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4FB09" w14:textId="19D84E70" w:rsidR="009D77CE" w:rsidRPr="00950020" w:rsidRDefault="009D77CE" w:rsidP="009D77CE">
      <w:pPr>
        <w:pStyle w:val="Subhead2"/>
        <w:spacing w:before="0" w:after="0"/>
        <w:jc w:val="center"/>
        <w:rPr>
          <w:rFonts w:cs="Arial"/>
          <w:caps w:val="0"/>
          <w:color w:val="auto"/>
        </w:rPr>
      </w:pPr>
      <w:bookmarkStart w:id="0" w:name="_GoBack"/>
      <w:bookmarkEnd w:id="0"/>
      <w:r w:rsidRPr="00950020">
        <w:rPr>
          <w:rFonts w:cs="Arial"/>
          <w:caps w:val="0"/>
          <w:color w:val="auto"/>
        </w:rPr>
        <w:t>School’s Name</w:t>
      </w:r>
    </w:p>
    <w:p w14:paraId="26DF48DC" w14:textId="1A45CCB2" w:rsidR="009D77CE" w:rsidRPr="00950020" w:rsidRDefault="009D77CE" w:rsidP="009D77CE">
      <w:pPr>
        <w:pStyle w:val="Subhead2"/>
        <w:spacing w:before="0" w:after="0"/>
        <w:jc w:val="center"/>
        <w:rPr>
          <w:rFonts w:cs="Arial"/>
          <w:caps w:val="0"/>
          <w:color w:val="auto"/>
        </w:rPr>
      </w:pPr>
      <w:r w:rsidRPr="00950020">
        <w:rPr>
          <w:rFonts w:cs="Arial"/>
          <w:caps w:val="0"/>
          <w:color w:val="auto"/>
        </w:rPr>
        <w:t>School’s Address</w:t>
      </w:r>
    </w:p>
    <w:p w14:paraId="5EFAE96D" w14:textId="02CA9060" w:rsidR="009D77CE" w:rsidRPr="00950020" w:rsidRDefault="009D77CE" w:rsidP="009D77CE">
      <w:pPr>
        <w:pStyle w:val="Subhead2"/>
        <w:spacing w:before="0" w:after="0"/>
        <w:jc w:val="center"/>
        <w:rPr>
          <w:rFonts w:cs="Arial"/>
          <w:caps w:val="0"/>
          <w:color w:val="auto"/>
        </w:rPr>
      </w:pPr>
      <w:r w:rsidRPr="00950020">
        <w:rPr>
          <w:rFonts w:cs="Arial"/>
          <w:caps w:val="0"/>
          <w:color w:val="auto"/>
        </w:rPr>
        <w:t>School’s Phone Number</w:t>
      </w:r>
    </w:p>
    <w:p w14:paraId="5AD9DBB4" w14:textId="30115FD5" w:rsidR="009D77CE" w:rsidRPr="00950020" w:rsidRDefault="009D77CE" w:rsidP="009D77CE">
      <w:pPr>
        <w:pStyle w:val="Subhead2"/>
        <w:spacing w:before="0" w:after="0"/>
        <w:jc w:val="center"/>
        <w:rPr>
          <w:rFonts w:cs="Arial"/>
          <w:caps w:val="0"/>
          <w:color w:val="auto"/>
        </w:rPr>
      </w:pPr>
      <w:r w:rsidRPr="00950020">
        <w:rPr>
          <w:rFonts w:cs="Arial"/>
          <w:caps w:val="0"/>
          <w:color w:val="auto"/>
        </w:rPr>
        <w:t>TRAINING AGREEMENT</w:t>
      </w:r>
    </w:p>
    <w:p w14:paraId="399B28BF" w14:textId="63954D0B" w:rsidR="009D77CE" w:rsidRPr="00950020" w:rsidRDefault="00950020" w:rsidP="009D77CE">
      <w:pPr>
        <w:pStyle w:val="Subhead2"/>
        <w:spacing w:before="0" w:after="0"/>
        <w:jc w:val="center"/>
        <w:rPr>
          <w:rFonts w:cs="Arial"/>
          <w:caps w:val="0"/>
          <w:color w:val="auto"/>
        </w:rPr>
      </w:pPr>
      <w:r>
        <w:rPr>
          <w:rFonts w:cs="Arial"/>
          <w:caps w:val="0"/>
          <w:color w:val="auto"/>
        </w:rPr>
        <w:t>Employment-based Experience</w:t>
      </w:r>
    </w:p>
    <w:p w14:paraId="49234008" w14:textId="77777777" w:rsidR="009D77CE" w:rsidRPr="00950020" w:rsidRDefault="009D77CE" w:rsidP="009D77CE">
      <w:pPr>
        <w:pStyle w:val="Subhead2"/>
        <w:spacing w:before="0" w:after="0"/>
        <w:jc w:val="center"/>
        <w:rPr>
          <w:rFonts w:cs="Arial"/>
          <w:caps w:val="0"/>
          <w:color w:val="auto"/>
        </w:rPr>
      </w:pPr>
    </w:p>
    <w:p w14:paraId="685C59B5" w14:textId="77777777" w:rsidR="009D77CE" w:rsidRPr="00950020" w:rsidRDefault="009D77CE" w:rsidP="009D77CE">
      <w:pPr>
        <w:pStyle w:val="Subhead2"/>
        <w:spacing w:before="0" w:after="0"/>
        <w:jc w:val="center"/>
        <w:rPr>
          <w:rFonts w:cs="Arial"/>
          <w:caps w:val="0"/>
          <w:color w:val="auto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9D77CE" w:rsidRPr="00950020" w14:paraId="13AB699C" w14:textId="77777777" w:rsidTr="009D77CE">
        <w:trPr>
          <w:jc w:val="center"/>
        </w:trPr>
        <w:tc>
          <w:tcPr>
            <w:tcW w:w="4788" w:type="dxa"/>
          </w:tcPr>
          <w:p w14:paraId="7A173F09" w14:textId="77777777" w:rsidR="009D77CE" w:rsidRPr="00950020" w:rsidRDefault="009D77CE" w:rsidP="009D77C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Calibri" w:cs="Arial"/>
                <w:color w:val="000000"/>
              </w:rPr>
              <w:t>Student Name:</w:t>
            </w:r>
          </w:p>
        </w:tc>
        <w:tc>
          <w:tcPr>
            <w:tcW w:w="4788" w:type="dxa"/>
          </w:tcPr>
          <w:p w14:paraId="68DA2431" w14:textId="7A468F58" w:rsidR="009D77CE" w:rsidRPr="00950020" w:rsidRDefault="00950020" w:rsidP="009D77C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Works</w:t>
            </w:r>
            <w:r w:rsidR="009D77CE" w:rsidRPr="00950020">
              <w:rPr>
                <w:rFonts w:eastAsia="Calibri" w:cs="Arial"/>
                <w:color w:val="000000"/>
              </w:rPr>
              <w:t>ite:</w:t>
            </w:r>
          </w:p>
        </w:tc>
      </w:tr>
      <w:tr w:rsidR="009D77CE" w:rsidRPr="00950020" w14:paraId="4C301921" w14:textId="77777777" w:rsidTr="009D77CE">
        <w:trPr>
          <w:jc w:val="center"/>
        </w:trPr>
        <w:tc>
          <w:tcPr>
            <w:tcW w:w="4788" w:type="dxa"/>
          </w:tcPr>
          <w:p w14:paraId="31FF382D" w14:textId="77777777" w:rsidR="009D77CE" w:rsidRPr="00950020" w:rsidRDefault="009D77CE" w:rsidP="009D77C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Calibri" w:cs="Arial"/>
                <w:color w:val="000000"/>
              </w:rPr>
              <w:t>Address:</w:t>
            </w:r>
          </w:p>
        </w:tc>
        <w:tc>
          <w:tcPr>
            <w:tcW w:w="4788" w:type="dxa"/>
          </w:tcPr>
          <w:p w14:paraId="271ADA29" w14:textId="77777777" w:rsidR="009D77CE" w:rsidRPr="00950020" w:rsidRDefault="009D77CE" w:rsidP="009D77C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Calibri" w:cs="Arial"/>
                <w:color w:val="000000"/>
              </w:rPr>
              <w:t>Supervisor:</w:t>
            </w:r>
          </w:p>
        </w:tc>
      </w:tr>
      <w:tr w:rsidR="009D77CE" w:rsidRPr="00950020" w14:paraId="653E5F8C" w14:textId="77777777" w:rsidTr="009D77CE">
        <w:trPr>
          <w:jc w:val="center"/>
        </w:trPr>
        <w:tc>
          <w:tcPr>
            <w:tcW w:w="4788" w:type="dxa"/>
          </w:tcPr>
          <w:p w14:paraId="6C40F6B4" w14:textId="77777777" w:rsidR="009D77CE" w:rsidRPr="00950020" w:rsidRDefault="009D77CE" w:rsidP="009D77C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Calibri" w:cs="Arial"/>
                <w:color w:val="000000"/>
              </w:rPr>
              <w:t>City/Zip:</w:t>
            </w:r>
          </w:p>
        </w:tc>
        <w:tc>
          <w:tcPr>
            <w:tcW w:w="4788" w:type="dxa"/>
          </w:tcPr>
          <w:p w14:paraId="134550ED" w14:textId="77777777" w:rsidR="009D77CE" w:rsidRPr="00950020" w:rsidRDefault="009D77CE" w:rsidP="009D77C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Calibri" w:cs="Arial"/>
                <w:color w:val="000000"/>
              </w:rPr>
              <w:t>Address:</w:t>
            </w:r>
          </w:p>
        </w:tc>
      </w:tr>
      <w:tr w:rsidR="009D77CE" w:rsidRPr="00950020" w14:paraId="79DCBA5A" w14:textId="77777777" w:rsidTr="009D77CE">
        <w:trPr>
          <w:jc w:val="center"/>
        </w:trPr>
        <w:tc>
          <w:tcPr>
            <w:tcW w:w="4788" w:type="dxa"/>
          </w:tcPr>
          <w:p w14:paraId="24E47AB1" w14:textId="77777777" w:rsidR="009D77CE" w:rsidRPr="00950020" w:rsidRDefault="009D77CE" w:rsidP="009D77C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Calibri" w:cs="Arial"/>
                <w:color w:val="000000"/>
              </w:rPr>
              <w:t>Phone:                               DOB:</w:t>
            </w:r>
          </w:p>
        </w:tc>
        <w:tc>
          <w:tcPr>
            <w:tcW w:w="4788" w:type="dxa"/>
          </w:tcPr>
          <w:p w14:paraId="6C43A34D" w14:textId="77777777" w:rsidR="009D77CE" w:rsidRPr="00950020" w:rsidRDefault="009D77CE" w:rsidP="009D77C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Calibri" w:cs="Arial"/>
                <w:color w:val="000000"/>
              </w:rPr>
              <w:t>City/Zip:</w:t>
            </w:r>
          </w:p>
        </w:tc>
      </w:tr>
      <w:tr w:rsidR="009D77CE" w:rsidRPr="00950020" w14:paraId="566186E6" w14:textId="77777777" w:rsidTr="009D77CE">
        <w:trPr>
          <w:jc w:val="center"/>
        </w:trPr>
        <w:tc>
          <w:tcPr>
            <w:tcW w:w="4788" w:type="dxa"/>
          </w:tcPr>
          <w:p w14:paraId="23E618CA" w14:textId="77777777" w:rsidR="009D77CE" w:rsidRPr="00950020" w:rsidRDefault="009D77CE" w:rsidP="009D77C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Calibri" w:cs="Arial"/>
                <w:color w:val="000000"/>
              </w:rPr>
              <w:t>Area of focus:</w:t>
            </w:r>
          </w:p>
        </w:tc>
        <w:tc>
          <w:tcPr>
            <w:tcW w:w="4788" w:type="dxa"/>
          </w:tcPr>
          <w:p w14:paraId="4D51CE3B" w14:textId="77777777" w:rsidR="009D77CE" w:rsidRPr="00950020" w:rsidRDefault="009D77CE" w:rsidP="009D77C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Calibri" w:cs="Arial"/>
                <w:color w:val="000000"/>
              </w:rPr>
              <w:t xml:space="preserve">Phone: </w:t>
            </w:r>
          </w:p>
        </w:tc>
      </w:tr>
      <w:tr w:rsidR="009D77CE" w:rsidRPr="00950020" w14:paraId="6DF7FEF3" w14:textId="77777777" w:rsidTr="009D77CE">
        <w:trPr>
          <w:jc w:val="center"/>
        </w:trPr>
        <w:tc>
          <w:tcPr>
            <w:tcW w:w="4788" w:type="dxa"/>
          </w:tcPr>
          <w:p w14:paraId="7680FABF" w14:textId="76E9D28B" w:rsidR="009D77CE" w:rsidRPr="00950020" w:rsidRDefault="009D77CE" w:rsidP="00950020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Calibri" w:cs="Arial"/>
                <w:color w:val="000000"/>
              </w:rPr>
              <w:t xml:space="preserve">High </w:t>
            </w:r>
            <w:r w:rsidR="00950020">
              <w:rPr>
                <w:rFonts w:eastAsia="Calibri" w:cs="Arial"/>
                <w:color w:val="000000"/>
              </w:rPr>
              <w:t>s</w:t>
            </w:r>
            <w:r w:rsidRPr="00950020">
              <w:rPr>
                <w:rFonts w:eastAsia="Calibri" w:cs="Arial"/>
                <w:color w:val="000000"/>
              </w:rPr>
              <w:t>chool:</w:t>
            </w:r>
          </w:p>
        </w:tc>
        <w:tc>
          <w:tcPr>
            <w:tcW w:w="4788" w:type="dxa"/>
          </w:tcPr>
          <w:p w14:paraId="4D205F62" w14:textId="01445CAF" w:rsidR="009D77CE" w:rsidRPr="00950020" w:rsidRDefault="009D77CE" w:rsidP="00950020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Calibri" w:cs="Arial"/>
                <w:color w:val="000000"/>
              </w:rPr>
              <w:t xml:space="preserve">Start </w:t>
            </w:r>
            <w:r w:rsidR="00950020">
              <w:rPr>
                <w:rFonts w:eastAsia="Calibri" w:cs="Arial"/>
                <w:color w:val="000000"/>
              </w:rPr>
              <w:t>d</w:t>
            </w:r>
            <w:r w:rsidRPr="00950020">
              <w:rPr>
                <w:rFonts w:eastAsia="Calibri" w:cs="Arial"/>
                <w:color w:val="000000"/>
              </w:rPr>
              <w:t xml:space="preserve">ate:                      End </w:t>
            </w:r>
            <w:r w:rsidR="00950020">
              <w:rPr>
                <w:rFonts w:eastAsia="Calibri" w:cs="Arial"/>
                <w:color w:val="000000"/>
              </w:rPr>
              <w:t>d</w:t>
            </w:r>
            <w:r w:rsidRPr="00950020">
              <w:rPr>
                <w:rFonts w:eastAsia="Calibri" w:cs="Arial"/>
                <w:color w:val="000000"/>
              </w:rPr>
              <w:t>ate:</w:t>
            </w:r>
          </w:p>
        </w:tc>
      </w:tr>
      <w:tr w:rsidR="009D77CE" w:rsidRPr="00950020" w14:paraId="16D7696A" w14:textId="77777777" w:rsidTr="009D77CE">
        <w:trPr>
          <w:trHeight w:val="3419"/>
          <w:jc w:val="center"/>
        </w:trPr>
        <w:tc>
          <w:tcPr>
            <w:tcW w:w="4788" w:type="dxa"/>
          </w:tcPr>
          <w:p w14:paraId="5DFCB400" w14:textId="77777777" w:rsidR="009D77CE" w:rsidRPr="00950020" w:rsidRDefault="009D77CE" w:rsidP="009D77CE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u w:val="single"/>
              </w:rPr>
            </w:pPr>
            <w:r w:rsidRPr="00950020">
              <w:rPr>
                <w:rFonts w:eastAsia="Calibri" w:cs="Arial"/>
                <w:color w:val="000000"/>
                <w:u w:val="single"/>
              </w:rPr>
              <w:t>Type of WBL Experience</w:t>
            </w:r>
          </w:p>
          <w:p w14:paraId="42924A6D" w14:textId="77777777" w:rsidR="009D77CE" w:rsidRPr="00950020" w:rsidRDefault="009D77CE" w:rsidP="009D77C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</w:p>
          <w:p w14:paraId="013E1D0E" w14:textId="77777777" w:rsidR="009D77CE" w:rsidRPr="00950020" w:rsidRDefault="009D77CE" w:rsidP="009D77C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Calibri" w:cs="Arial"/>
                <w:color w:val="000000"/>
              </w:rPr>
              <w:t> Apprenticeship (Registered)</w:t>
            </w:r>
          </w:p>
          <w:p w14:paraId="46ED5350" w14:textId="77777777" w:rsidR="009D77CE" w:rsidRPr="00950020" w:rsidRDefault="009D77CE" w:rsidP="009D77C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Calibri" w:cs="Arial"/>
                <w:color w:val="000000"/>
              </w:rPr>
              <w:t> Clinical</w:t>
            </w:r>
          </w:p>
          <w:p w14:paraId="19A20ADE" w14:textId="77777777" w:rsidR="009D77CE" w:rsidRPr="00950020" w:rsidRDefault="009D77CE" w:rsidP="009D77C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Calibri" w:cs="Arial"/>
                <w:color w:val="000000"/>
              </w:rPr>
              <w:t> Cooperative Education</w:t>
            </w:r>
          </w:p>
          <w:p w14:paraId="7887ADAD" w14:textId="77777777" w:rsidR="009D77CE" w:rsidRPr="00950020" w:rsidRDefault="009D77CE" w:rsidP="009D77C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Calibri" w:cs="Arial"/>
                <w:color w:val="000000"/>
              </w:rPr>
              <w:t> Internship</w:t>
            </w:r>
          </w:p>
          <w:p w14:paraId="081ECD8C" w14:textId="77777777" w:rsidR="009D77CE" w:rsidRPr="00950020" w:rsidRDefault="009D77CE" w:rsidP="009D77C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Calibri" w:cs="Arial"/>
                <w:color w:val="000000"/>
              </w:rPr>
              <w:t> Transition (paid or unpaid)</w:t>
            </w:r>
          </w:p>
          <w:p w14:paraId="20C0258A" w14:textId="23023336" w:rsidR="009D77CE" w:rsidRPr="00950020" w:rsidRDefault="009D77CE" w:rsidP="009D77C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Calibri" w:cs="Arial"/>
                <w:color w:val="000000"/>
              </w:rPr>
              <w:t> School-</w:t>
            </w:r>
            <w:r w:rsidR="00950020">
              <w:rPr>
                <w:rFonts w:eastAsia="Calibri" w:cs="Arial"/>
                <w:color w:val="000000"/>
              </w:rPr>
              <w:t>b</w:t>
            </w:r>
            <w:r w:rsidRPr="00950020">
              <w:rPr>
                <w:rFonts w:eastAsia="Calibri" w:cs="Arial"/>
                <w:color w:val="000000"/>
              </w:rPr>
              <w:t>ased Enterprise</w:t>
            </w:r>
          </w:p>
          <w:p w14:paraId="066CE306" w14:textId="77777777" w:rsidR="009D77CE" w:rsidRPr="00950020" w:rsidRDefault="009D77CE" w:rsidP="009D77C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Calibri" w:cs="Arial"/>
                <w:color w:val="000000"/>
              </w:rPr>
              <w:t> Service Learning</w:t>
            </w:r>
          </w:p>
          <w:p w14:paraId="1A4E0006" w14:textId="77777777" w:rsidR="009D77CE" w:rsidRPr="00950020" w:rsidRDefault="009D77CE" w:rsidP="009D77C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Calibri" w:cs="Arial"/>
                <w:color w:val="000000"/>
              </w:rPr>
              <w:t> Other _______________________</w:t>
            </w:r>
          </w:p>
        </w:tc>
        <w:tc>
          <w:tcPr>
            <w:tcW w:w="4788" w:type="dxa"/>
          </w:tcPr>
          <w:p w14:paraId="3D63AB6A" w14:textId="66600950" w:rsidR="009D77CE" w:rsidRPr="00950020" w:rsidRDefault="009D77CE" w:rsidP="009D77C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Calibri" w:cs="Arial"/>
                <w:color w:val="000000"/>
              </w:rPr>
              <w:t xml:space="preserve">Typical </w:t>
            </w:r>
            <w:r w:rsidR="00950020">
              <w:rPr>
                <w:rFonts w:eastAsia="Calibri" w:cs="Arial"/>
                <w:color w:val="000000"/>
              </w:rPr>
              <w:t>w</w:t>
            </w:r>
            <w:r w:rsidRPr="00950020">
              <w:rPr>
                <w:rFonts w:eastAsia="Calibri" w:cs="Arial"/>
                <w:color w:val="000000"/>
              </w:rPr>
              <w:t xml:space="preserve">eekly </w:t>
            </w:r>
            <w:r w:rsidR="00950020">
              <w:rPr>
                <w:rFonts w:eastAsia="Calibri" w:cs="Arial"/>
                <w:color w:val="000000"/>
              </w:rPr>
              <w:t>w</w:t>
            </w:r>
            <w:r w:rsidRPr="00950020">
              <w:rPr>
                <w:rFonts w:eastAsia="Calibri" w:cs="Arial"/>
                <w:color w:val="000000"/>
              </w:rPr>
              <w:t xml:space="preserve">ork </w:t>
            </w:r>
            <w:r w:rsidR="00950020">
              <w:rPr>
                <w:rFonts w:eastAsia="Calibri" w:cs="Arial"/>
                <w:color w:val="000000"/>
              </w:rPr>
              <w:t>s</w:t>
            </w:r>
            <w:r w:rsidRPr="00950020">
              <w:rPr>
                <w:rFonts w:eastAsia="Calibri" w:cs="Arial"/>
                <w:color w:val="000000"/>
              </w:rPr>
              <w:t>chedule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883"/>
              <w:gridCol w:w="1164"/>
              <w:gridCol w:w="1170"/>
              <w:gridCol w:w="1345"/>
            </w:tblGrid>
            <w:tr w:rsidR="009D77CE" w:rsidRPr="00950020" w14:paraId="7644865C" w14:textId="77777777" w:rsidTr="009D77CE">
              <w:trPr>
                <w:trHeight w:val="476"/>
              </w:trPr>
              <w:tc>
                <w:tcPr>
                  <w:tcW w:w="883" w:type="dxa"/>
                  <w:shd w:val="clear" w:color="auto" w:fill="BFBFBF"/>
                </w:tcPr>
                <w:p w14:paraId="33B3D50E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  <w:r w:rsidRPr="00950020">
                    <w:rPr>
                      <w:rFonts w:eastAsia="Calibri" w:cs="Arial"/>
                      <w:color w:val="000000"/>
                    </w:rPr>
                    <w:t>Day</w:t>
                  </w:r>
                </w:p>
              </w:tc>
              <w:tc>
                <w:tcPr>
                  <w:tcW w:w="2334" w:type="dxa"/>
                  <w:gridSpan w:val="2"/>
                  <w:shd w:val="clear" w:color="auto" w:fill="BFBFBF"/>
                </w:tcPr>
                <w:p w14:paraId="150141DF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Arial"/>
                      <w:color w:val="000000"/>
                    </w:rPr>
                  </w:pPr>
                  <w:r w:rsidRPr="00950020">
                    <w:rPr>
                      <w:rFonts w:eastAsia="Calibri" w:cs="Arial"/>
                      <w:color w:val="000000"/>
                    </w:rPr>
                    <w:t>Time of Work</w:t>
                  </w:r>
                </w:p>
                <w:p w14:paraId="6C48BBEF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Arial"/>
                      <w:color w:val="000000"/>
                    </w:rPr>
                  </w:pPr>
                  <w:r w:rsidRPr="00950020">
                    <w:rPr>
                      <w:rFonts w:eastAsia="Calibri" w:cs="Arial"/>
                      <w:color w:val="000000"/>
                    </w:rPr>
                    <w:t>From         To</w:t>
                  </w:r>
                </w:p>
              </w:tc>
              <w:tc>
                <w:tcPr>
                  <w:tcW w:w="1345" w:type="dxa"/>
                  <w:shd w:val="clear" w:color="auto" w:fill="BFBFBF"/>
                </w:tcPr>
                <w:p w14:paraId="3D5EBB4E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 w:cs="Arial"/>
                      <w:color w:val="000000"/>
                    </w:rPr>
                  </w:pPr>
                  <w:r w:rsidRPr="00950020">
                    <w:rPr>
                      <w:rFonts w:eastAsia="Calibri" w:cs="Arial"/>
                      <w:color w:val="000000"/>
                    </w:rPr>
                    <w:t>Total Work Hours</w:t>
                  </w:r>
                </w:p>
              </w:tc>
            </w:tr>
            <w:tr w:rsidR="009D77CE" w:rsidRPr="00950020" w14:paraId="3A39CF9B" w14:textId="77777777" w:rsidTr="00652CDF">
              <w:tc>
                <w:tcPr>
                  <w:tcW w:w="883" w:type="dxa"/>
                </w:tcPr>
                <w:p w14:paraId="3DE36E42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  <w:r w:rsidRPr="00950020">
                    <w:rPr>
                      <w:rFonts w:eastAsia="Calibri" w:cs="Arial"/>
                      <w:color w:val="000000"/>
                    </w:rPr>
                    <w:t>Mon</w:t>
                  </w:r>
                </w:p>
              </w:tc>
              <w:tc>
                <w:tcPr>
                  <w:tcW w:w="1164" w:type="dxa"/>
                </w:tcPr>
                <w:p w14:paraId="5909B71C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</w:p>
              </w:tc>
              <w:tc>
                <w:tcPr>
                  <w:tcW w:w="1170" w:type="dxa"/>
                </w:tcPr>
                <w:p w14:paraId="64C2A4E8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</w:p>
              </w:tc>
              <w:tc>
                <w:tcPr>
                  <w:tcW w:w="1345" w:type="dxa"/>
                </w:tcPr>
                <w:p w14:paraId="1A3D3C2A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</w:p>
              </w:tc>
            </w:tr>
            <w:tr w:rsidR="009D77CE" w:rsidRPr="00950020" w14:paraId="1F7DB1F9" w14:textId="77777777" w:rsidTr="00652CDF">
              <w:tc>
                <w:tcPr>
                  <w:tcW w:w="883" w:type="dxa"/>
                </w:tcPr>
                <w:p w14:paraId="56DE3790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  <w:r w:rsidRPr="00950020">
                    <w:rPr>
                      <w:rFonts w:eastAsia="Calibri" w:cs="Arial"/>
                      <w:color w:val="000000"/>
                    </w:rPr>
                    <w:t>Tue</w:t>
                  </w:r>
                </w:p>
              </w:tc>
              <w:tc>
                <w:tcPr>
                  <w:tcW w:w="1164" w:type="dxa"/>
                </w:tcPr>
                <w:p w14:paraId="26066961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</w:p>
              </w:tc>
              <w:tc>
                <w:tcPr>
                  <w:tcW w:w="1170" w:type="dxa"/>
                </w:tcPr>
                <w:p w14:paraId="5F056E73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</w:p>
              </w:tc>
              <w:tc>
                <w:tcPr>
                  <w:tcW w:w="1345" w:type="dxa"/>
                </w:tcPr>
                <w:p w14:paraId="6E6B252A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</w:p>
              </w:tc>
            </w:tr>
            <w:tr w:rsidR="009D77CE" w:rsidRPr="00950020" w14:paraId="58153695" w14:textId="77777777" w:rsidTr="00652CDF">
              <w:tc>
                <w:tcPr>
                  <w:tcW w:w="883" w:type="dxa"/>
                </w:tcPr>
                <w:p w14:paraId="34215EB8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  <w:r w:rsidRPr="00950020">
                    <w:rPr>
                      <w:rFonts w:eastAsia="Calibri" w:cs="Arial"/>
                      <w:color w:val="000000"/>
                    </w:rPr>
                    <w:t>Wed</w:t>
                  </w:r>
                </w:p>
              </w:tc>
              <w:tc>
                <w:tcPr>
                  <w:tcW w:w="1164" w:type="dxa"/>
                </w:tcPr>
                <w:p w14:paraId="7F3B9AB2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</w:p>
              </w:tc>
              <w:tc>
                <w:tcPr>
                  <w:tcW w:w="1170" w:type="dxa"/>
                </w:tcPr>
                <w:p w14:paraId="2CAAA769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</w:p>
              </w:tc>
              <w:tc>
                <w:tcPr>
                  <w:tcW w:w="1345" w:type="dxa"/>
                </w:tcPr>
                <w:p w14:paraId="29E52DA7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</w:p>
              </w:tc>
            </w:tr>
            <w:tr w:rsidR="009D77CE" w:rsidRPr="00950020" w14:paraId="10057902" w14:textId="77777777" w:rsidTr="00652CDF">
              <w:tc>
                <w:tcPr>
                  <w:tcW w:w="883" w:type="dxa"/>
                </w:tcPr>
                <w:p w14:paraId="40DBE6F1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  <w:r w:rsidRPr="00950020">
                    <w:rPr>
                      <w:rFonts w:eastAsia="Calibri" w:cs="Arial"/>
                      <w:color w:val="000000"/>
                    </w:rPr>
                    <w:t>Thurs</w:t>
                  </w:r>
                </w:p>
              </w:tc>
              <w:tc>
                <w:tcPr>
                  <w:tcW w:w="1164" w:type="dxa"/>
                </w:tcPr>
                <w:p w14:paraId="4F378C35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</w:p>
              </w:tc>
              <w:tc>
                <w:tcPr>
                  <w:tcW w:w="1170" w:type="dxa"/>
                </w:tcPr>
                <w:p w14:paraId="210AB33C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</w:p>
              </w:tc>
              <w:tc>
                <w:tcPr>
                  <w:tcW w:w="1345" w:type="dxa"/>
                </w:tcPr>
                <w:p w14:paraId="328AC071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</w:p>
              </w:tc>
            </w:tr>
            <w:tr w:rsidR="009D77CE" w:rsidRPr="00950020" w14:paraId="3D4BB7EB" w14:textId="77777777" w:rsidTr="00652CDF">
              <w:tc>
                <w:tcPr>
                  <w:tcW w:w="883" w:type="dxa"/>
                </w:tcPr>
                <w:p w14:paraId="3CFFFFEB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  <w:r w:rsidRPr="00950020">
                    <w:rPr>
                      <w:rFonts w:eastAsia="Calibri" w:cs="Arial"/>
                      <w:color w:val="000000"/>
                    </w:rPr>
                    <w:t>Friday</w:t>
                  </w:r>
                </w:p>
              </w:tc>
              <w:tc>
                <w:tcPr>
                  <w:tcW w:w="1164" w:type="dxa"/>
                </w:tcPr>
                <w:p w14:paraId="4409AB12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</w:p>
              </w:tc>
              <w:tc>
                <w:tcPr>
                  <w:tcW w:w="1170" w:type="dxa"/>
                </w:tcPr>
                <w:p w14:paraId="41F49D11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</w:p>
              </w:tc>
              <w:tc>
                <w:tcPr>
                  <w:tcW w:w="1345" w:type="dxa"/>
                </w:tcPr>
                <w:p w14:paraId="603A729C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</w:p>
              </w:tc>
            </w:tr>
            <w:tr w:rsidR="009D77CE" w:rsidRPr="00950020" w14:paraId="7CB3270C" w14:textId="77777777" w:rsidTr="00652CDF">
              <w:tc>
                <w:tcPr>
                  <w:tcW w:w="883" w:type="dxa"/>
                </w:tcPr>
                <w:p w14:paraId="1CDB85C5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  <w:r w:rsidRPr="00950020">
                    <w:rPr>
                      <w:rFonts w:eastAsia="Calibri" w:cs="Arial"/>
                      <w:color w:val="000000"/>
                    </w:rPr>
                    <w:t>Sat</w:t>
                  </w:r>
                </w:p>
              </w:tc>
              <w:tc>
                <w:tcPr>
                  <w:tcW w:w="1164" w:type="dxa"/>
                </w:tcPr>
                <w:p w14:paraId="2CA7906A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</w:p>
              </w:tc>
              <w:tc>
                <w:tcPr>
                  <w:tcW w:w="1170" w:type="dxa"/>
                </w:tcPr>
                <w:p w14:paraId="335BEEAD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</w:p>
              </w:tc>
              <w:tc>
                <w:tcPr>
                  <w:tcW w:w="1345" w:type="dxa"/>
                </w:tcPr>
                <w:p w14:paraId="68E03737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</w:p>
              </w:tc>
            </w:tr>
            <w:tr w:rsidR="009D77CE" w:rsidRPr="00950020" w14:paraId="37D3940D" w14:textId="77777777" w:rsidTr="00652CDF">
              <w:tc>
                <w:tcPr>
                  <w:tcW w:w="883" w:type="dxa"/>
                </w:tcPr>
                <w:p w14:paraId="7FEDF10A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  <w:r w:rsidRPr="00950020">
                    <w:rPr>
                      <w:rFonts w:eastAsia="Calibri" w:cs="Arial"/>
                      <w:color w:val="000000"/>
                    </w:rPr>
                    <w:t>Sun</w:t>
                  </w:r>
                </w:p>
              </w:tc>
              <w:tc>
                <w:tcPr>
                  <w:tcW w:w="1164" w:type="dxa"/>
                </w:tcPr>
                <w:p w14:paraId="66450C3C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</w:p>
              </w:tc>
              <w:tc>
                <w:tcPr>
                  <w:tcW w:w="1170" w:type="dxa"/>
                </w:tcPr>
                <w:p w14:paraId="01F34087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</w:p>
              </w:tc>
              <w:tc>
                <w:tcPr>
                  <w:tcW w:w="1345" w:type="dxa"/>
                </w:tcPr>
                <w:p w14:paraId="6BFF2FA4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</w:p>
              </w:tc>
            </w:tr>
            <w:tr w:rsidR="009D77CE" w:rsidRPr="00950020" w14:paraId="5DBD2BD5" w14:textId="77777777" w:rsidTr="009D77CE">
              <w:tc>
                <w:tcPr>
                  <w:tcW w:w="883" w:type="dxa"/>
                </w:tcPr>
                <w:p w14:paraId="4AE38FAA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</w:p>
              </w:tc>
              <w:tc>
                <w:tcPr>
                  <w:tcW w:w="1164" w:type="dxa"/>
                </w:tcPr>
                <w:p w14:paraId="170B378A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</w:p>
              </w:tc>
              <w:tc>
                <w:tcPr>
                  <w:tcW w:w="1170" w:type="dxa"/>
                  <w:shd w:val="clear" w:color="auto" w:fill="BFBFBF"/>
                </w:tcPr>
                <w:p w14:paraId="245E6740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  <w:r w:rsidRPr="00950020">
                    <w:rPr>
                      <w:rFonts w:eastAsia="Calibri" w:cs="Arial"/>
                      <w:color w:val="000000"/>
                    </w:rPr>
                    <w:t xml:space="preserve">Total </w:t>
                  </w:r>
                </w:p>
              </w:tc>
              <w:tc>
                <w:tcPr>
                  <w:tcW w:w="1345" w:type="dxa"/>
                </w:tcPr>
                <w:p w14:paraId="54ABCBFA" w14:textId="77777777" w:rsidR="009D77CE" w:rsidRPr="00950020" w:rsidRDefault="009D77CE" w:rsidP="009D77CE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color w:val="000000"/>
                    </w:rPr>
                  </w:pPr>
                </w:p>
              </w:tc>
            </w:tr>
          </w:tbl>
          <w:p w14:paraId="3D476771" w14:textId="77777777" w:rsidR="009D77CE" w:rsidRPr="00950020" w:rsidRDefault="009D77CE" w:rsidP="009D77C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</w:p>
          <w:p w14:paraId="77582474" w14:textId="77777777" w:rsidR="009D77CE" w:rsidRPr="00950020" w:rsidRDefault="009D77CE" w:rsidP="009D77C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Calibri" w:cs="Arial"/>
                <w:color w:val="000000"/>
              </w:rPr>
              <w:t xml:space="preserve">Pay Rate: ________/hr </w:t>
            </w:r>
          </w:p>
          <w:p w14:paraId="0B7B5E25" w14:textId="77777777" w:rsidR="009D77CE" w:rsidRPr="00950020" w:rsidRDefault="009D77CE" w:rsidP="009D77C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</w:p>
        </w:tc>
      </w:tr>
    </w:tbl>
    <w:p w14:paraId="4537C2C7" w14:textId="77777777" w:rsidR="009D77CE" w:rsidRPr="00950020" w:rsidRDefault="009D77CE" w:rsidP="009D77CE">
      <w:pPr>
        <w:pStyle w:val="Subhead2"/>
        <w:spacing w:before="0" w:after="0"/>
        <w:rPr>
          <w:rFonts w:cs="Arial"/>
          <w:caps w:val="0"/>
          <w:color w:val="auto"/>
        </w:rPr>
      </w:pPr>
    </w:p>
    <w:p w14:paraId="0214E942" w14:textId="6F8755B5" w:rsidR="009D77CE" w:rsidRPr="00950020" w:rsidRDefault="3440F8CA" w:rsidP="009D77CE">
      <w:pPr>
        <w:autoSpaceDE w:val="0"/>
        <w:autoSpaceDN w:val="0"/>
        <w:adjustRightInd w:val="0"/>
        <w:ind w:left="630" w:right="540"/>
        <w:rPr>
          <w:rFonts w:eastAsia="Calibri" w:cs="Arial"/>
          <w:color w:val="000000"/>
        </w:rPr>
      </w:pPr>
      <w:r w:rsidRPr="00950020">
        <w:rPr>
          <w:rFonts w:eastAsia="Arial,Calibri" w:cs="Arial"/>
          <w:color w:val="000000"/>
        </w:rPr>
        <w:t>Student's</w:t>
      </w:r>
      <w:r w:rsidR="009D77CE" w:rsidRPr="00950020">
        <w:rPr>
          <w:rFonts w:eastAsia="Arial,Calibri" w:cs="Arial"/>
          <w:color w:val="000000"/>
        </w:rPr>
        <w:t xml:space="preserve"> primary </w:t>
      </w:r>
      <w:r w:rsidRPr="00950020">
        <w:rPr>
          <w:rFonts w:eastAsia="Arial,Calibri" w:cs="Arial"/>
          <w:color w:val="000000"/>
        </w:rPr>
        <w:t xml:space="preserve">work </w:t>
      </w:r>
      <w:r w:rsidR="009D77CE" w:rsidRPr="00950020">
        <w:rPr>
          <w:rFonts w:eastAsia="Arial,Calibri" w:cs="Arial"/>
          <w:color w:val="000000"/>
        </w:rPr>
        <w:t xml:space="preserve">responsibilities </w:t>
      </w:r>
      <w:r w:rsidR="0015CE43" w:rsidRPr="00950020">
        <w:rPr>
          <w:rFonts w:eastAsia="Arial,Calibri" w:cs="Arial"/>
          <w:color w:val="000000"/>
        </w:rPr>
        <w:t>w</w:t>
      </w:r>
      <w:r w:rsidR="009D77CE" w:rsidRPr="00950020">
        <w:rPr>
          <w:rFonts w:eastAsia="Arial,Calibri" w:cs="Arial"/>
          <w:color w:val="000000"/>
        </w:rPr>
        <w:t>i</w:t>
      </w:r>
      <w:r w:rsidR="0015CE43" w:rsidRPr="00950020">
        <w:rPr>
          <w:rFonts w:eastAsia="Arial,Calibri" w:cs="Arial"/>
          <w:color w:val="000000"/>
        </w:rPr>
        <w:t xml:space="preserve">ll </w:t>
      </w:r>
      <w:r w:rsidR="009D77CE" w:rsidRPr="00950020">
        <w:rPr>
          <w:rFonts w:eastAsia="Arial,Calibri" w:cs="Arial"/>
          <w:color w:val="000000"/>
        </w:rPr>
        <w:t>include</w:t>
      </w:r>
      <w:r w:rsidR="0015CE43" w:rsidRPr="00950020">
        <w:rPr>
          <w:rFonts w:eastAsia="Arial,Calibri" w:cs="Arial"/>
          <w:color w:val="000000"/>
        </w:rPr>
        <w:t xml:space="preserve"> (please list the competencies in which the student is expected to perform)</w:t>
      </w:r>
      <w:r w:rsidR="009D77CE" w:rsidRPr="00950020">
        <w:rPr>
          <w:rFonts w:eastAsia="Arial,Calibri" w:cs="Arial"/>
          <w:color w:val="000000"/>
        </w:rPr>
        <w:t xml:space="preserve">: </w:t>
      </w:r>
    </w:p>
    <w:p w14:paraId="5C1533D3" w14:textId="77777777" w:rsidR="005C00C1" w:rsidRPr="00950020" w:rsidRDefault="005C00C1" w:rsidP="0067246E">
      <w:pPr>
        <w:autoSpaceDE w:val="0"/>
        <w:autoSpaceDN w:val="0"/>
        <w:adjustRightInd w:val="0"/>
        <w:ind w:left="630" w:right="540"/>
        <w:rPr>
          <w:rFonts w:eastAsia="Calibri" w:cs="Arial"/>
          <w:color w:val="000000"/>
        </w:rPr>
      </w:pPr>
      <w:r w:rsidRPr="00950020">
        <w:rPr>
          <w:rFonts w:eastAsia="Arial,Calibri" w:cs="Arial"/>
          <w:color w:val="000000"/>
        </w:rPr>
        <w:t>____________________________________________________________________</w:t>
      </w:r>
    </w:p>
    <w:p w14:paraId="34720F3A" w14:textId="77777777" w:rsidR="005C00C1" w:rsidRPr="00950020" w:rsidRDefault="005C00C1" w:rsidP="0067246E">
      <w:pPr>
        <w:autoSpaceDE w:val="0"/>
        <w:autoSpaceDN w:val="0"/>
        <w:adjustRightInd w:val="0"/>
        <w:ind w:left="630" w:right="540"/>
        <w:rPr>
          <w:rFonts w:eastAsia="Calibri" w:cs="Arial"/>
          <w:color w:val="000000"/>
        </w:rPr>
      </w:pPr>
    </w:p>
    <w:p w14:paraId="16BEFB4A" w14:textId="77777777" w:rsidR="005C00C1" w:rsidRPr="00950020" w:rsidRDefault="005C00C1" w:rsidP="0067246E">
      <w:pPr>
        <w:autoSpaceDE w:val="0"/>
        <w:autoSpaceDN w:val="0"/>
        <w:adjustRightInd w:val="0"/>
        <w:ind w:left="630" w:right="540"/>
        <w:rPr>
          <w:rFonts w:eastAsia="Calibri" w:cs="Arial"/>
          <w:color w:val="000000"/>
        </w:rPr>
      </w:pPr>
      <w:r w:rsidRPr="00950020">
        <w:rPr>
          <w:rFonts w:eastAsia="Arial,Calibri" w:cs="Arial"/>
          <w:color w:val="000000"/>
        </w:rPr>
        <w:t>____________________________________________________________________</w:t>
      </w:r>
    </w:p>
    <w:p w14:paraId="37BB09D8" w14:textId="77777777" w:rsidR="005C00C1" w:rsidRPr="00950020" w:rsidRDefault="005C00C1" w:rsidP="0067246E">
      <w:pPr>
        <w:autoSpaceDE w:val="0"/>
        <w:autoSpaceDN w:val="0"/>
        <w:adjustRightInd w:val="0"/>
        <w:ind w:left="630" w:right="540"/>
        <w:rPr>
          <w:rFonts w:eastAsia="Calibri" w:cs="Arial"/>
          <w:color w:val="000000"/>
        </w:rPr>
      </w:pPr>
    </w:p>
    <w:p w14:paraId="1D7573A5" w14:textId="77777777" w:rsidR="005C00C1" w:rsidRPr="00950020" w:rsidRDefault="005C00C1" w:rsidP="0067246E">
      <w:pPr>
        <w:autoSpaceDE w:val="0"/>
        <w:autoSpaceDN w:val="0"/>
        <w:adjustRightInd w:val="0"/>
        <w:ind w:left="630" w:right="540"/>
        <w:rPr>
          <w:rFonts w:eastAsia="Calibri" w:cs="Arial"/>
          <w:color w:val="000000"/>
        </w:rPr>
      </w:pPr>
      <w:r w:rsidRPr="00950020">
        <w:rPr>
          <w:rFonts w:eastAsia="Arial,Calibri" w:cs="Arial"/>
          <w:color w:val="000000"/>
        </w:rPr>
        <w:t>____________________________________________________________________</w:t>
      </w:r>
    </w:p>
    <w:p w14:paraId="3DE2420E" w14:textId="77777777" w:rsidR="005C00C1" w:rsidRPr="00950020" w:rsidRDefault="005C00C1" w:rsidP="0067246E">
      <w:pPr>
        <w:autoSpaceDE w:val="0"/>
        <w:autoSpaceDN w:val="0"/>
        <w:adjustRightInd w:val="0"/>
        <w:ind w:left="630" w:right="540"/>
        <w:rPr>
          <w:rFonts w:eastAsia="Calibri" w:cs="Arial"/>
          <w:color w:val="000000"/>
        </w:rPr>
      </w:pPr>
    </w:p>
    <w:p w14:paraId="15AECCE5" w14:textId="3887E5A5" w:rsidR="0015CE43" w:rsidRPr="00950020" w:rsidRDefault="0015CE43" w:rsidP="0067246E">
      <w:pPr>
        <w:ind w:left="630" w:right="540"/>
        <w:rPr>
          <w:rFonts w:cs="Arial"/>
        </w:rPr>
      </w:pPr>
      <w:r w:rsidRPr="00950020">
        <w:rPr>
          <w:rFonts w:eastAsia="Arial,Calibri" w:cs="Arial"/>
          <w:color w:val="000000" w:themeColor="text1"/>
        </w:rPr>
        <w:t xml:space="preserve">Student's </w:t>
      </w:r>
      <w:r w:rsidR="35EBBC50" w:rsidRPr="00950020">
        <w:rPr>
          <w:rFonts w:eastAsia="Arial,Calibri" w:cs="Arial"/>
          <w:color w:val="000000" w:themeColor="text1"/>
        </w:rPr>
        <w:t xml:space="preserve">secondary </w:t>
      </w:r>
      <w:r w:rsidR="20ED3044" w:rsidRPr="00950020">
        <w:rPr>
          <w:rFonts w:eastAsia="Arial,Calibri" w:cs="Arial"/>
          <w:color w:val="000000" w:themeColor="text1"/>
        </w:rPr>
        <w:t xml:space="preserve">responsibilities </w:t>
      </w:r>
      <w:r w:rsidR="233011F4" w:rsidRPr="00950020">
        <w:rPr>
          <w:rFonts w:eastAsia="Arial,Calibri" w:cs="Arial"/>
          <w:color w:val="000000" w:themeColor="text1"/>
        </w:rPr>
        <w:t>a</w:t>
      </w:r>
      <w:r w:rsidR="35EBBC50" w:rsidRPr="00950020">
        <w:rPr>
          <w:rFonts w:eastAsia="Arial,Calibri" w:cs="Arial"/>
          <w:color w:val="000000" w:themeColor="text1"/>
        </w:rPr>
        <w:t xml:space="preserve">lso </w:t>
      </w:r>
      <w:r w:rsidR="00950020">
        <w:rPr>
          <w:rFonts w:eastAsia="Arial,Calibri" w:cs="Arial"/>
          <w:color w:val="000000" w:themeColor="text1"/>
        </w:rPr>
        <w:t xml:space="preserve">will </w:t>
      </w:r>
      <w:r w:rsidR="0067246E" w:rsidRPr="00950020">
        <w:rPr>
          <w:rFonts w:eastAsia="Arial,Calibri" w:cs="Arial"/>
          <w:color w:val="000000" w:themeColor="text1"/>
        </w:rPr>
        <w:t>include (</w:t>
      </w:r>
      <w:r w:rsidRPr="00950020">
        <w:rPr>
          <w:rFonts w:eastAsia="Arial,Calibri" w:cs="Arial"/>
          <w:color w:val="000000" w:themeColor="text1"/>
        </w:rPr>
        <w:t xml:space="preserve">please list the competencies in which the student is expected to perform): </w:t>
      </w:r>
    </w:p>
    <w:p w14:paraId="54FDDE98" w14:textId="77777777" w:rsidR="005C00C1" w:rsidRPr="00950020" w:rsidRDefault="005C00C1" w:rsidP="0067246E">
      <w:pPr>
        <w:autoSpaceDE w:val="0"/>
        <w:autoSpaceDN w:val="0"/>
        <w:adjustRightInd w:val="0"/>
        <w:ind w:left="630" w:right="540"/>
        <w:rPr>
          <w:rFonts w:eastAsia="Calibri" w:cs="Arial"/>
          <w:color w:val="000000"/>
        </w:rPr>
      </w:pPr>
      <w:r w:rsidRPr="00950020">
        <w:rPr>
          <w:rFonts w:eastAsia="Arial,Calibri" w:cs="Arial"/>
          <w:color w:val="000000"/>
        </w:rPr>
        <w:t>____________________________________________________________________</w:t>
      </w:r>
    </w:p>
    <w:p w14:paraId="2A514436" w14:textId="77777777" w:rsidR="005C00C1" w:rsidRPr="00950020" w:rsidRDefault="005C00C1" w:rsidP="0067246E">
      <w:pPr>
        <w:autoSpaceDE w:val="0"/>
        <w:autoSpaceDN w:val="0"/>
        <w:adjustRightInd w:val="0"/>
        <w:ind w:left="630" w:right="540"/>
        <w:rPr>
          <w:rFonts w:eastAsia="Calibri" w:cs="Arial"/>
          <w:color w:val="000000"/>
        </w:rPr>
      </w:pPr>
    </w:p>
    <w:p w14:paraId="0AB2A10A" w14:textId="77777777" w:rsidR="005C00C1" w:rsidRPr="00950020" w:rsidRDefault="005C00C1" w:rsidP="0067246E">
      <w:pPr>
        <w:autoSpaceDE w:val="0"/>
        <w:autoSpaceDN w:val="0"/>
        <w:adjustRightInd w:val="0"/>
        <w:ind w:left="630" w:right="540"/>
        <w:rPr>
          <w:rFonts w:eastAsia="Calibri" w:cs="Arial"/>
          <w:color w:val="000000"/>
        </w:rPr>
      </w:pPr>
      <w:r w:rsidRPr="00950020">
        <w:rPr>
          <w:rFonts w:eastAsia="Arial,Calibri" w:cs="Arial"/>
          <w:color w:val="000000"/>
        </w:rPr>
        <w:t>____________________________________________________________________</w:t>
      </w:r>
    </w:p>
    <w:p w14:paraId="01D8B2CF" w14:textId="77777777" w:rsidR="005C00C1" w:rsidRPr="00950020" w:rsidRDefault="005C00C1" w:rsidP="0067246E">
      <w:pPr>
        <w:autoSpaceDE w:val="0"/>
        <w:autoSpaceDN w:val="0"/>
        <w:adjustRightInd w:val="0"/>
        <w:ind w:left="630" w:right="540"/>
        <w:rPr>
          <w:rFonts w:eastAsia="Calibri" w:cs="Arial"/>
          <w:color w:val="000000"/>
        </w:rPr>
      </w:pPr>
    </w:p>
    <w:p w14:paraId="71506F2F" w14:textId="77777777" w:rsidR="005C00C1" w:rsidRPr="00950020" w:rsidRDefault="005C00C1" w:rsidP="0067246E">
      <w:pPr>
        <w:autoSpaceDE w:val="0"/>
        <w:autoSpaceDN w:val="0"/>
        <w:adjustRightInd w:val="0"/>
        <w:ind w:left="630" w:right="540"/>
        <w:rPr>
          <w:rFonts w:eastAsia="Calibri" w:cs="Arial"/>
          <w:color w:val="000000"/>
        </w:rPr>
      </w:pPr>
      <w:r w:rsidRPr="00950020">
        <w:rPr>
          <w:rFonts w:eastAsia="Arial,Calibri" w:cs="Arial"/>
          <w:color w:val="000000"/>
        </w:rPr>
        <w:t>____________________________________________________________________</w:t>
      </w:r>
    </w:p>
    <w:p w14:paraId="35C662ED" w14:textId="77777777" w:rsidR="005C00C1" w:rsidRPr="00950020" w:rsidRDefault="005C00C1" w:rsidP="0067246E">
      <w:pPr>
        <w:autoSpaceDE w:val="0"/>
        <w:autoSpaceDN w:val="0"/>
        <w:adjustRightInd w:val="0"/>
        <w:ind w:left="630" w:right="540"/>
        <w:rPr>
          <w:rFonts w:eastAsia="Calibri" w:cs="Arial"/>
          <w:color w:val="000000"/>
        </w:rPr>
      </w:pPr>
    </w:p>
    <w:p w14:paraId="16CDEA74" w14:textId="77777777" w:rsidR="005C00C1" w:rsidRPr="00950020" w:rsidRDefault="005C00C1" w:rsidP="0067246E">
      <w:pPr>
        <w:autoSpaceDE w:val="0"/>
        <w:autoSpaceDN w:val="0"/>
        <w:adjustRightInd w:val="0"/>
        <w:ind w:left="630" w:right="540"/>
        <w:rPr>
          <w:rFonts w:eastAsia="Calibri" w:cs="Arial"/>
          <w:color w:val="000000"/>
        </w:rPr>
      </w:pPr>
      <w:r w:rsidRPr="00950020">
        <w:rPr>
          <w:rFonts w:eastAsia="Arial,Calibri" w:cs="Arial"/>
          <w:color w:val="000000"/>
        </w:rPr>
        <w:t>____________________________________________________________________</w:t>
      </w:r>
    </w:p>
    <w:p w14:paraId="39805FBB" w14:textId="4C31800A" w:rsidR="005C00C1" w:rsidRPr="00950020" w:rsidRDefault="005C00C1" w:rsidP="009D77CE">
      <w:pPr>
        <w:pStyle w:val="Subhead1"/>
        <w:ind w:left="630" w:right="540"/>
        <w:rPr>
          <w:rFonts w:cs="Arial"/>
        </w:rPr>
      </w:pPr>
    </w:p>
    <w:p w14:paraId="2209DC22" w14:textId="5A0E7760" w:rsidR="00726D5B" w:rsidRPr="00950020" w:rsidRDefault="00600C8B" w:rsidP="009D77CE">
      <w:pPr>
        <w:pStyle w:val="Subhead1"/>
        <w:ind w:left="630" w:right="540"/>
        <w:rPr>
          <w:rFonts w:cs="Arial"/>
          <w:color w:val="000000" w:themeColor="text1"/>
          <w:sz w:val="48"/>
        </w:rPr>
      </w:pPr>
      <w:r w:rsidRPr="00950020">
        <w:rPr>
          <w:rFonts w:cs="Arial"/>
        </w:rPr>
        <w:br w:type="page"/>
      </w:r>
    </w:p>
    <w:p w14:paraId="14D5788E" w14:textId="09FFD1A5" w:rsidR="005C00C1" w:rsidRPr="00950020" w:rsidRDefault="005C00C1" w:rsidP="005C00C1">
      <w:pPr>
        <w:autoSpaceDE w:val="0"/>
        <w:autoSpaceDN w:val="0"/>
        <w:adjustRightInd w:val="0"/>
        <w:rPr>
          <w:rFonts w:eastAsia="Calibri" w:cs="Arial"/>
          <w:color w:val="000000"/>
        </w:rPr>
      </w:pPr>
      <w:r w:rsidRPr="00950020">
        <w:rPr>
          <w:rFonts w:eastAsia="Calibri" w:cs="Arial"/>
          <w:color w:val="000000"/>
        </w:rPr>
        <w:lastRenderedPageBreak/>
        <w:t>To participate in the program, all parties must agree to the following:</w:t>
      </w:r>
    </w:p>
    <w:p w14:paraId="5C7EA771" w14:textId="77777777" w:rsidR="005C00C1" w:rsidRPr="00950020" w:rsidRDefault="005C00C1" w:rsidP="005C00C1">
      <w:pPr>
        <w:pStyle w:val="Subhead2"/>
        <w:rPr>
          <w:rFonts w:cs="Arial"/>
        </w:rPr>
      </w:pPr>
      <w:r w:rsidRPr="00950020">
        <w:rPr>
          <w:rFonts w:cs="Arial"/>
        </w:rPr>
        <w:t xml:space="preserve">Everyone </w:t>
      </w:r>
    </w:p>
    <w:p w14:paraId="01EA7B50" w14:textId="62836145" w:rsidR="005C00C1" w:rsidRPr="00950020" w:rsidRDefault="005C00C1" w:rsidP="0095002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="Calibri" w:cs="Arial"/>
          <w:color w:val="000000"/>
        </w:rPr>
      </w:pPr>
      <w:r w:rsidRPr="00950020">
        <w:rPr>
          <w:rFonts w:eastAsia="Calibri" w:cs="Arial"/>
          <w:color w:val="000000"/>
        </w:rPr>
        <w:t>All parties agree that the primary purpose of this employment-based experience is educational.</w:t>
      </w:r>
    </w:p>
    <w:p w14:paraId="1B8956B3" w14:textId="66426F4C" w:rsidR="005C00C1" w:rsidRPr="00950020" w:rsidRDefault="005C00C1" w:rsidP="0095002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="Calibri" w:cs="Arial"/>
          <w:color w:val="000000"/>
        </w:rPr>
      </w:pPr>
      <w:r w:rsidRPr="00950020">
        <w:rPr>
          <w:rFonts w:eastAsia="Calibri" w:cs="Arial"/>
          <w:color w:val="000000"/>
        </w:rPr>
        <w:t>The agreement will not be terminated without the knowledge of all parties concerned.</w:t>
      </w:r>
    </w:p>
    <w:p w14:paraId="7ECFD210" w14:textId="3CEEC84C" w:rsidR="005C00C1" w:rsidRPr="00950020" w:rsidRDefault="005C00C1" w:rsidP="0095002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="Calibri" w:cs="Arial"/>
          <w:color w:val="000000"/>
        </w:rPr>
      </w:pPr>
      <w:r w:rsidRPr="00950020">
        <w:rPr>
          <w:rFonts w:eastAsia="Calibri" w:cs="Arial"/>
          <w:color w:val="000000"/>
        </w:rPr>
        <w:t>Learning experiences and job tasks will be planned and managed on the basis of a written training plan.</w:t>
      </w:r>
    </w:p>
    <w:p w14:paraId="05BABA22" w14:textId="796C352C" w:rsidR="005C00C1" w:rsidRPr="00950020" w:rsidRDefault="005C00C1" w:rsidP="0095002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="Calibri" w:cs="Arial"/>
          <w:color w:val="000000"/>
        </w:rPr>
      </w:pPr>
      <w:r w:rsidRPr="00950020">
        <w:rPr>
          <w:rFonts w:eastAsia="Calibri" w:cs="Arial"/>
          <w:color w:val="000000"/>
        </w:rPr>
        <w:t>The coordinating teacher and training sponsor will jointly develop and update the student’s training plan.</w:t>
      </w:r>
    </w:p>
    <w:p w14:paraId="678369D0" w14:textId="42ED4D3F" w:rsidR="005C00C1" w:rsidRPr="00950020" w:rsidRDefault="005C00C1" w:rsidP="0095002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="Calibri" w:cs="Arial"/>
          <w:color w:val="000000"/>
        </w:rPr>
      </w:pPr>
      <w:r w:rsidRPr="00950020">
        <w:rPr>
          <w:rFonts w:eastAsia="Calibri" w:cs="Arial"/>
          <w:color w:val="000000"/>
        </w:rPr>
        <w:t>The student may withdraw or transfer from a training station after providing appropriate notification when it would enhance the student’s educational opportunities.</w:t>
      </w:r>
    </w:p>
    <w:p w14:paraId="377F4AFF" w14:textId="3FB142EB" w:rsidR="005C00C1" w:rsidRPr="00950020" w:rsidRDefault="005C00C1" w:rsidP="0095002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="Calibri" w:cs="Arial"/>
          <w:color w:val="000000"/>
        </w:rPr>
      </w:pPr>
      <w:r w:rsidRPr="00950020">
        <w:rPr>
          <w:rFonts w:eastAsia="Calibri" w:cs="Arial"/>
          <w:color w:val="000000"/>
        </w:rPr>
        <w:t xml:space="preserve">The student will work </w:t>
      </w:r>
      <w:r w:rsidR="00950020">
        <w:rPr>
          <w:rFonts w:eastAsia="Calibri" w:cs="Arial"/>
          <w:color w:val="000000"/>
        </w:rPr>
        <w:t>a minimum of 15 hours each week</w:t>
      </w:r>
      <w:r w:rsidRPr="00950020">
        <w:rPr>
          <w:rFonts w:eastAsia="Calibri" w:cs="Arial"/>
          <w:color w:val="000000"/>
        </w:rPr>
        <w:t xml:space="preserve"> but not more than 25 hours</w:t>
      </w:r>
      <w:r w:rsidR="00950020">
        <w:rPr>
          <w:rFonts w:eastAsia="Calibri" w:cs="Arial"/>
          <w:color w:val="000000"/>
        </w:rPr>
        <w:t xml:space="preserve"> each week</w:t>
      </w:r>
      <w:r w:rsidRPr="00950020">
        <w:rPr>
          <w:rFonts w:eastAsia="Calibri" w:cs="Arial"/>
          <w:color w:val="000000"/>
        </w:rPr>
        <w:t>.</w:t>
      </w:r>
    </w:p>
    <w:p w14:paraId="5279D12F" w14:textId="4112F43E" w:rsidR="005C00C1" w:rsidRPr="00950020" w:rsidRDefault="005C00C1" w:rsidP="00950020">
      <w:pPr>
        <w:pStyle w:val="ListParagraph"/>
        <w:numPr>
          <w:ilvl w:val="0"/>
          <w:numId w:val="13"/>
        </w:numPr>
        <w:rPr>
          <w:rFonts w:eastAsia="Calibri" w:cs="Arial"/>
          <w:sz w:val="22"/>
          <w:szCs w:val="22"/>
        </w:rPr>
      </w:pPr>
      <w:r w:rsidRPr="00950020">
        <w:rPr>
          <w:rFonts w:eastAsia="Calibri" w:cs="Arial"/>
          <w:color w:val="000000"/>
        </w:rPr>
        <w:t>All complaints should be addressed to and resolved by the coordinating teacher and assigned mentor/sponsor.</w:t>
      </w:r>
    </w:p>
    <w:p w14:paraId="265ACFD1" w14:textId="77777777" w:rsidR="005C00C1" w:rsidRPr="00950020" w:rsidRDefault="005C00C1" w:rsidP="005C00C1">
      <w:pPr>
        <w:pStyle w:val="Subhead2"/>
        <w:rPr>
          <w:rFonts w:eastAsia="Calibri" w:cs="Arial"/>
          <w:bCs/>
          <w:color w:val="000000"/>
        </w:rPr>
      </w:pPr>
      <w:r w:rsidRPr="00950020">
        <w:rPr>
          <w:rFonts w:cs="Arial"/>
        </w:rPr>
        <w:t>Student</w:t>
      </w:r>
    </w:p>
    <w:p w14:paraId="04E3534E" w14:textId="04B70A80" w:rsidR="005C00C1" w:rsidRPr="00950020" w:rsidRDefault="00950020" w:rsidP="0095002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="Calibri" w:cs="Arial"/>
          <w:b/>
          <w:bCs/>
          <w:color w:val="000000"/>
        </w:rPr>
      </w:pPr>
      <w:r>
        <w:rPr>
          <w:rFonts w:eastAsia="Calibri" w:cs="Arial"/>
          <w:color w:val="000000"/>
        </w:rPr>
        <w:t>The policies, rules</w:t>
      </w:r>
      <w:r w:rsidR="005C00C1" w:rsidRPr="00950020">
        <w:rPr>
          <w:rFonts w:eastAsia="Calibri" w:cs="Arial"/>
          <w:color w:val="000000"/>
        </w:rPr>
        <w:t xml:space="preserve"> and regulations of the school and the business will be upheld.</w:t>
      </w:r>
    </w:p>
    <w:p w14:paraId="1FFF8AAA" w14:textId="7C7CA88B" w:rsidR="005C00C1" w:rsidRPr="00950020" w:rsidRDefault="00950020" w:rsidP="0095002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Actions, attitudes</w:t>
      </w:r>
      <w:r w:rsidR="005C00C1" w:rsidRPr="00950020">
        <w:rPr>
          <w:rFonts w:eastAsia="Calibri" w:cs="Arial"/>
          <w:color w:val="000000"/>
        </w:rPr>
        <w:t xml:space="preserve"> and appearance will reflect positively on the school and the business.</w:t>
      </w:r>
    </w:p>
    <w:p w14:paraId="29775F7F" w14:textId="0A5B9FD8" w:rsidR="005C00C1" w:rsidRPr="00950020" w:rsidRDefault="005C00C1" w:rsidP="0095002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="Calibri" w:cs="Arial"/>
          <w:color w:val="000000"/>
        </w:rPr>
      </w:pPr>
      <w:r w:rsidRPr="00950020">
        <w:rPr>
          <w:rFonts w:eastAsia="Calibri" w:cs="Arial"/>
          <w:color w:val="000000"/>
        </w:rPr>
        <w:t xml:space="preserve">Advance notification of absence will be given </w:t>
      </w:r>
      <w:r w:rsidR="00950020">
        <w:rPr>
          <w:rFonts w:eastAsia="Calibri" w:cs="Arial"/>
          <w:color w:val="000000"/>
        </w:rPr>
        <w:t xml:space="preserve">to </w:t>
      </w:r>
      <w:r w:rsidRPr="00950020">
        <w:rPr>
          <w:rFonts w:eastAsia="Calibri" w:cs="Arial"/>
          <w:color w:val="000000"/>
        </w:rPr>
        <w:t>the employer and the coordinating teacher.</w:t>
      </w:r>
    </w:p>
    <w:p w14:paraId="63974667" w14:textId="05C264A5" w:rsidR="005C00C1" w:rsidRPr="00950020" w:rsidRDefault="005C00C1" w:rsidP="0095002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="Calibri" w:cs="Arial"/>
          <w:color w:val="000000"/>
        </w:rPr>
      </w:pPr>
      <w:r w:rsidRPr="00950020">
        <w:rPr>
          <w:rFonts w:eastAsia="Calibri" w:cs="Arial"/>
          <w:color w:val="000000"/>
        </w:rPr>
        <w:t>The student will attend an annual employer appreciation banquet.</w:t>
      </w:r>
    </w:p>
    <w:p w14:paraId="3D74D142" w14:textId="3F7095C0" w:rsidR="005C00C1" w:rsidRPr="00950020" w:rsidRDefault="005C00C1" w:rsidP="0095002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="Calibri" w:cs="Arial"/>
          <w:color w:val="000000"/>
        </w:rPr>
      </w:pPr>
      <w:r w:rsidRPr="00950020">
        <w:rPr>
          <w:rFonts w:eastAsia="Calibri" w:cs="Arial"/>
          <w:color w:val="000000"/>
        </w:rPr>
        <w:t>Participation in the career-technical student organization is expected.</w:t>
      </w:r>
    </w:p>
    <w:p w14:paraId="458CA3C6" w14:textId="6913E281" w:rsidR="005C00C1" w:rsidRPr="00950020" w:rsidRDefault="005C00C1" w:rsidP="0095002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="Calibri" w:cs="Arial"/>
          <w:color w:val="000000"/>
        </w:rPr>
      </w:pPr>
      <w:r w:rsidRPr="00950020">
        <w:rPr>
          <w:rFonts w:eastAsia="Calibri" w:cs="Arial"/>
          <w:color w:val="000000"/>
        </w:rPr>
        <w:t>Additional part-time employment will not be pursued while enrolled in this program.</w:t>
      </w:r>
    </w:p>
    <w:p w14:paraId="3F73B1C1" w14:textId="544F757A" w:rsidR="005C00C1" w:rsidRPr="00950020" w:rsidRDefault="005C00C1" w:rsidP="0095002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="Calibri" w:cs="Arial"/>
          <w:color w:val="000000"/>
        </w:rPr>
      </w:pPr>
      <w:r w:rsidRPr="00950020">
        <w:rPr>
          <w:rFonts w:eastAsia="Calibri" w:cs="Arial"/>
          <w:color w:val="000000"/>
        </w:rPr>
        <w:t>Records of work experiences will be completed and submitted as required by the school.</w:t>
      </w:r>
    </w:p>
    <w:p w14:paraId="54771640" w14:textId="6283C392" w:rsidR="005C00C1" w:rsidRPr="00950020" w:rsidRDefault="005C00C1" w:rsidP="0095002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="Calibri" w:cs="Arial"/>
          <w:color w:val="000000"/>
        </w:rPr>
      </w:pPr>
      <w:r w:rsidRPr="00950020">
        <w:rPr>
          <w:rFonts w:eastAsia="Calibri" w:cs="Arial"/>
          <w:color w:val="000000"/>
        </w:rPr>
        <w:t>Work-based activities will be chosen and completed as designated by the coordinating teacher.</w:t>
      </w:r>
    </w:p>
    <w:p w14:paraId="779D669E" w14:textId="58C5FE3F" w:rsidR="005C00C1" w:rsidRPr="00950020" w:rsidRDefault="005C00C1" w:rsidP="0095002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="Calibri" w:cs="Arial"/>
          <w:color w:val="000000"/>
        </w:rPr>
      </w:pPr>
      <w:r w:rsidRPr="00950020">
        <w:rPr>
          <w:rFonts w:eastAsia="Calibri" w:cs="Arial"/>
          <w:color w:val="000000"/>
        </w:rPr>
        <w:t>Approval of the coordinating teacher must be obtained before quitting or changing jobs.</w:t>
      </w:r>
    </w:p>
    <w:p w14:paraId="2389035D" w14:textId="77777777" w:rsidR="005C00C1" w:rsidRPr="00950020" w:rsidRDefault="005C00C1" w:rsidP="005C00C1">
      <w:pPr>
        <w:pStyle w:val="Subhead2"/>
        <w:rPr>
          <w:rFonts w:cs="Arial"/>
        </w:rPr>
      </w:pPr>
      <w:r w:rsidRPr="00950020">
        <w:rPr>
          <w:rFonts w:cs="Arial"/>
        </w:rPr>
        <w:t xml:space="preserve">Parents </w:t>
      </w:r>
    </w:p>
    <w:p w14:paraId="5A52D815" w14:textId="00A60CA0" w:rsidR="005C00C1" w:rsidRPr="00950020" w:rsidRDefault="005C00C1" w:rsidP="0095002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eastAsia="Calibri" w:cs="Arial"/>
          <w:color w:val="000000"/>
        </w:rPr>
      </w:pPr>
      <w:r w:rsidRPr="00950020">
        <w:rPr>
          <w:rFonts w:eastAsia="Calibri" w:cs="Arial"/>
          <w:color w:val="000000"/>
        </w:rPr>
        <w:t xml:space="preserve">Responsibility for the personal conduct of the student at school and at work resides with the parents. </w:t>
      </w:r>
    </w:p>
    <w:p w14:paraId="37387A8A" w14:textId="5BA2FA41" w:rsidR="005C00C1" w:rsidRPr="00950020" w:rsidRDefault="005C00C1" w:rsidP="0095002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eastAsia="Calibri" w:cs="Arial"/>
          <w:color w:val="000000"/>
        </w:rPr>
      </w:pPr>
      <w:r w:rsidRPr="00950020">
        <w:rPr>
          <w:rFonts w:eastAsia="Calibri" w:cs="Arial"/>
          <w:color w:val="000000"/>
        </w:rPr>
        <w:t>Transportation to and from the work</w:t>
      </w:r>
      <w:r w:rsidR="00950020">
        <w:rPr>
          <w:rFonts w:eastAsia="Calibri" w:cs="Arial"/>
          <w:color w:val="000000"/>
        </w:rPr>
        <w:t>site</w:t>
      </w:r>
      <w:r w:rsidRPr="00950020">
        <w:rPr>
          <w:rFonts w:eastAsia="Calibri" w:cs="Arial"/>
          <w:color w:val="000000"/>
        </w:rPr>
        <w:t xml:space="preserve"> must be provided by the student’s parents or guardians. </w:t>
      </w:r>
    </w:p>
    <w:p w14:paraId="0CC1E2F7" w14:textId="00F2F8ED" w:rsidR="005C00C1" w:rsidRPr="00950020" w:rsidRDefault="005C00C1" w:rsidP="0095002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eastAsia="Calibri" w:cs="Arial"/>
          <w:color w:val="000000"/>
        </w:rPr>
      </w:pPr>
      <w:r w:rsidRPr="00950020">
        <w:rPr>
          <w:rFonts w:eastAsia="Calibri" w:cs="Arial"/>
          <w:color w:val="000000"/>
        </w:rPr>
        <w:t xml:space="preserve">Participation in the career-technical student organization is expected. </w:t>
      </w:r>
    </w:p>
    <w:p w14:paraId="052CE79D" w14:textId="5E5AF779" w:rsidR="005C00C1" w:rsidRPr="00950020" w:rsidRDefault="005C00C1" w:rsidP="0095002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eastAsia="Calibri" w:cs="Arial"/>
          <w:color w:val="000000"/>
        </w:rPr>
      </w:pPr>
      <w:r w:rsidRPr="00950020">
        <w:rPr>
          <w:rFonts w:eastAsia="Calibri" w:cs="Arial"/>
          <w:color w:val="000000"/>
        </w:rPr>
        <w:t xml:space="preserve">The student will be encouraged to carry out duties and responsibilities effectively. </w:t>
      </w:r>
    </w:p>
    <w:p w14:paraId="68419DCB" w14:textId="6D2D5C13" w:rsidR="005C00C1" w:rsidRPr="00950020" w:rsidRDefault="005C00C1" w:rsidP="005C00C1">
      <w:pPr>
        <w:pStyle w:val="Subhead2"/>
        <w:rPr>
          <w:rFonts w:cs="Arial"/>
        </w:rPr>
      </w:pPr>
      <w:r w:rsidRPr="00950020">
        <w:rPr>
          <w:rFonts w:cs="Arial"/>
        </w:rPr>
        <w:t xml:space="preserve">Employer </w:t>
      </w:r>
    </w:p>
    <w:p w14:paraId="384F6643" w14:textId="6B68FB75" w:rsidR="005C00C1" w:rsidRPr="00950020" w:rsidRDefault="005C00C1" w:rsidP="0095002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="Calibri" w:cs="Arial"/>
          <w:color w:val="000000"/>
        </w:rPr>
      </w:pPr>
      <w:r w:rsidRPr="00950020">
        <w:rPr>
          <w:rFonts w:eastAsia="Calibri" w:cs="Arial"/>
          <w:color w:val="000000"/>
        </w:rPr>
        <w:t xml:space="preserve">The student will be employed for an average of not less than 15 hours </w:t>
      </w:r>
      <w:r w:rsidR="00950020" w:rsidRPr="00950020">
        <w:rPr>
          <w:rFonts w:eastAsia="Calibri" w:cs="Arial"/>
          <w:color w:val="000000"/>
        </w:rPr>
        <w:t>a week o</w:t>
      </w:r>
      <w:r w:rsidRPr="00950020">
        <w:rPr>
          <w:rFonts w:eastAsia="Calibri" w:cs="Arial"/>
          <w:color w:val="000000"/>
        </w:rPr>
        <w:t xml:space="preserve">r more than 25 hours </w:t>
      </w:r>
      <w:r w:rsidR="00950020">
        <w:rPr>
          <w:rFonts w:eastAsia="Calibri" w:cs="Arial"/>
          <w:color w:val="000000"/>
        </w:rPr>
        <w:t>a</w:t>
      </w:r>
      <w:r w:rsidRPr="00950020">
        <w:rPr>
          <w:rFonts w:eastAsia="Calibri" w:cs="Arial"/>
          <w:color w:val="000000"/>
        </w:rPr>
        <w:t xml:space="preserve"> week. </w:t>
      </w:r>
    </w:p>
    <w:p w14:paraId="5912F94C" w14:textId="5E775913" w:rsidR="005C00C1" w:rsidRPr="00950020" w:rsidRDefault="005C00C1" w:rsidP="0095002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="Calibri" w:cs="Arial"/>
          <w:color w:val="000000"/>
        </w:rPr>
      </w:pPr>
      <w:r w:rsidRPr="00950020">
        <w:rPr>
          <w:rFonts w:eastAsia="Calibri" w:cs="Arial"/>
          <w:color w:val="000000"/>
        </w:rPr>
        <w:t xml:space="preserve">The student will be assigned a supervisor/mentor who will work with the coordinating teacher in developing the student’s training plan and evaluating the student. </w:t>
      </w:r>
    </w:p>
    <w:p w14:paraId="47F2B419" w14:textId="302A2619" w:rsidR="005C00C1" w:rsidRPr="00950020" w:rsidRDefault="005C00C1" w:rsidP="0095002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="Calibri" w:cs="Arial"/>
          <w:color w:val="000000"/>
        </w:rPr>
      </w:pPr>
      <w:r w:rsidRPr="00950020">
        <w:rPr>
          <w:rFonts w:eastAsia="Calibri" w:cs="Arial"/>
          <w:color w:val="000000"/>
        </w:rPr>
        <w:t xml:space="preserve">State and federal employment and compensation regulations apply to the student. </w:t>
      </w:r>
    </w:p>
    <w:p w14:paraId="44F3F49B" w14:textId="24AC8219" w:rsidR="005C00C1" w:rsidRPr="00950020" w:rsidRDefault="005C00C1" w:rsidP="0095002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="Calibri" w:cs="Arial"/>
          <w:color w:val="000000"/>
        </w:rPr>
      </w:pPr>
      <w:r w:rsidRPr="00950020">
        <w:rPr>
          <w:rFonts w:eastAsia="Calibri" w:cs="Arial"/>
          <w:color w:val="000000"/>
        </w:rPr>
        <w:t xml:space="preserve">The student will be prohibited from working if he or she has not been in school. </w:t>
      </w:r>
    </w:p>
    <w:p w14:paraId="5DFBA9C3" w14:textId="11CA3E59" w:rsidR="005C00C1" w:rsidRPr="00950020" w:rsidRDefault="005C00C1" w:rsidP="0095002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eastAsia="Calibri" w:cs="Arial"/>
          <w:color w:val="000000"/>
        </w:rPr>
      </w:pPr>
      <w:r w:rsidRPr="00950020">
        <w:rPr>
          <w:rFonts w:eastAsia="Calibri" w:cs="Arial"/>
          <w:color w:val="000000"/>
        </w:rPr>
        <w:t xml:space="preserve">The student will be paid the prevailing wage of others doing similar work. </w:t>
      </w:r>
    </w:p>
    <w:p w14:paraId="1AAC744F" w14:textId="77777777" w:rsidR="005C00C1" w:rsidRPr="00950020" w:rsidRDefault="005C00C1" w:rsidP="005C00C1">
      <w:pPr>
        <w:autoSpaceDE w:val="0"/>
        <w:autoSpaceDN w:val="0"/>
        <w:adjustRightInd w:val="0"/>
        <w:rPr>
          <w:rFonts w:eastAsia="Calibri" w:cs="Arial"/>
          <w:b/>
          <w:bCs/>
          <w:color w:val="000000"/>
        </w:rPr>
      </w:pPr>
    </w:p>
    <w:p w14:paraId="64F6C5B3" w14:textId="77777777" w:rsidR="005C00C1" w:rsidRPr="00950020" w:rsidRDefault="005C00C1" w:rsidP="005C00C1">
      <w:pPr>
        <w:pStyle w:val="Subhead2"/>
        <w:rPr>
          <w:rFonts w:cs="Arial"/>
        </w:rPr>
      </w:pPr>
      <w:r w:rsidRPr="00950020">
        <w:rPr>
          <w:rFonts w:cs="Arial"/>
        </w:rPr>
        <w:lastRenderedPageBreak/>
        <w:t xml:space="preserve">Coordinating teacher </w:t>
      </w:r>
    </w:p>
    <w:p w14:paraId="6A0B5D69" w14:textId="0A18057B" w:rsidR="005C00C1" w:rsidRPr="00950020" w:rsidRDefault="00950020" w:rsidP="0095002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The coordinating teacher w</w:t>
      </w:r>
      <w:r w:rsidR="005C00C1" w:rsidRPr="00950020">
        <w:rPr>
          <w:rFonts w:eastAsia="Calibri" w:cs="Arial"/>
          <w:color w:val="000000"/>
        </w:rPr>
        <w:t xml:space="preserve">ill observe and evaluate the student’s on-the-job performance periodically throughout the year. </w:t>
      </w:r>
    </w:p>
    <w:p w14:paraId="510B68E0" w14:textId="17D0A609" w:rsidR="005C00C1" w:rsidRPr="00950020" w:rsidRDefault="00950020" w:rsidP="0095002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The coordinating teacher</w:t>
      </w:r>
      <w:r w:rsidRPr="00950020">
        <w:rPr>
          <w:rFonts w:eastAsia="Calibri" w:cs="Arial"/>
          <w:color w:val="000000"/>
        </w:rPr>
        <w:t xml:space="preserve"> </w:t>
      </w:r>
      <w:r>
        <w:rPr>
          <w:rFonts w:eastAsia="Calibri" w:cs="Arial"/>
          <w:color w:val="000000"/>
        </w:rPr>
        <w:t>w</w:t>
      </w:r>
      <w:r w:rsidR="005C00C1" w:rsidRPr="00950020">
        <w:rPr>
          <w:rFonts w:eastAsia="Calibri" w:cs="Arial"/>
          <w:color w:val="000000"/>
        </w:rPr>
        <w:t xml:space="preserve">ill assist the student in securing an appropriate employment-based experience. </w:t>
      </w:r>
    </w:p>
    <w:p w14:paraId="3DC32A26" w14:textId="1DCDB327" w:rsidR="005C00C1" w:rsidRPr="00950020" w:rsidRDefault="00950020" w:rsidP="0095002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The coordinating teacher</w:t>
      </w:r>
      <w:r w:rsidRPr="00950020">
        <w:rPr>
          <w:rFonts w:eastAsia="Calibri" w:cs="Arial"/>
          <w:color w:val="000000"/>
        </w:rPr>
        <w:t xml:space="preserve"> </w:t>
      </w:r>
      <w:r>
        <w:rPr>
          <w:rFonts w:eastAsia="Calibri" w:cs="Arial"/>
          <w:color w:val="000000"/>
        </w:rPr>
        <w:t>w</w:t>
      </w:r>
      <w:r w:rsidR="005C00C1" w:rsidRPr="00950020">
        <w:rPr>
          <w:rFonts w:eastAsia="Calibri" w:cs="Arial"/>
          <w:color w:val="000000"/>
        </w:rPr>
        <w:t xml:space="preserve">ill work with the mentor to develop a training plan for the student. </w:t>
      </w:r>
    </w:p>
    <w:p w14:paraId="0334C64E" w14:textId="1046CD3A" w:rsidR="005C00C1" w:rsidRPr="00950020" w:rsidRDefault="00950020" w:rsidP="0095002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The coordinating teacher</w:t>
      </w:r>
      <w:r w:rsidRPr="00950020">
        <w:rPr>
          <w:rFonts w:eastAsia="Calibri" w:cs="Arial"/>
          <w:color w:val="000000"/>
        </w:rPr>
        <w:t xml:space="preserve"> </w:t>
      </w:r>
      <w:r>
        <w:rPr>
          <w:rFonts w:eastAsia="Calibri" w:cs="Arial"/>
          <w:color w:val="000000"/>
        </w:rPr>
        <w:t>w</w:t>
      </w:r>
      <w:r w:rsidR="005C00C1" w:rsidRPr="00950020">
        <w:rPr>
          <w:rFonts w:eastAsia="Calibri" w:cs="Arial"/>
          <w:color w:val="000000"/>
        </w:rPr>
        <w:t xml:space="preserve">ill counsel the student about </w:t>
      </w:r>
      <w:r>
        <w:rPr>
          <w:rFonts w:eastAsia="Calibri" w:cs="Arial"/>
          <w:color w:val="000000"/>
        </w:rPr>
        <w:t>his or her</w:t>
      </w:r>
      <w:r w:rsidR="005C00C1" w:rsidRPr="00950020">
        <w:rPr>
          <w:rFonts w:eastAsia="Calibri" w:cs="Arial"/>
          <w:color w:val="000000"/>
        </w:rPr>
        <w:t xml:space="preserve"> progress on the job. </w:t>
      </w:r>
    </w:p>
    <w:p w14:paraId="1AA8514A" w14:textId="4A9B9EE8" w:rsidR="005C00C1" w:rsidRPr="00950020" w:rsidRDefault="00950020" w:rsidP="0095002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The coordinating teacher</w:t>
      </w:r>
      <w:r w:rsidRPr="00950020">
        <w:rPr>
          <w:rFonts w:eastAsia="Calibri" w:cs="Arial"/>
          <w:color w:val="000000"/>
        </w:rPr>
        <w:t xml:space="preserve"> </w:t>
      </w:r>
      <w:r>
        <w:rPr>
          <w:rFonts w:eastAsia="Calibri" w:cs="Arial"/>
          <w:color w:val="000000"/>
        </w:rPr>
        <w:t>w</w:t>
      </w:r>
      <w:r w:rsidR="005C00C1" w:rsidRPr="00950020">
        <w:rPr>
          <w:rFonts w:eastAsia="Calibri" w:cs="Arial"/>
          <w:color w:val="000000"/>
        </w:rPr>
        <w:t xml:space="preserve">ill determine the student’s final grade for co-op. </w:t>
      </w:r>
    </w:p>
    <w:p w14:paraId="46434B24" w14:textId="66C96961" w:rsidR="005C00C1" w:rsidRPr="00950020" w:rsidRDefault="00950020" w:rsidP="0095002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The coordinating teacher</w:t>
      </w:r>
      <w:r w:rsidRPr="00950020">
        <w:rPr>
          <w:rFonts w:eastAsia="Calibri" w:cs="Arial"/>
          <w:color w:val="000000"/>
        </w:rPr>
        <w:t xml:space="preserve"> </w:t>
      </w:r>
      <w:r>
        <w:rPr>
          <w:rFonts w:eastAsia="Calibri" w:cs="Arial"/>
          <w:color w:val="000000"/>
        </w:rPr>
        <w:t>w</w:t>
      </w:r>
      <w:r w:rsidR="005C00C1" w:rsidRPr="00950020">
        <w:rPr>
          <w:rFonts w:eastAsia="Calibri" w:cs="Arial"/>
          <w:color w:val="000000"/>
        </w:rPr>
        <w:t xml:space="preserve">ill provide activities for the student to complete on the job. </w:t>
      </w:r>
    </w:p>
    <w:p w14:paraId="1EA68AF5" w14:textId="46624AA4" w:rsidR="005C00C1" w:rsidRPr="00950020" w:rsidRDefault="00950020" w:rsidP="0095002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The coordinating teacher</w:t>
      </w:r>
      <w:r w:rsidRPr="00950020">
        <w:rPr>
          <w:rFonts w:eastAsia="Calibri" w:cs="Arial"/>
          <w:color w:val="000000"/>
        </w:rPr>
        <w:t xml:space="preserve"> </w:t>
      </w:r>
      <w:r>
        <w:rPr>
          <w:rFonts w:eastAsia="Calibri" w:cs="Arial"/>
          <w:color w:val="000000"/>
        </w:rPr>
        <w:t>w</w:t>
      </w:r>
      <w:r w:rsidR="005C00C1" w:rsidRPr="00950020">
        <w:rPr>
          <w:rFonts w:eastAsia="Calibri" w:cs="Arial"/>
          <w:color w:val="000000"/>
        </w:rPr>
        <w:t xml:space="preserve">ill reinforce on-the-job experiences with related classroom instruction. </w:t>
      </w:r>
    </w:p>
    <w:p w14:paraId="762D9B8A" w14:textId="790E3006" w:rsidR="005C00C1" w:rsidRPr="00950020" w:rsidRDefault="00950020" w:rsidP="0095002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The coordinating teacher</w:t>
      </w:r>
      <w:r w:rsidRPr="00950020">
        <w:rPr>
          <w:rFonts w:eastAsia="Calibri" w:cs="Arial"/>
          <w:color w:val="000000"/>
        </w:rPr>
        <w:t xml:space="preserve"> </w:t>
      </w:r>
      <w:r>
        <w:rPr>
          <w:rFonts w:eastAsia="Calibri" w:cs="Arial"/>
          <w:color w:val="000000"/>
        </w:rPr>
        <w:t>w</w:t>
      </w:r>
      <w:r w:rsidR="005C00C1" w:rsidRPr="00950020">
        <w:rPr>
          <w:rFonts w:eastAsia="Calibri" w:cs="Arial"/>
          <w:color w:val="000000"/>
        </w:rPr>
        <w:t xml:space="preserve">ill fairly enforce policies, </w:t>
      </w:r>
      <w:r>
        <w:rPr>
          <w:rFonts w:eastAsia="Calibri" w:cs="Arial"/>
          <w:color w:val="000000"/>
        </w:rPr>
        <w:t>rules</w:t>
      </w:r>
      <w:r w:rsidR="005C00C1" w:rsidRPr="00950020">
        <w:rPr>
          <w:rFonts w:eastAsia="Calibri" w:cs="Arial"/>
          <w:color w:val="000000"/>
        </w:rPr>
        <w:t xml:space="preserve"> and regulations. </w:t>
      </w:r>
    </w:p>
    <w:p w14:paraId="39805FC0" w14:textId="77777777" w:rsidR="00600C8B" w:rsidRPr="00950020" w:rsidRDefault="00600C8B" w:rsidP="00DE2234">
      <w:pPr>
        <w:spacing w:after="180"/>
        <w:rPr>
          <w:rFonts w:cs="Arial"/>
        </w:rPr>
      </w:pPr>
    </w:p>
    <w:p w14:paraId="2D0EB932" w14:textId="77777777" w:rsidR="001E3EFB" w:rsidRPr="00950020" w:rsidRDefault="001E3EFB" w:rsidP="00DE2234">
      <w:pPr>
        <w:spacing w:after="180"/>
        <w:rPr>
          <w:rFonts w:cs="Arial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6570"/>
        <w:gridCol w:w="2898"/>
      </w:tblGrid>
      <w:tr w:rsidR="001E3EFB" w:rsidRPr="00950020" w14:paraId="4BBF72AD" w14:textId="77777777" w:rsidTr="0067246E">
        <w:trPr>
          <w:jc w:val="center"/>
        </w:trPr>
        <w:tc>
          <w:tcPr>
            <w:tcW w:w="6570" w:type="dxa"/>
          </w:tcPr>
          <w:p w14:paraId="5E3EB053" w14:textId="77777777" w:rsidR="001E3EFB" w:rsidRPr="00950020" w:rsidRDefault="001E3EFB" w:rsidP="001E3EF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Arial,Calibri" w:cs="Arial"/>
                <w:color w:val="000000"/>
              </w:rPr>
              <w:t>Student:</w:t>
            </w:r>
          </w:p>
        </w:tc>
        <w:tc>
          <w:tcPr>
            <w:tcW w:w="2898" w:type="dxa"/>
          </w:tcPr>
          <w:p w14:paraId="25FF3C77" w14:textId="77777777" w:rsidR="001E3EFB" w:rsidRPr="00950020" w:rsidRDefault="001E3EFB" w:rsidP="001E3EF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Arial,Calibri" w:cs="Arial"/>
                <w:color w:val="000000"/>
              </w:rPr>
              <w:t xml:space="preserve">Date: </w:t>
            </w:r>
          </w:p>
        </w:tc>
      </w:tr>
      <w:tr w:rsidR="001E3EFB" w:rsidRPr="00950020" w14:paraId="3F839C3E" w14:textId="77777777" w:rsidTr="0067246E">
        <w:trPr>
          <w:jc w:val="center"/>
        </w:trPr>
        <w:tc>
          <w:tcPr>
            <w:tcW w:w="6570" w:type="dxa"/>
          </w:tcPr>
          <w:p w14:paraId="0A9F41B3" w14:textId="77777777" w:rsidR="001E3EFB" w:rsidRPr="00950020" w:rsidRDefault="001E3EFB" w:rsidP="001E3EF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Arial,Calibri" w:cs="Arial"/>
                <w:color w:val="000000"/>
              </w:rPr>
              <w:t>Parent or Guardian:</w:t>
            </w:r>
          </w:p>
        </w:tc>
        <w:tc>
          <w:tcPr>
            <w:tcW w:w="2898" w:type="dxa"/>
          </w:tcPr>
          <w:p w14:paraId="1AA82441" w14:textId="77777777" w:rsidR="001E3EFB" w:rsidRPr="00950020" w:rsidRDefault="001E3EFB" w:rsidP="001E3EF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Arial,Calibri" w:cs="Arial"/>
                <w:color w:val="000000"/>
              </w:rPr>
              <w:t>Date:</w:t>
            </w:r>
          </w:p>
        </w:tc>
      </w:tr>
      <w:tr w:rsidR="001E3EFB" w:rsidRPr="00950020" w14:paraId="14CA9BB5" w14:textId="77777777" w:rsidTr="0067246E">
        <w:trPr>
          <w:jc w:val="center"/>
        </w:trPr>
        <w:tc>
          <w:tcPr>
            <w:tcW w:w="6570" w:type="dxa"/>
          </w:tcPr>
          <w:p w14:paraId="370DCD11" w14:textId="77777777" w:rsidR="001E3EFB" w:rsidRPr="00950020" w:rsidRDefault="001E3EFB" w:rsidP="001E3EF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Arial,Calibri" w:cs="Arial"/>
                <w:color w:val="000000"/>
              </w:rPr>
              <w:t>Coordinating Teacher:</w:t>
            </w:r>
          </w:p>
        </w:tc>
        <w:tc>
          <w:tcPr>
            <w:tcW w:w="2898" w:type="dxa"/>
          </w:tcPr>
          <w:p w14:paraId="2780D726" w14:textId="77777777" w:rsidR="001E3EFB" w:rsidRPr="00950020" w:rsidRDefault="001E3EFB" w:rsidP="001E3EF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Arial,Calibri" w:cs="Arial"/>
                <w:color w:val="000000"/>
              </w:rPr>
              <w:t xml:space="preserve">Date: </w:t>
            </w:r>
          </w:p>
        </w:tc>
      </w:tr>
      <w:tr w:rsidR="001E3EFB" w:rsidRPr="00950020" w14:paraId="44CCA738" w14:textId="77777777" w:rsidTr="0067246E">
        <w:trPr>
          <w:jc w:val="center"/>
        </w:trPr>
        <w:tc>
          <w:tcPr>
            <w:tcW w:w="6570" w:type="dxa"/>
          </w:tcPr>
          <w:p w14:paraId="3BC42C7F" w14:textId="2BA0C077" w:rsidR="001E3EFB" w:rsidRPr="00950020" w:rsidRDefault="001E3EFB" w:rsidP="00950020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Arial,Calibri" w:cs="Arial"/>
                <w:color w:val="000000"/>
              </w:rPr>
              <w:t>W</w:t>
            </w:r>
            <w:r w:rsidR="00950020">
              <w:rPr>
                <w:rFonts w:eastAsia="Arial,Calibri" w:cs="Arial"/>
                <w:color w:val="000000"/>
              </w:rPr>
              <w:t>ork-based Learning</w:t>
            </w:r>
            <w:r w:rsidRPr="00950020">
              <w:rPr>
                <w:rFonts w:eastAsia="Arial,Calibri" w:cs="Arial"/>
                <w:color w:val="000000"/>
              </w:rPr>
              <w:t xml:space="preserve"> Coordinator:</w:t>
            </w:r>
          </w:p>
        </w:tc>
        <w:tc>
          <w:tcPr>
            <w:tcW w:w="2898" w:type="dxa"/>
          </w:tcPr>
          <w:p w14:paraId="6FEBD163" w14:textId="77777777" w:rsidR="001E3EFB" w:rsidRPr="00950020" w:rsidRDefault="001E3EFB" w:rsidP="001E3EF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Arial,Calibri" w:cs="Arial"/>
                <w:color w:val="000000"/>
              </w:rPr>
              <w:t>Date:</w:t>
            </w:r>
          </w:p>
        </w:tc>
      </w:tr>
      <w:tr w:rsidR="001E3EFB" w:rsidRPr="00950020" w14:paraId="15739BBE" w14:textId="77777777" w:rsidTr="0067246E">
        <w:trPr>
          <w:jc w:val="center"/>
        </w:trPr>
        <w:tc>
          <w:tcPr>
            <w:tcW w:w="6570" w:type="dxa"/>
          </w:tcPr>
          <w:p w14:paraId="7A37EAAE" w14:textId="77777777" w:rsidR="001E3EFB" w:rsidRPr="00950020" w:rsidRDefault="001E3EFB" w:rsidP="001E3EF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Arial,Calibri" w:cs="Arial"/>
                <w:color w:val="000000"/>
              </w:rPr>
              <w:t>Principal:                                    School:</w:t>
            </w:r>
          </w:p>
        </w:tc>
        <w:tc>
          <w:tcPr>
            <w:tcW w:w="2898" w:type="dxa"/>
          </w:tcPr>
          <w:p w14:paraId="4E32FF29" w14:textId="77777777" w:rsidR="001E3EFB" w:rsidRPr="00950020" w:rsidRDefault="001E3EFB" w:rsidP="001E3EF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Arial,Calibri" w:cs="Arial"/>
                <w:color w:val="000000"/>
              </w:rPr>
              <w:t>Date:</w:t>
            </w:r>
          </w:p>
        </w:tc>
      </w:tr>
      <w:tr w:rsidR="001E3EFB" w:rsidRPr="00950020" w14:paraId="2DE5340D" w14:textId="77777777" w:rsidTr="0067246E">
        <w:trPr>
          <w:jc w:val="center"/>
        </w:trPr>
        <w:tc>
          <w:tcPr>
            <w:tcW w:w="6570" w:type="dxa"/>
          </w:tcPr>
          <w:p w14:paraId="0F2A8551" w14:textId="77777777" w:rsidR="001E3EFB" w:rsidRPr="00950020" w:rsidRDefault="001E3EFB" w:rsidP="001E3EF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Arial,Calibri" w:cs="Arial"/>
                <w:color w:val="000000"/>
              </w:rPr>
              <w:t xml:space="preserve">Employer: </w:t>
            </w:r>
          </w:p>
        </w:tc>
        <w:tc>
          <w:tcPr>
            <w:tcW w:w="2898" w:type="dxa"/>
          </w:tcPr>
          <w:p w14:paraId="6D493E3A" w14:textId="77777777" w:rsidR="001E3EFB" w:rsidRPr="00950020" w:rsidRDefault="001E3EFB" w:rsidP="001E3EF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</w:rPr>
            </w:pPr>
            <w:r w:rsidRPr="00950020">
              <w:rPr>
                <w:rFonts w:eastAsia="Arial,Calibri" w:cs="Arial"/>
                <w:color w:val="000000"/>
              </w:rPr>
              <w:t xml:space="preserve">Date: </w:t>
            </w:r>
          </w:p>
        </w:tc>
      </w:tr>
    </w:tbl>
    <w:p w14:paraId="28E37F98" w14:textId="77777777" w:rsidR="001E3EFB" w:rsidRPr="00950020" w:rsidRDefault="001E3EFB" w:rsidP="00DE2234">
      <w:pPr>
        <w:spacing w:after="180"/>
        <w:rPr>
          <w:rFonts w:cs="Arial"/>
        </w:rPr>
      </w:pPr>
    </w:p>
    <w:sectPr w:rsidR="001E3EFB" w:rsidRPr="00950020" w:rsidSect="0067246E">
      <w:footerReference w:type="default" r:id="rId10"/>
      <w:headerReference w:type="first" r:id="rId11"/>
      <w:pgSz w:w="12240" w:h="15840"/>
      <w:pgMar w:top="1080" w:right="720" w:bottom="360" w:left="720" w:header="0" w:footer="5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05FC7" w14:textId="77777777" w:rsidR="00E533D7" w:rsidRDefault="00553137">
      <w:r>
        <w:separator/>
      </w:r>
    </w:p>
  </w:endnote>
  <w:endnote w:type="continuationSeparator" w:id="0">
    <w:p w14:paraId="39805FC9" w14:textId="77777777" w:rsidR="00E533D7" w:rsidRDefault="0055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05FC1" w14:textId="1FEE03DB" w:rsidR="00954D4B" w:rsidRPr="00DC3EAA" w:rsidRDefault="00C45D5C" w:rsidP="00DC3EAA">
    <w:pPr>
      <w:pStyle w:val="Footer"/>
    </w:pPr>
    <w:r>
      <w:rPr>
        <w:noProof/>
      </w:rPr>
      <w:drawing>
        <wp:inline distT="0" distB="0" distL="0" distR="0" wp14:anchorId="39805FC3" wp14:editId="39805FC4">
          <wp:extent cx="1544320" cy="231140"/>
          <wp:effectExtent l="25400" t="0" r="5080" b="0"/>
          <wp:docPr id="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313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05FC5" wp14:editId="02D77D49">
              <wp:simplePos x="0" y="0"/>
              <wp:positionH relativeFrom="column">
                <wp:posOffset>2971800</wp:posOffset>
              </wp:positionH>
              <wp:positionV relativeFrom="paragraph">
                <wp:posOffset>27940</wp:posOffset>
              </wp:positionV>
              <wp:extent cx="3886200" cy="4572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05FC8" w14:textId="1C29D84E" w:rsidR="00954D4B" w:rsidRPr="00192924" w:rsidRDefault="00E655AE" w:rsidP="00DC3EAA">
                          <w:pPr>
                            <w:pStyle w:val="Footer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WBL Learning Agreement Example</w:t>
                          </w:r>
                          <w:r w:rsidR="00954D4B" w:rsidRPr="0096000F">
                            <w:rPr>
                              <w:sz w:val="18"/>
                            </w:rPr>
                            <w:t xml:space="preserve">   </w:t>
                          </w:r>
                          <w:r w:rsidR="00954D4B">
                            <w:rPr>
                              <w:sz w:val="18"/>
                            </w:rPr>
                            <w:t xml:space="preserve">|   </w:t>
                          </w:r>
                          <w:r>
                            <w:rPr>
                              <w:sz w:val="18"/>
                            </w:rPr>
                            <w:t>September</w:t>
                          </w:r>
                          <w:r w:rsidR="00954D4B" w:rsidRPr="0096000F"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sz w:val="18"/>
                            </w:rPr>
                            <w:t>2016</w:t>
                          </w:r>
                        </w:p>
                        <w:p w14:paraId="39805FC9" w14:textId="77777777" w:rsidR="00954D4B" w:rsidRDefault="00954D4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05F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pt;margin-top:2.2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" filled="f" stroked="f">
              <v:textbox inset=",7.2pt,,7.2pt">
                <w:txbxContent>
                  <w:p w14:paraId="39805FC8" w14:textId="1C29D84E" w:rsidR="00954D4B" w:rsidRPr="00192924" w:rsidRDefault="00E655AE" w:rsidP="00DC3EAA">
                    <w:pPr>
                      <w:pStyle w:val="Footer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WBL Learning Agreement Example</w:t>
                    </w:r>
                    <w:r w:rsidR="00954D4B" w:rsidRPr="0096000F">
                      <w:rPr>
                        <w:sz w:val="18"/>
                      </w:rPr>
                      <w:t xml:space="preserve">   </w:t>
                    </w:r>
                    <w:r w:rsidR="00954D4B">
                      <w:rPr>
                        <w:sz w:val="18"/>
                      </w:rPr>
                      <w:t xml:space="preserve">|   </w:t>
                    </w:r>
                    <w:r>
                      <w:rPr>
                        <w:sz w:val="18"/>
                      </w:rPr>
                      <w:t>September</w:t>
                    </w:r>
                    <w:r w:rsidR="00954D4B" w:rsidRPr="0096000F">
                      <w:rPr>
                        <w:sz w:val="18"/>
                      </w:rPr>
                      <w:t xml:space="preserve">, </w:t>
                    </w:r>
                    <w:r>
                      <w:rPr>
                        <w:sz w:val="18"/>
                      </w:rPr>
                      <w:t>2016</w:t>
                    </w:r>
                  </w:p>
                  <w:p w14:paraId="39805FC9" w14:textId="77777777" w:rsidR="00954D4B" w:rsidRDefault="00954D4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05FC3" w14:textId="77777777" w:rsidR="00E533D7" w:rsidRDefault="00553137">
      <w:r>
        <w:separator/>
      </w:r>
    </w:p>
  </w:footnote>
  <w:footnote w:type="continuationSeparator" w:id="0">
    <w:p w14:paraId="39805FC5" w14:textId="77777777" w:rsidR="00E533D7" w:rsidRDefault="00553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05FC2" w14:textId="77777777" w:rsidR="00954D4B" w:rsidRDefault="007277F7" w:rsidP="007277F7">
    <w:pPr>
      <w:pStyle w:val="Header"/>
      <w:ind w:left="-720" w:right="-720"/>
    </w:pPr>
    <w:r>
      <w:rPr>
        <w:noProof/>
      </w:rPr>
      <w:drawing>
        <wp:inline distT="0" distB="0" distL="0" distR="0" wp14:anchorId="39805FC6" wp14:editId="39805FC7">
          <wp:extent cx="7747000" cy="1355725"/>
          <wp:effectExtent l="25400" t="0" r="0" b="0"/>
          <wp:docPr id="23" name="Picture 23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000" cy="135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020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4A0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E84D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D906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A8C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9EE0D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C61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A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14A2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8CB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603D58"/>
    <w:multiLevelType w:val="hybridMultilevel"/>
    <w:tmpl w:val="58D69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56A6E"/>
    <w:multiLevelType w:val="hybridMultilevel"/>
    <w:tmpl w:val="ED2A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368DE"/>
    <w:multiLevelType w:val="hybridMultilevel"/>
    <w:tmpl w:val="B0289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31620"/>
    <w:multiLevelType w:val="hybridMultilevel"/>
    <w:tmpl w:val="EAC06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11BEB"/>
    <w:multiLevelType w:val="hybridMultilevel"/>
    <w:tmpl w:val="6DD04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D3B4A"/>
    <w:multiLevelType w:val="hybridMultilevel"/>
    <w:tmpl w:val="A1829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61D96"/>
    <w:multiLevelType w:val="hybridMultilevel"/>
    <w:tmpl w:val="3F28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E1BEA"/>
    <w:multiLevelType w:val="hybridMultilevel"/>
    <w:tmpl w:val="130C1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E1326"/>
    <w:multiLevelType w:val="hybridMultilevel"/>
    <w:tmpl w:val="A65C8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E7776"/>
    <w:multiLevelType w:val="hybridMultilevel"/>
    <w:tmpl w:val="EAFA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7"/>
  </w:num>
  <w:num w:numId="14">
    <w:abstractNumId w:val="11"/>
  </w:num>
  <w:num w:numId="15">
    <w:abstractNumId w:val="12"/>
  </w:num>
  <w:num w:numId="16">
    <w:abstractNumId w:val="19"/>
  </w:num>
  <w:num w:numId="17">
    <w:abstractNumId w:val="20"/>
  </w:num>
  <w:num w:numId="18">
    <w:abstractNumId w:val="18"/>
  </w:num>
  <w:num w:numId="19">
    <w:abstractNumId w:val="13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8B"/>
    <w:rsid w:val="000E4EA9"/>
    <w:rsid w:val="00116B35"/>
    <w:rsid w:val="0015CE43"/>
    <w:rsid w:val="00192924"/>
    <w:rsid w:val="001957C7"/>
    <w:rsid w:val="001E3EFB"/>
    <w:rsid w:val="002848D9"/>
    <w:rsid w:val="00306828"/>
    <w:rsid w:val="0037726D"/>
    <w:rsid w:val="003B3C37"/>
    <w:rsid w:val="003D6467"/>
    <w:rsid w:val="0050794B"/>
    <w:rsid w:val="00553137"/>
    <w:rsid w:val="005A5339"/>
    <w:rsid w:val="005C00C1"/>
    <w:rsid w:val="00600C8B"/>
    <w:rsid w:val="0067246E"/>
    <w:rsid w:val="006D2DCA"/>
    <w:rsid w:val="00726D5B"/>
    <w:rsid w:val="007277F7"/>
    <w:rsid w:val="00760318"/>
    <w:rsid w:val="007C5C7A"/>
    <w:rsid w:val="00832B1D"/>
    <w:rsid w:val="00867CFC"/>
    <w:rsid w:val="008D5987"/>
    <w:rsid w:val="00950020"/>
    <w:rsid w:val="00954D4B"/>
    <w:rsid w:val="0096000F"/>
    <w:rsid w:val="009D77CE"/>
    <w:rsid w:val="00A02186"/>
    <w:rsid w:val="00AF6E5C"/>
    <w:rsid w:val="00BB07D6"/>
    <w:rsid w:val="00BE55EA"/>
    <w:rsid w:val="00C45D5C"/>
    <w:rsid w:val="00D13A08"/>
    <w:rsid w:val="00DC3EAA"/>
    <w:rsid w:val="00DE2234"/>
    <w:rsid w:val="00E533D7"/>
    <w:rsid w:val="00E655AE"/>
    <w:rsid w:val="00EC5C86"/>
    <w:rsid w:val="00F53672"/>
    <w:rsid w:val="19EF7A51"/>
    <w:rsid w:val="20ED3044"/>
    <w:rsid w:val="233011F4"/>
    <w:rsid w:val="3440F8CA"/>
    <w:rsid w:val="35EBBC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05FB5"/>
  <w15:docId w15:val="{78FA81FD-0509-48AD-9FA5-CF94B50E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E22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600C8B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rsid w:val="00DE2234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C8B"/>
  </w:style>
  <w:style w:type="paragraph" w:styleId="Footer">
    <w:name w:val="footer"/>
    <w:basedOn w:val="Normal"/>
    <w:link w:val="Foot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C8B"/>
  </w:style>
  <w:style w:type="character" w:customStyle="1" w:styleId="Heading1Char">
    <w:name w:val="Heading 1 Char"/>
    <w:basedOn w:val="DefaultParagraphFont"/>
    <w:link w:val="Heading1"/>
    <w:rsid w:val="00600C8B"/>
    <w:rPr>
      <w:rFonts w:ascii="Arial" w:eastAsiaTheme="majorEastAsia" w:hAnsi="Arial" w:cstheme="majorBidi"/>
      <w:b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rsid w:val="00DE2234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Subhead1">
    <w:name w:val="Subhead 1"/>
    <w:basedOn w:val="Normal"/>
    <w:qFormat/>
    <w:rsid w:val="00DE2234"/>
    <w:pPr>
      <w:spacing w:after="240"/>
    </w:pPr>
    <w:rPr>
      <w:b/>
      <w:color w:val="4F81BD" w:themeColor="accent1"/>
      <w:sz w:val="32"/>
    </w:rPr>
  </w:style>
  <w:style w:type="paragraph" w:customStyle="1" w:styleId="Subhead2">
    <w:name w:val="Subhead 2"/>
    <w:basedOn w:val="Normal"/>
    <w:qFormat/>
    <w:rsid w:val="00726D5B"/>
    <w:pPr>
      <w:spacing w:before="360" w:after="120"/>
    </w:pPr>
    <w:rPr>
      <w:b/>
      <w:cap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9D77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D7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C0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00C1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1E3EF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95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1FABC32805468FE9B806B792CFE9" ma:contentTypeVersion="1" ma:contentTypeDescription="Create a new document." ma:contentTypeScope="" ma:versionID="7816300b107979b0377c2283553af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13769A-6F97-4465-B221-F379CD841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A66A7-415D-4D85-9DA9-FBF69C0D1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AA5D8-BC39-4D0F-806A-E2B82A6E631B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&amp; Eby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Parris</dc:creator>
  <cp:keywords/>
  <cp:lastModifiedBy>Palsgrove, Cassandra</cp:lastModifiedBy>
  <cp:revision>13</cp:revision>
  <cp:lastPrinted>2014-01-23T16:12:00Z</cp:lastPrinted>
  <dcterms:created xsi:type="dcterms:W3CDTF">2016-09-22T19:21:00Z</dcterms:created>
  <dcterms:modified xsi:type="dcterms:W3CDTF">2016-11-01T18:50:00Z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0x010100205B1FABC32805468FE9B806B792CFE9</vt:lpwstr>
  </property>
</Properties>
</file>