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1AFD" w14:textId="77777777" w:rsidR="00CB1AD1" w:rsidRPr="00E065FA" w:rsidRDefault="00A63BB0" w:rsidP="00A63BB0">
      <w:pPr>
        <w:spacing w:after="240"/>
        <w:jc w:val="center"/>
        <w:rPr>
          <w:b/>
          <w:color w:val="4F81BD" w:themeColor="accent1"/>
          <w:sz w:val="40"/>
          <w:szCs w:val="40"/>
        </w:rPr>
      </w:pPr>
      <w:bookmarkStart w:id="0" w:name="_GoBack"/>
      <w:bookmarkEnd w:id="0"/>
      <w:r w:rsidRPr="00E065FA">
        <w:rPr>
          <w:b/>
          <w:color w:val="4F81BD" w:themeColor="accent1"/>
          <w:sz w:val="40"/>
          <w:szCs w:val="40"/>
        </w:rPr>
        <w:t>Internship Orientation Checklist</w:t>
      </w:r>
    </w:p>
    <w:p w14:paraId="3FFA1AFE" w14:textId="77777777" w:rsidR="00A63BB0" w:rsidRPr="00A63BB0" w:rsidRDefault="00A63BB0" w:rsidP="00CB1AD1">
      <w:pPr>
        <w:spacing w:after="240"/>
        <w:rPr>
          <w:b/>
          <w:color w:val="4F81BD" w:themeColor="accent1"/>
          <w:sz w:val="28"/>
          <w:szCs w:val="28"/>
        </w:rPr>
      </w:pPr>
      <w:r w:rsidRPr="00A63BB0">
        <w:rPr>
          <w:b/>
          <w:color w:val="4F81BD" w:themeColor="accent1"/>
          <w:sz w:val="28"/>
          <w:szCs w:val="28"/>
        </w:rPr>
        <w:t xml:space="preserve">Intern: </w:t>
      </w:r>
      <w:sdt>
        <w:sdtPr>
          <w:rPr>
            <w:b/>
            <w:color w:val="4F81BD" w:themeColor="accent1"/>
            <w:sz w:val="28"/>
            <w:szCs w:val="28"/>
          </w:rPr>
          <w:id w:val="-738942042"/>
          <w:placeholder>
            <w:docPart w:val="DefaultPlaceholder_1081868574"/>
          </w:placeholder>
          <w:showingPlcHdr/>
        </w:sdtPr>
        <w:sdtEndPr/>
        <w:sdtContent>
          <w:r w:rsidRPr="00DF2C15">
            <w:rPr>
              <w:rStyle w:val="PlaceholderText"/>
            </w:rPr>
            <w:t>Click here to enter text.</w:t>
          </w:r>
        </w:sdtContent>
      </w:sdt>
    </w:p>
    <w:p w14:paraId="3FFA1AFF" w14:textId="77777777" w:rsidR="00A63BB0" w:rsidRPr="00A63BB0" w:rsidRDefault="00A63BB0" w:rsidP="00CB1AD1">
      <w:pPr>
        <w:spacing w:after="240"/>
        <w:rPr>
          <w:b/>
          <w:color w:val="4F81BD" w:themeColor="accent1"/>
          <w:sz w:val="28"/>
          <w:szCs w:val="28"/>
        </w:rPr>
      </w:pPr>
      <w:r w:rsidRPr="00A63BB0">
        <w:rPr>
          <w:b/>
          <w:color w:val="4F81BD" w:themeColor="accent1"/>
          <w:sz w:val="28"/>
          <w:szCs w:val="28"/>
        </w:rPr>
        <w:t xml:space="preserve">Supervisor: </w:t>
      </w:r>
      <w:sdt>
        <w:sdtPr>
          <w:rPr>
            <w:b/>
            <w:color w:val="4F81BD" w:themeColor="accent1"/>
            <w:sz w:val="28"/>
            <w:szCs w:val="28"/>
          </w:rPr>
          <w:id w:val="-2034019579"/>
          <w:placeholder>
            <w:docPart w:val="DefaultPlaceholder_1081868574"/>
          </w:placeholder>
          <w:showingPlcHdr/>
        </w:sdtPr>
        <w:sdtEndPr/>
        <w:sdtContent>
          <w:r w:rsidRPr="00DF2C15">
            <w:rPr>
              <w:rStyle w:val="PlaceholderText"/>
            </w:rPr>
            <w:t>Click here to enter text.</w:t>
          </w:r>
        </w:sdtContent>
      </w:sdt>
    </w:p>
    <w:p w14:paraId="3FFA1B00" w14:textId="77777777" w:rsidR="00CB1AD1" w:rsidRPr="00A63BB0" w:rsidRDefault="00A63BB0" w:rsidP="00CB1AD1">
      <w:pPr>
        <w:spacing w:after="240"/>
        <w:rPr>
          <w:b/>
          <w:color w:val="4F81BD" w:themeColor="accent1"/>
          <w:sz w:val="28"/>
          <w:szCs w:val="28"/>
        </w:rPr>
      </w:pPr>
      <w:r w:rsidRPr="00A63BB0">
        <w:rPr>
          <w:b/>
          <w:color w:val="4F81BD" w:themeColor="accent1"/>
          <w:sz w:val="28"/>
          <w:szCs w:val="28"/>
        </w:rPr>
        <w:t>Time/Date of Orientation:</w:t>
      </w:r>
      <w:r>
        <w:rPr>
          <w:b/>
          <w:color w:val="4F81BD" w:themeColor="accent1"/>
          <w:sz w:val="28"/>
          <w:szCs w:val="28"/>
        </w:rPr>
        <w:t xml:space="preserve"> </w:t>
      </w:r>
      <w:sdt>
        <w:sdtPr>
          <w:rPr>
            <w:b/>
            <w:color w:val="4F81BD" w:themeColor="accent1"/>
            <w:sz w:val="28"/>
            <w:szCs w:val="28"/>
          </w:rPr>
          <w:id w:val="970091733"/>
          <w:placeholder>
            <w:docPart w:val="DefaultPlaceholder_1081868574"/>
          </w:placeholder>
          <w:showingPlcHdr/>
        </w:sdtPr>
        <w:sdtEndPr/>
        <w:sdtContent>
          <w:r w:rsidRPr="00DF2C15">
            <w:rPr>
              <w:rStyle w:val="PlaceholderText"/>
            </w:rPr>
            <w:t>Click here to enter text.</w:t>
          </w:r>
        </w:sdtContent>
      </w:sdt>
    </w:p>
    <w:p w14:paraId="3FFA1B01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I. Welcome and Introduction</w:t>
      </w:r>
    </w:p>
    <w:p w14:paraId="3FFA1B02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What it means to work at this company</w:t>
      </w:r>
    </w:p>
    <w:p w14:paraId="3FFA1B03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II. Workplace Tour</w:t>
      </w:r>
    </w:p>
    <w:p w14:paraId="3FFA1B04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Overall tour of facility</w:t>
      </w:r>
    </w:p>
    <w:p w14:paraId="3FFA1B05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Tour of work area</w:t>
      </w:r>
    </w:p>
    <w:p w14:paraId="3FFA1B06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Fire extinguishers, fire escapes, exits, evacuation routes</w:t>
      </w:r>
    </w:p>
    <w:p w14:paraId="3FFA1B07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Introduction to staff</w:t>
      </w:r>
    </w:p>
    <w:p w14:paraId="3FFA1B08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III. Tour of Facilities</w:t>
      </w:r>
    </w:p>
    <w:p w14:paraId="3FFA1B09" w14:textId="1CA0EA88" w:rsidR="00A63BB0" w:rsidRPr="00E065FA" w:rsidRDefault="0063358C" w:rsidP="00A63BB0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Restr</w:t>
      </w:r>
      <w:r w:rsidR="00A63BB0" w:rsidRPr="00E065FA">
        <w:rPr>
          <w:rFonts w:ascii="Arial" w:hAnsi="Arial" w:cs="Arial"/>
        </w:rPr>
        <w:t>ooms</w:t>
      </w:r>
    </w:p>
    <w:p w14:paraId="3FFA1B0A" w14:textId="77777777" w:rsidR="00A63BB0" w:rsidRPr="00E065FA" w:rsidRDefault="00A63BB0" w:rsidP="00A63BB0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Parking</w:t>
      </w:r>
    </w:p>
    <w:p w14:paraId="3FFA1B0B" w14:textId="764D6239" w:rsidR="00A63BB0" w:rsidRPr="00E065FA" w:rsidRDefault="00A63BB0" w:rsidP="001764F2">
      <w:pPr>
        <w:pStyle w:val="ListParagraph"/>
        <w:numPr>
          <w:ilvl w:val="0"/>
          <w:numId w:val="23"/>
        </w:numPr>
        <w:spacing w:after="160" w:line="259" w:lineRule="auto"/>
        <w:rPr>
          <w:rFonts w:ascii="Arial" w:eastAsia="Arial" w:hAnsi="Arial" w:cs="Arial"/>
        </w:rPr>
      </w:pPr>
      <w:r w:rsidRPr="00E065FA">
        <w:rPr>
          <w:rFonts w:ascii="Arial" w:eastAsia="Arial" w:hAnsi="Arial" w:cs="Arial"/>
        </w:rPr>
        <w:t xml:space="preserve">Lunch </w:t>
      </w:r>
      <w:r w:rsidR="0010783D" w:rsidRPr="00E065FA">
        <w:rPr>
          <w:rFonts w:ascii="Arial" w:eastAsia="Arial" w:hAnsi="Arial" w:cs="Arial"/>
        </w:rPr>
        <w:t>r</w:t>
      </w:r>
      <w:r w:rsidRPr="00E065FA">
        <w:rPr>
          <w:rFonts w:ascii="Arial" w:eastAsia="Arial" w:hAnsi="Arial" w:cs="Arial"/>
        </w:rPr>
        <w:t>ooms</w:t>
      </w:r>
    </w:p>
    <w:p w14:paraId="3FFA1B0C" w14:textId="77777777" w:rsidR="00A63BB0" w:rsidRPr="00E065FA" w:rsidRDefault="00A63BB0" w:rsidP="00A63BB0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Telephones</w:t>
      </w:r>
    </w:p>
    <w:p w14:paraId="3FFA1B0D" w14:textId="77777777" w:rsidR="00A63BB0" w:rsidRPr="00E065FA" w:rsidRDefault="00A63BB0" w:rsidP="00A63BB0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Storage for personal belongings</w:t>
      </w:r>
    </w:p>
    <w:p w14:paraId="3FFA1B0E" w14:textId="7FB691E1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 xml:space="preserve">IV. About </w:t>
      </w:r>
      <w:r w:rsidR="00E065FA" w:rsidRPr="00E065FA">
        <w:rPr>
          <w:rFonts w:cs="Arial"/>
          <w:b/>
          <w:sz w:val="22"/>
          <w:szCs w:val="22"/>
        </w:rPr>
        <w:t>t</w:t>
      </w:r>
      <w:r w:rsidRPr="00E065FA">
        <w:rPr>
          <w:rFonts w:cs="Arial"/>
          <w:b/>
          <w:sz w:val="22"/>
          <w:szCs w:val="22"/>
        </w:rPr>
        <w:t>he Company</w:t>
      </w:r>
    </w:p>
    <w:p w14:paraId="3FFA1B0F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Discussion of company structure</w:t>
      </w:r>
    </w:p>
    <w:p w14:paraId="3FFA1B10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Key people in the company</w:t>
      </w:r>
    </w:p>
    <w:p w14:paraId="3FFA1B11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Type of business, products, services</w:t>
      </w:r>
    </w:p>
    <w:p w14:paraId="3FFA1B12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Who our customers are</w:t>
      </w:r>
    </w:p>
    <w:p w14:paraId="3FFA1B13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Other branches or divisions</w:t>
      </w:r>
    </w:p>
    <w:p w14:paraId="3FFA1B14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V. Department Specifics</w:t>
      </w:r>
    </w:p>
    <w:p w14:paraId="3FFA1B15" w14:textId="11BE115B" w:rsidR="00A63BB0" w:rsidRPr="00E065FA" w:rsidRDefault="00A63BB0" w:rsidP="001764F2">
      <w:pPr>
        <w:pStyle w:val="ListParagraph"/>
        <w:numPr>
          <w:ilvl w:val="0"/>
          <w:numId w:val="25"/>
        </w:numPr>
        <w:spacing w:after="160" w:line="259" w:lineRule="auto"/>
        <w:rPr>
          <w:rFonts w:ascii="Arial" w:eastAsia="Arial" w:hAnsi="Arial" w:cs="Arial"/>
        </w:rPr>
      </w:pPr>
      <w:r w:rsidRPr="00E065FA">
        <w:rPr>
          <w:rFonts w:ascii="Arial" w:eastAsia="Arial" w:hAnsi="Arial" w:cs="Arial"/>
        </w:rPr>
        <w:t xml:space="preserve">Telephone </w:t>
      </w:r>
      <w:r w:rsidR="0010783D" w:rsidRPr="00E065FA">
        <w:rPr>
          <w:rFonts w:ascii="Arial" w:eastAsia="Arial" w:hAnsi="Arial" w:cs="Arial"/>
        </w:rPr>
        <w:t>n</w:t>
      </w:r>
      <w:r w:rsidRPr="00E065FA">
        <w:rPr>
          <w:rFonts w:ascii="Arial" w:eastAsia="Arial" w:hAnsi="Arial" w:cs="Arial"/>
        </w:rPr>
        <w:t>umber and address</w:t>
      </w:r>
    </w:p>
    <w:p w14:paraId="3FFA1B16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Explanation of work schedule</w:t>
      </w:r>
    </w:p>
    <w:p w14:paraId="3FFA1B17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Location of time clock/sign-in</w:t>
      </w:r>
    </w:p>
    <w:p w14:paraId="3FFA1B18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Attendance requirements</w:t>
      </w:r>
    </w:p>
    <w:p w14:paraId="3FFA1B19" w14:textId="53665AD8" w:rsidR="00A63BB0" w:rsidRPr="00E065FA" w:rsidRDefault="00E065FA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Working with other departments</w:t>
      </w:r>
      <w:r w:rsidR="00A63BB0" w:rsidRPr="00E065FA">
        <w:rPr>
          <w:rFonts w:ascii="Arial" w:hAnsi="Arial" w:cs="Arial"/>
        </w:rPr>
        <w:t>/employees</w:t>
      </w:r>
    </w:p>
    <w:p w14:paraId="3FFA1B1A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Hours</w:t>
      </w:r>
    </w:p>
    <w:p w14:paraId="3FFA1B1B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Break times</w:t>
      </w:r>
    </w:p>
    <w:p w14:paraId="3FFA1B1C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Lunch time</w:t>
      </w:r>
    </w:p>
    <w:p w14:paraId="3FFA1B1D" w14:textId="1D97248D" w:rsidR="00A63BB0" w:rsidRPr="00E065FA" w:rsidRDefault="00E065FA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VI. Job-s</w:t>
      </w:r>
      <w:r w:rsidR="00A63BB0" w:rsidRPr="00E065FA">
        <w:rPr>
          <w:rFonts w:cs="Arial"/>
          <w:b/>
          <w:sz w:val="22"/>
          <w:szCs w:val="22"/>
        </w:rPr>
        <w:t>pecific Issues</w:t>
      </w:r>
    </w:p>
    <w:p w14:paraId="3FFA1B1E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Location of necessary supplies</w:t>
      </w:r>
    </w:p>
    <w:p w14:paraId="3FFA1B1F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How to use phone/office equipment</w:t>
      </w:r>
    </w:p>
    <w:p w14:paraId="3FFA1B20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Job description</w:t>
      </w:r>
    </w:p>
    <w:p w14:paraId="3FFA1B21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Training plan</w:t>
      </w:r>
    </w:p>
    <w:p w14:paraId="3FFA1B22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Evaluation procedures</w:t>
      </w:r>
    </w:p>
    <w:p w14:paraId="18172096" w14:textId="77777777" w:rsidR="00E065FA" w:rsidRDefault="00E065FA" w:rsidP="00A63BB0">
      <w:pPr>
        <w:rPr>
          <w:rFonts w:cs="Arial"/>
          <w:b/>
          <w:sz w:val="22"/>
          <w:szCs w:val="22"/>
        </w:rPr>
        <w:sectPr w:rsidR="00E065FA" w:rsidSect="00E065FA">
          <w:footerReference w:type="default" r:id="rId11"/>
          <w:headerReference w:type="first" r:id="rId12"/>
          <w:footerReference w:type="first" r:id="rId13"/>
          <w:pgSz w:w="12240" w:h="15840"/>
          <w:pgMar w:top="1890" w:right="720" w:bottom="360" w:left="720" w:header="0" w:footer="534" w:gutter="0"/>
          <w:cols w:space="720"/>
          <w:titlePg/>
        </w:sectPr>
      </w:pPr>
    </w:p>
    <w:p w14:paraId="3FFA1B23" w14:textId="2EB95C4F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lastRenderedPageBreak/>
        <w:t>VII. Safety Training</w:t>
      </w:r>
    </w:p>
    <w:p w14:paraId="3FFA1B24" w14:textId="77777777" w:rsidR="00A63BB0" w:rsidRPr="00E065FA" w:rsidRDefault="00A63BB0" w:rsidP="00A63BB0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Stairwell/fire exits</w:t>
      </w:r>
    </w:p>
    <w:p w14:paraId="3FFA1B25" w14:textId="77777777" w:rsidR="00A63BB0" w:rsidRPr="00E065FA" w:rsidRDefault="00A63BB0" w:rsidP="00A63BB0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Fire extinguishers</w:t>
      </w:r>
    </w:p>
    <w:p w14:paraId="3FFA1B26" w14:textId="77777777" w:rsidR="00A63BB0" w:rsidRPr="00E065FA" w:rsidRDefault="00A63BB0" w:rsidP="00A63BB0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Special hazards</w:t>
      </w:r>
    </w:p>
    <w:p w14:paraId="3FFA1B27" w14:textId="77777777" w:rsidR="00A63BB0" w:rsidRPr="00E065FA" w:rsidRDefault="00A63BB0" w:rsidP="00A63BB0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Accident prevention</w:t>
      </w:r>
    </w:p>
    <w:p w14:paraId="3FFA1B28" w14:textId="4E725718" w:rsidR="00A63BB0" w:rsidRPr="00E065FA" w:rsidRDefault="00A63BB0" w:rsidP="001764F2">
      <w:pPr>
        <w:pStyle w:val="ListParagraph"/>
        <w:numPr>
          <w:ilvl w:val="0"/>
          <w:numId w:val="27"/>
        </w:numPr>
        <w:spacing w:after="160" w:line="259" w:lineRule="auto"/>
        <w:rPr>
          <w:rFonts w:ascii="Arial" w:eastAsia="Arial" w:hAnsi="Arial" w:cs="Arial"/>
        </w:rPr>
      </w:pPr>
      <w:r w:rsidRPr="00E065FA">
        <w:rPr>
          <w:rFonts w:ascii="Arial" w:eastAsia="Arial" w:hAnsi="Arial" w:cs="Arial"/>
        </w:rPr>
        <w:t xml:space="preserve">Safety </w:t>
      </w:r>
      <w:r w:rsidR="0010783D" w:rsidRPr="00E065FA">
        <w:rPr>
          <w:rFonts w:ascii="Arial" w:eastAsia="Arial" w:hAnsi="Arial" w:cs="Arial"/>
        </w:rPr>
        <w:t>t</w:t>
      </w:r>
      <w:r w:rsidRPr="00E065FA">
        <w:rPr>
          <w:rFonts w:ascii="Arial" w:eastAsia="Arial" w:hAnsi="Arial" w:cs="Arial"/>
        </w:rPr>
        <w:t xml:space="preserve">raining </w:t>
      </w:r>
      <w:r w:rsidR="0010783D" w:rsidRPr="00E065FA">
        <w:rPr>
          <w:rFonts w:ascii="Arial" w:eastAsia="Arial" w:hAnsi="Arial" w:cs="Arial"/>
        </w:rPr>
        <w:t>l</w:t>
      </w:r>
      <w:r w:rsidRPr="00E065FA">
        <w:rPr>
          <w:rFonts w:ascii="Arial" w:eastAsia="Arial" w:hAnsi="Arial" w:cs="Arial"/>
        </w:rPr>
        <w:t>og, updated as needed</w:t>
      </w:r>
    </w:p>
    <w:p w14:paraId="3FFA1B29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VIII. Supervisor's Expectations</w:t>
      </w:r>
    </w:p>
    <w:p w14:paraId="3FFA1B2A" w14:textId="77777777" w:rsidR="00A63BB0" w:rsidRPr="00E065FA" w:rsidRDefault="00A63BB0" w:rsidP="00A63BB0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Dress code (hair, clothing, jewelry, etc.)</w:t>
      </w:r>
    </w:p>
    <w:p w14:paraId="3FFA1B2B" w14:textId="77777777" w:rsidR="00A63BB0" w:rsidRPr="00E065FA" w:rsidRDefault="00A63BB0" w:rsidP="00A63BB0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Performance expectations</w:t>
      </w:r>
    </w:p>
    <w:p w14:paraId="3FFA1B2C" w14:textId="77777777" w:rsidR="00A63BB0" w:rsidRPr="00E065FA" w:rsidRDefault="00A63BB0" w:rsidP="00A63BB0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Company culture (teamwork, service, values, etc.)</w:t>
      </w:r>
    </w:p>
    <w:p w14:paraId="3FFA1B2D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IX. Materials</w:t>
      </w:r>
    </w:p>
    <w:p w14:paraId="3FFA1B2E" w14:textId="77777777" w:rsidR="00A63BB0" w:rsidRPr="00E065FA" w:rsidRDefault="00A63BB0" w:rsidP="00A63BB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Personnel handbook</w:t>
      </w:r>
    </w:p>
    <w:p w14:paraId="3FFA1B2F" w14:textId="77777777" w:rsidR="00A63BB0" w:rsidRPr="00E065FA" w:rsidRDefault="00A63BB0" w:rsidP="00A63BB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Organization chart</w:t>
      </w:r>
    </w:p>
    <w:p w14:paraId="3FFA1B30" w14:textId="77777777" w:rsidR="00A63BB0" w:rsidRPr="00E065FA" w:rsidRDefault="00A63BB0" w:rsidP="00A63BB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Telephone directory</w:t>
      </w:r>
    </w:p>
    <w:p w14:paraId="3FFA1B31" w14:textId="77777777" w:rsidR="00A63BB0" w:rsidRPr="00E065FA" w:rsidRDefault="00A63BB0" w:rsidP="00A63BB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Security procedures</w:t>
      </w:r>
    </w:p>
    <w:p w14:paraId="3FFA1B35" w14:textId="67460CA0" w:rsidR="002839AD" w:rsidRPr="00E065FA" w:rsidRDefault="00A63BB0" w:rsidP="26C86EAE">
      <w:pPr>
        <w:pStyle w:val="ListParagraph"/>
        <w:numPr>
          <w:ilvl w:val="1"/>
          <w:numId w:val="29"/>
        </w:numPr>
        <w:spacing w:after="160" w:line="259" w:lineRule="auto"/>
        <w:rPr>
          <w:rFonts w:ascii="Arial" w:eastAsia="Arial" w:hAnsi="Arial" w:cs="Arial"/>
        </w:rPr>
      </w:pPr>
      <w:r w:rsidRPr="00E065FA">
        <w:rPr>
          <w:rFonts w:ascii="Arial" w:eastAsia="Arial" w:hAnsi="Arial" w:cs="Arial"/>
        </w:rPr>
        <w:t xml:space="preserve">Required </w:t>
      </w:r>
      <w:r w:rsidR="001764F2" w:rsidRPr="00E065FA">
        <w:rPr>
          <w:rFonts w:ascii="Arial" w:eastAsia="Arial" w:hAnsi="Arial" w:cs="Arial"/>
        </w:rPr>
        <w:t>documentation (</w:t>
      </w:r>
      <w:r w:rsidRPr="00E065FA">
        <w:rPr>
          <w:rFonts w:ascii="Arial" w:eastAsia="Arial" w:hAnsi="Arial" w:cs="Arial"/>
        </w:rPr>
        <w:t>The student's Personalized Learning</w:t>
      </w:r>
      <w:r w:rsidR="26C86EAE" w:rsidRPr="00E065FA">
        <w:rPr>
          <w:rFonts w:ascii="Arial" w:eastAsia="Arial" w:hAnsi="Arial" w:cs="Arial"/>
        </w:rPr>
        <w:t>/Training</w:t>
      </w:r>
      <w:r w:rsidRPr="00E065FA">
        <w:rPr>
          <w:rFonts w:ascii="Arial" w:eastAsia="Arial" w:hAnsi="Arial" w:cs="Arial"/>
        </w:rPr>
        <w:t xml:space="preserve"> Plan contains</w:t>
      </w:r>
      <w:r w:rsidR="26C86EAE" w:rsidRPr="00E065FA">
        <w:rPr>
          <w:rFonts w:ascii="Arial" w:eastAsia="Arial" w:hAnsi="Arial" w:cs="Arial"/>
        </w:rPr>
        <w:t xml:space="preserve"> d</w:t>
      </w:r>
      <w:r w:rsidRPr="00E065FA">
        <w:rPr>
          <w:rFonts w:ascii="Arial" w:eastAsia="Arial" w:hAnsi="Arial" w:cs="Arial"/>
        </w:rPr>
        <w:t>ocumentation</w:t>
      </w:r>
      <w:r w:rsidR="26C86EAE" w:rsidRPr="00E065FA">
        <w:rPr>
          <w:rFonts w:ascii="Arial" w:eastAsia="Arial" w:hAnsi="Arial" w:cs="Arial"/>
        </w:rPr>
        <w:t xml:space="preserve"> </w:t>
      </w:r>
      <w:r w:rsidRPr="00E065FA">
        <w:rPr>
          <w:rFonts w:ascii="Arial" w:eastAsia="Arial" w:hAnsi="Arial" w:cs="Arial"/>
        </w:rPr>
        <w:t xml:space="preserve">required by </w:t>
      </w:r>
      <w:r w:rsidR="0010783D" w:rsidRPr="00E065FA">
        <w:rPr>
          <w:rFonts w:ascii="Arial" w:eastAsia="Arial" w:hAnsi="Arial" w:cs="Arial"/>
        </w:rPr>
        <w:t>Ohio</w:t>
      </w:r>
      <w:r w:rsidRPr="00E065FA">
        <w:rPr>
          <w:rFonts w:ascii="Arial" w:eastAsia="Arial" w:hAnsi="Arial" w:cs="Arial"/>
        </w:rPr>
        <w:t xml:space="preserve"> child labor laws, copies</w:t>
      </w:r>
      <w:r w:rsidR="00E065FA">
        <w:rPr>
          <w:rFonts w:ascii="Arial" w:eastAsia="Arial" w:hAnsi="Arial" w:cs="Arial"/>
        </w:rPr>
        <w:t xml:space="preserve"> of which must be maintained on</w:t>
      </w:r>
      <w:r w:rsidR="00423DFF">
        <w:rPr>
          <w:rFonts w:ascii="Arial" w:eastAsia="Arial" w:hAnsi="Arial" w:cs="Arial"/>
        </w:rPr>
        <w:t>-</w:t>
      </w:r>
      <w:r w:rsidRPr="00E065FA">
        <w:rPr>
          <w:rFonts w:ascii="Arial" w:eastAsia="Arial" w:hAnsi="Arial" w:cs="Arial"/>
        </w:rPr>
        <w:t>site in the student's</w:t>
      </w:r>
      <w:r w:rsidR="0010783D" w:rsidRPr="00E065FA">
        <w:rPr>
          <w:rFonts w:ascii="Arial" w:eastAsia="Arial" w:hAnsi="Arial" w:cs="Arial"/>
        </w:rPr>
        <w:t xml:space="preserve"> personnel file as well as at the school.)</w:t>
      </w:r>
    </w:p>
    <w:sectPr w:rsidR="002839AD" w:rsidRPr="00E065FA" w:rsidSect="00E065FA">
      <w:headerReference w:type="first" r:id="rId14"/>
      <w:footerReference w:type="first" r:id="rId15"/>
      <w:pgSz w:w="12240" w:h="15840"/>
      <w:pgMar w:top="810" w:right="720" w:bottom="36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1B38" w14:textId="77777777" w:rsidR="00886CF2" w:rsidRDefault="00886CF2">
      <w:r>
        <w:separator/>
      </w:r>
    </w:p>
  </w:endnote>
  <w:endnote w:type="continuationSeparator" w:id="0">
    <w:p w14:paraId="3FFA1B39" w14:textId="77777777" w:rsidR="00886CF2" w:rsidRDefault="0088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1B3A" w14:textId="77777777" w:rsidR="001834C2" w:rsidRDefault="00D121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FA1B3E" wp14:editId="3FFA1B3F">
              <wp:simplePos x="0" y="0"/>
              <wp:positionH relativeFrom="column">
                <wp:posOffset>3124200</wp:posOffset>
              </wp:positionH>
              <wp:positionV relativeFrom="paragraph">
                <wp:posOffset>123190</wp:posOffset>
              </wp:positionV>
              <wp:extent cx="3886200" cy="4572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A1B44" w14:textId="77777777" w:rsidR="001834C2" w:rsidRPr="00EB3455" w:rsidRDefault="001834C2" w:rsidP="001834C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 w:rsidRPr="00EB3455"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</w:rPr>
                            <w:t xml:space="preserve">June </w:t>
                          </w:r>
                          <w:r w:rsidRPr="00EB3455">
                            <w:rPr>
                              <w:sz w:val="16"/>
                            </w:rPr>
                            <w:t>2014</w:t>
                          </w:r>
                        </w:p>
                        <w:p w14:paraId="3FFA1B45" w14:textId="77777777" w:rsidR="001834C2" w:rsidRDefault="001834C2" w:rsidP="001834C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3FFA1B3E">
              <v:stroke joinstyle="miter"/>
              <v:path gradientshapeok="t" o:connecttype="rect"/>
            </v:shapetype>
            <v:shape id="Text Box 11" style="position:absolute;margin-left:246pt;margin-top:9.7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rOrwIAALoFAAAOAAAAZHJzL2Uyb0RvYy54bWysVG1vmzAQ/j5p/8Hyd8pLnQRQSdWGME3q&#10;XqR2P8ABE6yBzWwnpJv233c2SUpbTZq28cHy2efn7rl7uKvrQ9eiPVOaS5Hh8CLAiIlSVlxsM/zl&#10;ofBijLShoqKtFCzDj0zj6+XbN1dDn7JINrKtmEIAInQ69BlujOlT39dlwzqqL2TPBFzWUnXUgKm2&#10;fqXoAOhd60dBMPcHqapeyZJpDaf5eImXDr+uWWk+1bVmBrUZhtyMW5VbN3b1l1c03SraN7w8pkH/&#10;IouOcgFBz1A5NRTtFH8F1fFSSS1rc1HKzpd1zUvmOACbMHjB5r6hPXNcoDi6P5dJ/z/Y8uP+s0K8&#10;ynCEkaAdtOiBHQy6lQcUhrY8Q69T8Lrvwc8c4Bza7Kjq/k6WXzUSctVQsWU3SsmhYbSC9NxLf/J0&#10;xNEWZDN8kBXEoTsjHdChVp2tHVQDATq06fHcGptLCYeXcTyHfmNUwh2ZLewekvNpenrdK23eMdkh&#10;u8mwgtY7dLq/02Z0PbnYYEIWvG1d+1vx7AAwxxOIDU/tnc3CdfNHEiTreB0Tj0TztUeCPPduihXx&#10;5kW4mOWX+WqVhz9t3JCkDa8qJmyYk7JC8medO2p81MRZW1q2vLJwNiWttptVq9CegrIL9x0LMnHz&#10;n6fh6gVcXlAKIxLcRolXzOOFRwoy85JFEHtBmNwm84AkJC+eU7rjgv07JTRkOJlFs1FMv+UWuO81&#10;N5p23MDsaHmX4fjsRFMrwbWoXGsN5e24n5TCpv9UCmj3qdFOsFajo1rNYXMAFKvijaweQbpKgrJA&#10;hDDwYNNI9R2jAYZHhvW3HVUMo/a9APknISF22kwNNTU2U4OKEqAybDAatyszTqhdr/i2gUjjDyfk&#10;DfwyNXdqfsoKqFgDBoQjdRxmdgJNbef1NHKXvwAAAP//AwBQSwMEFAAGAAgAAAAhAF+gs2fdAAAA&#10;CgEAAA8AAABkcnMvZG93bnJldi54bWxMj81OwzAQhO9IvIO1SNyokyrQJsSpUBEPQEHi6iTbOMJe&#10;R7HzQ5+e7QmOOzOa/aY8rM6KGcfQe1KQbhIQSI1ve+oUfH68PexBhKip1dYTKvjBAIfq9qbUResX&#10;esf5FDvBJRQKrcDEOBRShsag02HjByT2zn50OvI5drId9cLlzsptkjxJp3viD0YPeDTYfJ8mp6C5&#10;TK/7Y1/Py2X3tatXYx/PZJW6v1tfnkFEXONfGK74jA4VM9V+ojYIqyDLt7wlspFnIK6BNMlYqRXk&#10;aQayKuX/CdUvAAAA//8DAFBLAQItABQABgAIAAAAIQC2gziS/gAAAOEBAAATAAAAAAAAAAAAAAAA&#10;AAAAAABbQ29udGVudF9UeXBlc10ueG1sUEsBAi0AFAAGAAgAAAAhADj9If/WAAAAlAEAAAsAAAAA&#10;AAAAAAAAAAAALwEAAF9yZWxzLy5yZWxzUEsBAi0AFAAGAAgAAAAhAPvpCs6vAgAAugUAAA4AAAAA&#10;AAAAAAAAAAAALgIAAGRycy9lMm9Eb2MueG1sUEsBAi0AFAAGAAgAAAAhAF+gs2fdAAAACgEAAA8A&#10;AAAAAAAAAAAAAAAACQUAAGRycy9kb3ducmV2LnhtbFBLBQYAAAAABAAEAPMAAAATBgAAAAA=&#10;">
              <v:textbox inset=",7.2pt,,7.2pt">
                <w:txbxContent>
                  <w:p w:rsidRPr="00EB3455" w:rsidR="001834C2" w:rsidP="001834C2" w:rsidRDefault="001834C2" w14:paraId="3FFA1B44" w14:textId="77777777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 w:rsidRPr="00EB3455">
                      <w:rPr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</w:rPr>
                      <w:t xml:space="preserve">June </w:t>
                    </w:r>
                    <w:r w:rsidRPr="00EB3455">
                      <w:rPr>
                        <w:sz w:val="16"/>
                      </w:rPr>
                      <w:t>2014</w:t>
                    </w:r>
                  </w:p>
                  <w:p w:rsidR="001834C2" w:rsidP="001834C2" w:rsidRDefault="001834C2" w14:paraId="3FFA1B45" w14:textId="7777777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1B3D" w14:textId="4EF35F12" w:rsidR="00B11832" w:rsidRDefault="00E065FA" w:rsidP="00E065FA">
    <w:pPr>
      <w:spacing w:after="240"/>
      <w:jc w:val="right"/>
    </w:pPr>
    <w:r>
      <w:rPr>
        <w:color w:val="000000" w:themeColor="text1"/>
        <w:sz w:val="18"/>
        <w:szCs w:val="40"/>
      </w:rPr>
      <w:t xml:space="preserve">Page </w:t>
    </w:r>
    <w:r w:rsidRPr="00E065FA">
      <w:rPr>
        <w:color w:val="000000" w:themeColor="text1"/>
        <w:sz w:val="18"/>
        <w:szCs w:val="40"/>
      </w:rPr>
      <w:fldChar w:fldCharType="begin"/>
    </w:r>
    <w:r w:rsidRPr="00E065FA">
      <w:rPr>
        <w:color w:val="000000" w:themeColor="text1"/>
        <w:sz w:val="18"/>
        <w:szCs w:val="40"/>
      </w:rPr>
      <w:instrText xml:space="preserve"> PAGE   \* MERGEFORMAT </w:instrText>
    </w:r>
    <w:r w:rsidRPr="00E065FA">
      <w:rPr>
        <w:color w:val="000000" w:themeColor="text1"/>
        <w:sz w:val="18"/>
        <w:szCs w:val="40"/>
      </w:rPr>
      <w:fldChar w:fldCharType="separate"/>
    </w:r>
    <w:r w:rsidR="00437A2A">
      <w:rPr>
        <w:noProof/>
        <w:color w:val="000000" w:themeColor="text1"/>
        <w:sz w:val="18"/>
        <w:szCs w:val="40"/>
      </w:rPr>
      <w:t>1</w:t>
    </w:r>
    <w:r w:rsidRPr="00E065FA">
      <w:rPr>
        <w:noProof/>
        <w:color w:val="000000" w:themeColor="text1"/>
        <w:sz w:val="18"/>
        <w:szCs w:val="40"/>
      </w:rPr>
      <w:fldChar w:fldCharType="end"/>
    </w:r>
    <w:r>
      <w:rPr>
        <w:noProof/>
        <w:color w:val="000000" w:themeColor="text1"/>
        <w:sz w:val="18"/>
        <w:szCs w:val="40"/>
      </w:rPr>
      <w:t xml:space="preserve">   </w:t>
    </w:r>
    <w:r>
      <w:rPr>
        <w:rFonts w:ascii="Calibri" w:hAnsi="Calibri"/>
        <w:noProof/>
        <w:color w:val="000000" w:themeColor="text1"/>
        <w:sz w:val="18"/>
        <w:szCs w:val="40"/>
      </w:rPr>
      <w:t>│</w:t>
    </w:r>
    <w:r>
      <w:rPr>
        <w:noProof/>
        <w:color w:val="000000" w:themeColor="text1"/>
        <w:sz w:val="18"/>
        <w:szCs w:val="40"/>
      </w:rPr>
      <w:t xml:space="preserve">   </w:t>
    </w:r>
    <w:r w:rsidRPr="00E065FA">
      <w:rPr>
        <w:color w:val="000000" w:themeColor="text1"/>
        <w:sz w:val="18"/>
        <w:szCs w:val="40"/>
      </w:rPr>
      <w:t>Internship Orientation Checklist</w:t>
    </w:r>
    <w:r>
      <w:rPr>
        <w:color w:val="000000" w:themeColor="text1"/>
        <w:sz w:val="18"/>
        <w:szCs w:val="40"/>
      </w:rPr>
      <w:t xml:space="preserve">   </w:t>
    </w:r>
    <w:r>
      <w:rPr>
        <w:rFonts w:ascii="Calibri" w:hAnsi="Calibri"/>
        <w:color w:val="000000" w:themeColor="text1"/>
        <w:sz w:val="18"/>
        <w:szCs w:val="40"/>
      </w:rPr>
      <w:t>│</w:t>
    </w:r>
    <w:r>
      <w:rPr>
        <w:color w:val="000000" w:themeColor="text1"/>
        <w:sz w:val="18"/>
        <w:szCs w:val="40"/>
      </w:rPr>
      <w:t xml:space="preserve">   October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7A37" w14:textId="74417302" w:rsidR="00E065FA" w:rsidRDefault="00E065FA" w:rsidP="00E065FA">
    <w:pPr>
      <w:spacing w:after="240"/>
      <w:jc w:val="right"/>
    </w:pPr>
    <w:r>
      <w:rPr>
        <w:color w:val="000000" w:themeColor="text1"/>
        <w:sz w:val="18"/>
        <w:szCs w:val="40"/>
      </w:rPr>
      <w:t xml:space="preserve">Page </w:t>
    </w:r>
    <w:r w:rsidRPr="00E065FA">
      <w:rPr>
        <w:color w:val="000000" w:themeColor="text1"/>
        <w:sz w:val="18"/>
        <w:szCs w:val="40"/>
      </w:rPr>
      <w:fldChar w:fldCharType="begin"/>
    </w:r>
    <w:r w:rsidRPr="00E065FA">
      <w:rPr>
        <w:color w:val="000000" w:themeColor="text1"/>
        <w:sz w:val="18"/>
        <w:szCs w:val="40"/>
      </w:rPr>
      <w:instrText xml:space="preserve"> PAGE   \* MERGEFORMAT </w:instrText>
    </w:r>
    <w:r w:rsidRPr="00E065FA">
      <w:rPr>
        <w:color w:val="000000" w:themeColor="text1"/>
        <w:sz w:val="18"/>
        <w:szCs w:val="40"/>
      </w:rPr>
      <w:fldChar w:fldCharType="separate"/>
    </w:r>
    <w:r w:rsidR="00437A2A">
      <w:rPr>
        <w:noProof/>
        <w:color w:val="000000" w:themeColor="text1"/>
        <w:sz w:val="18"/>
        <w:szCs w:val="40"/>
      </w:rPr>
      <w:t>2</w:t>
    </w:r>
    <w:r w:rsidRPr="00E065FA">
      <w:rPr>
        <w:noProof/>
        <w:color w:val="000000" w:themeColor="text1"/>
        <w:sz w:val="18"/>
        <w:szCs w:val="40"/>
      </w:rPr>
      <w:fldChar w:fldCharType="end"/>
    </w:r>
    <w:r>
      <w:rPr>
        <w:noProof/>
        <w:color w:val="000000" w:themeColor="text1"/>
        <w:sz w:val="18"/>
        <w:szCs w:val="40"/>
      </w:rPr>
      <w:t xml:space="preserve">   </w:t>
    </w:r>
    <w:r>
      <w:rPr>
        <w:rFonts w:ascii="Calibri" w:hAnsi="Calibri"/>
        <w:noProof/>
        <w:color w:val="000000" w:themeColor="text1"/>
        <w:sz w:val="18"/>
        <w:szCs w:val="40"/>
      </w:rPr>
      <w:t>│</w:t>
    </w:r>
    <w:r>
      <w:rPr>
        <w:noProof/>
        <w:color w:val="000000" w:themeColor="text1"/>
        <w:sz w:val="18"/>
        <w:szCs w:val="40"/>
      </w:rPr>
      <w:t xml:space="preserve">   </w:t>
    </w:r>
    <w:r w:rsidRPr="00E065FA">
      <w:rPr>
        <w:color w:val="000000" w:themeColor="text1"/>
        <w:sz w:val="18"/>
        <w:szCs w:val="40"/>
      </w:rPr>
      <w:t>Internship Orientation Checklist</w:t>
    </w:r>
    <w:r>
      <w:rPr>
        <w:color w:val="000000" w:themeColor="text1"/>
        <w:sz w:val="18"/>
        <w:szCs w:val="40"/>
      </w:rPr>
      <w:t xml:space="preserve">   </w:t>
    </w:r>
    <w:r>
      <w:rPr>
        <w:rFonts w:ascii="Calibri" w:hAnsi="Calibri"/>
        <w:color w:val="000000" w:themeColor="text1"/>
        <w:sz w:val="18"/>
        <w:szCs w:val="40"/>
      </w:rPr>
      <w:t>│</w:t>
    </w:r>
    <w:r>
      <w:rPr>
        <w:color w:val="000000" w:themeColor="text1"/>
        <w:sz w:val="18"/>
        <w:szCs w:val="40"/>
      </w:rPr>
      <w:t xml:space="preserve">   October 2016</w:t>
    </w:r>
    <w:r>
      <w:rPr>
        <w:noProof/>
      </w:rPr>
      <w:drawing>
        <wp:anchor distT="0" distB="0" distL="114300" distR="114300" simplePos="0" relativeHeight="251673600" behindDoc="0" locked="0" layoutInCell="1" allowOverlap="1" wp14:anchorId="301E55BD" wp14:editId="16CC11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4025" cy="2508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E_b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A1B36" w14:textId="77777777" w:rsidR="00886CF2" w:rsidRDefault="00886CF2">
      <w:r>
        <w:separator/>
      </w:r>
    </w:p>
  </w:footnote>
  <w:footnote w:type="continuationSeparator" w:id="0">
    <w:p w14:paraId="3FFA1B37" w14:textId="77777777" w:rsidR="00886CF2" w:rsidRDefault="0088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1B3B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FA1B40" wp14:editId="3FFA1B41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18" name="Picture 18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3794" w14:textId="54F3C1C2" w:rsidR="00E065FA" w:rsidRPr="00E065FA" w:rsidRDefault="00E065FA" w:rsidP="00E06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29E124E"/>
    <w:multiLevelType w:val="hybridMultilevel"/>
    <w:tmpl w:val="30BE4830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554D"/>
    <w:multiLevelType w:val="hybridMultilevel"/>
    <w:tmpl w:val="5BDA3C2E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001E5"/>
    <w:multiLevelType w:val="hybridMultilevel"/>
    <w:tmpl w:val="980EC6B4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01222"/>
    <w:multiLevelType w:val="hybridMultilevel"/>
    <w:tmpl w:val="CE9CB3E6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E043A"/>
    <w:multiLevelType w:val="hybridMultilevel"/>
    <w:tmpl w:val="3E664110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3215B"/>
    <w:multiLevelType w:val="hybridMultilevel"/>
    <w:tmpl w:val="A2D678D0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25847"/>
    <w:multiLevelType w:val="hybridMultilevel"/>
    <w:tmpl w:val="D7E2814E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48E75D7"/>
    <w:multiLevelType w:val="hybridMultilevel"/>
    <w:tmpl w:val="2C60E496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6"/>
  </w:num>
  <w:num w:numId="14">
    <w:abstractNumId w:val="20"/>
  </w:num>
  <w:num w:numId="15">
    <w:abstractNumId w:val="24"/>
  </w:num>
  <w:num w:numId="16">
    <w:abstractNumId w:val="22"/>
  </w:num>
  <w:num w:numId="17">
    <w:abstractNumId w:val="27"/>
  </w:num>
  <w:num w:numId="18">
    <w:abstractNumId w:val="21"/>
  </w:num>
  <w:num w:numId="19">
    <w:abstractNumId w:val="18"/>
  </w:num>
  <w:num w:numId="20">
    <w:abstractNumId w:val="11"/>
  </w:num>
  <w:num w:numId="21">
    <w:abstractNumId w:val="14"/>
  </w:num>
  <w:num w:numId="22">
    <w:abstractNumId w:val="17"/>
  </w:num>
  <w:num w:numId="23">
    <w:abstractNumId w:val="23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238B5"/>
    <w:rsid w:val="00090D0A"/>
    <w:rsid w:val="000B3241"/>
    <w:rsid w:val="000E4EA9"/>
    <w:rsid w:val="0010783D"/>
    <w:rsid w:val="00116B35"/>
    <w:rsid w:val="001764F2"/>
    <w:rsid w:val="001834C2"/>
    <w:rsid w:val="00192924"/>
    <w:rsid w:val="001957C7"/>
    <w:rsid w:val="002839AD"/>
    <w:rsid w:val="00306828"/>
    <w:rsid w:val="00322363"/>
    <w:rsid w:val="0037726D"/>
    <w:rsid w:val="003B3C37"/>
    <w:rsid w:val="003D6467"/>
    <w:rsid w:val="00423DFF"/>
    <w:rsid w:val="00437A2A"/>
    <w:rsid w:val="0050794B"/>
    <w:rsid w:val="005A5339"/>
    <w:rsid w:val="00600C8B"/>
    <w:rsid w:val="00624ADC"/>
    <w:rsid w:val="0063358C"/>
    <w:rsid w:val="006D2DCA"/>
    <w:rsid w:val="00726D5B"/>
    <w:rsid w:val="007277F7"/>
    <w:rsid w:val="00737A70"/>
    <w:rsid w:val="00760318"/>
    <w:rsid w:val="00781692"/>
    <w:rsid w:val="007C5C7A"/>
    <w:rsid w:val="00832B1D"/>
    <w:rsid w:val="00866247"/>
    <w:rsid w:val="00867CFC"/>
    <w:rsid w:val="00871340"/>
    <w:rsid w:val="00886CF2"/>
    <w:rsid w:val="008D5987"/>
    <w:rsid w:val="008F698D"/>
    <w:rsid w:val="00944B54"/>
    <w:rsid w:val="00954D4B"/>
    <w:rsid w:val="0096000F"/>
    <w:rsid w:val="0097440A"/>
    <w:rsid w:val="00A02186"/>
    <w:rsid w:val="00A63BB0"/>
    <w:rsid w:val="00AF6E5C"/>
    <w:rsid w:val="00B11832"/>
    <w:rsid w:val="00BB07D6"/>
    <w:rsid w:val="00BE55EA"/>
    <w:rsid w:val="00CB1AD1"/>
    <w:rsid w:val="00D121B8"/>
    <w:rsid w:val="00D13A08"/>
    <w:rsid w:val="00D55673"/>
    <w:rsid w:val="00D769DA"/>
    <w:rsid w:val="00D8317B"/>
    <w:rsid w:val="00DC3EAA"/>
    <w:rsid w:val="00DE2234"/>
    <w:rsid w:val="00E065FA"/>
    <w:rsid w:val="00EB3455"/>
    <w:rsid w:val="00EC5C86"/>
    <w:rsid w:val="00F46244"/>
    <w:rsid w:val="00FF07B0"/>
    <w:rsid w:val="26C86EAE"/>
    <w:rsid w:val="4D019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FA1AFD"/>
  <w15:docId w15:val="{C0182E65-61C8-4F2E-B64A-4708FE09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rsid w:val="00A6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965E-3B3F-4FAC-A223-3575981B50C6}"/>
      </w:docPartPr>
      <w:docPartBody>
        <w:p w:rsidR="00155062" w:rsidRDefault="005D0CCE">
          <w:r w:rsidRPr="00DF2C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CE"/>
    <w:rsid w:val="00155062"/>
    <w:rsid w:val="00541B76"/>
    <w:rsid w:val="005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D0C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7A165-0B53-4700-95A7-9B07D488E7EF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1C5E3-EC55-4BF3-8C9A-B09BAE12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1359</Characters>
  <Application>Microsoft Office Word</Application>
  <DocSecurity>0</DocSecurity>
  <Lines>11</Lines>
  <Paragraphs>3</Paragraphs>
  <ScaleCrop>false</ScaleCrop>
  <Company>Sanger &amp; Eby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Parris</dc:creator>
  <cp:lastModifiedBy>Palsgrove, Cassandra</cp:lastModifiedBy>
  <cp:revision>10</cp:revision>
  <cp:lastPrinted>2014-06-02T18:28:00Z</cp:lastPrinted>
  <dcterms:created xsi:type="dcterms:W3CDTF">2016-09-22T19:30:00Z</dcterms:created>
  <dcterms:modified xsi:type="dcterms:W3CDTF">2016-11-01T18:50:00Z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