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119C" w14:textId="43465607" w:rsidR="00E56CA2" w:rsidRPr="00843304" w:rsidRDefault="003D45D0" w:rsidP="00C07B46">
      <w:pPr>
        <w:jc w:val="center"/>
        <w:rPr>
          <w:rFonts w:ascii="Arial" w:hAnsi="Arial" w:cs="Arial"/>
          <w:b/>
          <w:color w:val="73A5CC"/>
          <w:sz w:val="36"/>
          <w:szCs w:val="28"/>
        </w:rPr>
      </w:pPr>
      <w:r w:rsidRPr="00843304">
        <w:rPr>
          <w:rFonts w:ascii="Arial" w:hAnsi="Arial" w:cs="Arial"/>
          <w:b/>
          <w:color w:val="73A5CC"/>
          <w:sz w:val="36"/>
          <w:szCs w:val="28"/>
        </w:rPr>
        <w:t xml:space="preserve">Portfolio Rubric for </w:t>
      </w:r>
      <w:r w:rsidR="00C07B46" w:rsidRPr="00843304">
        <w:rPr>
          <w:rFonts w:ascii="Arial" w:hAnsi="Arial" w:cs="Arial"/>
          <w:b/>
          <w:color w:val="73A5CC"/>
          <w:sz w:val="36"/>
          <w:szCs w:val="28"/>
        </w:rPr>
        <w:t>Work-based</w:t>
      </w:r>
      <w:r w:rsidRPr="00843304">
        <w:rPr>
          <w:rFonts w:ascii="Arial" w:hAnsi="Arial" w:cs="Arial"/>
          <w:b/>
          <w:color w:val="73A5CC"/>
          <w:sz w:val="36"/>
          <w:szCs w:val="28"/>
        </w:rPr>
        <w:t xml:space="preserve"> Learni</w:t>
      </w:r>
      <w:r w:rsidR="00E56CA2" w:rsidRPr="00843304">
        <w:rPr>
          <w:rFonts w:ascii="Arial" w:hAnsi="Arial" w:cs="Arial"/>
          <w:b/>
          <w:color w:val="73A5CC"/>
          <w:sz w:val="36"/>
          <w:szCs w:val="28"/>
        </w:rPr>
        <w:t>ng</w:t>
      </w:r>
    </w:p>
    <w:tbl>
      <w:tblPr>
        <w:tblStyle w:val="TableGrid"/>
        <w:tblW w:w="15079" w:type="dxa"/>
        <w:jc w:val="center"/>
        <w:tblLook w:val="04A0" w:firstRow="1" w:lastRow="0" w:firstColumn="1" w:lastColumn="0" w:noHBand="0" w:noVBand="1"/>
      </w:tblPr>
      <w:tblGrid>
        <w:gridCol w:w="1996"/>
        <w:gridCol w:w="3913"/>
        <w:gridCol w:w="3913"/>
        <w:gridCol w:w="3640"/>
        <w:gridCol w:w="1617"/>
      </w:tblGrid>
      <w:tr w:rsidR="00C07B46" w:rsidRPr="00C64718" w14:paraId="01BB2F21" w14:textId="77777777" w:rsidTr="008826A2">
        <w:trPr>
          <w:trHeight w:val="204"/>
          <w:jc w:val="center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3FDD429A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2650D5F4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Approaching Proficiency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062CBA7A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7CFA7CB6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Approaching Expertise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308F3A45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Insufficient Evidence</w:t>
            </w:r>
          </w:p>
        </w:tc>
      </w:tr>
      <w:tr w:rsidR="00C07B46" w:rsidRPr="00C64718" w14:paraId="75C04D9E" w14:textId="77777777" w:rsidTr="008826A2">
        <w:trPr>
          <w:trHeight w:val="1712"/>
          <w:jc w:val="center"/>
        </w:trPr>
        <w:tc>
          <w:tcPr>
            <w:tcW w:w="1996" w:type="dxa"/>
          </w:tcPr>
          <w:p w14:paraId="050BB219" w14:textId="2AD421F4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 xml:space="preserve">Application of </w:t>
            </w:r>
            <w:r>
              <w:rPr>
                <w:rFonts w:ascii="Arial" w:hAnsi="Arial" w:cs="Arial"/>
                <w:b/>
              </w:rPr>
              <w:t>a</w:t>
            </w:r>
            <w:r w:rsidRPr="008826A2">
              <w:rPr>
                <w:rFonts w:ascii="Arial" w:hAnsi="Arial" w:cs="Arial"/>
                <w:b/>
              </w:rPr>
              <w:t xml:space="preserve">cademic </w:t>
            </w:r>
            <w:r>
              <w:rPr>
                <w:rFonts w:ascii="Arial" w:hAnsi="Arial" w:cs="Arial"/>
                <w:b/>
              </w:rPr>
              <w:t>k</w:t>
            </w:r>
            <w:r w:rsidRPr="008826A2">
              <w:rPr>
                <w:rFonts w:ascii="Arial" w:hAnsi="Arial" w:cs="Arial"/>
                <w:b/>
              </w:rPr>
              <w:t xml:space="preserve">nowledge and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2CBC29E6" w14:textId="77777777" w:rsidR="00C07B46" w:rsidRPr="008826A2" w:rsidRDefault="00C07B46" w:rsidP="008826A2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gaps in comprehension of academic and technical texts or in application of mathematical concepts to solve problems and perform expected tasks. Frequent spelling and grammar errors.</w:t>
            </w:r>
          </w:p>
          <w:p w14:paraId="49A02B98" w14:textId="77777777" w:rsidR="00C07B46" w:rsidRPr="008826A2" w:rsidRDefault="00C07B46" w:rsidP="008826A2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</w:tcPr>
          <w:p w14:paraId="20B54904" w14:textId="7C3ABC37" w:rsidR="00C07B46" w:rsidRPr="008826A2" w:rsidRDefault="00C07B46" w:rsidP="008826A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comprehension of relevant academic and technical texts and applies relevant mathematical concepts to solve problems and perform expected tasks</w:t>
            </w:r>
            <w:r w:rsidR="005F739C">
              <w:rPr>
                <w:rFonts w:ascii="Arial" w:hAnsi="Arial" w:cs="Arial"/>
              </w:rPr>
              <w:t>.</w:t>
            </w:r>
          </w:p>
        </w:tc>
        <w:tc>
          <w:tcPr>
            <w:tcW w:w="3640" w:type="dxa"/>
          </w:tcPr>
          <w:p w14:paraId="65BED1B4" w14:textId="77777777" w:rsidR="00C07B46" w:rsidRPr="008826A2" w:rsidRDefault="00C07B46" w:rsidP="008826A2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advanced understanding of academic and technical texts and/or superior abilities in mathematical reasoning in performing expected tasks. Only minor spelling and grammar errors.</w:t>
            </w:r>
          </w:p>
        </w:tc>
        <w:tc>
          <w:tcPr>
            <w:tcW w:w="1617" w:type="dxa"/>
          </w:tcPr>
          <w:p w14:paraId="647FC985" w14:textId="77777777" w:rsidR="00C07B46" w:rsidRPr="008826A2" w:rsidRDefault="00C07B46" w:rsidP="008826A2">
            <w:pPr>
              <w:jc w:val="center"/>
              <w:rPr>
                <w:rFonts w:ascii="Arial" w:hAnsi="Arial" w:cs="Arial"/>
              </w:rPr>
            </w:pPr>
          </w:p>
          <w:p w14:paraId="1562D912" w14:textId="77777777" w:rsidR="00C07B46" w:rsidRPr="008826A2" w:rsidRDefault="00C07B46" w:rsidP="008826A2">
            <w:pPr>
              <w:jc w:val="center"/>
              <w:rPr>
                <w:rFonts w:ascii="Arial" w:hAnsi="Arial" w:cs="Arial"/>
              </w:rPr>
            </w:pPr>
          </w:p>
          <w:p w14:paraId="0C2E54A5" w14:textId="77777777" w:rsidR="00C07B46" w:rsidRPr="008826A2" w:rsidRDefault="00C07B46" w:rsidP="008826A2">
            <w:pPr>
              <w:jc w:val="center"/>
              <w:rPr>
                <w:rFonts w:ascii="Arial" w:hAnsi="Arial" w:cs="Arial"/>
              </w:rPr>
            </w:pPr>
          </w:p>
          <w:p w14:paraId="6871EDE5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47C556F1" w14:textId="77777777" w:rsidTr="008826A2">
        <w:trPr>
          <w:trHeight w:val="1241"/>
          <w:jc w:val="center"/>
        </w:trPr>
        <w:tc>
          <w:tcPr>
            <w:tcW w:w="1996" w:type="dxa"/>
          </w:tcPr>
          <w:p w14:paraId="6D6EA806" w14:textId="724A07B9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 xml:space="preserve">Application of </w:t>
            </w:r>
            <w:r>
              <w:rPr>
                <w:rFonts w:ascii="Arial" w:hAnsi="Arial" w:cs="Arial"/>
                <w:b/>
              </w:rPr>
              <w:t>i</w:t>
            </w:r>
            <w:r w:rsidRPr="008826A2">
              <w:rPr>
                <w:rFonts w:ascii="Arial" w:hAnsi="Arial" w:cs="Arial"/>
                <w:b/>
              </w:rPr>
              <w:t>ndustry-</w:t>
            </w:r>
            <w:r>
              <w:rPr>
                <w:rFonts w:ascii="Arial" w:hAnsi="Arial" w:cs="Arial"/>
                <w:b/>
              </w:rPr>
              <w:t>f</w:t>
            </w:r>
            <w:r w:rsidRPr="008826A2">
              <w:rPr>
                <w:rFonts w:ascii="Arial" w:hAnsi="Arial" w:cs="Arial"/>
                <w:b/>
              </w:rPr>
              <w:t xml:space="preserve">ocused </w:t>
            </w:r>
            <w:r>
              <w:rPr>
                <w:rFonts w:ascii="Arial" w:hAnsi="Arial" w:cs="Arial"/>
                <w:b/>
              </w:rPr>
              <w:t>k</w:t>
            </w:r>
            <w:r w:rsidRPr="008826A2">
              <w:rPr>
                <w:rFonts w:ascii="Arial" w:hAnsi="Arial" w:cs="Arial"/>
                <w:b/>
              </w:rPr>
              <w:t xml:space="preserve">nowledge and </w:t>
            </w:r>
            <w:r>
              <w:rPr>
                <w:rFonts w:ascii="Arial" w:hAnsi="Arial" w:cs="Arial"/>
                <w:b/>
              </w:rPr>
              <w:t>t</w:t>
            </w:r>
            <w:r w:rsidRPr="008826A2">
              <w:rPr>
                <w:rFonts w:ascii="Arial" w:hAnsi="Arial" w:cs="Arial"/>
                <w:b/>
              </w:rPr>
              <w:t xml:space="preserve">echnical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4930D14F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gaps in demonstration of industry-specific technical skills and/or adherence to industry-specific safety regulations</w:t>
            </w:r>
          </w:p>
        </w:tc>
        <w:tc>
          <w:tcPr>
            <w:tcW w:w="3913" w:type="dxa"/>
          </w:tcPr>
          <w:p w14:paraId="70DAA986" w14:textId="77777777" w:rsidR="00C07B46" w:rsidRPr="008826A2" w:rsidRDefault="00C07B46" w:rsidP="008826A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Demonstrates industry-specific technical skills and adherence to industry-specific safety regulations</w:t>
            </w:r>
          </w:p>
        </w:tc>
        <w:tc>
          <w:tcPr>
            <w:tcW w:w="3640" w:type="dxa"/>
          </w:tcPr>
          <w:p w14:paraId="0FA6741E" w14:textId="77777777" w:rsidR="00C07B46" w:rsidRPr="008826A2" w:rsidRDefault="00C07B46" w:rsidP="008826A2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evidence of advanced industry-specific technical skills and adherence to industry-specific safety regulations</w:t>
            </w:r>
          </w:p>
        </w:tc>
        <w:tc>
          <w:tcPr>
            <w:tcW w:w="1617" w:type="dxa"/>
          </w:tcPr>
          <w:p w14:paraId="7FC14EE1" w14:textId="77777777" w:rsidR="00C07B46" w:rsidRPr="008826A2" w:rsidRDefault="00C07B46" w:rsidP="008826A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5FBFF7B" w14:textId="77777777" w:rsidR="00C07B46" w:rsidRPr="008826A2" w:rsidRDefault="00C07B46" w:rsidP="008826A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F84E156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10FB2749" w14:textId="77777777" w:rsidTr="008826A2">
        <w:trPr>
          <w:trHeight w:val="1177"/>
          <w:jc w:val="center"/>
        </w:trPr>
        <w:tc>
          <w:tcPr>
            <w:tcW w:w="1996" w:type="dxa"/>
          </w:tcPr>
          <w:p w14:paraId="78A525F4" w14:textId="5220AD13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 xml:space="preserve">Career </w:t>
            </w:r>
            <w:r>
              <w:rPr>
                <w:rFonts w:ascii="Arial" w:hAnsi="Arial" w:cs="Arial"/>
                <w:b/>
              </w:rPr>
              <w:t>k</w:t>
            </w:r>
            <w:r w:rsidRPr="008826A2">
              <w:rPr>
                <w:rFonts w:ascii="Arial" w:hAnsi="Arial" w:cs="Arial"/>
                <w:b/>
              </w:rPr>
              <w:t xml:space="preserve">nowledge and </w:t>
            </w:r>
            <w:r>
              <w:rPr>
                <w:rFonts w:ascii="Arial" w:hAnsi="Arial" w:cs="Arial"/>
                <w:b/>
              </w:rPr>
              <w:t>n</w:t>
            </w:r>
            <w:r w:rsidRPr="008826A2">
              <w:rPr>
                <w:rFonts w:ascii="Arial" w:hAnsi="Arial" w:cs="Arial"/>
                <w:b/>
              </w:rPr>
              <w:t xml:space="preserve">avigation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72ADE9A3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little evidence of planning or navigation of workplace, or education and career path alignment with personal goals</w:t>
            </w:r>
          </w:p>
        </w:tc>
        <w:tc>
          <w:tcPr>
            <w:tcW w:w="3913" w:type="dxa"/>
          </w:tcPr>
          <w:p w14:paraId="14E916EA" w14:textId="2D1DE256" w:rsidR="00C07B46" w:rsidRPr="008826A2" w:rsidRDefault="00C07B46" w:rsidP="008826A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evidence of planning and navigation of workplace and education and career path alignment with personal goals</w:t>
            </w:r>
          </w:p>
        </w:tc>
        <w:tc>
          <w:tcPr>
            <w:tcW w:w="3640" w:type="dxa"/>
          </w:tcPr>
          <w:p w14:paraId="4D20DCDC" w14:textId="77777777" w:rsidR="00C07B46" w:rsidRPr="008826A2" w:rsidRDefault="00C07B46" w:rsidP="008826A2">
            <w:pPr>
              <w:pStyle w:val="ListParagraph"/>
              <w:numPr>
                <w:ilvl w:val="0"/>
                <w:numId w:val="7"/>
              </w:numPr>
              <w:spacing w:after="160"/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excellent understanding of paths and options; demonstrates superior ability to navigate the workplace; strong alignment with personal goals</w:t>
            </w:r>
          </w:p>
        </w:tc>
        <w:tc>
          <w:tcPr>
            <w:tcW w:w="1617" w:type="dxa"/>
          </w:tcPr>
          <w:p w14:paraId="00C5B333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3B7865BF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14E42F66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7A5AD6DD" w14:textId="77777777" w:rsidTr="008826A2">
        <w:trPr>
          <w:trHeight w:val="1285"/>
          <w:jc w:val="center"/>
        </w:trPr>
        <w:tc>
          <w:tcPr>
            <w:tcW w:w="1996" w:type="dxa"/>
          </w:tcPr>
          <w:p w14:paraId="0E1EDD16" w14:textId="465907B2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21</w:t>
            </w:r>
            <w:r w:rsidRPr="008826A2">
              <w:rPr>
                <w:rFonts w:ascii="Arial" w:hAnsi="Arial" w:cs="Arial"/>
                <w:b/>
                <w:vertAlign w:val="superscript"/>
              </w:rPr>
              <w:t>st</w:t>
            </w:r>
            <w:r w:rsidRPr="008826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8826A2">
              <w:rPr>
                <w:rFonts w:ascii="Arial" w:hAnsi="Arial" w:cs="Arial"/>
                <w:b/>
              </w:rPr>
              <w:t xml:space="preserve">entury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511445FF" w14:textId="5D414F66" w:rsidR="00C07B46" w:rsidRPr="008826A2" w:rsidRDefault="00C07B46" w:rsidP="0084330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significant gaps in demonstration of two or more 21st </w:t>
            </w:r>
            <w:r w:rsidR="00AE1935">
              <w:rPr>
                <w:rFonts w:ascii="Arial" w:hAnsi="Arial" w:cs="Arial"/>
              </w:rPr>
              <w:t>c</w:t>
            </w:r>
            <w:r w:rsidRPr="008826A2">
              <w:rPr>
                <w:rFonts w:ascii="Arial" w:hAnsi="Arial" w:cs="Arial"/>
              </w:rPr>
              <w:t>entury skill categories.</w:t>
            </w:r>
          </w:p>
        </w:tc>
        <w:tc>
          <w:tcPr>
            <w:tcW w:w="3913" w:type="dxa"/>
          </w:tcPr>
          <w:p w14:paraId="11CE1989" w14:textId="2F4801B4" w:rsidR="00C07B46" w:rsidRPr="008826A2" w:rsidRDefault="00C07B46" w:rsidP="0084330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evidence of proficiency in most 21st </w:t>
            </w:r>
            <w:r w:rsidR="00AE1935">
              <w:rPr>
                <w:rFonts w:ascii="Arial" w:hAnsi="Arial" w:cs="Arial"/>
              </w:rPr>
              <w:t>century skill categories</w:t>
            </w:r>
            <w:r w:rsidRPr="008826A2">
              <w:rPr>
                <w:rFonts w:ascii="Arial" w:hAnsi="Arial" w:cs="Arial"/>
              </w:rPr>
              <w:t xml:space="preserve"> with no significant gaps in more than one skill category.</w:t>
            </w:r>
          </w:p>
        </w:tc>
        <w:tc>
          <w:tcPr>
            <w:tcW w:w="3640" w:type="dxa"/>
          </w:tcPr>
          <w:p w14:paraId="2AB664B4" w14:textId="18CAD602" w:rsidR="00C07B46" w:rsidRPr="008826A2" w:rsidRDefault="00C07B46" w:rsidP="00843304">
            <w:pPr>
              <w:pStyle w:val="ListParagraph"/>
              <w:numPr>
                <w:ilvl w:val="0"/>
                <w:numId w:val="7"/>
              </w:numPr>
              <w:spacing w:after="160"/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Demonstrates exceptional abilities in two or more 21st </w:t>
            </w:r>
            <w:r w:rsidR="00AE1935">
              <w:rPr>
                <w:rFonts w:ascii="Arial" w:hAnsi="Arial" w:cs="Arial"/>
              </w:rPr>
              <w:t>century skill categories</w:t>
            </w:r>
            <w:r w:rsidRPr="008826A2">
              <w:rPr>
                <w:rFonts w:ascii="Arial" w:hAnsi="Arial" w:cs="Arial"/>
              </w:rPr>
              <w:t xml:space="preserve"> with no significant gaps in any skill category.</w:t>
            </w:r>
          </w:p>
        </w:tc>
        <w:tc>
          <w:tcPr>
            <w:tcW w:w="1617" w:type="dxa"/>
          </w:tcPr>
          <w:p w14:paraId="32420F41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2B4FFD7E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36BC8C30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382DEAE5" w14:textId="77777777" w:rsidTr="008826A2">
        <w:trPr>
          <w:trHeight w:val="52"/>
          <w:jc w:val="center"/>
        </w:trPr>
        <w:tc>
          <w:tcPr>
            <w:tcW w:w="1996" w:type="dxa"/>
          </w:tcPr>
          <w:p w14:paraId="09F1DCCA" w14:textId="02254B61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  <w:bCs/>
              </w:rPr>
              <w:t xml:space="preserve">Personal </w:t>
            </w:r>
            <w:r>
              <w:rPr>
                <w:rFonts w:ascii="Arial" w:hAnsi="Arial" w:cs="Arial"/>
                <w:b/>
                <w:bCs/>
              </w:rPr>
              <w:t>and</w:t>
            </w:r>
            <w:r w:rsidRPr="008826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826A2">
              <w:rPr>
                <w:rFonts w:ascii="Arial" w:hAnsi="Arial" w:cs="Arial"/>
                <w:b/>
                <w:bCs/>
              </w:rPr>
              <w:t xml:space="preserve">ocial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826A2">
              <w:rPr>
                <w:rFonts w:ascii="Arial" w:hAnsi="Arial" w:cs="Arial"/>
                <w:b/>
                <w:bCs/>
              </w:rPr>
              <w:t>kills</w:t>
            </w:r>
          </w:p>
        </w:tc>
        <w:tc>
          <w:tcPr>
            <w:tcW w:w="3913" w:type="dxa"/>
          </w:tcPr>
          <w:p w14:paraId="1EAFF8A4" w14:textId="5115093D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significant gaps in demonstration of two or more personal </w:t>
            </w:r>
            <w:r w:rsidR="00AE1935">
              <w:rPr>
                <w:rFonts w:ascii="Arial" w:hAnsi="Arial" w:cs="Arial"/>
              </w:rPr>
              <w:t>and</w:t>
            </w:r>
            <w:r w:rsidRPr="008826A2">
              <w:rPr>
                <w:rFonts w:ascii="Arial" w:hAnsi="Arial" w:cs="Arial"/>
              </w:rPr>
              <w:t xml:space="preserve"> social skill categories.</w:t>
            </w:r>
          </w:p>
          <w:p w14:paraId="5FE27B73" w14:textId="77777777" w:rsidR="00C07B46" w:rsidRPr="008826A2" w:rsidRDefault="00C07B46" w:rsidP="008826A2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913" w:type="dxa"/>
          </w:tcPr>
          <w:p w14:paraId="0EA6DCBF" w14:textId="414BBE52" w:rsidR="00C07B46" w:rsidRPr="008826A2" w:rsidRDefault="00C07B46" w:rsidP="0084330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evidence of proficiency in most personal </w:t>
            </w:r>
            <w:r w:rsidR="00AE1935">
              <w:rPr>
                <w:rFonts w:ascii="Arial" w:hAnsi="Arial" w:cs="Arial"/>
              </w:rPr>
              <w:t>and</w:t>
            </w:r>
            <w:r w:rsidRPr="008826A2">
              <w:rPr>
                <w:rFonts w:ascii="Arial" w:hAnsi="Arial" w:cs="Arial"/>
              </w:rPr>
              <w:t xml:space="preserve"> s</w:t>
            </w:r>
            <w:r w:rsidR="00AE1935">
              <w:rPr>
                <w:rFonts w:ascii="Arial" w:hAnsi="Arial" w:cs="Arial"/>
              </w:rPr>
              <w:t xml:space="preserve">ocial skill categories </w:t>
            </w:r>
            <w:r w:rsidRPr="008826A2">
              <w:rPr>
                <w:rFonts w:ascii="Arial" w:hAnsi="Arial" w:cs="Arial"/>
              </w:rPr>
              <w:t>with no significant gaps in more than one skill category.</w:t>
            </w:r>
          </w:p>
        </w:tc>
        <w:tc>
          <w:tcPr>
            <w:tcW w:w="3640" w:type="dxa"/>
          </w:tcPr>
          <w:p w14:paraId="326F496E" w14:textId="472B9AC3" w:rsidR="00C07B46" w:rsidRPr="008826A2" w:rsidRDefault="00C07B46" w:rsidP="00843304">
            <w:pPr>
              <w:pStyle w:val="ListParagraph"/>
              <w:numPr>
                <w:ilvl w:val="0"/>
                <w:numId w:val="7"/>
              </w:numPr>
              <w:spacing w:after="160"/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Demonstrates superior skill in two or more personal </w:t>
            </w:r>
            <w:r w:rsidR="00AE1935">
              <w:rPr>
                <w:rFonts w:ascii="Arial" w:hAnsi="Arial" w:cs="Arial"/>
              </w:rPr>
              <w:t>and</w:t>
            </w:r>
            <w:r w:rsidRPr="008826A2">
              <w:rPr>
                <w:rFonts w:ascii="Arial" w:hAnsi="Arial" w:cs="Arial"/>
              </w:rPr>
              <w:t xml:space="preserve"> social skill categories, no significant gaps in any skill areas.</w:t>
            </w:r>
          </w:p>
        </w:tc>
        <w:tc>
          <w:tcPr>
            <w:tcW w:w="1617" w:type="dxa"/>
          </w:tcPr>
          <w:p w14:paraId="7260C3B8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054163FB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38A54AA8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04D3E2A8" w14:textId="77777777" w:rsidR="00C07B46" w:rsidRDefault="00C07B46" w:rsidP="00C07B46">
      <w:pPr>
        <w:jc w:val="center"/>
        <w:rPr>
          <w:rFonts w:ascii="Arial" w:hAnsi="Arial" w:cs="Arial"/>
          <w:b/>
          <w:color w:val="73A5CC"/>
          <w:sz w:val="36"/>
          <w:szCs w:val="28"/>
        </w:rPr>
        <w:sectPr w:rsidR="00C07B46" w:rsidSect="00843304">
          <w:headerReference w:type="default" r:id="rId8"/>
          <w:footerReference w:type="default" r:id="rId9"/>
          <w:pgSz w:w="15840" w:h="12240" w:orient="landscape"/>
          <w:pgMar w:top="2070" w:right="1440" w:bottom="90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E4F11A0" w14:textId="7A553052" w:rsidR="00511622" w:rsidRPr="00843304" w:rsidRDefault="00511622" w:rsidP="00843304">
      <w:pPr>
        <w:jc w:val="center"/>
        <w:rPr>
          <w:rFonts w:ascii="Arial" w:hAnsi="Arial" w:cs="Arial"/>
          <w:b/>
          <w:sz w:val="28"/>
          <w:szCs w:val="28"/>
        </w:rPr>
      </w:pPr>
      <w:r w:rsidRPr="00843304">
        <w:rPr>
          <w:rFonts w:ascii="Arial" w:hAnsi="Arial" w:cs="Arial"/>
          <w:b/>
          <w:color w:val="73A5CC"/>
          <w:sz w:val="36"/>
          <w:szCs w:val="28"/>
        </w:rPr>
        <w:lastRenderedPageBreak/>
        <w:t xml:space="preserve">Matrix of Skills Demonstrated by </w:t>
      </w:r>
      <w:r w:rsidR="00AE1935" w:rsidRPr="00843304">
        <w:rPr>
          <w:rFonts w:ascii="Arial" w:hAnsi="Arial" w:cs="Arial"/>
          <w:b/>
          <w:color w:val="73A5CC"/>
          <w:sz w:val="36"/>
          <w:szCs w:val="28"/>
        </w:rPr>
        <w:t>W</w:t>
      </w:r>
      <w:r w:rsidR="00AE1935">
        <w:rPr>
          <w:rFonts w:ascii="Arial" w:hAnsi="Arial" w:cs="Arial"/>
          <w:b/>
          <w:color w:val="73A5CC"/>
          <w:sz w:val="36"/>
          <w:szCs w:val="28"/>
        </w:rPr>
        <w:t xml:space="preserve">ork-based </w:t>
      </w:r>
      <w:r w:rsidR="00AE1935" w:rsidRPr="00843304">
        <w:rPr>
          <w:rFonts w:ascii="Arial" w:hAnsi="Arial" w:cs="Arial"/>
          <w:b/>
          <w:color w:val="73A5CC"/>
          <w:sz w:val="36"/>
          <w:szCs w:val="28"/>
        </w:rPr>
        <w:t>L</w:t>
      </w:r>
      <w:r w:rsidR="00AE1935">
        <w:rPr>
          <w:rFonts w:ascii="Arial" w:hAnsi="Arial" w:cs="Arial"/>
          <w:b/>
          <w:color w:val="73A5CC"/>
          <w:sz w:val="36"/>
          <w:szCs w:val="28"/>
        </w:rPr>
        <w:t>earning</w:t>
      </w:r>
      <w:r w:rsidR="00AE1935" w:rsidRPr="00843304">
        <w:rPr>
          <w:rFonts w:ascii="Arial" w:hAnsi="Arial" w:cs="Arial"/>
          <w:b/>
          <w:color w:val="73A5CC"/>
          <w:sz w:val="36"/>
          <w:szCs w:val="28"/>
        </w:rPr>
        <w:t xml:space="preserve"> </w:t>
      </w:r>
      <w:r w:rsidRPr="00843304">
        <w:rPr>
          <w:rFonts w:ascii="Arial" w:hAnsi="Arial" w:cs="Arial"/>
          <w:b/>
          <w:color w:val="73A5CC"/>
          <w:sz w:val="36"/>
          <w:szCs w:val="28"/>
        </w:rPr>
        <w:t>Portfolio Artifacts</w:t>
      </w:r>
    </w:p>
    <w:p w14:paraId="5FD157E9" w14:textId="312BB7D2" w:rsidR="00AE1935" w:rsidRDefault="00511622" w:rsidP="008E7AA5">
      <w:pPr>
        <w:rPr>
          <w:rFonts w:ascii="Arial" w:hAnsi="Arial" w:cs="Arial"/>
        </w:rPr>
      </w:pPr>
      <w:r w:rsidRPr="00843304">
        <w:rPr>
          <w:rFonts w:ascii="Arial" w:hAnsi="Arial" w:cs="Arial"/>
          <w:sz w:val="20"/>
        </w:rPr>
        <w:t>(</w:t>
      </w:r>
      <w:r w:rsidR="00DF6DA7" w:rsidRPr="00843304">
        <w:rPr>
          <w:rFonts w:ascii="Arial" w:hAnsi="Arial" w:cs="Arial"/>
          <w:sz w:val="20"/>
        </w:rPr>
        <w:t>A portfolio that is high quality may not include all boxes</w:t>
      </w:r>
      <w:r w:rsidRPr="00843304">
        <w:rPr>
          <w:rFonts w:ascii="Arial" w:hAnsi="Arial" w:cs="Arial"/>
          <w:sz w:val="20"/>
        </w:rPr>
        <w:t>. Instead, each row should contain at least one “X” as an indication that the student’s portfolio contains evidence of that skill using one of the following formats.</w:t>
      </w:r>
      <w:r w:rsidR="000F5789" w:rsidRPr="00843304">
        <w:rPr>
          <w:rFonts w:ascii="Arial" w:hAnsi="Arial" w:cs="Arial"/>
          <w:sz w:val="20"/>
        </w:rPr>
        <w:t xml:space="preserve"> At the end of this packet is a sample matrix portfolio.</w:t>
      </w:r>
      <w:r w:rsidRPr="00843304">
        <w:rPr>
          <w:rFonts w:ascii="Arial" w:hAnsi="Arial" w:cs="Arial"/>
          <w:sz w:val="20"/>
        </w:rPr>
        <w:t xml:space="preserve"> </w:t>
      </w:r>
    </w:p>
    <w:p w14:paraId="2E4F11A1" w14:textId="7537BAD8" w:rsidR="00511622" w:rsidRPr="00843304" w:rsidRDefault="00511622" w:rsidP="008E7AA5">
      <w:pPr>
        <w:rPr>
          <w:rFonts w:ascii="Arial" w:hAnsi="Arial" w:cs="Arial"/>
        </w:rPr>
      </w:pPr>
    </w:p>
    <w:p w14:paraId="2E4F11A2" w14:textId="77777777" w:rsidR="009E17DE" w:rsidRPr="00843304" w:rsidRDefault="00511622" w:rsidP="00843304">
      <w:pPr>
        <w:ind w:left="-990"/>
        <w:rPr>
          <w:rFonts w:ascii="Arial" w:hAnsi="Arial" w:cs="Arial"/>
        </w:rPr>
      </w:pPr>
      <w:r w:rsidRPr="00843304">
        <w:rPr>
          <w:rFonts w:ascii="Arial" w:hAnsi="Arial" w:cs="Arial"/>
        </w:rPr>
        <w:t>Student Name: _____________________________________</w:t>
      </w:r>
    </w:p>
    <w:p w14:paraId="2E4F11A3" w14:textId="77777777" w:rsidR="009F5785" w:rsidRPr="00843304" w:rsidRDefault="009F5785" w:rsidP="00511622">
      <w:pPr>
        <w:rPr>
          <w:rFonts w:ascii="Arial" w:hAnsi="Arial" w:cs="Arial"/>
        </w:rPr>
      </w:pPr>
    </w:p>
    <w:tbl>
      <w:tblPr>
        <w:tblStyle w:val="TableGrid"/>
        <w:tblW w:w="15019" w:type="dxa"/>
        <w:tblInd w:w="-995" w:type="dxa"/>
        <w:tblLook w:val="04A0" w:firstRow="1" w:lastRow="0" w:firstColumn="1" w:lastColumn="0" w:noHBand="0" w:noVBand="1"/>
      </w:tblPr>
      <w:tblGrid>
        <w:gridCol w:w="2443"/>
        <w:gridCol w:w="2262"/>
        <w:gridCol w:w="2081"/>
        <w:gridCol w:w="1900"/>
        <w:gridCol w:w="2081"/>
        <w:gridCol w:w="2081"/>
        <w:gridCol w:w="2171"/>
      </w:tblGrid>
      <w:tr w:rsidR="003D45D0" w:rsidRPr="00C64718" w14:paraId="2E4F11AB" w14:textId="77777777" w:rsidTr="00EA675C">
        <w:trPr>
          <w:trHeight w:val="432"/>
        </w:trPr>
        <w:tc>
          <w:tcPr>
            <w:tcW w:w="2443" w:type="dxa"/>
            <w:shd w:val="clear" w:color="auto" w:fill="D9D9D9" w:themeFill="background1" w:themeFillShade="D9"/>
          </w:tcPr>
          <w:p w14:paraId="2E4F11A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2E4F11A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Career Development Materials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4F11A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Documentation of Progress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2E4F11A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Work Samples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4F11A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Writing Sample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4F11A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2E4F11A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Assessments</w:t>
            </w:r>
          </w:p>
        </w:tc>
      </w:tr>
      <w:tr w:rsidR="003D45D0" w:rsidRPr="00C64718" w14:paraId="2E4F11B4" w14:textId="77777777" w:rsidTr="00EA675C">
        <w:trPr>
          <w:trHeight w:val="1171"/>
        </w:trPr>
        <w:tc>
          <w:tcPr>
            <w:tcW w:w="2443" w:type="dxa"/>
          </w:tcPr>
          <w:p w14:paraId="2E4F11AC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AD" w14:textId="32025396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Application of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cademic </w:t>
            </w:r>
            <w:r w:rsidR="00C07B46">
              <w:rPr>
                <w:rFonts w:ascii="Arial" w:hAnsi="Arial" w:cs="Arial"/>
                <w:b/>
              </w:rPr>
              <w:t>k</w:t>
            </w:r>
            <w:r w:rsidR="00C07B46" w:rsidRPr="00843304">
              <w:rPr>
                <w:rFonts w:ascii="Arial" w:hAnsi="Arial" w:cs="Arial"/>
                <w:b/>
              </w:rPr>
              <w:t xml:space="preserve">nowledge </w:t>
            </w:r>
            <w:r w:rsidRPr="00843304">
              <w:rPr>
                <w:rFonts w:ascii="Arial" w:hAnsi="Arial" w:cs="Arial"/>
                <w:b/>
              </w:rPr>
              <w:t xml:space="preserve">and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 xml:space="preserve">kills </w:t>
            </w:r>
          </w:p>
        </w:tc>
        <w:tc>
          <w:tcPr>
            <w:tcW w:w="2262" w:type="dxa"/>
          </w:tcPr>
          <w:p w14:paraId="2E4F11A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A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B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2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B3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BE" w14:textId="77777777" w:rsidTr="00EA675C">
        <w:trPr>
          <w:trHeight w:val="1559"/>
        </w:trPr>
        <w:tc>
          <w:tcPr>
            <w:tcW w:w="2443" w:type="dxa"/>
          </w:tcPr>
          <w:p w14:paraId="2E4F11B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B6" w14:textId="10B45ABA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Application of </w:t>
            </w:r>
            <w:r w:rsidR="00C07B46">
              <w:rPr>
                <w:rFonts w:ascii="Arial" w:hAnsi="Arial" w:cs="Arial"/>
                <w:b/>
              </w:rPr>
              <w:t>i</w:t>
            </w:r>
            <w:r w:rsidR="00C07B46" w:rsidRPr="00843304">
              <w:rPr>
                <w:rFonts w:ascii="Arial" w:hAnsi="Arial" w:cs="Arial"/>
                <w:b/>
              </w:rPr>
              <w:t>ndustry</w:t>
            </w:r>
            <w:r w:rsidRPr="00843304">
              <w:rPr>
                <w:rFonts w:ascii="Arial" w:hAnsi="Arial" w:cs="Arial"/>
                <w:b/>
              </w:rPr>
              <w:t>-</w:t>
            </w:r>
            <w:r w:rsidR="00C07B46">
              <w:rPr>
                <w:rFonts w:ascii="Arial" w:hAnsi="Arial" w:cs="Arial"/>
                <w:b/>
              </w:rPr>
              <w:t>f</w:t>
            </w:r>
            <w:r w:rsidR="00C07B46" w:rsidRPr="00843304">
              <w:rPr>
                <w:rFonts w:ascii="Arial" w:hAnsi="Arial" w:cs="Arial"/>
                <w:b/>
              </w:rPr>
              <w:t xml:space="preserve">ocused </w:t>
            </w:r>
            <w:r w:rsidR="00C07B46">
              <w:rPr>
                <w:rFonts w:ascii="Arial" w:hAnsi="Arial" w:cs="Arial"/>
                <w:b/>
              </w:rPr>
              <w:t>k</w:t>
            </w:r>
            <w:r w:rsidR="00C07B46" w:rsidRPr="00843304">
              <w:rPr>
                <w:rFonts w:ascii="Arial" w:hAnsi="Arial" w:cs="Arial"/>
                <w:b/>
              </w:rPr>
              <w:t xml:space="preserve">nowledge </w:t>
            </w:r>
            <w:r w:rsidRPr="00843304">
              <w:rPr>
                <w:rFonts w:ascii="Arial" w:hAnsi="Arial" w:cs="Arial"/>
                <w:b/>
              </w:rPr>
              <w:t xml:space="preserve">and </w:t>
            </w:r>
            <w:r w:rsidR="00C07B46">
              <w:rPr>
                <w:rFonts w:ascii="Arial" w:hAnsi="Arial" w:cs="Arial"/>
                <w:b/>
              </w:rPr>
              <w:t>t</w:t>
            </w:r>
            <w:r w:rsidR="00C07B46" w:rsidRPr="00843304">
              <w:rPr>
                <w:rFonts w:ascii="Arial" w:hAnsi="Arial" w:cs="Arial"/>
                <w:b/>
              </w:rPr>
              <w:t xml:space="preserve">echnical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kills</w:t>
            </w:r>
          </w:p>
          <w:p w14:paraId="2E4F11B7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B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B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B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C8" w14:textId="77777777" w:rsidTr="00EA675C">
        <w:trPr>
          <w:trHeight w:val="1282"/>
        </w:trPr>
        <w:tc>
          <w:tcPr>
            <w:tcW w:w="2443" w:type="dxa"/>
          </w:tcPr>
          <w:p w14:paraId="2E4F11B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C0" w14:textId="3BCAD975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Career </w:t>
            </w:r>
            <w:r w:rsidR="00C07B46">
              <w:rPr>
                <w:rFonts w:ascii="Arial" w:hAnsi="Arial" w:cs="Arial"/>
                <w:b/>
              </w:rPr>
              <w:t>k</w:t>
            </w:r>
            <w:r w:rsidR="00C07B46" w:rsidRPr="00843304">
              <w:rPr>
                <w:rFonts w:ascii="Arial" w:hAnsi="Arial" w:cs="Arial"/>
                <w:b/>
              </w:rPr>
              <w:t xml:space="preserve">nowledge </w:t>
            </w:r>
            <w:r w:rsidRPr="00843304">
              <w:rPr>
                <w:rFonts w:ascii="Arial" w:hAnsi="Arial" w:cs="Arial"/>
                <w:b/>
              </w:rPr>
              <w:t xml:space="preserve">and </w:t>
            </w:r>
            <w:r w:rsidR="00C07B46">
              <w:rPr>
                <w:rFonts w:ascii="Arial" w:hAnsi="Arial" w:cs="Arial"/>
                <w:b/>
              </w:rPr>
              <w:t>n</w:t>
            </w:r>
            <w:r w:rsidR="00C07B46" w:rsidRPr="00843304">
              <w:rPr>
                <w:rFonts w:ascii="Arial" w:hAnsi="Arial" w:cs="Arial"/>
                <w:b/>
              </w:rPr>
              <w:t xml:space="preserve">avigation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kills</w:t>
            </w:r>
          </w:p>
          <w:p w14:paraId="2E4F11C1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C2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3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C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C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D2" w14:textId="77777777" w:rsidTr="00EA675C">
        <w:trPr>
          <w:trHeight w:val="432"/>
        </w:trPr>
        <w:tc>
          <w:tcPr>
            <w:tcW w:w="2443" w:type="dxa"/>
          </w:tcPr>
          <w:p w14:paraId="2E4F11C9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CA" w14:textId="10B938B5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Creativity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i</w:t>
            </w:r>
            <w:r w:rsidR="00C07B46" w:rsidRPr="00843304">
              <w:rPr>
                <w:rFonts w:ascii="Arial" w:hAnsi="Arial" w:cs="Arial"/>
                <w:b/>
              </w:rPr>
              <w:t xml:space="preserve">nnovation </w:t>
            </w:r>
          </w:p>
          <w:p w14:paraId="2E4F11CB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C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C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D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DC" w14:textId="77777777" w:rsidTr="00EA675C">
        <w:trPr>
          <w:trHeight w:val="432"/>
        </w:trPr>
        <w:tc>
          <w:tcPr>
            <w:tcW w:w="2443" w:type="dxa"/>
          </w:tcPr>
          <w:p w14:paraId="2E4F11D3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D4" w14:textId="01426AFC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Critical </w:t>
            </w:r>
            <w:r w:rsidR="00C07B46">
              <w:rPr>
                <w:rFonts w:ascii="Arial" w:hAnsi="Arial" w:cs="Arial"/>
                <w:b/>
              </w:rPr>
              <w:t>t</w:t>
            </w:r>
            <w:r w:rsidR="00C07B46" w:rsidRPr="00843304">
              <w:rPr>
                <w:rFonts w:ascii="Arial" w:hAnsi="Arial" w:cs="Arial"/>
                <w:b/>
              </w:rPr>
              <w:t xml:space="preserve">hinking </w:t>
            </w:r>
            <w:r w:rsidR="00C07B46">
              <w:rPr>
                <w:rFonts w:ascii="Arial" w:hAnsi="Arial" w:cs="Arial"/>
                <w:b/>
              </w:rPr>
              <w:t>and</w:t>
            </w:r>
            <w:r w:rsidR="00C07B46" w:rsidRPr="00843304">
              <w:rPr>
                <w:rFonts w:ascii="Arial" w:hAnsi="Arial" w:cs="Arial"/>
                <w:b/>
              </w:rPr>
              <w:t xml:space="preserve"> </w:t>
            </w:r>
            <w:r w:rsidR="00C07B46">
              <w:rPr>
                <w:rFonts w:ascii="Arial" w:hAnsi="Arial" w:cs="Arial"/>
                <w:b/>
              </w:rPr>
              <w:t>p</w:t>
            </w:r>
            <w:r w:rsidR="00C07B46" w:rsidRPr="00843304">
              <w:rPr>
                <w:rFonts w:ascii="Arial" w:hAnsi="Arial" w:cs="Arial"/>
                <w:b/>
              </w:rPr>
              <w:t xml:space="preserve">roblem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olving</w:t>
            </w:r>
          </w:p>
          <w:p w14:paraId="2E4F11D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D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D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D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4D73E7" w14:textId="77777777" w:rsidR="00C07B46" w:rsidRDefault="00C07B46" w:rsidP="009F5785">
      <w:pPr>
        <w:rPr>
          <w:rFonts w:ascii="Arial" w:hAnsi="Arial" w:cs="Arial"/>
          <w:b/>
        </w:rPr>
        <w:sectPr w:rsidR="00C07B46" w:rsidSect="00843304">
          <w:pgSz w:w="15840" w:h="12240" w:orient="landscape"/>
          <w:pgMar w:top="2070" w:right="1440" w:bottom="1170" w:left="1440" w:header="720" w:footer="720" w:gutter="0"/>
          <w:cols w:space="720"/>
          <w:docGrid w:linePitch="360"/>
        </w:sectPr>
      </w:pPr>
    </w:p>
    <w:tbl>
      <w:tblPr>
        <w:tblStyle w:val="TableGrid"/>
        <w:tblW w:w="15019" w:type="dxa"/>
        <w:tblInd w:w="-995" w:type="dxa"/>
        <w:tblLook w:val="04A0" w:firstRow="1" w:lastRow="0" w:firstColumn="1" w:lastColumn="0" w:noHBand="0" w:noVBand="1"/>
      </w:tblPr>
      <w:tblGrid>
        <w:gridCol w:w="2443"/>
        <w:gridCol w:w="2262"/>
        <w:gridCol w:w="2081"/>
        <w:gridCol w:w="1900"/>
        <w:gridCol w:w="2081"/>
        <w:gridCol w:w="2081"/>
        <w:gridCol w:w="2171"/>
      </w:tblGrid>
      <w:tr w:rsidR="003D45D0" w:rsidRPr="00C64718" w14:paraId="2E4F11E6" w14:textId="77777777" w:rsidTr="00EA675C">
        <w:trPr>
          <w:trHeight w:val="1005"/>
        </w:trPr>
        <w:tc>
          <w:tcPr>
            <w:tcW w:w="2443" w:type="dxa"/>
          </w:tcPr>
          <w:p w14:paraId="2E4F11DD" w14:textId="4FAB00E0" w:rsidR="009F5785" w:rsidRPr="00843304" w:rsidRDefault="009F5785">
            <w:pPr>
              <w:rPr>
                <w:rFonts w:ascii="Arial" w:hAnsi="Arial" w:cs="Arial"/>
                <w:b/>
              </w:rPr>
            </w:pPr>
          </w:p>
          <w:p w14:paraId="2E4F11DE" w14:textId="77777777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Communication </w:t>
            </w:r>
          </w:p>
          <w:p w14:paraId="2E4F11D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E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E2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3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E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F0" w14:textId="77777777" w:rsidTr="00EA675C">
        <w:trPr>
          <w:trHeight w:val="432"/>
        </w:trPr>
        <w:tc>
          <w:tcPr>
            <w:tcW w:w="2443" w:type="dxa"/>
          </w:tcPr>
          <w:p w14:paraId="2E4F11E7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E8" w14:textId="128E8E39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Collaboration </w:t>
            </w:r>
            <w:r w:rsidR="00C07B46">
              <w:rPr>
                <w:rFonts w:ascii="Arial" w:hAnsi="Arial" w:cs="Arial"/>
                <w:b/>
              </w:rPr>
              <w:t>and</w:t>
            </w:r>
            <w:r w:rsidR="00C07B46" w:rsidRPr="00843304">
              <w:rPr>
                <w:rFonts w:ascii="Arial" w:hAnsi="Arial" w:cs="Arial"/>
                <w:b/>
              </w:rPr>
              <w:t xml:space="preserve"> </w:t>
            </w:r>
            <w:r w:rsidR="00C07B46">
              <w:rPr>
                <w:rFonts w:ascii="Arial" w:hAnsi="Arial" w:cs="Arial"/>
                <w:b/>
              </w:rPr>
              <w:t>t</w:t>
            </w:r>
            <w:r w:rsidR="00C07B46" w:rsidRPr="00843304">
              <w:rPr>
                <w:rFonts w:ascii="Arial" w:hAnsi="Arial" w:cs="Arial"/>
                <w:b/>
              </w:rPr>
              <w:t xml:space="preserve">eamwork </w:t>
            </w:r>
          </w:p>
          <w:p w14:paraId="2E4F11E9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E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E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E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FA" w14:textId="77777777" w:rsidTr="00EA675C">
        <w:trPr>
          <w:trHeight w:val="432"/>
        </w:trPr>
        <w:tc>
          <w:tcPr>
            <w:tcW w:w="2443" w:type="dxa"/>
          </w:tcPr>
          <w:p w14:paraId="2E4F11F1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F2" w14:textId="01F2D456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Information </w:t>
            </w:r>
            <w:r w:rsidR="00C07B46">
              <w:rPr>
                <w:rFonts w:ascii="Arial" w:hAnsi="Arial" w:cs="Arial"/>
                <w:b/>
              </w:rPr>
              <w:t>l</w:t>
            </w:r>
            <w:r w:rsidR="00C07B46" w:rsidRPr="00843304">
              <w:rPr>
                <w:rFonts w:ascii="Arial" w:hAnsi="Arial" w:cs="Arial"/>
                <w:b/>
              </w:rPr>
              <w:t xml:space="preserve">iteracy </w:t>
            </w:r>
          </w:p>
          <w:p w14:paraId="2E4F11F3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F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F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F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04" w14:textId="77777777" w:rsidTr="00EA675C">
        <w:trPr>
          <w:trHeight w:val="432"/>
        </w:trPr>
        <w:tc>
          <w:tcPr>
            <w:tcW w:w="2443" w:type="dxa"/>
          </w:tcPr>
          <w:p w14:paraId="2E4F11FB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FC" w14:textId="5BC8A07C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Technology </w:t>
            </w:r>
            <w:r w:rsidR="00C07B46">
              <w:rPr>
                <w:rFonts w:ascii="Arial" w:hAnsi="Arial" w:cs="Arial"/>
                <w:b/>
              </w:rPr>
              <w:t>l</w:t>
            </w:r>
            <w:r w:rsidR="00C07B46" w:rsidRPr="00843304">
              <w:rPr>
                <w:rFonts w:ascii="Arial" w:hAnsi="Arial" w:cs="Arial"/>
                <w:b/>
              </w:rPr>
              <w:t xml:space="preserve">iteracy </w:t>
            </w:r>
          </w:p>
          <w:p w14:paraId="2E4F11FD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FE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F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00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1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2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03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0E" w14:textId="77777777" w:rsidTr="00EA675C">
        <w:trPr>
          <w:trHeight w:val="432"/>
        </w:trPr>
        <w:tc>
          <w:tcPr>
            <w:tcW w:w="2443" w:type="dxa"/>
          </w:tcPr>
          <w:p w14:paraId="2E4F120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06" w14:textId="0106991C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Initiative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elf</w:t>
            </w:r>
            <w:r w:rsidRPr="00843304">
              <w:rPr>
                <w:rFonts w:ascii="Arial" w:hAnsi="Arial" w:cs="Arial"/>
                <w:b/>
              </w:rPr>
              <w:t xml:space="preserve">- </w:t>
            </w:r>
            <w:r w:rsidR="00C07B46">
              <w:rPr>
                <w:rFonts w:ascii="Arial" w:hAnsi="Arial" w:cs="Arial"/>
                <w:b/>
              </w:rPr>
              <w:t>d</w:t>
            </w:r>
            <w:r w:rsidR="00C07B46" w:rsidRPr="00843304">
              <w:rPr>
                <w:rFonts w:ascii="Arial" w:hAnsi="Arial" w:cs="Arial"/>
                <w:b/>
              </w:rPr>
              <w:t xml:space="preserve">irection </w:t>
            </w:r>
          </w:p>
          <w:p w14:paraId="2E4F1207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08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9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0A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B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C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0D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18" w14:textId="77777777" w:rsidTr="00EA675C">
        <w:trPr>
          <w:trHeight w:val="432"/>
        </w:trPr>
        <w:tc>
          <w:tcPr>
            <w:tcW w:w="2443" w:type="dxa"/>
          </w:tcPr>
          <w:p w14:paraId="2E4F120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10" w14:textId="44089F65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Professionalism,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e</w:t>
            </w:r>
            <w:r w:rsidR="00C07B46" w:rsidRPr="00843304">
              <w:rPr>
                <w:rFonts w:ascii="Arial" w:hAnsi="Arial" w:cs="Arial"/>
                <w:b/>
              </w:rPr>
              <w:t>thics</w:t>
            </w:r>
          </w:p>
          <w:p w14:paraId="2E4F1211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12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3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14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5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6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17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22" w14:textId="77777777" w:rsidTr="00EA675C">
        <w:trPr>
          <w:trHeight w:val="432"/>
        </w:trPr>
        <w:tc>
          <w:tcPr>
            <w:tcW w:w="2443" w:type="dxa"/>
          </w:tcPr>
          <w:p w14:paraId="2E4F1219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1A" w14:textId="3FE69328" w:rsidR="00511622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Cultural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g</w:t>
            </w:r>
            <w:r w:rsidR="00C07B46" w:rsidRPr="00843304">
              <w:rPr>
                <w:rFonts w:ascii="Arial" w:hAnsi="Arial" w:cs="Arial"/>
                <w:b/>
              </w:rPr>
              <w:t xml:space="preserve">lobal </w:t>
            </w:r>
            <w:r w:rsidR="00C07B46">
              <w:rPr>
                <w:rFonts w:ascii="Arial" w:hAnsi="Arial" w:cs="Arial"/>
                <w:b/>
              </w:rPr>
              <w:t>c</w:t>
            </w:r>
            <w:r w:rsidR="00C07B46" w:rsidRPr="00843304">
              <w:rPr>
                <w:rFonts w:ascii="Arial" w:hAnsi="Arial" w:cs="Arial"/>
                <w:b/>
              </w:rPr>
              <w:t xml:space="preserve">ompetence </w:t>
            </w:r>
          </w:p>
          <w:p w14:paraId="2E4F121B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1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1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2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2C" w14:textId="77777777" w:rsidTr="00EA675C">
        <w:trPr>
          <w:trHeight w:val="432"/>
        </w:trPr>
        <w:tc>
          <w:tcPr>
            <w:tcW w:w="2443" w:type="dxa"/>
          </w:tcPr>
          <w:p w14:paraId="2E4F1223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24" w14:textId="0BA83FC0" w:rsidR="00511622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Adaptability and </w:t>
            </w:r>
            <w:r w:rsidR="00C07B46">
              <w:rPr>
                <w:rFonts w:ascii="Arial" w:hAnsi="Arial" w:cs="Arial"/>
                <w:b/>
              </w:rPr>
              <w:t>f</w:t>
            </w:r>
            <w:r w:rsidR="00C07B46" w:rsidRPr="00843304">
              <w:rPr>
                <w:rFonts w:ascii="Arial" w:hAnsi="Arial" w:cs="Arial"/>
                <w:b/>
              </w:rPr>
              <w:t xml:space="preserve">lexibility </w:t>
            </w:r>
          </w:p>
          <w:p w14:paraId="2E4F122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2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2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2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36" w14:textId="77777777" w:rsidTr="00EA675C">
        <w:trPr>
          <w:trHeight w:val="432"/>
        </w:trPr>
        <w:tc>
          <w:tcPr>
            <w:tcW w:w="2443" w:type="dxa"/>
          </w:tcPr>
          <w:p w14:paraId="2E4F122D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2E" w14:textId="7DF882EA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Productivity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ccountability </w:t>
            </w:r>
          </w:p>
          <w:p w14:paraId="2E4F122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30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31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32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33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34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35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4F1237" w14:textId="77777777" w:rsidR="00EA675C" w:rsidRPr="00843304" w:rsidRDefault="00EA675C" w:rsidP="003D45D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4F1238" w14:textId="77777777" w:rsidR="00EA675C" w:rsidRPr="00843304" w:rsidRDefault="00EA675C" w:rsidP="003D45D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4DE1CC" w14:textId="77777777" w:rsidR="00AE1935" w:rsidRDefault="00AE1935" w:rsidP="003D45D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  <w:sectPr w:rsidR="00AE1935" w:rsidSect="00C07B46">
          <w:headerReference w:type="default" r:id="rId10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2E4F123A" w14:textId="77777777" w:rsidR="003D45D0" w:rsidRPr="00843304" w:rsidRDefault="003D45D0" w:rsidP="003D45D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43304">
        <w:rPr>
          <w:rFonts w:ascii="Arial" w:hAnsi="Arial" w:cs="Arial"/>
          <w:b/>
          <w:bCs/>
          <w:sz w:val="28"/>
          <w:szCs w:val="28"/>
        </w:rPr>
        <w:lastRenderedPageBreak/>
        <w:t>Summary of Suggested Components for Portfolio Entries</w:t>
      </w:r>
    </w:p>
    <w:p w14:paraId="2E4F123B" w14:textId="77777777" w:rsidR="00E56CA2" w:rsidRPr="00843304" w:rsidRDefault="00E56CA2" w:rsidP="003D45D0">
      <w:pPr>
        <w:pStyle w:val="Default"/>
        <w:rPr>
          <w:rFonts w:ascii="Arial" w:hAnsi="Arial" w:cs="Arial"/>
          <w:sz w:val="22"/>
          <w:szCs w:val="22"/>
        </w:rPr>
      </w:pPr>
    </w:p>
    <w:p w14:paraId="2E4F123C" w14:textId="77777777" w:rsidR="003D45D0" w:rsidRPr="00843304" w:rsidRDefault="003D45D0" w:rsidP="00843304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 xml:space="preserve">A suggested portfolio that provides evidence of standards attainment would include the following artifacts: </w:t>
      </w:r>
    </w:p>
    <w:p w14:paraId="2E4F123E" w14:textId="33943CFF" w:rsidR="003D45D0" w:rsidRPr="00843304" w:rsidRDefault="003D45D0" w:rsidP="00843304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1.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Introductory </w:t>
      </w:r>
      <w:r w:rsidR="00AE1935">
        <w:rPr>
          <w:rFonts w:ascii="Arial" w:hAnsi="Arial" w:cs="Arial"/>
          <w:b/>
          <w:bCs/>
          <w:sz w:val="22"/>
          <w:szCs w:val="22"/>
        </w:rPr>
        <w:t>L</w:t>
      </w:r>
      <w:r w:rsidR="00D03EF3" w:rsidRPr="00D03EF3">
        <w:rPr>
          <w:rFonts w:ascii="Arial" w:hAnsi="Arial" w:cs="Arial"/>
          <w:b/>
          <w:bCs/>
          <w:sz w:val="22"/>
          <w:szCs w:val="22"/>
        </w:rPr>
        <w:t>etter</w:t>
      </w:r>
      <w:r w:rsidR="00D03EF3" w:rsidRPr="00D03EF3">
        <w:rPr>
          <w:rFonts w:ascii="Arial" w:hAnsi="Arial" w:cs="Arial"/>
          <w:sz w:val="22"/>
          <w:szCs w:val="22"/>
        </w:rPr>
        <w:t xml:space="preserve"> written</w:t>
      </w:r>
      <w:r w:rsidRPr="00843304">
        <w:rPr>
          <w:rFonts w:ascii="Arial" w:hAnsi="Arial" w:cs="Arial"/>
          <w:sz w:val="22"/>
          <w:szCs w:val="22"/>
        </w:rPr>
        <w:t xml:space="preserve"> by the student describing the </w:t>
      </w:r>
      <w:r w:rsidR="009F42B3" w:rsidRPr="009F42B3">
        <w:rPr>
          <w:rFonts w:ascii="Arial" w:hAnsi="Arial" w:cs="Arial"/>
          <w:sz w:val="22"/>
          <w:szCs w:val="22"/>
        </w:rPr>
        <w:t xml:space="preserve">presented </w:t>
      </w:r>
      <w:r w:rsidR="00B813EB">
        <w:rPr>
          <w:rFonts w:ascii="Arial" w:hAnsi="Arial" w:cs="Arial"/>
          <w:sz w:val="22"/>
          <w:szCs w:val="22"/>
        </w:rPr>
        <w:t xml:space="preserve">work </w:t>
      </w:r>
      <w:r w:rsidR="009F42B3" w:rsidRPr="009F42B3">
        <w:rPr>
          <w:rFonts w:ascii="Arial" w:hAnsi="Arial" w:cs="Arial"/>
          <w:sz w:val="22"/>
          <w:szCs w:val="22"/>
        </w:rPr>
        <w:t>and</w:t>
      </w:r>
      <w:r w:rsidRPr="00843304">
        <w:rPr>
          <w:rFonts w:ascii="Arial" w:hAnsi="Arial" w:cs="Arial"/>
          <w:sz w:val="22"/>
          <w:szCs w:val="22"/>
        </w:rPr>
        <w:t xml:space="preserve"> the samples </w:t>
      </w:r>
      <w:r w:rsidR="00B813EB">
        <w:rPr>
          <w:rFonts w:ascii="Arial" w:hAnsi="Arial" w:cs="Arial"/>
          <w:sz w:val="22"/>
          <w:szCs w:val="22"/>
        </w:rPr>
        <w:t>used</w:t>
      </w:r>
      <w:r w:rsidRPr="00843304">
        <w:rPr>
          <w:rFonts w:ascii="Arial" w:hAnsi="Arial" w:cs="Arial"/>
          <w:sz w:val="22"/>
          <w:szCs w:val="22"/>
        </w:rPr>
        <w:t>.</w:t>
      </w:r>
    </w:p>
    <w:p w14:paraId="2E4F123F" w14:textId="58F4DCC6" w:rsidR="003D45D0" w:rsidRPr="00843304" w:rsidRDefault="003D45D0" w:rsidP="00843304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2.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Table of </w:t>
      </w:r>
      <w:r w:rsidR="00AE1935">
        <w:rPr>
          <w:rFonts w:ascii="Arial" w:hAnsi="Arial" w:cs="Arial"/>
          <w:b/>
          <w:bCs/>
          <w:sz w:val="22"/>
          <w:szCs w:val="22"/>
        </w:rPr>
        <w:t>C</w:t>
      </w:r>
      <w:r w:rsidR="00AE1935" w:rsidRPr="00843304">
        <w:rPr>
          <w:rFonts w:ascii="Arial" w:hAnsi="Arial" w:cs="Arial"/>
          <w:b/>
          <w:bCs/>
          <w:sz w:val="22"/>
          <w:szCs w:val="22"/>
        </w:rPr>
        <w:t xml:space="preserve">ontents </w:t>
      </w:r>
      <w:r w:rsidRPr="00843304">
        <w:rPr>
          <w:rFonts w:ascii="Arial" w:hAnsi="Arial" w:cs="Arial"/>
          <w:sz w:val="22"/>
          <w:szCs w:val="22"/>
        </w:rPr>
        <w:t>of student work items contained within the portfolio.</w:t>
      </w:r>
    </w:p>
    <w:p w14:paraId="2E4F1240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3.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Career Development Materials</w:t>
      </w:r>
    </w:p>
    <w:p w14:paraId="2E4F1241" w14:textId="43BACF72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•Career and educational development plan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2" w14:textId="65841A01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•Resume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3" w14:textId="33AEEF75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•Application for college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4" w14:textId="27ED8E8F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•Application for employment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6" w14:textId="5CF41ACB" w:rsidR="003D45D0" w:rsidRPr="00843304" w:rsidRDefault="003D45D0" w:rsidP="00843304">
      <w:pPr>
        <w:pStyle w:val="Default"/>
        <w:spacing w:line="276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843304">
        <w:rPr>
          <w:rFonts w:ascii="Arial" w:hAnsi="Arial" w:cs="Arial"/>
        </w:rPr>
        <w:t>•Letters of recommendation</w:t>
      </w:r>
      <w:r w:rsidR="00AE1935">
        <w:rPr>
          <w:rFonts w:ascii="Arial" w:hAnsi="Arial" w:cs="Arial"/>
          <w:sz w:val="22"/>
          <w:szCs w:val="22"/>
        </w:rPr>
        <w:t>.</w:t>
      </w:r>
    </w:p>
    <w:p w14:paraId="2E4F1247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4.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Documentation of Progress</w:t>
      </w:r>
    </w:p>
    <w:p w14:paraId="2E4F1248" w14:textId="3A5E29E7" w:rsidR="003D45D0" w:rsidRPr="00843304" w:rsidRDefault="003D45D0" w:rsidP="00E56CA2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•List of responsibilities undertaken throughout the experiences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9" w14:textId="2B5D3288" w:rsidR="003D45D0" w:rsidRPr="00843304" w:rsidRDefault="003D45D0" w:rsidP="00E56CA2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•Periodic journal entries reflecting on tasks and activities</w:t>
      </w:r>
      <w:r w:rsidR="00AE1935">
        <w:rPr>
          <w:rFonts w:ascii="Arial" w:hAnsi="Arial" w:cs="Arial"/>
          <w:sz w:val="22"/>
          <w:szCs w:val="22"/>
        </w:rPr>
        <w:t>.</w:t>
      </w:r>
    </w:p>
    <w:p w14:paraId="2E4F124B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5.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Work Samples (3-4)</w:t>
      </w:r>
    </w:p>
    <w:p w14:paraId="2E4F124C" w14:textId="48075FE3" w:rsidR="003D45D0" w:rsidRPr="00843304" w:rsidRDefault="003D45D0" w:rsidP="00E56CA2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•Examples of materials developed throughout the experience linked to standards and learning plan</w:t>
      </w:r>
      <w:r w:rsidR="00AE1935">
        <w:rPr>
          <w:rFonts w:ascii="Arial" w:hAnsi="Arial" w:cs="Arial"/>
          <w:sz w:val="22"/>
          <w:szCs w:val="22"/>
        </w:rPr>
        <w:t>.</w:t>
      </w:r>
    </w:p>
    <w:p w14:paraId="2E4F124E" w14:textId="57F29E10" w:rsidR="003D45D0" w:rsidRPr="00843304" w:rsidRDefault="003D45D0" w:rsidP="0084330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6.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Writing/Research Sample </w:t>
      </w:r>
      <w:r w:rsidRPr="00843304">
        <w:rPr>
          <w:rFonts w:ascii="Arial" w:hAnsi="Arial" w:cs="Arial"/>
          <w:sz w:val="22"/>
          <w:szCs w:val="22"/>
        </w:rPr>
        <w:t>to demonstrate in-depth knowledge about a career area describing skill needs and future trends in the</w:t>
      </w:r>
      <w:r w:rsidR="00E56CA2" w:rsidRPr="00843304">
        <w:rPr>
          <w:rFonts w:ascii="Arial" w:hAnsi="Arial" w:cs="Arial"/>
          <w:sz w:val="22"/>
          <w:szCs w:val="22"/>
        </w:rPr>
        <w:t xml:space="preserve"> </w:t>
      </w:r>
      <w:r w:rsidRPr="00843304">
        <w:rPr>
          <w:rFonts w:ascii="Arial" w:hAnsi="Arial" w:cs="Arial"/>
          <w:sz w:val="22"/>
          <w:szCs w:val="22"/>
        </w:rPr>
        <w:t>industry; use of multiple sources (interviews, literature review and internet search) with proper citations to demonstrate</w:t>
      </w:r>
      <w:r w:rsidR="00E56CA2" w:rsidRPr="00843304">
        <w:rPr>
          <w:rFonts w:ascii="Arial" w:hAnsi="Arial" w:cs="Arial"/>
          <w:sz w:val="22"/>
          <w:szCs w:val="22"/>
        </w:rPr>
        <w:t xml:space="preserve"> </w:t>
      </w:r>
      <w:r w:rsidRPr="00843304">
        <w:rPr>
          <w:rFonts w:ascii="Arial" w:hAnsi="Arial" w:cs="Arial"/>
          <w:sz w:val="22"/>
          <w:szCs w:val="22"/>
        </w:rPr>
        <w:t>research/knowing how to learn, information literacy and written communication skills.</w:t>
      </w:r>
    </w:p>
    <w:p w14:paraId="2E4F124F" w14:textId="4B73B656" w:rsidR="003D45D0" w:rsidRPr="00843304" w:rsidRDefault="003D45D0" w:rsidP="0084330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7.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Project </w:t>
      </w:r>
      <w:r w:rsidRPr="00843304">
        <w:rPr>
          <w:rFonts w:ascii="Arial" w:hAnsi="Arial" w:cs="Arial"/>
          <w:sz w:val="22"/>
          <w:szCs w:val="22"/>
        </w:rPr>
        <w:t>encompassing both work samples and writing samples, culminat</w:t>
      </w:r>
      <w:r w:rsidR="00F66E59" w:rsidRPr="00843304">
        <w:rPr>
          <w:rFonts w:ascii="Arial" w:hAnsi="Arial" w:cs="Arial"/>
          <w:sz w:val="22"/>
          <w:szCs w:val="22"/>
        </w:rPr>
        <w:t>ed</w:t>
      </w:r>
      <w:r w:rsidRPr="00843304">
        <w:rPr>
          <w:rFonts w:ascii="Arial" w:hAnsi="Arial" w:cs="Arial"/>
          <w:sz w:val="22"/>
          <w:szCs w:val="22"/>
        </w:rPr>
        <w:t xml:space="preserve"> in a presentation. (Note: could substitute for</w:t>
      </w:r>
      <w:r w:rsidR="00E56CA2" w:rsidRPr="00843304">
        <w:rPr>
          <w:rFonts w:ascii="Arial" w:hAnsi="Arial" w:cs="Arial"/>
          <w:sz w:val="22"/>
          <w:szCs w:val="22"/>
        </w:rPr>
        <w:t xml:space="preserve"> </w:t>
      </w:r>
      <w:r w:rsidR="00F66E59" w:rsidRPr="00843304">
        <w:rPr>
          <w:rFonts w:ascii="Arial" w:hAnsi="Arial" w:cs="Arial"/>
          <w:sz w:val="22"/>
          <w:szCs w:val="22"/>
        </w:rPr>
        <w:t>w</w:t>
      </w:r>
      <w:r w:rsidRPr="00843304">
        <w:rPr>
          <w:rFonts w:ascii="Arial" w:hAnsi="Arial" w:cs="Arial"/>
          <w:sz w:val="22"/>
          <w:szCs w:val="22"/>
        </w:rPr>
        <w:t>riting/</w:t>
      </w:r>
      <w:r w:rsidR="00F66E59" w:rsidRPr="00843304">
        <w:rPr>
          <w:rFonts w:ascii="Arial" w:hAnsi="Arial" w:cs="Arial"/>
          <w:sz w:val="22"/>
          <w:szCs w:val="22"/>
        </w:rPr>
        <w:t>r</w:t>
      </w:r>
      <w:r w:rsidRPr="00843304">
        <w:rPr>
          <w:rFonts w:ascii="Arial" w:hAnsi="Arial" w:cs="Arial"/>
          <w:sz w:val="22"/>
          <w:szCs w:val="22"/>
        </w:rPr>
        <w:t xml:space="preserve">esearch </w:t>
      </w:r>
      <w:r w:rsidR="00F66E59" w:rsidRPr="00843304">
        <w:rPr>
          <w:rFonts w:ascii="Arial" w:hAnsi="Arial" w:cs="Arial"/>
          <w:sz w:val="22"/>
          <w:szCs w:val="22"/>
        </w:rPr>
        <w:t>s</w:t>
      </w:r>
      <w:r w:rsidRPr="00843304">
        <w:rPr>
          <w:rFonts w:ascii="Arial" w:hAnsi="Arial" w:cs="Arial"/>
          <w:sz w:val="22"/>
          <w:szCs w:val="22"/>
        </w:rPr>
        <w:t xml:space="preserve">ample and other </w:t>
      </w:r>
      <w:r w:rsidR="00F66E59" w:rsidRPr="00843304">
        <w:rPr>
          <w:rFonts w:ascii="Arial" w:hAnsi="Arial" w:cs="Arial"/>
          <w:sz w:val="22"/>
          <w:szCs w:val="22"/>
        </w:rPr>
        <w:t>w</w:t>
      </w:r>
      <w:r w:rsidRPr="00843304">
        <w:rPr>
          <w:rFonts w:ascii="Arial" w:hAnsi="Arial" w:cs="Arial"/>
          <w:sz w:val="22"/>
          <w:szCs w:val="22"/>
        </w:rPr>
        <w:t xml:space="preserve">ork </w:t>
      </w:r>
      <w:r w:rsidR="00F66E59" w:rsidRPr="00843304">
        <w:rPr>
          <w:rFonts w:ascii="Arial" w:hAnsi="Arial" w:cs="Arial"/>
          <w:sz w:val="22"/>
          <w:szCs w:val="22"/>
        </w:rPr>
        <w:t>s</w:t>
      </w:r>
      <w:r w:rsidRPr="00843304">
        <w:rPr>
          <w:rFonts w:ascii="Arial" w:hAnsi="Arial" w:cs="Arial"/>
          <w:sz w:val="22"/>
          <w:szCs w:val="22"/>
        </w:rPr>
        <w:t xml:space="preserve">amples, if the </w:t>
      </w:r>
      <w:r w:rsidR="00F66E59" w:rsidRPr="00843304">
        <w:rPr>
          <w:rFonts w:ascii="Arial" w:hAnsi="Arial" w:cs="Arial"/>
          <w:sz w:val="22"/>
          <w:szCs w:val="22"/>
        </w:rPr>
        <w:t>p</w:t>
      </w:r>
      <w:r w:rsidRPr="00843304">
        <w:rPr>
          <w:rFonts w:ascii="Arial" w:hAnsi="Arial" w:cs="Arial"/>
          <w:sz w:val="22"/>
          <w:szCs w:val="22"/>
        </w:rPr>
        <w:t>roject will already include these.)</w:t>
      </w:r>
    </w:p>
    <w:p w14:paraId="2E4F1250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8.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Assessments</w:t>
      </w:r>
    </w:p>
    <w:p w14:paraId="2E4F1251" w14:textId="36D2937E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 xml:space="preserve">•Student </w:t>
      </w:r>
      <w:r w:rsidR="00AE1935">
        <w:rPr>
          <w:rFonts w:ascii="Arial" w:hAnsi="Arial" w:cs="Arial"/>
          <w:sz w:val="22"/>
          <w:szCs w:val="22"/>
        </w:rPr>
        <w:t>s</w:t>
      </w:r>
      <w:r w:rsidRPr="00843304">
        <w:rPr>
          <w:rFonts w:ascii="Arial" w:hAnsi="Arial" w:cs="Arial"/>
          <w:sz w:val="22"/>
          <w:szCs w:val="22"/>
        </w:rPr>
        <w:t>elf-</w:t>
      </w:r>
      <w:r w:rsidR="00AE1935">
        <w:rPr>
          <w:rFonts w:ascii="Arial" w:hAnsi="Arial" w:cs="Arial"/>
          <w:sz w:val="22"/>
          <w:szCs w:val="22"/>
        </w:rPr>
        <w:t>a</w:t>
      </w:r>
      <w:r w:rsidRPr="00843304">
        <w:rPr>
          <w:rFonts w:ascii="Arial" w:hAnsi="Arial" w:cs="Arial"/>
          <w:sz w:val="22"/>
          <w:szCs w:val="22"/>
        </w:rPr>
        <w:t>ssessment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52" w14:textId="2967D468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•Supervisor evaluation and observations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53" w14:textId="4771070B" w:rsidR="00AC6310" w:rsidRPr="00843304" w:rsidRDefault="003D45D0" w:rsidP="00AC6310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</w:t>
      </w:r>
      <w:r w:rsidR="00AE1935" w:rsidRPr="00843304">
        <w:rPr>
          <w:rFonts w:ascii="Arial" w:hAnsi="Arial" w:cs="Arial"/>
          <w:sz w:val="22"/>
          <w:szCs w:val="22"/>
        </w:rPr>
        <w:t>W</w:t>
      </w:r>
      <w:r w:rsidR="00AE1935">
        <w:rPr>
          <w:rFonts w:ascii="Arial" w:hAnsi="Arial" w:cs="Arial"/>
          <w:sz w:val="22"/>
          <w:szCs w:val="22"/>
        </w:rPr>
        <w:t>ork-based learning</w:t>
      </w:r>
      <w:r w:rsidR="00AE1935" w:rsidRPr="00843304">
        <w:rPr>
          <w:rFonts w:ascii="Arial" w:hAnsi="Arial" w:cs="Arial"/>
          <w:sz w:val="22"/>
          <w:szCs w:val="22"/>
        </w:rPr>
        <w:t xml:space="preserve"> </w:t>
      </w:r>
      <w:r w:rsidRPr="00843304">
        <w:rPr>
          <w:rFonts w:ascii="Arial" w:hAnsi="Arial" w:cs="Arial"/>
          <w:sz w:val="22"/>
          <w:szCs w:val="22"/>
        </w:rPr>
        <w:t>coordinator evaluations and observations</w:t>
      </w:r>
      <w:r w:rsidR="00AE1935">
        <w:rPr>
          <w:rFonts w:ascii="Arial" w:hAnsi="Arial" w:cs="Arial"/>
          <w:sz w:val="22"/>
          <w:szCs w:val="22"/>
        </w:rPr>
        <w:t>.</w:t>
      </w:r>
      <w:r w:rsidRPr="00843304">
        <w:rPr>
          <w:rFonts w:ascii="Arial" w:hAnsi="Arial" w:cs="Arial"/>
          <w:sz w:val="22"/>
          <w:szCs w:val="22"/>
        </w:rPr>
        <w:t xml:space="preserve"> </w:t>
      </w:r>
    </w:p>
    <w:p w14:paraId="1B56C16C" w14:textId="77777777" w:rsidR="00C64718" w:rsidRDefault="00C64718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2E4F1254" w14:textId="1B11F7A9" w:rsidR="00511622" w:rsidRPr="00843304" w:rsidRDefault="00C15D2A" w:rsidP="00AC631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color w:val="73A5CC"/>
          <w:sz w:val="36"/>
          <w:szCs w:val="28"/>
        </w:rPr>
        <w:lastRenderedPageBreak/>
        <w:t>Sample Matrix of Skills Demonstrated by WBL Portfolio Artifac</w:t>
      </w:r>
      <w:r w:rsidRPr="00843304">
        <w:rPr>
          <w:rFonts w:ascii="Arial" w:hAnsi="Arial" w:cs="Arial"/>
          <w:sz w:val="30"/>
          <w:szCs w:val="30"/>
        </w:rPr>
        <w:t>ts</w:t>
      </w:r>
    </w:p>
    <w:p w14:paraId="2E4F1255" w14:textId="5693E3AD" w:rsidR="00E56CA2" w:rsidRPr="00843304" w:rsidRDefault="00C15D2A" w:rsidP="00AC6310">
      <w:pPr>
        <w:jc w:val="center"/>
        <w:rPr>
          <w:rFonts w:ascii="Arial" w:hAnsi="Arial" w:cs="Arial"/>
          <w:sz w:val="24"/>
          <w:szCs w:val="24"/>
        </w:rPr>
      </w:pPr>
      <w:r w:rsidRPr="00843304">
        <w:rPr>
          <w:rFonts w:ascii="Arial" w:hAnsi="Arial" w:cs="Arial"/>
          <w:sz w:val="24"/>
          <w:szCs w:val="24"/>
        </w:rPr>
        <w:t>(Sample matrix</w:t>
      </w:r>
      <w:r w:rsidR="00D03EF3">
        <w:rPr>
          <w:rFonts w:ascii="Arial" w:hAnsi="Arial" w:cs="Arial"/>
          <w:sz w:val="24"/>
          <w:szCs w:val="24"/>
        </w:rPr>
        <w:t xml:space="preserve"> -</w:t>
      </w:r>
      <w:r w:rsidR="00AE1935">
        <w:rPr>
          <w:rFonts w:ascii="Arial" w:hAnsi="Arial" w:cs="Arial"/>
          <w:sz w:val="24"/>
          <w:szCs w:val="24"/>
        </w:rPr>
        <w:t xml:space="preserve"> </w:t>
      </w:r>
      <w:r w:rsidRPr="00843304">
        <w:rPr>
          <w:rFonts w:ascii="Arial" w:hAnsi="Arial" w:cs="Arial"/>
          <w:sz w:val="24"/>
          <w:szCs w:val="24"/>
        </w:rPr>
        <w:t xml:space="preserve">May </w:t>
      </w:r>
      <w:proofErr w:type="gramStart"/>
      <w:r w:rsidRPr="00843304">
        <w:rPr>
          <w:rFonts w:ascii="Arial" w:hAnsi="Arial" w:cs="Arial"/>
          <w:sz w:val="24"/>
          <w:szCs w:val="24"/>
        </w:rPr>
        <w:t>be used</w:t>
      </w:r>
      <w:proofErr w:type="gramEnd"/>
      <w:r w:rsidRPr="00843304">
        <w:rPr>
          <w:rFonts w:ascii="Arial" w:hAnsi="Arial" w:cs="Arial"/>
          <w:sz w:val="24"/>
          <w:szCs w:val="24"/>
        </w:rPr>
        <w:t xml:space="preserve"> for tracking student artifacts.)</w:t>
      </w:r>
    </w:p>
    <w:p w14:paraId="2E4F1256" w14:textId="77777777" w:rsidR="00EA675C" w:rsidRPr="00843304" w:rsidRDefault="00EA675C" w:rsidP="00AC631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74" w:type="dxa"/>
        <w:tblInd w:w="-995" w:type="dxa"/>
        <w:tblLook w:val="04A0" w:firstRow="1" w:lastRow="0" w:firstColumn="1" w:lastColumn="0" w:noHBand="0" w:noVBand="1"/>
      </w:tblPr>
      <w:tblGrid>
        <w:gridCol w:w="4073"/>
        <w:gridCol w:w="1612"/>
        <w:gridCol w:w="1818"/>
        <w:gridCol w:w="1776"/>
        <w:gridCol w:w="1685"/>
        <w:gridCol w:w="1684"/>
        <w:gridCol w:w="2226"/>
      </w:tblGrid>
      <w:tr w:rsidR="00C15D2A" w:rsidRPr="00C64718" w14:paraId="2E4F1264" w14:textId="77777777" w:rsidTr="00843304">
        <w:trPr>
          <w:trHeight w:val="561"/>
        </w:trPr>
        <w:tc>
          <w:tcPr>
            <w:tcW w:w="4073" w:type="dxa"/>
            <w:shd w:val="clear" w:color="auto" w:fill="D9D9D9" w:themeFill="background1" w:themeFillShade="D9"/>
            <w:vAlign w:val="center"/>
          </w:tcPr>
          <w:p w14:paraId="2E4F125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Skills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E4F125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Career Development Materials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E4F1259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5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Documentation of Progress</w:t>
            </w:r>
          </w:p>
          <w:p w14:paraId="2E4F125B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E4F125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Work Samples</w:t>
            </w:r>
          </w:p>
          <w:p w14:paraId="2E4F125D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2E4F125E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Writing Sample</w:t>
            </w:r>
          </w:p>
          <w:p w14:paraId="2E4F125F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E4F1260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Project</w:t>
            </w:r>
          </w:p>
          <w:p w14:paraId="2E4F1261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E4F1262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Assessments</w:t>
            </w:r>
          </w:p>
          <w:p w14:paraId="2E4F1263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6CA2" w:rsidRPr="00C64718" w14:paraId="2E4F126E" w14:textId="77777777" w:rsidTr="00843304">
        <w:trPr>
          <w:trHeight w:val="364"/>
        </w:trPr>
        <w:tc>
          <w:tcPr>
            <w:tcW w:w="4073" w:type="dxa"/>
            <w:vAlign w:val="bottom"/>
          </w:tcPr>
          <w:p w14:paraId="2E4F1265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66" w14:textId="5A1C6511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Application of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cademic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nowledge 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kills</w:t>
            </w:r>
          </w:p>
          <w:p w14:paraId="2E4F1267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6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69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6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6B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6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6D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E56CA2" w:rsidRPr="00C64718" w14:paraId="2E4F1278" w14:textId="77777777" w:rsidTr="00843304">
        <w:trPr>
          <w:trHeight w:val="443"/>
        </w:trPr>
        <w:tc>
          <w:tcPr>
            <w:tcW w:w="4073" w:type="dxa"/>
            <w:vAlign w:val="bottom"/>
          </w:tcPr>
          <w:p w14:paraId="2E4F126F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70" w14:textId="6FC60E33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Application of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ndustry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ocused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nowledge 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echnical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kills</w:t>
            </w:r>
          </w:p>
          <w:p w14:paraId="2E4F1271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72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73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74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75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76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7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82" w14:textId="77777777" w:rsidTr="00843304">
        <w:trPr>
          <w:trHeight w:val="417"/>
        </w:trPr>
        <w:tc>
          <w:tcPr>
            <w:tcW w:w="4073" w:type="dxa"/>
            <w:vAlign w:val="bottom"/>
          </w:tcPr>
          <w:p w14:paraId="2E4F1279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7A" w14:textId="7C55078C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Career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nowledge and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avigation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kills</w:t>
            </w:r>
          </w:p>
          <w:p w14:paraId="2E4F127B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7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7D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7E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7F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80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E4F1281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8C" w14:textId="77777777" w:rsidTr="00843304">
        <w:trPr>
          <w:trHeight w:val="412"/>
        </w:trPr>
        <w:tc>
          <w:tcPr>
            <w:tcW w:w="4073" w:type="dxa"/>
            <w:vAlign w:val="bottom"/>
          </w:tcPr>
          <w:p w14:paraId="2E4F1283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84" w14:textId="202C5ED6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Creativity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nnovation</w:t>
            </w:r>
          </w:p>
          <w:p w14:paraId="2E4F1285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86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8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8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89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8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8B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96" w14:textId="77777777" w:rsidTr="00843304">
        <w:trPr>
          <w:trHeight w:val="453"/>
        </w:trPr>
        <w:tc>
          <w:tcPr>
            <w:tcW w:w="4073" w:type="dxa"/>
            <w:vAlign w:val="bottom"/>
          </w:tcPr>
          <w:p w14:paraId="2E4F128D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8E" w14:textId="3D754052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Critical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hinking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and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roblem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olving</w:t>
            </w:r>
          </w:p>
          <w:p w14:paraId="2E4F128F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90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91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92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93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94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95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E56CA2" w:rsidRPr="00C64718" w14:paraId="2E4F12A0" w14:textId="77777777" w:rsidTr="00843304">
        <w:trPr>
          <w:trHeight w:val="438"/>
        </w:trPr>
        <w:tc>
          <w:tcPr>
            <w:tcW w:w="4073" w:type="dxa"/>
            <w:vAlign w:val="bottom"/>
          </w:tcPr>
          <w:p w14:paraId="2E4F1297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98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Communication</w:t>
            </w:r>
          </w:p>
          <w:p w14:paraId="2E4F1299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9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9B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9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9D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9E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9F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AA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A1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A2" w14:textId="40D8FCE0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Collaboration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and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>eamwork</w:t>
            </w:r>
          </w:p>
          <w:p w14:paraId="2E4F12A3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A4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A5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A6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A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A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A9" w14:textId="77777777" w:rsidR="00E56CA2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B4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AB" w14:textId="77777777" w:rsidR="00AC6310" w:rsidRPr="00843304" w:rsidRDefault="00AC6310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AC" w14:textId="5F69EEE5" w:rsidR="00C15D2A" w:rsidRPr="00843304" w:rsidRDefault="00AC6310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Information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iteracy </w:t>
            </w:r>
          </w:p>
          <w:p w14:paraId="2E4F12AD" w14:textId="77777777" w:rsidR="00AC6310" w:rsidRPr="00843304" w:rsidRDefault="00AC6310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AE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AF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B0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B1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B2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B3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</w:tbl>
    <w:p w14:paraId="25E4DDE0" w14:textId="77777777" w:rsidR="00AE1935" w:rsidRDefault="00AE1935" w:rsidP="00F40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  <w:sectPr w:rsidR="00AE1935" w:rsidSect="00C07B46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74" w:type="dxa"/>
        <w:tblInd w:w="-995" w:type="dxa"/>
        <w:tblLook w:val="04A0" w:firstRow="1" w:lastRow="0" w:firstColumn="1" w:lastColumn="0" w:noHBand="0" w:noVBand="1"/>
      </w:tblPr>
      <w:tblGrid>
        <w:gridCol w:w="4073"/>
        <w:gridCol w:w="1612"/>
        <w:gridCol w:w="1818"/>
        <w:gridCol w:w="1776"/>
        <w:gridCol w:w="1685"/>
        <w:gridCol w:w="1684"/>
        <w:gridCol w:w="2226"/>
      </w:tblGrid>
      <w:tr w:rsidR="00C15D2A" w:rsidRPr="00C64718" w14:paraId="2E4F12C2" w14:textId="77777777" w:rsidTr="00843304">
        <w:trPr>
          <w:trHeight w:val="561"/>
        </w:trPr>
        <w:tc>
          <w:tcPr>
            <w:tcW w:w="4073" w:type="dxa"/>
            <w:shd w:val="clear" w:color="auto" w:fill="D9D9D9" w:themeFill="background1" w:themeFillShade="D9"/>
            <w:vAlign w:val="center"/>
          </w:tcPr>
          <w:p w14:paraId="2E4F12B5" w14:textId="561CB1FB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lastRenderedPageBreak/>
              <w:t>Skills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E4F12B6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Career Development Materials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E4F12B8" w14:textId="77777777" w:rsidR="00C15D2A" w:rsidRPr="00843304" w:rsidRDefault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Documentation of Progress</w:t>
            </w:r>
          </w:p>
          <w:p w14:paraId="2E4F12B9" w14:textId="77777777" w:rsidR="00C15D2A" w:rsidRPr="00843304" w:rsidRDefault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E4F12BA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Work Samples</w:t>
            </w:r>
          </w:p>
          <w:p w14:paraId="2E4F12BB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2E4F12BC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Writing Sample</w:t>
            </w:r>
          </w:p>
          <w:p w14:paraId="2E4F12BD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E4F12BE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Project</w:t>
            </w:r>
          </w:p>
          <w:p w14:paraId="2E4F12BF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E4F12C0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Assessments</w:t>
            </w:r>
          </w:p>
          <w:p w14:paraId="2E4F12C1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5D2A" w:rsidRPr="00C64718" w14:paraId="2E4F12CC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C3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C4" w14:textId="4D58355A" w:rsidR="00C15D2A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Technology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iteracy </w:t>
            </w:r>
          </w:p>
          <w:p w14:paraId="2E4F12C5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C6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C7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C8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C9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CA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CB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D6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CD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CE" w14:textId="7D6427C8" w:rsidR="00C15D2A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Initiative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elf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irection </w:t>
            </w:r>
          </w:p>
          <w:p w14:paraId="2E4F12CF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D0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D1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D2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D3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D4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D5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E0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D7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D8" w14:textId="5A812C04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Professionalism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thics</w:t>
            </w:r>
          </w:p>
          <w:p w14:paraId="2E4F12D9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DA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DB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DC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5" w:type="dxa"/>
            <w:vAlign w:val="center"/>
          </w:tcPr>
          <w:p w14:paraId="2E4F12DD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DE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DF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EA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E1" w14:textId="77777777" w:rsidR="00AC6310" w:rsidRPr="00843304" w:rsidRDefault="00AC6310" w:rsidP="00AC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E2" w14:textId="2938BB1C" w:rsidR="00AC6310" w:rsidRPr="00843304" w:rsidRDefault="00AC6310" w:rsidP="00AC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Cultural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lobal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ompetence</w:t>
            </w:r>
          </w:p>
          <w:p w14:paraId="2E4F12E3" w14:textId="77777777" w:rsidR="00AC6310" w:rsidRPr="00843304" w:rsidRDefault="00AC6310" w:rsidP="00AC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E4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E5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E6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E7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E8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E9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F4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EB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EC" w14:textId="3CA91360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Adaptability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lexibility </w:t>
            </w:r>
          </w:p>
          <w:p w14:paraId="2E4F12ED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EE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EF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F0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F1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F2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F3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FE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F5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F6" w14:textId="1DD076BC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Productivity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ccountability</w:t>
            </w:r>
          </w:p>
          <w:p w14:paraId="2E4F12F7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14:paraId="2E4F12F8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F9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FA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FB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FC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FD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</w:tbl>
    <w:p w14:paraId="2E4F12FF" w14:textId="77777777" w:rsidR="00E56CA2" w:rsidRPr="00843304" w:rsidRDefault="00E56CA2" w:rsidP="007A6F16">
      <w:pPr>
        <w:rPr>
          <w:rFonts w:ascii="Arial" w:hAnsi="Arial" w:cs="Arial"/>
        </w:rPr>
      </w:pPr>
    </w:p>
    <w:sectPr w:rsidR="00E56CA2" w:rsidRPr="00843304" w:rsidSect="0084330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4809" w14:textId="77777777" w:rsidR="00924FE5" w:rsidRDefault="00924FE5" w:rsidP="00511622">
      <w:r>
        <w:separator/>
      </w:r>
    </w:p>
  </w:endnote>
  <w:endnote w:type="continuationSeparator" w:id="0">
    <w:p w14:paraId="3024F4C9" w14:textId="77777777" w:rsidR="00924FE5" w:rsidRDefault="00924FE5" w:rsidP="0051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132D" w14:textId="53C65BB3" w:rsidR="002E71C3" w:rsidRPr="002E71C3" w:rsidRDefault="002E71C3" w:rsidP="002E71C3">
    <w:pPr>
      <w:pStyle w:val="Footer"/>
      <w:jc w:val="right"/>
      <w:rPr>
        <w:rFonts w:ascii="Arial" w:hAnsi="Arial" w:cs="Arial"/>
        <w:sz w:val="18"/>
        <w:szCs w:val="18"/>
      </w:rPr>
    </w:pPr>
    <w:r w:rsidRPr="002E71C3">
      <w:rPr>
        <w:rFonts w:ascii="Arial" w:hAnsi="Arial" w:cs="Arial"/>
        <w:sz w:val="18"/>
        <w:szCs w:val="18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E889" w14:textId="77777777" w:rsidR="00924FE5" w:rsidRDefault="00924FE5" w:rsidP="00511622">
      <w:r>
        <w:separator/>
      </w:r>
    </w:p>
  </w:footnote>
  <w:footnote w:type="continuationSeparator" w:id="0">
    <w:p w14:paraId="768AAE1A" w14:textId="77777777" w:rsidR="00924FE5" w:rsidRDefault="00924FE5" w:rsidP="0051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691E" w14:textId="3F104E64" w:rsidR="00C07B46" w:rsidRPr="00C07B46" w:rsidRDefault="00C07B46" w:rsidP="00C07B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C1DC7" wp14:editId="7F1ECB7A">
          <wp:simplePos x="0" y="0"/>
          <wp:positionH relativeFrom="column">
            <wp:posOffset>-914400</wp:posOffset>
          </wp:positionH>
          <wp:positionV relativeFrom="paragraph">
            <wp:posOffset>-624840</wp:posOffset>
          </wp:positionV>
          <wp:extent cx="10040516" cy="1757090"/>
          <wp:effectExtent l="0" t="0" r="0" b="0"/>
          <wp:wrapNone/>
          <wp:docPr id="45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516" cy="175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D304" w14:textId="3B1CB35E" w:rsidR="00C07B46" w:rsidRPr="00C07B46" w:rsidRDefault="00C07B46" w:rsidP="00C0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02C"/>
    <w:multiLevelType w:val="hybridMultilevel"/>
    <w:tmpl w:val="EA72A302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891"/>
    <w:multiLevelType w:val="hybridMultilevel"/>
    <w:tmpl w:val="58FC49F4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058"/>
    <w:multiLevelType w:val="hybridMultilevel"/>
    <w:tmpl w:val="B83E9ACE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37A3"/>
    <w:multiLevelType w:val="hybridMultilevel"/>
    <w:tmpl w:val="52DE96C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FF8"/>
    <w:multiLevelType w:val="hybridMultilevel"/>
    <w:tmpl w:val="7CD8E768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200BC"/>
    <w:multiLevelType w:val="hybridMultilevel"/>
    <w:tmpl w:val="93742B78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83"/>
    <w:multiLevelType w:val="hybridMultilevel"/>
    <w:tmpl w:val="EAB4A504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5"/>
    <w:rsid w:val="000F5789"/>
    <w:rsid w:val="00221118"/>
    <w:rsid w:val="0027707B"/>
    <w:rsid w:val="00285585"/>
    <w:rsid w:val="002E71C3"/>
    <w:rsid w:val="003D45D0"/>
    <w:rsid w:val="004B5F00"/>
    <w:rsid w:val="00511622"/>
    <w:rsid w:val="005F739C"/>
    <w:rsid w:val="007A6F16"/>
    <w:rsid w:val="008060C0"/>
    <w:rsid w:val="00843304"/>
    <w:rsid w:val="00896186"/>
    <w:rsid w:val="008E7AA5"/>
    <w:rsid w:val="00924FE5"/>
    <w:rsid w:val="00991B39"/>
    <w:rsid w:val="009E17DE"/>
    <w:rsid w:val="009F42B3"/>
    <w:rsid w:val="009F5785"/>
    <w:rsid w:val="00A30A99"/>
    <w:rsid w:val="00A643ED"/>
    <w:rsid w:val="00AC6310"/>
    <w:rsid w:val="00AE1935"/>
    <w:rsid w:val="00B813EB"/>
    <w:rsid w:val="00C07B46"/>
    <w:rsid w:val="00C15D2A"/>
    <w:rsid w:val="00C64718"/>
    <w:rsid w:val="00D03EF3"/>
    <w:rsid w:val="00DF6DA7"/>
    <w:rsid w:val="00E56CA2"/>
    <w:rsid w:val="00EA675C"/>
    <w:rsid w:val="00F16037"/>
    <w:rsid w:val="00F66E59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116B"/>
  <w15:chartTrackingRefBased/>
  <w15:docId w15:val="{21B33177-B961-48A5-AF1C-03F867A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22"/>
  </w:style>
  <w:style w:type="paragraph" w:styleId="Footer">
    <w:name w:val="footer"/>
    <w:basedOn w:val="Normal"/>
    <w:link w:val="FooterChar"/>
    <w:uiPriority w:val="99"/>
    <w:unhideWhenUsed/>
    <w:rsid w:val="0051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22"/>
  </w:style>
  <w:style w:type="paragraph" w:customStyle="1" w:styleId="Default">
    <w:name w:val="Default"/>
    <w:rsid w:val="009F5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4124-9CD8-4EF2-AA68-31A08791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Mary</dc:creator>
  <cp:keywords/>
  <dc:description/>
  <cp:lastModifiedBy>Turner, James</cp:lastModifiedBy>
  <cp:revision>2</cp:revision>
  <dcterms:created xsi:type="dcterms:W3CDTF">2019-07-23T12:59:00Z</dcterms:created>
  <dcterms:modified xsi:type="dcterms:W3CDTF">2019-07-23T12:59:00Z</dcterms:modified>
</cp:coreProperties>
</file>