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47" w:rsidRPr="003C0447" w:rsidRDefault="003C0447" w:rsidP="003C0447">
      <w:pPr>
        <w:jc w:val="center"/>
        <w:rPr>
          <w:rFonts w:ascii="Arial" w:hAnsi="Arial" w:cs="Arial"/>
          <w:b/>
        </w:rPr>
      </w:pPr>
      <w:bookmarkStart w:id="0" w:name="_GoBack"/>
      <w:r w:rsidRPr="003C0447">
        <w:rPr>
          <w:rFonts w:ascii="Arial" w:hAnsi="Arial" w:cs="Arial"/>
          <w:b/>
        </w:rPr>
        <w:t>Sample Resolution</w:t>
      </w:r>
    </w:p>
    <w:bookmarkEnd w:id="0"/>
    <w:p w:rsidR="003C0447" w:rsidRPr="003C0447" w:rsidRDefault="003C0447" w:rsidP="003C0447">
      <w:pPr>
        <w:spacing w:before="100" w:beforeAutospacing="1" w:after="100" w:afterAutospacing="1"/>
        <w:rPr>
          <w:rFonts w:ascii="Arial" w:eastAsia="Times New Roman" w:hAnsi="Arial" w:cs="Arial"/>
          <w:i/>
        </w:rPr>
      </w:pPr>
      <w:r>
        <w:rPr>
          <w:rFonts w:ascii="Arial" w:eastAsia="Times New Roman" w:hAnsi="Arial" w:cs="Arial"/>
          <w:i/>
          <w:iCs/>
        </w:rPr>
        <w:br/>
      </w:r>
      <w:r w:rsidRPr="003C0447">
        <w:rPr>
          <w:rFonts w:ascii="Arial" w:eastAsia="Times New Roman" w:hAnsi="Arial" w:cs="Arial"/>
          <w:i/>
          <w:iCs/>
        </w:rPr>
        <w:t>WHEREAS the ________ Board of Education believes in and supports the importance of teaching financial literacy and college and career readiness; and</w:t>
      </w:r>
    </w:p>
    <w:p w:rsidR="003C0447" w:rsidRPr="003C0447" w:rsidRDefault="003C0447" w:rsidP="003C0447">
      <w:pPr>
        <w:spacing w:before="100" w:beforeAutospacing="1" w:after="100" w:afterAutospacing="1"/>
        <w:rPr>
          <w:rFonts w:ascii="Arial" w:eastAsia="Times New Roman" w:hAnsi="Arial" w:cs="Arial"/>
          <w:i/>
        </w:rPr>
      </w:pPr>
      <w:r w:rsidRPr="003C0447">
        <w:rPr>
          <w:rFonts w:ascii="Arial" w:eastAsia="Times New Roman" w:hAnsi="Arial" w:cs="Arial"/>
          <w:i/>
          <w:iCs/>
        </w:rPr>
        <w:t>WHEREAS the _______Board of Education believes that preparing students for postsecondary education, equipping them with the prerequisite skills needed for successful careers, and teaching students to become financially literate, including the ability to read, analyze, manage and communicate about the personal financial conditions that affect material well-being will position them for success in later life;</w:t>
      </w:r>
    </w:p>
    <w:p w:rsidR="003C0447" w:rsidRPr="003C0447" w:rsidRDefault="003C0447" w:rsidP="003C0447">
      <w:pPr>
        <w:spacing w:before="100" w:beforeAutospacing="1" w:after="100" w:afterAutospacing="1"/>
        <w:rPr>
          <w:rFonts w:ascii="Arial" w:eastAsia="Times New Roman" w:hAnsi="Arial" w:cs="Arial"/>
          <w:i/>
        </w:rPr>
      </w:pPr>
      <w:r w:rsidRPr="003C0447">
        <w:rPr>
          <w:rFonts w:ascii="Arial" w:eastAsia="Times New Roman" w:hAnsi="Arial" w:cs="Arial"/>
          <w:i/>
          <w:iCs/>
        </w:rPr>
        <w:t>THEREFORE, be it resolved that the _______ Board of Education supports and believes strongly in the importance of teaching financial literacy in grades seven and/or eight.</w:t>
      </w:r>
    </w:p>
    <w:p w:rsidR="003C0447" w:rsidRPr="003C0447" w:rsidRDefault="003C0447" w:rsidP="003C0447">
      <w:pPr>
        <w:spacing w:before="100" w:beforeAutospacing="1" w:after="100" w:afterAutospacing="1"/>
        <w:rPr>
          <w:rFonts w:ascii="Arial" w:eastAsia="Times New Roman" w:hAnsi="Arial" w:cs="Arial"/>
          <w:i/>
        </w:rPr>
      </w:pPr>
      <w:r w:rsidRPr="003C0447">
        <w:rPr>
          <w:rFonts w:ascii="Arial" w:eastAsia="Times New Roman" w:hAnsi="Arial" w:cs="Arial"/>
          <w:i/>
          <w:iCs/>
        </w:rPr>
        <w:t>Signed</w:t>
      </w:r>
    </w:p>
    <w:p w:rsidR="003C0447" w:rsidRPr="003C0447" w:rsidRDefault="003C0447" w:rsidP="003C0447">
      <w:pPr>
        <w:spacing w:before="100" w:beforeAutospacing="1" w:after="100" w:afterAutospacing="1"/>
        <w:rPr>
          <w:rFonts w:ascii="Arial" w:eastAsia="Times New Roman" w:hAnsi="Arial" w:cs="Arial"/>
          <w:i/>
        </w:rPr>
      </w:pPr>
      <w:r w:rsidRPr="003C0447">
        <w:rPr>
          <w:rFonts w:ascii="Arial" w:eastAsia="Times New Roman" w:hAnsi="Arial" w:cs="Arial"/>
          <w:i/>
          <w:iCs/>
        </w:rPr>
        <w:t>Date</w:t>
      </w:r>
    </w:p>
    <w:p w:rsidR="002B4149" w:rsidRDefault="003C0447"/>
    <w:sectPr w:rsidR="002B4149" w:rsidSect="0090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47"/>
    <w:rsid w:val="003C0447"/>
    <w:rsid w:val="006E6B1D"/>
    <w:rsid w:val="0090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A1FEE"/>
  <w15:chartTrackingRefBased/>
  <w15:docId w15:val="{AA905FDB-6DD1-024B-8319-AD58FDCC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C044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04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044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0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Justin</dc:creator>
  <cp:keywords/>
  <dc:description/>
  <cp:lastModifiedBy>May, Justin</cp:lastModifiedBy>
  <cp:revision>1</cp:revision>
  <dcterms:created xsi:type="dcterms:W3CDTF">2019-02-26T19:22:00Z</dcterms:created>
  <dcterms:modified xsi:type="dcterms:W3CDTF">2019-02-26T19:23:00Z</dcterms:modified>
</cp:coreProperties>
</file>