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B9" w:rsidRDefault="00C6403A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216" behindDoc="1" locked="0" layoutInCell="1" allowOverlap="1" wp14:anchorId="3428C973" wp14:editId="1BC50D82">
            <wp:simplePos x="0" y="0"/>
            <wp:positionH relativeFrom="page">
              <wp:align>right</wp:align>
            </wp:positionH>
            <wp:positionV relativeFrom="paragraph">
              <wp:posOffset>-215900</wp:posOffset>
            </wp:positionV>
            <wp:extent cx="7709770" cy="9977400"/>
            <wp:effectExtent l="0" t="0" r="571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_template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9770" cy="99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  <w:r w:rsidRPr="003024D4">
        <w:rPr>
          <w:rFonts w:ascii="Cambria" w:eastAsia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E0ABB20" wp14:editId="0CB9A4A7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819900" cy="3409950"/>
                <wp:effectExtent l="0" t="0" r="0" b="0"/>
                <wp:wrapTight wrapText="bothSides">
                  <wp:wrapPolygon edited="0">
                    <wp:start x="121" y="362"/>
                    <wp:lineTo x="121" y="21238"/>
                    <wp:lineTo x="21419" y="21238"/>
                    <wp:lineTo x="21419" y="362"/>
                    <wp:lineTo x="121" y="362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40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8B9" w:rsidRPr="008F08B9" w:rsidRDefault="008F08B9" w:rsidP="008F08B9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>NOVICE</w:t>
                            </w:r>
                            <w:r w:rsidR="009B29F7"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 xml:space="preserve"> MID</w:t>
                            </w:r>
                          </w:p>
                          <w:p w:rsidR="008F08B9" w:rsidRPr="008F08B9" w:rsidRDefault="008F08B9" w:rsidP="008F08B9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56"/>
                                <w:szCs w:val="24"/>
                              </w:rPr>
                              <w:t>COMMUNICATION</w:t>
                            </w:r>
                          </w:p>
                          <w:p w:rsidR="008F08B9" w:rsidRPr="008F08B9" w:rsidRDefault="008F08B9" w:rsidP="008F08B9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24"/>
                              </w:rPr>
                              <w:br/>
                            </w:r>
                            <w:r w:rsidR="009B29F7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NCSSFL-ACTFL</w:t>
                            </w:r>
                            <w:r w:rsidR="009B29F7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br/>
                              <w:t>Can-Do Statement</w:t>
                            </w:r>
                            <w:r w:rsidRPr="008F08B9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s</w:t>
                            </w:r>
                          </w:p>
                          <w:p w:rsidR="008F08B9" w:rsidRPr="008F08B9" w:rsidRDefault="008F08B9" w:rsidP="008F08B9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40"/>
                              </w:rPr>
                            </w:pPr>
                            <w:r w:rsidRPr="008F08B9">
                              <w:rPr>
                                <w:b/>
                                <w:color w:val="FFFFFF"/>
                                <w:sz w:val="44"/>
                                <w:szCs w:val="24"/>
                              </w:rPr>
                              <w:t>2017</w:t>
                            </w:r>
                          </w:p>
                          <w:p w:rsidR="008F08B9" w:rsidRPr="003024D4" w:rsidRDefault="008F08B9" w:rsidP="008F08B9">
                            <w:pPr>
                              <w:jc w:val="center"/>
                              <w:rPr>
                                <w:color w:val="FFFFFF"/>
                                <w:sz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B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5pt;width:537pt;height:268.5pt;z-index:25171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" filled="f" stroked="f">
                <v:textbox inset=",7.2pt,,7.2pt">
                  <w:txbxContent>
                    <w:p w:rsidR="008F08B9" w:rsidRPr="008F08B9" w:rsidRDefault="008F08B9" w:rsidP="008F08B9">
                      <w:pPr>
                        <w:spacing w:after="240" w:line="240" w:lineRule="auto"/>
                        <w:jc w:val="center"/>
                        <w:rPr>
                          <w:b/>
                          <w:color w:val="FFFFFF"/>
                          <w:sz w:val="56"/>
                          <w:szCs w:val="24"/>
                        </w:rPr>
                      </w:pPr>
                      <w:r w:rsidRPr="008F08B9">
                        <w:rPr>
                          <w:b/>
                          <w:color w:val="FFFFFF"/>
                          <w:sz w:val="56"/>
                          <w:szCs w:val="24"/>
                        </w:rPr>
                        <w:t>NOVICE</w:t>
                      </w:r>
                      <w:r w:rsidR="009B29F7">
                        <w:rPr>
                          <w:b/>
                          <w:color w:val="FFFFFF"/>
                          <w:sz w:val="56"/>
                          <w:szCs w:val="24"/>
                        </w:rPr>
                        <w:t xml:space="preserve"> MID</w:t>
                      </w:r>
                    </w:p>
                    <w:p w:rsidR="008F08B9" w:rsidRPr="008F08B9" w:rsidRDefault="008F08B9" w:rsidP="008F08B9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56"/>
                          <w:szCs w:val="24"/>
                        </w:rPr>
                      </w:pPr>
                      <w:r w:rsidRPr="008F08B9">
                        <w:rPr>
                          <w:b/>
                          <w:color w:val="FFFFFF"/>
                          <w:sz w:val="56"/>
                          <w:szCs w:val="24"/>
                        </w:rPr>
                        <w:t>COMMUNICATION</w:t>
                      </w:r>
                    </w:p>
                    <w:p w:rsidR="008F08B9" w:rsidRPr="008F08B9" w:rsidRDefault="008F08B9" w:rsidP="008F08B9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44"/>
                          <w:szCs w:val="24"/>
                        </w:rPr>
                      </w:pPr>
                      <w:r>
                        <w:rPr>
                          <w:color w:val="FFFFFF"/>
                          <w:sz w:val="56"/>
                          <w:szCs w:val="24"/>
                        </w:rPr>
                        <w:br/>
                      </w:r>
                      <w:r w:rsidR="009B29F7">
                        <w:rPr>
                          <w:b/>
                          <w:color w:val="FFFFFF"/>
                          <w:sz w:val="44"/>
                          <w:szCs w:val="24"/>
                        </w:rPr>
                        <w:t>NCSSFL-ACTFL</w:t>
                      </w:r>
                      <w:r w:rsidR="009B29F7">
                        <w:rPr>
                          <w:b/>
                          <w:color w:val="FFFFFF"/>
                          <w:sz w:val="44"/>
                          <w:szCs w:val="24"/>
                        </w:rPr>
                        <w:br/>
                        <w:t>Can-Do Statement</w:t>
                      </w:r>
                      <w:r w:rsidRPr="008F08B9">
                        <w:rPr>
                          <w:b/>
                          <w:color w:val="FFFFFF"/>
                          <w:sz w:val="44"/>
                          <w:szCs w:val="24"/>
                        </w:rPr>
                        <w:t>s</w:t>
                      </w:r>
                    </w:p>
                    <w:p w:rsidR="008F08B9" w:rsidRPr="008F08B9" w:rsidRDefault="008F08B9" w:rsidP="008F08B9">
                      <w:pPr>
                        <w:spacing w:after="240"/>
                        <w:jc w:val="center"/>
                        <w:rPr>
                          <w:b/>
                          <w:color w:val="FFFFFF"/>
                          <w:sz w:val="24"/>
                          <w:szCs w:val="40"/>
                        </w:rPr>
                      </w:pPr>
                      <w:r w:rsidRPr="008F08B9">
                        <w:rPr>
                          <w:b/>
                          <w:color w:val="FFFFFF"/>
                          <w:sz w:val="44"/>
                          <w:szCs w:val="24"/>
                        </w:rPr>
                        <w:t>2017</w:t>
                      </w:r>
                    </w:p>
                    <w:p w:rsidR="008F08B9" w:rsidRPr="003024D4" w:rsidRDefault="008F08B9" w:rsidP="008F08B9">
                      <w:pPr>
                        <w:jc w:val="center"/>
                        <w:rPr>
                          <w:color w:val="FFFFFF"/>
                          <w:sz w:val="6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8F08B9" w:rsidRDefault="008F08B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4B5D63" w:rsidRDefault="004B5D63" w:rsidP="004B5D63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2F67B4" w:rsidRDefault="002F67B4" w:rsidP="004B5D63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4B5D63" w:rsidRDefault="004B5D63" w:rsidP="004B5D63">
      <w:pPr>
        <w:shd w:val="clear" w:color="auto" w:fill="2F5496" w:themeFill="accent5" w:themeFillShade="BF"/>
        <w:ind w:right="-270" w:hanging="450"/>
        <w:jc w:val="center"/>
        <w:rPr>
          <w:b/>
          <w:color w:val="FFFFFF" w:themeColor="background1"/>
          <w:sz w:val="28"/>
        </w:rPr>
      </w:pPr>
    </w:p>
    <w:p w:rsidR="004B5D63" w:rsidRDefault="004B5D63" w:rsidP="004B5D63">
      <w:pPr>
        <w:shd w:val="clear" w:color="auto" w:fill="2F5496" w:themeFill="accent5" w:themeFillShade="BF"/>
        <w:ind w:right="-270" w:hanging="45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How Do Learners and Educators Use the Can-Do Statements?</w:t>
      </w:r>
    </w:p>
    <w:p w:rsidR="004B5D63" w:rsidRPr="004A483C" w:rsidRDefault="004B5D63" w:rsidP="004B5D63">
      <w:pPr>
        <w:shd w:val="clear" w:color="auto" w:fill="2F5496" w:themeFill="accent5" w:themeFillShade="BF"/>
        <w:ind w:right="-270" w:hanging="450"/>
        <w:jc w:val="center"/>
        <w:rPr>
          <w:rFonts w:ascii="Arial Black" w:eastAsia="Times New Roman" w:hAnsi="Arial Black" w:cs="Times New Roman"/>
          <w:color w:val="FFFFFF" w:themeColor="background1"/>
          <w:sz w:val="32"/>
        </w:rPr>
      </w:pPr>
    </w:p>
    <w:p w:rsidR="004B5D63" w:rsidRDefault="004B5D63" w:rsidP="004B5D63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4B5D63" w:rsidRDefault="004B5D63" w:rsidP="004B5D63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4B5D63" w:rsidRDefault="004B5D63" w:rsidP="004B5D63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tbl>
      <w:tblPr>
        <w:tblStyle w:val="TableGrid1"/>
        <w:tblW w:w="0" w:type="auto"/>
        <w:tblInd w:w="427" w:type="dxa"/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6840"/>
      </w:tblGrid>
      <w:tr w:rsidR="004B5D63" w:rsidRPr="005C5AEC" w:rsidTr="00B27281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4B5D63" w:rsidRPr="00B11080" w:rsidRDefault="004B5D63" w:rsidP="00B27281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Goal Setting</w:t>
            </w: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5D63" w:rsidRDefault="004B5D63" w:rsidP="00B27281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Language learners use the Can-Do Statements to set their own learning goals, document their progress, and self-assess and reflect on</w:t>
            </w:r>
            <w:r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learning.</w:t>
            </w:r>
          </w:p>
          <w:p w:rsidR="004B5D63" w:rsidRPr="00E65E39" w:rsidRDefault="004B5D63" w:rsidP="00B27281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 w:cs="Arial"/>
                <w:sz w:val="6"/>
              </w:rPr>
            </w:pPr>
          </w:p>
        </w:tc>
      </w:tr>
      <w:tr w:rsidR="004B5D63" w:rsidRPr="005C5AEC" w:rsidTr="00B27281">
        <w:tc>
          <w:tcPr>
            <w:tcW w:w="3060" w:type="dxa"/>
            <w:tcBorders>
              <w:top w:val="double" w:sz="6" w:space="0" w:color="auto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4B5D63" w:rsidRPr="00B11080" w:rsidRDefault="004B5D63" w:rsidP="00B272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/>
                <w:b/>
                <w:color w:val="FFFFFF" w:themeColor="background1"/>
                <w:sz w:val="28"/>
              </w:rPr>
              <w:t>Self-Assessment</w:t>
            </w:r>
          </w:p>
          <w:p w:rsidR="004B5D63" w:rsidRPr="00B11080" w:rsidRDefault="004B5D63" w:rsidP="00B272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6840" w:type="dxa"/>
            <w:tcBorders>
              <w:top w:val="double" w:sz="6" w:space="0" w:color="auto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5D63" w:rsidRPr="007A0E9A" w:rsidRDefault="004B5D63" w:rsidP="00B27281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</w:rPr>
            </w:pPr>
            <w:r w:rsidRPr="007A0E9A">
              <w:rPr>
                <w:rFonts w:asciiTheme="minorHAnsi" w:hAnsiTheme="minorHAnsi"/>
              </w:rPr>
              <w:t>Learners use the Can-Do Statements to self-assess their progress, moving from “This is my goal” to “I can do this with help” to</w:t>
            </w:r>
            <w:r>
              <w:rPr>
                <w:rFonts w:asciiTheme="minorHAnsi" w:hAnsiTheme="minorHAnsi"/>
              </w:rPr>
              <w:br/>
            </w:r>
            <w:r w:rsidRPr="007A0E9A">
              <w:rPr>
                <w:rFonts w:asciiTheme="minorHAnsi" w:hAnsiTheme="minorHAnsi"/>
              </w:rPr>
              <w:t xml:space="preserve"> “I can do this consistently.”</w:t>
            </w:r>
          </w:p>
          <w:p w:rsidR="004B5D63" w:rsidRPr="00E65E39" w:rsidRDefault="004B5D63" w:rsidP="00B27281">
            <w:pPr>
              <w:tabs>
                <w:tab w:val="left" w:pos="1189"/>
              </w:tabs>
              <w:ind w:left="65"/>
              <w:jc w:val="center"/>
              <w:rPr>
                <w:rFonts w:asciiTheme="minorHAnsi" w:hAnsiTheme="minorHAnsi"/>
                <w:sz w:val="8"/>
              </w:rPr>
            </w:pPr>
          </w:p>
        </w:tc>
      </w:tr>
      <w:tr w:rsidR="004B5D63" w:rsidRPr="005C5AEC" w:rsidTr="00B27281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4B5D63" w:rsidRPr="00B11080" w:rsidRDefault="004B5D63" w:rsidP="00B27281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 xml:space="preserve">Proficiency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 xml:space="preserve">vs </w:t>
            </w: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br/>
              <w:t>Performance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Proficiency is what one can </w:t>
            </w:r>
            <w:r>
              <w:rPr>
                <w:rFonts w:asciiTheme="minorHAnsi" w:hAnsiTheme="minorHAnsi" w:cs="Arial"/>
              </w:rPr>
              <w:t xml:space="preserve">consistently </w:t>
            </w:r>
            <w:r w:rsidRPr="007A0E9A">
              <w:rPr>
                <w:rFonts w:asciiTheme="minorHAnsi" w:hAnsiTheme="minorHAnsi" w:cs="Arial"/>
              </w:rPr>
              <w:t>do with language in unrehearsed, spontaneous and real-life contexts with native speakers over a sustained period of time.</w:t>
            </w:r>
            <w:r w:rsidRPr="007A0E9A">
              <w:rPr>
                <w:rFonts w:asciiTheme="minorHAnsi" w:hAnsiTheme="minorHAnsi" w:cs="Arial"/>
              </w:rPr>
              <w:br/>
            </w:r>
            <w:bookmarkStart w:id="0" w:name="_GoBack"/>
            <w:bookmarkEnd w:id="0"/>
          </w:p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Performance is what one can do with language in practiced or familiar learning contexts. Performance can serve as a bridge to proficiency.</w:t>
            </w:r>
          </w:p>
          <w:p w:rsidR="004B5D63" w:rsidRPr="00E65E39" w:rsidRDefault="004B5D63" w:rsidP="00B27281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4B5D63" w:rsidRPr="005C5AEC" w:rsidTr="00B27281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/>
            </w:tcBorders>
            <w:shd w:val="clear" w:color="auto" w:fill="2F5496" w:themeFill="accent5" w:themeFillShade="BF"/>
            <w:vAlign w:val="center"/>
          </w:tcPr>
          <w:p w:rsidR="004B5D63" w:rsidRPr="00B11080" w:rsidRDefault="004B5D63" w:rsidP="00B27281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Proficiency Benchmarks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 xml:space="preserve">Benchmarks are long-term proficiency goals for learners, across the three modes of Interpretive, Interpersonal and Presentational Communication.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Benchmarks can be used by educators to establish course outcomes.</w:t>
            </w:r>
          </w:p>
          <w:p w:rsidR="004B5D63" w:rsidRPr="00E65E39" w:rsidRDefault="004B5D63" w:rsidP="00B27281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10"/>
              </w:rPr>
            </w:pPr>
          </w:p>
        </w:tc>
      </w:tr>
      <w:tr w:rsidR="004B5D63" w:rsidRPr="005C5AEC" w:rsidTr="00B27281">
        <w:tc>
          <w:tcPr>
            <w:tcW w:w="3060" w:type="dxa"/>
            <w:tcBorders>
              <w:top w:val="single" w:sz="6" w:space="0" w:color="D9D9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4B5D63" w:rsidRPr="00B11080" w:rsidRDefault="004B5D63" w:rsidP="00B27281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eastAsia="Calibri" w:hAnsiTheme="minorHAnsi" w:cs="Arial"/>
                <w:b/>
                <w:color w:val="FFFFFF"/>
                <w:sz w:val="28"/>
              </w:rPr>
              <w:t>Performance Indicators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are steps for learners to chart their performance and</w:t>
            </w:r>
            <w:r>
              <w:rPr>
                <w:rFonts w:asciiTheme="minorHAnsi" w:hAnsiTheme="minorHAnsi" w:cs="Arial"/>
              </w:rPr>
              <w:br/>
            </w:r>
            <w:r w:rsidRPr="007A0E9A">
              <w:rPr>
                <w:rFonts w:asciiTheme="minorHAnsi" w:hAnsiTheme="minorHAnsi" w:cs="Arial"/>
              </w:rPr>
              <w:t xml:space="preserve"> their progress toward meeting language proficiency goals.</w:t>
            </w:r>
          </w:p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</w:p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Indicators can help inform the creation of units by educators.</w:t>
            </w:r>
          </w:p>
          <w:p w:rsidR="004B5D63" w:rsidRPr="00E65E39" w:rsidRDefault="004B5D63" w:rsidP="00B27281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4B5D63" w:rsidRPr="005C5AEC" w:rsidTr="00B27281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single" w:sz="6" w:space="0" w:color="D9D9D9" w:themeColor="background1" w:themeShade="D9"/>
            </w:tcBorders>
            <w:shd w:val="clear" w:color="auto" w:fill="2F5496" w:themeFill="accent5" w:themeFillShade="BF"/>
            <w:vAlign w:val="center"/>
          </w:tcPr>
          <w:p w:rsidR="004B5D63" w:rsidRPr="00B11080" w:rsidRDefault="004B5D63" w:rsidP="00B27281">
            <w:pPr>
              <w:ind w:right="62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Examples</w:t>
            </w:r>
          </w:p>
        </w:tc>
        <w:tc>
          <w:tcPr>
            <w:tcW w:w="6840" w:type="dxa"/>
            <w:tcBorders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  <w:i/>
              </w:rPr>
            </w:pPr>
            <w:r w:rsidRPr="007A0E9A">
              <w:rPr>
                <w:rFonts w:asciiTheme="minorHAnsi" w:hAnsiTheme="minorHAnsi" w:cs="Arial"/>
              </w:rPr>
              <w:t xml:space="preserve">Examples provide evidence of real-life consistent language performance over time, or can inform the creation of lessons or learning activities. </w:t>
            </w:r>
            <w:r w:rsidRPr="007A0E9A">
              <w:rPr>
                <w:rFonts w:asciiTheme="minorHAnsi" w:hAnsiTheme="minorHAnsi" w:cs="Arial"/>
              </w:rPr>
              <w:br/>
            </w:r>
          </w:p>
          <w:p w:rsidR="004B5D63" w:rsidRPr="007A0E9A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  <w:i/>
              </w:rPr>
              <w:t>This is not a checklist to complete</w:t>
            </w:r>
            <w:r w:rsidRPr="007A0E9A">
              <w:rPr>
                <w:rFonts w:asciiTheme="minorHAnsi" w:hAnsiTheme="minorHAnsi" w:cs="Arial"/>
              </w:rPr>
              <w:t>, but rather examples that will be elaborated and built upon by individual learners or educators.</w:t>
            </w:r>
          </w:p>
          <w:p w:rsidR="004B5D63" w:rsidRPr="00E65E39" w:rsidRDefault="004B5D63" w:rsidP="00B27281">
            <w:pPr>
              <w:ind w:left="65"/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8"/>
              </w:rPr>
            </w:pPr>
          </w:p>
        </w:tc>
      </w:tr>
      <w:tr w:rsidR="004B5D63" w:rsidRPr="005C5AEC" w:rsidTr="00B27281">
        <w:tc>
          <w:tcPr>
            <w:tcW w:w="3060" w:type="dxa"/>
            <w:tcBorders>
              <w:top w:val="single" w:sz="6" w:space="0" w:color="D9D9D9" w:themeColor="background1" w:themeShade="D9"/>
              <w:left w:val="double" w:sz="6" w:space="0" w:color="000000" w:themeColor="text1"/>
              <w:bottom w:val="double" w:sz="6" w:space="0" w:color="000000" w:themeColor="text1"/>
            </w:tcBorders>
            <w:shd w:val="clear" w:color="auto" w:fill="2F5496" w:themeFill="accent5" w:themeFillShade="BF"/>
            <w:vAlign w:val="center"/>
          </w:tcPr>
          <w:p w:rsidR="004B5D63" w:rsidRPr="00B11080" w:rsidRDefault="004B5D63" w:rsidP="00B27281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8"/>
              </w:rPr>
            </w:pPr>
            <w:r w:rsidRPr="00B11080">
              <w:rPr>
                <w:rFonts w:asciiTheme="minorHAnsi" w:hAnsiTheme="minorHAnsi" w:cs="Arial"/>
                <w:b/>
                <w:i/>
                <w:color w:val="FFFFFF" w:themeColor="background1"/>
                <w:sz w:val="28"/>
              </w:rPr>
              <w:t>“I can…(customize)”</w:t>
            </w:r>
          </w:p>
        </w:tc>
        <w:tc>
          <w:tcPr>
            <w:tcW w:w="6840" w:type="dxa"/>
            <w:tcBorders>
              <w:bottom w:val="double" w:sz="6" w:space="0" w:color="000000" w:themeColor="text1"/>
              <w:right w:val="doub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B5D63" w:rsidRDefault="004B5D63" w:rsidP="00B27281">
            <w:pPr>
              <w:ind w:left="65"/>
              <w:jc w:val="center"/>
              <w:rPr>
                <w:rFonts w:asciiTheme="minorHAnsi" w:hAnsiTheme="minorHAnsi" w:cs="Arial"/>
              </w:rPr>
            </w:pPr>
            <w:r w:rsidRPr="007A0E9A">
              <w:rPr>
                <w:rFonts w:asciiTheme="minorHAnsi" w:hAnsiTheme="minorHAnsi" w:cs="Arial"/>
              </w:rPr>
              <w:t>Customizable examples allow learners or educators to create their own samples of language performance, aligned to their learning content or context and the targeted proficiency level.</w:t>
            </w:r>
          </w:p>
          <w:p w:rsidR="004B5D63" w:rsidRPr="00E65E39" w:rsidRDefault="004B5D63" w:rsidP="00B27281">
            <w:pPr>
              <w:ind w:left="65"/>
              <w:jc w:val="center"/>
              <w:rPr>
                <w:rFonts w:asciiTheme="minorHAnsi" w:hAnsiTheme="minorHAnsi" w:cs="Arial"/>
                <w:sz w:val="8"/>
              </w:rPr>
            </w:pPr>
          </w:p>
        </w:tc>
      </w:tr>
    </w:tbl>
    <w:p w:rsidR="004B5D63" w:rsidRDefault="004B5D63" w:rsidP="004B5D63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4B5D63" w:rsidRDefault="004B5D63" w:rsidP="004B5D63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F51D47" w:rsidRDefault="00F51D47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4B5D63" w:rsidRDefault="004B5D6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FB2819" w:rsidRDefault="00FB2819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4B5D63" w:rsidRDefault="004B5D6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4B5D63" w:rsidRDefault="004B5D63" w:rsidP="00E16D49">
      <w:pPr>
        <w:tabs>
          <w:tab w:val="left" w:pos="7290"/>
        </w:tabs>
        <w:ind w:right="-90"/>
        <w:rPr>
          <w:b/>
          <w:color w:val="FF0000"/>
          <w:sz w:val="28"/>
          <w:szCs w:val="28"/>
        </w:rPr>
      </w:pPr>
    </w:p>
    <w:p w:rsidR="00D114DB" w:rsidRDefault="001A746F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 w:rsidRPr="00FE61CF">
        <w:rPr>
          <w:b/>
          <w:color w:val="FF0000"/>
          <w:sz w:val="28"/>
          <w:szCs w:val="28"/>
        </w:rPr>
        <w:lastRenderedPageBreak/>
        <w:t xml:space="preserve">Interpretive Listening </w:t>
      </w:r>
      <w:r w:rsidR="00E16D49" w:rsidRPr="00FE61CF">
        <w:rPr>
          <w:b/>
          <w:color w:val="FF0000"/>
          <w:sz w:val="28"/>
          <w:szCs w:val="28"/>
        </w:rPr>
        <w:t>o</w:t>
      </w:r>
      <w:r w:rsidRPr="00FE61CF">
        <w:rPr>
          <w:b/>
          <w:color w:val="FF0000"/>
          <w:sz w:val="28"/>
          <w:szCs w:val="28"/>
        </w:rPr>
        <w:t xml:space="preserve">r </w:t>
      </w:r>
      <w:r w:rsidR="000579DE" w:rsidRPr="00FE61CF">
        <w:rPr>
          <w:b/>
          <w:color w:val="FF0000"/>
          <w:sz w:val="28"/>
          <w:szCs w:val="28"/>
        </w:rPr>
        <w:t>Viewing</w:t>
      </w:r>
      <w:r w:rsidR="006F6B1B">
        <w:rPr>
          <w:b/>
          <w:color w:val="FF0000"/>
          <w:sz w:val="28"/>
          <w:szCs w:val="28"/>
        </w:rPr>
        <w:t xml:space="preserve">                                </w:t>
      </w:r>
      <w:r w:rsidR="004223D4">
        <w:rPr>
          <w:b/>
          <w:color w:val="FF0000"/>
          <w:sz w:val="28"/>
          <w:szCs w:val="28"/>
        </w:rPr>
        <w:t xml:space="preserve">  </w:t>
      </w:r>
      <w:r w:rsidR="004223D4">
        <w:rPr>
          <w:b/>
          <w:color w:val="2F5496" w:themeColor="accent5" w:themeShade="BF"/>
          <w:sz w:val="20"/>
          <w:szCs w:val="20"/>
        </w:rPr>
        <w:t>NCSSFL–</w:t>
      </w:r>
      <w:r w:rsidR="006F6B1B">
        <w:rPr>
          <w:b/>
          <w:color w:val="2F5496" w:themeColor="accent5" w:themeShade="BF"/>
          <w:sz w:val="20"/>
          <w:szCs w:val="20"/>
        </w:rPr>
        <w:t xml:space="preserve">ACTFL CAN-DO STATEMENTS                                            </w:t>
      </w:r>
    </w:p>
    <w:p w:rsidR="00D114DB" w:rsidRDefault="00E16D49" w:rsidP="00E16D49">
      <w:pPr>
        <w:tabs>
          <w:tab w:val="left" w:pos="7290"/>
        </w:tabs>
        <w:ind w:right="-9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8FC89D7">
            <wp:extent cx="402590" cy="330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3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6C1423B3">
            <wp:extent cx="372110" cy="321310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0245E2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B5AAAC" wp14:editId="7461591B">
                <wp:simplePos x="0" y="0"/>
                <wp:positionH relativeFrom="column">
                  <wp:posOffset>42530</wp:posOffset>
                </wp:positionH>
                <wp:positionV relativeFrom="paragraph">
                  <wp:posOffset>58405</wp:posOffset>
                </wp:positionV>
                <wp:extent cx="6852285" cy="680484"/>
                <wp:effectExtent l="0" t="0" r="24765" b="24765"/>
                <wp:wrapNone/>
                <wp:docPr id="2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680484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4DB" w:rsidRPr="00D56AFE" w:rsidRDefault="00D114DB" w:rsidP="00D114DB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D114DB" w:rsidRPr="00D56AFE" w:rsidRDefault="00D114DB" w:rsidP="00BB788F">
                            <w:pPr>
                              <w:shd w:val="clear" w:color="auto" w:fill="003399"/>
                              <w:tabs>
                                <w:tab w:val="left" w:pos="4770"/>
                                <w:tab w:val="left" w:pos="6030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0579D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identify the general topic and some basic information in both very familiar and everyday contexts by recognizing practiced or memorized words,</w:t>
                            </w:r>
                            <w:r w:rsidR="000051FA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phrases</w:t>
                            </w:r>
                            <w:r w:rsidR="000579D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simple sentences in texts that are spoken, written or 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Round Diagonal Corner Rectangle 8" o:spid="_x0000_s1027" style="position:absolute;margin-left:3.35pt;margin-top:4.6pt;width:539.55pt;height:5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2285,68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" adj="-11796480,,5400" path="m113416,l6852285,r,l6852285,567068v,62638,-50778,113416,-113416,113416l,680484r,l,113416c,50778,50778,,113416,xe" fillcolor="#039" strokecolor="#41719c" strokeweight="1pt">
                <v:stroke joinstyle="miter"/>
                <v:formulas/>
                <v:path arrowok="t" o:connecttype="custom" o:connectlocs="113416,0;6852285,0;6852285,0;6852285,567068;6738869,680484;0,680484;0,680484;0,113416;113416,0" o:connectangles="0,0,0,0,0,0,0,0,0" textboxrect="0,0,6852285,680484"/>
                <v:textbox>
                  <w:txbxContent>
                    <w:p w:rsidR="00D114DB" w:rsidRPr="00D56AFE" w:rsidRDefault="00D114DB" w:rsidP="00D114DB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D114DB" w:rsidRPr="00D56AFE" w:rsidRDefault="00D114DB" w:rsidP="00BB788F">
                      <w:pPr>
                        <w:shd w:val="clear" w:color="auto" w:fill="003399"/>
                        <w:tabs>
                          <w:tab w:val="left" w:pos="4770"/>
                          <w:tab w:val="left" w:pos="6030"/>
                        </w:tabs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0579D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identify the general topic and some basic information in both very familiar and everyday contexts by recognizing practiced or memorized words,</w:t>
                      </w:r>
                      <w:r w:rsidR="000051FA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phrases</w:t>
                      </w:r>
                      <w:r w:rsidR="000579D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simple sentences in texts that are spoken, written or signed.</w:t>
                      </w: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1C07E7" w:rsidRDefault="00D114DB" w:rsidP="00D114DB">
      <w:pPr>
        <w:jc w:val="center"/>
        <w:rPr>
          <w:sz w:val="4"/>
        </w:rPr>
      </w:pPr>
    </w:p>
    <w:p w:rsidR="000579DE" w:rsidRPr="000579DE" w:rsidRDefault="00D114DB" w:rsidP="000579DE">
      <w:pPr>
        <w:jc w:val="center"/>
        <w:rPr>
          <w:b/>
          <w:sz w:val="24"/>
        </w:rPr>
      </w:pPr>
      <w:r w:rsidRPr="00442A49">
        <w:rPr>
          <w:rFonts w:ascii="Arial Black" w:hAnsi="Arial Black"/>
          <w:b/>
          <w:sz w:val="32"/>
        </w:rPr>
        <w:t>NOVICE MID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3F6D" w:rsidRPr="00EA6DFC" w:rsidTr="006A7A1C">
        <w:tc>
          <w:tcPr>
            <w:tcW w:w="10710" w:type="dxa"/>
            <w:shd w:val="clear" w:color="auto" w:fill="BDD6EE" w:themeFill="accent1" w:themeFillTint="66"/>
          </w:tcPr>
          <w:p w:rsidR="00243F6D" w:rsidRPr="00EA6DFC" w:rsidRDefault="00243F6D" w:rsidP="00B27281">
            <w:pPr>
              <w:tabs>
                <w:tab w:val="left" w:pos="7260"/>
              </w:tabs>
              <w:jc w:val="center"/>
              <w:rPr>
                <w:b/>
                <w:i/>
                <w:sz w:val="18"/>
                <w:szCs w:val="16"/>
              </w:rPr>
            </w:pPr>
          </w:p>
          <w:p w:rsidR="00243F6D" w:rsidRPr="00EC276A" w:rsidRDefault="00243F6D" w:rsidP="00B27281">
            <w:pPr>
              <w:tabs>
                <w:tab w:val="left" w:pos="7260"/>
              </w:tabs>
              <w:ind w:left="-210" w:right="-108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 What can I understand or interpret in authentic</w:t>
            </w:r>
            <w:r w:rsidRPr="00FD1EE3"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informational texts </w:t>
            </w:r>
            <w:r>
              <w:rPr>
                <w:b/>
                <w:i/>
                <w:color w:val="auto"/>
              </w:rPr>
              <w:t>that I hear or view</w:t>
            </w:r>
            <w:r w:rsidRPr="00EC276A">
              <w:rPr>
                <w:b/>
                <w:i/>
                <w:color w:val="auto"/>
              </w:rPr>
              <w:t>?</w:t>
            </w:r>
          </w:p>
          <w:p w:rsidR="00243F6D" w:rsidRPr="00EA6DFC" w:rsidRDefault="00243F6D" w:rsidP="00B27281">
            <w:pPr>
              <w:jc w:val="center"/>
              <w:rPr>
                <w:b/>
                <w:i/>
                <w:color w:val="0033CC"/>
                <w:sz w:val="18"/>
                <w:szCs w:val="18"/>
              </w:rPr>
            </w:pPr>
          </w:p>
        </w:tc>
      </w:tr>
    </w:tbl>
    <w:p w:rsidR="00D114DB" w:rsidRPr="001C07E7" w:rsidRDefault="00D114DB" w:rsidP="00D114DB">
      <w:pPr>
        <w:jc w:val="center"/>
        <w:rPr>
          <w:b/>
          <w:i/>
          <w:sz w:val="16"/>
        </w:rPr>
      </w:pPr>
      <w:r w:rsidRPr="001C07E7">
        <w:rPr>
          <w:noProof/>
          <w:sz w:val="16"/>
          <w:lang w:eastAsia="zh-CN"/>
        </w:rPr>
        <mc:AlternateContent>
          <mc:Choice Requires="wps">
            <w:drawing>
              <wp:anchor distT="0" distB="0" distL="457200" distR="118745" simplePos="0" relativeHeight="251679232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0051FA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AutoShape 14" o:spid="_x0000_s1028" style="position:absolute;left:0;text-align:left;margin-left:91pt;margin-top:4.15pt;width:142.2pt;height:54pt;z-index:251679232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kJx98vsBAADp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0051FA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B788F" w:rsidRDefault="00D114DB" w:rsidP="002D1682">
      <w:pPr>
        <w:pStyle w:val="ListParagraph"/>
        <w:numPr>
          <w:ilvl w:val="0"/>
          <w:numId w:val="5"/>
        </w:numPr>
        <w:ind w:left="63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F74EF5">
        <w:rPr>
          <w:rFonts w:ascii="Arial" w:hAnsi="Arial" w:cs="Arial"/>
          <w:b/>
          <w:sz w:val="20"/>
        </w:rPr>
        <w:t>identify some basic facts</w:t>
      </w:r>
      <w:r w:rsidRPr="007F00BC">
        <w:rPr>
          <w:rFonts w:ascii="Arial" w:hAnsi="Arial" w:cs="Arial"/>
          <w:b/>
          <w:sz w:val="20"/>
        </w:rPr>
        <w:t xml:space="preserve"> </w:t>
      </w:r>
      <w:r w:rsidR="00F74EF5">
        <w:rPr>
          <w:rFonts w:ascii="Arial" w:hAnsi="Arial" w:cs="Arial"/>
          <w:b/>
          <w:sz w:val="20"/>
        </w:rPr>
        <w:t>from</w:t>
      </w:r>
      <w:r w:rsidRPr="007F00BC">
        <w:rPr>
          <w:rFonts w:ascii="Arial" w:hAnsi="Arial" w:cs="Arial"/>
          <w:b/>
          <w:sz w:val="20"/>
        </w:rPr>
        <w:t xml:space="preserve"> me</w:t>
      </w:r>
      <w:r w:rsidR="00BB788F">
        <w:rPr>
          <w:rFonts w:ascii="Arial" w:hAnsi="Arial" w:cs="Arial"/>
          <w:b/>
          <w:sz w:val="20"/>
        </w:rPr>
        <w:t>morized</w:t>
      </w:r>
      <w:r w:rsidR="0010200B">
        <w:rPr>
          <w:rFonts w:ascii="Arial" w:hAnsi="Arial" w:cs="Arial"/>
          <w:b/>
          <w:sz w:val="20"/>
        </w:rPr>
        <w:t xml:space="preserve"> or familiar</w:t>
      </w:r>
      <w:r w:rsidR="00001292">
        <w:rPr>
          <w:rFonts w:ascii="Arial" w:hAnsi="Arial" w:cs="Arial"/>
          <w:b/>
          <w:sz w:val="20"/>
        </w:rPr>
        <w:t xml:space="preserve"> words a</w:t>
      </w:r>
      <w:r w:rsidR="00BB788F">
        <w:rPr>
          <w:rFonts w:ascii="Arial" w:hAnsi="Arial" w:cs="Arial"/>
          <w:b/>
          <w:sz w:val="20"/>
        </w:rPr>
        <w:t xml:space="preserve">nd </w:t>
      </w:r>
      <w:r w:rsidR="00F74EF5">
        <w:rPr>
          <w:rFonts w:ascii="Arial" w:hAnsi="Arial" w:cs="Arial"/>
          <w:b/>
          <w:sz w:val="20"/>
        </w:rPr>
        <w:t>phrases when they are supported by gestur</w:t>
      </w:r>
      <w:r w:rsidR="00D65EE5">
        <w:rPr>
          <w:rFonts w:ascii="Arial" w:hAnsi="Arial" w:cs="Arial"/>
          <w:b/>
          <w:sz w:val="20"/>
        </w:rPr>
        <w:t>es or visuals in i</w:t>
      </w:r>
      <w:r w:rsidR="00BB788F">
        <w:rPr>
          <w:rFonts w:ascii="Arial" w:hAnsi="Arial" w:cs="Arial"/>
          <w:b/>
          <w:sz w:val="20"/>
        </w:rPr>
        <w:t>nformational texts.</w:t>
      </w:r>
    </w:p>
    <w:p w:rsidR="00D114DB" w:rsidRPr="00BB788F" w:rsidRDefault="00D114DB" w:rsidP="00BB788F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sz w:val="20"/>
        </w:rPr>
      </w:pPr>
      <w:r>
        <w:br/>
      </w:r>
      <w:r w:rsidR="00660ECC">
        <w:rPr>
          <w:rFonts w:ascii="Arial" w:hAnsi="Arial" w:cs="Arial"/>
          <w:b/>
          <w:color w:val="021F7C"/>
          <w:sz w:val="20"/>
          <w:szCs w:val="20"/>
        </w:rPr>
        <w:t>Examples</w:t>
      </w:r>
    </w:p>
    <w:p w:rsidR="00D114DB" w:rsidRPr="00C733C0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192010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>understand the time announced for a store closing.</w:t>
      </w:r>
    </w:p>
    <w:p w:rsidR="00D114DB" w:rsidRPr="00C733C0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>understand directions for setting the table.</w:t>
      </w:r>
    </w:p>
    <w:p w:rsidR="00D114DB" w:rsidRPr="00C733C0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>follow directions to fill out a simple graphic organizer.</w:t>
      </w:r>
    </w:p>
    <w:p w:rsidR="00D114DB" w:rsidRPr="00C733C0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>understand the names o</w:t>
      </w:r>
      <w:r w:rsidR="009F74E6">
        <w:rPr>
          <w:rFonts w:ascii="Times New Roman" w:hAnsi="Times New Roman" w:cs="Times New Roman"/>
          <w:i/>
          <w:sz w:val="20"/>
          <w:szCs w:val="20"/>
        </w:rPr>
        <w:t>f the planets in a science lesson or video</w:t>
      </w:r>
      <w:r w:rsidR="00BB788F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BB788F">
        <w:rPr>
          <w:rFonts w:ascii="Times New Roman" w:hAnsi="Times New Roman" w:cs="Times New Roman"/>
          <w:i/>
          <w:sz w:val="20"/>
        </w:rPr>
        <w:t>recognize some weather expressions in a forecast.</w:t>
      </w:r>
    </w:p>
    <w:p w:rsidR="00A73F60" w:rsidRPr="00C733C0" w:rsidRDefault="00A73F60" w:rsidP="009F74E6">
      <w:pPr>
        <w:ind w:left="1260"/>
        <w:contextualSpacing/>
        <w:rPr>
          <w:rFonts w:ascii="Times New Roman" w:hAnsi="Times New Roman" w:cs="Times New Roman"/>
          <w:i/>
          <w:sz w:val="20"/>
        </w:rPr>
      </w:pPr>
    </w:p>
    <w:p w:rsidR="00D114DB" w:rsidRPr="00001292" w:rsidRDefault="00D114DB" w:rsidP="00D114DB">
      <w:pPr>
        <w:jc w:val="center"/>
        <w:rPr>
          <w:b/>
          <w:i/>
          <w:color w:val="0033CC"/>
          <w:sz w:val="12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3F6D" w:rsidTr="006A7A1C">
        <w:tc>
          <w:tcPr>
            <w:tcW w:w="10710" w:type="dxa"/>
            <w:shd w:val="clear" w:color="auto" w:fill="BDD6EE" w:themeFill="accent1" w:themeFillTint="66"/>
          </w:tcPr>
          <w:p w:rsidR="00243F6D" w:rsidRPr="00F25241" w:rsidRDefault="00243F6D" w:rsidP="00B27281">
            <w:pPr>
              <w:tabs>
                <w:tab w:val="left" w:pos="9228"/>
              </w:tabs>
              <w:spacing w:line="276" w:lineRule="auto"/>
              <w:jc w:val="center"/>
              <w:rPr>
                <w:sz w:val="14"/>
              </w:rPr>
            </w:pPr>
          </w:p>
          <w:p w:rsidR="00243F6D" w:rsidRPr="00EC276A" w:rsidRDefault="00243F6D" w:rsidP="00B27281">
            <w:pPr>
              <w:tabs>
                <w:tab w:val="left" w:pos="7260"/>
              </w:tabs>
              <w:ind w:left="-210" w:right="-108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</w:rPr>
              <w:t xml:space="preserve">What can I understand or </w:t>
            </w:r>
            <w:r w:rsidRPr="00F74EF5">
              <w:rPr>
                <w:b/>
                <w:i/>
                <w:color w:val="auto"/>
              </w:rPr>
              <w:t xml:space="preserve">interpret in authentic </w:t>
            </w:r>
            <w:r>
              <w:rPr>
                <w:b/>
                <w:i/>
                <w:color w:val="0033CC"/>
              </w:rPr>
              <w:t>fi</w:t>
            </w:r>
            <w:r w:rsidRPr="00F74EF5">
              <w:rPr>
                <w:b/>
                <w:i/>
                <w:color w:val="0033CC"/>
              </w:rPr>
              <w:t xml:space="preserve">ctional </w:t>
            </w:r>
            <w:r>
              <w:rPr>
                <w:b/>
                <w:i/>
                <w:color w:val="0033CC"/>
              </w:rPr>
              <w:t>texts</w:t>
            </w:r>
            <w:r w:rsidRPr="00EC276A">
              <w:rPr>
                <w:b/>
                <w:i/>
                <w:color w:val="auto"/>
              </w:rPr>
              <w:t xml:space="preserve"> </w:t>
            </w:r>
            <w:r>
              <w:rPr>
                <w:b/>
                <w:i/>
                <w:color w:val="auto"/>
              </w:rPr>
              <w:t>that I hear or view</w:t>
            </w:r>
            <w:r w:rsidRPr="00EC276A">
              <w:rPr>
                <w:b/>
                <w:i/>
                <w:color w:val="auto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D114DB" w:rsidRPr="001C07E7" w:rsidRDefault="00D114DB" w:rsidP="00D114DB">
      <w:pPr>
        <w:tabs>
          <w:tab w:val="left" w:pos="990"/>
        </w:tabs>
        <w:ind w:left="1260" w:hanging="540"/>
        <w:rPr>
          <w:sz w:val="12"/>
        </w:rPr>
      </w:pPr>
      <w:r w:rsidRPr="001C07E7">
        <w:rPr>
          <w:b/>
          <w:noProof/>
          <w:sz w:val="10"/>
          <w:lang w:eastAsia="zh-CN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0051FA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D114DB" w:rsidRDefault="00D114DB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562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91.35pt;margin-top:4.5pt;width:142.55pt;height:54pt;z-index:251680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" stroked="f">
                <v:textbox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0051FA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D114DB" w:rsidRDefault="00D114DB" w:rsidP="00D114DB"/>
                  </w:txbxContent>
                </v:textbox>
                <w10:wrap anchorx="margin"/>
              </v:shape>
            </w:pict>
          </mc:Fallback>
        </mc:AlternateContent>
      </w:r>
    </w:p>
    <w:p w:rsidR="00D114DB" w:rsidRPr="00F84627" w:rsidRDefault="00D114DB" w:rsidP="002D1682">
      <w:pPr>
        <w:pStyle w:val="ListParagraph"/>
        <w:numPr>
          <w:ilvl w:val="0"/>
          <w:numId w:val="5"/>
        </w:numPr>
        <w:ind w:left="630" w:hanging="270"/>
        <w:rPr>
          <w:b/>
        </w:rPr>
      </w:pPr>
      <w:r w:rsidRPr="00F84627">
        <w:rPr>
          <w:rFonts w:ascii="Arial" w:hAnsi="Arial" w:cs="Arial"/>
          <w:b/>
          <w:sz w:val="20"/>
        </w:rPr>
        <w:t xml:space="preserve">I can </w:t>
      </w:r>
      <w:r w:rsidR="00BB788F" w:rsidRPr="00F84627">
        <w:rPr>
          <w:rFonts w:ascii="Arial" w:hAnsi="Arial" w:cs="Arial"/>
          <w:b/>
          <w:sz w:val="20"/>
        </w:rPr>
        <w:t xml:space="preserve">identify some basic facts from memorized </w:t>
      </w:r>
      <w:r w:rsidR="00F84627" w:rsidRPr="00F84627">
        <w:rPr>
          <w:rFonts w:ascii="Arial" w:hAnsi="Arial" w:cs="Arial"/>
          <w:b/>
          <w:sz w:val="20"/>
        </w:rPr>
        <w:t xml:space="preserve">or familiar </w:t>
      </w:r>
      <w:r w:rsidR="00BB788F" w:rsidRPr="00F84627">
        <w:rPr>
          <w:rFonts w:ascii="Arial" w:hAnsi="Arial" w:cs="Arial"/>
          <w:b/>
          <w:sz w:val="20"/>
        </w:rPr>
        <w:t xml:space="preserve">words and </w:t>
      </w:r>
      <w:r w:rsidR="00F84627" w:rsidRPr="00F84627">
        <w:rPr>
          <w:rFonts w:ascii="Arial" w:hAnsi="Arial" w:cs="Arial"/>
          <w:b/>
          <w:sz w:val="20"/>
        </w:rPr>
        <w:br/>
      </w:r>
      <w:r w:rsidR="00BB788F" w:rsidRPr="00F84627">
        <w:rPr>
          <w:rFonts w:ascii="Arial" w:hAnsi="Arial" w:cs="Arial"/>
          <w:b/>
          <w:sz w:val="20"/>
        </w:rPr>
        <w:t xml:space="preserve">phrases when they are supported by gestures or visuals in </w:t>
      </w:r>
      <w:r w:rsidR="005D149B" w:rsidRPr="00F84627">
        <w:rPr>
          <w:rFonts w:ascii="Arial" w:hAnsi="Arial" w:cs="Arial"/>
          <w:b/>
          <w:sz w:val="20"/>
        </w:rPr>
        <w:t>fictional</w:t>
      </w:r>
      <w:r w:rsidR="002D1682">
        <w:rPr>
          <w:rFonts w:ascii="Arial" w:hAnsi="Arial" w:cs="Arial"/>
          <w:b/>
          <w:sz w:val="20"/>
        </w:rPr>
        <w:t xml:space="preserve"> </w:t>
      </w:r>
      <w:r w:rsidR="00BB788F" w:rsidRPr="00F84627">
        <w:rPr>
          <w:rFonts w:ascii="Arial" w:hAnsi="Arial" w:cs="Arial"/>
          <w:b/>
          <w:sz w:val="20"/>
        </w:rPr>
        <w:t>texts.</w:t>
      </w:r>
    </w:p>
    <w:p w:rsidR="00BB788F" w:rsidRPr="00BB788F" w:rsidRDefault="00BB788F" w:rsidP="00D114DB">
      <w:pPr>
        <w:ind w:left="1170" w:hanging="540"/>
        <w:rPr>
          <w:b/>
          <w:sz w:val="18"/>
        </w:rPr>
      </w:pPr>
    </w:p>
    <w:p w:rsidR="00D114DB" w:rsidRPr="00D56AFE" w:rsidRDefault="00BB788F" w:rsidP="00D114DB">
      <w:pPr>
        <w:ind w:left="1170" w:hanging="540"/>
      </w:pPr>
      <w:r>
        <w:rPr>
          <w:b/>
        </w:rPr>
        <w:t xml:space="preserve">     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192010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192010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>identify some phrases describing a character in a story.</w:t>
      </w:r>
    </w:p>
    <w:p w:rsidR="00D114DB" w:rsidRPr="00C733C0" w:rsidRDefault="00D114DB" w:rsidP="00192010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 xml:space="preserve">identify some phrases from a </w:t>
      </w:r>
      <w:r w:rsidR="00F9330C">
        <w:rPr>
          <w:rFonts w:ascii="Times New Roman" w:hAnsi="Times New Roman" w:cs="Times New Roman"/>
          <w:i/>
          <w:sz w:val="20"/>
          <w:szCs w:val="20"/>
        </w:rPr>
        <w:t>read-aloud story.</w:t>
      </w:r>
    </w:p>
    <w:p w:rsidR="00D114DB" w:rsidRPr="00C733C0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>recognize a familiar</w:t>
      </w:r>
      <w:r w:rsidR="009F74E6">
        <w:rPr>
          <w:rFonts w:ascii="Times New Roman" w:hAnsi="Times New Roman" w:cs="Times New Roman"/>
          <w:i/>
          <w:sz w:val="20"/>
          <w:szCs w:val="20"/>
        </w:rPr>
        <w:t xml:space="preserve"> or</w:t>
      </w:r>
      <w:r w:rsidR="00BB788F">
        <w:rPr>
          <w:rFonts w:ascii="Times New Roman" w:hAnsi="Times New Roman" w:cs="Times New Roman"/>
          <w:i/>
          <w:sz w:val="20"/>
          <w:szCs w:val="20"/>
        </w:rPr>
        <w:t xml:space="preserve"> memorized line from a TV show.</w:t>
      </w:r>
    </w:p>
    <w:p w:rsidR="00D114DB" w:rsidRPr="00C733C0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>recognize some events from a cartoon.</w:t>
      </w:r>
    </w:p>
    <w:p w:rsidR="00D114DB" w:rsidRPr="00A73F60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B788F">
        <w:rPr>
          <w:rFonts w:ascii="Times New Roman" w:hAnsi="Times New Roman" w:cs="Times New Roman"/>
          <w:i/>
          <w:sz w:val="20"/>
          <w:szCs w:val="20"/>
        </w:rPr>
        <w:t>recognize a song’s common one-line refrain.</w:t>
      </w:r>
    </w:p>
    <w:p w:rsidR="00A73F60" w:rsidRPr="00C733C0" w:rsidRDefault="00A73F60" w:rsidP="009F74E6">
      <w:pPr>
        <w:ind w:left="1260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243F6D" w:rsidRPr="00F25241" w:rsidTr="006A7A1C">
        <w:tc>
          <w:tcPr>
            <w:tcW w:w="10710" w:type="dxa"/>
            <w:shd w:val="clear" w:color="auto" w:fill="BDD6EE" w:themeFill="accent1" w:themeFillTint="66"/>
          </w:tcPr>
          <w:p w:rsidR="00243F6D" w:rsidRPr="00F25241" w:rsidRDefault="00243F6D" w:rsidP="00B27281">
            <w:pPr>
              <w:spacing w:line="276" w:lineRule="auto"/>
              <w:jc w:val="center"/>
              <w:rPr>
                <w:sz w:val="14"/>
              </w:rPr>
            </w:pPr>
          </w:p>
          <w:p w:rsidR="00243F6D" w:rsidRPr="00F25241" w:rsidRDefault="00243F6D" w:rsidP="00B27281">
            <w:pPr>
              <w:ind w:left="165" w:right="-1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 xml:space="preserve">What can I understand or interpret in </w:t>
            </w:r>
            <w:r w:rsidRPr="00F74EF5">
              <w:rPr>
                <w:b/>
                <w:i/>
                <w:color w:val="0033CC"/>
              </w:rPr>
              <w:t xml:space="preserve">conversations </w:t>
            </w:r>
            <w:r w:rsidRPr="00F8393A">
              <w:rPr>
                <w:b/>
                <w:i/>
                <w:color w:val="auto"/>
              </w:rPr>
              <w:t>in which I’m not a participant?</w:t>
            </w:r>
            <w:r w:rsidRPr="00F8393A">
              <w:rPr>
                <w:color w:val="auto"/>
              </w:rPr>
              <w:t xml:space="preserve">      </w:t>
            </w:r>
            <w:r w:rsidRPr="00F8393A">
              <w:rPr>
                <w:b/>
                <w:i/>
                <w:color w:val="auto"/>
              </w:rPr>
              <w:br/>
            </w:r>
          </w:p>
        </w:tc>
      </w:tr>
    </w:tbl>
    <w:p w:rsidR="00D114DB" w:rsidRPr="008E5472" w:rsidRDefault="00D114DB" w:rsidP="00D114DB">
      <w:pPr>
        <w:ind w:left="2160"/>
        <w:contextualSpacing/>
        <w:rPr>
          <w:b/>
          <w:sz w:val="6"/>
        </w:rPr>
      </w:pPr>
    </w:p>
    <w:p w:rsidR="00D114DB" w:rsidRPr="001C07E7" w:rsidRDefault="00D114DB" w:rsidP="00D114DB">
      <w:pPr>
        <w:ind w:left="990" w:hanging="270"/>
        <w:rPr>
          <w:b/>
          <w:i/>
          <w:sz w:val="12"/>
        </w:rPr>
      </w:pPr>
      <w:r w:rsidRPr="001C07E7">
        <w:rPr>
          <w:b/>
          <w:noProof/>
          <w:sz w:val="10"/>
          <w:lang w:eastAsia="zh-CN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0051FA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D114DB" w:rsidRDefault="00D114DB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0" type="#_x0000_t202" style="position:absolute;left:0;text-align:left;margin-left:397.8pt;margin-top:6.3pt;width:135.6pt;height:49.2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" stroked="f">
                <v:textbox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0051FA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D114DB" w:rsidRDefault="00D114DB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Pr="00BB788F" w:rsidRDefault="00D114DB" w:rsidP="002D1682">
      <w:pPr>
        <w:pStyle w:val="ListParagraph"/>
        <w:numPr>
          <w:ilvl w:val="0"/>
          <w:numId w:val="5"/>
        </w:numPr>
        <w:ind w:left="630" w:hanging="270"/>
        <w:rPr>
          <w:b/>
          <w:sz w:val="18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8D3AF8">
        <w:rPr>
          <w:rFonts w:ascii="Arial" w:hAnsi="Arial" w:cs="Arial"/>
          <w:b/>
          <w:sz w:val="20"/>
        </w:rPr>
        <w:t>identify some basic facts from memorized</w:t>
      </w:r>
      <w:r w:rsidR="008A70E1">
        <w:rPr>
          <w:rFonts w:ascii="Arial" w:hAnsi="Arial" w:cs="Arial"/>
          <w:b/>
          <w:sz w:val="20"/>
        </w:rPr>
        <w:t xml:space="preserve"> or familiar</w:t>
      </w:r>
      <w:r w:rsidR="008D3AF8">
        <w:rPr>
          <w:rFonts w:ascii="Arial" w:hAnsi="Arial" w:cs="Arial"/>
          <w:b/>
          <w:sz w:val="20"/>
        </w:rPr>
        <w:t xml:space="preserve"> words and phrases when they are supported by gestures or visuals in </w:t>
      </w:r>
      <w:r w:rsidR="00E60923">
        <w:rPr>
          <w:rFonts w:ascii="Arial" w:hAnsi="Arial" w:cs="Arial"/>
          <w:b/>
          <w:sz w:val="20"/>
        </w:rPr>
        <w:t>conversations.</w:t>
      </w:r>
      <w:r w:rsidRPr="00C6676B">
        <w:rPr>
          <w:b/>
          <w:noProof/>
          <w:sz w:val="20"/>
          <w:lang w:eastAsia="zh-CN"/>
        </w:rPr>
        <w:t xml:space="preserve"> </w:t>
      </w:r>
      <w:r>
        <w:rPr>
          <w:b/>
        </w:rPr>
        <w:br/>
      </w:r>
    </w:p>
    <w:p w:rsidR="00D114DB" w:rsidRDefault="00BB788F" w:rsidP="00BB788F">
      <w:r>
        <w:rPr>
          <w:b/>
          <w:color w:val="021F7C"/>
          <w:sz w:val="20"/>
          <w:szCs w:val="20"/>
        </w:rPr>
        <w:t xml:space="preserve">                  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210E13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8D3AF8">
        <w:rPr>
          <w:rFonts w:ascii="Times New Roman" w:hAnsi="Times New Roman" w:cs="Times New Roman"/>
          <w:i/>
          <w:sz w:val="20"/>
          <w:szCs w:val="20"/>
        </w:rPr>
        <w:t>understand when someone asks a person’s name.</w:t>
      </w:r>
    </w:p>
    <w:p w:rsidR="00D114DB" w:rsidRPr="00210E13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149B">
        <w:rPr>
          <w:rFonts w:ascii="Times New Roman" w:hAnsi="Times New Roman" w:cs="Times New Roman"/>
          <w:i/>
          <w:sz w:val="20"/>
          <w:szCs w:val="20"/>
        </w:rPr>
        <w:t>recognize</w:t>
      </w:r>
      <w:r w:rsidR="008D3AF8">
        <w:rPr>
          <w:rFonts w:ascii="Times New Roman" w:hAnsi="Times New Roman" w:cs="Times New Roman"/>
          <w:i/>
          <w:sz w:val="20"/>
          <w:szCs w:val="20"/>
        </w:rPr>
        <w:t xml:space="preserve"> a time or date when </w:t>
      </w:r>
      <w:r w:rsidR="00F9330C">
        <w:rPr>
          <w:rFonts w:ascii="Times New Roman" w:hAnsi="Times New Roman" w:cs="Times New Roman"/>
          <w:i/>
          <w:sz w:val="20"/>
          <w:szCs w:val="20"/>
        </w:rPr>
        <w:t>plans for an event</w:t>
      </w:r>
      <w:r w:rsidR="008D3AF8">
        <w:rPr>
          <w:rFonts w:ascii="Times New Roman" w:hAnsi="Times New Roman" w:cs="Times New Roman"/>
          <w:i/>
          <w:sz w:val="20"/>
          <w:szCs w:val="20"/>
        </w:rPr>
        <w:t xml:space="preserve"> are discussed.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8D3AF8">
        <w:rPr>
          <w:rFonts w:ascii="Times New Roman" w:hAnsi="Times New Roman" w:cs="Times New Roman"/>
          <w:i/>
          <w:sz w:val="20"/>
          <w:szCs w:val="20"/>
        </w:rPr>
        <w:t>recognize some common expressions when people are discussing the weather.</w:t>
      </w:r>
    </w:p>
    <w:p w:rsidR="008D3AF8" w:rsidRDefault="00D114DB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8D3AF8">
        <w:rPr>
          <w:rFonts w:ascii="Times New Roman" w:hAnsi="Times New Roman" w:cs="Times New Roman"/>
          <w:i/>
          <w:sz w:val="20"/>
          <w:szCs w:val="20"/>
        </w:rPr>
        <w:t>understand simple instructions given by a parent to a child on the playground.</w:t>
      </w:r>
    </w:p>
    <w:p w:rsidR="00BB788F" w:rsidRPr="008033DD" w:rsidRDefault="008D3AF8" w:rsidP="00192010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understand the difference between a statement and a question in </w:t>
      </w:r>
      <w:r w:rsidR="00F00212">
        <w:rPr>
          <w:rFonts w:ascii="Times New Roman" w:hAnsi="Times New Roman" w:cs="Times New Roman"/>
          <w:i/>
          <w:sz w:val="20"/>
          <w:szCs w:val="20"/>
        </w:rPr>
        <w:t>people’s</w:t>
      </w:r>
      <w:r w:rsidR="009F74E6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con</w:t>
      </w:r>
      <w:r w:rsidR="001B400D">
        <w:rPr>
          <w:rFonts w:ascii="Times New Roman" w:hAnsi="Times New Roman" w:cs="Times New Roman"/>
          <w:i/>
          <w:sz w:val="20"/>
          <w:szCs w:val="20"/>
        </w:rPr>
        <w:t>versations.</w:t>
      </w:r>
      <w:r w:rsidR="001C07E7">
        <w:rPr>
          <w:rFonts w:ascii="Times New Roman" w:hAnsi="Times New Roman" w:cs="Times New Roman"/>
          <w:i/>
          <w:sz w:val="20"/>
          <w:szCs w:val="20"/>
        </w:rPr>
        <w:br/>
      </w:r>
    </w:p>
    <w:p w:rsidR="001C07E7" w:rsidRPr="00DC2E74" w:rsidRDefault="00E16D49" w:rsidP="00516FAC">
      <w:pPr>
        <w:tabs>
          <w:tab w:val="left" w:pos="630"/>
        </w:tabs>
        <w:spacing w:line="240" w:lineRule="auto"/>
        <w:ind w:left="630" w:hanging="630"/>
        <w:rPr>
          <w:rFonts w:asciiTheme="minorHAnsi" w:hAnsiTheme="minorHAnsi"/>
          <w:bCs/>
          <w:sz w:val="18"/>
        </w:rPr>
      </w:pPr>
      <w:r>
        <w:rPr>
          <w:b/>
          <w:color w:val="2F5496" w:themeColor="accent5" w:themeShade="BF"/>
          <w:sz w:val="20"/>
          <w:szCs w:val="20"/>
        </w:rPr>
        <w:t xml:space="preserve"> </w:t>
      </w:r>
      <w:r w:rsidR="001C07E7" w:rsidRPr="00DC2E74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 w:rsidR="001C07E7">
        <w:rPr>
          <w:rFonts w:asciiTheme="minorHAnsi" w:hAnsiTheme="minorHAnsi"/>
          <w:bCs/>
          <w:sz w:val="18"/>
        </w:rPr>
        <w:br/>
        <w:t>T</w:t>
      </w:r>
      <w:r w:rsidR="001C07E7" w:rsidRPr="00DC2E74">
        <w:rPr>
          <w:rFonts w:asciiTheme="minorHAnsi" w:hAnsiTheme="minorHAnsi"/>
          <w:bCs/>
          <w:sz w:val="18"/>
        </w:rPr>
        <w:t xml:space="preserve">ext complexity or length, familiarity with topic, background knowledge, prior literacy skills, using context clues, making inferences, etc. </w:t>
      </w:r>
      <w:r w:rsidR="001C07E7">
        <w:rPr>
          <w:rFonts w:asciiTheme="minorHAnsi" w:hAnsiTheme="minorHAnsi"/>
          <w:bCs/>
          <w:sz w:val="18"/>
        </w:rPr>
        <w:br/>
      </w:r>
      <w:r w:rsidR="001C07E7" w:rsidRPr="00DC2E74">
        <w:rPr>
          <w:rFonts w:asciiTheme="minorHAnsi" w:hAnsiTheme="minorHAnsi"/>
          <w:bCs/>
          <w:sz w:val="18"/>
        </w:rPr>
        <w:t>An Interpretive Task</w:t>
      </w:r>
      <w:r w:rsidR="001C07E7">
        <w:rPr>
          <w:rFonts w:asciiTheme="minorHAnsi" w:hAnsiTheme="minorHAnsi"/>
          <w:bCs/>
          <w:sz w:val="18"/>
        </w:rPr>
        <w:t xml:space="preserve"> </w:t>
      </w:r>
      <w:r w:rsidR="001C07E7" w:rsidRPr="00DC2E74">
        <w:rPr>
          <w:rFonts w:asciiTheme="minorHAnsi" w:hAnsiTheme="minorHAnsi"/>
          <w:bCs/>
          <w:sz w:val="18"/>
        </w:rPr>
        <w:t xml:space="preserve">template and rubric can be found </w:t>
      </w:r>
      <w:hyperlink r:id="rId11" w:tgtFrame="_blank" w:history="1">
        <w:r w:rsidR="001C07E7" w:rsidRPr="00DC2E74">
          <w:rPr>
            <w:rStyle w:val="Hyperlink"/>
            <w:rFonts w:asciiTheme="minorHAnsi" w:hAnsiTheme="minorHAnsi"/>
            <w:b/>
            <w:sz w:val="18"/>
          </w:rPr>
          <w:t>here</w:t>
        </w:r>
      </w:hyperlink>
      <w:r w:rsidR="001C07E7" w:rsidRPr="00DC2E74">
        <w:rPr>
          <w:rFonts w:asciiTheme="minorHAnsi" w:hAnsiTheme="minorHAnsi"/>
          <w:bCs/>
          <w:sz w:val="18"/>
        </w:rPr>
        <w:t>.</w:t>
      </w:r>
    </w:p>
    <w:p w:rsidR="00E16D49" w:rsidRDefault="00E16D49" w:rsidP="00E16D49">
      <w:pPr>
        <w:ind w:right="-90"/>
        <w:rPr>
          <w:b/>
          <w:sz w:val="28"/>
          <w:szCs w:val="28"/>
        </w:rPr>
      </w:pPr>
      <w:r>
        <w:rPr>
          <w:b/>
          <w:color w:val="2F5496" w:themeColor="accent5" w:themeShade="BF"/>
          <w:sz w:val="20"/>
          <w:szCs w:val="20"/>
        </w:rPr>
        <w:lastRenderedPageBreak/>
        <w:t xml:space="preserve"> </w:t>
      </w:r>
      <w:r w:rsidR="00EA6DFC" w:rsidRPr="00FE61CF">
        <w:rPr>
          <w:b/>
          <w:color w:val="FF0000"/>
          <w:sz w:val="28"/>
          <w:szCs w:val="28"/>
        </w:rPr>
        <w:t>Interpretive Reading</w:t>
      </w:r>
      <w:r w:rsidR="006F6B1B">
        <w:rPr>
          <w:b/>
          <w:color w:val="FF0000"/>
          <w:sz w:val="28"/>
          <w:szCs w:val="28"/>
        </w:rPr>
        <w:t xml:space="preserve">                                                    </w:t>
      </w:r>
      <w:r w:rsidR="004223D4">
        <w:rPr>
          <w:b/>
          <w:color w:val="FF0000"/>
          <w:sz w:val="28"/>
          <w:szCs w:val="28"/>
        </w:rPr>
        <w:t xml:space="preserve">  </w:t>
      </w:r>
      <w:r w:rsidR="004223D4">
        <w:rPr>
          <w:b/>
          <w:color w:val="2F5496" w:themeColor="accent5" w:themeShade="BF"/>
          <w:sz w:val="20"/>
          <w:szCs w:val="20"/>
        </w:rPr>
        <w:t>NCSSFL–</w:t>
      </w:r>
      <w:r w:rsidR="006F6B1B">
        <w:rPr>
          <w:b/>
          <w:color w:val="2F5496" w:themeColor="accent5" w:themeShade="BF"/>
          <w:sz w:val="20"/>
          <w:szCs w:val="20"/>
        </w:rPr>
        <w:t xml:space="preserve">ACTFL CAN-DO STATEMENTS                                            </w:t>
      </w:r>
    </w:p>
    <w:p w:rsidR="00D114DB" w:rsidRDefault="00E16D49" w:rsidP="00E16D49">
      <w:pPr>
        <w:ind w:right="560" w:firstLine="9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drawing>
          <wp:inline distT="0" distB="0" distL="0" distR="0" wp14:anchorId="3010CF9E">
            <wp:extent cx="372110" cy="29273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B5AAAC" wp14:editId="7461591B">
                <wp:simplePos x="0" y="0"/>
                <wp:positionH relativeFrom="column">
                  <wp:posOffset>83820</wp:posOffset>
                </wp:positionH>
                <wp:positionV relativeFrom="paragraph">
                  <wp:posOffset>61595</wp:posOffset>
                </wp:positionV>
                <wp:extent cx="6814185" cy="657225"/>
                <wp:effectExtent l="0" t="0" r="24765" b="28575"/>
                <wp:wrapNone/>
                <wp:docPr id="3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4DB" w:rsidRPr="00D56AFE" w:rsidRDefault="00D114DB" w:rsidP="00D114DB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D114DB" w:rsidRPr="00D56AFE" w:rsidRDefault="00D114DB" w:rsidP="00E16D49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F9330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identify the general topic and some basic information in both very familiar and everyday contexts by recognizing practiced or</w:t>
                            </w:r>
                            <w:r w:rsidR="009F74E6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memorized words, phrases</w:t>
                            </w:r>
                            <w:r w:rsidR="00F9330C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simple sentences in texts that are spoken, written or signed.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1" style="position:absolute;margin-left:6.6pt;margin-top:4.85pt;width:536.55pt;height:51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418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" adj="-11796480,,5400" path="m109540,l6814185,r,l6814185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14185,0;6814185,0;6814185,547685;6704645,657225;0,657225;0,657225;0,109540;109540,0" o:connectangles="0,0,0,0,0,0,0,0,0" textboxrect="0,0,6814185,657225"/>
                <v:textbox>
                  <w:txbxContent>
                    <w:p w:rsidR="00D114DB" w:rsidRPr="00D56AFE" w:rsidRDefault="00D114DB" w:rsidP="00D114DB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D114DB" w:rsidRPr="00D56AFE" w:rsidRDefault="00D114DB" w:rsidP="00E16D49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F9330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identify the general topic and some basic information in both very familiar and everyday contexts by recognizing practiced or</w:t>
                      </w:r>
                      <w:r w:rsidR="009F74E6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memorized words, phrases</w:t>
                      </w:r>
                      <w:r w:rsidR="00F9330C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simple sentences in texts that are spoken, written or signed.</w:t>
                      </w: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A73F60" w:rsidP="00D114DB">
      <w:pPr>
        <w:jc w:val="center"/>
        <w:rPr>
          <w:b/>
          <w:sz w:val="18"/>
        </w:rPr>
      </w:pPr>
      <w:r>
        <w:rPr>
          <w:rFonts w:ascii="Arial Black" w:hAnsi="Arial Black"/>
          <w:b/>
          <w:sz w:val="32"/>
        </w:rPr>
        <w:t>NOVICE MID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2B6489">
        <w:tc>
          <w:tcPr>
            <w:tcW w:w="10620" w:type="dxa"/>
            <w:shd w:val="clear" w:color="auto" w:fill="BDD6EE" w:themeFill="accent1" w:themeFillTint="66"/>
          </w:tcPr>
          <w:p w:rsidR="00D114DB" w:rsidRDefault="00D114DB" w:rsidP="00E16D49">
            <w:pPr>
              <w:tabs>
                <w:tab w:val="left" w:pos="7260"/>
              </w:tabs>
              <w:ind w:left="-132" w:right="-108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EA6DFC">
              <w:rPr>
                <w:b/>
                <w:i/>
              </w:rPr>
              <w:t>What can I understand or interpret</w:t>
            </w:r>
            <w:r w:rsidRPr="00EA6DFC">
              <w:rPr>
                <w:b/>
                <w:i/>
                <w:color w:val="auto"/>
              </w:rPr>
              <w:t xml:space="preserve"> </w:t>
            </w:r>
            <w:r w:rsidR="00EA6DFC" w:rsidRPr="00EA6DFC">
              <w:rPr>
                <w:b/>
                <w:i/>
                <w:color w:val="auto"/>
              </w:rPr>
              <w:t xml:space="preserve">in authentic </w:t>
            </w:r>
            <w:r w:rsidR="00243F6D">
              <w:rPr>
                <w:b/>
                <w:i/>
                <w:color w:val="0033CC"/>
              </w:rPr>
              <w:t xml:space="preserve">informational texts </w:t>
            </w:r>
            <w:r w:rsidR="00243F6D" w:rsidRPr="00243F6D">
              <w:rPr>
                <w:b/>
                <w:i/>
                <w:color w:val="auto"/>
              </w:rPr>
              <w:t>that I read?</w:t>
            </w:r>
          </w:p>
          <w:p w:rsidR="00D114DB" w:rsidRPr="00EA6DFC" w:rsidRDefault="00D114DB" w:rsidP="001B400D">
            <w:pPr>
              <w:ind w:hanging="402"/>
              <w:jc w:val="center"/>
              <w:rPr>
                <w:b/>
                <w:i/>
                <w:color w:val="0033CC"/>
                <w:sz w:val="18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85376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0051FA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2" style="position:absolute;left:0;text-align:left;margin-left:91pt;margin-top:4.15pt;width:142.2pt;height:54pt;z-index:251685376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EaFMsz8AQAA6Q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0051FA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A007F3" w:rsidRDefault="00BB788F" w:rsidP="00A007F3">
      <w:pPr>
        <w:pStyle w:val="ListParagraph"/>
        <w:numPr>
          <w:ilvl w:val="0"/>
          <w:numId w:val="5"/>
        </w:numPr>
        <w:tabs>
          <w:tab w:val="left" w:pos="5850"/>
        </w:tabs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>
        <w:rPr>
          <w:rFonts w:ascii="Arial" w:hAnsi="Arial" w:cs="Arial"/>
          <w:b/>
          <w:sz w:val="20"/>
        </w:rPr>
        <w:t>identify some basic facts</w:t>
      </w:r>
      <w:r w:rsidRPr="007F00BC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from</w:t>
      </w:r>
      <w:r w:rsidRPr="007F00BC">
        <w:rPr>
          <w:rFonts w:ascii="Arial" w:hAnsi="Arial" w:cs="Arial"/>
          <w:b/>
          <w:sz w:val="20"/>
        </w:rPr>
        <w:t xml:space="preserve"> me</w:t>
      </w:r>
      <w:r>
        <w:rPr>
          <w:rFonts w:ascii="Arial" w:hAnsi="Arial" w:cs="Arial"/>
          <w:b/>
          <w:sz w:val="20"/>
        </w:rPr>
        <w:t xml:space="preserve">morized </w:t>
      </w:r>
      <w:r w:rsidR="007C4712">
        <w:rPr>
          <w:rFonts w:ascii="Arial" w:hAnsi="Arial" w:cs="Arial"/>
          <w:b/>
          <w:sz w:val="20"/>
        </w:rPr>
        <w:t xml:space="preserve">or familiar </w:t>
      </w:r>
      <w:r>
        <w:rPr>
          <w:rFonts w:ascii="Arial" w:hAnsi="Arial" w:cs="Arial"/>
          <w:b/>
          <w:sz w:val="20"/>
        </w:rPr>
        <w:t>words and phrases when th</w:t>
      </w:r>
      <w:r w:rsidR="00713C63">
        <w:rPr>
          <w:rFonts w:ascii="Arial" w:hAnsi="Arial" w:cs="Arial"/>
          <w:b/>
          <w:sz w:val="20"/>
        </w:rPr>
        <w:t xml:space="preserve">ey are supported by </w:t>
      </w:r>
      <w:r>
        <w:rPr>
          <w:rFonts w:ascii="Arial" w:hAnsi="Arial" w:cs="Arial"/>
          <w:b/>
          <w:sz w:val="20"/>
        </w:rPr>
        <w:t>visuals in informational texts.</w:t>
      </w:r>
    </w:p>
    <w:p w:rsidR="00D114DB" w:rsidRPr="00A007F3" w:rsidRDefault="00D114DB" w:rsidP="00A007F3">
      <w:pPr>
        <w:pStyle w:val="ListParagraph"/>
        <w:tabs>
          <w:tab w:val="left" w:pos="5850"/>
        </w:tabs>
        <w:ind w:left="990"/>
        <w:rPr>
          <w:rFonts w:ascii="Arial" w:hAnsi="Arial" w:cs="Arial"/>
          <w:b/>
          <w:sz w:val="20"/>
        </w:rPr>
      </w:pPr>
      <w:r>
        <w:br/>
      </w:r>
      <w:r w:rsidR="00660ECC">
        <w:rPr>
          <w:rFonts w:ascii="Arial" w:hAnsi="Arial" w:cs="Arial"/>
          <w:b/>
          <w:color w:val="021F7C"/>
          <w:sz w:val="20"/>
          <w:szCs w:val="20"/>
        </w:rPr>
        <w:t>Examples</w:t>
      </w:r>
    </w:p>
    <w:p w:rsidR="00D114DB" w:rsidRPr="00C733C0" w:rsidRDefault="00D114DB" w:rsidP="00D560B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D560B8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701FE">
        <w:rPr>
          <w:rFonts w:ascii="Times New Roman" w:hAnsi="Times New Roman" w:cs="Times New Roman"/>
          <w:i/>
          <w:sz w:val="20"/>
          <w:szCs w:val="20"/>
        </w:rPr>
        <w:t xml:space="preserve">identify </w:t>
      </w:r>
      <w:r w:rsidR="00E60923">
        <w:rPr>
          <w:rFonts w:ascii="Times New Roman" w:hAnsi="Times New Roman" w:cs="Times New Roman"/>
          <w:i/>
          <w:sz w:val="20"/>
          <w:szCs w:val="20"/>
        </w:rPr>
        <w:t>nutritional</w:t>
      </w:r>
      <w:r w:rsidR="00E701FE">
        <w:rPr>
          <w:rFonts w:ascii="Times New Roman" w:hAnsi="Times New Roman" w:cs="Times New Roman"/>
          <w:i/>
          <w:sz w:val="20"/>
          <w:szCs w:val="20"/>
        </w:rPr>
        <w:t xml:space="preserve"> categories on food labels.</w:t>
      </w:r>
    </w:p>
    <w:p w:rsidR="00D114DB" w:rsidRPr="00C733C0" w:rsidRDefault="00D114DB" w:rsidP="00D560B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701FE">
        <w:rPr>
          <w:rFonts w:ascii="Times New Roman" w:hAnsi="Times New Roman" w:cs="Times New Roman"/>
          <w:i/>
          <w:sz w:val="20"/>
          <w:szCs w:val="20"/>
        </w:rPr>
        <w:t>identify items on a shopping list.</w:t>
      </w:r>
    </w:p>
    <w:p w:rsidR="00D114DB" w:rsidRPr="00C733C0" w:rsidRDefault="00D114DB" w:rsidP="00D560B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identify </w:t>
      </w:r>
      <w:r w:rsidR="00E701FE">
        <w:rPr>
          <w:rFonts w:ascii="Times New Roman" w:hAnsi="Times New Roman" w:cs="Times New Roman"/>
          <w:i/>
          <w:sz w:val="20"/>
          <w:szCs w:val="20"/>
        </w:rPr>
        <w:t>names of classes and their locations on a schedule.</w:t>
      </w:r>
    </w:p>
    <w:p w:rsidR="00E701FE" w:rsidRPr="00E701FE" w:rsidRDefault="00D114DB" w:rsidP="00D560B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701FE">
        <w:rPr>
          <w:rFonts w:ascii="Times New Roman" w:hAnsi="Times New Roman" w:cs="Times New Roman"/>
          <w:i/>
          <w:sz w:val="20"/>
          <w:szCs w:val="20"/>
        </w:rPr>
        <w:t>identify my departure and arrival times from a transportation schedule.</w:t>
      </w:r>
    </w:p>
    <w:p w:rsidR="00D114DB" w:rsidRPr="00C733C0" w:rsidRDefault="00D114DB" w:rsidP="00D560B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E701FE">
        <w:rPr>
          <w:rFonts w:ascii="Times New Roman" w:hAnsi="Times New Roman" w:cs="Times New Roman"/>
          <w:i/>
          <w:sz w:val="20"/>
        </w:rPr>
        <w:t>understand subject specific terms on a word wall.</w:t>
      </w:r>
    </w:p>
    <w:p w:rsidR="00D114DB" w:rsidRDefault="00D114DB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2B6489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E701FE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What can I understand or interpret in authentic</w:t>
            </w:r>
            <w:r w:rsidR="00D114DB" w:rsidRPr="00FD1EE3">
              <w:rPr>
                <w:b/>
                <w:i/>
              </w:rPr>
              <w:t xml:space="preserve"> </w:t>
            </w:r>
            <w:r>
              <w:rPr>
                <w:b/>
                <w:i/>
                <w:color w:val="0033CC"/>
              </w:rPr>
              <w:t>fictional texts</w:t>
            </w:r>
            <w:r w:rsidR="00243F6D">
              <w:rPr>
                <w:b/>
                <w:i/>
                <w:color w:val="0033CC"/>
              </w:rPr>
              <w:t xml:space="preserve"> </w:t>
            </w:r>
            <w:r w:rsidR="00243F6D" w:rsidRPr="00243F6D">
              <w:rPr>
                <w:b/>
                <w:i/>
                <w:color w:val="auto"/>
              </w:rPr>
              <w:t>that I read?</w:t>
            </w:r>
            <w:r w:rsidR="00D114DB" w:rsidRPr="00243F6D">
              <w:rPr>
                <w:color w:val="auto"/>
              </w:rPr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0051FA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D114DB" w:rsidRDefault="00D114DB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3" type="#_x0000_t202" style="position:absolute;left:0;text-align:left;margin-left:91.35pt;margin-top:4.5pt;width:142.55pt;height:54pt;z-index:2516864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pFvC4iMCAAAj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0051FA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D114DB" w:rsidRDefault="00D114DB" w:rsidP="00D114DB"/>
                  </w:txbxContent>
                </v:textbox>
                <w10:wrap anchorx="margin"/>
              </v:shape>
            </w:pict>
          </mc:Fallback>
        </mc:AlternateContent>
      </w:r>
    </w:p>
    <w:p w:rsidR="00D114DB" w:rsidRPr="004515A2" w:rsidRDefault="00D114DB" w:rsidP="00830D26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4515A2">
        <w:rPr>
          <w:rFonts w:ascii="Arial" w:hAnsi="Arial" w:cs="Arial"/>
          <w:b/>
          <w:sz w:val="20"/>
        </w:rPr>
        <w:t xml:space="preserve">I can </w:t>
      </w:r>
      <w:r w:rsidR="00E701FE" w:rsidRPr="004515A2">
        <w:rPr>
          <w:rFonts w:ascii="Arial" w:hAnsi="Arial" w:cs="Arial"/>
          <w:b/>
          <w:sz w:val="20"/>
        </w:rPr>
        <w:t>identify some basic facts from memorized</w:t>
      </w:r>
      <w:r w:rsidR="000A2368">
        <w:rPr>
          <w:rFonts w:ascii="Arial" w:hAnsi="Arial" w:cs="Arial"/>
          <w:b/>
          <w:sz w:val="20"/>
        </w:rPr>
        <w:t xml:space="preserve"> </w:t>
      </w:r>
      <w:r w:rsidR="004515A2" w:rsidRPr="004515A2">
        <w:rPr>
          <w:rFonts w:ascii="Arial" w:hAnsi="Arial" w:cs="Arial"/>
          <w:b/>
          <w:sz w:val="20"/>
        </w:rPr>
        <w:t>or familiar</w:t>
      </w:r>
      <w:r w:rsidR="00E701FE" w:rsidRPr="004515A2">
        <w:rPr>
          <w:rFonts w:ascii="Arial" w:hAnsi="Arial" w:cs="Arial"/>
          <w:b/>
          <w:sz w:val="20"/>
        </w:rPr>
        <w:t xml:space="preserve"> words and</w:t>
      </w:r>
      <w:r w:rsidR="004515A2" w:rsidRPr="004515A2">
        <w:rPr>
          <w:rFonts w:ascii="Arial" w:hAnsi="Arial" w:cs="Arial"/>
          <w:b/>
          <w:sz w:val="20"/>
        </w:rPr>
        <w:br/>
      </w:r>
      <w:r w:rsidR="00E701FE" w:rsidRPr="004515A2">
        <w:rPr>
          <w:rFonts w:ascii="Arial" w:hAnsi="Arial" w:cs="Arial"/>
          <w:b/>
          <w:sz w:val="20"/>
        </w:rPr>
        <w:t>phrases</w:t>
      </w:r>
      <w:r w:rsidR="004515A2">
        <w:rPr>
          <w:rFonts w:ascii="Arial" w:hAnsi="Arial" w:cs="Arial"/>
          <w:b/>
          <w:sz w:val="20"/>
        </w:rPr>
        <w:t xml:space="preserve"> </w:t>
      </w:r>
      <w:r w:rsidR="00E701FE" w:rsidRPr="004515A2">
        <w:rPr>
          <w:rFonts w:ascii="Arial" w:hAnsi="Arial" w:cs="Arial"/>
          <w:b/>
          <w:sz w:val="20"/>
        </w:rPr>
        <w:t>when they are supported by visuals in fictional</w:t>
      </w:r>
      <w:r w:rsidR="00713C63">
        <w:rPr>
          <w:rFonts w:ascii="Arial" w:hAnsi="Arial" w:cs="Arial"/>
          <w:b/>
          <w:sz w:val="20"/>
        </w:rPr>
        <w:t xml:space="preserve"> </w:t>
      </w:r>
      <w:r w:rsidR="00E701FE" w:rsidRPr="004515A2">
        <w:rPr>
          <w:rFonts w:ascii="Arial" w:hAnsi="Arial" w:cs="Arial"/>
          <w:b/>
          <w:sz w:val="20"/>
        </w:rPr>
        <w:t>texts.</w:t>
      </w:r>
    </w:p>
    <w:p w:rsidR="00660ECC" w:rsidRDefault="00660ECC" w:rsidP="00D114DB">
      <w:pPr>
        <w:ind w:left="1170" w:hanging="540"/>
        <w:rPr>
          <w:b/>
        </w:rPr>
      </w:pPr>
    </w:p>
    <w:p w:rsidR="00D114DB" w:rsidRPr="00D56AFE" w:rsidRDefault="00660ECC" w:rsidP="00D114DB">
      <w:pPr>
        <w:ind w:left="1170" w:hanging="540"/>
      </w:pPr>
      <w:r>
        <w:rPr>
          <w:b/>
        </w:rPr>
        <w:t xml:space="preserve">       </w:t>
      </w:r>
      <w:r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D560B8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D560B8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149B">
        <w:rPr>
          <w:rFonts w:ascii="Times New Roman" w:hAnsi="Times New Roman" w:cs="Times New Roman"/>
          <w:i/>
          <w:sz w:val="20"/>
          <w:szCs w:val="20"/>
        </w:rPr>
        <w:t>identify some phrases describing a character in a story.</w:t>
      </w:r>
    </w:p>
    <w:p w:rsidR="00D114DB" w:rsidRPr="00C733C0" w:rsidRDefault="00D114DB" w:rsidP="00D560B8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149B">
        <w:rPr>
          <w:rFonts w:ascii="Times New Roman" w:hAnsi="Times New Roman" w:cs="Times New Roman"/>
          <w:i/>
          <w:sz w:val="20"/>
          <w:szCs w:val="20"/>
        </w:rPr>
        <w:t>identify some phrases in captions from pictures in a book.</w:t>
      </w:r>
    </w:p>
    <w:p w:rsidR="00D114DB" w:rsidRPr="00C733C0" w:rsidRDefault="00D114DB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="005D149B">
        <w:rPr>
          <w:rFonts w:ascii="Times New Roman" w:hAnsi="Times New Roman" w:cs="Times New Roman"/>
          <w:i/>
          <w:sz w:val="20"/>
          <w:szCs w:val="20"/>
        </w:rPr>
        <w:t xml:space="preserve"> recognize a familiar memorized line from a poem.</w:t>
      </w:r>
    </w:p>
    <w:p w:rsidR="00D114DB" w:rsidRPr="00C733C0" w:rsidRDefault="00D114DB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149B">
        <w:rPr>
          <w:rFonts w:ascii="Times New Roman" w:hAnsi="Times New Roman" w:cs="Times New Roman"/>
          <w:i/>
          <w:sz w:val="20"/>
          <w:szCs w:val="20"/>
        </w:rPr>
        <w:t>recognize some events from a story timeline.</w:t>
      </w:r>
    </w:p>
    <w:p w:rsidR="00D114DB" w:rsidRPr="00A73F60" w:rsidRDefault="00D114DB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5D149B">
        <w:rPr>
          <w:rFonts w:ascii="Times New Roman" w:hAnsi="Times New Roman" w:cs="Times New Roman"/>
          <w:i/>
          <w:sz w:val="20"/>
          <w:szCs w:val="20"/>
        </w:rPr>
        <w:t>recognize a common one-line refrain from the lyrics of a song.</w:t>
      </w:r>
    </w:p>
    <w:p w:rsidR="00D114DB" w:rsidRPr="004515A2" w:rsidRDefault="004515A2" w:rsidP="00D114DB">
      <w:pPr>
        <w:ind w:left="2160"/>
        <w:contextualSpacing/>
        <w:rPr>
          <w:b/>
          <w:sz w:val="6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Style w:val="TableGrid"/>
        <w:tblW w:w="1062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2B6489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Default="00243F6D" w:rsidP="00243F6D">
            <w:pPr>
              <w:ind w:left="249" w:hanging="297"/>
              <w:jc w:val="center"/>
            </w:pPr>
            <w:r>
              <w:rPr>
                <w:b/>
                <w:i/>
              </w:rPr>
              <w:t xml:space="preserve">   </w:t>
            </w:r>
            <w:r w:rsidR="005D149B">
              <w:rPr>
                <w:b/>
                <w:i/>
              </w:rPr>
              <w:t xml:space="preserve">What can I understand or interpret in </w:t>
            </w:r>
            <w:r>
              <w:rPr>
                <w:b/>
                <w:i/>
                <w:color w:val="0033CC"/>
              </w:rPr>
              <w:t xml:space="preserve">conversations </w:t>
            </w:r>
            <w:r w:rsidRPr="00243F6D">
              <w:rPr>
                <w:b/>
                <w:i/>
                <w:color w:val="auto"/>
              </w:rPr>
              <w:t>in</w:t>
            </w:r>
            <w:r w:rsidRPr="00F8393A">
              <w:rPr>
                <w:b/>
                <w:i/>
                <w:color w:val="auto"/>
              </w:rPr>
              <w:t xml:space="preserve"> which I’m not a participant</w:t>
            </w:r>
            <w:r>
              <w:t>?</w:t>
            </w:r>
          </w:p>
          <w:p w:rsidR="00243F6D" w:rsidRPr="00F25241" w:rsidRDefault="00243F6D" w:rsidP="00E16D49">
            <w:pPr>
              <w:ind w:left="-132" w:hanging="297"/>
              <w:jc w:val="center"/>
              <w:rPr>
                <w:b/>
                <w:i/>
                <w:sz w:val="14"/>
              </w:rPr>
            </w:pPr>
          </w:p>
        </w:tc>
      </w:tr>
    </w:tbl>
    <w:p w:rsidR="00D114DB" w:rsidRPr="008033DD" w:rsidRDefault="00D114DB" w:rsidP="00D114DB">
      <w:pPr>
        <w:ind w:left="990" w:hanging="270"/>
        <w:rPr>
          <w:b/>
          <w:i/>
          <w:sz w:val="16"/>
        </w:rPr>
      </w:pPr>
      <w:r w:rsidRPr="008033DD">
        <w:rPr>
          <w:b/>
          <w:noProof/>
          <w:sz w:val="14"/>
          <w:lang w:eastAsia="zh-CN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0051FA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D114DB" w:rsidRDefault="00D114DB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4" type="#_x0000_t202" style="position:absolute;left:0;text-align:left;margin-left:397.8pt;margin-top:6.3pt;width:135.6pt;height:49.2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DvfBwoIgIAACM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0051FA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D114DB" w:rsidRDefault="00D114DB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Pr="00D56AFE" w:rsidRDefault="00D114DB" w:rsidP="005D149B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5D149B">
        <w:rPr>
          <w:rFonts w:ascii="Arial" w:hAnsi="Arial" w:cs="Arial"/>
          <w:b/>
          <w:sz w:val="20"/>
        </w:rPr>
        <w:t xml:space="preserve">identify some basic facts from </w:t>
      </w:r>
      <w:r w:rsidR="00A007F3">
        <w:rPr>
          <w:rFonts w:ascii="Arial" w:hAnsi="Arial" w:cs="Arial"/>
          <w:b/>
          <w:sz w:val="20"/>
        </w:rPr>
        <w:t xml:space="preserve">memorized </w:t>
      </w:r>
      <w:r w:rsidR="000A2368">
        <w:rPr>
          <w:rFonts w:ascii="Arial" w:hAnsi="Arial" w:cs="Arial"/>
          <w:b/>
          <w:sz w:val="20"/>
        </w:rPr>
        <w:t xml:space="preserve">or familiar </w:t>
      </w:r>
      <w:r w:rsidR="00A007F3">
        <w:rPr>
          <w:rFonts w:ascii="Arial" w:hAnsi="Arial" w:cs="Arial"/>
          <w:b/>
          <w:sz w:val="20"/>
        </w:rPr>
        <w:t>words and phrases when they are supported</w:t>
      </w:r>
      <w:r w:rsidR="00F9330C">
        <w:rPr>
          <w:rFonts w:ascii="Arial" w:hAnsi="Arial" w:cs="Arial"/>
          <w:b/>
          <w:sz w:val="20"/>
        </w:rPr>
        <w:t xml:space="preserve"> by</w:t>
      </w:r>
      <w:r w:rsidR="000A2368">
        <w:rPr>
          <w:rFonts w:ascii="Arial" w:hAnsi="Arial" w:cs="Arial"/>
          <w:b/>
          <w:sz w:val="20"/>
        </w:rPr>
        <w:t xml:space="preserve"> </w:t>
      </w:r>
      <w:r w:rsidR="00F9330C">
        <w:rPr>
          <w:rFonts w:ascii="Arial" w:hAnsi="Arial" w:cs="Arial"/>
          <w:b/>
          <w:sz w:val="20"/>
        </w:rPr>
        <w:t xml:space="preserve">visuals in </w:t>
      </w:r>
      <w:r w:rsidR="000A2368">
        <w:rPr>
          <w:rFonts w:ascii="Arial" w:hAnsi="Arial" w:cs="Arial"/>
          <w:b/>
          <w:sz w:val="20"/>
        </w:rPr>
        <w:t>c</w:t>
      </w:r>
      <w:r w:rsidR="00F9330C">
        <w:rPr>
          <w:rFonts w:ascii="Arial" w:hAnsi="Arial" w:cs="Arial"/>
          <w:b/>
          <w:sz w:val="20"/>
        </w:rPr>
        <w:t>onversations.</w:t>
      </w:r>
      <w:r>
        <w:rPr>
          <w:b/>
        </w:rPr>
        <w:br/>
      </w:r>
    </w:p>
    <w:p w:rsidR="00D114DB" w:rsidRDefault="00660ECC" w:rsidP="00660ECC">
      <w:r>
        <w:rPr>
          <w:b/>
          <w:color w:val="021F7C"/>
          <w:sz w:val="20"/>
          <w:szCs w:val="20"/>
        </w:rPr>
        <w:t xml:space="preserve">                   Examples</w:t>
      </w:r>
    </w:p>
    <w:p w:rsidR="00D114DB" w:rsidRPr="00210E13" w:rsidRDefault="00D114DB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007F3">
        <w:rPr>
          <w:rFonts w:ascii="Times New Roman" w:hAnsi="Times New Roman" w:cs="Times New Roman"/>
          <w:i/>
          <w:sz w:val="20"/>
          <w:szCs w:val="20"/>
        </w:rPr>
        <w:t>recognize dates in an email message.</w:t>
      </w:r>
    </w:p>
    <w:p w:rsidR="00D114DB" w:rsidRPr="00210E13" w:rsidRDefault="00D114DB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007F3">
        <w:rPr>
          <w:rFonts w:ascii="Times New Roman" w:hAnsi="Times New Roman" w:cs="Times New Roman"/>
          <w:i/>
          <w:sz w:val="20"/>
          <w:szCs w:val="20"/>
        </w:rPr>
        <w:t>recognize very common abbreviations in a text message.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CD3B85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007F3">
        <w:rPr>
          <w:rFonts w:ascii="Times New Roman" w:hAnsi="Times New Roman" w:cs="Times New Roman"/>
          <w:i/>
          <w:sz w:val="20"/>
          <w:szCs w:val="20"/>
        </w:rPr>
        <w:t>recognize whether a correspondence is formal or informal.</w:t>
      </w:r>
    </w:p>
    <w:p w:rsidR="00A007F3" w:rsidRDefault="00D114DB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007F3">
        <w:rPr>
          <w:rFonts w:ascii="Times New Roman" w:hAnsi="Times New Roman" w:cs="Times New Roman"/>
          <w:i/>
          <w:sz w:val="20"/>
          <w:szCs w:val="20"/>
        </w:rPr>
        <w:t>understand the time in a meeting request.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007F3" w:rsidRPr="008033DD" w:rsidRDefault="00D114DB" w:rsidP="00D560B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8"/>
          <w:szCs w:val="20"/>
        </w:rPr>
      </w:pPr>
      <w:r w:rsidRPr="00A007F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A007F3">
        <w:rPr>
          <w:rFonts w:ascii="Times New Roman" w:hAnsi="Times New Roman" w:cs="Times New Roman"/>
          <w:i/>
          <w:sz w:val="20"/>
          <w:szCs w:val="20"/>
        </w:rPr>
        <w:t>understand familiar directions on a mob</w:t>
      </w:r>
      <w:r w:rsidR="001B400D">
        <w:rPr>
          <w:rFonts w:ascii="Times New Roman" w:hAnsi="Times New Roman" w:cs="Times New Roman"/>
          <w:i/>
          <w:sz w:val="20"/>
          <w:szCs w:val="20"/>
        </w:rPr>
        <w:t>ile app.</w:t>
      </w:r>
      <w:r w:rsidR="00516FAC">
        <w:rPr>
          <w:rFonts w:ascii="Times New Roman" w:hAnsi="Times New Roman" w:cs="Times New Roman"/>
          <w:i/>
          <w:sz w:val="20"/>
          <w:szCs w:val="20"/>
        </w:rPr>
        <w:br/>
      </w:r>
    </w:p>
    <w:p w:rsidR="00516FAC" w:rsidRDefault="00516FAC" w:rsidP="00AB70BC">
      <w:pPr>
        <w:tabs>
          <w:tab w:val="left" w:pos="720"/>
        </w:tabs>
        <w:spacing w:line="240" w:lineRule="auto"/>
        <w:ind w:left="630" w:hanging="63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C2E74">
        <w:rPr>
          <w:rFonts w:asciiTheme="minorHAnsi" w:hAnsiTheme="minorHAnsi"/>
          <w:bCs/>
          <w:sz w:val="18"/>
        </w:rPr>
        <w:t xml:space="preserve">* Note: Additional factors and strategies may impact how learners make meaning from texts that they hear, view or read:  </w:t>
      </w:r>
      <w:r>
        <w:rPr>
          <w:rFonts w:asciiTheme="minorHAnsi" w:hAnsiTheme="minorHAnsi"/>
          <w:bCs/>
          <w:sz w:val="18"/>
        </w:rPr>
        <w:br/>
        <w:t>T</w:t>
      </w:r>
      <w:r w:rsidRPr="00DC2E74">
        <w:rPr>
          <w:rFonts w:asciiTheme="minorHAnsi" w:hAnsiTheme="minorHAnsi"/>
          <w:bCs/>
          <w:sz w:val="18"/>
        </w:rPr>
        <w:t xml:space="preserve">ext complexity or length, familiarity with topic, background knowledge, prior literacy skills, using context clues, making inferences, etc. </w:t>
      </w:r>
      <w:r>
        <w:rPr>
          <w:rFonts w:asciiTheme="minorHAnsi" w:hAnsiTheme="minorHAnsi"/>
          <w:bCs/>
          <w:sz w:val="18"/>
        </w:rPr>
        <w:br/>
      </w:r>
      <w:r w:rsidRPr="00DC2E74">
        <w:rPr>
          <w:rFonts w:asciiTheme="minorHAnsi" w:hAnsiTheme="minorHAnsi"/>
          <w:bCs/>
          <w:sz w:val="18"/>
        </w:rPr>
        <w:t>An Interpretive Task</w:t>
      </w:r>
      <w:r>
        <w:rPr>
          <w:rFonts w:asciiTheme="minorHAnsi" w:hAnsiTheme="minorHAnsi"/>
          <w:bCs/>
          <w:sz w:val="18"/>
        </w:rPr>
        <w:t xml:space="preserve"> </w:t>
      </w:r>
      <w:r w:rsidRPr="00DC2E74">
        <w:rPr>
          <w:rFonts w:asciiTheme="minorHAnsi" w:hAnsiTheme="minorHAnsi"/>
          <w:bCs/>
          <w:sz w:val="18"/>
        </w:rPr>
        <w:t xml:space="preserve">template and rubric can be found </w:t>
      </w:r>
      <w:hyperlink r:id="rId13" w:tgtFrame="_blank" w:history="1">
        <w:r w:rsidRPr="00DC2E74">
          <w:rPr>
            <w:rStyle w:val="Hyperlink"/>
            <w:rFonts w:asciiTheme="minorHAnsi" w:hAnsiTheme="minorHAnsi"/>
            <w:b/>
            <w:sz w:val="18"/>
          </w:rPr>
          <w:t>here</w:t>
        </w:r>
      </w:hyperlink>
      <w:r w:rsidRPr="00DC2E74">
        <w:rPr>
          <w:rFonts w:asciiTheme="minorHAnsi" w:hAnsiTheme="minorHAnsi"/>
          <w:bCs/>
          <w:sz w:val="18"/>
        </w:rPr>
        <w:t>.</w:t>
      </w:r>
    </w:p>
    <w:p w:rsidR="00D114DB" w:rsidRDefault="00A007F3" w:rsidP="00660ECC">
      <w:pPr>
        <w:rPr>
          <w:b/>
          <w:sz w:val="28"/>
          <w:szCs w:val="28"/>
        </w:rPr>
      </w:pPr>
      <w:r w:rsidRPr="00FE61CF">
        <w:rPr>
          <w:b/>
          <w:color w:val="FF0000"/>
          <w:sz w:val="28"/>
          <w:szCs w:val="28"/>
        </w:rPr>
        <w:lastRenderedPageBreak/>
        <w:t xml:space="preserve">Interpersonal </w:t>
      </w:r>
      <w:r w:rsidR="00E229D7" w:rsidRPr="00FE61CF">
        <w:rPr>
          <w:b/>
          <w:color w:val="FF0000"/>
          <w:sz w:val="28"/>
          <w:szCs w:val="28"/>
        </w:rPr>
        <w:t>Listening/</w:t>
      </w:r>
      <w:r w:rsidRPr="00FE61CF">
        <w:rPr>
          <w:b/>
          <w:color w:val="FF0000"/>
          <w:sz w:val="28"/>
          <w:szCs w:val="28"/>
        </w:rPr>
        <w:t>Speaking</w:t>
      </w:r>
      <w:r w:rsidR="002349B0">
        <w:rPr>
          <w:b/>
          <w:color w:val="FF0000"/>
          <w:sz w:val="28"/>
          <w:szCs w:val="28"/>
        </w:rPr>
        <w:t xml:space="preserve"> or</w:t>
      </w:r>
      <w:r w:rsidR="00E229D7" w:rsidRPr="00FE61CF">
        <w:rPr>
          <w:b/>
          <w:color w:val="FF0000"/>
          <w:sz w:val="28"/>
          <w:szCs w:val="28"/>
        </w:rPr>
        <w:t xml:space="preserve"> Signing</w:t>
      </w:r>
      <w:r w:rsidR="006F6B1B">
        <w:rPr>
          <w:b/>
          <w:color w:val="FF0000"/>
          <w:sz w:val="28"/>
          <w:szCs w:val="28"/>
        </w:rPr>
        <w:t xml:space="preserve">            </w:t>
      </w:r>
      <w:r w:rsidR="004223D4">
        <w:rPr>
          <w:b/>
          <w:color w:val="FF0000"/>
          <w:sz w:val="28"/>
          <w:szCs w:val="28"/>
        </w:rPr>
        <w:t xml:space="preserve"> </w:t>
      </w:r>
      <w:r w:rsidR="004223D4">
        <w:rPr>
          <w:b/>
          <w:color w:val="2F5496" w:themeColor="accent5" w:themeShade="BF"/>
          <w:sz w:val="20"/>
          <w:szCs w:val="20"/>
        </w:rPr>
        <w:t>NCSSFL –</w:t>
      </w:r>
      <w:r w:rsidR="006F6B1B">
        <w:rPr>
          <w:b/>
          <w:color w:val="2F5496" w:themeColor="accent5" w:themeShade="BF"/>
          <w:sz w:val="20"/>
          <w:szCs w:val="20"/>
        </w:rPr>
        <w:t xml:space="preserve">ACTFL CAN-DO STATEMENTS                                            </w:t>
      </w:r>
      <w:r w:rsidR="002349B0">
        <w:rPr>
          <w:b/>
          <w:sz w:val="28"/>
          <w:szCs w:val="28"/>
        </w:rPr>
        <w:t xml:space="preserve"> </w:t>
      </w:r>
      <w:r w:rsidR="00446BD1">
        <w:rPr>
          <w:b/>
          <w:noProof/>
          <w:sz w:val="28"/>
          <w:szCs w:val="28"/>
          <w:lang w:eastAsia="zh-CN"/>
        </w:rPr>
        <w:drawing>
          <wp:inline distT="0" distB="0" distL="0" distR="0" wp14:anchorId="65843086">
            <wp:extent cx="377825" cy="372110"/>
            <wp:effectExtent l="0" t="0" r="317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0ECC">
        <w:rPr>
          <w:b/>
          <w:sz w:val="28"/>
          <w:szCs w:val="28"/>
        </w:rPr>
        <w:t xml:space="preserve">         </w:t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0B5AAAC" wp14:editId="7461591B">
                <wp:simplePos x="0" y="0"/>
                <wp:positionH relativeFrom="column">
                  <wp:posOffset>22861</wp:posOffset>
                </wp:positionH>
                <wp:positionV relativeFrom="paragraph">
                  <wp:posOffset>59055</wp:posOffset>
                </wp:positionV>
                <wp:extent cx="6804660" cy="657225"/>
                <wp:effectExtent l="0" t="0" r="15240" b="28575"/>
                <wp:wrapNone/>
                <wp:docPr id="3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4DB" w:rsidRPr="00D56AFE" w:rsidRDefault="00D114DB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A30BA5" w:rsidRDefault="00D114DB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 w:rsidR="00A007F3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communicate in spontaneous </w:t>
                            </w:r>
                            <w:r w:rsidR="00E31C83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spoken, written</w:t>
                            </w:r>
                            <w:r w:rsidR="00A007F3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conversations on both very familiar and everyday topics,</w:t>
                            </w:r>
                          </w:p>
                          <w:p w:rsidR="00D114DB" w:rsidRPr="00D56AFE" w:rsidRDefault="00A007F3" w:rsidP="00660ECC">
                            <w:pPr>
                              <w:shd w:val="clear" w:color="auto" w:fill="003399"/>
                              <w:ind w:left="-270" w:right="-222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using a variety of practiced or memorized words, phrases, simple sentences and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5" style="position:absolute;margin-left:1.8pt;margin-top:4.65pt;width:535.8pt;height:51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46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" adj="-11796480,,5400" path="m109540,l6804660,r,l6804660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04660,0;6804660,0;6804660,547685;6695120,657225;0,657225;0,657225;0,109540;109540,0" o:connectangles="0,0,0,0,0,0,0,0,0" textboxrect="0,0,6804660,657225"/>
                <v:textbox>
                  <w:txbxContent>
                    <w:p w:rsidR="00D114DB" w:rsidRPr="00D56AFE" w:rsidRDefault="00D114DB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A30BA5" w:rsidRDefault="00D114DB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 w:rsidR="00A007F3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communicate in spontaneous </w:t>
                      </w:r>
                      <w:r w:rsidR="00E31C83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spoken, written</w:t>
                      </w:r>
                      <w:r w:rsidR="00A007F3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conversations on both very familiar and everyday topics,</w:t>
                      </w:r>
                    </w:p>
                    <w:p w:rsidR="00D114DB" w:rsidRPr="00D56AFE" w:rsidRDefault="00A007F3" w:rsidP="00660ECC">
                      <w:pPr>
                        <w:shd w:val="clear" w:color="auto" w:fill="003399"/>
                        <w:ind w:left="-270" w:right="-222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using a variety of practiced or memorized words, phrases, simple sentences and questions.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A740FE" w:rsidRDefault="00D114DB" w:rsidP="00D114DB">
      <w:pPr>
        <w:jc w:val="center"/>
        <w:rPr>
          <w:sz w:val="14"/>
        </w:rPr>
      </w:pPr>
    </w:p>
    <w:p w:rsidR="00D114DB" w:rsidRPr="00A740FE" w:rsidRDefault="00D114DB" w:rsidP="00D114DB">
      <w:pPr>
        <w:jc w:val="center"/>
        <w:rPr>
          <w:b/>
          <w:sz w:val="10"/>
        </w:rPr>
      </w:pPr>
      <w:r w:rsidRPr="00442A49">
        <w:rPr>
          <w:rFonts w:ascii="Arial Black" w:hAnsi="Arial Black"/>
          <w:b/>
          <w:sz w:val="32"/>
        </w:rPr>
        <w:t>NOVICE MID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1239AD">
        <w:tc>
          <w:tcPr>
            <w:tcW w:w="10620" w:type="dxa"/>
            <w:shd w:val="clear" w:color="auto" w:fill="BDD6EE" w:themeFill="accent1" w:themeFillTint="66"/>
          </w:tcPr>
          <w:p w:rsidR="00D114DB" w:rsidRDefault="00D114DB" w:rsidP="00660ECC">
            <w:pPr>
              <w:tabs>
                <w:tab w:val="left" w:pos="7260"/>
              </w:tabs>
              <w:ind w:left="-132" w:right="-18" w:hanging="13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E229D7">
              <w:rPr>
                <w:b/>
                <w:i/>
              </w:rPr>
              <w:t>How can I</w:t>
            </w:r>
            <w:r w:rsidRPr="00FD1EE3">
              <w:rPr>
                <w:b/>
                <w:i/>
              </w:rPr>
              <w:t xml:space="preserve"> </w:t>
            </w:r>
            <w:r w:rsidR="00E229D7">
              <w:rPr>
                <w:b/>
                <w:i/>
                <w:color w:val="0033CC"/>
              </w:rPr>
              <w:t xml:space="preserve">exchange information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1520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DA7A2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36" style="position:absolute;left:0;text-align:left;margin-left:91pt;margin-top:4.15pt;width:142.2pt;height:54pt;z-index:25169152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ndCuNP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DA7A2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114DB" w:rsidRPr="007F00BC" w:rsidRDefault="00D114DB" w:rsidP="00E229D7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E229D7">
        <w:rPr>
          <w:rFonts w:ascii="Arial" w:hAnsi="Arial" w:cs="Arial"/>
          <w:b/>
          <w:sz w:val="20"/>
        </w:rPr>
        <w:t>request and provide information by asking and answering a few simple questions on very familiar and everyday topics, using a mixture of practi</w:t>
      </w:r>
      <w:r w:rsidR="00E31C83">
        <w:rPr>
          <w:rFonts w:ascii="Arial" w:hAnsi="Arial" w:cs="Arial"/>
          <w:b/>
          <w:sz w:val="20"/>
        </w:rPr>
        <w:t>ced or memorized words, phrases</w:t>
      </w:r>
      <w:r w:rsidR="00E229D7">
        <w:rPr>
          <w:rFonts w:ascii="Arial" w:hAnsi="Arial" w:cs="Arial"/>
          <w:b/>
          <w:sz w:val="20"/>
        </w:rPr>
        <w:t xml:space="preserve"> and simple sentences.</w:t>
      </w:r>
    </w:p>
    <w:p w:rsidR="00126678" w:rsidRPr="00126678" w:rsidRDefault="00126678" w:rsidP="00D114DB">
      <w:pPr>
        <w:tabs>
          <w:tab w:val="left" w:pos="7920"/>
        </w:tabs>
        <w:ind w:left="1170" w:hanging="540"/>
        <w:rPr>
          <w:sz w:val="16"/>
        </w:rPr>
      </w:pPr>
    </w:p>
    <w:p w:rsidR="00D114DB" w:rsidRDefault="00126678" w:rsidP="00D114DB">
      <w:pPr>
        <w:tabs>
          <w:tab w:val="left" w:pos="7920"/>
        </w:tabs>
        <w:ind w:left="1170" w:hanging="540"/>
      </w:pPr>
      <w:r>
        <w:t xml:space="preserve">      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7F593F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E31C83">
        <w:rPr>
          <w:rFonts w:ascii="Times New Roman" w:hAnsi="Times New Roman" w:cs="Times New Roman"/>
          <w:i/>
          <w:sz w:val="20"/>
          <w:szCs w:val="20"/>
        </w:rPr>
        <w:t>ask who, what, where</w:t>
      </w:r>
      <w:r w:rsidR="00E229D7">
        <w:rPr>
          <w:rFonts w:ascii="Times New Roman" w:hAnsi="Times New Roman" w:cs="Times New Roman"/>
          <w:i/>
          <w:sz w:val="20"/>
          <w:szCs w:val="20"/>
        </w:rPr>
        <w:t xml:space="preserve"> or when questions about a party.</w:t>
      </w:r>
    </w:p>
    <w:p w:rsidR="00D114DB" w:rsidRPr="00C733C0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26678">
        <w:rPr>
          <w:rFonts w:ascii="Times New Roman" w:hAnsi="Times New Roman" w:cs="Times New Roman"/>
          <w:i/>
          <w:sz w:val="20"/>
          <w:szCs w:val="20"/>
        </w:rPr>
        <w:t xml:space="preserve">contribute to a conversation about music </w:t>
      </w:r>
      <w:r w:rsidR="00D91BC0">
        <w:rPr>
          <w:rFonts w:ascii="Times New Roman" w:hAnsi="Times New Roman" w:cs="Times New Roman"/>
          <w:i/>
          <w:sz w:val="20"/>
          <w:szCs w:val="20"/>
        </w:rPr>
        <w:t>by giving</w:t>
      </w:r>
      <w:r w:rsidR="00126678">
        <w:rPr>
          <w:rFonts w:ascii="Times New Roman" w:hAnsi="Times New Roman" w:cs="Times New Roman"/>
          <w:i/>
          <w:sz w:val="20"/>
          <w:szCs w:val="20"/>
        </w:rPr>
        <w:t xml:space="preserve"> an example of a style I like.</w:t>
      </w:r>
    </w:p>
    <w:p w:rsidR="00126678" w:rsidRDefault="00126678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share the time and date of an upcoming community event.</w:t>
      </w:r>
    </w:p>
    <w:p w:rsidR="00D114DB" w:rsidRPr="00126678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26678">
        <w:rPr>
          <w:rFonts w:ascii="Times New Roman" w:hAnsi="Times New Roman" w:cs="Times New Roman"/>
          <w:i/>
          <w:sz w:val="20"/>
          <w:szCs w:val="20"/>
        </w:rPr>
        <w:t>respond to a math question reciting a simple mathematical operation (e.g., 2 times 3 is 6).</w:t>
      </w:r>
    </w:p>
    <w:p w:rsidR="00D114DB" w:rsidRPr="00C733C0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</w:t>
      </w:r>
      <w:r w:rsidR="00126678">
        <w:rPr>
          <w:rFonts w:ascii="Times New Roman" w:hAnsi="Times New Roman" w:cs="Times New Roman"/>
          <w:i/>
          <w:sz w:val="20"/>
        </w:rPr>
        <w:t>interact with a partner in class to complete a “fill-in-the-blank” worksheet</w:t>
      </w:r>
      <w:r w:rsidR="002E6B19">
        <w:rPr>
          <w:rFonts w:ascii="Times New Roman" w:hAnsi="Times New Roman" w:cs="Times New Roman"/>
          <w:i/>
          <w:sz w:val="20"/>
        </w:rPr>
        <w:t xml:space="preserve"> in a science or other lesson</w:t>
      </w:r>
      <w:r w:rsidR="00126678">
        <w:rPr>
          <w:rFonts w:ascii="Times New Roman" w:hAnsi="Times New Roman" w:cs="Times New Roman"/>
          <w:i/>
          <w:sz w:val="20"/>
        </w:rPr>
        <w:t>.</w:t>
      </w:r>
    </w:p>
    <w:p w:rsidR="00A73F60" w:rsidRPr="00A740FE" w:rsidRDefault="00A73F60" w:rsidP="00D114DB">
      <w:pPr>
        <w:jc w:val="center"/>
        <w:rPr>
          <w:b/>
          <w:i/>
          <w:color w:val="0033CC"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1239AD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E229D7" w:rsidP="00660ECC">
            <w:pPr>
              <w:ind w:left="165" w:right="43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="00D114DB"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Pr="00E229D7">
              <w:rPr>
                <w:b/>
                <w:i/>
                <w:color w:val="auto"/>
              </w:rPr>
              <w:t>in conversations</w:t>
            </w:r>
            <w:r w:rsidR="00D114DB" w:rsidRPr="00E229D7">
              <w:rPr>
                <w:b/>
                <w:i/>
                <w:color w:val="auto"/>
              </w:rPr>
              <w:t>?</w:t>
            </w:r>
            <w:r w:rsidR="00D114DB" w:rsidRPr="00E229D7">
              <w:rPr>
                <w:color w:val="auto"/>
              </w:rPr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Default="00D114DB" w:rsidP="00D114DB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DA7A2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D114DB" w:rsidRDefault="00D114DB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37" type="#_x0000_t202" style="position:absolute;left:0;text-align:left;margin-left:91.35pt;margin-top:4.5pt;width:142.55pt;height:54pt;z-index:2516925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YeQoqC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DA7A2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D114DB" w:rsidRDefault="00D114DB" w:rsidP="00D114DB"/>
                  </w:txbxContent>
                </v:textbox>
                <w10:wrap anchorx="margin"/>
              </v:shape>
            </w:pict>
          </mc:Fallback>
        </mc:AlternateContent>
      </w:r>
    </w:p>
    <w:p w:rsidR="00126678" w:rsidRPr="00126678" w:rsidRDefault="00D114DB" w:rsidP="00126678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express </w:t>
      </w:r>
      <w:r w:rsidR="00126678">
        <w:rPr>
          <w:rFonts w:ascii="Arial" w:hAnsi="Arial" w:cs="Arial"/>
          <w:b/>
          <w:sz w:val="20"/>
        </w:rPr>
        <w:t xml:space="preserve">basic needs related to familiar and everyday activities, </w:t>
      </w:r>
    </w:p>
    <w:p w:rsidR="00D114DB" w:rsidRPr="00FF129A" w:rsidRDefault="00126678" w:rsidP="00126678">
      <w:pPr>
        <w:pStyle w:val="ListParagraph"/>
        <w:tabs>
          <w:tab w:val="left" w:pos="990"/>
        </w:tabs>
        <w:ind w:left="990"/>
        <w:rPr>
          <w:b/>
        </w:rPr>
      </w:pPr>
      <w:r>
        <w:rPr>
          <w:rFonts w:ascii="Arial" w:hAnsi="Arial" w:cs="Arial"/>
          <w:b/>
          <w:sz w:val="20"/>
        </w:rPr>
        <w:t>using a mixture of practiced or memorized words, phrases</w:t>
      </w:r>
      <w:r w:rsidR="00976255">
        <w:rPr>
          <w:rFonts w:ascii="Arial" w:hAnsi="Arial" w:cs="Arial"/>
          <w:b/>
          <w:sz w:val="20"/>
        </w:rPr>
        <w:t>,</w:t>
      </w:r>
      <w:r w:rsidR="00976255">
        <w:rPr>
          <w:rFonts w:ascii="Arial" w:hAnsi="Arial" w:cs="Arial"/>
          <w:b/>
          <w:sz w:val="20"/>
        </w:rPr>
        <w:br/>
        <w:t>simple sentences</w:t>
      </w:r>
      <w:r>
        <w:rPr>
          <w:rFonts w:ascii="Arial" w:hAnsi="Arial" w:cs="Arial"/>
          <w:b/>
          <w:sz w:val="20"/>
        </w:rPr>
        <w:t xml:space="preserve"> and questions.</w:t>
      </w:r>
    </w:p>
    <w:p w:rsidR="00126678" w:rsidRPr="00126678" w:rsidRDefault="00126678" w:rsidP="00D114DB">
      <w:pPr>
        <w:ind w:left="1170" w:hanging="540"/>
        <w:rPr>
          <w:b/>
          <w:sz w:val="16"/>
        </w:rPr>
      </w:pPr>
    </w:p>
    <w:p w:rsidR="00D114DB" w:rsidRPr="00D56AFE" w:rsidRDefault="00126678" w:rsidP="00D114DB">
      <w:pPr>
        <w:ind w:left="1170" w:hanging="540"/>
      </w:pPr>
      <w:r>
        <w:rPr>
          <w:b/>
        </w:rPr>
        <w:t xml:space="preserve">      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7F593F">
      <w:pPr>
        <w:numPr>
          <w:ilvl w:val="0"/>
          <w:numId w:val="1"/>
        </w:numPr>
        <w:tabs>
          <w:tab w:val="left" w:pos="1530"/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7F593F">
      <w:pPr>
        <w:numPr>
          <w:ilvl w:val="0"/>
          <w:numId w:val="1"/>
        </w:numPr>
        <w:tabs>
          <w:tab w:val="left" w:pos="1530"/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26678">
        <w:rPr>
          <w:rFonts w:ascii="Times New Roman" w:hAnsi="Times New Roman" w:cs="Times New Roman"/>
          <w:i/>
          <w:sz w:val="20"/>
          <w:szCs w:val="20"/>
        </w:rPr>
        <w:t>introduce someone else and ask a few related questions.</w:t>
      </w:r>
    </w:p>
    <w:p w:rsidR="00D114DB" w:rsidRPr="00C733C0" w:rsidRDefault="00D114DB" w:rsidP="007F593F">
      <w:pPr>
        <w:numPr>
          <w:ilvl w:val="0"/>
          <w:numId w:val="1"/>
        </w:numPr>
        <w:tabs>
          <w:tab w:val="left" w:pos="1530"/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482B8B">
        <w:rPr>
          <w:rFonts w:ascii="Times New Roman" w:hAnsi="Times New Roman" w:cs="Times New Roman"/>
          <w:i/>
          <w:sz w:val="20"/>
          <w:szCs w:val="20"/>
        </w:rPr>
        <w:t>say that I am hungry, cold</w:t>
      </w:r>
      <w:r w:rsidR="00126678">
        <w:rPr>
          <w:rFonts w:ascii="Times New Roman" w:hAnsi="Times New Roman" w:cs="Times New Roman"/>
          <w:i/>
          <w:sz w:val="20"/>
          <w:szCs w:val="20"/>
        </w:rPr>
        <w:t xml:space="preserve"> or tired and ask others.</w:t>
      </w:r>
    </w:p>
    <w:p w:rsidR="00D114DB" w:rsidRPr="00C733C0" w:rsidRDefault="00D114DB" w:rsidP="007F593F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26678">
        <w:rPr>
          <w:rFonts w:ascii="Times New Roman" w:hAnsi="Times New Roman" w:cs="Times New Roman"/>
          <w:i/>
          <w:sz w:val="20"/>
          <w:szCs w:val="20"/>
        </w:rPr>
        <w:t>ask and answer simple questions about homework.</w:t>
      </w:r>
    </w:p>
    <w:p w:rsidR="00D114DB" w:rsidRPr="00C733C0" w:rsidRDefault="00D114DB" w:rsidP="007F593F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26678">
        <w:rPr>
          <w:rFonts w:ascii="Times New Roman" w:hAnsi="Times New Roman" w:cs="Times New Roman"/>
          <w:i/>
          <w:sz w:val="20"/>
          <w:szCs w:val="20"/>
        </w:rPr>
        <w:t>politely ask someone to repeat something I did not understand.</w:t>
      </w:r>
    </w:p>
    <w:p w:rsidR="00D114DB" w:rsidRPr="00C733C0" w:rsidRDefault="00D114DB" w:rsidP="007F593F">
      <w:pPr>
        <w:numPr>
          <w:ilvl w:val="0"/>
          <w:numId w:val="1"/>
        </w:numPr>
        <w:tabs>
          <w:tab w:val="left" w:pos="1530"/>
        </w:tabs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126678">
        <w:rPr>
          <w:rFonts w:ascii="Times New Roman" w:hAnsi="Times New Roman" w:cs="Times New Roman"/>
          <w:i/>
          <w:sz w:val="20"/>
          <w:szCs w:val="20"/>
        </w:rPr>
        <w:t>ask and understand how much something costs.</w:t>
      </w:r>
    </w:p>
    <w:p w:rsidR="00A73F60" w:rsidRPr="001D1054" w:rsidRDefault="00A73F60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1239AD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D114DB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</w:t>
            </w:r>
            <w:r w:rsidR="00E229D7">
              <w:rPr>
                <w:b/>
                <w:i/>
              </w:rPr>
              <w:t xml:space="preserve">I </w:t>
            </w:r>
            <w:r w:rsidR="00E229D7">
              <w:rPr>
                <w:b/>
                <w:i/>
                <w:color w:val="0033CC"/>
              </w:rPr>
              <w:t xml:space="preserve">express and react to preferences and opinions </w:t>
            </w:r>
            <w:r w:rsidR="00E229D7" w:rsidRPr="00E229D7">
              <w:rPr>
                <w:b/>
                <w:i/>
                <w:color w:val="auto"/>
              </w:rPr>
              <w:t>in conversations</w:t>
            </w:r>
            <w:r w:rsidRPr="00E229D7">
              <w:rPr>
                <w:b/>
                <w:i/>
                <w:color w:val="auto"/>
              </w:rPr>
              <w:t>?</w:t>
            </w:r>
            <w:r w:rsidRPr="00E229D7">
              <w:rPr>
                <w:color w:val="auto"/>
              </w:rPr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D114DB" w:rsidRPr="00F47896" w:rsidRDefault="00D114DB" w:rsidP="00D114DB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A471A2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D114DB" w:rsidRDefault="00D114DB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38" type="#_x0000_t202" style="position:absolute;left:0;text-align:left;margin-left:397.8pt;margin-top:6.3pt;width:135.6pt;height:49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9TV4D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A471A2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D114DB" w:rsidRDefault="00D114DB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Default="00D114DB" w:rsidP="00B03FFA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can </w:t>
      </w:r>
      <w:r w:rsidR="00B03FFA">
        <w:rPr>
          <w:rFonts w:ascii="Arial" w:hAnsi="Arial" w:cs="Arial"/>
          <w:b/>
          <w:sz w:val="20"/>
        </w:rPr>
        <w:t>express my preferences or feelings and react to those of others, using a mixture of practiced or memorized words, phrases,</w:t>
      </w:r>
      <w:r w:rsidR="00B75C22">
        <w:rPr>
          <w:rFonts w:ascii="Arial" w:hAnsi="Arial" w:cs="Arial"/>
          <w:b/>
          <w:sz w:val="20"/>
        </w:rPr>
        <w:br/>
        <w:t>simple sentences</w:t>
      </w:r>
      <w:r w:rsidR="00B03FFA">
        <w:rPr>
          <w:rFonts w:ascii="Arial" w:hAnsi="Arial" w:cs="Arial"/>
          <w:b/>
          <w:sz w:val="20"/>
        </w:rPr>
        <w:t xml:space="preserve"> and questions.</w:t>
      </w:r>
      <w:r w:rsidRPr="00C6676B">
        <w:rPr>
          <w:b/>
          <w:noProof/>
          <w:sz w:val="20"/>
          <w:lang w:eastAsia="zh-CN"/>
        </w:rPr>
        <w:t xml:space="preserve"> </w:t>
      </w:r>
    </w:p>
    <w:p w:rsidR="00B03FFA" w:rsidRPr="00B03FFA" w:rsidRDefault="00B03FFA" w:rsidP="00B03FFA">
      <w:pPr>
        <w:pStyle w:val="ListParagraph"/>
        <w:ind w:left="990"/>
        <w:rPr>
          <w:b/>
          <w:sz w:val="18"/>
        </w:rPr>
      </w:pPr>
    </w:p>
    <w:p w:rsidR="00D114DB" w:rsidRDefault="00B03FFA" w:rsidP="00B03FFA">
      <w:r>
        <w:rPr>
          <w:b/>
          <w:color w:val="021F7C"/>
          <w:sz w:val="20"/>
          <w:szCs w:val="20"/>
        </w:rPr>
        <w:t xml:space="preserve">                 </w:t>
      </w:r>
      <w:r w:rsidR="00660ECC">
        <w:rPr>
          <w:b/>
          <w:color w:val="021F7C"/>
          <w:sz w:val="20"/>
          <w:szCs w:val="20"/>
        </w:rPr>
        <w:t xml:space="preserve"> </w:t>
      </w:r>
      <w:r>
        <w:rPr>
          <w:b/>
          <w:color w:val="021F7C"/>
          <w:sz w:val="20"/>
          <w:szCs w:val="20"/>
        </w:rPr>
        <w:t xml:space="preserve"> </w:t>
      </w:r>
      <w:r w:rsidR="00660ECC">
        <w:rPr>
          <w:b/>
          <w:color w:val="021F7C"/>
          <w:sz w:val="20"/>
          <w:szCs w:val="20"/>
        </w:rPr>
        <w:t>Examples</w:t>
      </w:r>
    </w:p>
    <w:p w:rsidR="00D114DB" w:rsidRPr="00210E13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03FFA">
        <w:rPr>
          <w:rFonts w:ascii="Times New Roman" w:hAnsi="Times New Roman" w:cs="Times New Roman"/>
          <w:i/>
          <w:sz w:val="20"/>
          <w:szCs w:val="20"/>
        </w:rPr>
        <w:t>exchange preferences with my friends about our likes and dislikes.</w:t>
      </w:r>
    </w:p>
    <w:p w:rsidR="00D114DB" w:rsidRPr="00210E13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03FFA">
        <w:rPr>
          <w:rFonts w:ascii="Times New Roman" w:hAnsi="Times New Roman" w:cs="Times New Roman"/>
          <w:i/>
          <w:sz w:val="20"/>
          <w:szCs w:val="20"/>
        </w:rPr>
        <w:t>ask and answer questions about what kinds of chores are easier or more enjoyable.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D114DB" w:rsidRPr="00210E13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03FFA">
        <w:rPr>
          <w:rFonts w:ascii="Times New Roman" w:hAnsi="Times New Roman" w:cs="Times New Roman"/>
          <w:i/>
          <w:sz w:val="20"/>
          <w:szCs w:val="20"/>
        </w:rPr>
        <w:t>add to a conversation what I like and dislike about having a pet.</w:t>
      </w:r>
    </w:p>
    <w:p w:rsidR="00B03FFA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03FFA">
        <w:rPr>
          <w:rFonts w:ascii="Times New Roman" w:hAnsi="Times New Roman" w:cs="Times New Roman"/>
          <w:i/>
          <w:sz w:val="20"/>
          <w:szCs w:val="20"/>
        </w:rPr>
        <w:t>exchange preferences about which subjects I like or dislike.</w:t>
      </w:r>
    </w:p>
    <w:p w:rsidR="00A740FE" w:rsidRPr="00D020E4" w:rsidRDefault="00D114DB" w:rsidP="007F593F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020E4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03FFA" w:rsidRPr="00D020E4">
        <w:rPr>
          <w:rFonts w:ascii="Times New Roman" w:hAnsi="Times New Roman" w:cs="Times New Roman"/>
          <w:i/>
          <w:sz w:val="20"/>
          <w:szCs w:val="20"/>
        </w:rPr>
        <w:t>ask and answer q</w:t>
      </w:r>
      <w:r w:rsidR="00A740FE" w:rsidRPr="00D020E4">
        <w:rPr>
          <w:rFonts w:ascii="Times New Roman" w:hAnsi="Times New Roman" w:cs="Times New Roman"/>
          <w:i/>
          <w:sz w:val="20"/>
          <w:szCs w:val="20"/>
        </w:rPr>
        <w:t>uestions about favorite singers.</w:t>
      </w:r>
    </w:p>
    <w:p w:rsidR="00D114DB" w:rsidRPr="006F6B1B" w:rsidRDefault="007C5C16" w:rsidP="00A740FE">
      <w:pPr>
        <w:contextualSpacing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Interpersonal </w:t>
      </w:r>
      <w:r w:rsidR="002349B0">
        <w:rPr>
          <w:b/>
          <w:color w:val="FF0000"/>
          <w:sz w:val="28"/>
          <w:szCs w:val="28"/>
        </w:rPr>
        <w:t>Reading</w:t>
      </w:r>
      <w:r>
        <w:rPr>
          <w:b/>
          <w:color w:val="FF0000"/>
          <w:sz w:val="28"/>
          <w:szCs w:val="28"/>
        </w:rPr>
        <w:t>/Writing</w:t>
      </w:r>
      <w:r w:rsidR="006F6B1B">
        <w:rPr>
          <w:b/>
          <w:color w:val="FF0000"/>
          <w:sz w:val="28"/>
          <w:szCs w:val="28"/>
        </w:rPr>
        <w:t xml:space="preserve">                                  </w:t>
      </w:r>
      <w:r w:rsidR="004223D4">
        <w:rPr>
          <w:b/>
          <w:color w:val="FF0000"/>
          <w:sz w:val="28"/>
          <w:szCs w:val="28"/>
        </w:rPr>
        <w:t xml:space="preserve">  </w:t>
      </w:r>
      <w:r w:rsidR="004223D4">
        <w:rPr>
          <w:b/>
          <w:color w:val="2F5496" w:themeColor="accent5" w:themeShade="BF"/>
          <w:sz w:val="20"/>
          <w:szCs w:val="20"/>
        </w:rPr>
        <w:t>NCSSFL–</w:t>
      </w:r>
      <w:r w:rsidR="006F6B1B">
        <w:rPr>
          <w:b/>
          <w:color w:val="2F5496" w:themeColor="accent5" w:themeShade="BF"/>
          <w:sz w:val="20"/>
          <w:szCs w:val="20"/>
        </w:rPr>
        <w:t xml:space="preserve">ACTFL CAN-DO STATEMENTS                                            </w:t>
      </w:r>
      <w:r w:rsidR="00A740FE">
        <w:rPr>
          <w:b/>
          <w:sz w:val="28"/>
          <w:szCs w:val="28"/>
        </w:rPr>
        <w:t xml:space="preserve"> </w:t>
      </w:r>
      <w:r w:rsidR="00446BD1">
        <w:rPr>
          <w:b/>
          <w:noProof/>
          <w:sz w:val="28"/>
          <w:szCs w:val="28"/>
          <w:lang w:eastAsia="zh-CN"/>
        </w:rPr>
        <w:drawing>
          <wp:inline distT="0" distB="0" distL="0" distR="0" wp14:anchorId="51F1D286">
            <wp:extent cx="377825" cy="372110"/>
            <wp:effectExtent l="0" t="0" r="317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0B5AAAC" wp14:editId="7461591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842760" cy="657225"/>
                <wp:effectExtent l="0" t="0" r="15240" b="28575"/>
                <wp:wrapNone/>
                <wp:docPr id="41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4DB" w:rsidRPr="00D56AFE" w:rsidRDefault="00D114DB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A007F3" w:rsidRPr="00D56AFE" w:rsidRDefault="00A007F3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communicate</w:t>
                            </w:r>
                            <w:r w:rsidR="00D3679D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in spontaneous spoken, written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conversations on both very familiar and everyday topics,</w:t>
                            </w:r>
                            <w:r w:rsidR="00D3679D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using a variety of practiced or memorized words, phrases, simple sentences and questions.</w:t>
                            </w:r>
                          </w:p>
                          <w:p w:rsidR="00D114DB" w:rsidRPr="00D56AFE" w:rsidRDefault="00D114DB" w:rsidP="00A740FE">
                            <w:pPr>
                              <w:shd w:val="clear" w:color="auto" w:fill="003399"/>
                              <w:ind w:left="-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39" style="position:absolute;margin-left:487.6pt;margin-top:4.5pt;width:538.8pt;height:51.7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84276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" adj="-11796480,,5400" path="m109540,l6842760,r,l6842760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42760,0;6842760,0;6842760,547685;6733220,657225;0,657225;0,657225;0,109540;109540,0" o:connectangles="0,0,0,0,0,0,0,0,0" textboxrect="0,0,6842760,657225"/>
                <v:textbox>
                  <w:txbxContent>
                    <w:p w:rsidR="00D114DB" w:rsidRPr="00D56AFE" w:rsidRDefault="00D114DB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A007F3" w:rsidRPr="00D56AFE" w:rsidRDefault="00A007F3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communicate</w:t>
                      </w:r>
                      <w:r w:rsidR="00D3679D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in spontaneous spoken, written</w:t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conversations on both very familiar and everyday topics,</w:t>
                      </w:r>
                      <w:r w:rsidR="00D3679D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using a variety of practiced or memorized words, phrases, simple sentences and questions.</w:t>
                      </w:r>
                    </w:p>
                    <w:p w:rsidR="00D114DB" w:rsidRPr="00D56AFE" w:rsidRDefault="00D114DB" w:rsidP="00A740FE">
                      <w:pPr>
                        <w:shd w:val="clear" w:color="auto" w:fill="003399"/>
                        <w:ind w:left="-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D114DB" w:rsidRDefault="00D114DB" w:rsidP="00D114DB"/>
    <w:p w:rsidR="00D114DB" w:rsidRPr="00D56AFE" w:rsidRDefault="00D114DB" w:rsidP="00D114DB">
      <w:pPr>
        <w:jc w:val="center"/>
        <w:rPr>
          <w:sz w:val="18"/>
        </w:rPr>
      </w:pPr>
    </w:p>
    <w:p w:rsidR="00D114DB" w:rsidRPr="00D56AFE" w:rsidRDefault="00D114DB" w:rsidP="00D114DB">
      <w:pPr>
        <w:jc w:val="center"/>
        <w:rPr>
          <w:b/>
          <w:sz w:val="18"/>
        </w:rPr>
      </w:pPr>
      <w:r w:rsidRPr="00442A49">
        <w:rPr>
          <w:rFonts w:ascii="Arial Black" w:hAnsi="Arial Black"/>
          <w:b/>
          <w:sz w:val="32"/>
        </w:rPr>
        <w:t>NOVICE MID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CD59BD">
        <w:tc>
          <w:tcPr>
            <w:tcW w:w="10620" w:type="dxa"/>
            <w:shd w:val="clear" w:color="auto" w:fill="BDD6EE" w:themeFill="accent1" w:themeFillTint="66"/>
          </w:tcPr>
          <w:p w:rsidR="00D114DB" w:rsidRDefault="00D114DB" w:rsidP="00A740FE">
            <w:pPr>
              <w:tabs>
                <w:tab w:val="left" w:pos="7260"/>
              </w:tabs>
              <w:ind w:right="-192"/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="00FC776C">
              <w:rPr>
                <w:b/>
                <w:i/>
              </w:rPr>
              <w:t>How can I</w:t>
            </w:r>
            <w:r w:rsidR="00FC776C" w:rsidRPr="00FD1EE3">
              <w:rPr>
                <w:b/>
                <w:i/>
              </w:rPr>
              <w:t xml:space="preserve"> </w:t>
            </w:r>
            <w:r w:rsidR="00FC776C">
              <w:rPr>
                <w:b/>
                <w:i/>
                <w:color w:val="0033CC"/>
              </w:rPr>
              <w:t xml:space="preserve">exchange information </w:t>
            </w:r>
            <w:r w:rsidR="00FC776C" w:rsidRPr="00E229D7">
              <w:rPr>
                <w:b/>
                <w:i/>
                <w:color w:val="auto"/>
              </w:rPr>
              <w:t>in conversations?</w:t>
            </w:r>
          </w:p>
          <w:p w:rsidR="00D114DB" w:rsidRPr="00F25241" w:rsidRDefault="00D114DB" w:rsidP="00D114DB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D114DB" w:rsidRDefault="00D114DB" w:rsidP="00D114DB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697664" behindDoc="0" locked="0" layoutInCell="0" allowOverlap="1" wp14:anchorId="55A44BBB" wp14:editId="1AFA269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4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DA7A2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44BBB" id="_x0000_s1040" style="position:absolute;left:0;text-align:left;margin-left:91pt;margin-top:4.15pt;width:142.2pt;height:54pt;z-index:25169766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" o:allowincell="f" filled="f" stroked="f" strokeweight="1.25pt">
                <v:textbox inset=",7.2pt,,7.2pt"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DA7A2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903AE9" w:rsidRPr="00903AE9" w:rsidRDefault="00D114DB" w:rsidP="00903AE9">
      <w:pPr>
        <w:pStyle w:val="ListParagraph"/>
        <w:numPr>
          <w:ilvl w:val="0"/>
          <w:numId w:val="5"/>
        </w:numPr>
        <w:tabs>
          <w:tab w:val="left" w:pos="720"/>
        </w:tabs>
        <w:ind w:left="990" w:hanging="270"/>
      </w:pPr>
      <w:r w:rsidRPr="007F00BC">
        <w:rPr>
          <w:rFonts w:ascii="Arial" w:hAnsi="Arial" w:cs="Arial"/>
          <w:b/>
          <w:sz w:val="20"/>
        </w:rPr>
        <w:t xml:space="preserve">I </w:t>
      </w:r>
      <w:r w:rsidR="00FC776C" w:rsidRPr="007F00BC">
        <w:rPr>
          <w:rFonts w:ascii="Arial" w:hAnsi="Arial" w:cs="Arial"/>
          <w:b/>
          <w:sz w:val="20"/>
        </w:rPr>
        <w:t xml:space="preserve">can </w:t>
      </w:r>
      <w:r w:rsidR="00FC776C">
        <w:rPr>
          <w:rFonts w:ascii="Arial" w:hAnsi="Arial" w:cs="Arial"/>
          <w:b/>
          <w:sz w:val="20"/>
        </w:rPr>
        <w:t>request and provide information by asking and answering a few simple questions on very familiar and everyday topics, using a mixture of practi</w:t>
      </w:r>
      <w:r w:rsidR="00B2397D">
        <w:rPr>
          <w:rFonts w:ascii="Arial" w:hAnsi="Arial" w:cs="Arial"/>
          <w:b/>
          <w:sz w:val="20"/>
        </w:rPr>
        <w:t>ced or memorized words, phrases</w:t>
      </w:r>
      <w:r w:rsidR="00FC776C">
        <w:rPr>
          <w:rFonts w:ascii="Arial" w:hAnsi="Arial" w:cs="Arial"/>
          <w:b/>
          <w:sz w:val="20"/>
        </w:rPr>
        <w:t xml:space="preserve"> and simple sentences.</w:t>
      </w:r>
    </w:p>
    <w:p w:rsidR="00D114DB" w:rsidRPr="00903AE9" w:rsidRDefault="00D114DB" w:rsidP="00903AE9">
      <w:pPr>
        <w:tabs>
          <w:tab w:val="left" w:pos="720"/>
        </w:tabs>
        <w:ind w:left="720"/>
        <w:rPr>
          <w:rFonts w:asciiTheme="minorHAnsi" w:hAnsiTheme="minorHAnsi" w:cstheme="minorBidi"/>
        </w:rPr>
      </w:pPr>
      <w:r w:rsidRPr="00903AE9">
        <w:rPr>
          <w:sz w:val="14"/>
        </w:rPr>
        <w:br/>
      </w:r>
      <w:r w:rsidR="00903AE9">
        <w:rPr>
          <w:b/>
          <w:color w:val="021F7C"/>
          <w:sz w:val="20"/>
          <w:szCs w:val="20"/>
        </w:rPr>
        <w:t xml:space="preserve">     </w:t>
      </w:r>
      <w:r w:rsidR="00A740FE">
        <w:rPr>
          <w:b/>
          <w:color w:val="021F7C"/>
          <w:sz w:val="20"/>
          <w:szCs w:val="20"/>
        </w:rPr>
        <w:t>Examples</w:t>
      </w:r>
    </w:p>
    <w:p w:rsidR="00D114DB" w:rsidRPr="00C733C0" w:rsidRDefault="00D114DB" w:rsidP="00296F74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296F74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FC776C">
        <w:rPr>
          <w:rFonts w:ascii="Times New Roman" w:hAnsi="Times New Roman" w:cs="Times New Roman"/>
          <w:i/>
          <w:sz w:val="20"/>
          <w:szCs w:val="20"/>
        </w:rPr>
        <w:t xml:space="preserve">ask and answer questions about </w:t>
      </w:r>
      <w:r w:rsidR="00B2397D">
        <w:rPr>
          <w:rFonts w:ascii="Times New Roman" w:hAnsi="Times New Roman" w:cs="Times New Roman"/>
          <w:i/>
          <w:sz w:val="20"/>
          <w:szCs w:val="20"/>
        </w:rPr>
        <w:t>school, food</w:t>
      </w:r>
      <w:r w:rsidR="00FC776C">
        <w:rPr>
          <w:rFonts w:ascii="Times New Roman" w:hAnsi="Times New Roman" w:cs="Times New Roman"/>
          <w:i/>
          <w:sz w:val="20"/>
          <w:szCs w:val="20"/>
        </w:rPr>
        <w:t xml:space="preserve"> or hobbies in an online conversation.</w:t>
      </w:r>
    </w:p>
    <w:p w:rsidR="00D114DB" w:rsidRPr="00C733C0" w:rsidRDefault="00D114DB" w:rsidP="00296F74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text questions and answers about the type of restaurant we plan to go to tonight</w:t>
      </w:r>
      <w:r w:rsidRPr="00C733C0">
        <w:rPr>
          <w:rFonts w:ascii="Times New Roman" w:hAnsi="Times New Roman" w:cs="Times New Roman"/>
          <w:i/>
          <w:sz w:val="20"/>
          <w:szCs w:val="20"/>
        </w:rPr>
        <w:t>.</w:t>
      </w:r>
    </w:p>
    <w:p w:rsidR="00D114DB" w:rsidRPr="00C733C0" w:rsidRDefault="00B75B70" w:rsidP="00296F74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respond to an e-invitation and ask questions about the event.</w:t>
      </w:r>
    </w:p>
    <w:p w:rsidR="00D114DB" w:rsidRPr="00C733C0" w:rsidRDefault="00D114DB" w:rsidP="00296F74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write a post-it note in response to a discussion question.</w:t>
      </w:r>
    </w:p>
    <w:p w:rsidR="00D114DB" w:rsidRPr="00C733C0" w:rsidRDefault="00D114DB" w:rsidP="00296F74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="00B75B70">
        <w:rPr>
          <w:rFonts w:ascii="Times New Roman" w:hAnsi="Times New Roman" w:cs="Times New Roman"/>
          <w:i/>
          <w:sz w:val="20"/>
        </w:rPr>
        <w:t xml:space="preserve"> text a backroom chat response.</w:t>
      </w:r>
    </w:p>
    <w:p w:rsidR="00A73F60" w:rsidRDefault="00A73F60" w:rsidP="00D114DB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CD59BD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</w:rPr>
              <w:t>How can I</w:t>
            </w:r>
            <w:r w:rsidRPr="00FD1EE3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 xml:space="preserve">meet my needs </w:t>
            </w:r>
            <w:r w:rsidRPr="00E229D7">
              <w:rPr>
                <w:b/>
                <w:i/>
                <w:color w:val="auto"/>
              </w:rPr>
              <w:t>in conversations?</w:t>
            </w:r>
            <w:r>
              <w:rPr>
                <w:color w:val="auto"/>
              </w:rPr>
              <w:t xml:space="preserve">     </w:t>
            </w:r>
            <w:r w:rsidR="00D114DB" w:rsidRPr="00442A49">
              <w:t xml:space="preserve">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tabs>
          <w:tab w:val="left" w:pos="990"/>
        </w:tabs>
        <w:ind w:left="1260" w:hanging="540"/>
        <w:rPr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09A65628" wp14:editId="4D43E8F7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DA7A2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D114DB" w:rsidRDefault="00D114DB" w:rsidP="00D114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5628" id="_x0000_s1041" type="#_x0000_t202" style="position:absolute;left:0;text-align:left;margin-left:91.35pt;margin-top:4.5pt;width:142.55pt;height:54pt;z-index:251698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" stroked="f">
                <v:textbox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DA7A2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D114DB" w:rsidRDefault="00D114DB" w:rsidP="00D114DB"/>
                  </w:txbxContent>
                </v:textbox>
                <w10:wrap anchorx="margin"/>
              </v:shape>
            </w:pict>
          </mc:Fallback>
        </mc:AlternateContent>
      </w:r>
    </w:p>
    <w:p w:rsidR="00B75B70" w:rsidRPr="00126678" w:rsidRDefault="00B75B70" w:rsidP="00B75B70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b/>
        </w:rPr>
      </w:pPr>
      <w:r w:rsidRPr="00FF129A">
        <w:rPr>
          <w:rFonts w:ascii="Arial" w:hAnsi="Arial" w:cs="Arial"/>
          <w:b/>
          <w:sz w:val="20"/>
        </w:rPr>
        <w:t xml:space="preserve">I can express </w:t>
      </w:r>
      <w:r>
        <w:rPr>
          <w:rFonts w:ascii="Arial" w:hAnsi="Arial" w:cs="Arial"/>
          <w:b/>
          <w:sz w:val="20"/>
        </w:rPr>
        <w:t xml:space="preserve">basic needs related to familiar and everyday activities, </w:t>
      </w:r>
    </w:p>
    <w:p w:rsidR="00903AE9" w:rsidRDefault="00B75B70" w:rsidP="00903AE9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20"/>
        </w:rPr>
        <w:t>using a mixture of practiced or memorized words, phrases</w:t>
      </w:r>
      <w:r w:rsidR="00B2397D">
        <w:rPr>
          <w:rFonts w:ascii="Arial" w:hAnsi="Arial" w:cs="Arial"/>
          <w:b/>
          <w:sz w:val="20"/>
        </w:rPr>
        <w:br/>
        <w:t>simple sentences</w:t>
      </w:r>
      <w:r>
        <w:rPr>
          <w:rFonts w:ascii="Arial" w:hAnsi="Arial" w:cs="Arial"/>
          <w:b/>
          <w:sz w:val="20"/>
        </w:rPr>
        <w:t xml:space="preserve"> and questions</w:t>
      </w:r>
      <w:r w:rsidR="00B2397D">
        <w:rPr>
          <w:rFonts w:ascii="Arial" w:hAnsi="Arial" w:cs="Arial"/>
          <w:b/>
          <w:sz w:val="20"/>
        </w:rPr>
        <w:t>.</w:t>
      </w:r>
    </w:p>
    <w:p w:rsidR="00D114DB" w:rsidRPr="00903AE9" w:rsidRDefault="00D114DB" w:rsidP="00903AE9">
      <w:pPr>
        <w:pStyle w:val="ListParagraph"/>
        <w:tabs>
          <w:tab w:val="left" w:pos="990"/>
        </w:tabs>
        <w:ind w:left="990"/>
        <w:rPr>
          <w:rFonts w:ascii="Arial" w:hAnsi="Arial" w:cs="Arial"/>
          <w:b/>
          <w:sz w:val="12"/>
        </w:rPr>
      </w:pPr>
      <w:r w:rsidRPr="00903AE9">
        <w:rPr>
          <w:b/>
          <w:sz w:val="16"/>
        </w:rPr>
        <w:br/>
      </w:r>
      <w:r w:rsidR="00903AE9" w:rsidRPr="00903AE9">
        <w:rPr>
          <w:b/>
          <w:color w:val="021F7C"/>
          <w:sz w:val="20"/>
          <w:szCs w:val="20"/>
        </w:rPr>
        <w:t xml:space="preserve"> </w:t>
      </w:r>
      <w:r w:rsidR="00A740FE">
        <w:rPr>
          <w:rFonts w:ascii="Arial" w:hAnsi="Arial" w:cs="Arial"/>
          <w:b/>
          <w:color w:val="021F7C"/>
          <w:sz w:val="20"/>
          <w:szCs w:val="20"/>
        </w:rPr>
        <w:t>Examples</w:t>
      </w:r>
    </w:p>
    <w:p w:rsidR="00D114DB" w:rsidRPr="00C733C0" w:rsidRDefault="00D114DB" w:rsidP="00296F74">
      <w:pPr>
        <w:numPr>
          <w:ilvl w:val="0"/>
          <w:numId w:val="1"/>
        </w:numPr>
        <w:tabs>
          <w:tab w:val="left" w:pos="792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C733C0" w:rsidRDefault="00D114DB" w:rsidP="00296F74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respond to online survey questions to say where I want to study abroad and when.</w:t>
      </w:r>
    </w:p>
    <w:p w:rsidR="00D114DB" w:rsidRPr="00C733C0" w:rsidRDefault="00D114DB" w:rsidP="00296F74">
      <w:pPr>
        <w:numPr>
          <w:ilvl w:val="0"/>
          <w:numId w:val="1"/>
        </w:numPr>
        <w:tabs>
          <w:tab w:val="left" w:pos="819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add personalized birthday wishes to a friend on a social media site.</w:t>
      </w:r>
    </w:p>
    <w:p w:rsidR="00D114DB" w:rsidRPr="00C733C0" w:rsidRDefault="00D114DB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respond to a text message asking for an alternative day or time for an appointment.</w:t>
      </w:r>
    </w:p>
    <w:p w:rsidR="00D114DB" w:rsidRPr="00C733C0" w:rsidRDefault="00D114DB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ask questions to the online sales rep about an item.</w:t>
      </w:r>
    </w:p>
    <w:p w:rsidR="00D114DB" w:rsidRPr="00C733C0" w:rsidRDefault="00D114DB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participate in a simple online exchange to get ready for an upcoming trip.</w:t>
      </w:r>
    </w:p>
    <w:p w:rsidR="00A73F60" w:rsidRPr="001D1054" w:rsidRDefault="00A73F60" w:rsidP="00D114DB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D114DB" w:rsidTr="00CD59BD">
        <w:tc>
          <w:tcPr>
            <w:tcW w:w="10620" w:type="dxa"/>
            <w:shd w:val="clear" w:color="auto" w:fill="BDD6EE" w:themeFill="accent1" w:themeFillTint="66"/>
          </w:tcPr>
          <w:p w:rsidR="00D114DB" w:rsidRPr="00F25241" w:rsidRDefault="00D114DB" w:rsidP="00D114DB">
            <w:pPr>
              <w:spacing w:line="276" w:lineRule="auto"/>
              <w:jc w:val="center"/>
              <w:rPr>
                <w:sz w:val="14"/>
              </w:rPr>
            </w:pPr>
          </w:p>
          <w:p w:rsidR="00D114DB" w:rsidRPr="00F25241" w:rsidRDefault="00B75B70" w:rsidP="00D114DB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 xml:space="preserve">n I </w:t>
            </w:r>
            <w:r>
              <w:rPr>
                <w:b/>
                <w:i/>
                <w:color w:val="0033CC"/>
              </w:rPr>
              <w:t xml:space="preserve">express and react to preferences and opinions </w:t>
            </w:r>
            <w:r w:rsidRPr="00E229D7">
              <w:rPr>
                <w:b/>
                <w:i/>
                <w:color w:val="auto"/>
              </w:rPr>
              <w:t>in conversations</w:t>
            </w:r>
            <w:r w:rsidR="00D114DB" w:rsidRPr="00B75B70">
              <w:rPr>
                <w:b/>
                <w:i/>
                <w:color w:val="auto"/>
              </w:rPr>
              <w:t>?</w:t>
            </w:r>
            <w:r w:rsidR="00D114DB" w:rsidRPr="00442A49">
              <w:t xml:space="preserve">      </w:t>
            </w:r>
            <w:r w:rsidR="00D114DB">
              <w:rPr>
                <w:b/>
                <w:i/>
              </w:rPr>
              <w:br/>
            </w:r>
          </w:p>
        </w:tc>
      </w:tr>
    </w:tbl>
    <w:p w:rsidR="00D114DB" w:rsidRPr="00903AE9" w:rsidRDefault="00D114DB" w:rsidP="00D114DB">
      <w:pPr>
        <w:ind w:left="990" w:hanging="270"/>
        <w:rPr>
          <w:b/>
          <w:i/>
          <w:sz w:val="20"/>
        </w:rPr>
      </w:pPr>
      <w:r w:rsidRPr="00903AE9">
        <w:rPr>
          <w:b/>
          <w:noProof/>
          <w:sz w:val="18"/>
          <w:lang w:eastAsia="zh-CN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414D1A8E" wp14:editId="460096B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DB" w:rsidRPr="00EE3405" w:rsidRDefault="00E60923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D114DB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1B6309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14DB" w:rsidRPr="00EE3405" w:rsidRDefault="00D114DB" w:rsidP="00D114DB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D114DB" w:rsidRDefault="00D114DB" w:rsidP="00D114DB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1A8E" id="_x0000_s1042" type="#_x0000_t202" style="position:absolute;left:0;text-align:left;margin-left:397.8pt;margin-top:6.3pt;width:135.6pt;height:49.2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Bnky8E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D114DB" w:rsidRPr="00EE3405" w:rsidRDefault="00E60923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D114DB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1B6309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D114DB" w:rsidRPr="00EE3405" w:rsidRDefault="00D114DB" w:rsidP="00D114DB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D114DB" w:rsidRDefault="00D114DB" w:rsidP="00D114DB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D114DB" w:rsidRDefault="00D114DB" w:rsidP="00B75B70">
      <w:pPr>
        <w:pStyle w:val="ListParagraph"/>
        <w:numPr>
          <w:ilvl w:val="0"/>
          <w:numId w:val="5"/>
        </w:numPr>
        <w:ind w:left="990" w:hanging="270"/>
        <w:rPr>
          <w:b/>
        </w:rPr>
      </w:pPr>
      <w:r w:rsidRPr="007F00BC">
        <w:rPr>
          <w:rFonts w:ascii="Arial" w:hAnsi="Arial" w:cs="Arial"/>
          <w:b/>
          <w:sz w:val="20"/>
        </w:rPr>
        <w:t xml:space="preserve">I </w:t>
      </w:r>
      <w:r w:rsidR="00B75B70" w:rsidRPr="007F00BC">
        <w:rPr>
          <w:rFonts w:ascii="Arial" w:hAnsi="Arial" w:cs="Arial"/>
          <w:b/>
          <w:sz w:val="20"/>
        </w:rPr>
        <w:t xml:space="preserve">can </w:t>
      </w:r>
      <w:r w:rsidR="00B75B70">
        <w:rPr>
          <w:rFonts w:ascii="Arial" w:hAnsi="Arial" w:cs="Arial"/>
          <w:b/>
          <w:sz w:val="20"/>
        </w:rPr>
        <w:t>express my preferences or feelings and react to those of others, using a mixture of practiced or memorized words, phrases,</w:t>
      </w:r>
      <w:r w:rsidR="00B2397D">
        <w:rPr>
          <w:rFonts w:ascii="Arial" w:hAnsi="Arial" w:cs="Arial"/>
          <w:b/>
          <w:sz w:val="20"/>
        </w:rPr>
        <w:br/>
        <w:t>simple sentences</w:t>
      </w:r>
      <w:r w:rsidR="00B75B70">
        <w:rPr>
          <w:rFonts w:ascii="Arial" w:hAnsi="Arial" w:cs="Arial"/>
          <w:b/>
          <w:sz w:val="20"/>
        </w:rPr>
        <w:t xml:space="preserve"> and questions.</w:t>
      </w:r>
    </w:p>
    <w:p w:rsidR="00903AE9" w:rsidRPr="00903AE9" w:rsidRDefault="00903AE9" w:rsidP="00903AE9">
      <w:pPr>
        <w:rPr>
          <w:b/>
          <w:sz w:val="14"/>
        </w:rPr>
      </w:pPr>
    </w:p>
    <w:p w:rsidR="00D114DB" w:rsidRDefault="00A740FE" w:rsidP="00A740FE">
      <w:r>
        <w:rPr>
          <w:b/>
          <w:color w:val="021F7C"/>
          <w:sz w:val="20"/>
          <w:szCs w:val="20"/>
        </w:rPr>
        <w:t xml:space="preserve">                   Examples</w:t>
      </w:r>
    </w:p>
    <w:p w:rsidR="00D114DB" w:rsidRPr="00210E13" w:rsidRDefault="00D114DB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D114DB" w:rsidRPr="00210E13" w:rsidRDefault="00D114DB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choose answers in an online personality survey.</w:t>
      </w:r>
    </w:p>
    <w:p w:rsidR="00D114DB" w:rsidRPr="00210E13" w:rsidRDefault="00D114DB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post clothing photos on a social media site and ask advice about which to buy.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903AE9" w:rsidRPr="00210E13" w:rsidRDefault="00903AE9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read a note from my roommate about evening plans and write a short response.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114DB" w:rsidRDefault="00D114DB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 w:rsidR="00B75B70">
        <w:rPr>
          <w:rFonts w:ascii="Times New Roman" w:hAnsi="Times New Roman" w:cs="Times New Roman"/>
          <w:i/>
          <w:sz w:val="20"/>
          <w:szCs w:val="20"/>
        </w:rPr>
        <w:t>tweet my opinion about a new mo</w:t>
      </w:r>
      <w:r w:rsidR="00903AE9">
        <w:rPr>
          <w:rFonts w:ascii="Times New Roman" w:hAnsi="Times New Roman" w:cs="Times New Roman"/>
          <w:i/>
          <w:sz w:val="20"/>
          <w:szCs w:val="20"/>
        </w:rPr>
        <w:t>vie in response to other tweets.</w:t>
      </w:r>
    </w:p>
    <w:p w:rsidR="00903AE9" w:rsidRDefault="00903AE9" w:rsidP="00296F74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 can react to my classmates’ posts on an online learning tool.</w:t>
      </w:r>
    </w:p>
    <w:p w:rsidR="00D114DB" w:rsidRDefault="00D114DB" w:rsidP="006F6B1B">
      <w:pPr>
        <w:rPr>
          <w:b/>
          <w:sz w:val="28"/>
          <w:szCs w:val="28"/>
        </w:rPr>
      </w:pPr>
      <w:r w:rsidRPr="00FE61CF">
        <w:rPr>
          <w:b/>
          <w:color w:val="FF0000"/>
          <w:sz w:val="28"/>
          <w:szCs w:val="28"/>
        </w:rPr>
        <w:lastRenderedPageBreak/>
        <w:t>Presentational Speaking or Signing</w:t>
      </w:r>
      <w:r w:rsidR="006F6B1B">
        <w:rPr>
          <w:b/>
          <w:color w:val="FF0000"/>
          <w:sz w:val="28"/>
          <w:szCs w:val="28"/>
        </w:rPr>
        <w:t xml:space="preserve">                           </w:t>
      </w:r>
      <w:r w:rsidR="004223D4">
        <w:rPr>
          <w:b/>
          <w:color w:val="FF0000"/>
          <w:sz w:val="28"/>
          <w:szCs w:val="28"/>
        </w:rPr>
        <w:t xml:space="preserve"> </w:t>
      </w:r>
      <w:r w:rsidR="004223D4">
        <w:rPr>
          <w:b/>
          <w:color w:val="2F5496" w:themeColor="accent5" w:themeShade="BF"/>
          <w:sz w:val="20"/>
          <w:szCs w:val="20"/>
        </w:rPr>
        <w:t>NCSSFL–</w:t>
      </w:r>
      <w:r w:rsidR="006F6B1B">
        <w:rPr>
          <w:b/>
          <w:color w:val="2F5496" w:themeColor="accent5" w:themeShade="BF"/>
          <w:sz w:val="20"/>
          <w:szCs w:val="20"/>
        </w:rPr>
        <w:t xml:space="preserve">ACTFL CAN-DO STATEMENTS                                            </w:t>
      </w:r>
      <w:r w:rsidR="00A740FE">
        <w:rPr>
          <w:b/>
          <w:sz w:val="28"/>
          <w:szCs w:val="28"/>
        </w:rPr>
        <w:t xml:space="preserve"> </w:t>
      </w:r>
      <w:r w:rsidR="00A740FE">
        <w:rPr>
          <w:b/>
          <w:noProof/>
          <w:sz w:val="28"/>
          <w:szCs w:val="28"/>
          <w:lang w:eastAsia="zh-CN"/>
        </w:rPr>
        <w:drawing>
          <wp:inline distT="0" distB="0" distL="0" distR="0" wp14:anchorId="4338AC4A">
            <wp:extent cx="475615" cy="359410"/>
            <wp:effectExtent l="0" t="0" r="63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40FE">
        <w:rPr>
          <w:b/>
          <w:sz w:val="28"/>
          <w:szCs w:val="28"/>
        </w:rPr>
        <w:t xml:space="preserve"> </w:t>
      </w:r>
      <w:r w:rsidR="00A740FE">
        <w:rPr>
          <w:b/>
          <w:noProof/>
          <w:sz w:val="28"/>
          <w:szCs w:val="28"/>
          <w:lang w:eastAsia="zh-CN"/>
        </w:rPr>
        <w:drawing>
          <wp:inline distT="0" distB="0" distL="0" distR="0" wp14:anchorId="6BA08160">
            <wp:extent cx="487680" cy="356870"/>
            <wp:effectExtent l="0" t="0" r="762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14DB" w:rsidRDefault="00D114DB" w:rsidP="00D114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0B5AAAC" wp14:editId="7461591B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850380" cy="656556"/>
                <wp:effectExtent l="0" t="0" r="26670" b="10795"/>
                <wp:wrapNone/>
                <wp:docPr id="46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656556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14DB" w:rsidRPr="00D56AFE" w:rsidRDefault="00D114DB" w:rsidP="00A740FE">
                            <w:pPr>
                              <w:shd w:val="clear" w:color="auto" w:fill="003399"/>
                              <w:ind w:left="-45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D114DB" w:rsidRPr="00D56AFE" w:rsidRDefault="00D114DB" w:rsidP="00A740FE">
                            <w:pPr>
                              <w:shd w:val="clear" w:color="auto" w:fill="003399"/>
                              <w:ind w:left="-450" w:hanging="360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present information on both very familiar and everyday topics using a variety of 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practiced or</w:t>
                            </w:r>
                            <w:r w:rsidR="00757EB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memorized words, phrases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simple se</w:t>
                            </w:r>
                            <w:r w:rsidR="00757EB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ntences through spoken, written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language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AAAC" id="_x0000_s1043" style="position:absolute;margin-left:0;margin-top:4.8pt;width:539.4pt;height:51.7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50380,6565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" adj="-11796480,,5400" path="m109428,l6850380,r,l6850380,547128v,60435,-48993,109428,-109428,109428l,656556r,l,109428c,48993,48993,,109428,xe" fillcolor="#039" strokecolor="#41719c" strokeweight="1pt">
                <v:stroke joinstyle="miter"/>
                <v:formulas/>
                <v:path arrowok="t" o:connecttype="custom" o:connectlocs="109428,0;6850380,0;6850380,0;6850380,547128;6740952,656556;0,656556;0,656556;0,109428;109428,0" o:connectangles="0,0,0,0,0,0,0,0,0" textboxrect="0,0,6850380,656556"/>
                <v:textbox>
                  <w:txbxContent>
                    <w:p w:rsidR="00D114DB" w:rsidRPr="00D56AFE" w:rsidRDefault="00D114DB" w:rsidP="00A740FE">
                      <w:pPr>
                        <w:shd w:val="clear" w:color="auto" w:fill="003399"/>
                        <w:ind w:left="-45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D114DB" w:rsidRPr="00D56AFE" w:rsidRDefault="00D114DB" w:rsidP="00A740FE">
                      <w:pPr>
                        <w:shd w:val="clear" w:color="auto" w:fill="003399"/>
                        <w:ind w:left="-450" w:hanging="360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present information on both very familiar and everyday topics using a variety of 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practiced or</w:t>
                      </w:r>
                      <w:r w:rsidR="00757EB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memorized words, phrases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simple se</w:t>
                      </w:r>
                      <w:r w:rsidR="00757EB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ntences through spoken, written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language</w:t>
                      </w:r>
                      <w:r w:rsidRPr="00D56AFE">
                        <w:rPr>
                          <w:b/>
                          <w:color w:val="FFFFFF" w:themeColor="background1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4DB" w:rsidRDefault="00D114DB" w:rsidP="00D114DB"/>
    <w:p w:rsidR="00D114DB" w:rsidRDefault="00D114DB" w:rsidP="00D114DB"/>
    <w:p w:rsidR="001B400D" w:rsidRDefault="001B400D" w:rsidP="001B400D"/>
    <w:p w:rsidR="001B400D" w:rsidRPr="00D56AFE" w:rsidRDefault="001B400D" w:rsidP="001B400D">
      <w:pPr>
        <w:jc w:val="center"/>
        <w:rPr>
          <w:sz w:val="18"/>
        </w:rPr>
      </w:pPr>
    </w:p>
    <w:p w:rsidR="001B400D" w:rsidRPr="00D56AFE" w:rsidRDefault="001B400D" w:rsidP="001B400D">
      <w:pPr>
        <w:jc w:val="center"/>
        <w:rPr>
          <w:b/>
          <w:sz w:val="18"/>
        </w:rPr>
      </w:pPr>
      <w:r w:rsidRPr="00442A49">
        <w:rPr>
          <w:rFonts w:ascii="Arial Black" w:hAnsi="Arial Black"/>
          <w:b/>
          <w:sz w:val="32"/>
        </w:rPr>
        <w:t>NOVICE MID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1B400D" w:rsidTr="007231C1">
        <w:tc>
          <w:tcPr>
            <w:tcW w:w="10710" w:type="dxa"/>
            <w:shd w:val="clear" w:color="auto" w:fill="BDD6EE" w:themeFill="accent1" w:themeFillTint="66"/>
          </w:tcPr>
          <w:p w:rsidR="001B400D" w:rsidRDefault="001B400D" w:rsidP="00B95830">
            <w:pPr>
              <w:tabs>
                <w:tab w:val="left" w:pos="7260"/>
                <w:tab w:val="left" w:pos="9318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3A400C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1B400D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07904" behindDoc="0" locked="0" layoutInCell="0" allowOverlap="1" wp14:anchorId="5526803E" wp14:editId="4112B9C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B400D" w:rsidRPr="00EE3405" w:rsidRDefault="00E60923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1B400D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DA7A2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803E" id="_x0000_s1044" style="position:absolute;left:0;text-align:left;margin-left:91pt;margin-top:4.15pt;width:142.2pt;height:54pt;z-index:25170790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LCsHj3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1B400D" w:rsidRPr="00EE3405" w:rsidRDefault="00E60923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1B400D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DA7A2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8F1FD4" w:rsidRDefault="001B400D" w:rsidP="001B400D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>I can present information ab</w:t>
      </w:r>
      <w:r w:rsidR="00C362AA">
        <w:rPr>
          <w:rFonts w:ascii="Arial" w:hAnsi="Arial" w:cs="Arial"/>
          <w:b/>
          <w:sz w:val="20"/>
        </w:rPr>
        <w:t>out myself, my interests and my</w:t>
      </w:r>
    </w:p>
    <w:p w:rsidR="001B400D" w:rsidRPr="007F00BC" w:rsidRDefault="001B400D" w:rsidP="001B400D">
      <w:pPr>
        <w:pStyle w:val="ListParagraph"/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Pr="007F00BC">
        <w:rPr>
          <w:rFonts w:ascii="Arial" w:hAnsi="Arial" w:cs="Arial"/>
          <w:b/>
          <w:sz w:val="20"/>
        </w:rPr>
        <w:t xml:space="preserve">activities </w:t>
      </w:r>
      <w:r>
        <w:rPr>
          <w:rFonts w:ascii="Arial" w:hAnsi="Arial" w:cs="Arial"/>
          <w:b/>
          <w:sz w:val="20"/>
        </w:rPr>
        <w:t>using a mixture of practiced or</w:t>
      </w:r>
      <w:r w:rsidRPr="007F00BC">
        <w:rPr>
          <w:rFonts w:ascii="Arial" w:hAnsi="Arial" w:cs="Arial"/>
          <w:b/>
          <w:sz w:val="20"/>
        </w:rPr>
        <w:t xml:space="preserve"> memorized words,</w:t>
      </w:r>
    </w:p>
    <w:p w:rsidR="001B400D" w:rsidRPr="007F00BC" w:rsidRDefault="001B400D" w:rsidP="001B400D">
      <w:pPr>
        <w:pStyle w:val="ListParagraph"/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Pr="007F00BC">
        <w:rPr>
          <w:rFonts w:ascii="Arial" w:hAnsi="Arial" w:cs="Arial"/>
          <w:b/>
          <w:sz w:val="20"/>
        </w:rPr>
        <w:t>phrases and simple sentences.</w:t>
      </w:r>
      <w:r w:rsidRPr="005B1C24">
        <w:rPr>
          <w:noProof/>
          <w:lang w:eastAsia="zh-CN"/>
        </w:rPr>
        <w:t xml:space="preserve"> </w:t>
      </w:r>
    </w:p>
    <w:p w:rsidR="00B95830" w:rsidRPr="00B95830" w:rsidRDefault="00B95830" w:rsidP="001B400D">
      <w:pPr>
        <w:tabs>
          <w:tab w:val="left" w:pos="7920"/>
        </w:tabs>
        <w:ind w:left="1170" w:hanging="540"/>
        <w:rPr>
          <w:sz w:val="16"/>
        </w:rPr>
      </w:pPr>
    </w:p>
    <w:p w:rsidR="001B400D" w:rsidRDefault="00B95830" w:rsidP="001B400D">
      <w:pPr>
        <w:tabs>
          <w:tab w:val="left" w:pos="7920"/>
        </w:tabs>
        <w:ind w:left="1170" w:hanging="540"/>
      </w:pPr>
      <w:r>
        <w:t xml:space="preserve">      </w:t>
      </w:r>
      <w:r>
        <w:rPr>
          <w:b/>
          <w:color w:val="021F7C"/>
          <w:sz w:val="20"/>
          <w:szCs w:val="20"/>
        </w:rPr>
        <w:t>Examples</w:t>
      </w:r>
    </w:p>
    <w:p w:rsidR="001B400D" w:rsidRPr="00C733C0" w:rsidRDefault="001B400D" w:rsidP="0006184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061848">
      <w:pPr>
        <w:numPr>
          <w:ilvl w:val="0"/>
          <w:numId w:val="1"/>
        </w:numPr>
        <w:tabs>
          <w:tab w:val="left" w:pos="810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name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 my family members, their ages, their relationships to me and what they like to do.</w:t>
      </w:r>
    </w:p>
    <w:p w:rsidR="001B400D" w:rsidRPr="00C733C0" w:rsidRDefault="001B400D" w:rsidP="0006184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state</w:t>
      </w:r>
      <w:r w:rsidR="00247C09">
        <w:rPr>
          <w:rFonts w:ascii="Times New Roman" w:hAnsi="Times New Roman" w:cs="Times New Roman"/>
          <w:i/>
          <w:sz w:val="20"/>
          <w:szCs w:val="20"/>
        </w:rPr>
        <w:t xml:space="preserve"> a few personality or physical characteristics</w:t>
      </w:r>
      <w:r>
        <w:rPr>
          <w:rFonts w:ascii="Times New Roman" w:hAnsi="Times New Roman" w:cs="Times New Roman"/>
          <w:i/>
          <w:sz w:val="20"/>
          <w:szCs w:val="20"/>
        </w:rPr>
        <w:t xml:space="preserve"> of a hero of mine.</w:t>
      </w:r>
    </w:p>
    <w:p w:rsidR="001B400D" w:rsidRPr="00C733C0" w:rsidRDefault="001B400D" w:rsidP="0006184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 identify parts of my house, my school or my place of work.</w:t>
      </w:r>
    </w:p>
    <w:p w:rsidR="001B400D" w:rsidRPr="00C733C0" w:rsidRDefault="001B400D" w:rsidP="0006184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name places in my </w:t>
      </w:r>
      <w:r w:rsidR="00247C09">
        <w:rPr>
          <w:rFonts w:ascii="Times New Roman" w:hAnsi="Times New Roman" w:cs="Times New Roman"/>
          <w:i/>
          <w:sz w:val="20"/>
          <w:szCs w:val="20"/>
        </w:rPr>
        <w:t>community</w:t>
      </w:r>
      <w:r w:rsidR="004A4878">
        <w:rPr>
          <w:rFonts w:ascii="Times New Roman" w:hAnsi="Times New Roman" w:cs="Times New Roman"/>
          <w:i/>
          <w:sz w:val="20"/>
          <w:szCs w:val="20"/>
        </w:rPr>
        <w:t>, town,</w:t>
      </w:r>
      <w:r w:rsidR="00247C0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4878">
        <w:rPr>
          <w:rFonts w:ascii="Times New Roman" w:hAnsi="Times New Roman" w:cs="Times New Roman"/>
          <w:i/>
          <w:sz w:val="20"/>
          <w:szCs w:val="20"/>
        </w:rPr>
        <w:t>city, state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A4878">
        <w:rPr>
          <w:rFonts w:ascii="Times New Roman" w:hAnsi="Times New Roman" w:cs="Times New Roman"/>
          <w:i/>
          <w:sz w:val="20"/>
          <w:szCs w:val="20"/>
        </w:rPr>
        <w:t>or</w:t>
      </w:r>
      <w:r w:rsidR="004A4878" w:rsidRPr="00C73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733C0">
        <w:rPr>
          <w:rFonts w:ascii="Times New Roman" w:hAnsi="Times New Roman" w:cs="Times New Roman"/>
          <w:i/>
          <w:sz w:val="20"/>
          <w:szCs w:val="20"/>
        </w:rPr>
        <w:t>country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1B400D" w:rsidRPr="00C733C0" w:rsidRDefault="001B400D" w:rsidP="0006184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 w:rsidRPr="00C733C0">
        <w:rPr>
          <w:rFonts w:ascii="Times New Roman" w:hAnsi="Times New Roman" w:cs="Times New Roman"/>
          <w:i/>
          <w:sz w:val="20"/>
        </w:rPr>
        <w:t xml:space="preserve"> tell </w:t>
      </w:r>
      <w:r>
        <w:rPr>
          <w:rFonts w:ascii="Times New Roman" w:hAnsi="Times New Roman" w:cs="Times New Roman"/>
          <w:i/>
          <w:sz w:val="20"/>
        </w:rPr>
        <w:t xml:space="preserve">someone my </w:t>
      </w:r>
      <w:r w:rsidRPr="00C733C0">
        <w:rPr>
          <w:rFonts w:ascii="Times New Roman" w:hAnsi="Times New Roman" w:cs="Times New Roman"/>
          <w:i/>
          <w:sz w:val="20"/>
        </w:rPr>
        <w:t xml:space="preserve">activities </w:t>
      </w:r>
      <w:r>
        <w:rPr>
          <w:rFonts w:ascii="Times New Roman" w:hAnsi="Times New Roman" w:cs="Times New Roman"/>
          <w:i/>
          <w:sz w:val="20"/>
        </w:rPr>
        <w:t>and schedule for the day</w:t>
      </w:r>
      <w:r w:rsidRPr="00C733C0">
        <w:rPr>
          <w:rFonts w:ascii="Times New Roman" w:hAnsi="Times New Roman" w:cs="Times New Roman"/>
          <w:i/>
          <w:sz w:val="20"/>
        </w:rPr>
        <w:t>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p w:rsidR="00A73F60" w:rsidRDefault="00A73F60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B400D" w:rsidTr="007231C1">
        <w:tc>
          <w:tcPr>
            <w:tcW w:w="10620" w:type="dxa"/>
            <w:shd w:val="clear" w:color="auto" w:fill="BDD6EE" w:themeFill="accent1" w:themeFillTint="66"/>
          </w:tcPr>
          <w:p w:rsidR="001B400D" w:rsidRPr="00F25241" w:rsidRDefault="001B400D" w:rsidP="003A400C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95830">
            <w:pPr>
              <w:ind w:left="165" w:right="342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>How can I present information to</w:t>
            </w:r>
            <w:r>
              <w:rPr>
                <w:b/>
                <w:i/>
              </w:rPr>
              <w:t xml:space="preserve"> </w:t>
            </w:r>
            <w:r w:rsidR="004A4878">
              <w:rPr>
                <w:b/>
                <w:i/>
                <w:color w:val="0033CC"/>
              </w:rPr>
              <w:t>give a preference or opinion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066E7079" wp14:editId="55DD8F9F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0D" w:rsidRPr="00EE3405" w:rsidRDefault="00E60923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1B400D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1B6309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1B400D" w:rsidRDefault="001B400D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7079" id="_x0000_s1045" type="#_x0000_t202" style="position:absolute;left:0;text-align:left;margin-left:91.35pt;margin-top:4.5pt;width:142.55pt;height:54pt;z-index:251708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" stroked="f">
                <v:textbox>
                  <w:txbxContent>
                    <w:p w:rsidR="001B400D" w:rsidRPr="00EE3405" w:rsidRDefault="00E60923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1B400D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1B6309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1B400D" w:rsidRDefault="001B400D" w:rsidP="001B400D"/>
                  </w:txbxContent>
                </v:textbox>
                <w10:wrap anchorx="margin"/>
              </v:shape>
            </w:pict>
          </mc:Fallback>
        </mc:AlternateContent>
      </w:r>
    </w:p>
    <w:p w:rsidR="001B400D" w:rsidRPr="008F1FD4" w:rsidRDefault="001B400D" w:rsidP="001B400D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>I can express my likes and dislikes on very familiar</w:t>
      </w:r>
      <w:r w:rsidR="004A4878">
        <w:rPr>
          <w:rFonts w:ascii="Arial" w:hAnsi="Arial" w:cs="Arial"/>
          <w:b/>
          <w:sz w:val="20"/>
        </w:rPr>
        <w:t xml:space="preserve"> and</w:t>
      </w:r>
      <w:r w:rsidRPr="00FF129A">
        <w:rPr>
          <w:rFonts w:ascii="Arial" w:hAnsi="Arial" w:cs="Arial"/>
          <w:b/>
          <w:sz w:val="20"/>
        </w:rPr>
        <w:t xml:space="preserve"> everyday </w:t>
      </w:r>
      <w:r>
        <w:rPr>
          <w:rFonts w:ascii="Arial" w:hAnsi="Arial" w:cs="Arial"/>
          <w:b/>
          <w:sz w:val="20"/>
        </w:rPr>
        <w:t xml:space="preserve">       </w:t>
      </w:r>
    </w:p>
    <w:p w:rsidR="001B400D" w:rsidRPr="00FF129A" w:rsidRDefault="001B400D" w:rsidP="001B400D">
      <w:pPr>
        <w:tabs>
          <w:tab w:val="left" w:pos="990"/>
        </w:tabs>
        <w:ind w:left="990" w:hanging="270"/>
        <w:rPr>
          <w:b/>
          <w:sz w:val="20"/>
        </w:rPr>
      </w:pPr>
      <w:r w:rsidRPr="00FF129A">
        <w:rPr>
          <w:b/>
          <w:sz w:val="20"/>
        </w:rPr>
        <w:t xml:space="preserve">     topics of interest </w:t>
      </w:r>
      <w:r>
        <w:rPr>
          <w:b/>
          <w:sz w:val="20"/>
        </w:rPr>
        <w:t>using a mixture of practiced or</w:t>
      </w:r>
      <w:r w:rsidRPr="00FF129A">
        <w:rPr>
          <w:b/>
          <w:sz w:val="20"/>
        </w:rPr>
        <w:t xml:space="preserve"> memorized </w:t>
      </w:r>
    </w:p>
    <w:p w:rsidR="001B400D" w:rsidRPr="00FF129A" w:rsidRDefault="001B400D" w:rsidP="001B400D">
      <w:pPr>
        <w:tabs>
          <w:tab w:val="left" w:pos="990"/>
        </w:tabs>
        <w:ind w:left="990" w:hanging="270"/>
        <w:rPr>
          <w:b/>
        </w:rPr>
      </w:pPr>
      <w:r w:rsidRPr="00FF129A">
        <w:rPr>
          <w:b/>
          <w:sz w:val="20"/>
        </w:rPr>
        <w:t xml:space="preserve">     words, phrases and simple sentences.</w:t>
      </w:r>
    </w:p>
    <w:p w:rsidR="00B95830" w:rsidRPr="00B95830" w:rsidRDefault="00B95830" w:rsidP="001B400D">
      <w:pPr>
        <w:ind w:left="1170" w:hanging="540"/>
        <w:rPr>
          <w:b/>
          <w:sz w:val="14"/>
        </w:rPr>
      </w:pPr>
    </w:p>
    <w:p w:rsidR="001B400D" w:rsidRPr="00D56AFE" w:rsidRDefault="00B95830" w:rsidP="001B400D">
      <w:pPr>
        <w:ind w:left="1170" w:hanging="540"/>
      </w:pPr>
      <w:r>
        <w:rPr>
          <w:b/>
        </w:rPr>
        <w:t xml:space="preserve">       </w:t>
      </w:r>
      <w:r>
        <w:rPr>
          <w:b/>
          <w:color w:val="021F7C"/>
          <w:sz w:val="20"/>
          <w:szCs w:val="20"/>
        </w:rPr>
        <w:t>Examples</w:t>
      </w:r>
    </w:p>
    <w:p w:rsidR="001B400D" w:rsidRPr="00C733C0" w:rsidRDefault="001B400D" w:rsidP="00061848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061848">
      <w:pPr>
        <w:numPr>
          <w:ilvl w:val="0"/>
          <w:numId w:val="1"/>
        </w:numPr>
        <w:tabs>
          <w:tab w:val="left" w:pos="8190"/>
          <w:tab w:val="left" w:pos="1026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 tell where I like to go to see art or listen to music.</w:t>
      </w:r>
    </w:p>
    <w:p w:rsidR="001B400D" w:rsidRDefault="001B400D" w:rsidP="00061848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say how much I like or don’t like </w:t>
      </w:r>
      <w:r>
        <w:rPr>
          <w:rFonts w:ascii="Times New Roman" w:hAnsi="Times New Roman" w:cs="Times New Roman"/>
          <w:i/>
          <w:sz w:val="20"/>
          <w:szCs w:val="20"/>
        </w:rPr>
        <w:t>certain foods.</w:t>
      </w:r>
    </w:p>
    <w:p w:rsidR="001B400D" w:rsidRPr="00C733C0" w:rsidRDefault="001B400D" w:rsidP="0006184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 state my favorite free-time activities and those I don’t like.</w:t>
      </w:r>
    </w:p>
    <w:p w:rsidR="001B400D" w:rsidRPr="00C733C0" w:rsidRDefault="001B400D" w:rsidP="0006184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 state which actors or authors I like the best.</w:t>
      </w:r>
    </w:p>
    <w:p w:rsidR="001B400D" w:rsidRPr="00C733C0" w:rsidRDefault="001B400D" w:rsidP="00061848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 say which school subjects are my most and least favorite.</w:t>
      </w:r>
    </w:p>
    <w:p w:rsidR="001B400D" w:rsidRDefault="001B400D" w:rsidP="001B400D">
      <w:pPr>
        <w:ind w:left="2160"/>
        <w:contextualSpacing/>
        <w:rPr>
          <w:b/>
          <w:sz w:val="20"/>
        </w:rPr>
      </w:pPr>
    </w:p>
    <w:p w:rsidR="00A73F60" w:rsidRPr="001D1054" w:rsidRDefault="00A73F60" w:rsidP="001B400D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</w:tblGrid>
      <w:tr w:rsidR="001B400D" w:rsidTr="007231C1">
        <w:tc>
          <w:tcPr>
            <w:tcW w:w="10620" w:type="dxa"/>
            <w:shd w:val="clear" w:color="auto" w:fill="BDD6EE" w:themeFill="accent1" w:themeFillTint="66"/>
          </w:tcPr>
          <w:p w:rsidR="001B400D" w:rsidRPr="00F25241" w:rsidRDefault="001B400D" w:rsidP="00B95830">
            <w:pPr>
              <w:spacing w:line="276" w:lineRule="auto"/>
              <w:ind w:right="78"/>
              <w:jc w:val="center"/>
              <w:rPr>
                <w:sz w:val="14"/>
              </w:rPr>
            </w:pPr>
          </w:p>
          <w:p w:rsidR="001B400D" w:rsidRPr="00F25241" w:rsidRDefault="001B400D" w:rsidP="003A400C">
            <w:pPr>
              <w:ind w:left="165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="00D10D1A">
              <w:rPr>
                <w:b/>
                <w:i/>
                <w:color w:val="0033CC"/>
              </w:rPr>
              <w:t xml:space="preserve">inform or </w:t>
            </w:r>
            <w:r>
              <w:rPr>
                <w:b/>
                <w:i/>
                <w:color w:val="0033CC"/>
              </w:rPr>
              <w:t>describe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F47896" w:rsidRDefault="001B400D" w:rsidP="001B400D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FDBB369" wp14:editId="1A7E8529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0D" w:rsidRPr="00EE3405" w:rsidRDefault="00E60923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1B400D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1B6309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1B400D" w:rsidRDefault="001B400D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B369" id="_x0000_s1046" type="#_x0000_t202" style="position:absolute;left:0;text-align:left;margin-left:397.8pt;margin-top:6.3pt;width:135.6pt;height:49.2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Aubkw7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1B400D" w:rsidRPr="00EE3405" w:rsidRDefault="00E60923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1B400D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1B6309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1B400D" w:rsidRDefault="001B400D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400D" w:rsidRPr="008F1FD4" w:rsidRDefault="001B400D" w:rsidP="001B400D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present on very familiar and everyday topics using a mixture </w:t>
      </w:r>
    </w:p>
    <w:p w:rsidR="00B95830" w:rsidRPr="00B95830" w:rsidRDefault="001B400D" w:rsidP="00B95830">
      <w:pPr>
        <w:ind w:left="990" w:hanging="270"/>
        <w:rPr>
          <w:b/>
          <w:sz w:val="14"/>
        </w:rPr>
      </w:pPr>
      <w:r>
        <w:rPr>
          <w:b/>
          <w:sz w:val="20"/>
        </w:rPr>
        <w:t xml:space="preserve">     of practiced or</w:t>
      </w:r>
      <w:r w:rsidRPr="007F00BC">
        <w:rPr>
          <w:b/>
          <w:sz w:val="20"/>
        </w:rPr>
        <w:t xml:space="preserve"> memorized words, phrases and simple sentences.</w:t>
      </w:r>
      <w:r w:rsidRPr="00C6676B">
        <w:rPr>
          <w:b/>
          <w:noProof/>
          <w:sz w:val="20"/>
          <w:lang w:eastAsia="zh-CN"/>
        </w:rPr>
        <w:t xml:space="preserve"> </w:t>
      </w:r>
      <w:r>
        <w:rPr>
          <w:b/>
        </w:rPr>
        <w:br/>
      </w:r>
    </w:p>
    <w:p w:rsidR="001B400D" w:rsidRPr="00B95830" w:rsidRDefault="00B95830" w:rsidP="00B95830">
      <w:pPr>
        <w:ind w:left="990" w:hanging="270"/>
        <w:rPr>
          <w:b/>
        </w:rPr>
      </w:pPr>
      <w:r>
        <w:rPr>
          <w:b/>
        </w:rPr>
        <w:t xml:space="preserve">      </w:t>
      </w:r>
      <w:r>
        <w:rPr>
          <w:b/>
          <w:color w:val="021F7C"/>
          <w:sz w:val="20"/>
          <w:szCs w:val="20"/>
        </w:rPr>
        <w:t>Examples</w:t>
      </w:r>
    </w:p>
    <w:p w:rsidR="001B400D" w:rsidRPr="00210E13" w:rsidRDefault="001B400D" w:rsidP="0006184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06184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>I can give some simple information about my classroom or school.</w:t>
      </w:r>
    </w:p>
    <w:p w:rsidR="001B400D" w:rsidRPr="00210E13" w:rsidRDefault="001B400D" w:rsidP="0006184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tell the location of </w:t>
      </w:r>
      <w:r>
        <w:rPr>
          <w:rFonts w:ascii="Times New Roman" w:hAnsi="Times New Roman" w:cs="Times New Roman"/>
          <w:i/>
          <w:sz w:val="20"/>
          <w:szCs w:val="20"/>
        </w:rPr>
        <w:t>a city relative to another city o</w:t>
      </w:r>
      <w:r w:rsidR="004A4878">
        <w:rPr>
          <w:rFonts w:ascii="Times New Roman" w:hAnsi="Times New Roman" w:cs="Times New Roman"/>
          <w:i/>
          <w:sz w:val="20"/>
          <w:szCs w:val="20"/>
        </w:rPr>
        <w:t>n</w:t>
      </w:r>
      <w:r>
        <w:rPr>
          <w:rFonts w:ascii="Times New Roman" w:hAnsi="Times New Roman" w:cs="Times New Roman"/>
          <w:i/>
          <w:sz w:val="20"/>
          <w:szCs w:val="20"/>
        </w:rPr>
        <w:t xml:space="preserve"> a map.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06184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present simple information about my </w:t>
      </w:r>
      <w:r>
        <w:rPr>
          <w:rFonts w:ascii="Times New Roman" w:hAnsi="Times New Roman" w:cs="Times New Roman"/>
          <w:i/>
          <w:sz w:val="20"/>
          <w:szCs w:val="20"/>
        </w:rPr>
        <w:t>town or city.</w:t>
      </w:r>
    </w:p>
    <w:p w:rsidR="001B400D" w:rsidRPr="00210E13" w:rsidRDefault="001B400D" w:rsidP="0006184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>I can give some simple i</w:t>
      </w:r>
      <w:r w:rsidR="008E6C5F">
        <w:rPr>
          <w:rFonts w:ascii="Times New Roman" w:hAnsi="Times New Roman" w:cs="Times New Roman"/>
          <w:i/>
          <w:sz w:val="20"/>
          <w:szCs w:val="20"/>
        </w:rPr>
        <w:t>nformation about animals, foods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or sports based on pictures or photos. </w:t>
      </w:r>
    </w:p>
    <w:p w:rsidR="00B95830" w:rsidRDefault="001B400D" w:rsidP="00061848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give some simple information about historical figures based on pictures or photos.    </w:t>
      </w:r>
    </w:p>
    <w:p w:rsidR="001B400D" w:rsidRPr="006F6B1B" w:rsidRDefault="001B400D" w:rsidP="00B95830">
      <w:pPr>
        <w:contextualSpacing/>
        <w:rPr>
          <w:b/>
          <w:sz w:val="28"/>
          <w:szCs w:val="28"/>
        </w:rPr>
      </w:pPr>
      <w:r w:rsidRPr="00FE61CF">
        <w:rPr>
          <w:b/>
          <w:color w:val="FF0000"/>
          <w:sz w:val="28"/>
          <w:szCs w:val="28"/>
        </w:rPr>
        <w:lastRenderedPageBreak/>
        <w:t>Presentational Writing</w:t>
      </w:r>
      <w:r w:rsidR="006F6B1B">
        <w:rPr>
          <w:b/>
          <w:color w:val="FF0000"/>
          <w:sz w:val="28"/>
          <w:szCs w:val="28"/>
        </w:rPr>
        <w:t xml:space="preserve">                                                 </w:t>
      </w:r>
      <w:r w:rsidR="004223D4">
        <w:rPr>
          <w:b/>
          <w:color w:val="FF0000"/>
          <w:sz w:val="28"/>
          <w:szCs w:val="28"/>
        </w:rPr>
        <w:t xml:space="preserve">  </w:t>
      </w:r>
      <w:r w:rsidR="004223D4">
        <w:rPr>
          <w:b/>
          <w:color w:val="2F5496" w:themeColor="accent5" w:themeShade="BF"/>
          <w:sz w:val="20"/>
          <w:szCs w:val="20"/>
        </w:rPr>
        <w:t>NCSSFL–</w:t>
      </w:r>
      <w:r w:rsidR="006F6B1B">
        <w:rPr>
          <w:b/>
          <w:color w:val="2F5496" w:themeColor="accent5" w:themeShade="BF"/>
          <w:sz w:val="20"/>
          <w:szCs w:val="20"/>
        </w:rPr>
        <w:t xml:space="preserve">ACTFL CAN-DO STATEMENTS                                            </w:t>
      </w:r>
      <w:r w:rsidR="00B95830">
        <w:rPr>
          <w:b/>
          <w:sz w:val="28"/>
          <w:szCs w:val="28"/>
        </w:rPr>
        <w:t xml:space="preserve"> </w:t>
      </w:r>
      <w:r w:rsidR="00B95830">
        <w:rPr>
          <w:b/>
          <w:noProof/>
          <w:sz w:val="28"/>
          <w:szCs w:val="28"/>
          <w:lang w:eastAsia="zh-CN"/>
        </w:rPr>
        <w:drawing>
          <wp:inline distT="0" distB="0" distL="0" distR="0" wp14:anchorId="511C2D8F">
            <wp:extent cx="36576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0D" w:rsidRDefault="001B400D" w:rsidP="001B400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338C0B" wp14:editId="34906C1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898005" cy="657225"/>
                <wp:effectExtent l="0" t="0" r="17145" b="28575"/>
                <wp:wrapNone/>
                <wp:docPr id="54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657225"/>
                        </a:xfrm>
                        <a:prstGeom prst="round2DiagRect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400D" w:rsidRPr="00D56AFE" w:rsidRDefault="001B400D" w:rsidP="001B400D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</w:rPr>
                              <w:t>Novice Benchmark</w:t>
                            </w:r>
                          </w:p>
                          <w:p w:rsidR="001B400D" w:rsidRPr="00D56AFE" w:rsidRDefault="001B400D" w:rsidP="001B400D">
                            <w:pPr>
                              <w:shd w:val="clear" w:color="auto" w:fill="003399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I can present information on both very familiar and everyday topics using a variety of 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practiced or</w:t>
                            </w:r>
                            <w:r w:rsidR="003551C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memorized words, phrases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and simple se</w:t>
                            </w:r>
                            <w:r w:rsidR="003551C4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>ntences through spoken, written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18"/>
                                <w:szCs w:val="24"/>
                              </w:rPr>
                              <w:t xml:space="preserve"> or signed language</w:t>
                            </w:r>
                            <w:r w:rsidRPr="00D56AFE">
                              <w:rPr>
                                <w:b/>
                                <w:color w:val="FFFFFF" w:themeColor="background1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8C0B" id="_x0000_s1047" style="position:absolute;margin-left:0;margin-top:4.5pt;width:543.15pt;height:51.75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89800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" adj="-11796480,,5400" path="m109540,l6898005,r,l6898005,547685v,60497,-49043,109540,-109540,109540l,657225r,l,109540c,49043,49043,,109540,xe" fillcolor="#039" strokecolor="#41719c" strokeweight="1pt">
                <v:stroke joinstyle="miter"/>
                <v:formulas/>
                <v:path arrowok="t" o:connecttype="custom" o:connectlocs="109540,0;6898005,0;6898005,0;6898005,547685;6788465,657225;0,657225;0,657225;0,109540;109540,0" o:connectangles="0,0,0,0,0,0,0,0,0" textboxrect="0,0,6898005,657225"/>
                <v:textbox>
                  <w:txbxContent>
                    <w:p w:rsidR="001B400D" w:rsidRPr="00D56AFE" w:rsidRDefault="001B400D" w:rsidP="001B400D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</w:rPr>
                        <w:t>Novice Benchmark</w:t>
                      </w:r>
                    </w:p>
                    <w:p w:rsidR="001B400D" w:rsidRPr="00D56AFE" w:rsidRDefault="001B400D" w:rsidP="001B400D">
                      <w:pPr>
                        <w:shd w:val="clear" w:color="auto" w:fill="003399"/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I can present information on both very familiar and everyday topics using a variety of 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practiced or</w:t>
                      </w:r>
                      <w:r w:rsidR="003551C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memorized words, phrases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and simple se</w:t>
                      </w:r>
                      <w:r w:rsidR="003551C4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>ntences through spoken, written</w:t>
                      </w:r>
                      <w:r w:rsidRPr="00D56AFE">
                        <w:rPr>
                          <w:b/>
                          <w:color w:val="FFFFFF" w:themeColor="background1"/>
                          <w:sz w:val="18"/>
                          <w:szCs w:val="24"/>
                        </w:rPr>
                        <w:t xml:space="preserve"> or signed language</w:t>
                      </w:r>
                      <w:r w:rsidRPr="00D56AFE">
                        <w:rPr>
                          <w:b/>
                          <w:color w:val="FFFFFF" w:themeColor="background1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400D" w:rsidRDefault="001B400D" w:rsidP="001B400D"/>
    <w:p w:rsidR="001B400D" w:rsidRDefault="001B400D" w:rsidP="001B400D"/>
    <w:p w:rsidR="001B400D" w:rsidRDefault="001B400D" w:rsidP="001B400D"/>
    <w:p w:rsidR="001B400D" w:rsidRPr="00D56AFE" w:rsidRDefault="001B400D" w:rsidP="001B400D">
      <w:pPr>
        <w:jc w:val="center"/>
        <w:rPr>
          <w:sz w:val="18"/>
        </w:rPr>
      </w:pPr>
    </w:p>
    <w:p w:rsidR="001B400D" w:rsidRPr="00D56AFE" w:rsidRDefault="001B400D" w:rsidP="001B400D">
      <w:pPr>
        <w:jc w:val="center"/>
        <w:rPr>
          <w:b/>
          <w:sz w:val="18"/>
        </w:rPr>
      </w:pPr>
      <w:r w:rsidRPr="00442A49">
        <w:rPr>
          <w:rFonts w:ascii="Arial Black" w:hAnsi="Arial Black"/>
          <w:b/>
          <w:sz w:val="32"/>
        </w:rPr>
        <w:t>NOVICE MID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532239">
        <w:tc>
          <w:tcPr>
            <w:tcW w:w="10800" w:type="dxa"/>
            <w:shd w:val="clear" w:color="auto" w:fill="BDD6EE" w:themeFill="accent1" w:themeFillTint="66"/>
          </w:tcPr>
          <w:p w:rsidR="001B400D" w:rsidRDefault="001B400D" w:rsidP="003A400C">
            <w:pPr>
              <w:tabs>
                <w:tab w:val="left" w:pos="7260"/>
              </w:tabs>
              <w:jc w:val="center"/>
              <w:rPr>
                <w:b/>
                <w:i/>
                <w:color w:val="0033CC"/>
              </w:rPr>
            </w:pPr>
            <w:r w:rsidRPr="00F25241">
              <w:rPr>
                <w:b/>
                <w:i/>
                <w:sz w:val="14"/>
              </w:rPr>
              <w:br/>
            </w:r>
            <w:r w:rsidRPr="00FD1EE3">
              <w:rPr>
                <w:b/>
                <w:i/>
              </w:rPr>
              <w:t xml:space="preserve">How can I present information to </w:t>
            </w:r>
            <w:r w:rsidRPr="00FD1EE3">
              <w:rPr>
                <w:b/>
                <w:i/>
                <w:color w:val="0033CC"/>
              </w:rPr>
              <w:t>narrate about my life, experiences and events?</w:t>
            </w:r>
          </w:p>
          <w:p w:rsidR="001B400D" w:rsidRPr="00F25241" w:rsidRDefault="001B400D" w:rsidP="003A400C">
            <w:pPr>
              <w:jc w:val="center"/>
              <w:rPr>
                <w:b/>
                <w:i/>
                <w:color w:val="0033CC"/>
                <w:sz w:val="14"/>
              </w:rPr>
            </w:pPr>
          </w:p>
        </w:tc>
      </w:tr>
    </w:tbl>
    <w:p w:rsidR="001B400D" w:rsidRDefault="001B400D" w:rsidP="001B400D">
      <w:pPr>
        <w:jc w:val="center"/>
        <w:rPr>
          <w:b/>
          <w:i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457200" distR="118745" simplePos="0" relativeHeight="251713024" behindDoc="0" locked="0" layoutInCell="0" allowOverlap="1" wp14:anchorId="238FB65A" wp14:editId="5B53682B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5940" cy="685800"/>
                <wp:effectExtent l="0" t="0" r="0" b="0"/>
                <wp:wrapSquare wrapText="bothSides"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1B400D" w:rsidRPr="00EE3405" w:rsidRDefault="00E60923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1B400D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DA7A2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FB65A" id="_x0000_s1048" style="position:absolute;left:0;text-align:left;margin-left:91pt;margin-top:4.15pt;width:142.2pt;height:54pt;z-index:251713024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" o:allowincell="f" filled="f" stroked="f" strokeweight="1.25pt">
                <v:textbox inset=",7.2pt,,7.2pt">
                  <w:txbxContent>
                    <w:p w:rsidR="001B400D" w:rsidRPr="00EE3405" w:rsidRDefault="00E60923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1B400D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DA7A2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B400D" w:rsidRPr="008F1FD4" w:rsidRDefault="001B400D" w:rsidP="001B400D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>I can present information ab</w:t>
      </w:r>
      <w:r w:rsidR="00C362AA">
        <w:rPr>
          <w:rFonts w:ascii="Arial" w:hAnsi="Arial" w:cs="Arial"/>
          <w:b/>
          <w:sz w:val="20"/>
        </w:rPr>
        <w:t>out myself, my interests and my</w:t>
      </w:r>
    </w:p>
    <w:p w:rsidR="001B400D" w:rsidRPr="007F00BC" w:rsidRDefault="001B400D" w:rsidP="001B400D">
      <w:pPr>
        <w:pStyle w:val="ListParagraph"/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Pr="007F00BC">
        <w:rPr>
          <w:rFonts w:ascii="Arial" w:hAnsi="Arial" w:cs="Arial"/>
          <w:b/>
          <w:sz w:val="20"/>
        </w:rPr>
        <w:t xml:space="preserve">activities </w:t>
      </w:r>
      <w:r>
        <w:rPr>
          <w:rFonts w:ascii="Arial" w:hAnsi="Arial" w:cs="Arial"/>
          <w:b/>
          <w:sz w:val="20"/>
        </w:rPr>
        <w:t>using a mixture of practiced or</w:t>
      </w:r>
      <w:r w:rsidRPr="007F00BC">
        <w:rPr>
          <w:rFonts w:ascii="Arial" w:hAnsi="Arial" w:cs="Arial"/>
          <w:b/>
          <w:sz w:val="20"/>
        </w:rPr>
        <w:t xml:space="preserve"> memorized words,</w:t>
      </w:r>
    </w:p>
    <w:p w:rsidR="001B400D" w:rsidRPr="007F00BC" w:rsidRDefault="001B400D" w:rsidP="001B400D">
      <w:pPr>
        <w:pStyle w:val="ListParagraph"/>
        <w:ind w:left="990" w:hanging="27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  <w:r w:rsidRPr="007F00BC">
        <w:rPr>
          <w:rFonts w:ascii="Arial" w:hAnsi="Arial" w:cs="Arial"/>
          <w:b/>
          <w:sz w:val="20"/>
        </w:rPr>
        <w:t>phrases and simple sentences.</w:t>
      </w:r>
      <w:r w:rsidRPr="005B1C24">
        <w:rPr>
          <w:noProof/>
          <w:lang w:eastAsia="zh-CN"/>
        </w:rPr>
        <w:t xml:space="preserve"> </w:t>
      </w:r>
    </w:p>
    <w:p w:rsidR="001B400D" w:rsidRPr="00BB788F" w:rsidRDefault="001B400D" w:rsidP="001B400D">
      <w:pPr>
        <w:tabs>
          <w:tab w:val="left" w:pos="7920"/>
        </w:tabs>
        <w:ind w:left="1170" w:hanging="540"/>
        <w:rPr>
          <w:sz w:val="20"/>
        </w:rPr>
      </w:pPr>
    </w:p>
    <w:p w:rsidR="001B400D" w:rsidRDefault="001B400D" w:rsidP="001B400D">
      <w:pPr>
        <w:tabs>
          <w:tab w:val="left" w:pos="7920"/>
        </w:tabs>
        <w:ind w:left="1170" w:hanging="540"/>
      </w:pPr>
      <w:r>
        <w:t xml:space="preserve">       </w:t>
      </w:r>
      <w:r w:rsidR="00B95830">
        <w:rPr>
          <w:b/>
          <w:color w:val="021F7C"/>
          <w:sz w:val="20"/>
          <w:szCs w:val="20"/>
        </w:rPr>
        <w:t>Examples</w:t>
      </w:r>
    </w:p>
    <w:p w:rsidR="001B400D" w:rsidRPr="00C733C0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6C5246">
      <w:pPr>
        <w:numPr>
          <w:ilvl w:val="0"/>
          <w:numId w:val="1"/>
        </w:numPr>
        <w:tabs>
          <w:tab w:val="left" w:pos="8100"/>
        </w:tabs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captio</w:t>
      </w:r>
      <w:r w:rsidR="003551C4">
        <w:rPr>
          <w:rFonts w:ascii="Times New Roman" w:hAnsi="Times New Roman" w:cs="Times New Roman"/>
          <w:i/>
          <w:sz w:val="20"/>
          <w:szCs w:val="20"/>
        </w:rPr>
        <w:t>n a photo with my family members</w:t>
      </w:r>
      <w:r>
        <w:rPr>
          <w:rFonts w:ascii="Times New Roman" w:hAnsi="Times New Roman" w:cs="Times New Roman"/>
          <w:i/>
          <w:sz w:val="20"/>
          <w:szCs w:val="20"/>
        </w:rPr>
        <w:t xml:space="preserve">’ names, 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ages, </w:t>
      </w:r>
      <w:r>
        <w:rPr>
          <w:rFonts w:ascii="Times New Roman" w:hAnsi="Times New Roman" w:cs="Times New Roman"/>
          <w:i/>
          <w:sz w:val="20"/>
          <w:szCs w:val="20"/>
        </w:rPr>
        <w:t>relationship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 to me, and what they like to do.</w:t>
      </w:r>
    </w:p>
    <w:p w:rsidR="001B400D" w:rsidRPr="00C733C0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write about what I look like so someone can recognize me.</w:t>
      </w:r>
    </w:p>
    <w:p w:rsidR="001B400D" w:rsidRPr="00C733C0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 xml:space="preserve">write the physical or personality traits of a character in a book. </w:t>
      </w:r>
    </w:p>
    <w:p w:rsidR="001B400D" w:rsidRPr="00C733C0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list my classes or work activities and tell what time they start and end.</w:t>
      </w:r>
    </w:p>
    <w:p w:rsidR="001B400D" w:rsidRPr="00C733C0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>I can</w:t>
      </w:r>
      <w:r>
        <w:rPr>
          <w:rFonts w:ascii="Times New Roman" w:hAnsi="Times New Roman" w:cs="Times New Roman"/>
          <w:i/>
          <w:sz w:val="20"/>
        </w:rPr>
        <w:t xml:space="preserve"> list my weekend activities and who does them with me.</w:t>
      </w:r>
    </w:p>
    <w:p w:rsidR="001B400D" w:rsidRDefault="001B400D" w:rsidP="001B400D">
      <w:pPr>
        <w:jc w:val="center"/>
        <w:rPr>
          <w:b/>
          <w:i/>
          <w:color w:val="0033CC"/>
        </w:rPr>
      </w:pPr>
    </w:p>
    <w:p w:rsidR="00A73F60" w:rsidRDefault="00A73F60" w:rsidP="001B400D">
      <w:pPr>
        <w:jc w:val="center"/>
        <w:rPr>
          <w:b/>
          <w:i/>
          <w:color w:val="0033C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532239">
        <w:tc>
          <w:tcPr>
            <w:tcW w:w="10800" w:type="dxa"/>
            <w:shd w:val="clear" w:color="auto" w:fill="BDD6EE" w:themeFill="accent1" w:themeFillTint="66"/>
          </w:tcPr>
          <w:p w:rsidR="001B400D" w:rsidRPr="00F25241" w:rsidRDefault="001B400D" w:rsidP="003A400C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3A400C">
            <w:pPr>
              <w:ind w:left="165"/>
              <w:jc w:val="center"/>
              <w:rPr>
                <w:b/>
                <w:i/>
                <w:sz w:val="14"/>
              </w:rPr>
            </w:pPr>
            <w:r w:rsidRPr="00FD1EE3">
              <w:rPr>
                <w:b/>
                <w:i/>
              </w:rPr>
              <w:t xml:space="preserve">How can I present information to </w:t>
            </w:r>
            <w:r w:rsidR="004A4878">
              <w:rPr>
                <w:b/>
                <w:i/>
                <w:color w:val="0033CC"/>
              </w:rPr>
              <w:t>give a preference or opinion</w:t>
            </w:r>
            <w:r w:rsidRPr="00FD1EE3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Default="001B400D" w:rsidP="001B400D">
      <w:pPr>
        <w:tabs>
          <w:tab w:val="left" w:pos="990"/>
        </w:tabs>
        <w:ind w:left="1260" w:hanging="540"/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29D032C8" wp14:editId="3338F17B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1810512" cy="68580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1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0D" w:rsidRPr="00EE3405" w:rsidRDefault="00E60923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270"/>
                                <w:tab w:val="left" w:pos="792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1B400D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with help</w:t>
                            </w:r>
                            <w:r w:rsidR="001B6309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1B400D" w:rsidRDefault="001B400D" w:rsidP="001B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2C8" id="_x0000_s1049" type="#_x0000_t202" style="position:absolute;left:0;text-align:left;margin-left:91.35pt;margin-top:4.5pt;width:142.55pt;height:54pt;z-index:251714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" stroked="f">
                <v:textbox>
                  <w:txbxContent>
                    <w:p w:rsidR="001B400D" w:rsidRPr="00EE3405" w:rsidRDefault="00E60923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270"/>
                          <w:tab w:val="left" w:pos="792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1B400D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with help</w:t>
                      </w:r>
                      <w:r w:rsidR="001B6309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1B400D" w:rsidRDefault="001B400D" w:rsidP="001B400D"/>
                  </w:txbxContent>
                </v:textbox>
                <w10:wrap anchorx="margin"/>
              </v:shape>
            </w:pict>
          </mc:Fallback>
        </mc:AlternateContent>
      </w:r>
    </w:p>
    <w:p w:rsidR="001B400D" w:rsidRPr="008F1FD4" w:rsidRDefault="001B400D" w:rsidP="001B400D">
      <w:pPr>
        <w:pStyle w:val="ListParagraph"/>
        <w:numPr>
          <w:ilvl w:val="0"/>
          <w:numId w:val="5"/>
        </w:numPr>
        <w:tabs>
          <w:tab w:val="left" w:pos="990"/>
        </w:tabs>
        <w:ind w:left="990" w:hanging="270"/>
        <w:rPr>
          <w:rFonts w:ascii="Arial" w:hAnsi="Arial" w:cs="Arial"/>
          <w:b/>
          <w:sz w:val="20"/>
        </w:rPr>
      </w:pPr>
      <w:r w:rsidRPr="00FF129A">
        <w:rPr>
          <w:rFonts w:ascii="Arial" w:hAnsi="Arial" w:cs="Arial"/>
          <w:b/>
          <w:sz w:val="20"/>
        </w:rPr>
        <w:t xml:space="preserve">I can express my likes and dislikes on very familiar </w:t>
      </w:r>
      <w:r w:rsidR="00C362AA">
        <w:rPr>
          <w:rFonts w:ascii="Arial" w:hAnsi="Arial" w:cs="Arial"/>
          <w:b/>
          <w:sz w:val="20"/>
        </w:rPr>
        <w:t xml:space="preserve">and </w:t>
      </w:r>
      <w:r w:rsidRPr="00FF129A">
        <w:rPr>
          <w:rFonts w:ascii="Arial" w:hAnsi="Arial" w:cs="Arial"/>
          <w:b/>
          <w:sz w:val="20"/>
        </w:rPr>
        <w:t xml:space="preserve">everyday </w:t>
      </w:r>
      <w:r>
        <w:rPr>
          <w:rFonts w:ascii="Arial" w:hAnsi="Arial" w:cs="Arial"/>
          <w:b/>
          <w:sz w:val="20"/>
        </w:rPr>
        <w:t xml:space="preserve">       </w:t>
      </w:r>
    </w:p>
    <w:p w:rsidR="001B400D" w:rsidRPr="00FF129A" w:rsidRDefault="001B400D" w:rsidP="001B400D">
      <w:pPr>
        <w:tabs>
          <w:tab w:val="left" w:pos="990"/>
        </w:tabs>
        <w:ind w:left="990" w:hanging="270"/>
        <w:rPr>
          <w:b/>
          <w:sz w:val="20"/>
        </w:rPr>
      </w:pPr>
      <w:r w:rsidRPr="00FF129A">
        <w:rPr>
          <w:b/>
          <w:sz w:val="20"/>
        </w:rPr>
        <w:t xml:space="preserve">     topics of interest using a mixture of practiced</w:t>
      </w:r>
      <w:r>
        <w:rPr>
          <w:b/>
          <w:sz w:val="20"/>
        </w:rPr>
        <w:t xml:space="preserve"> or</w:t>
      </w:r>
      <w:r w:rsidRPr="00FF129A">
        <w:rPr>
          <w:b/>
          <w:sz w:val="20"/>
        </w:rPr>
        <w:t xml:space="preserve"> memorized </w:t>
      </w:r>
    </w:p>
    <w:p w:rsidR="001B400D" w:rsidRDefault="001B400D" w:rsidP="001B400D">
      <w:pPr>
        <w:tabs>
          <w:tab w:val="left" w:pos="990"/>
        </w:tabs>
        <w:ind w:left="990" w:hanging="270"/>
        <w:rPr>
          <w:b/>
          <w:sz w:val="20"/>
        </w:rPr>
      </w:pPr>
      <w:r w:rsidRPr="00FF129A">
        <w:rPr>
          <w:b/>
          <w:sz w:val="20"/>
        </w:rPr>
        <w:t xml:space="preserve">     word</w:t>
      </w:r>
      <w:r>
        <w:rPr>
          <w:b/>
          <w:sz w:val="20"/>
        </w:rPr>
        <w:t>s, phrases and simple sentences.</w:t>
      </w:r>
    </w:p>
    <w:p w:rsidR="001B400D" w:rsidRPr="00D114DB" w:rsidRDefault="001B400D" w:rsidP="00B95830">
      <w:pPr>
        <w:tabs>
          <w:tab w:val="left" w:pos="990"/>
        </w:tabs>
        <w:ind w:left="990" w:hanging="270"/>
        <w:rPr>
          <w:b/>
        </w:rPr>
      </w:pPr>
      <w:r>
        <w:rPr>
          <w:b/>
        </w:rPr>
        <w:br/>
      </w:r>
      <w:r w:rsidR="00B95830">
        <w:rPr>
          <w:b/>
          <w:color w:val="021F7C"/>
          <w:sz w:val="20"/>
          <w:szCs w:val="20"/>
        </w:rPr>
        <w:t>Examples</w:t>
      </w:r>
    </w:p>
    <w:p w:rsidR="001B400D" w:rsidRPr="00C733C0" w:rsidRDefault="001B400D" w:rsidP="006C5246">
      <w:pPr>
        <w:numPr>
          <w:ilvl w:val="0"/>
          <w:numId w:val="1"/>
        </w:numPr>
        <w:tabs>
          <w:tab w:val="left" w:pos="792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C733C0" w:rsidRDefault="001B400D" w:rsidP="006C5246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write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 where I go to see art or listen to music.</w:t>
      </w:r>
    </w:p>
    <w:p w:rsidR="001B400D" w:rsidRPr="00C733C0" w:rsidRDefault="001B400D" w:rsidP="006C5246">
      <w:pPr>
        <w:numPr>
          <w:ilvl w:val="0"/>
          <w:numId w:val="1"/>
        </w:numPr>
        <w:tabs>
          <w:tab w:val="left" w:pos="8190"/>
        </w:tabs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write</w:t>
      </w:r>
      <w:r w:rsidRPr="00C733C0">
        <w:rPr>
          <w:rFonts w:ascii="Times New Roman" w:hAnsi="Times New Roman" w:cs="Times New Roman"/>
          <w:i/>
          <w:sz w:val="20"/>
          <w:szCs w:val="20"/>
        </w:rPr>
        <w:t xml:space="preserve"> how much I like or don’t like </w:t>
      </w:r>
      <w:r>
        <w:rPr>
          <w:rFonts w:ascii="Times New Roman" w:hAnsi="Times New Roman" w:cs="Times New Roman"/>
          <w:i/>
          <w:sz w:val="20"/>
          <w:szCs w:val="20"/>
        </w:rPr>
        <w:t>certain sports.</w:t>
      </w:r>
    </w:p>
    <w:p w:rsidR="001B400D" w:rsidRPr="00C733C0" w:rsidRDefault="001B400D" w:rsidP="006C524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create a bulleted list telling why a class is my favorite.</w:t>
      </w:r>
    </w:p>
    <w:p w:rsidR="001B400D" w:rsidRPr="00C733C0" w:rsidRDefault="001B400D" w:rsidP="006C524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write a rank-ordered list of my favorite and least favorite free-time activities.</w:t>
      </w:r>
    </w:p>
    <w:p w:rsidR="001B400D" w:rsidRPr="00A73F60" w:rsidRDefault="001B400D" w:rsidP="006C5246">
      <w:pPr>
        <w:numPr>
          <w:ilvl w:val="0"/>
          <w:numId w:val="1"/>
        </w:numPr>
        <w:ind w:left="1350" w:hanging="18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733C0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caption picture</w:t>
      </w:r>
      <w:r w:rsidR="003551C4">
        <w:rPr>
          <w:rFonts w:ascii="Times New Roman" w:hAnsi="Times New Roman" w:cs="Times New Roman"/>
          <w:i/>
          <w:sz w:val="20"/>
          <w:szCs w:val="20"/>
        </w:rPr>
        <w:t>s</w:t>
      </w:r>
      <w:r>
        <w:rPr>
          <w:rFonts w:ascii="Times New Roman" w:hAnsi="Times New Roman" w:cs="Times New Roman"/>
          <w:i/>
          <w:sz w:val="20"/>
          <w:szCs w:val="20"/>
        </w:rPr>
        <w:t xml:space="preserve"> of what I consider to be good and bad lunch options.</w:t>
      </w:r>
    </w:p>
    <w:p w:rsidR="00A73F60" w:rsidRPr="00C733C0" w:rsidRDefault="00A73F60" w:rsidP="00A73F60">
      <w:pPr>
        <w:ind w:left="12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B400D" w:rsidRPr="001D1054" w:rsidRDefault="001B400D" w:rsidP="001B400D">
      <w:pPr>
        <w:ind w:left="2160"/>
        <w:contextualSpacing/>
        <w:rPr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B400D" w:rsidTr="00532239">
        <w:tc>
          <w:tcPr>
            <w:tcW w:w="10800" w:type="dxa"/>
            <w:shd w:val="clear" w:color="auto" w:fill="BDD6EE" w:themeFill="accent1" w:themeFillTint="66"/>
          </w:tcPr>
          <w:p w:rsidR="001B400D" w:rsidRPr="00F25241" w:rsidRDefault="001B400D" w:rsidP="003A400C">
            <w:pPr>
              <w:spacing w:line="276" w:lineRule="auto"/>
              <w:jc w:val="center"/>
              <w:rPr>
                <w:sz w:val="14"/>
              </w:rPr>
            </w:pPr>
          </w:p>
          <w:p w:rsidR="001B400D" w:rsidRPr="00F25241" w:rsidRDefault="001B400D" w:rsidP="00B95830">
            <w:pPr>
              <w:ind w:left="165" w:right="-102"/>
              <w:jc w:val="center"/>
              <w:rPr>
                <w:b/>
                <w:i/>
                <w:sz w:val="14"/>
              </w:rPr>
            </w:pPr>
            <w:r w:rsidRPr="00F47896">
              <w:rPr>
                <w:b/>
                <w:i/>
              </w:rPr>
              <w:t>How ca</w:t>
            </w:r>
            <w:r>
              <w:rPr>
                <w:b/>
                <w:i/>
              </w:rPr>
              <w:t>n I present information</w:t>
            </w:r>
            <w:r w:rsidRPr="00F47896">
              <w:rPr>
                <w:b/>
                <w:i/>
              </w:rPr>
              <w:t xml:space="preserve"> to </w:t>
            </w:r>
            <w:r w:rsidR="00D10D1A">
              <w:rPr>
                <w:b/>
                <w:i/>
                <w:color w:val="0033CC"/>
              </w:rPr>
              <w:t>inform or</w:t>
            </w:r>
            <w:r w:rsidRPr="00F47896">
              <w:rPr>
                <w:b/>
                <w:i/>
                <w:color w:val="0033CC"/>
              </w:rPr>
              <w:t xml:space="preserve"> </w:t>
            </w:r>
            <w:r>
              <w:rPr>
                <w:b/>
                <w:i/>
                <w:color w:val="0033CC"/>
              </w:rPr>
              <w:t>describe</w:t>
            </w:r>
            <w:r w:rsidRPr="00F47896">
              <w:rPr>
                <w:b/>
                <w:i/>
                <w:color w:val="0033CC"/>
              </w:rPr>
              <w:t>?</w:t>
            </w:r>
            <w:r w:rsidRPr="00442A49">
              <w:t xml:space="preserve">      </w:t>
            </w:r>
            <w:r>
              <w:rPr>
                <w:b/>
                <w:i/>
              </w:rPr>
              <w:br/>
            </w:r>
          </w:p>
        </w:tc>
      </w:tr>
    </w:tbl>
    <w:p w:rsidR="001B400D" w:rsidRPr="00F47896" w:rsidRDefault="001B400D" w:rsidP="001B400D">
      <w:pPr>
        <w:ind w:left="990" w:hanging="270"/>
        <w:rPr>
          <w:b/>
          <w:i/>
        </w:rPr>
      </w:pPr>
      <w:r w:rsidRPr="00EE3405">
        <w:rPr>
          <w:b/>
          <w:noProof/>
          <w:sz w:val="20"/>
          <w:lang w:eastAsia="zh-CN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2A94D8D2" wp14:editId="2B4EC1AA">
                <wp:simplePos x="0" y="0"/>
                <wp:positionH relativeFrom="margin">
                  <wp:posOffset>5052060</wp:posOffset>
                </wp:positionH>
                <wp:positionV relativeFrom="paragraph">
                  <wp:posOffset>80010</wp:posOffset>
                </wp:positionV>
                <wp:extent cx="1722120" cy="624840"/>
                <wp:effectExtent l="0" t="0" r="0" b="3810"/>
                <wp:wrapThrough wrapText="bothSides">
                  <wp:wrapPolygon edited="0">
                    <wp:start x="0" y="0"/>
                    <wp:lineTo x="0" y="21073"/>
                    <wp:lineTo x="21265" y="21073"/>
                    <wp:lineTo x="21265" y="0"/>
                    <wp:lineTo x="0" y="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0D" w:rsidRPr="00EE3405" w:rsidRDefault="00E60923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This</w:t>
                            </w:r>
                            <w:r w:rsidR="001B400D"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is my goal.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♦ 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I can do this with help</w:t>
                            </w:r>
                            <w:r w:rsidR="001B6309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B400D" w:rsidRPr="00EE3405" w:rsidRDefault="001B400D" w:rsidP="001B400D">
                            <w:pPr>
                              <w:pBdr>
                                <w:left w:val="single" w:sz="4" w:space="9" w:color="5B9BD5" w:themeColor="accent1"/>
                              </w:pBdr>
                              <w:tabs>
                                <w:tab w:val="left" w:pos="0"/>
                              </w:tabs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>♦</w:t>
                            </w:r>
                            <w:r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05">
                              <w:rPr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I can do this consistently.</w:t>
                            </w:r>
                          </w:p>
                          <w:p w:rsidR="001B400D" w:rsidRDefault="001B400D" w:rsidP="001B400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D8D2" id="_x0000_s1050" type="#_x0000_t202" style="position:absolute;left:0;text-align:left;margin-left:397.8pt;margin-top:6.3pt;width:135.6pt;height:49.2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" stroked="f">
                <v:textbox>
                  <w:txbxContent>
                    <w:p w:rsidR="001B400D" w:rsidRPr="00EE3405" w:rsidRDefault="00E60923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This</w:t>
                      </w:r>
                      <w:r w:rsidR="001B400D"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is my goal.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♦ 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I can do this with help</w:t>
                      </w:r>
                      <w:r w:rsidR="001B6309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:rsidR="001B400D" w:rsidRPr="00EE3405" w:rsidRDefault="001B400D" w:rsidP="001B400D">
                      <w:pPr>
                        <w:pBdr>
                          <w:left w:val="single" w:sz="4" w:space="9" w:color="5B9BD5" w:themeColor="accent1"/>
                        </w:pBdr>
                        <w:tabs>
                          <w:tab w:val="left" w:pos="0"/>
                        </w:tabs>
                        <w:rPr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>♦</w:t>
                      </w:r>
                      <w:r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Pr="00EE3405">
                        <w:rPr>
                          <w:color w:val="2E74B5" w:themeColor="accent1" w:themeShade="BF"/>
                          <w:sz w:val="18"/>
                          <w:szCs w:val="18"/>
                        </w:rPr>
                        <w:t xml:space="preserve"> I can do this consistently.</w:t>
                      </w:r>
                    </w:p>
                    <w:p w:rsidR="001B400D" w:rsidRDefault="001B400D" w:rsidP="001B400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B400D" w:rsidRPr="008F1FD4" w:rsidRDefault="001B400D" w:rsidP="001B400D">
      <w:pPr>
        <w:pStyle w:val="ListParagraph"/>
        <w:numPr>
          <w:ilvl w:val="0"/>
          <w:numId w:val="5"/>
        </w:numPr>
        <w:ind w:left="990" w:hanging="270"/>
        <w:rPr>
          <w:rFonts w:ascii="Arial" w:hAnsi="Arial" w:cs="Arial"/>
          <w:b/>
          <w:sz w:val="20"/>
        </w:rPr>
      </w:pPr>
      <w:r w:rsidRPr="007F00BC">
        <w:rPr>
          <w:rFonts w:ascii="Arial" w:hAnsi="Arial" w:cs="Arial"/>
          <w:b/>
          <w:sz w:val="20"/>
        </w:rPr>
        <w:t xml:space="preserve">I can present on very familiar and everyday topics using a mixture </w:t>
      </w:r>
    </w:p>
    <w:p w:rsidR="001B400D" w:rsidRDefault="001B400D" w:rsidP="001B400D">
      <w:pPr>
        <w:ind w:left="990" w:hanging="270"/>
        <w:rPr>
          <w:b/>
          <w:noProof/>
          <w:sz w:val="16"/>
          <w:szCs w:val="16"/>
          <w:lang w:eastAsia="zh-CN"/>
        </w:rPr>
      </w:pPr>
      <w:r>
        <w:rPr>
          <w:b/>
          <w:sz w:val="20"/>
        </w:rPr>
        <w:t xml:space="preserve">     of practiced or</w:t>
      </w:r>
      <w:r w:rsidRPr="007F00BC">
        <w:rPr>
          <w:b/>
          <w:sz w:val="20"/>
        </w:rPr>
        <w:t xml:space="preserve"> memorized words, phrases and simple sentences.</w:t>
      </w:r>
      <w:r w:rsidRPr="00C6676B">
        <w:rPr>
          <w:b/>
          <w:noProof/>
          <w:sz w:val="20"/>
          <w:lang w:eastAsia="zh-CN"/>
        </w:rPr>
        <w:t xml:space="preserve"> </w:t>
      </w:r>
    </w:p>
    <w:p w:rsidR="001B400D" w:rsidRPr="00D114DB" w:rsidRDefault="001B400D" w:rsidP="001B400D">
      <w:pPr>
        <w:ind w:left="990" w:hanging="270"/>
        <w:rPr>
          <w:b/>
          <w:sz w:val="16"/>
          <w:szCs w:val="16"/>
        </w:rPr>
      </w:pPr>
    </w:p>
    <w:p w:rsidR="001B400D" w:rsidRDefault="001B400D" w:rsidP="001B400D">
      <w:r>
        <w:rPr>
          <w:b/>
          <w:color w:val="021F7C"/>
          <w:sz w:val="20"/>
          <w:szCs w:val="20"/>
        </w:rPr>
        <w:t xml:space="preserve">                   </w:t>
      </w:r>
      <w:r w:rsidR="00B95830">
        <w:rPr>
          <w:b/>
          <w:color w:val="021F7C"/>
          <w:sz w:val="20"/>
          <w:szCs w:val="20"/>
        </w:rPr>
        <w:t>Examples</w:t>
      </w:r>
    </w:p>
    <w:p w:rsidR="001B400D" w:rsidRPr="00210E13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can_________________ </w:t>
      </w:r>
    </w:p>
    <w:p w:rsidR="001B400D" w:rsidRPr="00210E13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write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some simple information about my classroom or school.</w:t>
      </w:r>
    </w:p>
    <w:p w:rsidR="001B400D" w:rsidRPr="00210E13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write a to-do list.</w:t>
      </w:r>
      <w:r w:rsidRPr="00210E13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1B400D" w:rsidRPr="00210E13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list my daily activities.</w:t>
      </w:r>
    </w:p>
    <w:p w:rsidR="001B400D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210E13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fill out a simple schedule.</w:t>
      </w:r>
    </w:p>
    <w:p w:rsidR="0060539B" w:rsidRPr="008E5353" w:rsidRDefault="001B400D" w:rsidP="006C5246">
      <w:pPr>
        <w:numPr>
          <w:ilvl w:val="0"/>
          <w:numId w:val="1"/>
        </w:numPr>
        <w:ind w:left="1440" w:hanging="18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D114DB">
        <w:rPr>
          <w:rFonts w:ascii="Times New Roman" w:hAnsi="Times New Roman" w:cs="Times New Roman"/>
          <w:i/>
          <w:sz w:val="20"/>
          <w:szCs w:val="20"/>
        </w:rPr>
        <w:t xml:space="preserve">I can </w:t>
      </w:r>
      <w:r>
        <w:rPr>
          <w:rFonts w:ascii="Times New Roman" w:hAnsi="Times New Roman" w:cs="Times New Roman"/>
          <w:i/>
          <w:sz w:val="20"/>
          <w:szCs w:val="20"/>
        </w:rPr>
        <w:t>write some simple details about an</w:t>
      </w:r>
      <w:r w:rsidR="003551C4">
        <w:rPr>
          <w:rFonts w:ascii="Times New Roman" w:hAnsi="Times New Roman" w:cs="Times New Roman"/>
          <w:i/>
          <w:sz w:val="20"/>
          <w:szCs w:val="20"/>
        </w:rPr>
        <w:t>imals, food, historical figures</w:t>
      </w:r>
      <w:r>
        <w:rPr>
          <w:rFonts w:ascii="Times New Roman" w:hAnsi="Times New Roman" w:cs="Times New Roman"/>
          <w:i/>
          <w:sz w:val="20"/>
          <w:szCs w:val="20"/>
        </w:rPr>
        <w:t xml:space="preserve"> or sports based on pictures or photos.</w:t>
      </w:r>
      <w:r w:rsidRPr="00D114D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60539B" w:rsidRPr="008E5353" w:rsidSect="00B8103E">
      <w:footerReference w:type="default" r:id="rId18"/>
      <w:pgSz w:w="12240" w:h="15840"/>
      <w:pgMar w:top="475" w:right="720" w:bottom="432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4DB" w:rsidRDefault="00D114DB" w:rsidP="00B60579">
      <w:pPr>
        <w:spacing w:line="240" w:lineRule="auto"/>
      </w:pPr>
      <w:r>
        <w:separator/>
      </w:r>
    </w:p>
  </w:endnote>
  <w:endnote w:type="continuationSeparator" w:id="0">
    <w:p w:rsidR="00D114DB" w:rsidRDefault="00D114DB" w:rsidP="00B60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F2A" w:rsidRPr="007B5F2A" w:rsidRDefault="007B5F2A" w:rsidP="00795626">
    <w:pPr>
      <w:pStyle w:val="NoSpacing"/>
      <w:rPr>
        <w:color w:val="222A35" w:themeColor="text2" w:themeShade="80"/>
      </w:rPr>
    </w:pPr>
    <w:r w:rsidRPr="001C07E7">
      <w:rPr>
        <w:sz w:val="14"/>
        <w:szCs w:val="18"/>
      </w:rPr>
      <w:t>NCSSFL- ACTFL Can-Do Statements</w:t>
    </w:r>
    <w:r w:rsidR="005362D3" w:rsidRPr="001C07E7">
      <w:rPr>
        <w:sz w:val="14"/>
        <w:szCs w:val="18"/>
      </w:rPr>
      <w:t xml:space="preserve"> </w:t>
    </w:r>
    <w:r w:rsidR="00DA7A25" w:rsidRPr="001C07E7">
      <w:rPr>
        <w:sz w:val="14"/>
        <w:szCs w:val="18"/>
      </w:rPr>
      <w:t xml:space="preserve"> </w:t>
    </w:r>
    <w:r w:rsidRPr="001C07E7">
      <w:rPr>
        <w:sz w:val="14"/>
        <w:szCs w:val="18"/>
      </w:rPr>
      <w:t>©</w:t>
    </w:r>
    <w:r w:rsidR="005362D3" w:rsidRPr="001C07E7">
      <w:rPr>
        <w:sz w:val="14"/>
        <w:szCs w:val="18"/>
      </w:rPr>
      <w:t xml:space="preserve"> 2017</w:t>
    </w:r>
    <w:r w:rsidRPr="001C07E7">
      <w:rPr>
        <w:sz w:val="14"/>
        <w:szCs w:val="18"/>
      </w:rPr>
      <w:t xml:space="preserve">   (Ohio Department of Education</w:t>
    </w:r>
    <w:r w:rsidRPr="0047378B">
      <w:rPr>
        <w:sz w:val="16"/>
        <w:szCs w:val="18"/>
      </w:rPr>
      <w:t xml:space="preserve">)    </w:t>
    </w:r>
    <w:r w:rsidR="00795626" w:rsidRPr="0047378B">
      <w:rPr>
        <w:sz w:val="16"/>
        <w:szCs w:val="18"/>
      </w:rPr>
      <w:t xml:space="preserve">                                                                                  </w:t>
    </w:r>
    <w:r w:rsidRPr="0047378B">
      <w:rPr>
        <w:sz w:val="16"/>
        <w:szCs w:val="18"/>
      </w:rPr>
      <w:t xml:space="preserve"> </w:t>
    </w:r>
    <w:r w:rsidRPr="00795626">
      <w:rPr>
        <w:color w:val="323E4F" w:themeColor="text2" w:themeShade="BF"/>
        <w:sz w:val="18"/>
        <w:szCs w:val="18"/>
      </w:rPr>
      <w:fldChar w:fldCharType="begin"/>
    </w:r>
    <w:r w:rsidRPr="00795626">
      <w:rPr>
        <w:color w:val="323E4F" w:themeColor="text2" w:themeShade="BF"/>
        <w:sz w:val="18"/>
        <w:szCs w:val="18"/>
      </w:rPr>
      <w:instrText xml:space="preserve"> PAGE   \* MERGEFORMAT </w:instrText>
    </w:r>
    <w:r w:rsidRPr="00795626">
      <w:rPr>
        <w:color w:val="323E4F" w:themeColor="text2" w:themeShade="BF"/>
        <w:sz w:val="18"/>
        <w:szCs w:val="18"/>
      </w:rPr>
      <w:fldChar w:fldCharType="separate"/>
    </w:r>
    <w:r w:rsidR="00AE282C">
      <w:rPr>
        <w:noProof/>
        <w:color w:val="323E4F" w:themeColor="text2" w:themeShade="BF"/>
        <w:sz w:val="18"/>
        <w:szCs w:val="18"/>
      </w:rPr>
      <w:t>4</w:t>
    </w:r>
    <w:r w:rsidRPr="00795626">
      <w:rPr>
        <w:color w:val="323E4F" w:themeColor="text2" w:themeShade="BF"/>
        <w:sz w:val="18"/>
        <w:szCs w:val="18"/>
      </w:rPr>
      <w:fldChar w:fldCharType="end"/>
    </w:r>
    <w:r w:rsidR="00795626">
      <w:rPr>
        <w:color w:val="323E4F" w:themeColor="text2" w:themeShade="BF"/>
      </w:rPr>
      <w:t xml:space="preserve"> </w:t>
    </w:r>
  </w:p>
  <w:p w:rsidR="00D114DB" w:rsidRDefault="00D1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4DB" w:rsidRDefault="00D114DB" w:rsidP="00B60579">
      <w:pPr>
        <w:spacing w:line="240" w:lineRule="auto"/>
      </w:pPr>
      <w:r>
        <w:separator/>
      </w:r>
    </w:p>
  </w:footnote>
  <w:footnote w:type="continuationSeparator" w:id="0">
    <w:p w:rsidR="00D114DB" w:rsidRDefault="00D114DB" w:rsidP="00B605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55AE"/>
    <w:multiLevelType w:val="hybridMultilevel"/>
    <w:tmpl w:val="633C7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5CA"/>
    <w:multiLevelType w:val="multilevel"/>
    <w:tmpl w:val="12BE44DA"/>
    <w:lvl w:ilvl="0">
      <w:start w:val="1"/>
      <w:numFmt w:val="bullet"/>
      <w:lvlText w:val="●"/>
      <w:lvlJc w:val="left"/>
      <w:pPr>
        <w:ind w:left="2160" w:firstLine="1800"/>
      </w:pPr>
      <w:rPr>
        <w:rFonts w:ascii="Times New Roman" w:hAnsi="Times New Roman" w:cs="Times New Roman" w:hint="default"/>
        <w:color w:val="000000" w:themeColor="text1"/>
        <w:sz w:val="12"/>
        <w:szCs w:val="20"/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2" w15:restartNumberingAfterBreak="0">
    <w:nsid w:val="2C253A0D"/>
    <w:multiLevelType w:val="hybridMultilevel"/>
    <w:tmpl w:val="AC2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228B2"/>
    <w:multiLevelType w:val="hybridMultilevel"/>
    <w:tmpl w:val="5E8EED5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1676CD"/>
    <w:multiLevelType w:val="hybridMultilevel"/>
    <w:tmpl w:val="AC1C62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04"/>
    <w:rsid w:val="00001292"/>
    <w:rsid w:val="000051FA"/>
    <w:rsid w:val="000068BA"/>
    <w:rsid w:val="00007D41"/>
    <w:rsid w:val="00017B4B"/>
    <w:rsid w:val="000245E2"/>
    <w:rsid w:val="000579DE"/>
    <w:rsid w:val="00061848"/>
    <w:rsid w:val="000676DD"/>
    <w:rsid w:val="00073C25"/>
    <w:rsid w:val="00082319"/>
    <w:rsid w:val="000A2368"/>
    <w:rsid w:val="001001AB"/>
    <w:rsid w:val="0010200B"/>
    <w:rsid w:val="00102A35"/>
    <w:rsid w:val="001239AD"/>
    <w:rsid w:val="00126678"/>
    <w:rsid w:val="0014570D"/>
    <w:rsid w:val="00156E3C"/>
    <w:rsid w:val="00192010"/>
    <w:rsid w:val="00195AD0"/>
    <w:rsid w:val="001A746F"/>
    <w:rsid w:val="001B400D"/>
    <w:rsid w:val="001B6309"/>
    <w:rsid w:val="001C07E7"/>
    <w:rsid w:val="001D09B6"/>
    <w:rsid w:val="001D1054"/>
    <w:rsid w:val="00210E13"/>
    <w:rsid w:val="002349B0"/>
    <w:rsid w:val="00243F6D"/>
    <w:rsid w:val="00247C09"/>
    <w:rsid w:val="00253779"/>
    <w:rsid w:val="00267E0D"/>
    <w:rsid w:val="002722BC"/>
    <w:rsid w:val="00275A8C"/>
    <w:rsid w:val="00296F74"/>
    <w:rsid w:val="002B6070"/>
    <w:rsid w:val="002B6489"/>
    <w:rsid w:val="002C2EB6"/>
    <w:rsid w:val="002D1682"/>
    <w:rsid w:val="002E5344"/>
    <w:rsid w:val="002E6B19"/>
    <w:rsid w:val="002F67B4"/>
    <w:rsid w:val="003551C4"/>
    <w:rsid w:val="0037223E"/>
    <w:rsid w:val="00386AF7"/>
    <w:rsid w:val="00395933"/>
    <w:rsid w:val="003F5A90"/>
    <w:rsid w:val="004075FF"/>
    <w:rsid w:val="00410A41"/>
    <w:rsid w:val="004223D4"/>
    <w:rsid w:val="00442A49"/>
    <w:rsid w:val="00446BD1"/>
    <w:rsid w:val="004515A2"/>
    <w:rsid w:val="00463DAC"/>
    <w:rsid w:val="00471ECA"/>
    <w:rsid w:val="0047378B"/>
    <w:rsid w:val="00482B8B"/>
    <w:rsid w:val="00495390"/>
    <w:rsid w:val="004A4878"/>
    <w:rsid w:val="004B5D63"/>
    <w:rsid w:val="00507ACB"/>
    <w:rsid w:val="00510171"/>
    <w:rsid w:val="00516FAC"/>
    <w:rsid w:val="00532239"/>
    <w:rsid w:val="005362D3"/>
    <w:rsid w:val="00571404"/>
    <w:rsid w:val="00592AA5"/>
    <w:rsid w:val="005B1C24"/>
    <w:rsid w:val="005D149B"/>
    <w:rsid w:val="005F4113"/>
    <w:rsid w:val="00604C92"/>
    <w:rsid w:val="0060539B"/>
    <w:rsid w:val="00644DC0"/>
    <w:rsid w:val="006540A2"/>
    <w:rsid w:val="00656389"/>
    <w:rsid w:val="00660ECC"/>
    <w:rsid w:val="00684654"/>
    <w:rsid w:val="00684BC9"/>
    <w:rsid w:val="006A7A1C"/>
    <w:rsid w:val="006B6959"/>
    <w:rsid w:val="006C3C44"/>
    <w:rsid w:val="006C5246"/>
    <w:rsid w:val="006F6B1B"/>
    <w:rsid w:val="007026F9"/>
    <w:rsid w:val="00713C63"/>
    <w:rsid w:val="007231C1"/>
    <w:rsid w:val="00726DD9"/>
    <w:rsid w:val="00757EBE"/>
    <w:rsid w:val="007760C5"/>
    <w:rsid w:val="00795626"/>
    <w:rsid w:val="007A07D6"/>
    <w:rsid w:val="007B5F2A"/>
    <w:rsid w:val="007C4712"/>
    <w:rsid w:val="007C5C16"/>
    <w:rsid w:val="007F00BC"/>
    <w:rsid w:val="007F593F"/>
    <w:rsid w:val="008033DD"/>
    <w:rsid w:val="00833038"/>
    <w:rsid w:val="0084654F"/>
    <w:rsid w:val="00860D03"/>
    <w:rsid w:val="00863DDA"/>
    <w:rsid w:val="00872E36"/>
    <w:rsid w:val="008A70E1"/>
    <w:rsid w:val="008B2DFF"/>
    <w:rsid w:val="008D3AF8"/>
    <w:rsid w:val="008E5353"/>
    <w:rsid w:val="008E5472"/>
    <w:rsid w:val="008E6C5F"/>
    <w:rsid w:val="008F08B9"/>
    <w:rsid w:val="008F1FD4"/>
    <w:rsid w:val="00903AE9"/>
    <w:rsid w:val="00976255"/>
    <w:rsid w:val="00976E9A"/>
    <w:rsid w:val="009838BF"/>
    <w:rsid w:val="009B29F7"/>
    <w:rsid w:val="009F6E16"/>
    <w:rsid w:val="009F74E6"/>
    <w:rsid w:val="00A007F3"/>
    <w:rsid w:val="00A30BA5"/>
    <w:rsid w:val="00A46858"/>
    <w:rsid w:val="00A471A2"/>
    <w:rsid w:val="00A54063"/>
    <w:rsid w:val="00A73F60"/>
    <w:rsid w:val="00A740FE"/>
    <w:rsid w:val="00A75632"/>
    <w:rsid w:val="00A770EE"/>
    <w:rsid w:val="00A83CB6"/>
    <w:rsid w:val="00A93561"/>
    <w:rsid w:val="00AA72A3"/>
    <w:rsid w:val="00AB2F0E"/>
    <w:rsid w:val="00AB70BC"/>
    <w:rsid w:val="00AC0B3E"/>
    <w:rsid w:val="00AD62F5"/>
    <w:rsid w:val="00AE282C"/>
    <w:rsid w:val="00B03FFA"/>
    <w:rsid w:val="00B212A2"/>
    <w:rsid w:val="00B2397D"/>
    <w:rsid w:val="00B53873"/>
    <w:rsid w:val="00B60579"/>
    <w:rsid w:val="00B615AC"/>
    <w:rsid w:val="00B73C21"/>
    <w:rsid w:val="00B75B70"/>
    <w:rsid w:val="00B75C22"/>
    <w:rsid w:val="00B8103E"/>
    <w:rsid w:val="00B95830"/>
    <w:rsid w:val="00B96B3B"/>
    <w:rsid w:val="00BB788F"/>
    <w:rsid w:val="00BC0A6C"/>
    <w:rsid w:val="00BC3CE6"/>
    <w:rsid w:val="00BD66B1"/>
    <w:rsid w:val="00C362AA"/>
    <w:rsid w:val="00C620D5"/>
    <w:rsid w:val="00C6403A"/>
    <w:rsid w:val="00C6676B"/>
    <w:rsid w:val="00C733C0"/>
    <w:rsid w:val="00C91943"/>
    <w:rsid w:val="00CA4431"/>
    <w:rsid w:val="00CC3D1F"/>
    <w:rsid w:val="00CD3B85"/>
    <w:rsid w:val="00CD59BD"/>
    <w:rsid w:val="00CD6A6A"/>
    <w:rsid w:val="00D020E4"/>
    <w:rsid w:val="00D10D1A"/>
    <w:rsid w:val="00D114DB"/>
    <w:rsid w:val="00D3679D"/>
    <w:rsid w:val="00D37A55"/>
    <w:rsid w:val="00D42F11"/>
    <w:rsid w:val="00D47E06"/>
    <w:rsid w:val="00D560B8"/>
    <w:rsid w:val="00D56AFE"/>
    <w:rsid w:val="00D65EE5"/>
    <w:rsid w:val="00D811DA"/>
    <w:rsid w:val="00D91BC0"/>
    <w:rsid w:val="00D967AA"/>
    <w:rsid w:val="00DA7A25"/>
    <w:rsid w:val="00E16D49"/>
    <w:rsid w:val="00E229D7"/>
    <w:rsid w:val="00E31C83"/>
    <w:rsid w:val="00E60923"/>
    <w:rsid w:val="00E701FE"/>
    <w:rsid w:val="00E8181F"/>
    <w:rsid w:val="00EA6DFC"/>
    <w:rsid w:val="00EA74E7"/>
    <w:rsid w:val="00EE3405"/>
    <w:rsid w:val="00F00212"/>
    <w:rsid w:val="00F25241"/>
    <w:rsid w:val="00F33C1B"/>
    <w:rsid w:val="00F47896"/>
    <w:rsid w:val="00F51B26"/>
    <w:rsid w:val="00F51D47"/>
    <w:rsid w:val="00F74EF5"/>
    <w:rsid w:val="00F84627"/>
    <w:rsid w:val="00F86D47"/>
    <w:rsid w:val="00F9330C"/>
    <w:rsid w:val="00FB2819"/>
    <w:rsid w:val="00FC776C"/>
    <w:rsid w:val="00FD0F51"/>
    <w:rsid w:val="00FD1EE3"/>
    <w:rsid w:val="00FD5F2B"/>
    <w:rsid w:val="00FE61CF"/>
    <w:rsid w:val="00FF129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11FB11F"/>
  <w15:docId w15:val="{27E3930E-9EBB-4C37-A307-7EA1B0E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2A49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6563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0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79"/>
  </w:style>
  <w:style w:type="paragraph" w:styleId="Footer">
    <w:name w:val="footer"/>
    <w:basedOn w:val="Normal"/>
    <w:link w:val="FooterChar"/>
    <w:uiPriority w:val="99"/>
    <w:unhideWhenUsed/>
    <w:rsid w:val="00B605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79"/>
  </w:style>
  <w:style w:type="paragraph" w:styleId="ListParagraph">
    <w:name w:val="List Paragraph"/>
    <w:basedOn w:val="Normal"/>
    <w:uiPriority w:val="34"/>
    <w:qFormat/>
    <w:rsid w:val="00CD6A6A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F1FD4"/>
    <w:pPr>
      <w:spacing w:line="240" w:lineRule="auto"/>
    </w:pPr>
    <w:rPr>
      <w:rFonts w:eastAsiaTheme="minorEastAsia" w:cstheme="minorBidi"/>
      <w:color w:val="auto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626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1C0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cation.ohio.gov/Topics/Learning-in-Ohio/Foreign-Language/World-Languages-Model-Curriculum/World-Languages-Model-Curriculum-Framework/Instructional-Strategies/Assessment-Guidance-and-Sample-Rubric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79F2-89B4-49AD-9BA5-EED996A8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8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Shelton</dc:creator>
  <cp:lastModifiedBy>Shelton, Kathleen</cp:lastModifiedBy>
  <cp:revision>90</cp:revision>
  <cp:lastPrinted>2017-12-01T17:50:00Z</cp:lastPrinted>
  <dcterms:created xsi:type="dcterms:W3CDTF">2017-10-24T18:00:00Z</dcterms:created>
  <dcterms:modified xsi:type="dcterms:W3CDTF">2018-04-03T12:54:00Z</dcterms:modified>
</cp:coreProperties>
</file>