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0F" w:rsidRPr="00BF6F0F" w:rsidRDefault="00BF6F0F" w:rsidP="00BF6F0F">
      <w:pPr>
        <w:spacing w:before="150" w:after="150" w:line="600" w:lineRule="atLeast"/>
        <w:outlineLvl w:val="0"/>
        <w:rPr>
          <w:rFonts w:ascii="Serifa-Reg" w:eastAsia="Times New Roman" w:hAnsi="Serifa-Reg" w:cs="Times New Roman"/>
          <w:color w:val="6CADDF"/>
          <w:kern w:val="36"/>
          <w:sz w:val="44"/>
          <w:szCs w:val="44"/>
        </w:rPr>
      </w:pPr>
      <w:r w:rsidRPr="007F3B46">
        <w:rPr>
          <w:rFonts w:ascii="Serifa-Reg" w:eastAsia="Times New Roman" w:hAnsi="Serifa-Reg" w:cs="Times New Roman"/>
          <w:color w:val="6CADDF"/>
          <w:kern w:val="36"/>
          <w:sz w:val="44"/>
          <w:szCs w:val="44"/>
        </w:rPr>
        <w:t>Building Positive Motivational Climates within PBIS, September 11, 2018</w:t>
      </w:r>
    </w:p>
    <w:p w:rsidR="00BF6F0F" w:rsidRDefault="007F3B46" w:rsidP="00BF6F0F">
      <w:pPr>
        <w:spacing w:after="150" w:line="315" w:lineRule="atLeast"/>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This workshop</w:t>
      </w:r>
      <w:r w:rsidR="00BF6F0F">
        <w:rPr>
          <w:rFonts w:ascii="Open Sans" w:eastAsia="Times New Roman" w:hAnsi="Open Sans" w:cs="Times New Roman"/>
          <w:color w:val="000000"/>
          <w:sz w:val="21"/>
          <w:szCs w:val="21"/>
        </w:rPr>
        <w:t xml:space="preserve"> will provide strategies for supporting social-emotional, behavioral and academic motivation and engagement within a PBIS framework.  This opportunity is for individuals with a working knowledge of PBIS, who wish to expand their PBIS processes to include student motivation and engagement.  Registration is available through your STARS account and limited to 60 attendees. Training will be held at the State Library of Ohio (274 E. 1</w:t>
      </w:r>
      <w:r w:rsidR="00BF6F0F" w:rsidRPr="00BF6F0F">
        <w:rPr>
          <w:rFonts w:ascii="Open Sans" w:eastAsia="Times New Roman" w:hAnsi="Open Sans" w:cs="Times New Roman"/>
          <w:color w:val="000000"/>
          <w:sz w:val="21"/>
          <w:szCs w:val="21"/>
          <w:vertAlign w:val="superscript"/>
        </w:rPr>
        <w:t>st</w:t>
      </w:r>
      <w:r w:rsidR="00BF6F0F">
        <w:rPr>
          <w:rFonts w:ascii="Open Sans" w:eastAsia="Times New Roman" w:hAnsi="Open Sans" w:cs="Times New Roman"/>
          <w:color w:val="000000"/>
          <w:sz w:val="21"/>
          <w:szCs w:val="21"/>
        </w:rPr>
        <w:t xml:space="preserve"> St., Columbus, OH 43210) on September 11</w:t>
      </w:r>
      <w:r w:rsidR="00BF6F0F" w:rsidRPr="00BF6F0F">
        <w:rPr>
          <w:rFonts w:ascii="Open Sans" w:eastAsia="Times New Roman" w:hAnsi="Open Sans" w:cs="Times New Roman"/>
          <w:color w:val="000000"/>
          <w:sz w:val="21"/>
          <w:szCs w:val="21"/>
          <w:vertAlign w:val="superscript"/>
        </w:rPr>
        <w:t>th</w:t>
      </w:r>
      <w:r w:rsidR="00BF6F0F">
        <w:rPr>
          <w:rFonts w:ascii="Open Sans" w:eastAsia="Times New Roman" w:hAnsi="Open Sans" w:cs="Times New Roman"/>
          <w:color w:val="000000"/>
          <w:sz w:val="21"/>
          <w:szCs w:val="21"/>
        </w:rPr>
        <w:t xml:space="preserve"> from 9:00 am to 3:00 pm (Registration: 8:30 am – 9:00 am). </w:t>
      </w:r>
    </w:p>
    <w:p w:rsidR="00C81296" w:rsidRDefault="00C81296">
      <w:bookmarkStart w:id="0" w:name="_GoBack"/>
      <w:bookmarkEnd w:id="0"/>
    </w:p>
    <w:sectPr w:rsidR="00C8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Reg">
    <w:altName w:val="Calibr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0F"/>
    <w:rsid w:val="0047760E"/>
    <w:rsid w:val="005A6B5E"/>
    <w:rsid w:val="007F3B46"/>
    <w:rsid w:val="00930964"/>
    <w:rsid w:val="00BF6F0F"/>
    <w:rsid w:val="00C30F18"/>
    <w:rsid w:val="00C81296"/>
    <w:rsid w:val="00D013BD"/>
    <w:rsid w:val="00D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4276C-DB60-4D8F-BBCC-A23B9B3E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7281">
      <w:bodyDiv w:val="1"/>
      <w:marLeft w:val="0"/>
      <w:marRight w:val="0"/>
      <w:marTop w:val="0"/>
      <w:marBottom w:val="0"/>
      <w:divBdr>
        <w:top w:val="none" w:sz="0" w:space="0" w:color="auto"/>
        <w:left w:val="none" w:sz="0" w:space="0" w:color="auto"/>
        <w:bottom w:val="none" w:sz="0" w:space="0" w:color="auto"/>
        <w:right w:val="none" w:sz="0" w:space="0" w:color="auto"/>
      </w:divBdr>
      <w:divsChild>
        <w:div w:id="1311473330">
          <w:marLeft w:val="0"/>
          <w:marRight w:val="0"/>
          <w:marTop w:val="0"/>
          <w:marBottom w:val="0"/>
          <w:divBdr>
            <w:top w:val="none" w:sz="0" w:space="0" w:color="auto"/>
            <w:left w:val="none" w:sz="0" w:space="0" w:color="auto"/>
            <w:bottom w:val="none" w:sz="0" w:space="0" w:color="auto"/>
            <w:right w:val="none" w:sz="0" w:space="0" w:color="auto"/>
          </w:divBdr>
          <w:divsChild>
            <w:div w:id="1420523570">
              <w:marLeft w:val="0"/>
              <w:marRight w:val="0"/>
              <w:marTop w:val="0"/>
              <w:marBottom w:val="0"/>
              <w:divBdr>
                <w:top w:val="none" w:sz="0" w:space="0" w:color="auto"/>
                <w:left w:val="none" w:sz="0" w:space="0" w:color="auto"/>
                <w:bottom w:val="none" w:sz="0" w:space="0" w:color="auto"/>
                <w:right w:val="none" w:sz="0" w:space="0" w:color="auto"/>
              </w:divBdr>
              <w:divsChild>
                <w:div w:id="1366060382">
                  <w:marLeft w:val="0"/>
                  <w:marRight w:val="0"/>
                  <w:marTop w:val="0"/>
                  <w:marBottom w:val="0"/>
                  <w:divBdr>
                    <w:top w:val="none" w:sz="0" w:space="0" w:color="auto"/>
                    <w:left w:val="none" w:sz="0" w:space="0" w:color="auto"/>
                    <w:bottom w:val="none" w:sz="0" w:space="0" w:color="auto"/>
                    <w:right w:val="none" w:sz="0" w:space="0" w:color="auto"/>
                  </w:divBdr>
                  <w:divsChild>
                    <w:div w:id="462580762">
                      <w:marLeft w:val="-300"/>
                      <w:marRight w:val="0"/>
                      <w:marTop w:val="0"/>
                      <w:marBottom w:val="0"/>
                      <w:divBdr>
                        <w:top w:val="none" w:sz="0" w:space="0" w:color="auto"/>
                        <w:left w:val="none" w:sz="0" w:space="0" w:color="auto"/>
                        <w:bottom w:val="none" w:sz="0" w:space="0" w:color="auto"/>
                        <w:right w:val="none" w:sz="0" w:space="0" w:color="auto"/>
                      </w:divBdr>
                      <w:divsChild>
                        <w:div w:id="1947227353">
                          <w:marLeft w:val="0"/>
                          <w:marRight w:val="0"/>
                          <w:marTop w:val="0"/>
                          <w:marBottom w:val="0"/>
                          <w:divBdr>
                            <w:top w:val="none" w:sz="0" w:space="0" w:color="auto"/>
                            <w:left w:val="none" w:sz="0" w:space="0" w:color="auto"/>
                            <w:bottom w:val="none" w:sz="0" w:space="0" w:color="auto"/>
                            <w:right w:val="none" w:sz="0" w:space="0" w:color="auto"/>
                          </w:divBdr>
                          <w:divsChild>
                            <w:div w:id="882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Petrasek, Michael</dc:creator>
  <cp:keywords/>
  <dc:description/>
  <cp:lastModifiedBy>Lewis-Crumbley, Taunya</cp:lastModifiedBy>
  <cp:revision>3</cp:revision>
  <dcterms:created xsi:type="dcterms:W3CDTF">2018-06-01T17:16:00Z</dcterms:created>
  <dcterms:modified xsi:type="dcterms:W3CDTF">2018-06-04T19:18:00Z</dcterms:modified>
</cp:coreProperties>
</file>