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39B" w:rsidRPr="00A81960" w:rsidRDefault="00FF239B" w:rsidP="003259FE">
      <w:pPr>
        <w:tabs>
          <w:tab w:val="left" w:pos="1760"/>
        </w:tabs>
        <w:jc w:val="center"/>
        <w:outlineLvl w:val="0"/>
        <w:rPr>
          <w:rFonts w:ascii="Lucida Bright" w:hAnsi="Lucida Bright" w:cs="Arial"/>
          <w:b/>
          <w:sz w:val="40"/>
          <w:szCs w:val="40"/>
        </w:rPr>
      </w:pPr>
      <w:r w:rsidRPr="00A81960">
        <w:rPr>
          <w:rFonts w:ascii="Lucida Bright" w:hAnsi="Lucida Bright" w:cs="Arial"/>
          <w:b/>
          <w:sz w:val="40"/>
          <w:szCs w:val="40"/>
        </w:rPr>
        <w:t>Module Four</w:t>
      </w:r>
    </w:p>
    <w:p w:rsidR="00FF239B" w:rsidRDefault="00FF239B" w:rsidP="00FF239B">
      <w:pPr>
        <w:tabs>
          <w:tab w:val="left" w:pos="1760"/>
        </w:tabs>
        <w:jc w:val="center"/>
        <w:rPr>
          <w:rFonts w:ascii="Lucida Bright" w:hAnsi="Lucida Bright" w:cs="Arial"/>
          <w:b/>
          <w:i/>
          <w:sz w:val="32"/>
          <w:szCs w:val="32"/>
        </w:rPr>
      </w:pPr>
      <w:r w:rsidRPr="00A81960">
        <w:rPr>
          <w:rFonts w:ascii="Lucida Bright" w:hAnsi="Lucida Bright" w:cs="Arial"/>
          <w:b/>
          <w:sz w:val="36"/>
          <w:szCs w:val="36"/>
        </w:rPr>
        <w:t>Violence Against Children</w:t>
      </w:r>
      <w:proofErr w:type="gramStart"/>
      <w:r w:rsidRPr="00A81960">
        <w:rPr>
          <w:rFonts w:ascii="Lucida Bright" w:hAnsi="Lucida Bright" w:cs="Arial"/>
          <w:b/>
          <w:sz w:val="36"/>
          <w:szCs w:val="36"/>
        </w:rPr>
        <w:t>:</w:t>
      </w:r>
      <w:proofErr w:type="gramEnd"/>
      <w:r w:rsidRPr="00A81960">
        <w:rPr>
          <w:rFonts w:ascii="Lucida Bright" w:hAnsi="Lucida Bright" w:cs="Arial"/>
          <w:b/>
          <w:sz w:val="36"/>
          <w:szCs w:val="36"/>
        </w:rPr>
        <w:br/>
      </w:r>
      <w:r w:rsidRPr="00A81960">
        <w:rPr>
          <w:rFonts w:ascii="Lucida Bright" w:hAnsi="Lucida Bright" w:cs="Arial"/>
          <w:b/>
          <w:i/>
          <w:sz w:val="32"/>
          <w:szCs w:val="32"/>
        </w:rPr>
        <w:t>Child Abuse</w:t>
      </w:r>
      <w:r w:rsidR="00C5065F">
        <w:rPr>
          <w:rFonts w:ascii="Lucida Bright" w:hAnsi="Lucida Bright" w:cs="Arial"/>
          <w:b/>
          <w:i/>
          <w:sz w:val="32"/>
          <w:szCs w:val="32"/>
        </w:rPr>
        <w:t xml:space="preserve"> and Human Trafficking</w:t>
      </w:r>
    </w:p>
    <w:p w:rsidR="001E3F58" w:rsidRPr="00256DA5" w:rsidRDefault="001E3F58" w:rsidP="00FF239B">
      <w:pPr>
        <w:tabs>
          <w:tab w:val="left" w:pos="1760"/>
        </w:tabs>
        <w:jc w:val="center"/>
        <w:rPr>
          <w:rFonts w:ascii="Arial" w:hAnsi="Arial" w:cs="Arial"/>
          <w:b/>
          <w:i/>
          <w:sz w:val="32"/>
          <w:szCs w:val="32"/>
        </w:rPr>
      </w:pPr>
    </w:p>
    <w:p w:rsidR="001E3F58" w:rsidRPr="00256DA5" w:rsidRDefault="001E3F58" w:rsidP="00947EBC">
      <w:pPr>
        <w:tabs>
          <w:tab w:val="left" w:pos="1760"/>
        </w:tabs>
        <w:rPr>
          <w:rFonts w:ascii="Arial" w:hAnsi="Arial" w:cs="Arial"/>
          <w:b/>
          <w:i/>
          <w:sz w:val="28"/>
          <w:szCs w:val="28"/>
        </w:rPr>
      </w:pPr>
      <w:r w:rsidRPr="00256DA5">
        <w:rPr>
          <w:rFonts w:ascii="Arial" w:hAnsi="Arial" w:cs="Arial"/>
          <w:b/>
          <w:i/>
          <w:sz w:val="28"/>
          <w:szCs w:val="28"/>
        </w:rPr>
        <w:t>Objectives</w:t>
      </w:r>
    </w:p>
    <w:p w:rsidR="001E3F58" w:rsidRPr="00256DA5" w:rsidRDefault="001E3F58" w:rsidP="00FF239B">
      <w:pPr>
        <w:tabs>
          <w:tab w:val="left" w:pos="1760"/>
        </w:tabs>
        <w:jc w:val="center"/>
        <w:rPr>
          <w:rFonts w:ascii="Arial" w:hAnsi="Arial" w:cs="Arial"/>
          <w:b/>
          <w:i/>
          <w:sz w:val="32"/>
          <w:szCs w:val="32"/>
        </w:rPr>
      </w:pPr>
    </w:p>
    <w:p w:rsidR="001E3F58" w:rsidRPr="00256DA5" w:rsidRDefault="001E3F58" w:rsidP="001E3F58">
      <w:pPr>
        <w:numPr>
          <w:ilvl w:val="0"/>
          <w:numId w:val="1"/>
        </w:numPr>
        <w:rPr>
          <w:rFonts w:ascii="Arial" w:hAnsi="Arial" w:cs="Arial"/>
        </w:rPr>
      </w:pPr>
      <w:r w:rsidRPr="00256DA5">
        <w:rPr>
          <w:rFonts w:ascii="Arial" w:hAnsi="Arial" w:cs="Arial"/>
        </w:rPr>
        <w:t>Understand the warning signs of child abuse</w:t>
      </w:r>
      <w:r w:rsidR="008162C0" w:rsidRPr="00256DA5">
        <w:rPr>
          <w:rFonts w:ascii="Arial" w:hAnsi="Arial" w:cs="Arial"/>
        </w:rPr>
        <w:t xml:space="preserve"> and human trafficking</w:t>
      </w:r>
      <w:r w:rsidRPr="00256DA5">
        <w:rPr>
          <w:rFonts w:ascii="Arial" w:hAnsi="Arial" w:cs="Arial"/>
        </w:rPr>
        <w:t>;</w:t>
      </w:r>
    </w:p>
    <w:p w:rsidR="001E3F58" w:rsidRPr="00256DA5" w:rsidRDefault="001E3F58" w:rsidP="001E3F58">
      <w:pPr>
        <w:numPr>
          <w:ilvl w:val="0"/>
          <w:numId w:val="1"/>
        </w:numPr>
        <w:rPr>
          <w:rFonts w:ascii="Arial" w:hAnsi="Arial" w:cs="Arial"/>
        </w:rPr>
      </w:pPr>
      <w:r w:rsidRPr="00256DA5">
        <w:rPr>
          <w:rFonts w:ascii="Arial" w:hAnsi="Arial" w:cs="Arial"/>
        </w:rPr>
        <w:t xml:space="preserve">In the case of suspected child abuse, understand each educator’s role as mandated reporter and the process of making a report; </w:t>
      </w:r>
    </w:p>
    <w:p w:rsidR="001E3F58" w:rsidRPr="00256DA5" w:rsidRDefault="001E3F58" w:rsidP="001E3F58">
      <w:pPr>
        <w:numPr>
          <w:ilvl w:val="0"/>
          <w:numId w:val="1"/>
        </w:numPr>
        <w:rPr>
          <w:rFonts w:ascii="Arial" w:hAnsi="Arial" w:cs="Arial"/>
        </w:rPr>
      </w:pPr>
      <w:r w:rsidRPr="00256DA5">
        <w:rPr>
          <w:rFonts w:ascii="Arial" w:hAnsi="Arial" w:cs="Arial"/>
        </w:rPr>
        <w:t>Define human trafficking and the scope of the problem. Understand the components of the business and factors associated with human trafficking of minors. Have solutions to intervene and report human trafficking of minors; and</w:t>
      </w:r>
    </w:p>
    <w:p w:rsidR="008162C0" w:rsidRPr="00256DA5" w:rsidRDefault="001E3F58" w:rsidP="008162C0">
      <w:pPr>
        <w:numPr>
          <w:ilvl w:val="0"/>
          <w:numId w:val="1"/>
        </w:numPr>
        <w:rPr>
          <w:rFonts w:ascii="Arial" w:hAnsi="Arial" w:cs="Arial"/>
        </w:rPr>
      </w:pPr>
      <w:r w:rsidRPr="00256DA5">
        <w:rPr>
          <w:rFonts w:ascii="Arial" w:hAnsi="Arial" w:cs="Arial"/>
        </w:rPr>
        <w:t>Discuss the connection between school climate and safety issues.</w:t>
      </w:r>
    </w:p>
    <w:p w:rsidR="008162C0" w:rsidRPr="00256DA5" w:rsidRDefault="008162C0" w:rsidP="008162C0">
      <w:pPr>
        <w:numPr>
          <w:ilvl w:val="0"/>
          <w:numId w:val="1"/>
        </w:numPr>
        <w:rPr>
          <w:rFonts w:ascii="Arial" w:hAnsi="Arial" w:cs="Arial"/>
        </w:rPr>
      </w:pPr>
      <w:r w:rsidRPr="00256DA5">
        <w:rPr>
          <w:rFonts w:ascii="Arial" w:hAnsi="Arial" w:cs="Arial"/>
        </w:rPr>
        <w:t>Know how to make referrals to school professionals for helping the student</w:t>
      </w:r>
      <w:r w:rsidR="000D2B3B" w:rsidRPr="00256DA5">
        <w:rPr>
          <w:rFonts w:ascii="Arial" w:hAnsi="Arial" w:cs="Arial"/>
        </w:rPr>
        <w:t>.</w:t>
      </w:r>
    </w:p>
    <w:p w:rsidR="001E3F58" w:rsidRPr="00256DA5" w:rsidRDefault="001E3F58" w:rsidP="008162C0">
      <w:pPr>
        <w:ind w:left="720"/>
        <w:rPr>
          <w:rFonts w:ascii="Arial" w:hAnsi="Arial" w:cs="Arial"/>
        </w:rPr>
      </w:pPr>
    </w:p>
    <w:p w:rsidR="001E3F58" w:rsidRPr="00256DA5" w:rsidRDefault="001E3F58" w:rsidP="001E3F58">
      <w:pPr>
        <w:rPr>
          <w:rFonts w:ascii="Arial" w:hAnsi="Arial" w:cs="Arial"/>
          <w:b/>
          <w:i/>
          <w:sz w:val="28"/>
          <w:szCs w:val="28"/>
        </w:rPr>
      </w:pPr>
      <w:r w:rsidRPr="00256DA5">
        <w:rPr>
          <w:rFonts w:ascii="Arial" w:hAnsi="Arial" w:cs="Arial"/>
          <w:b/>
          <w:i/>
          <w:sz w:val="28"/>
          <w:szCs w:val="28"/>
        </w:rPr>
        <w:t>Materials Needed</w:t>
      </w:r>
    </w:p>
    <w:p w:rsidR="001E3F58" w:rsidRPr="00256DA5" w:rsidRDefault="001E3F58" w:rsidP="001E3F58">
      <w:pPr>
        <w:rPr>
          <w:rFonts w:ascii="Arial" w:hAnsi="Arial" w:cs="Arial"/>
          <w:b/>
        </w:rPr>
      </w:pPr>
    </w:p>
    <w:p w:rsidR="001E3F58" w:rsidRPr="00256DA5" w:rsidRDefault="001E3F58" w:rsidP="007C6DE9">
      <w:pPr>
        <w:numPr>
          <w:ilvl w:val="0"/>
          <w:numId w:val="3"/>
        </w:numPr>
        <w:rPr>
          <w:rFonts w:ascii="Arial" w:hAnsi="Arial" w:cs="Arial"/>
        </w:rPr>
      </w:pPr>
      <w:r w:rsidRPr="00256DA5">
        <w:rPr>
          <w:rFonts w:ascii="Arial" w:hAnsi="Arial" w:cs="Arial"/>
        </w:rPr>
        <w:t>Computer</w:t>
      </w:r>
    </w:p>
    <w:p w:rsidR="001E3F58" w:rsidRDefault="001E3F58" w:rsidP="007C6DE9">
      <w:pPr>
        <w:numPr>
          <w:ilvl w:val="0"/>
          <w:numId w:val="3"/>
        </w:numPr>
        <w:rPr>
          <w:rFonts w:ascii="Arial" w:hAnsi="Arial" w:cs="Arial"/>
        </w:rPr>
      </w:pPr>
      <w:r w:rsidRPr="00256DA5">
        <w:rPr>
          <w:rFonts w:ascii="Arial" w:hAnsi="Arial" w:cs="Arial"/>
        </w:rPr>
        <w:t xml:space="preserve">LCD </w:t>
      </w:r>
      <w:r w:rsidRPr="00256DA5" w:rsidDel="00205654">
        <w:rPr>
          <w:rFonts w:ascii="Arial" w:hAnsi="Arial" w:cs="Arial"/>
        </w:rPr>
        <w:t>p</w:t>
      </w:r>
      <w:r w:rsidRPr="00256DA5">
        <w:rPr>
          <w:rFonts w:ascii="Arial" w:hAnsi="Arial" w:cs="Arial"/>
        </w:rPr>
        <w:t xml:space="preserve">rojector </w:t>
      </w:r>
    </w:p>
    <w:p w:rsidR="00256DA5" w:rsidRPr="00256DA5" w:rsidRDefault="00256DA5" w:rsidP="007C6DE9">
      <w:pPr>
        <w:numPr>
          <w:ilvl w:val="0"/>
          <w:numId w:val="3"/>
        </w:numPr>
        <w:rPr>
          <w:rFonts w:ascii="Arial" w:hAnsi="Arial" w:cs="Arial"/>
        </w:rPr>
      </w:pPr>
      <w:r w:rsidRPr="00AA3D12">
        <w:rPr>
          <w:rFonts w:ascii="Arial" w:hAnsi="Arial" w:cs="Arial"/>
        </w:rPr>
        <w:t>A Safety an</w:t>
      </w:r>
      <w:r>
        <w:rPr>
          <w:rFonts w:ascii="Arial" w:hAnsi="Arial" w:cs="Arial"/>
        </w:rPr>
        <w:t>d Violence Prevention Curriculum</w:t>
      </w:r>
    </w:p>
    <w:p w:rsidR="001E3F58" w:rsidRPr="00256DA5" w:rsidRDefault="001E3F58" w:rsidP="007C6DE9">
      <w:pPr>
        <w:numPr>
          <w:ilvl w:val="0"/>
          <w:numId w:val="3"/>
        </w:numPr>
        <w:rPr>
          <w:rFonts w:ascii="Arial" w:hAnsi="Arial" w:cs="Arial"/>
        </w:rPr>
      </w:pPr>
      <w:r w:rsidRPr="00256DA5">
        <w:rPr>
          <w:rFonts w:ascii="Arial" w:hAnsi="Arial" w:cs="Arial"/>
        </w:rPr>
        <w:t xml:space="preserve">PowerPoint presentation handout: “Violence Against Children: </w:t>
      </w:r>
      <w:r w:rsidR="008162C0" w:rsidRPr="00256DA5">
        <w:rPr>
          <w:rFonts w:ascii="Arial" w:hAnsi="Arial" w:cs="Arial"/>
        </w:rPr>
        <w:t xml:space="preserve">Child Abuse and </w:t>
      </w:r>
      <w:r w:rsidR="00256DA5">
        <w:rPr>
          <w:rFonts w:ascii="Arial" w:hAnsi="Arial" w:cs="Arial"/>
        </w:rPr>
        <w:t>Human Trafficking”</w:t>
      </w:r>
    </w:p>
    <w:p w:rsidR="001E3F58" w:rsidRPr="00A81960" w:rsidRDefault="001E3F58" w:rsidP="00FF239B">
      <w:pPr>
        <w:tabs>
          <w:tab w:val="left" w:pos="1760"/>
        </w:tabs>
        <w:jc w:val="center"/>
        <w:rPr>
          <w:rFonts w:ascii="Lucida Bright" w:hAnsi="Lucida Bright" w:cs="Arial"/>
          <w:b/>
          <w:i/>
          <w:sz w:val="32"/>
          <w:szCs w:val="32"/>
        </w:rPr>
      </w:pPr>
    </w:p>
    <w:p w:rsidR="00807D51" w:rsidRDefault="00CC2ED9" w:rsidP="00FF239B">
      <w:pPr>
        <w:rPr>
          <w:rFonts w:ascii="Arial" w:hAnsi="Arial" w:cs="Arial"/>
        </w:rPr>
      </w:pPr>
      <w:r>
        <w:rPr>
          <w:rFonts w:ascii="Arial" w:hAnsi="Arial" w:cs="Arial"/>
          <w:noProof/>
        </w:rPr>
        <mc:AlternateContent>
          <mc:Choice Requires="wps">
            <w:drawing>
              <wp:anchor distT="0" distB="0" distL="114300" distR="114300" simplePos="0" relativeHeight="251655168" behindDoc="0" locked="0" layoutInCell="1" allowOverlap="1" wp14:anchorId="20CCC628" wp14:editId="6ADAB177">
                <wp:simplePos x="0" y="0"/>
                <wp:positionH relativeFrom="column">
                  <wp:posOffset>0</wp:posOffset>
                </wp:positionH>
                <wp:positionV relativeFrom="paragraph">
                  <wp:posOffset>16510</wp:posOffset>
                </wp:positionV>
                <wp:extent cx="5486400" cy="342900"/>
                <wp:effectExtent l="0" t="0" r="0" b="254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29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F1D" w:rsidRPr="00A81960" w:rsidRDefault="00DF5F1D" w:rsidP="00FF239B">
                            <w:pPr>
                              <w:rPr>
                                <w:rFonts w:ascii="Lucida Bright" w:hAnsi="Lucida Bright"/>
                                <w:b/>
                                <w:sz w:val="28"/>
                                <w:szCs w:val="28"/>
                              </w:rPr>
                            </w:pPr>
                            <w:r w:rsidRPr="00A81960">
                              <w:rPr>
                                <w:rFonts w:ascii="Lucida Bright" w:hAnsi="Lucida Bright"/>
                                <w:b/>
                                <w:sz w:val="28"/>
                                <w:szCs w:val="28"/>
                              </w:rPr>
                              <w:t>Background Information for Facilitator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3pt;width:6in;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" fillcolor="#ddd" stroked="f">
                <v:textbox>
                  <w:txbxContent>
                    <w:p w:rsidR="00DF5F1D" w:rsidRPr="00A81960" w:rsidRDefault="00DF5F1D" w:rsidP="00FF239B">
                      <w:pPr>
                        <w:rPr>
                          <w:rFonts w:ascii="Lucida Bright" w:hAnsi="Lucida Bright"/>
                          <w:b/>
                          <w:sz w:val="28"/>
                          <w:szCs w:val="28"/>
                        </w:rPr>
                      </w:pPr>
                      <w:r w:rsidRPr="00A81960">
                        <w:rPr>
                          <w:rFonts w:ascii="Lucida Bright" w:hAnsi="Lucida Bright"/>
                          <w:b/>
                          <w:sz w:val="28"/>
                          <w:szCs w:val="28"/>
                        </w:rPr>
                        <w:t>Background Information for Facilitator</w:t>
                      </w:r>
                    </w:p>
                  </w:txbxContent>
                </v:textbox>
                <w10:wrap type="square"/>
              </v:shape>
            </w:pict>
          </mc:Fallback>
        </mc:AlternateContent>
      </w:r>
    </w:p>
    <w:p w:rsidR="00FF239B" w:rsidRPr="00144A50" w:rsidRDefault="00FF239B" w:rsidP="00FF239B">
      <w:pPr>
        <w:rPr>
          <w:rFonts w:ascii="Arial" w:hAnsi="Arial" w:cs="Arial"/>
        </w:rPr>
      </w:pPr>
      <w:r w:rsidRPr="00144A50">
        <w:rPr>
          <w:rFonts w:ascii="Arial" w:hAnsi="Arial" w:cs="Arial"/>
        </w:rPr>
        <w:t>This module cover</w:t>
      </w:r>
      <w:r w:rsidR="000D2B3B">
        <w:rPr>
          <w:rFonts w:ascii="Arial" w:hAnsi="Arial" w:cs="Arial"/>
        </w:rPr>
        <w:t>s</w:t>
      </w:r>
      <w:r w:rsidRPr="00144A50">
        <w:rPr>
          <w:rFonts w:ascii="Arial" w:hAnsi="Arial" w:cs="Arial"/>
        </w:rPr>
        <w:t xml:space="preserve"> topics that relate to violence against children. Specifically, it cover</w:t>
      </w:r>
      <w:r w:rsidR="000D2B3B">
        <w:rPr>
          <w:rFonts w:ascii="Arial" w:hAnsi="Arial" w:cs="Arial"/>
        </w:rPr>
        <w:t>s</w:t>
      </w:r>
      <w:r w:rsidRPr="00144A50">
        <w:rPr>
          <w:rFonts w:ascii="Arial" w:hAnsi="Arial" w:cs="Arial"/>
        </w:rPr>
        <w:t xml:space="preserve"> recogni</w:t>
      </w:r>
      <w:r w:rsidRPr="00144A50" w:rsidDel="00205654">
        <w:rPr>
          <w:rFonts w:ascii="Arial" w:hAnsi="Arial" w:cs="Arial"/>
        </w:rPr>
        <w:t>zing</w:t>
      </w:r>
      <w:r w:rsidRPr="00144A50">
        <w:rPr>
          <w:rFonts w:ascii="Arial" w:hAnsi="Arial" w:cs="Arial"/>
        </w:rPr>
        <w:t xml:space="preserve"> and intervening in incidents of </w:t>
      </w:r>
      <w:r>
        <w:rPr>
          <w:rFonts w:ascii="Arial" w:hAnsi="Arial" w:cs="Arial"/>
        </w:rPr>
        <w:t xml:space="preserve">child abuse </w:t>
      </w:r>
      <w:r w:rsidR="001E3F58">
        <w:rPr>
          <w:rFonts w:ascii="Arial" w:hAnsi="Arial" w:cs="Arial"/>
        </w:rPr>
        <w:t xml:space="preserve">and </w:t>
      </w:r>
      <w:r w:rsidR="009C3CD7">
        <w:rPr>
          <w:rFonts w:ascii="Arial" w:hAnsi="Arial" w:cs="Arial"/>
        </w:rPr>
        <w:t>human trafficking</w:t>
      </w:r>
      <w:r w:rsidRPr="00144A50">
        <w:rPr>
          <w:rFonts w:ascii="Arial" w:hAnsi="Arial" w:cs="Arial"/>
        </w:rPr>
        <w:t>. While these are very broad topics and each deserves its own separate training, the top issues of importance for each are highlighted in this module.</w:t>
      </w:r>
    </w:p>
    <w:p w:rsidR="00FF239B" w:rsidRPr="00144A50" w:rsidRDefault="00FF239B" w:rsidP="00FF239B">
      <w:pPr>
        <w:rPr>
          <w:rFonts w:ascii="Arial" w:hAnsi="Arial" w:cs="Arial"/>
        </w:rPr>
      </w:pPr>
    </w:p>
    <w:p w:rsidR="00FF239B" w:rsidRPr="00144A50" w:rsidRDefault="001E3F58" w:rsidP="006A2C8C">
      <w:pPr>
        <w:rPr>
          <w:rFonts w:ascii="Arial" w:hAnsi="Arial" w:cs="Arial"/>
        </w:rPr>
      </w:pPr>
      <w:r>
        <w:rPr>
          <w:rFonts w:ascii="Arial" w:hAnsi="Arial" w:cs="Arial"/>
        </w:rPr>
        <w:t>Child</w:t>
      </w:r>
      <w:r w:rsidR="00FF239B" w:rsidRPr="00144A50">
        <w:rPr>
          <w:rFonts w:ascii="Arial" w:hAnsi="Arial" w:cs="Arial"/>
        </w:rPr>
        <w:t xml:space="preserve"> abuse</w:t>
      </w:r>
      <w:r w:rsidR="00C5065F">
        <w:rPr>
          <w:rFonts w:ascii="Arial" w:hAnsi="Arial" w:cs="Arial"/>
        </w:rPr>
        <w:t xml:space="preserve"> and human trafficking</w:t>
      </w:r>
      <w:r w:rsidR="00FF239B">
        <w:rPr>
          <w:rFonts w:ascii="Arial" w:hAnsi="Arial" w:cs="Arial"/>
        </w:rPr>
        <w:t xml:space="preserve"> share some characteristics</w:t>
      </w:r>
      <w:r w:rsidR="000D2B3B">
        <w:rPr>
          <w:rFonts w:ascii="Arial" w:hAnsi="Arial" w:cs="Arial"/>
        </w:rPr>
        <w:t>.</w:t>
      </w:r>
      <w:r w:rsidR="00FF239B" w:rsidRPr="00144A50">
        <w:rPr>
          <w:rFonts w:ascii="Arial" w:hAnsi="Arial" w:cs="Arial"/>
        </w:rPr>
        <w:t xml:space="preserve"> </w:t>
      </w:r>
      <w:r w:rsidR="000D2B3B">
        <w:rPr>
          <w:rFonts w:ascii="Arial" w:hAnsi="Arial" w:cs="Arial"/>
        </w:rPr>
        <w:t>E</w:t>
      </w:r>
      <w:r w:rsidR="00661736">
        <w:rPr>
          <w:rFonts w:ascii="Arial" w:hAnsi="Arial" w:cs="Arial"/>
        </w:rPr>
        <w:t>ach</w:t>
      </w:r>
      <w:r w:rsidR="00FF239B" w:rsidRPr="00144A50">
        <w:rPr>
          <w:rFonts w:ascii="Arial" w:hAnsi="Arial" w:cs="Arial"/>
        </w:rPr>
        <w:t xml:space="preserve"> </w:t>
      </w:r>
      <w:proofErr w:type="gramStart"/>
      <w:r w:rsidR="00661736">
        <w:rPr>
          <w:rFonts w:ascii="Arial" w:hAnsi="Arial" w:cs="Arial"/>
        </w:rPr>
        <w:t>happen</w:t>
      </w:r>
      <w:proofErr w:type="gramEnd"/>
      <w:r w:rsidR="00661736">
        <w:rPr>
          <w:rFonts w:ascii="Arial" w:hAnsi="Arial" w:cs="Arial"/>
        </w:rPr>
        <w:t xml:space="preserve"> frequently and </w:t>
      </w:r>
      <w:r w:rsidR="00FF239B" w:rsidRPr="00144A50">
        <w:rPr>
          <w:rFonts w:ascii="Arial" w:hAnsi="Arial" w:cs="Arial"/>
        </w:rPr>
        <w:t xml:space="preserve">represent serious barriers to learning for young people. Whether a student is a target of violence by adults or by other students, the impact on the student’s life, and his or her learning, can be profound. For some young people, being a target of violence can result in other mental health issues such as depression, substance use, post-traumatic </w:t>
      </w:r>
      <w:r w:rsidR="005B5A01">
        <w:rPr>
          <w:rFonts w:ascii="Arial" w:hAnsi="Arial" w:cs="Arial"/>
        </w:rPr>
        <w:t>s</w:t>
      </w:r>
      <w:r w:rsidR="00FF239B" w:rsidRPr="00144A50">
        <w:rPr>
          <w:rFonts w:ascii="Arial" w:hAnsi="Arial" w:cs="Arial"/>
        </w:rPr>
        <w:t>tress disorder, hyper-vigilance, self-injurious behaviors and suicide</w:t>
      </w:r>
      <w:r w:rsidR="00106556">
        <w:rPr>
          <w:rFonts w:ascii="Arial" w:hAnsi="Arial" w:cs="Arial"/>
        </w:rPr>
        <w:t xml:space="preserve"> as addressed in </w:t>
      </w:r>
      <w:r w:rsidR="000D2B3B">
        <w:rPr>
          <w:rFonts w:ascii="Arial" w:hAnsi="Arial" w:cs="Arial"/>
        </w:rPr>
        <w:t>m</w:t>
      </w:r>
      <w:r w:rsidR="00106556">
        <w:rPr>
          <w:rFonts w:ascii="Arial" w:hAnsi="Arial" w:cs="Arial"/>
        </w:rPr>
        <w:t>odule</w:t>
      </w:r>
      <w:r>
        <w:rPr>
          <w:rFonts w:ascii="Arial" w:hAnsi="Arial" w:cs="Arial"/>
        </w:rPr>
        <w:t xml:space="preserve"> two</w:t>
      </w:r>
      <w:r w:rsidR="00106556">
        <w:rPr>
          <w:rFonts w:ascii="Arial" w:hAnsi="Arial" w:cs="Arial"/>
        </w:rPr>
        <w:t xml:space="preserve"> and substance abuse addressed in </w:t>
      </w:r>
      <w:r w:rsidR="000D2B3B">
        <w:rPr>
          <w:rFonts w:ascii="Arial" w:hAnsi="Arial" w:cs="Arial"/>
        </w:rPr>
        <w:t>m</w:t>
      </w:r>
      <w:r w:rsidR="00106556">
        <w:rPr>
          <w:rFonts w:ascii="Arial" w:hAnsi="Arial" w:cs="Arial"/>
        </w:rPr>
        <w:t>odule one</w:t>
      </w:r>
      <w:r w:rsidR="00FF239B" w:rsidRPr="00144A50">
        <w:rPr>
          <w:rFonts w:ascii="Arial" w:hAnsi="Arial" w:cs="Arial"/>
        </w:rPr>
        <w:t xml:space="preserve">. </w:t>
      </w:r>
      <w:r w:rsidR="00FF239B">
        <w:rPr>
          <w:rFonts w:ascii="Arial" w:hAnsi="Arial" w:cs="Arial"/>
        </w:rPr>
        <w:t>O</w:t>
      </w:r>
      <w:r w:rsidR="00FF239B" w:rsidRPr="00144A50">
        <w:rPr>
          <w:rFonts w:ascii="Arial" w:hAnsi="Arial" w:cs="Arial"/>
        </w:rPr>
        <w:t>ther young people</w:t>
      </w:r>
      <w:r w:rsidR="00FF239B">
        <w:rPr>
          <w:rFonts w:ascii="Arial" w:hAnsi="Arial" w:cs="Arial"/>
        </w:rPr>
        <w:t xml:space="preserve"> who are</w:t>
      </w:r>
      <w:r w:rsidR="00FF239B" w:rsidRPr="00144A50">
        <w:rPr>
          <w:rFonts w:ascii="Arial" w:hAnsi="Arial" w:cs="Arial"/>
        </w:rPr>
        <w:t xml:space="preserve"> target</w:t>
      </w:r>
      <w:r w:rsidR="00FF239B">
        <w:rPr>
          <w:rFonts w:ascii="Arial" w:hAnsi="Arial" w:cs="Arial"/>
        </w:rPr>
        <w:t>s</w:t>
      </w:r>
      <w:r w:rsidR="00FF239B" w:rsidRPr="00144A50">
        <w:rPr>
          <w:rFonts w:ascii="Arial" w:hAnsi="Arial" w:cs="Arial"/>
        </w:rPr>
        <w:t xml:space="preserve"> of violence</w:t>
      </w:r>
      <w:r w:rsidR="00661736">
        <w:rPr>
          <w:rFonts w:ascii="Arial" w:hAnsi="Arial" w:cs="Arial"/>
        </w:rPr>
        <w:t xml:space="preserve"> </w:t>
      </w:r>
      <w:r w:rsidR="00FF239B" w:rsidRPr="00144A50">
        <w:rPr>
          <w:rFonts w:ascii="Arial" w:hAnsi="Arial" w:cs="Arial"/>
        </w:rPr>
        <w:t>can becom</w:t>
      </w:r>
      <w:r w:rsidR="00FF239B">
        <w:rPr>
          <w:rFonts w:ascii="Arial" w:hAnsi="Arial" w:cs="Arial"/>
        </w:rPr>
        <w:t>e</w:t>
      </w:r>
      <w:r w:rsidR="00FF239B" w:rsidRPr="00144A50">
        <w:rPr>
          <w:rFonts w:ascii="Arial" w:hAnsi="Arial" w:cs="Arial"/>
        </w:rPr>
        <w:t xml:space="preserve"> aggressive, abusive and violent toward others</w:t>
      </w:r>
      <w:r w:rsidR="00106556">
        <w:rPr>
          <w:rFonts w:ascii="Arial" w:hAnsi="Arial" w:cs="Arial"/>
        </w:rPr>
        <w:t xml:space="preserve"> as described in </w:t>
      </w:r>
      <w:r w:rsidR="000D2B3B">
        <w:rPr>
          <w:rFonts w:ascii="Arial" w:hAnsi="Arial" w:cs="Arial"/>
        </w:rPr>
        <w:lastRenderedPageBreak/>
        <w:t>m</w:t>
      </w:r>
      <w:r w:rsidR="00106556">
        <w:rPr>
          <w:rFonts w:ascii="Arial" w:hAnsi="Arial" w:cs="Arial"/>
        </w:rPr>
        <w:t>odule three</w:t>
      </w:r>
      <w:r w:rsidR="00FF239B" w:rsidRPr="00144A50">
        <w:rPr>
          <w:rFonts w:ascii="Arial" w:hAnsi="Arial" w:cs="Arial"/>
        </w:rPr>
        <w:t>. School professionals can interrupt the destructive cycle of violence through proactive referrals.</w:t>
      </w:r>
    </w:p>
    <w:p w:rsidR="00FF239B" w:rsidRPr="00144A50" w:rsidRDefault="00FF239B" w:rsidP="00FF239B">
      <w:pPr>
        <w:rPr>
          <w:rFonts w:ascii="Arial" w:hAnsi="Arial" w:cs="Arial"/>
        </w:rPr>
      </w:pPr>
    </w:p>
    <w:p w:rsidR="00FF239B" w:rsidRPr="00144A50" w:rsidRDefault="002D5FB8" w:rsidP="00FF239B">
      <w:pPr>
        <w:rPr>
          <w:rFonts w:ascii="Arial" w:hAnsi="Arial" w:cs="Arial"/>
        </w:rPr>
      </w:pPr>
      <w:r w:rsidRPr="008930B0">
        <w:rPr>
          <w:rFonts w:ascii="Arial" w:hAnsi="Arial" w:cs="Arial"/>
        </w:rPr>
        <w:t xml:space="preserve">It is important to </w:t>
      </w:r>
      <w:r w:rsidR="00106556" w:rsidRPr="008930B0">
        <w:rPr>
          <w:rFonts w:ascii="Arial" w:hAnsi="Arial" w:cs="Arial"/>
          <w:b/>
          <w:i/>
          <w:color w:val="000000"/>
        </w:rPr>
        <w:t>recognize, reach out, and refer</w:t>
      </w:r>
      <w:r w:rsidR="00106556" w:rsidRPr="008930B0">
        <w:rPr>
          <w:rFonts w:ascii="Lucida Bright" w:hAnsi="Lucida Bright" w:cs="Arial"/>
          <w:sz w:val="28"/>
          <w:szCs w:val="28"/>
        </w:rPr>
        <w:t xml:space="preserve"> </w:t>
      </w:r>
      <w:r w:rsidRPr="008930B0">
        <w:rPr>
          <w:rFonts w:ascii="Arial" w:hAnsi="Arial" w:cs="Arial"/>
        </w:rPr>
        <w:t xml:space="preserve">before problems escalate to life-altering levels such as suicide, </w:t>
      </w:r>
      <w:r w:rsidR="000D2B3B" w:rsidRPr="008930B0">
        <w:rPr>
          <w:rFonts w:ascii="Arial" w:hAnsi="Arial" w:cs="Arial"/>
        </w:rPr>
        <w:t>violence against others</w:t>
      </w:r>
      <w:r w:rsidR="00705806" w:rsidRPr="008930B0">
        <w:rPr>
          <w:rFonts w:ascii="Arial" w:hAnsi="Arial" w:cs="Arial"/>
        </w:rPr>
        <w:t xml:space="preserve">, </w:t>
      </w:r>
      <w:r w:rsidR="009C3CD7" w:rsidRPr="008930B0">
        <w:rPr>
          <w:rFonts w:ascii="Arial" w:hAnsi="Arial" w:cs="Arial"/>
        </w:rPr>
        <w:t>abduction</w:t>
      </w:r>
      <w:r w:rsidRPr="008930B0">
        <w:rPr>
          <w:rFonts w:ascii="Arial" w:hAnsi="Arial" w:cs="Arial"/>
        </w:rPr>
        <w:t xml:space="preserve"> or murder.</w:t>
      </w:r>
      <w:r w:rsidRPr="00144A50">
        <w:rPr>
          <w:rFonts w:ascii="Arial" w:hAnsi="Arial" w:cs="Arial"/>
        </w:rPr>
        <w:t xml:space="preserve"> </w:t>
      </w:r>
      <w:r w:rsidR="00FF239B" w:rsidRPr="00144A50">
        <w:rPr>
          <w:rFonts w:ascii="Arial" w:hAnsi="Arial" w:cs="Arial"/>
        </w:rPr>
        <w:t xml:space="preserve">Noticing behavior that </w:t>
      </w:r>
      <w:r w:rsidR="00FF239B" w:rsidRPr="00144A50">
        <w:rPr>
          <w:rFonts w:ascii="Arial" w:hAnsi="Arial" w:cs="Arial"/>
          <w:i/>
        </w:rPr>
        <w:t>isolates the target</w:t>
      </w:r>
      <w:r w:rsidR="00FF239B" w:rsidRPr="00144A50">
        <w:rPr>
          <w:rFonts w:ascii="Arial" w:hAnsi="Arial" w:cs="Arial"/>
        </w:rPr>
        <w:t xml:space="preserve"> is critically important for school professionals, who are mandated by law to report suspected child abuse. In many cases, students living with abuse have been conditioned by their </w:t>
      </w:r>
      <w:r w:rsidR="00661736" w:rsidRPr="00144A50">
        <w:rPr>
          <w:rFonts w:ascii="Arial" w:hAnsi="Arial" w:cs="Arial"/>
        </w:rPr>
        <w:t>abusers</w:t>
      </w:r>
      <w:r w:rsidR="00661736">
        <w:rPr>
          <w:rFonts w:ascii="Arial" w:hAnsi="Arial" w:cs="Arial"/>
        </w:rPr>
        <w:t xml:space="preserve"> </w:t>
      </w:r>
      <w:r w:rsidR="00661736" w:rsidRPr="00144A50">
        <w:rPr>
          <w:rFonts w:ascii="Arial" w:hAnsi="Arial" w:cs="Arial"/>
        </w:rPr>
        <w:t>to</w:t>
      </w:r>
      <w:r w:rsidR="00FF239B" w:rsidRPr="00144A50">
        <w:rPr>
          <w:rFonts w:ascii="Arial" w:hAnsi="Arial" w:cs="Arial"/>
        </w:rPr>
        <w:t xml:space="preserve"> believe that no one can help them</w:t>
      </w:r>
      <w:r w:rsidR="000D2B3B">
        <w:rPr>
          <w:rFonts w:ascii="Arial" w:hAnsi="Arial" w:cs="Arial"/>
        </w:rPr>
        <w:t xml:space="preserve">. Because of this, </w:t>
      </w:r>
      <w:r w:rsidR="00FF239B" w:rsidRPr="00144A50">
        <w:rPr>
          <w:rFonts w:ascii="Arial" w:hAnsi="Arial" w:cs="Arial"/>
        </w:rPr>
        <w:t>school professionals may be their only hope.</w:t>
      </w:r>
    </w:p>
    <w:p w:rsidR="001821F7" w:rsidRDefault="00106556" w:rsidP="00FF239B">
      <w:pPr>
        <w:rPr>
          <w:rFonts w:ascii="Arial" w:hAnsi="Arial" w:cs="Arial"/>
        </w:rPr>
      </w:pPr>
      <w:r>
        <w:rPr>
          <w:noProof/>
        </w:rPr>
        <mc:AlternateContent>
          <mc:Choice Requires="wps">
            <w:drawing>
              <wp:anchor distT="0" distB="0" distL="114300" distR="114300" simplePos="0" relativeHeight="251656192" behindDoc="0" locked="0" layoutInCell="1" allowOverlap="1" wp14:anchorId="62D70044" wp14:editId="6D32090B">
                <wp:simplePos x="0" y="0"/>
                <wp:positionH relativeFrom="column">
                  <wp:posOffset>-114300</wp:posOffset>
                </wp:positionH>
                <wp:positionV relativeFrom="paragraph">
                  <wp:posOffset>182880</wp:posOffset>
                </wp:positionV>
                <wp:extent cx="5638800" cy="300990"/>
                <wp:effectExtent l="0" t="0" r="0" b="381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30099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F1D" w:rsidRPr="00612424" w:rsidRDefault="00DF5F1D" w:rsidP="00FF239B">
                            <w:pPr>
                              <w:outlineLvl w:val="0"/>
                              <w:rPr>
                                <w:rFonts w:ascii="Lucida Bright" w:hAnsi="Lucida Bright" w:cs="Arial"/>
                                <w:b/>
                                <w:sz w:val="28"/>
                                <w:szCs w:val="28"/>
                              </w:rPr>
                            </w:pPr>
                            <w:r>
                              <w:rPr>
                                <w:rFonts w:ascii="Lucida Bright" w:hAnsi="Lucida Bright" w:cs="Arial"/>
                                <w:b/>
                                <w:sz w:val="28"/>
                                <w:szCs w:val="28"/>
                              </w:rPr>
                              <w:t>Child Abuse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9pt;margin-top:14.4pt;width:444pt;height:2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" fillcolor="#ddd" stroked="f">
                <v:textbox style="mso-fit-shape-to-text:t">
                  <w:txbxContent>
                    <w:p w:rsidR="00DF5F1D" w:rsidRPr="00612424" w:rsidRDefault="00DF5F1D" w:rsidP="00FF239B">
                      <w:pPr>
                        <w:outlineLvl w:val="0"/>
                        <w:rPr>
                          <w:rFonts w:ascii="Lucida Bright" w:hAnsi="Lucida Bright" w:cs="Arial"/>
                          <w:b/>
                          <w:sz w:val="28"/>
                          <w:szCs w:val="28"/>
                        </w:rPr>
                      </w:pPr>
                      <w:r>
                        <w:rPr>
                          <w:rFonts w:ascii="Lucida Bright" w:hAnsi="Lucida Bright" w:cs="Arial"/>
                          <w:b/>
                          <w:sz w:val="28"/>
                          <w:szCs w:val="28"/>
                        </w:rPr>
                        <w:t>Child Abuse</w:t>
                      </w:r>
                    </w:p>
                  </w:txbxContent>
                </v:textbox>
                <w10:wrap type="square"/>
              </v:shape>
            </w:pict>
          </mc:Fallback>
        </mc:AlternateContent>
      </w:r>
    </w:p>
    <w:p w:rsidR="00FF239B" w:rsidRDefault="00FF239B" w:rsidP="00FF239B">
      <w:pPr>
        <w:rPr>
          <w:rFonts w:ascii="Arial" w:hAnsi="Arial" w:cs="Arial"/>
        </w:rPr>
      </w:pPr>
    </w:p>
    <w:p w:rsidR="00FF239B" w:rsidRPr="00947EBC" w:rsidRDefault="00FF239B" w:rsidP="00947EBC">
      <w:pPr>
        <w:pStyle w:val="Pa3"/>
        <w:rPr>
          <w:rFonts w:ascii="Arial" w:hAnsi="Arial" w:cs="Arial"/>
          <w:color w:val="211D1E"/>
        </w:rPr>
      </w:pPr>
      <w:r w:rsidRPr="00836DE1">
        <w:rPr>
          <w:rFonts w:ascii="Arial" w:hAnsi="Arial" w:cs="Arial"/>
        </w:rPr>
        <w:t>Child abuse is an extremely serious topic and one that many educators will address at some point throughout their careers. With 5 to 25 percent of students experiencing some type of abuse or neglect each year, teachers are often the de facto reporters of child abuse suspicions.</w:t>
      </w:r>
      <w:r w:rsidR="004968C6">
        <w:rPr>
          <w:rFonts w:ascii="Arial" w:hAnsi="Arial" w:cs="Arial"/>
        </w:rPr>
        <w:t xml:space="preserve">  </w:t>
      </w:r>
      <w:r w:rsidR="00603C85" w:rsidRPr="00144A50">
        <w:rPr>
          <w:rFonts w:ascii="Arial" w:hAnsi="Arial" w:cs="Arial"/>
          <w:iCs/>
        </w:rPr>
        <w:t xml:space="preserve">School professionals are </w:t>
      </w:r>
      <w:r w:rsidR="00603C85">
        <w:rPr>
          <w:rFonts w:ascii="Arial" w:hAnsi="Arial" w:cs="Arial"/>
          <w:iCs/>
        </w:rPr>
        <w:t xml:space="preserve">at times </w:t>
      </w:r>
      <w:r w:rsidR="00603C85" w:rsidRPr="00144A50">
        <w:rPr>
          <w:rFonts w:ascii="Arial" w:hAnsi="Arial" w:cs="Arial"/>
          <w:iCs/>
        </w:rPr>
        <w:t>in a position to identify</w:t>
      </w:r>
      <w:r w:rsidR="00603C85">
        <w:rPr>
          <w:rFonts w:ascii="Arial" w:hAnsi="Arial" w:cs="Arial"/>
          <w:iCs/>
        </w:rPr>
        <w:t xml:space="preserve"> and report such abuse. </w:t>
      </w:r>
      <w:r w:rsidR="008F1157">
        <w:rPr>
          <w:rFonts w:ascii="Arial" w:hAnsi="Arial" w:cs="Arial"/>
          <w:iCs/>
        </w:rPr>
        <w:t>However</w:t>
      </w:r>
      <w:r w:rsidRPr="00144A50">
        <w:rPr>
          <w:rFonts w:ascii="Arial" w:hAnsi="Arial" w:cs="Arial"/>
          <w:iCs/>
        </w:rPr>
        <w:t xml:space="preserve">, </w:t>
      </w:r>
      <w:r w:rsidRPr="008930B0">
        <w:rPr>
          <w:rFonts w:ascii="Arial" w:hAnsi="Arial" w:cs="Arial"/>
          <w:iCs/>
        </w:rPr>
        <w:t xml:space="preserve">several barriers to </w:t>
      </w:r>
      <w:r w:rsidR="00836DE1" w:rsidRPr="008930B0">
        <w:rPr>
          <w:rFonts w:ascii="Arial" w:hAnsi="Arial" w:cs="Arial"/>
          <w:iCs/>
        </w:rPr>
        <w:t>reporting do</w:t>
      </w:r>
      <w:r w:rsidRPr="008930B0">
        <w:rPr>
          <w:rFonts w:ascii="Arial" w:hAnsi="Arial" w:cs="Arial"/>
          <w:iCs/>
        </w:rPr>
        <w:t xml:space="preserve"> exist. School personnel may struggle with what constitutes abuse</w:t>
      </w:r>
      <w:r w:rsidR="008F1157" w:rsidRPr="008930B0">
        <w:rPr>
          <w:rFonts w:ascii="Arial" w:hAnsi="Arial" w:cs="Arial"/>
          <w:iCs/>
        </w:rPr>
        <w:t xml:space="preserve">.  They may also struggle </w:t>
      </w:r>
      <w:r w:rsidRPr="008930B0">
        <w:rPr>
          <w:rFonts w:ascii="Arial" w:hAnsi="Arial" w:cs="Arial"/>
          <w:iCs/>
        </w:rPr>
        <w:t xml:space="preserve">with personal reactions to learning of a young child’s abuse, unclear guidelines for reporting the alleged abuse, and with fear regarding the outcome of </w:t>
      </w:r>
      <w:r w:rsidR="008930B0">
        <w:rPr>
          <w:rFonts w:ascii="Arial" w:hAnsi="Arial" w:cs="Arial"/>
          <w:iCs/>
        </w:rPr>
        <w:t>making a report</w:t>
      </w:r>
      <w:r w:rsidRPr="008930B0">
        <w:rPr>
          <w:rFonts w:ascii="Arial" w:hAnsi="Arial" w:cs="Arial"/>
          <w:iCs/>
        </w:rPr>
        <w:t>.</w:t>
      </w:r>
      <w:r w:rsidRPr="00144A50">
        <w:rPr>
          <w:rFonts w:ascii="Arial" w:hAnsi="Arial" w:cs="Arial"/>
          <w:iCs/>
        </w:rPr>
        <w:t xml:space="preserve"> These barriers pose a threat to today’s youth, many of whom are at risk for neglect and abuse.</w:t>
      </w:r>
    </w:p>
    <w:p w:rsidR="00FF239B" w:rsidRPr="00144A50" w:rsidRDefault="00FF239B" w:rsidP="00FF239B">
      <w:pPr>
        <w:rPr>
          <w:rFonts w:ascii="Arial" w:hAnsi="Arial" w:cs="Arial"/>
          <w:iCs/>
        </w:rPr>
      </w:pPr>
    </w:p>
    <w:p w:rsidR="007018A9" w:rsidRPr="00266741" w:rsidRDefault="007018A9" w:rsidP="00545868">
      <w:pPr>
        <w:autoSpaceDE w:val="0"/>
        <w:autoSpaceDN w:val="0"/>
        <w:adjustRightInd w:val="0"/>
        <w:rPr>
          <w:rFonts w:ascii="Arial" w:hAnsi="Arial" w:cs="Arial"/>
        </w:rPr>
      </w:pPr>
      <w:r w:rsidRPr="00266741">
        <w:rPr>
          <w:rFonts w:ascii="Arial" w:hAnsi="Arial" w:cs="Arial"/>
        </w:rPr>
        <w:t xml:space="preserve">Child abuse also manifests in various behaviors </w:t>
      </w:r>
      <w:r w:rsidR="000058D1">
        <w:rPr>
          <w:rFonts w:ascii="Arial" w:hAnsi="Arial" w:cs="Arial"/>
        </w:rPr>
        <w:t>affecting a</w:t>
      </w:r>
      <w:r w:rsidRPr="00266741">
        <w:rPr>
          <w:rFonts w:ascii="Arial" w:hAnsi="Arial" w:cs="Arial"/>
        </w:rPr>
        <w:t xml:space="preserve"> child, includi</w:t>
      </w:r>
      <w:r w:rsidR="000058D1">
        <w:rPr>
          <w:rFonts w:ascii="Arial" w:hAnsi="Arial" w:cs="Arial"/>
        </w:rPr>
        <w:t xml:space="preserve">ng neglect (neglect of physical, </w:t>
      </w:r>
      <w:r w:rsidRPr="00266741">
        <w:rPr>
          <w:rFonts w:ascii="Arial" w:hAnsi="Arial" w:cs="Arial"/>
        </w:rPr>
        <w:t xml:space="preserve">emotional </w:t>
      </w:r>
      <w:r w:rsidR="000058D1">
        <w:rPr>
          <w:rFonts w:ascii="Arial" w:hAnsi="Arial" w:cs="Arial"/>
        </w:rPr>
        <w:t xml:space="preserve">or educational </w:t>
      </w:r>
      <w:r w:rsidRPr="00266741">
        <w:rPr>
          <w:rFonts w:ascii="Arial" w:hAnsi="Arial" w:cs="Arial"/>
        </w:rPr>
        <w:t xml:space="preserve">needs), verbal and emotional abuse (calling the child names or disparaging the child), physical abuse (including slapping, kicking and hitting that goes beyond normally accepted parameters of discipline), </w:t>
      </w:r>
      <w:r w:rsidR="00037BCB">
        <w:rPr>
          <w:rFonts w:ascii="Arial" w:hAnsi="Arial" w:cs="Arial"/>
        </w:rPr>
        <w:t xml:space="preserve">and </w:t>
      </w:r>
      <w:r w:rsidRPr="00266741">
        <w:rPr>
          <w:rFonts w:ascii="Arial" w:hAnsi="Arial" w:cs="Arial"/>
        </w:rPr>
        <w:t xml:space="preserve">sexual abuse (involving </w:t>
      </w:r>
      <w:r w:rsidR="00545868">
        <w:rPr>
          <w:rFonts w:ascii="Arial" w:hAnsi="Arial" w:cs="Arial"/>
        </w:rPr>
        <w:t xml:space="preserve">the abuser’s </w:t>
      </w:r>
      <w:r w:rsidRPr="00266741">
        <w:rPr>
          <w:rFonts w:ascii="Arial" w:hAnsi="Arial" w:cs="Arial"/>
        </w:rPr>
        <w:t>sexual gratification gained as a result of contact).</w:t>
      </w:r>
    </w:p>
    <w:p w:rsidR="007018A9" w:rsidRDefault="007018A9" w:rsidP="00FF239B">
      <w:pPr>
        <w:rPr>
          <w:rFonts w:ascii="Arial" w:hAnsi="Arial" w:cs="Arial"/>
        </w:rPr>
      </w:pPr>
    </w:p>
    <w:p w:rsidR="00FF239B" w:rsidRPr="00144A50" w:rsidRDefault="00FF239B" w:rsidP="00FF239B">
      <w:pPr>
        <w:rPr>
          <w:rFonts w:ascii="Arial" w:hAnsi="Arial" w:cs="Arial"/>
          <w:iCs/>
        </w:rPr>
      </w:pPr>
      <w:r>
        <w:rPr>
          <w:rFonts w:ascii="Arial" w:hAnsi="Arial" w:cs="Arial"/>
        </w:rPr>
        <w:t xml:space="preserve">According to a </w:t>
      </w:r>
      <w:r w:rsidR="008C0E6C">
        <w:rPr>
          <w:rFonts w:ascii="Arial" w:hAnsi="Arial" w:cs="Arial"/>
        </w:rPr>
        <w:t xml:space="preserve">2010 </w:t>
      </w:r>
      <w:r>
        <w:rPr>
          <w:rFonts w:ascii="Arial" w:hAnsi="Arial" w:cs="Arial"/>
        </w:rPr>
        <w:t>report on child maltreatment by the U.S. Department of Health and Human Services, c</w:t>
      </w:r>
      <w:r w:rsidRPr="00144A50">
        <w:rPr>
          <w:rFonts w:ascii="Arial" w:hAnsi="Arial" w:cs="Arial"/>
        </w:rPr>
        <w:t>hild protective service agencies received reports of approximately 3.</w:t>
      </w:r>
      <w:r w:rsidR="008C0E6C">
        <w:rPr>
          <w:rFonts w:ascii="Arial" w:hAnsi="Arial" w:cs="Arial"/>
        </w:rPr>
        <w:t>3</w:t>
      </w:r>
      <w:r w:rsidRPr="00144A50">
        <w:rPr>
          <w:rFonts w:ascii="Arial" w:hAnsi="Arial" w:cs="Arial"/>
        </w:rPr>
        <w:t xml:space="preserve"> million cases of suspected child abuse in </w:t>
      </w:r>
      <w:r w:rsidR="008C0E6C" w:rsidRPr="00144A50">
        <w:rPr>
          <w:rFonts w:ascii="Arial" w:hAnsi="Arial" w:cs="Arial"/>
        </w:rPr>
        <w:t>20</w:t>
      </w:r>
      <w:r w:rsidR="008C0E6C">
        <w:rPr>
          <w:rFonts w:ascii="Arial" w:hAnsi="Arial" w:cs="Arial"/>
        </w:rPr>
        <w:t>10</w:t>
      </w:r>
      <w:r w:rsidRPr="00144A50">
        <w:rPr>
          <w:rFonts w:ascii="Arial" w:hAnsi="Arial" w:cs="Arial"/>
        </w:rPr>
        <w:t xml:space="preserve">, and about one </w:t>
      </w:r>
      <w:r w:rsidR="008C0E6C">
        <w:rPr>
          <w:rFonts w:ascii="Arial" w:hAnsi="Arial" w:cs="Arial"/>
        </w:rPr>
        <w:t>fifth</w:t>
      </w:r>
      <w:r w:rsidR="008C0E6C" w:rsidRPr="00144A50">
        <w:rPr>
          <w:rFonts w:ascii="Arial" w:hAnsi="Arial" w:cs="Arial"/>
        </w:rPr>
        <w:t xml:space="preserve"> </w:t>
      </w:r>
      <w:r w:rsidRPr="00144A50">
        <w:rPr>
          <w:rFonts w:ascii="Arial" w:hAnsi="Arial" w:cs="Arial"/>
        </w:rPr>
        <w:t xml:space="preserve">of the cases were substantiated as abuse. </w:t>
      </w:r>
      <w:r w:rsidRPr="00957BFF">
        <w:rPr>
          <w:rFonts w:ascii="Arial" w:hAnsi="Arial" w:cs="Arial"/>
        </w:rPr>
        <w:t>The majority of these cases were neglect (</w:t>
      </w:r>
      <w:r w:rsidR="0007593E">
        <w:rPr>
          <w:rFonts w:ascii="Arial" w:hAnsi="Arial" w:cs="Arial"/>
        </w:rPr>
        <w:t>78.3</w:t>
      </w:r>
      <w:r w:rsidRPr="00957BFF">
        <w:rPr>
          <w:rFonts w:ascii="Arial" w:hAnsi="Arial" w:cs="Arial"/>
        </w:rPr>
        <w:t xml:space="preserve"> percent), followed by physical abuse (</w:t>
      </w:r>
      <w:r w:rsidR="0007593E">
        <w:rPr>
          <w:rFonts w:ascii="Arial" w:hAnsi="Arial" w:cs="Arial"/>
        </w:rPr>
        <w:t>17.6</w:t>
      </w:r>
      <w:r w:rsidRPr="00957BFF">
        <w:rPr>
          <w:rFonts w:ascii="Arial" w:hAnsi="Arial" w:cs="Arial"/>
        </w:rPr>
        <w:t xml:space="preserve"> percent)</w:t>
      </w:r>
      <w:r w:rsidR="00BE1A6B">
        <w:rPr>
          <w:rFonts w:ascii="Arial" w:hAnsi="Arial" w:cs="Arial"/>
        </w:rPr>
        <w:t xml:space="preserve">, </w:t>
      </w:r>
      <w:r w:rsidRPr="00957BFF">
        <w:rPr>
          <w:rFonts w:ascii="Arial" w:hAnsi="Arial" w:cs="Arial"/>
        </w:rPr>
        <w:t>sexual abuse (9.</w:t>
      </w:r>
      <w:r w:rsidR="0007593E">
        <w:rPr>
          <w:rFonts w:ascii="Arial" w:hAnsi="Arial" w:cs="Arial"/>
        </w:rPr>
        <w:t>2</w:t>
      </w:r>
      <w:r w:rsidRPr="00957BFF">
        <w:rPr>
          <w:rFonts w:ascii="Arial" w:hAnsi="Arial" w:cs="Arial"/>
        </w:rPr>
        <w:t xml:space="preserve"> percent)</w:t>
      </w:r>
      <w:r w:rsidR="00BE1A6B">
        <w:rPr>
          <w:rFonts w:ascii="Arial" w:hAnsi="Arial" w:cs="Arial"/>
        </w:rPr>
        <w:t xml:space="preserve"> and psychological maltreatment (8.1)</w:t>
      </w:r>
      <w:r w:rsidR="00353304" w:rsidRPr="00957BFF">
        <w:rPr>
          <w:rFonts w:ascii="Arial" w:hAnsi="Arial" w:cs="Arial"/>
        </w:rPr>
        <w:t>.</w:t>
      </w:r>
      <w:r w:rsidR="00957BFF">
        <w:rPr>
          <w:rFonts w:ascii="Arial" w:hAnsi="Arial" w:cs="Arial"/>
        </w:rPr>
        <w:t xml:space="preserve"> </w:t>
      </w:r>
      <w:r w:rsidRPr="00197457">
        <w:rPr>
          <w:rFonts w:ascii="Arial" w:hAnsi="Arial" w:cs="Arial"/>
        </w:rPr>
        <w:t xml:space="preserve">Additionally, in the United States, approximately </w:t>
      </w:r>
      <w:r w:rsidR="00197457" w:rsidRPr="00947EBC">
        <w:rPr>
          <w:rFonts w:ascii="Arial" w:hAnsi="Arial" w:cs="Arial"/>
        </w:rPr>
        <w:t>five</w:t>
      </w:r>
      <w:r w:rsidR="00197457" w:rsidRPr="00197457">
        <w:rPr>
          <w:rFonts w:ascii="Arial" w:hAnsi="Arial" w:cs="Arial"/>
        </w:rPr>
        <w:t xml:space="preserve"> </w:t>
      </w:r>
      <w:r w:rsidRPr="00197457">
        <w:rPr>
          <w:rFonts w:ascii="Arial" w:hAnsi="Arial" w:cs="Arial"/>
        </w:rPr>
        <w:t xml:space="preserve">children die each day due to child maltreatment. </w:t>
      </w:r>
      <w:r w:rsidR="004968C6" w:rsidRPr="00947EBC">
        <w:rPr>
          <w:rFonts w:ascii="Arial" w:hAnsi="Arial" w:cs="Arial"/>
        </w:rPr>
        <w:t xml:space="preserve"> </w:t>
      </w:r>
      <w:r w:rsidRPr="0049663A">
        <w:rPr>
          <w:rFonts w:ascii="Arial" w:hAnsi="Arial" w:cs="Arial"/>
          <w:iCs/>
        </w:rPr>
        <w:t xml:space="preserve">Children are most vulnerable to sexual abuse between </w:t>
      </w:r>
      <w:r w:rsidR="00957BFF" w:rsidRPr="0049663A">
        <w:rPr>
          <w:rFonts w:ascii="Arial" w:hAnsi="Arial" w:cs="Arial"/>
          <w:iCs/>
        </w:rPr>
        <w:t xml:space="preserve">the </w:t>
      </w:r>
      <w:r w:rsidRPr="0049663A">
        <w:rPr>
          <w:rFonts w:ascii="Arial" w:hAnsi="Arial" w:cs="Arial"/>
          <w:iCs/>
        </w:rPr>
        <w:t>age</w:t>
      </w:r>
      <w:r w:rsidR="00957BFF" w:rsidRPr="0049663A">
        <w:rPr>
          <w:rFonts w:ascii="Arial" w:hAnsi="Arial" w:cs="Arial"/>
          <w:iCs/>
        </w:rPr>
        <w:t>s of</w:t>
      </w:r>
      <w:r w:rsidRPr="0049663A">
        <w:rPr>
          <w:rFonts w:ascii="Arial" w:hAnsi="Arial" w:cs="Arial"/>
          <w:iCs/>
        </w:rPr>
        <w:t xml:space="preserve"> 8 and 12, </w:t>
      </w:r>
      <w:r w:rsidRPr="00495016">
        <w:rPr>
          <w:rFonts w:ascii="Arial" w:hAnsi="Arial" w:cs="Arial"/>
          <w:iCs/>
        </w:rPr>
        <w:t>with the average age for first abuse at 9.9 years for boys and 9.6 years for girls.</w:t>
      </w:r>
    </w:p>
    <w:p w:rsidR="00FF239B" w:rsidRPr="00144A50" w:rsidRDefault="00FF239B" w:rsidP="00FF239B">
      <w:pPr>
        <w:rPr>
          <w:rFonts w:ascii="Arial" w:hAnsi="Arial" w:cs="Arial"/>
        </w:rPr>
      </w:pPr>
    </w:p>
    <w:p w:rsidR="00603C85" w:rsidRDefault="00FF239B" w:rsidP="00FF239B">
      <w:pPr>
        <w:rPr>
          <w:rFonts w:ascii="Arial" w:hAnsi="Arial" w:cs="Arial"/>
          <w:iCs/>
        </w:rPr>
      </w:pPr>
      <w:r w:rsidRPr="00144A50">
        <w:rPr>
          <w:rFonts w:ascii="Arial" w:hAnsi="Arial" w:cs="Arial"/>
          <w:iCs/>
        </w:rPr>
        <w:t>In response to the need for child advocacy, Congress passed the Child Abuse and Treatment Act</w:t>
      </w:r>
      <w:r w:rsidR="00740D63">
        <w:rPr>
          <w:rFonts w:ascii="Arial" w:hAnsi="Arial" w:cs="Arial"/>
          <w:iCs/>
        </w:rPr>
        <w:t xml:space="preserve"> </w:t>
      </w:r>
      <w:r w:rsidRPr="00144A50">
        <w:rPr>
          <w:rFonts w:ascii="Arial" w:hAnsi="Arial" w:cs="Arial"/>
          <w:iCs/>
        </w:rPr>
        <w:t xml:space="preserve">in 1974. This law mandated that school personnel and other professionals report child abuse. Since that time, all state legislatures have incorporated laws requiring the reporting of abuse and neglect. </w:t>
      </w:r>
      <w:r w:rsidRPr="00957BFF">
        <w:rPr>
          <w:rFonts w:ascii="Arial" w:hAnsi="Arial" w:cs="Arial"/>
          <w:iCs/>
        </w:rPr>
        <w:t xml:space="preserve">Child abuse laws </w:t>
      </w:r>
      <w:r w:rsidRPr="00957BFF">
        <w:rPr>
          <w:rFonts w:ascii="Arial" w:hAnsi="Arial" w:cs="Arial"/>
          <w:iCs/>
        </w:rPr>
        <w:lastRenderedPageBreak/>
        <w:t>state that these reports do not require absolute proof of abuse</w:t>
      </w:r>
      <w:r w:rsidRPr="00957BFF" w:rsidDel="00205654">
        <w:rPr>
          <w:rFonts w:ascii="Arial" w:hAnsi="Arial" w:cs="Arial"/>
          <w:iCs/>
        </w:rPr>
        <w:t>;</w:t>
      </w:r>
      <w:r w:rsidRPr="00957BFF">
        <w:rPr>
          <w:rFonts w:ascii="Arial" w:hAnsi="Arial" w:cs="Arial"/>
          <w:iCs/>
        </w:rPr>
        <w:t xml:space="preserve"> rather, they must reflect reasonable cause for suspecting or believing it has occurred. </w:t>
      </w:r>
    </w:p>
    <w:p w:rsidR="00603C85" w:rsidRDefault="00603C85" w:rsidP="00FF239B">
      <w:pPr>
        <w:rPr>
          <w:rFonts w:ascii="Arial" w:hAnsi="Arial" w:cs="Arial"/>
          <w:iCs/>
        </w:rPr>
      </w:pPr>
    </w:p>
    <w:p w:rsidR="00603C85" w:rsidRDefault="00FF239B" w:rsidP="00FF239B">
      <w:pPr>
        <w:rPr>
          <w:rFonts w:ascii="Arial" w:hAnsi="Arial" w:cs="Arial"/>
          <w:iCs/>
        </w:rPr>
      </w:pPr>
      <w:r w:rsidRPr="00957BFF">
        <w:rPr>
          <w:rFonts w:ascii="Arial" w:hAnsi="Arial" w:cs="Arial"/>
          <w:iCs/>
        </w:rPr>
        <w:t>Such laws seem to have resulted in increased reporting, particularly by school personnel</w:t>
      </w:r>
      <w:r w:rsidR="00603C85">
        <w:rPr>
          <w:rFonts w:ascii="Arial" w:hAnsi="Arial" w:cs="Arial"/>
          <w:iCs/>
        </w:rPr>
        <w:t xml:space="preserve">. </w:t>
      </w:r>
      <w:r w:rsidR="00603C85" w:rsidRPr="00836DE1">
        <w:rPr>
          <w:rFonts w:ascii="Arial" w:hAnsi="Arial" w:cs="Arial"/>
        </w:rPr>
        <w:t xml:space="preserve">In </w:t>
      </w:r>
      <w:r w:rsidR="00740D63">
        <w:rPr>
          <w:rFonts w:ascii="Arial" w:hAnsi="Arial" w:cs="Arial"/>
          <w:color w:val="211D1E"/>
        </w:rPr>
        <w:t>Federal Fiscal Year</w:t>
      </w:r>
      <w:r w:rsidR="00740D63" w:rsidRPr="00836DE1">
        <w:rPr>
          <w:rFonts w:ascii="Arial" w:hAnsi="Arial" w:cs="Arial"/>
          <w:color w:val="211D1E"/>
        </w:rPr>
        <w:t xml:space="preserve"> </w:t>
      </w:r>
      <w:r w:rsidR="00603C85" w:rsidRPr="00836DE1">
        <w:rPr>
          <w:rFonts w:ascii="Arial" w:hAnsi="Arial" w:cs="Arial"/>
          <w:color w:val="211D1E"/>
        </w:rPr>
        <w:t>2010, three-fifths (58.6 percent) of all reports of alleged child abuse or neglect were made by professionals.</w:t>
      </w:r>
      <w:r w:rsidR="00603C85">
        <w:rPr>
          <w:rFonts w:ascii="Arial" w:hAnsi="Arial" w:cs="Arial"/>
          <w:color w:val="211D1E"/>
        </w:rPr>
        <w:t xml:space="preserve">  </w:t>
      </w:r>
      <w:r w:rsidR="00603C85" w:rsidRPr="00836DE1">
        <w:rPr>
          <w:rFonts w:ascii="Arial" w:hAnsi="Arial" w:cs="Arial"/>
          <w:color w:val="211D1E"/>
        </w:rPr>
        <w:t xml:space="preserve">The most common report sources were education personnel (16.4 percent), legal and law enforcement personnel (16.7 percent), social services staff (11.5 percent), and medical personnel (8.2 percent). Professionals have submitted more than one-half of all reports for the past </w:t>
      </w:r>
      <w:r w:rsidR="00740D63">
        <w:rPr>
          <w:rFonts w:ascii="Arial" w:hAnsi="Arial" w:cs="Arial"/>
          <w:color w:val="211D1E"/>
        </w:rPr>
        <w:t>five</w:t>
      </w:r>
      <w:r w:rsidR="00603C85" w:rsidRPr="00836DE1">
        <w:rPr>
          <w:rFonts w:ascii="Arial" w:hAnsi="Arial" w:cs="Arial"/>
          <w:color w:val="211D1E"/>
        </w:rPr>
        <w:t xml:space="preserve"> years, and that percentage has increase</w:t>
      </w:r>
      <w:r w:rsidR="00603C85">
        <w:rPr>
          <w:rFonts w:ascii="Arial" w:hAnsi="Arial" w:cs="Arial"/>
          <w:color w:val="211D1E"/>
        </w:rPr>
        <w:t>d slightly each year since 2006.</w:t>
      </w:r>
    </w:p>
    <w:p w:rsidR="00603C85" w:rsidRPr="00144A50" w:rsidRDefault="00603C85" w:rsidP="00FF239B">
      <w:pPr>
        <w:rPr>
          <w:rFonts w:ascii="Arial" w:hAnsi="Arial" w:cs="Arial"/>
          <w:iCs/>
        </w:rPr>
      </w:pPr>
    </w:p>
    <w:p w:rsidR="00FF239B" w:rsidRDefault="00490A61" w:rsidP="00FF239B">
      <w:pPr>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14:anchorId="3391CAC1" wp14:editId="7B1C2D58">
                <wp:simplePos x="0" y="0"/>
                <wp:positionH relativeFrom="column">
                  <wp:posOffset>-47625</wp:posOffset>
                </wp:positionH>
                <wp:positionV relativeFrom="paragraph">
                  <wp:posOffset>1809115</wp:posOffset>
                </wp:positionV>
                <wp:extent cx="5486400" cy="34290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290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F1D" w:rsidRPr="00B831AB" w:rsidRDefault="00DF5F1D" w:rsidP="00490A61">
                            <w:pPr>
                              <w:rPr>
                                <w:rFonts w:ascii="Lucida Bright" w:hAnsi="Lucida Bright"/>
                                <w:b/>
                                <w:sz w:val="28"/>
                                <w:szCs w:val="28"/>
                              </w:rPr>
                            </w:pPr>
                            <w:r>
                              <w:rPr>
                                <w:rFonts w:ascii="Lucida Bright" w:hAnsi="Lucida Bright"/>
                                <w:b/>
                                <w:sz w:val="28"/>
                                <w:szCs w:val="28"/>
                              </w:rPr>
                              <w:t>Types of Child Abuse</w:t>
                            </w:r>
                            <w:r w:rsidRPr="00B831AB">
                              <w:rPr>
                                <w:rFonts w:ascii="Lucida Bright" w:hAnsi="Lucida Bright"/>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3.75pt;margin-top:142.45pt;width:6in;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" fillcolor="#eaeaea" stroked="f">
                <v:textbox>
                  <w:txbxContent>
                    <w:p w:rsidR="00DF5F1D" w:rsidRPr="00B831AB" w:rsidRDefault="00DF5F1D" w:rsidP="00490A61">
                      <w:pPr>
                        <w:rPr>
                          <w:rFonts w:ascii="Lucida Bright" w:hAnsi="Lucida Bright"/>
                          <w:b/>
                          <w:sz w:val="28"/>
                          <w:szCs w:val="28"/>
                        </w:rPr>
                      </w:pPr>
                      <w:r>
                        <w:rPr>
                          <w:rFonts w:ascii="Lucida Bright" w:hAnsi="Lucida Bright"/>
                          <w:b/>
                          <w:sz w:val="28"/>
                          <w:szCs w:val="28"/>
                        </w:rPr>
                        <w:t>Types of Child Abuse</w:t>
                      </w:r>
                      <w:r w:rsidRPr="00B831AB">
                        <w:rPr>
                          <w:rFonts w:ascii="Lucida Bright" w:hAnsi="Lucida Bright"/>
                          <w:b/>
                          <w:sz w:val="28"/>
                          <w:szCs w:val="28"/>
                        </w:rPr>
                        <w:t xml:space="preserve"> </w:t>
                      </w:r>
                    </w:p>
                  </w:txbxContent>
                </v:textbox>
                <w10:wrap type="square"/>
              </v:shape>
            </w:pict>
          </mc:Fallback>
        </mc:AlternateContent>
      </w:r>
      <w:r w:rsidR="00FF239B" w:rsidRPr="00957BFF">
        <w:rPr>
          <w:rFonts w:ascii="Arial" w:hAnsi="Arial" w:cs="Arial"/>
        </w:rPr>
        <w:t xml:space="preserve">The </w:t>
      </w:r>
      <w:r w:rsidR="00584438">
        <w:rPr>
          <w:rFonts w:ascii="Arial" w:hAnsi="Arial" w:cs="Arial"/>
        </w:rPr>
        <w:t>Fourth</w:t>
      </w:r>
      <w:r w:rsidR="00584438" w:rsidRPr="00957BFF">
        <w:rPr>
          <w:rFonts w:ascii="Arial" w:hAnsi="Arial" w:cs="Arial"/>
        </w:rPr>
        <w:t xml:space="preserve"> </w:t>
      </w:r>
      <w:r w:rsidR="00FF239B" w:rsidRPr="00957BFF">
        <w:rPr>
          <w:rFonts w:ascii="Arial" w:hAnsi="Arial" w:cs="Arial"/>
        </w:rPr>
        <w:t>National Incidence Study of Child Abuse and Neglect showed that public schools report more cases of child abuse and neglect than any other institution</w:t>
      </w:r>
      <w:r w:rsidR="00156201">
        <w:rPr>
          <w:rFonts w:ascii="Arial" w:hAnsi="Arial" w:cs="Arial"/>
        </w:rPr>
        <w:t xml:space="preserve"> (52%)</w:t>
      </w:r>
      <w:r w:rsidR="00FF239B" w:rsidRPr="00957BFF">
        <w:rPr>
          <w:rFonts w:ascii="Arial" w:hAnsi="Arial" w:cs="Arial"/>
        </w:rPr>
        <w:t xml:space="preserve">. These findings reflect the central role school professionals play in identifying children who are abused and neglected. </w:t>
      </w:r>
      <w:r w:rsidR="00156201">
        <w:rPr>
          <w:rFonts w:ascii="Arial" w:hAnsi="Arial" w:cs="Arial"/>
        </w:rPr>
        <w:t xml:space="preserve"> </w:t>
      </w:r>
      <w:r w:rsidR="00FF239B" w:rsidRPr="00957BFF">
        <w:rPr>
          <w:rFonts w:ascii="Arial" w:hAnsi="Arial" w:cs="Arial"/>
        </w:rPr>
        <w:t xml:space="preserve">Educators play a unique role because they have access to children and expertise in </w:t>
      </w:r>
      <w:r w:rsidR="00FF239B" w:rsidRPr="00957BFF">
        <w:rPr>
          <w:rStyle w:val="Emphasis"/>
          <w:rFonts w:ascii="Arial" w:hAnsi="Arial" w:cs="Arial"/>
          <w:bCs/>
          <w:i w:val="0"/>
        </w:rPr>
        <w:t>child</w:t>
      </w:r>
      <w:r w:rsidR="00FF239B" w:rsidRPr="00957BFF">
        <w:rPr>
          <w:rFonts w:ascii="Arial" w:hAnsi="Arial" w:cs="Arial"/>
        </w:rPr>
        <w:t xml:space="preserve"> development. Providing educators with the tools to </w:t>
      </w:r>
      <w:r w:rsidR="005B3018" w:rsidRPr="00AC1BA4">
        <w:rPr>
          <w:rFonts w:ascii="Arial" w:hAnsi="Arial" w:cs="Arial"/>
          <w:b/>
          <w:i/>
          <w:color w:val="000000"/>
        </w:rPr>
        <w:t>recognize, reach out, and refer</w:t>
      </w:r>
      <w:r w:rsidR="005B3018" w:rsidRPr="00DA7417">
        <w:rPr>
          <w:rFonts w:ascii="Lucida Bright" w:hAnsi="Lucida Bright" w:cs="Arial"/>
          <w:sz w:val="28"/>
          <w:szCs w:val="28"/>
        </w:rPr>
        <w:t xml:space="preserve"> </w:t>
      </w:r>
      <w:r w:rsidR="00FF239B" w:rsidRPr="00957BFF">
        <w:rPr>
          <w:rFonts w:ascii="Arial" w:hAnsi="Arial" w:cs="Arial"/>
        </w:rPr>
        <w:t xml:space="preserve">in cases of abuse and neglect can help prevent or minimize the </w:t>
      </w:r>
      <w:r w:rsidR="00616689" w:rsidRPr="00957BFF">
        <w:rPr>
          <w:rFonts w:ascii="Arial" w:hAnsi="Arial" w:cs="Arial"/>
        </w:rPr>
        <w:t>damaging</w:t>
      </w:r>
      <w:r w:rsidR="00FF239B" w:rsidRPr="00957BFF">
        <w:rPr>
          <w:rFonts w:ascii="Arial" w:hAnsi="Arial" w:cs="Arial"/>
        </w:rPr>
        <w:t xml:space="preserve"> effects of these violent behaviors.</w:t>
      </w:r>
    </w:p>
    <w:p w:rsidR="00490A61" w:rsidRDefault="00490A61" w:rsidP="00490A61">
      <w:pPr>
        <w:rPr>
          <w:rFonts w:ascii="Arial" w:hAnsi="Arial" w:cs="Arial"/>
        </w:rPr>
      </w:pPr>
    </w:p>
    <w:p w:rsidR="00490A61" w:rsidRDefault="00490A61" w:rsidP="00490A61"/>
    <w:p w:rsidR="00490A61" w:rsidRPr="00490A61" w:rsidRDefault="00490A61" w:rsidP="00490A61">
      <w:pPr>
        <w:rPr>
          <w:rFonts w:ascii="Arial" w:hAnsi="Arial" w:cs="Arial"/>
        </w:rPr>
      </w:pPr>
      <w:r w:rsidRPr="00490A61">
        <w:rPr>
          <w:rFonts w:ascii="Arial" w:hAnsi="Arial" w:cs="Arial"/>
        </w:rPr>
        <w:t xml:space="preserve">There are several types of child abuse, but the core element that ties them together is the emotional effect on the child. </w:t>
      </w:r>
      <w:r w:rsidRPr="008930B0">
        <w:rPr>
          <w:rFonts w:ascii="Arial" w:hAnsi="Arial" w:cs="Arial"/>
        </w:rPr>
        <w:t>Children need predictability, structure, clear boundaries and the knowledge that their parents and other caring adults are looking out for their safety. Abused children cannot predict how their parents or other caring adults will act. Their world is an unpredictable, frightening place with no rules.</w:t>
      </w:r>
      <w:r w:rsidRPr="00490A61">
        <w:rPr>
          <w:rFonts w:ascii="Arial" w:hAnsi="Arial" w:cs="Arial"/>
        </w:rPr>
        <w:t xml:space="preserve"> Whether the abuse is a slap, a harsh comment, stony silence, or not knowing if there will be dinner on the table</w:t>
      </w:r>
      <w:r w:rsidR="002403E8">
        <w:rPr>
          <w:rFonts w:ascii="Arial" w:hAnsi="Arial" w:cs="Arial"/>
        </w:rPr>
        <w:t xml:space="preserve">. </w:t>
      </w:r>
      <w:r w:rsidRPr="00490A61">
        <w:rPr>
          <w:rFonts w:ascii="Arial" w:hAnsi="Arial" w:cs="Arial"/>
        </w:rPr>
        <w:t xml:space="preserve"> </w:t>
      </w:r>
      <w:r w:rsidR="002403E8">
        <w:rPr>
          <w:rFonts w:ascii="Arial" w:hAnsi="Arial" w:cs="Arial"/>
        </w:rPr>
        <w:t>T</w:t>
      </w:r>
      <w:r w:rsidRPr="00490A61">
        <w:rPr>
          <w:rFonts w:ascii="Arial" w:hAnsi="Arial" w:cs="Arial"/>
        </w:rPr>
        <w:t>he end result is a child that fee</w:t>
      </w:r>
      <w:r w:rsidR="002403E8">
        <w:rPr>
          <w:rFonts w:ascii="Arial" w:hAnsi="Arial" w:cs="Arial"/>
        </w:rPr>
        <w:t>ls</w:t>
      </w:r>
      <w:r w:rsidRPr="00490A61">
        <w:rPr>
          <w:rFonts w:ascii="Arial" w:hAnsi="Arial" w:cs="Arial"/>
        </w:rPr>
        <w:t xml:space="preserve"> unsafe, uncared for and alone. </w:t>
      </w:r>
    </w:p>
    <w:p w:rsidR="00B54AE8" w:rsidRPr="00490A61" w:rsidRDefault="00490A61" w:rsidP="00490A61">
      <w:pPr>
        <w:spacing w:before="100" w:beforeAutospacing="1" w:after="100" w:afterAutospacing="1"/>
        <w:outlineLvl w:val="2"/>
        <w:rPr>
          <w:rFonts w:ascii="Arial" w:hAnsi="Arial" w:cs="Arial"/>
          <w:b/>
          <w:bCs/>
        </w:rPr>
      </w:pPr>
      <w:r w:rsidRPr="00490A61">
        <w:rPr>
          <w:rFonts w:ascii="Arial" w:hAnsi="Arial" w:cs="Arial"/>
          <w:b/>
          <w:bCs/>
        </w:rPr>
        <w:t>Emotional child abuse</w:t>
      </w:r>
    </w:p>
    <w:p w:rsidR="00490A61" w:rsidRPr="00490A61" w:rsidRDefault="00490A61" w:rsidP="00256DA5">
      <w:pPr>
        <w:spacing w:before="100" w:beforeAutospacing="1" w:after="100" w:afterAutospacing="1"/>
        <w:outlineLvl w:val="2"/>
        <w:rPr>
          <w:rFonts w:ascii="Arial" w:hAnsi="Arial" w:cs="Arial"/>
        </w:rPr>
      </w:pPr>
      <w:r w:rsidRPr="00256DA5">
        <w:rPr>
          <w:rFonts w:ascii="Arial" w:hAnsi="Arial" w:cs="Arial"/>
          <w:i/>
        </w:rPr>
        <w:t xml:space="preserve">Sticks and stones may break my bones but words will never hurt me? </w:t>
      </w:r>
      <w:r w:rsidRPr="00490A61">
        <w:rPr>
          <w:rFonts w:ascii="Arial" w:hAnsi="Arial" w:cs="Arial"/>
        </w:rPr>
        <w:t xml:space="preserve">Contrary to this old saying, </w:t>
      </w:r>
      <w:r w:rsidRPr="008930B0">
        <w:rPr>
          <w:rFonts w:ascii="Arial" w:hAnsi="Arial" w:cs="Arial"/>
        </w:rPr>
        <w:t>emotional abuse can severely damage a child’s mental health or social development, leaving lifelong psychological scars.</w:t>
      </w:r>
      <w:r w:rsidRPr="00490A61">
        <w:rPr>
          <w:rFonts w:ascii="Arial" w:hAnsi="Arial" w:cs="Arial"/>
        </w:rPr>
        <w:t xml:space="preserve"> Examples of emotional child abuse </w:t>
      </w:r>
      <w:r w:rsidR="00E46DE0">
        <w:rPr>
          <w:rFonts w:ascii="Arial" w:hAnsi="Arial" w:cs="Arial"/>
        </w:rPr>
        <w:t xml:space="preserve">may </w:t>
      </w:r>
      <w:r w:rsidRPr="00490A61">
        <w:rPr>
          <w:rFonts w:ascii="Arial" w:hAnsi="Arial" w:cs="Arial"/>
        </w:rPr>
        <w:t xml:space="preserve">include: </w:t>
      </w:r>
    </w:p>
    <w:p w:rsidR="00490A61" w:rsidRPr="00490A61" w:rsidRDefault="00490A61" w:rsidP="007C6DE9">
      <w:pPr>
        <w:numPr>
          <w:ilvl w:val="0"/>
          <w:numId w:val="14"/>
        </w:numPr>
        <w:spacing w:before="100" w:beforeAutospacing="1" w:after="100" w:afterAutospacing="1"/>
        <w:rPr>
          <w:rFonts w:ascii="Arial" w:hAnsi="Arial" w:cs="Arial"/>
        </w:rPr>
      </w:pPr>
      <w:r w:rsidRPr="00490A61">
        <w:rPr>
          <w:rFonts w:ascii="Arial" w:hAnsi="Arial" w:cs="Arial"/>
        </w:rPr>
        <w:t xml:space="preserve">Constant belittling, shaming and humiliating a child. </w:t>
      </w:r>
    </w:p>
    <w:p w:rsidR="00490A61" w:rsidRPr="00490A61" w:rsidRDefault="00490A61" w:rsidP="007C6DE9">
      <w:pPr>
        <w:numPr>
          <w:ilvl w:val="0"/>
          <w:numId w:val="14"/>
        </w:numPr>
        <w:spacing w:before="100" w:beforeAutospacing="1" w:after="100" w:afterAutospacing="1"/>
        <w:rPr>
          <w:rFonts w:ascii="Arial" w:hAnsi="Arial" w:cs="Arial"/>
        </w:rPr>
      </w:pPr>
      <w:r w:rsidRPr="00490A61">
        <w:rPr>
          <w:rFonts w:ascii="Arial" w:hAnsi="Arial" w:cs="Arial"/>
        </w:rPr>
        <w:t xml:space="preserve">Calling names and making negative comparisons to others. </w:t>
      </w:r>
    </w:p>
    <w:p w:rsidR="00490A61" w:rsidRPr="00490A61" w:rsidRDefault="00490A61" w:rsidP="007C6DE9">
      <w:pPr>
        <w:numPr>
          <w:ilvl w:val="0"/>
          <w:numId w:val="14"/>
        </w:numPr>
        <w:spacing w:before="100" w:beforeAutospacing="1" w:after="100" w:afterAutospacing="1"/>
        <w:rPr>
          <w:rFonts w:ascii="Arial" w:hAnsi="Arial" w:cs="Arial"/>
        </w:rPr>
      </w:pPr>
      <w:r w:rsidRPr="00490A61">
        <w:rPr>
          <w:rFonts w:ascii="Arial" w:hAnsi="Arial" w:cs="Arial"/>
        </w:rPr>
        <w:t xml:space="preserve">Telling a child he or she is “no good," "worthless," "bad," or "a mistake." </w:t>
      </w:r>
    </w:p>
    <w:p w:rsidR="00490A61" w:rsidRPr="00490A61" w:rsidRDefault="00490A61" w:rsidP="007C6DE9">
      <w:pPr>
        <w:numPr>
          <w:ilvl w:val="0"/>
          <w:numId w:val="14"/>
        </w:numPr>
        <w:spacing w:before="100" w:beforeAutospacing="1" w:after="100" w:afterAutospacing="1"/>
        <w:rPr>
          <w:rFonts w:ascii="Arial" w:hAnsi="Arial" w:cs="Arial"/>
        </w:rPr>
      </w:pPr>
      <w:r w:rsidRPr="00490A61">
        <w:rPr>
          <w:rFonts w:ascii="Arial" w:hAnsi="Arial" w:cs="Arial"/>
        </w:rPr>
        <w:t xml:space="preserve">Frequent yelling, threatening or bullying. </w:t>
      </w:r>
    </w:p>
    <w:p w:rsidR="00490A61" w:rsidRPr="00490A61" w:rsidRDefault="00490A61" w:rsidP="007C6DE9">
      <w:pPr>
        <w:numPr>
          <w:ilvl w:val="0"/>
          <w:numId w:val="14"/>
        </w:numPr>
        <w:spacing w:before="100" w:beforeAutospacing="1" w:after="100" w:afterAutospacing="1"/>
        <w:rPr>
          <w:rFonts w:ascii="Arial" w:hAnsi="Arial" w:cs="Arial"/>
        </w:rPr>
      </w:pPr>
      <w:r w:rsidRPr="00490A61">
        <w:rPr>
          <w:rFonts w:ascii="Arial" w:hAnsi="Arial" w:cs="Arial"/>
        </w:rPr>
        <w:t>Ignoring or rejecting a child as punishment</w:t>
      </w:r>
      <w:r w:rsidR="00F36BB7">
        <w:rPr>
          <w:rFonts w:ascii="Arial" w:hAnsi="Arial" w:cs="Arial"/>
        </w:rPr>
        <w:t>;</w:t>
      </w:r>
      <w:r w:rsidRPr="00490A61">
        <w:rPr>
          <w:rFonts w:ascii="Arial" w:hAnsi="Arial" w:cs="Arial"/>
        </w:rPr>
        <w:t xml:space="preserve"> giving him or </w:t>
      </w:r>
      <w:proofErr w:type="gramStart"/>
      <w:r w:rsidRPr="00490A61">
        <w:rPr>
          <w:rFonts w:ascii="Arial" w:hAnsi="Arial" w:cs="Arial"/>
        </w:rPr>
        <w:t>her the</w:t>
      </w:r>
      <w:proofErr w:type="gramEnd"/>
      <w:r w:rsidRPr="00490A61">
        <w:rPr>
          <w:rFonts w:ascii="Arial" w:hAnsi="Arial" w:cs="Arial"/>
        </w:rPr>
        <w:t xml:space="preserve"> silent treatment. </w:t>
      </w:r>
    </w:p>
    <w:p w:rsidR="00490A61" w:rsidRPr="00490A61" w:rsidRDefault="00490A61" w:rsidP="007C6DE9">
      <w:pPr>
        <w:numPr>
          <w:ilvl w:val="0"/>
          <w:numId w:val="14"/>
        </w:numPr>
        <w:spacing w:before="100" w:beforeAutospacing="1" w:after="100" w:afterAutospacing="1"/>
        <w:rPr>
          <w:rFonts w:ascii="Arial" w:hAnsi="Arial" w:cs="Arial"/>
        </w:rPr>
      </w:pPr>
      <w:r w:rsidRPr="00490A61">
        <w:rPr>
          <w:rFonts w:ascii="Arial" w:hAnsi="Arial" w:cs="Arial"/>
        </w:rPr>
        <w:lastRenderedPageBreak/>
        <w:t xml:space="preserve">Limited physical contact with the child—no hugs, kisses or other signs of affection. </w:t>
      </w:r>
    </w:p>
    <w:p w:rsidR="00490A61" w:rsidRPr="00490A61" w:rsidRDefault="00490A61" w:rsidP="007C6DE9">
      <w:pPr>
        <w:numPr>
          <w:ilvl w:val="0"/>
          <w:numId w:val="14"/>
        </w:numPr>
        <w:spacing w:before="100" w:beforeAutospacing="1" w:after="100" w:afterAutospacing="1"/>
        <w:rPr>
          <w:rFonts w:ascii="Arial" w:hAnsi="Arial" w:cs="Arial"/>
        </w:rPr>
      </w:pPr>
      <w:r w:rsidRPr="00490A61">
        <w:rPr>
          <w:rFonts w:ascii="Arial" w:hAnsi="Arial" w:cs="Arial"/>
        </w:rPr>
        <w:t xml:space="preserve">Exposing the child to violence or the abuse of others, whether it </w:t>
      </w:r>
      <w:proofErr w:type="gramStart"/>
      <w:r w:rsidRPr="00490A61">
        <w:rPr>
          <w:rFonts w:ascii="Arial" w:hAnsi="Arial" w:cs="Arial"/>
        </w:rPr>
        <w:t>be</w:t>
      </w:r>
      <w:proofErr w:type="gramEnd"/>
      <w:r w:rsidRPr="00490A61">
        <w:rPr>
          <w:rFonts w:ascii="Arial" w:hAnsi="Arial" w:cs="Arial"/>
        </w:rPr>
        <w:t xml:space="preserve"> the abuse of a parent, a sibling or even a pet. </w:t>
      </w:r>
    </w:p>
    <w:p w:rsidR="00490A61" w:rsidRPr="00490A61" w:rsidRDefault="00490A61" w:rsidP="00256DA5">
      <w:pPr>
        <w:outlineLvl w:val="2"/>
        <w:rPr>
          <w:rFonts w:ascii="Arial" w:hAnsi="Arial" w:cs="Arial"/>
          <w:b/>
          <w:bCs/>
        </w:rPr>
      </w:pPr>
      <w:r w:rsidRPr="00490A61">
        <w:rPr>
          <w:rFonts w:ascii="Arial" w:hAnsi="Arial" w:cs="Arial"/>
          <w:b/>
          <w:bCs/>
        </w:rPr>
        <w:t>Child neglect</w:t>
      </w:r>
    </w:p>
    <w:p w:rsidR="00490A61" w:rsidRPr="00490A61" w:rsidRDefault="00490A61" w:rsidP="00256DA5">
      <w:pPr>
        <w:rPr>
          <w:rFonts w:ascii="Arial" w:hAnsi="Arial" w:cs="Arial"/>
        </w:rPr>
      </w:pPr>
      <w:r w:rsidRPr="008930B0">
        <w:rPr>
          <w:rFonts w:ascii="Arial" w:hAnsi="Arial" w:cs="Arial"/>
        </w:rPr>
        <w:t>Child neglect—a very common type of child abuse—is a pattern of failing to provide for a child's basic needs</w:t>
      </w:r>
      <w:r w:rsidR="00BB08F2">
        <w:rPr>
          <w:rFonts w:ascii="Arial" w:hAnsi="Arial" w:cs="Arial"/>
        </w:rPr>
        <w:t>.  These needs can range from</w:t>
      </w:r>
      <w:r w:rsidRPr="00490A61">
        <w:rPr>
          <w:rFonts w:ascii="Arial" w:hAnsi="Arial" w:cs="Arial"/>
        </w:rPr>
        <w:t xml:space="preserve"> adequate food, clothing, hygiene or supervision. Child neglect is not always easy to spot. Sometimes, a parent might become physically or mentally unable to care for a child, such as with a serious injury, untreated depression or anxiety. Other times, alcohol or drug abuse may seriously impair judgment and the ability to keep a child safe. </w:t>
      </w:r>
    </w:p>
    <w:p w:rsidR="00490A61" w:rsidRPr="00490A61" w:rsidRDefault="00490A61" w:rsidP="00490A61">
      <w:pPr>
        <w:spacing w:before="100" w:beforeAutospacing="1" w:after="100" w:afterAutospacing="1"/>
        <w:rPr>
          <w:rFonts w:ascii="Arial" w:hAnsi="Arial" w:cs="Arial"/>
        </w:rPr>
      </w:pPr>
      <w:r w:rsidRPr="00490A61">
        <w:rPr>
          <w:rFonts w:ascii="Arial" w:hAnsi="Arial" w:cs="Arial"/>
        </w:rPr>
        <w:t>Older children might not show outward signs of neglect, becoming used to presenting a competent face to the outside world, and even taking on the role of the parent. But at the end of the day, neglected children are not getting their physical and emotional needs met.</w:t>
      </w:r>
    </w:p>
    <w:p w:rsidR="00490A61" w:rsidRPr="00490A61" w:rsidRDefault="00490A61" w:rsidP="00256DA5">
      <w:pPr>
        <w:outlineLvl w:val="2"/>
        <w:rPr>
          <w:rFonts w:ascii="Arial" w:hAnsi="Arial" w:cs="Arial"/>
          <w:b/>
          <w:bCs/>
        </w:rPr>
      </w:pPr>
      <w:r w:rsidRPr="00490A61">
        <w:rPr>
          <w:rFonts w:ascii="Arial" w:hAnsi="Arial" w:cs="Arial"/>
          <w:b/>
          <w:bCs/>
        </w:rPr>
        <w:t>Physical child abuse</w:t>
      </w:r>
    </w:p>
    <w:p w:rsidR="00490A61" w:rsidRPr="00490A61" w:rsidRDefault="00490A61" w:rsidP="00256DA5">
      <w:pPr>
        <w:rPr>
          <w:rFonts w:ascii="Arial" w:hAnsi="Arial" w:cs="Arial"/>
        </w:rPr>
      </w:pPr>
      <w:r w:rsidRPr="008930B0">
        <w:rPr>
          <w:rFonts w:ascii="Arial" w:hAnsi="Arial" w:cs="Arial"/>
        </w:rPr>
        <w:t>Physical abuse involves physical harm or injury to the child.</w:t>
      </w:r>
      <w:r w:rsidRPr="00490A61">
        <w:rPr>
          <w:rFonts w:ascii="Arial" w:hAnsi="Arial" w:cs="Arial"/>
        </w:rPr>
        <w:t xml:space="preserve"> It may be the result of a deliberate attempt to hurt the child, but not always. It can also result from severe discipline, such as using a belt on a child, or physical punishment that is inappropriate to the child’s age or physical condition.</w:t>
      </w:r>
    </w:p>
    <w:p w:rsidR="00490A61" w:rsidRPr="00490A61" w:rsidRDefault="00490A61" w:rsidP="00490A61">
      <w:pPr>
        <w:spacing w:before="100" w:beforeAutospacing="1" w:after="100" w:afterAutospacing="1"/>
        <w:rPr>
          <w:rFonts w:ascii="Arial" w:hAnsi="Arial" w:cs="Arial"/>
        </w:rPr>
      </w:pPr>
      <w:r w:rsidRPr="00490A61">
        <w:rPr>
          <w:rFonts w:ascii="Arial" w:hAnsi="Arial" w:cs="Arial"/>
        </w:rPr>
        <w:t xml:space="preserve">Many physically abusive parents and caregivers insist that their actions are simply forms of discipline—ways to make children learn to behave. But there is a big difference between using physical punishment to discipline and physical abuse. The point of disciplining children is to teach them right from wrong, not to make them live in fear. </w:t>
      </w:r>
    </w:p>
    <w:p w:rsidR="00490A61" w:rsidRPr="00490A61" w:rsidRDefault="00490A61" w:rsidP="00256DA5">
      <w:pPr>
        <w:outlineLvl w:val="2"/>
        <w:rPr>
          <w:rFonts w:ascii="Arial" w:hAnsi="Arial" w:cs="Arial"/>
          <w:b/>
          <w:bCs/>
        </w:rPr>
      </w:pPr>
      <w:r w:rsidRPr="00490A61">
        <w:rPr>
          <w:rFonts w:ascii="Arial" w:hAnsi="Arial" w:cs="Arial"/>
          <w:b/>
          <w:bCs/>
        </w:rPr>
        <w:t>Physical abuse vs. Discipline</w:t>
      </w:r>
    </w:p>
    <w:p w:rsidR="00490A61" w:rsidRPr="00490A61" w:rsidRDefault="00490A61" w:rsidP="00256DA5">
      <w:pPr>
        <w:rPr>
          <w:rFonts w:ascii="Arial" w:hAnsi="Arial" w:cs="Arial"/>
        </w:rPr>
      </w:pPr>
      <w:r w:rsidRPr="008930B0">
        <w:rPr>
          <w:rFonts w:ascii="Arial" w:hAnsi="Arial" w:cs="Arial"/>
        </w:rPr>
        <w:t>In physical abuse, unlike physical forms of discipline, the following elements are present:</w:t>
      </w:r>
      <w:r w:rsidRPr="00490A61">
        <w:rPr>
          <w:rFonts w:ascii="Arial" w:hAnsi="Arial" w:cs="Arial"/>
        </w:rPr>
        <w:t xml:space="preserve"> </w:t>
      </w:r>
    </w:p>
    <w:p w:rsidR="00490A61" w:rsidRPr="00490A61" w:rsidRDefault="00490A61" w:rsidP="007C6DE9">
      <w:pPr>
        <w:numPr>
          <w:ilvl w:val="0"/>
          <w:numId w:val="15"/>
        </w:numPr>
        <w:spacing w:before="100" w:beforeAutospacing="1" w:after="100" w:afterAutospacing="1"/>
        <w:rPr>
          <w:rFonts w:ascii="Arial" w:hAnsi="Arial" w:cs="Arial"/>
        </w:rPr>
      </w:pPr>
      <w:r w:rsidRPr="008930B0">
        <w:rPr>
          <w:rFonts w:ascii="Arial" w:hAnsi="Arial" w:cs="Arial"/>
          <w:b/>
          <w:bCs/>
        </w:rPr>
        <w:t>Unpredictability.</w:t>
      </w:r>
      <w:r w:rsidRPr="00490A61">
        <w:rPr>
          <w:rFonts w:ascii="Arial" w:hAnsi="Arial" w:cs="Arial"/>
        </w:rPr>
        <w:t xml:space="preserve"> The child never knows what is going to set the parent off. There are no clear boundaries or rules. The child is constantly walking on eggshells, never sure what behavior will trigger a physical assault. </w:t>
      </w:r>
    </w:p>
    <w:p w:rsidR="00490A61" w:rsidRPr="00490A61" w:rsidRDefault="00490A61" w:rsidP="007C6DE9">
      <w:pPr>
        <w:numPr>
          <w:ilvl w:val="0"/>
          <w:numId w:val="15"/>
        </w:numPr>
        <w:spacing w:before="100" w:beforeAutospacing="1" w:after="100" w:afterAutospacing="1"/>
        <w:rPr>
          <w:rFonts w:ascii="Arial" w:hAnsi="Arial" w:cs="Arial"/>
        </w:rPr>
      </w:pPr>
      <w:r w:rsidRPr="008930B0">
        <w:rPr>
          <w:rFonts w:ascii="Arial" w:hAnsi="Arial" w:cs="Arial"/>
          <w:b/>
          <w:bCs/>
        </w:rPr>
        <w:t>Lashing out in anger</w:t>
      </w:r>
      <w:r w:rsidRPr="00490A61">
        <w:rPr>
          <w:rFonts w:ascii="Arial" w:hAnsi="Arial" w:cs="Arial"/>
          <w:b/>
          <w:bCs/>
        </w:rPr>
        <w:t>.</w:t>
      </w:r>
      <w:r w:rsidRPr="00490A61">
        <w:rPr>
          <w:rFonts w:ascii="Arial" w:hAnsi="Arial" w:cs="Arial"/>
        </w:rPr>
        <w:t xml:space="preserve"> Physically abusive parents act out of anger and the desire to assert control, not the motivation to lovingly teach the child. The angrier the parent, the more intense the abuse. </w:t>
      </w:r>
    </w:p>
    <w:p w:rsidR="00490A61" w:rsidRPr="00490A61" w:rsidRDefault="00490A61" w:rsidP="007C6DE9">
      <w:pPr>
        <w:numPr>
          <w:ilvl w:val="0"/>
          <w:numId w:val="15"/>
        </w:numPr>
        <w:spacing w:before="100" w:beforeAutospacing="1" w:after="100" w:afterAutospacing="1"/>
        <w:rPr>
          <w:rFonts w:ascii="Arial" w:hAnsi="Arial" w:cs="Arial"/>
        </w:rPr>
      </w:pPr>
      <w:r w:rsidRPr="008930B0">
        <w:rPr>
          <w:rFonts w:ascii="Arial" w:hAnsi="Arial" w:cs="Arial"/>
          <w:b/>
          <w:bCs/>
        </w:rPr>
        <w:t>Using fear to control behavior</w:t>
      </w:r>
      <w:r w:rsidRPr="00490A61">
        <w:rPr>
          <w:rFonts w:ascii="Arial" w:hAnsi="Arial" w:cs="Arial"/>
          <w:b/>
          <w:bCs/>
        </w:rPr>
        <w:t xml:space="preserve">. </w:t>
      </w:r>
      <w:r w:rsidRPr="00490A61">
        <w:rPr>
          <w:rFonts w:ascii="Arial" w:hAnsi="Arial" w:cs="Arial"/>
        </w:rPr>
        <w:t xml:space="preserve">Parents who are physically abusive may believe that their children need to fear them in order to behave, so they use physical abuse to “keep their child in line.” However, what children are really learning is how to avoid being hit, not how to behave or grow as individuals. </w:t>
      </w:r>
    </w:p>
    <w:p w:rsidR="00B9686F" w:rsidRDefault="00B9686F" w:rsidP="00FF239B">
      <w:pPr>
        <w:rPr>
          <w:rFonts w:ascii="Arial" w:hAnsi="Arial" w:cs="Arial"/>
        </w:rPr>
      </w:pPr>
      <w:r>
        <w:rPr>
          <w:rFonts w:ascii="Arial" w:hAnsi="Arial" w:cs="Arial"/>
          <w:noProof/>
        </w:rPr>
        <w:lastRenderedPageBreak/>
        <mc:AlternateContent>
          <mc:Choice Requires="wps">
            <w:drawing>
              <wp:anchor distT="0" distB="0" distL="114300" distR="114300" simplePos="0" relativeHeight="251662336" behindDoc="0" locked="0" layoutInCell="1" allowOverlap="1" wp14:anchorId="03048401" wp14:editId="5F48D7BA">
                <wp:simplePos x="0" y="0"/>
                <wp:positionH relativeFrom="column">
                  <wp:posOffset>-28575</wp:posOffset>
                </wp:positionH>
                <wp:positionV relativeFrom="paragraph">
                  <wp:posOffset>177800</wp:posOffset>
                </wp:positionV>
                <wp:extent cx="5486400" cy="3429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290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F1D" w:rsidRPr="00B831AB" w:rsidRDefault="00DF5F1D" w:rsidP="00A45E37">
                            <w:pPr>
                              <w:rPr>
                                <w:rFonts w:ascii="Lucida Bright" w:hAnsi="Lucida Bright"/>
                                <w:b/>
                                <w:sz w:val="28"/>
                                <w:szCs w:val="28"/>
                              </w:rPr>
                            </w:pPr>
                            <w:r>
                              <w:rPr>
                                <w:rFonts w:ascii="Lucida Bright" w:hAnsi="Lucida Bright"/>
                                <w:b/>
                                <w:sz w:val="28"/>
                                <w:szCs w:val="28"/>
                              </w:rPr>
                              <w:t>Child Abuse</w:t>
                            </w:r>
                            <w:r w:rsidRPr="00B831AB">
                              <w:rPr>
                                <w:rFonts w:ascii="Lucida Bright" w:hAnsi="Lucida Bright"/>
                                <w:b/>
                                <w:sz w:val="28"/>
                                <w:szCs w:val="28"/>
                              </w:rPr>
                              <w:t xml:space="preserve"> </w:t>
                            </w:r>
                            <w:r>
                              <w:rPr>
                                <w:rFonts w:ascii="Lucida Bright" w:hAnsi="Lucida Bright"/>
                                <w:b/>
                                <w:sz w:val="28"/>
                                <w:szCs w:val="28"/>
                              </w:rPr>
                              <w:t xml:space="preserve">- </w:t>
                            </w:r>
                            <w:r w:rsidRPr="00B831AB">
                              <w:rPr>
                                <w:rFonts w:ascii="Lucida Bright" w:hAnsi="Lucida Bright"/>
                                <w:b/>
                                <w:sz w:val="28"/>
                                <w:szCs w:val="28"/>
                              </w:rPr>
                              <w:t>How Do I Know What to Look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25pt;margin-top:14pt;width:6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" fillcolor="#eaeaea" stroked="f">
                <v:textbox>
                  <w:txbxContent>
                    <w:p w:rsidR="00DF5F1D" w:rsidRPr="00B831AB" w:rsidRDefault="00DF5F1D" w:rsidP="00A45E37">
                      <w:pPr>
                        <w:rPr>
                          <w:rFonts w:ascii="Lucida Bright" w:hAnsi="Lucida Bright"/>
                          <w:b/>
                          <w:sz w:val="28"/>
                          <w:szCs w:val="28"/>
                        </w:rPr>
                      </w:pPr>
                      <w:r>
                        <w:rPr>
                          <w:rFonts w:ascii="Lucida Bright" w:hAnsi="Lucida Bright"/>
                          <w:b/>
                          <w:sz w:val="28"/>
                          <w:szCs w:val="28"/>
                        </w:rPr>
                        <w:t>Child Abuse</w:t>
                      </w:r>
                      <w:r w:rsidRPr="00B831AB">
                        <w:rPr>
                          <w:rFonts w:ascii="Lucida Bright" w:hAnsi="Lucida Bright"/>
                          <w:b/>
                          <w:sz w:val="28"/>
                          <w:szCs w:val="28"/>
                        </w:rPr>
                        <w:t xml:space="preserve"> </w:t>
                      </w:r>
                      <w:r>
                        <w:rPr>
                          <w:rFonts w:ascii="Lucida Bright" w:hAnsi="Lucida Bright"/>
                          <w:b/>
                          <w:sz w:val="28"/>
                          <w:szCs w:val="28"/>
                        </w:rPr>
                        <w:t xml:space="preserve">- </w:t>
                      </w:r>
                      <w:r w:rsidRPr="00B831AB">
                        <w:rPr>
                          <w:rFonts w:ascii="Lucida Bright" w:hAnsi="Lucida Bright"/>
                          <w:b/>
                          <w:sz w:val="28"/>
                          <w:szCs w:val="28"/>
                        </w:rPr>
                        <w:t>How Do I Know What to Look For?</w:t>
                      </w:r>
                    </w:p>
                  </w:txbxContent>
                </v:textbox>
                <w10:wrap type="square"/>
              </v:shape>
            </w:pict>
          </mc:Fallback>
        </mc:AlternateContent>
      </w:r>
    </w:p>
    <w:p w:rsidR="005C6F0B" w:rsidRPr="005C6F0B" w:rsidRDefault="005C6F0B" w:rsidP="005C6F0B">
      <w:pPr>
        <w:spacing w:before="100" w:beforeAutospacing="1" w:after="100" w:afterAutospacing="1"/>
        <w:rPr>
          <w:rFonts w:ascii="Arial" w:hAnsi="Arial" w:cs="Arial"/>
        </w:rPr>
      </w:pPr>
      <w:r w:rsidRPr="005C6F0B">
        <w:rPr>
          <w:rFonts w:ascii="Arial" w:hAnsi="Arial" w:cs="Arial"/>
        </w:rPr>
        <w:t>All types of child abuse and neglect leave lasting scars. Some of these scars might be physical, but emotional scarring has long lasting effects throughout life</w:t>
      </w:r>
      <w:r w:rsidR="00214CDA">
        <w:rPr>
          <w:rFonts w:ascii="Arial" w:hAnsi="Arial" w:cs="Arial"/>
        </w:rPr>
        <w:t>.  They can</w:t>
      </w:r>
      <w:r w:rsidRPr="005C6F0B">
        <w:rPr>
          <w:rFonts w:ascii="Arial" w:hAnsi="Arial" w:cs="Arial"/>
        </w:rPr>
        <w:t xml:space="preserve"> damag</w:t>
      </w:r>
      <w:r w:rsidR="00214CDA">
        <w:rPr>
          <w:rFonts w:ascii="Arial" w:hAnsi="Arial" w:cs="Arial"/>
        </w:rPr>
        <w:t>e</w:t>
      </w:r>
      <w:r w:rsidRPr="005C6F0B">
        <w:rPr>
          <w:rFonts w:ascii="Arial" w:hAnsi="Arial" w:cs="Arial"/>
        </w:rPr>
        <w:t xml:space="preserve"> a child’s sense of self, ability to have healthy relationships and ability to function at home</w:t>
      </w:r>
      <w:r w:rsidR="00214CDA">
        <w:rPr>
          <w:rFonts w:ascii="Arial" w:hAnsi="Arial" w:cs="Arial"/>
        </w:rPr>
        <w:t xml:space="preserve"> </w:t>
      </w:r>
      <w:r w:rsidRPr="005C6F0B">
        <w:rPr>
          <w:rFonts w:ascii="Arial" w:hAnsi="Arial" w:cs="Arial"/>
        </w:rPr>
        <w:t xml:space="preserve">and school. </w:t>
      </w:r>
    </w:p>
    <w:p w:rsidR="005C6F0B" w:rsidRPr="005C6F0B" w:rsidRDefault="005C6F0B" w:rsidP="005C6F0B">
      <w:pPr>
        <w:spacing w:before="100" w:beforeAutospacing="1" w:after="100" w:afterAutospacing="1"/>
        <w:outlineLvl w:val="2"/>
        <w:rPr>
          <w:rFonts w:ascii="Arial" w:hAnsi="Arial" w:cs="Arial"/>
          <w:b/>
          <w:bCs/>
        </w:rPr>
      </w:pPr>
      <w:r w:rsidRPr="005C6F0B">
        <w:rPr>
          <w:rFonts w:ascii="Arial" w:hAnsi="Arial" w:cs="Arial"/>
          <w:b/>
          <w:bCs/>
        </w:rPr>
        <w:t>Warning signs of emotional abuse in children</w:t>
      </w:r>
    </w:p>
    <w:p w:rsidR="005C6F0B" w:rsidRPr="005C6F0B" w:rsidRDefault="005C6F0B" w:rsidP="007C6DE9">
      <w:pPr>
        <w:numPr>
          <w:ilvl w:val="0"/>
          <w:numId w:val="9"/>
        </w:numPr>
        <w:spacing w:before="100" w:beforeAutospacing="1" w:after="100" w:afterAutospacing="1"/>
        <w:rPr>
          <w:rFonts w:ascii="Arial" w:hAnsi="Arial" w:cs="Arial"/>
        </w:rPr>
      </w:pPr>
      <w:r w:rsidRPr="005C6F0B">
        <w:rPr>
          <w:rFonts w:ascii="Arial" w:hAnsi="Arial" w:cs="Arial"/>
        </w:rPr>
        <w:t xml:space="preserve">Excessively withdrawn, fearful, or anxious about doing something wrong. </w:t>
      </w:r>
    </w:p>
    <w:p w:rsidR="005C6F0B" w:rsidRPr="005C6F0B" w:rsidRDefault="005C6F0B" w:rsidP="007C6DE9">
      <w:pPr>
        <w:numPr>
          <w:ilvl w:val="0"/>
          <w:numId w:val="9"/>
        </w:numPr>
        <w:spacing w:before="100" w:beforeAutospacing="1" w:after="100" w:afterAutospacing="1"/>
        <w:rPr>
          <w:rFonts w:ascii="Arial" w:hAnsi="Arial" w:cs="Arial"/>
        </w:rPr>
      </w:pPr>
      <w:r w:rsidRPr="005C6F0B">
        <w:rPr>
          <w:rFonts w:ascii="Arial" w:hAnsi="Arial" w:cs="Arial"/>
        </w:rPr>
        <w:t xml:space="preserve">Shows extremes in behavior (extremely compliant or extremely demanding; extremely passive or extremely aggressive). </w:t>
      </w:r>
    </w:p>
    <w:p w:rsidR="005C6F0B" w:rsidRPr="005C6F0B" w:rsidRDefault="005C6F0B" w:rsidP="007C6DE9">
      <w:pPr>
        <w:numPr>
          <w:ilvl w:val="0"/>
          <w:numId w:val="9"/>
        </w:numPr>
        <w:spacing w:before="100" w:beforeAutospacing="1" w:after="100" w:afterAutospacing="1"/>
        <w:rPr>
          <w:rFonts w:ascii="Arial" w:hAnsi="Arial" w:cs="Arial"/>
        </w:rPr>
      </w:pPr>
      <w:r w:rsidRPr="005C6F0B">
        <w:rPr>
          <w:rFonts w:ascii="Arial" w:hAnsi="Arial" w:cs="Arial"/>
        </w:rPr>
        <w:t xml:space="preserve">Doesn’t seem to be attached to the parent or caregiver. </w:t>
      </w:r>
    </w:p>
    <w:p w:rsidR="005C6F0B" w:rsidRPr="005C6F0B" w:rsidRDefault="005C6F0B" w:rsidP="007C6DE9">
      <w:pPr>
        <w:numPr>
          <w:ilvl w:val="0"/>
          <w:numId w:val="9"/>
        </w:numPr>
        <w:spacing w:before="100" w:beforeAutospacing="1" w:after="100" w:afterAutospacing="1"/>
        <w:rPr>
          <w:rFonts w:ascii="Arial" w:hAnsi="Arial" w:cs="Arial"/>
        </w:rPr>
      </w:pPr>
      <w:r w:rsidRPr="005C6F0B">
        <w:rPr>
          <w:rFonts w:ascii="Arial" w:hAnsi="Arial" w:cs="Arial"/>
        </w:rPr>
        <w:t xml:space="preserve">Acts either inappropriately </w:t>
      </w:r>
      <w:r w:rsidR="00093397">
        <w:rPr>
          <w:rFonts w:ascii="Arial" w:hAnsi="Arial" w:cs="Arial"/>
        </w:rPr>
        <w:t>grown-up</w:t>
      </w:r>
      <w:r w:rsidR="00093397" w:rsidRPr="005C6F0B">
        <w:rPr>
          <w:rFonts w:ascii="Arial" w:hAnsi="Arial" w:cs="Arial"/>
        </w:rPr>
        <w:t xml:space="preserve"> </w:t>
      </w:r>
      <w:r w:rsidRPr="005C6F0B">
        <w:rPr>
          <w:rFonts w:ascii="Arial" w:hAnsi="Arial" w:cs="Arial"/>
        </w:rPr>
        <w:t xml:space="preserve">(taking care of other children) or inappropriately infantile (rocking, thumb-sucking, throwing tantrums). </w:t>
      </w:r>
    </w:p>
    <w:p w:rsidR="005C6F0B" w:rsidRPr="005C6F0B" w:rsidRDefault="005C6F0B" w:rsidP="005C6F0B">
      <w:pPr>
        <w:spacing w:before="100" w:beforeAutospacing="1" w:after="100" w:afterAutospacing="1"/>
        <w:outlineLvl w:val="2"/>
        <w:rPr>
          <w:rFonts w:ascii="Arial" w:hAnsi="Arial" w:cs="Arial"/>
          <w:b/>
          <w:bCs/>
        </w:rPr>
      </w:pPr>
      <w:r w:rsidRPr="005C6F0B">
        <w:rPr>
          <w:rFonts w:ascii="Arial" w:hAnsi="Arial" w:cs="Arial"/>
          <w:b/>
          <w:bCs/>
        </w:rPr>
        <w:t>Warning signs of physical abuse in children</w:t>
      </w:r>
    </w:p>
    <w:p w:rsidR="005C6F0B" w:rsidRPr="005C6F0B" w:rsidRDefault="005C6F0B" w:rsidP="007C6DE9">
      <w:pPr>
        <w:numPr>
          <w:ilvl w:val="0"/>
          <w:numId w:val="10"/>
        </w:numPr>
        <w:spacing w:before="100" w:beforeAutospacing="1" w:after="100" w:afterAutospacing="1"/>
        <w:rPr>
          <w:rFonts w:ascii="Arial" w:hAnsi="Arial" w:cs="Arial"/>
        </w:rPr>
      </w:pPr>
      <w:r w:rsidRPr="005C6F0B">
        <w:rPr>
          <w:rFonts w:ascii="Arial" w:hAnsi="Arial" w:cs="Arial"/>
        </w:rPr>
        <w:t>Frequent injuries or unexplained bruises, welts</w:t>
      </w:r>
      <w:r w:rsidR="00093397">
        <w:rPr>
          <w:rFonts w:ascii="Arial" w:hAnsi="Arial" w:cs="Arial"/>
        </w:rPr>
        <w:t xml:space="preserve"> </w:t>
      </w:r>
      <w:r w:rsidRPr="005C6F0B">
        <w:rPr>
          <w:rFonts w:ascii="Arial" w:hAnsi="Arial" w:cs="Arial"/>
        </w:rPr>
        <w:t xml:space="preserve">or cuts. </w:t>
      </w:r>
    </w:p>
    <w:p w:rsidR="005C6F0B" w:rsidRPr="005C6F0B" w:rsidRDefault="005C6F0B" w:rsidP="007C6DE9">
      <w:pPr>
        <w:numPr>
          <w:ilvl w:val="0"/>
          <w:numId w:val="10"/>
        </w:numPr>
        <w:spacing w:before="100" w:beforeAutospacing="1" w:after="100" w:afterAutospacing="1"/>
        <w:rPr>
          <w:rFonts w:ascii="Arial" w:hAnsi="Arial" w:cs="Arial"/>
        </w:rPr>
      </w:pPr>
      <w:r w:rsidRPr="005C6F0B">
        <w:rPr>
          <w:rFonts w:ascii="Arial" w:hAnsi="Arial" w:cs="Arial"/>
        </w:rPr>
        <w:t xml:space="preserve">Is always watchful and “on alert,” as if waiting for something bad to happen. </w:t>
      </w:r>
    </w:p>
    <w:p w:rsidR="005C6F0B" w:rsidRPr="005C6F0B" w:rsidRDefault="005C6F0B" w:rsidP="007C6DE9">
      <w:pPr>
        <w:numPr>
          <w:ilvl w:val="0"/>
          <w:numId w:val="10"/>
        </w:numPr>
        <w:spacing w:before="100" w:beforeAutospacing="1" w:after="100" w:afterAutospacing="1"/>
        <w:rPr>
          <w:rFonts w:ascii="Arial" w:hAnsi="Arial" w:cs="Arial"/>
        </w:rPr>
      </w:pPr>
      <w:r w:rsidRPr="005C6F0B">
        <w:rPr>
          <w:rFonts w:ascii="Arial" w:hAnsi="Arial" w:cs="Arial"/>
        </w:rPr>
        <w:t xml:space="preserve">Injuries appear to have a pattern such as marks from a hand or belt. </w:t>
      </w:r>
    </w:p>
    <w:p w:rsidR="005C6F0B" w:rsidRPr="005C6F0B" w:rsidRDefault="005C6F0B" w:rsidP="007C6DE9">
      <w:pPr>
        <w:numPr>
          <w:ilvl w:val="0"/>
          <w:numId w:val="10"/>
        </w:numPr>
        <w:spacing w:before="100" w:beforeAutospacing="1" w:after="100" w:afterAutospacing="1"/>
        <w:rPr>
          <w:rFonts w:ascii="Arial" w:hAnsi="Arial" w:cs="Arial"/>
        </w:rPr>
      </w:pPr>
      <w:r w:rsidRPr="005C6F0B">
        <w:rPr>
          <w:rFonts w:ascii="Arial" w:hAnsi="Arial" w:cs="Arial"/>
        </w:rPr>
        <w:t xml:space="preserve">Shies away from touch, flinches at sudden movements, or seems afraid to go home. </w:t>
      </w:r>
    </w:p>
    <w:p w:rsidR="005C6F0B" w:rsidRPr="005C6F0B" w:rsidRDefault="005C6F0B" w:rsidP="007C6DE9">
      <w:pPr>
        <w:numPr>
          <w:ilvl w:val="0"/>
          <w:numId w:val="10"/>
        </w:numPr>
        <w:spacing w:before="100" w:beforeAutospacing="1" w:after="100" w:afterAutospacing="1"/>
        <w:rPr>
          <w:rFonts w:ascii="Arial" w:hAnsi="Arial" w:cs="Arial"/>
        </w:rPr>
      </w:pPr>
      <w:r w:rsidRPr="005C6F0B">
        <w:rPr>
          <w:rFonts w:ascii="Arial" w:hAnsi="Arial" w:cs="Arial"/>
        </w:rPr>
        <w:t xml:space="preserve">Wears inappropriate clothing to cover up injuries, such as long-sleeved shirts on hot days. </w:t>
      </w:r>
    </w:p>
    <w:p w:rsidR="005C6F0B" w:rsidRPr="005C6F0B" w:rsidRDefault="005C6F0B" w:rsidP="005C6F0B">
      <w:pPr>
        <w:spacing w:before="100" w:beforeAutospacing="1" w:after="100" w:afterAutospacing="1"/>
        <w:outlineLvl w:val="2"/>
        <w:rPr>
          <w:rFonts w:ascii="Arial" w:hAnsi="Arial" w:cs="Arial"/>
          <w:b/>
          <w:bCs/>
        </w:rPr>
      </w:pPr>
      <w:r w:rsidRPr="005C6F0B">
        <w:rPr>
          <w:rFonts w:ascii="Arial" w:hAnsi="Arial" w:cs="Arial"/>
          <w:b/>
          <w:bCs/>
        </w:rPr>
        <w:t>Warning signs of neglect in children</w:t>
      </w:r>
    </w:p>
    <w:p w:rsidR="005C6F0B" w:rsidRPr="005C6F0B" w:rsidRDefault="005C6F0B" w:rsidP="007C6DE9">
      <w:pPr>
        <w:numPr>
          <w:ilvl w:val="0"/>
          <w:numId w:val="11"/>
        </w:numPr>
        <w:spacing w:before="100" w:beforeAutospacing="1" w:after="100" w:afterAutospacing="1"/>
        <w:rPr>
          <w:rFonts w:ascii="Arial" w:hAnsi="Arial" w:cs="Arial"/>
        </w:rPr>
      </w:pPr>
      <w:r w:rsidRPr="005C6F0B">
        <w:rPr>
          <w:rFonts w:ascii="Arial" w:hAnsi="Arial" w:cs="Arial"/>
        </w:rPr>
        <w:t xml:space="preserve">Clothes are ill-fitting, filthy or inappropriate for the weather. </w:t>
      </w:r>
    </w:p>
    <w:p w:rsidR="005C6F0B" w:rsidRPr="005C6F0B" w:rsidRDefault="005C6F0B" w:rsidP="007C6DE9">
      <w:pPr>
        <w:numPr>
          <w:ilvl w:val="0"/>
          <w:numId w:val="11"/>
        </w:numPr>
        <w:spacing w:before="100" w:beforeAutospacing="1" w:after="100" w:afterAutospacing="1"/>
        <w:rPr>
          <w:rFonts w:ascii="Arial" w:hAnsi="Arial" w:cs="Arial"/>
        </w:rPr>
      </w:pPr>
      <w:r w:rsidRPr="005C6F0B">
        <w:rPr>
          <w:rFonts w:ascii="Arial" w:hAnsi="Arial" w:cs="Arial"/>
        </w:rPr>
        <w:t>Hygiene is consistently bad (</w:t>
      </w:r>
      <w:proofErr w:type="spellStart"/>
      <w:r w:rsidRPr="005C6F0B">
        <w:rPr>
          <w:rFonts w:ascii="Arial" w:hAnsi="Arial" w:cs="Arial"/>
        </w:rPr>
        <w:t>unbathed</w:t>
      </w:r>
      <w:proofErr w:type="spellEnd"/>
      <w:r w:rsidRPr="005C6F0B">
        <w:rPr>
          <w:rFonts w:ascii="Arial" w:hAnsi="Arial" w:cs="Arial"/>
        </w:rPr>
        <w:t xml:space="preserve">, matted and unwashed hair, noticeable body odor). </w:t>
      </w:r>
    </w:p>
    <w:p w:rsidR="005C6F0B" w:rsidRPr="005C6F0B" w:rsidRDefault="005C6F0B" w:rsidP="007C6DE9">
      <w:pPr>
        <w:numPr>
          <w:ilvl w:val="0"/>
          <w:numId w:val="11"/>
        </w:numPr>
        <w:spacing w:before="100" w:beforeAutospacing="1" w:after="100" w:afterAutospacing="1"/>
        <w:rPr>
          <w:rFonts w:ascii="Arial" w:hAnsi="Arial" w:cs="Arial"/>
        </w:rPr>
      </w:pPr>
      <w:r w:rsidRPr="005C6F0B">
        <w:rPr>
          <w:rFonts w:ascii="Arial" w:hAnsi="Arial" w:cs="Arial"/>
        </w:rPr>
        <w:t xml:space="preserve">Untreated illnesses and physical injuries. </w:t>
      </w:r>
    </w:p>
    <w:p w:rsidR="005C6F0B" w:rsidRPr="005C6F0B" w:rsidRDefault="005C6F0B" w:rsidP="007C6DE9">
      <w:pPr>
        <w:numPr>
          <w:ilvl w:val="0"/>
          <w:numId w:val="11"/>
        </w:numPr>
        <w:spacing w:before="100" w:beforeAutospacing="1" w:after="100" w:afterAutospacing="1"/>
        <w:rPr>
          <w:rFonts w:ascii="Arial" w:hAnsi="Arial" w:cs="Arial"/>
        </w:rPr>
      </w:pPr>
      <w:r w:rsidRPr="005C6F0B">
        <w:rPr>
          <w:rFonts w:ascii="Arial" w:hAnsi="Arial" w:cs="Arial"/>
        </w:rPr>
        <w:t xml:space="preserve">Is frequently unsupervised or left alone or allowed to play in unsafe situations and environments. </w:t>
      </w:r>
    </w:p>
    <w:p w:rsidR="005C6F0B" w:rsidRPr="005C6F0B" w:rsidRDefault="005C6F0B" w:rsidP="007C6DE9">
      <w:pPr>
        <w:numPr>
          <w:ilvl w:val="0"/>
          <w:numId w:val="11"/>
        </w:numPr>
        <w:spacing w:before="100" w:beforeAutospacing="1" w:after="100" w:afterAutospacing="1"/>
        <w:rPr>
          <w:rFonts w:ascii="Arial" w:hAnsi="Arial" w:cs="Arial"/>
        </w:rPr>
      </w:pPr>
      <w:r w:rsidRPr="005C6F0B">
        <w:rPr>
          <w:rFonts w:ascii="Arial" w:hAnsi="Arial" w:cs="Arial"/>
        </w:rPr>
        <w:t xml:space="preserve">Is frequently late or missing from school. </w:t>
      </w:r>
    </w:p>
    <w:p w:rsidR="0053128A" w:rsidRPr="0053128A" w:rsidRDefault="0053128A" w:rsidP="00FF239B">
      <w:pPr>
        <w:rPr>
          <w:rFonts w:ascii="Arial" w:hAnsi="Arial" w:cs="Arial"/>
        </w:rPr>
      </w:pPr>
      <w:r w:rsidRPr="0053128A">
        <w:rPr>
          <w:rFonts w:ascii="Arial" w:hAnsi="Arial" w:cs="Arial"/>
        </w:rPr>
        <w:t>The earlier child abuse is caught, the better the chance of recovery and appropriate treatment for the child. Child abuse is not always obvious. By learning some of the common warning signs of child abuse and neglect, you can catch the problem as early as possible and get both the child and the abuser the help that they need.</w:t>
      </w:r>
    </w:p>
    <w:p w:rsidR="0053128A" w:rsidRDefault="0053128A" w:rsidP="00FF239B">
      <w:pPr>
        <w:rPr>
          <w:rFonts w:ascii="Arial" w:hAnsi="Arial" w:cs="Arial"/>
        </w:rPr>
      </w:pPr>
    </w:p>
    <w:p w:rsidR="00705806" w:rsidRDefault="00CC2ED9" w:rsidP="00FF239B">
      <w:pPr>
        <w:rPr>
          <w:rFonts w:ascii="Arial" w:hAnsi="Arial" w:cs="Arial"/>
        </w:rPr>
      </w:pPr>
      <w:r>
        <w:rPr>
          <w:rFonts w:ascii="Arial" w:hAnsi="Arial" w:cs="Arial"/>
          <w:bCs/>
          <w:noProof/>
        </w:rPr>
        <w:lastRenderedPageBreak/>
        <mc:AlternateContent>
          <mc:Choice Requires="wps">
            <w:drawing>
              <wp:anchor distT="0" distB="0" distL="114300" distR="114300" simplePos="0" relativeHeight="251658240" behindDoc="0" locked="0" layoutInCell="1" allowOverlap="1" wp14:anchorId="0888F1B6" wp14:editId="08AD9642">
                <wp:simplePos x="0" y="0"/>
                <wp:positionH relativeFrom="column">
                  <wp:posOffset>-28575</wp:posOffset>
                </wp:positionH>
                <wp:positionV relativeFrom="paragraph">
                  <wp:posOffset>81915</wp:posOffset>
                </wp:positionV>
                <wp:extent cx="5486400" cy="412750"/>
                <wp:effectExtent l="0" t="0" r="0" b="635"/>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1275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F1D" w:rsidRPr="005347B1" w:rsidRDefault="00DF5F1D" w:rsidP="00056CDB">
                            <w:pPr>
                              <w:outlineLvl w:val="0"/>
                              <w:rPr>
                                <w:rFonts w:ascii="Lucida Bright" w:hAnsi="Lucida Bright"/>
                                <w:b/>
                                <w:sz w:val="28"/>
                                <w:szCs w:val="28"/>
                              </w:rPr>
                            </w:pPr>
                            <w:r>
                              <w:rPr>
                                <w:rFonts w:ascii="Lucida Bright" w:hAnsi="Lucida Bright" w:cs="Arial"/>
                                <w:b/>
                                <w:sz w:val="28"/>
                                <w:szCs w:val="28"/>
                              </w:rPr>
                              <w:t>Human Trafficking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2.25pt;margin-top:6.45pt;width:6in;height: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" fillcolor="#ddd" stroked="f">
                <v:textbox>
                  <w:txbxContent>
                    <w:p w:rsidR="00DF5F1D" w:rsidRPr="005347B1" w:rsidRDefault="00DF5F1D" w:rsidP="00056CDB">
                      <w:pPr>
                        <w:outlineLvl w:val="0"/>
                        <w:rPr>
                          <w:rFonts w:ascii="Lucida Bright" w:hAnsi="Lucida Bright"/>
                          <w:b/>
                          <w:sz w:val="28"/>
                          <w:szCs w:val="28"/>
                        </w:rPr>
                      </w:pPr>
                      <w:r>
                        <w:rPr>
                          <w:rFonts w:ascii="Lucida Bright" w:hAnsi="Lucida Bright" w:cs="Arial"/>
                          <w:b/>
                          <w:sz w:val="28"/>
                          <w:szCs w:val="28"/>
                        </w:rPr>
                        <w:t>Human Trafficking</w:t>
                      </w:r>
                    </w:p>
                  </w:txbxContent>
                </v:textbox>
                <w10:wrap type="square"/>
              </v:shape>
            </w:pict>
          </mc:Fallback>
        </mc:AlternateContent>
      </w:r>
    </w:p>
    <w:p w:rsidR="007F40CA" w:rsidRPr="00633C29" w:rsidRDefault="007F40CA" w:rsidP="007F40CA">
      <w:pPr>
        <w:pStyle w:val="Default"/>
        <w:rPr>
          <w:rFonts w:ascii="Arial" w:hAnsi="Arial" w:cs="Arial"/>
        </w:rPr>
      </w:pPr>
      <w:r w:rsidRPr="00C37B57">
        <w:rPr>
          <w:rFonts w:ascii="Arial" w:hAnsi="Arial" w:cs="Arial"/>
          <w:bCs/>
          <w:lang w:val="en"/>
        </w:rPr>
        <w:t>Human trafficking</w:t>
      </w:r>
      <w:r w:rsidRPr="00C37B57">
        <w:rPr>
          <w:rFonts w:ascii="Arial" w:hAnsi="Arial" w:cs="Arial"/>
          <w:lang w:val="en"/>
        </w:rPr>
        <w:t xml:space="preserve"> is the </w:t>
      </w:r>
      <w:r w:rsidRPr="00C37B57">
        <w:rPr>
          <w:rFonts w:ascii="Arial" w:hAnsi="Arial" w:cs="Arial"/>
          <w:color w:val="auto"/>
        </w:rPr>
        <w:t xml:space="preserve">recruitment, harboring, provision, or obtaining of a person for the purpose of </w:t>
      </w:r>
      <w:r w:rsidR="0023202E" w:rsidRPr="00C37B57">
        <w:rPr>
          <w:rFonts w:ascii="Arial" w:hAnsi="Arial" w:cs="Arial"/>
          <w:color w:val="auto"/>
        </w:rPr>
        <w:t xml:space="preserve">forced labor or </w:t>
      </w:r>
      <w:r w:rsidRPr="00C37B57">
        <w:rPr>
          <w:rFonts w:ascii="Arial" w:hAnsi="Arial" w:cs="Arial"/>
          <w:color w:val="auto"/>
        </w:rPr>
        <w:t xml:space="preserve">a commercial sex act, in which a commercial sex act is induced by force, fraud, or coercion </w:t>
      </w:r>
      <w:r w:rsidR="00F00AFD">
        <w:rPr>
          <w:rFonts w:ascii="Arial" w:hAnsi="Arial" w:cs="Arial"/>
        </w:rPr>
        <w:t xml:space="preserve"> or</w:t>
      </w:r>
      <w:r w:rsidRPr="00C37B57">
        <w:rPr>
          <w:rFonts w:ascii="Arial" w:hAnsi="Arial" w:cs="Arial"/>
        </w:rPr>
        <w:t xml:space="preserve"> </w:t>
      </w:r>
      <w:r w:rsidRPr="00C37B57">
        <w:rPr>
          <w:rFonts w:ascii="Arial" w:hAnsi="Arial" w:cs="Arial"/>
          <w:iCs/>
        </w:rPr>
        <w:t>the person forced to</w:t>
      </w:r>
      <w:r w:rsidR="00C37B57" w:rsidRPr="00256DA5">
        <w:rPr>
          <w:iCs/>
          <w:sz w:val="64"/>
          <w:szCs w:val="64"/>
        </w:rPr>
        <w:t xml:space="preserve"> </w:t>
      </w:r>
      <w:r w:rsidRPr="00C37B57">
        <w:rPr>
          <w:rFonts w:ascii="Arial" w:hAnsi="Arial" w:cs="Arial"/>
          <w:iCs/>
        </w:rPr>
        <w:t>perform such an act is under the age of 18 years</w:t>
      </w:r>
      <w:r w:rsidR="00F00AFD">
        <w:rPr>
          <w:rFonts w:ascii="Arial" w:hAnsi="Arial" w:cs="Arial"/>
          <w:iCs/>
        </w:rPr>
        <w:t xml:space="preserve"> (sex trafficking only)</w:t>
      </w:r>
      <w:r w:rsidRPr="00C37B57">
        <w:rPr>
          <w:rFonts w:ascii="Arial" w:hAnsi="Arial" w:cs="Arial"/>
          <w:i/>
          <w:iCs/>
        </w:rPr>
        <w:t>.</w:t>
      </w:r>
      <w:r>
        <w:rPr>
          <w:rFonts w:ascii="Arial" w:hAnsi="Arial" w:cs="Arial"/>
          <w:i/>
          <w:iCs/>
        </w:rPr>
        <w:t xml:space="preserve"> </w:t>
      </w:r>
      <w:r w:rsidRPr="00633C29">
        <w:rPr>
          <w:rFonts w:ascii="Arial" w:hAnsi="Arial" w:cs="Arial"/>
          <w:iCs/>
        </w:rPr>
        <w:t xml:space="preserve">Human </w:t>
      </w:r>
      <w:r w:rsidRPr="00633C29">
        <w:rPr>
          <w:rFonts w:ascii="Arial" w:hAnsi="Arial" w:cs="Arial"/>
          <w:lang w:val="en"/>
        </w:rPr>
        <w:t>Trafficking is a lucrative industry</w:t>
      </w:r>
      <w:r w:rsidR="0023202E" w:rsidRPr="0023202E">
        <w:rPr>
          <w:rFonts w:ascii="Arial" w:hAnsi="Arial" w:cs="Arial"/>
        </w:rPr>
        <w:t>.</w:t>
      </w:r>
      <w:r w:rsidRPr="00633C29">
        <w:rPr>
          <w:rFonts w:ascii="Arial" w:hAnsi="Arial" w:cs="Arial"/>
          <w:lang w:val="en"/>
        </w:rPr>
        <w:t xml:space="preserve"> It has been identified as the fastest growing criminal industry </w:t>
      </w:r>
      <w:r w:rsidR="0023202E">
        <w:rPr>
          <w:rFonts w:ascii="Arial" w:hAnsi="Arial" w:cs="Arial"/>
          <w:lang w:val="en"/>
        </w:rPr>
        <w:t>worldwide</w:t>
      </w:r>
      <w:r w:rsidR="00F00AFD">
        <w:rPr>
          <w:rFonts w:ascii="Arial" w:hAnsi="Arial" w:cs="Arial"/>
          <w:lang w:val="en"/>
        </w:rPr>
        <w:t xml:space="preserve">. </w:t>
      </w:r>
      <w:r w:rsidRPr="00633C29">
        <w:rPr>
          <w:rFonts w:ascii="Arial" w:hAnsi="Arial" w:cs="Arial"/>
        </w:rPr>
        <w:t xml:space="preserve">With all 50 states reporting cases of human trafficking, </w:t>
      </w:r>
      <w:r w:rsidRPr="00633C29">
        <w:rPr>
          <w:rFonts w:ascii="Arial" w:hAnsi="Arial" w:cs="Arial"/>
          <w:color w:val="auto"/>
        </w:rPr>
        <w:t>200,000</w:t>
      </w:r>
      <w:r w:rsidRPr="00633C29">
        <w:rPr>
          <w:rFonts w:ascii="Arial" w:hAnsi="Arial" w:cs="Arial"/>
          <w:color w:val="FF0000"/>
        </w:rPr>
        <w:t xml:space="preserve"> </w:t>
      </w:r>
      <w:r w:rsidRPr="00633C29">
        <w:rPr>
          <w:rFonts w:ascii="Arial" w:hAnsi="Arial" w:cs="Arial"/>
        </w:rPr>
        <w:t xml:space="preserve">people have been trafficked in the U.S. with an estimated 100,000 children involved in sex trafficking. In Ohio 50 cases have been reported in </w:t>
      </w:r>
      <w:r w:rsidR="00D70FF7">
        <w:rPr>
          <w:rFonts w:ascii="Arial" w:hAnsi="Arial" w:cs="Arial"/>
        </w:rPr>
        <w:t xml:space="preserve">the </w:t>
      </w:r>
      <w:r w:rsidRPr="00633C29">
        <w:rPr>
          <w:rFonts w:ascii="Arial" w:hAnsi="Arial" w:cs="Arial"/>
        </w:rPr>
        <w:t xml:space="preserve">past </w:t>
      </w:r>
      <w:r w:rsidR="00D70FF7">
        <w:rPr>
          <w:rFonts w:ascii="Arial" w:hAnsi="Arial" w:cs="Arial"/>
        </w:rPr>
        <w:t>nine</w:t>
      </w:r>
      <w:r w:rsidRPr="00633C29">
        <w:rPr>
          <w:rFonts w:ascii="Arial" w:hAnsi="Arial" w:cs="Arial"/>
        </w:rPr>
        <w:t xml:space="preserve"> years with </w:t>
      </w:r>
      <w:r w:rsidRPr="00633C29">
        <w:rPr>
          <w:rFonts w:ascii="Arial" w:hAnsi="Arial" w:cs="Arial"/>
          <w:bCs/>
          <w:color w:val="auto"/>
        </w:rPr>
        <w:t>1,078</w:t>
      </w:r>
      <w:r w:rsidRPr="00633C29">
        <w:rPr>
          <w:rFonts w:ascii="Arial" w:hAnsi="Arial" w:cs="Arial"/>
          <w:b/>
          <w:bCs/>
          <w:color w:val="00AF50"/>
        </w:rPr>
        <w:t xml:space="preserve"> </w:t>
      </w:r>
      <w:r w:rsidRPr="00633C29">
        <w:rPr>
          <w:rFonts w:ascii="Arial" w:hAnsi="Arial" w:cs="Arial"/>
        </w:rPr>
        <w:t xml:space="preserve">U.S. born Ohio youth </w:t>
      </w:r>
      <w:r w:rsidR="00D70FF7">
        <w:rPr>
          <w:rFonts w:ascii="Arial" w:hAnsi="Arial" w:cs="Arial"/>
        </w:rPr>
        <w:t xml:space="preserve">that were </w:t>
      </w:r>
      <w:r w:rsidRPr="00633C29">
        <w:rPr>
          <w:rFonts w:ascii="Arial" w:hAnsi="Arial" w:cs="Arial"/>
        </w:rPr>
        <w:t xml:space="preserve">sex trafficked in 2011.  </w:t>
      </w:r>
      <w:r w:rsidRPr="00633C29">
        <w:rPr>
          <w:rFonts w:ascii="Arial" w:hAnsi="Arial" w:cs="Arial"/>
        </w:rPr>
        <w:br/>
      </w:r>
    </w:p>
    <w:p w:rsidR="007F40CA" w:rsidRPr="00633C29" w:rsidRDefault="007F40CA" w:rsidP="007F40CA">
      <w:pPr>
        <w:pStyle w:val="Default"/>
        <w:rPr>
          <w:rFonts w:ascii="Arial" w:hAnsi="Arial" w:cs="Arial"/>
          <w:lang w:val="en"/>
        </w:rPr>
      </w:pPr>
      <w:r w:rsidRPr="00C37B57">
        <w:rPr>
          <w:rFonts w:ascii="Arial" w:hAnsi="Arial" w:cs="Arial"/>
          <w:color w:val="auto"/>
        </w:rPr>
        <w:t xml:space="preserve">The average age that a person first enters into the commercial sex industry is </w:t>
      </w:r>
      <w:r w:rsidRPr="00C37B57">
        <w:rPr>
          <w:rFonts w:ascii="Arial" w:hAnsi="Arial" w:cs="Arial"/>
          <w:bCs/>
          <w:color w:val="auto"/>
        </w:rPr>
        <w:t>12-14</w:t>
      </w:r>
      <w:r w:rsidRPr="00C37B57">
        <w:rPr>
          <w:rFonts w:ascii="Arial" w:hAnsi="Arial" w:cs="Arial"/>
          <w:color w:val="auto"/>
        </w:rPr>
        <w:t>.</w:t>
      </w:r>
      <w:r w:rsidRPr="00633C29">
        <w:rPr>
          <w:rFonts w:ascii="Arial" w:hAnsi="Arial" w:cs="Arial"/>
          <w:color w:val="auto"/>
        </w:rPr>
        <w:t xml:space="preserve"> </w:t>
      </w:r>
      <w:r w:rsidRPr="00633C29">
        <w:rPr>
          <w:rFonts w:ascii="Arial" w:hAnsi="Arial" w:cs="Arial"/>
          <w:lang w:val="en"/>
        </w:rPr>
        <w:t xml:space="preserve">Victims of human trafficking are not permitted to leave upon arrival at their destination. They are held against their will through acts of coercion and forced to work or provide services to the trafficker or others. </w:t>
      </w:r>
    </w:p>
    <w:p w:rsidR="007F40CA" w:rsidRPr="00633C29" w:rsidRDefault="007F40CA" w:rsidP="007F40CA">
      <w:pPr>
        <w:pStyle w:val="Default"/>
        <w:rPr>
          <w:rFonts w:ascii="Arial" w:hAnsi="Arial" w:cs="Arial"/>
          <w:lang w:val="en"/>
        </w:rPr>
      </w:pPr>
    </w:p>
    <w:p w:rsidR="004B64EF" w:rsidRDefault="007F40CA" w:rsidP="0023202E">
      <w:pPr>
        <w:pStyle w:val="Default"/>
        <w:rPr>
          <w:rFonts w:ascii="Arial" w:hAnsi="Arial" w:cs="Arial"/>
        </w:rPr>
      </w:pPr>
      <w:r w:rsidRPr="00633C29">
        <w:rPr>
          <w:rFonts w:ascii="Arial" w:hAnsi="Arial" w:cs="Arial"/>
          <w:lang w:val="en"/>
        </w:rPr>
        <w:t>The work or services may include anything from bonded or forced labor to commercialized sexual exploitation.</w:t>
      </w:r>
      <w:r w:rsidRPr="00633C29">
        <w:rPr>
          <w:rFonts w:ascii="Arial" w:hAnsi="Arial" w:cs="Arial"/>
        </w:rPr>
        <w:t xml:space="preserve"> Studies suggest that up to </w:t>
      </w:r>
      <w:r w:rsidRPr="00633C29">
        <w:rPr>
          <w:rFonts w:ascii="Arial" w:hAnsi="Arial" w:cs="Arial"/>
          <w:bCs/>
        </w:rPr>
        <w:t>90%</w:t>
      </w:r>
      <w:r w:rsidRPr="00633C29">
        <w:rPr>
          <w:rFonts w:ascii="Arial" w:hAnsi="Arial" w:cs="Arial"/>
          <w:b/>
          <w:bCs/>
        </w:rPr>
        <w:t xml:space="preserve"> </w:t>
      </w:r>
      <w:r w:rsidRPr="00633C29">
        <w:rPr>
          <w:rFonts w:ascii="Arial" w:hAnsi="Arial" w:cs="Arial"/>
        </w:rPr>
        <w:t>of runaway youth become involved in the commercial sex industry</w:t>
      </w:r>
      <w:r w:rsidRPr="00633C29">
        <w:rPr>
          <w:rFonts w:ascii="Arial" w:hAnsi="Arial" w:cs="Arial"/>
          <w:color w:val="auto"/>
        </w:rPr>
        <w:t xml:space="preserve">. </w:t>
      </w:r>
      <w:r w:rsidRPr="00C37B57">
        <w:rPr>
          <w:rFonts w:ascii="Arial" w:hAnsi="Arial" w:cs="Arial"/>
          <w:color w:val="auto"/>
        </w:rPr>
        <w:t>There are currently about 700 to 800 active missing children cases in Ohio</w:t>
      </w:r>
      <w:r w:rsidRPr="00633C29">
        <w:rPr>
          <w:rFonts w:ascii="Arial" w:hAnsi="Arial" w:cs="Arial"/>
          <w:color w:val="auto"/>
        </w:rPr>
        <w:t>, and about 90% are runaways.</w:t>
      </w:r>
      <w:r w:rsidRPr="00633C29">
        <w:rPr>
          <w:rFonts w:ascii="Arial" w:hAnsi="Arial" w:cs="Arial"/>
          <w:color w:val="EFAC00"/>
        </w:rPr>
        <w:t xml:space="preserve">  </w:t>
      </w:r>
      <w:r w:rsidRPr="00633C29">
        <w:rPr>
          <w:rFonts w:ascii="Arial" w:hAnsi="Arial" w:cs="Arial"/>
        </w:rPr>
        <w:t xml:space="preserve">On average, there are 19,000 to 20,000 missing children reports per year in Ohio, with about 90% as runaways.  </w:t>
      </w:r>
    </w:p>
    <w:p w:rsidR="007F40CA" w:rsidRPr="00633C29" w:rsidRDefault="0023202E" w:rsidP="0023202E">
      <w:pPr>
        <w:pStyle w:val="Default"/>
        <w:rPr>
          <w:rFonts w:ascii="Arial" w:hAnsi="Arial" w:cs="Arial"/>
          <w:lang w:val="en"/>
        </w:rPr>
      </w:pPr>
      <w:r w:rsidRPr="0023202E">
        <w:rPr>
          <w:rFonts w:ascii="Calibri" w:hAnsi="Calibri" w:cs="Calibri"/>
          <w:sz w:val="23"/>
          <w:szCs w:val="23"/>
        </w:rPr>
        <w:t xml:space="preserve"> </w:t>
      </w:r>
      <w:r w:rsidR="007F40CA" w:rsidRPr="00633C29">
        <w:rPr>
          <w:rFonts w:ascii="Arial" w:hAnsi="Arial" w:cs="Arial"/>
        </w:rPr>
        <w:t xml:space="preserve"> </w:t>
      </w:r>
    </w:p>
    <w:p w:rsidR="007F40CA" w:rsidRPr="00633C29" w:rsidRDefault="007F40CA" w:rsidP="007F40CA">
      <w:pPr>
        <w:pStyle w:val="Default"/>
        <w:spacing w:after="97"/>
        <w:rPr>
          <w:rFonts w:ascii="Arial" w:hAnsi="Arial" w:cs="Arial"/>
        </w:rPr>
      </w:pPr>
      <w:r w:rsidRPr="00AB4332">
        <w:rPr>
          <w:rFonts w:ascii="Arial" w:hAnsi="Arial" w:cs="Arial"/>
        </w:rPr>
        <w:t>In the business of human trafficking there is the seller, the buyer and the product or victim.</w:t>
      </w:r>
      <w:r w:rsidRPr="00633C29">
        <w:rPr>
          <w:rFonts w:ascii="Arial" w:hAnsi="Arial" w:cs="Arial"/>
        </w:rPr>
        <w:t xml:space="preserve"> The sellers or trafficker are men and women from all walks of life. The seller could be an individual or an organized criminal syndicate</w:t>
      </w:r>
      <w:r w:rsidR="00F00AFD">
        <w:rPr>
          <w:rFonts w:ascii="Arial" w:hAnsi="Arial" w:cs="Arial"/>
        </w:rPr>
        <w:t xml:space="preserve">. </w:t>
      </w:r>
      <w:r w:rsidRPr="00633C29">
        <w:rPr>
          <w:rFonts w:ascii="Arial" w:hAnsi="Arial" w:cs="Arial"/>
        </w:rPr>
        <w:t xml:space="preserve"> </w:t>
      </w:r>
      <w:r w:rsidR="00F00AFD">
        <w:rPr>
          <w:rFonts w:ascii="Arial" w:hAnsi="Arial" w:cs="Arial"/>
        </w:rPr>
        <w:t xml:space="preserve">Often a predatory romantic involvement is used to lure in a victim. </w:t>
      </w:r>
      <w:r w:rsidRPr="00633C29">
        <w:rPr>
          <w:rFonts w:ascii="Arial" w:hAnsi="Arial" w:cs="Arial"/>
        </w:rPr>
        <w:t xml:space="preserve">The seller </w:t>
      </w:r>
      <w:r w:rsidR="00F00AFD">
        <w:rPr>
          <w:rFonts w:ascii="Arial" w:hAnsi="Arial" w:cs="Arial"/>
        </w:rPr>
        <w:t xml:space="preserve">may also </w:t>
      </w:r>
      <w:r w:rsidRPr="00633C29">
        <w:rPr>
          <w:rFonts w:ascii="Arial" w:hAnsi="Arial" w:cs="Arial"/>
        </w:rPr>
        <w:t>offer</w:t>
      </w:r>
      <w:r w:rsidRPr="00633C29">
        <w:rPr>
          <w:rFonts w:ascii="Arial" w:hAnsi="Arial" w:cs="Arial"/>
          <w:color w:val="auto"/>
        </w:rPr>
        <w:t xml:space="preserve"> seemingly legitimate work opportunities or </w:t>
      </w:r>
      <w:r w:rsidRPr="00633C29">
        <w:rPr>
          <w:rFonts w:ascii="Arial" w:hAnsi="Arial" w:cs="Arial"/>
        </w:rPr>
        <w:t xml:space="preserve">food, housing, clothes and drugs in exchange for sex. The buyers or </w:t>
      </w:r>
      <w:r w:rsidR="00F00AFD">
        <w:rPr>
          <w:rFonts w:ascii="Arial" w:hAnsi="Arial" w:cs="Arial"/>
        </w:rPr>
        <w:t>“</w:t>
      </w:r>
      <w:r w:rsidRPr="00633C29">
        <w:rPr>
          <w:rFonts w:ascii="Arial" w:hAnsi="Arial" w:cs="Arial"/>
        </w:rPr>
        <w:t>Johns</w:t>
      </w:r>
      <w:r w:rsidR="00F00AFD">
        <w:rPr>
          <w:rFonts w:ascii="Arial" w:hAnsi="Arial" w:cs="Arial"/>
        </w:rPr>
        <w:t>”</w:t>
      </w:r>
      <w:r w:rsidRPr="00633C29">
        <w:rPr>
          <w:rFonts w:ascii="Arial" w:hAnsi="Arial" w:cs="Arial"/>
        </w:rPr>
        <w:t xml:space="preserve"> also come from all walks of life. The buyers feel as if they own the victim they purchase and subject them to painful, abusive fantasies. The buyers and sellers drive the sex trade and profit from the demand for commercial sex. </w:t>
      </w:r>
      <w:r w:rsidRPr="00AB4332">
        <w:rPr>
          <w:rFonts w:ascii="Arial" w:hAnsi="Arial" w:cs="Arial"/>
        </w:rPr>
        <w:t xml:space="preserve">The victim has typically run away or is homeless. Therefore, most minor victims “willingly” go with their trafficker or seller. Many minor victims do not think they are a victim and learn to </w:t>
      </w:r>
      <w:r w:rsidR="00AB4332" w:rsidRPr="00256DA5">
        <w:rPr>
          <w:rFonts w:ascii="Arial" w:hAnsi="Arial" w:cs="Arial"/>
        </w:rPr>
        <w:t xml:space="preserve">not </w:t>
      </w:r>
      <w:r w:rsidRPr="00AB4332">
        <w:rPr>
          <w:rFonts w:ascii="Arial" w:hAnsi="Arial" w:cs="Arial"/>
        </w:rPr>
        <w:t>trust social services</w:t>
      </w:r>
      <w:r w:rsidR="00AB4332" w:rsidRPr="00256DA5">
        <w:rPr>
          <w:rFonts w:ascii="Arial" w:hAnsi="Arial" w:cs="Arial"/>
        </w:rPr>
        <w:t xml:space="preserve"> and</w:t>
      </w:r>
      <w:r w:rsidRPr="00AB4332">
        <w:rPr>
          <w:rFonts w:ascii="Arial" w:hAnsi="Arial" w:cs="Arial"/>
        </w:rPr>
        <w:t xml:space="preserve"> law enforcement. In addition, online solicitation is increasing with the use of social media and commercial sex websites.</w:t>
      </w:r>
      <w:r w:rsidRPr="00633C29">
        <w:rPr>
          <w:rFonts w:ascii="Arial" w:hAnsi="Arial" w:cs="Arial"/>
        </w:rPr>
        <w:t xml:space="preserve">  </w:t>
      </w:r>
    </w:p>
    <w:p w:rsidR="007F40CA" w:rsidRPr="00633C29" w:rsidRDefault="007F40CA" w:rsidP="00371B8E">
      <w:pPr>
        <w:pStyle w:val="Default"/>
        <w:spacing w:before="100" w:beforeAutospacing="1" w:after="100" w:afterAutospacing="1"/>
        <w:rPr>
          <w:rFonts w:ascii="Arial" w:hAnsi="Arial" w:cs="Arial"/>
          <w:lang w:val="en"/>
        </w:rPr>
      </w:pPr>
      <w:r w:rsidRPr="00633C29">
        <w:rPr>
          <w:rFonts w:ascii="Arial" w:hAnsi="Arial" w:cs="Arial"/>
          <w:lang w:val="en"/>
        </w:rPr>
        <w:t>Factors associated with human trafficking of minors are:</w:t>
      </w:r>
    </w:p>
    <w:p w:rsidR="007F40CA" w:rsidRPr="00633C29" w:rsidRDefault="007F40CA" w:rsidP="007C6DE9">
      <w:pPr>
        <w:pStyle w:val="Default"/>
        <w:numPr>
          <w:ilvl w:val="0"/>
          <w:numId w:val="4"/>
        </w:numPr>
        <w:spacing w:before="100" w:beforeAutospacing="1" w:after="100" w:afterAutospacing="1"/>
        <w:rPr>
          <w:rFonts w:ascii="Arial" w:hAnsi="Arial" w:cs="Arial"/>
          <w:color w:val="auto"/>
        </w:rPr>
      </w:pPr>
      <w:r w:rsidRPr="00633C29">
        <w:rPr>
          <w:rFonts w:ascii="Arial" w:hAnsi="Arial" w:cs="Arial"/>
          <w:color w:val="auto"/>
        </w:rPr>
        <w:t>Presence of pre-existing adult prostitution markets in communities where large numbers of street youth are concentrated.</w:t>
      </w:r>
    </w:p>
    <w:p w:rsidR="007F40CA" w:rsidRPr="00633C29" w:rsidRDefault="007F40CA" w:rsidP="007C6DE9">
      <w:pPr>
        <w:pStyle w:val="Default"/>
        <w:numPr>
          <w:ilvl w:val="0"/>
          <w:numId w:val="4"/>
        </w:numPr>
        <w:spacing w:before="100" w:beforeAutospacing="1" w:after="100" w:afterAutospacing="1"/>
        <w:rPr>
          <w:rFonts w:ascii="Arial" w:hAnsi="Arial" w:cs="Arial"/>
          <w:color w:val="auto"/>
        </w:rPr>
      </w:pPr>
      <w:r w:rsidRPr="00633C29">
        <w:rPr>
          <w:rFonts w:ascii="Arial" w:hAnsi="Arial" w:cs="Arial"/>
          <w:color w:val="auto"/>
        </w:rPr>
        <w:t xml:space="preserve">Prior history of child sexual abuse and child sexual assault. </w:t>
      </w:r>
    </w:p>
    <w:p w:rsidR="007F40CA" w:rsidRPr="00633C29" w:rsidRDefault="007F40CA" w:rsidP="007C6DE9">
      <w:pPr>
        <w:pStyle w:val="Default"/>
        <w:numPr>
          <w:ilvl w:val="0"/>
          <w:numId w:val="4"/>
        </w:numPr>
        <w:spacing w:before="100" w:beforeAutospacing="1" w:after="100" w:afterAutospacing="1"/>
        <w:rPr>
          <w:rFonts w:ascii="Arial" w:hAnsi="Arial" w:cs="Arial"/>
          <w:color w:val="auto"/>
        </w:rPr>
      </w:pPr>
      <w:r w:rsidRPr="00633C29">
        <w:rPr>
          <w:rFonts w:ascii="Arial" w:hAnsi="Arial" w:cs="Arial"/>
          <w:color w:val="auto"/>
        </w:rPr>
        <w:lastRenderedPageBreak/>
        <w:t xml:space="preserve">Large numbers of unattached and transient males. </w:t>
      </w:r>
    </w:p>
    <w:p w:rsidR="007F40CA" w:rsidRPr="00633C29" w:rsidRDefault="007F40CA" w:rsidP="007C6DE9">
      <w:pPr>
        <w:pStyle w:val="Default"/>
        <w:numPr>
          <w:ilvl w:val="0"/>
          <w:numId w:val="4"/>
        </w:numPr>
        <w:spacing w:before="100" w:beforeAutospacing="1" w:after="100" w:afterAutospacing="1"/>
        <w:rPr>
          <w:rFonts w:ascii="Arial" w:hAnsi="Arial" w:cs="Arial"/>
          <w:color w:val="auto"/>
        </w:rPr>
      </w:pPr>
      <w:r w:rsidRPr="00633C29">
        <w:rPr>
          <w:rFonts w:ascii="Arial" w:hAnsi="Arial" w:cs="Arial"/>
          <w:color w:val="auto"/>
        </w:rPr>
        <w:t xml:space="preserve">Membership in gangs, runaways and homeless youth </w:t>
      </w:r>
    </w:p>
    <w:p w:rsidR="007F40CA" w:rsidRPr="00633C29" w:rsidRDefault="007F40CA" w:rsidP="007C6DE9">
      <w:pPr>
        <w:pStyle w:val="Default"/>
        <w:numPr>
          <w:ilvl w:val="0"/>
          <w:numId w:val="4"/>
        </w:numPr>
        <w:spacing w:before="100" w:beforeAutospacing="1" w:after="100" w:afterAutospacing="1"/>
        <w:rPr>
          <w:rFonts w:ascii="Arial" w:hAnsi="Arial" w:cs="Arial"/>
          <w:color w:val="auto"/>
        </w:rPr>
      </w:pPr>
      <w:r w:rsidRPr="00633C29">
        <w:rPr>
          <w:rFonts w:ascii="Arial" w:hAnsi="Arial" w:cs="Arial"/>
          <w:color w:val="auto"/>
        </w:rPr>
        <w:t xml:space="preserve">Recruitment by organized crime groups. </w:t>
      </w:r>
    </w:p>
    <w:p w:rsidR="007F40CA" w:rsidRPr="00633C29" w:rsidRDefault="007F40CA" w:rsidP="007C6DE9">
      <w:pPr>
        <w:pStyle w:val="Default"/>
        <w:numPr>
          <w:ilvl w:val="0"/>
          <w:numId w:val="4"/>
        </w:numPr>
        <w:spacing w:before="100" w:beforeAutospacing="1" w:after="100" w:afterAutospacing="1"/>
        <w:rPr>
          <w:rFonts w:ascii="Arial" w:hAnsi="Arial" w:cs="Arial"/>
        </w:rPr>
      </w:pPr>
      <w:r w:rsidRPr="00633C29">
        <w:rPr>
          <w:rFonts w:ascii="Arial" w:hAnsi="Arial" w:cs="Arial"/>
        </w:rPr>
        <w:t xml:space="preserve">Possess large amounts of cash and hotel room keys. </w:t>
      </w:r>
    </w:p>
    <w:p w:rsidR="007F40CA" w:rsidRPr="00633C29" w:rsidRDefault="007F40CA" w:rsidP="007C6DE9">
      <w:pPr>
        <w:pStyle w:val="Default"/>
        <w:numPr>
          <w:ilvl w:val="0"/>
          <w:numId w:val="4"/>
        </w:numPr>
        <w:spacing w:before="100" w:beforeAutospacing="1" w:after="100" w:afterAutospacing="1"/>
        <w:rPr>
          <w:rFonts w:ascii="Arial" w:hAnsi="Arial" w:cs="Arial"/>
          <w:color w:val="auto"/>
        </w:rPr>
      </w:pPr>
      <w:r w:rsidRPr="00633C29">
        <w:rPr>
          <w:rFonts w:ascii="Arial" w:hAnsi="Arial" w:cs="Arial"/>
        </w:rPr>
        <w:t>Ha</w:t>
      </w:r>
      <w:r w:rsidR="004B64EF">
        <w:rPr>
          <w:rFonts w:ascii="Arial" w:hAnsi="Arial" w:cs="Arial"/>
        </w:rPr>
        <w:t>ve</w:t>
      </w:r>
      <w:r w:rsidRPr="00633C29">
        <w:rPr>
          <w:rFonts w:ascii="Arial" w:hAnsi="Arial" w:cs="Arial"/>
        </w:rPr>
        <w:t xml:space="preserve"> unexplained school absences and </w:t>
      </w:r>
      <w:r w:rsidR="004B64EF">
        <w:rPr>
          <w:rFonts w:ascii="Arial" w:hAnsi="Arial" w:cs="Arial"/>
        </w:rPr>
        <w:t>are</w:t>
      </w:r>
      <w:r w:rsidR="004B64EF" w:rsidRPr="00633C29">
        <w:rPr>
          <w:rFonts w:ascii="Arial" w:hAnsi="Arial" w:cs="Arial"/>
        </w:rPr>
        <w:t xml:space="preserve"> </w:t>
      </w:r>
      <w:r w:rsidRPr="00633C29">
        <w:rPr>
          <w:rFonts w:ascii="Arial" w:hAnsi="Arial" w:cs="Arial"/>
        </w:rPr>
        <w:t xml:space="preserve">unable to </w:t>
      </w:r>
      <w:r w:rsidR="004B64EF" w:rsidRPr="00633C29">
        <w:rPr>
          <w:rFonts w:ascii="Arial" w:hAnsi="Arial" w:cs="Arial"/>
        </w:rPr>
        <w:t xml:space="preserve">regularly </w:t>
      </w:r>
      <w:r w:rsidRPr="00633C29">
        <w:rPr>
          <w:rFonts w:ascii="Arial" w:hAnsi="Arial" w:cs="Arial"/>
        </w:rPr>
        <w:t>attend school.</w:t>
      </w:r>
    </w:p>
    <w:p w:rsidR="007F40CA" w:rsidRDefault="009977F4" w:rsidP="007F40CA">
      <w:pPr>
        <w:pStyle w:val="Default"/>
        <w:rPr>
          <w:rFonts w:ascii="Arial" w:hAnsi="Arial" w:cs="Arial"/>
          <w:color w:val="auto"/>
        </w:rPr>
      </w:pPr>
      <w:r w:rsidRPr="00977045">
        <w:rPr>
          <w:rFonts w:ascii="Arial" w:hAnsi="Arial" w:cs="Arial"/>
        </w:rPr>
        <w:t>P</w:t>
      </w:r>
      <w:r w:rsidR="007F40CA" w:rsidRPr="00977045">
        <w:rPr>
          <w:rFonts w:ascii="Arial" w:hAnsi="Arial" w:cs="Arial"/>
        </w:rPr>
        <w:t>arents, educators and community members should model healthy relationships and create environments that counter risk factors. To prevent minors from participating in human trafficking, educators can draw on local violence prevention agencies to access effective prevention programs and best practices.</w:t>
      </w:r>
      <w:r w:rsidR="007F40CA" w:rsidRPr="00633C29">
        <w:rPr>
          <w:rFonts w:ascii="Arial" w:hAnsi="Arial" w:cs="Arial"/>
        </w:rPr>
        <w:t xml:space="preserve"> In addition, adults can contact their local coalition or violence prevention organization to have a speaker talk with </w:t>
      </w:r>
      <w:r w:rsidR="007F40CA" w:rsidRPr="00633C29">
        <w:rPr>
          <w:rFonts w:ascii="Arial" w:hAnsi="Arial" w:cs="Arial"/>
          <w:bCs/>
        </w:rPr>
        <w:t>students</w:t>
      </w:r>
      <w:r w:rsidR="007F40CA" w:rsidRPr="00633C29">
        <w:rPr>
          <w:rFonts w:ascii="Arial" w:hAnsi="Arial" w:cs="Arial"/>
          <w:b/>
          <w:bCs/>
        </w:rPr>
        <w:t xml:space="preserve"> </w:t>
      </w:r>
      <w:r w:rsidR="007F40CA" w:rsidRPr="00633C29">
        <w:rPr>
          <w:rFonts w:ascii="Arial" w:hAnsi="Arial" w:cs="Arial"/>
        </w:rPr>
        <w:t xml:space="preserve">about avoiding the exploitation and violence against minors. To intervene and report </w:t>
      </w:r>
      <w:r>
        <w:rPr>
          <w:rFonts w:ascii="Arial" w:hAnsi="Arial" w:cs="Arial"/>
        </w:rPr>
        <w:t xml:space="preserve">the </w:t>
      </w:r>
      <w:r w:rsidR="007F40CA" w:rsidRPr="00633C29">
        <w:rPr>
          <w:rFonts w:ascii="Arial" w:hAnsi="Arial" w:cs="Arial"/>
        </w:rPr>
        <w:t>human trafficking of minors, adults can contact local law enforcement, county children services,</w:t>
      </w:r>
      <w:r>
        <w:rPr>
          <w:rFonts w:ascii="Arial" w:hAnsi="Arial" w:cs="Arial"/>
        </w:rPr>
        <w:t xml:space="preserve"> the</w:t>
      </w:r>
      <w:r w:rsidR="007F40CA" w:rsidRPr="00633C29">
        <w:rPr>
          <w:rFonts w:ascii="Arial" w:hAnsi="Arial" w:cs="Arial"/>
        </w:rPr>
        <w:t xml:space="preserve"> local Rescue &amp; Restore Coalition and the </w:t>
      </w:r>
      <w:r w:rsidR="007F40CA" w:rsidRPr="00633C29">
        <w:rPr>
          <w:rFonts w:ascii="Arial" w:hAnsi="Arial" w:cs="Arial"/>
          <w:bCs/>
        </w:rPr>
        <w:t xml:space="preserve">National Human Trafficking Resource Center at </w:t>
      </w:r>
      <w:r w:rsidR="007F40CA" w:rsidRPr="00633C29">
        <w:rPr>
          <w:rFonts w:ascii="Arial" w:hAnsi="Arial" w:cs="Arial"/>
          <w:bCs/>
          <w:color w:val="auto"/>
        </w:rPr>
        <w:t>1-888-373-7888.</w:t>
      </w:r>
      <w:r w:rsidR="007F40CA" w:rsidRPr="00944E38">
        <w:rPr>
          <w:rFonts w:ascii="Arial" w:hAnsi="Arial" w:cs="Arial"/>
          <w:color w:val="auto"/>
        </w:rPr>
        <w:t xml:space="preserve"> </w:t>
      </w:r>
    </w:p>
    <w:p w:rsidR="00B9686F" w:rsidRDefault="00B9686F" w:rsidP="007F40CA">
      <w:pPr>
        <w:pStyle w:val="Default"/>
        <w:rPr>
          <w:rFonts w:ascii="Arial" w:hAnsi="Arial" w:cs="Arial"/>
          <w:color w:val="auto"/>
        </w:rPr>
      </w:pPr>
    </w:p>
    <w:p w:rsidR="00B9686F" w:rsidRDefault="00B9686F" w:rsidP="007F40CA">
      <w:pPr>
        <w:pStyle w:val="Default"/>
        <w:rPr>
          <w:rFonts w:ascii="Arial" w:hAnsi="Arial" w:cs="Arial"/>
          <w:color w:val="auto"/>
        </w:rPr>
      </w:pPr>
      <w:r>
        <w:rPr>
          <w:rFonts w:ascii="Arial" w:hAnsi="Arial" w:cs="Arial"/>
          <w:noProof/>
        </w:rPr>
        <mc:AlternateContent>
          <mc:Choice Requires="wps">
            <w:drawing>
              <wp:anchor distT="0" distB="0" distL="114300" distR="114300" simplePos="0" relativeHeight="251666432" behindDoc="0" locked="0" layoutInCell="1" allowOverlap="1" wp14:anchorId="42E37484" wp14:editId="2AF9C45F">
                <wp:simplePos x="0" y="0"/>
                <wp:positionH relativeFrom="column">
                  <wp:posOffset>-47625</wp:posOffset>
                </wp:positionH>
                <wp:positionV relativeFrom="paragraph">
                  <wp:posOffset>15240</wp:posOffset>
                </wp:positionV>
                <wp:extent cx="5486400" cy="3429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290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F1D" w:rsidRPr="00B831AB" w:rsidRDefault="00DF5F1D" w:rsidP="00B9686F">
                            <w:pPr>
                              <w:rPr>
                                <w:rFonts w:ascii="Lucida Bright" w:hAnsi="Lucida Bright"/>
                                <w:b/>
                                <w:sz w:val="28"/>
                                <w:szCs w:val="28"/>
                              </w:rPr>
                            </w:pPr>
                            <w:r>
                              <w:rPr>
                                <w:rFonts w:ascii="Lucida Bright" w:hAnsi="Lucida Bright"/>
                                <w:b/>
                                <w:sz w:val="28"/>
                                <w:szCs w:val="28"/>
                              </w:rPr>
                              <w:t>Human Trafficking</w:t>
                            </w:r>
                            <w:r w:rsidRPr="00B831AB">
                              <w:rPr>
                                <w:rFonts w:ascii="Lucida Bright" w:hAnsi="Lucida Bright"/>
                                <w:b/>
                                <w:sz w:val="28"/>
                                <w:szCs w:val="28"/>
                              </w:rPr>
                              <w:t xml:space="preserve"> </w:t>
                            </w:r>
                            <w:r>
                              <w:rPr>
                                <w:rFonts w:ascii="Lucida Bright" w:hAnsi="Lucida Bright"/>
                                <w:b/>
                                <w:sz w:val="28"/>
                                <w:szCs w:val="28"/>
                              </w:rPr>
                              <w:t xml:space="preserve">- </w:t>
                            </w:r>
                            <w:r w:rsidRPr="00B831AB">
                              <w:rPr>
                                <w:rFonts w:ascii="Lucida Bright" w:hAnsi="Lucida Bright"/>
                                <w:b/>
                                <w:sz w:val="28"/>
                                <w:szCs w:val="28"/>
                              </w:rPr>
                              <w:t>How Do I Know What to Look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75pt;margin-top:1.2pt;width:6in;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" fillcolor="#eaeaea" stroked="f">
                <v:textbox>
                  <w:txbxContent>
                    <w:p w:rsidR="00DF5F1D" w:rsidRPr="00B831AB" w:rsidRDefault="00DF5F1D" w:rsidP="00B9686F">
                      <w:pPr>
                        <w:rPr>
                          <w:rFonts w:ascii="Lucida Bright" w:hAnsi="Lucida Bright"/>
                          <w:b/>
                          <w:sz w:val="28"/>
                          <w:szCs w:val="28"/>
                        </w:rPr>
                      </w:pPr>
                      <w:r>
                        <w:rPr>
                          <w:rFonts w:ascii="Lucida Bright" w:hAnsi="Lucida Bright"/>
                          <w:b/>
                          <w:sz w:val="28"/>
                          <w:szCs w:val="28"/>
                        </w:rPr>
                        <w:t>Human Trafficking</w:t>
                      </w:r>
                      <w:r w:rsidRPr="00B831AB">
                        <w:rPr>
                          <w:rFonts w:ascii="Lucida Bright" w:hAnsi="Lucida Bright"/>
                          <w:b/>
                          <w:sz w:val="28"/>
                          <w:szCs w:val="28"/>
                        </w:rPr>
                        <w:t xml:space="preserve"> </w:t>
                      </w:r>
                      <w:r>
                        <w:rPr>
                          <w:rFonts w:ascii="Lucida Bright" w:hAnsi="Lucida Bright"/>
                          <w:b/>
                          <w:sz w:val="28"/>
                          <w:szCs w:val="28"/>
                        </w:rPr>
                        <w:t xml:space="preserve">- </w:t>
                      </w:r>
                      <w:r w:rsidRPr="00B831AB">
                        <w:rPr>
                          <w:rFonts w:ascii="Lucida Bright" w:hAnsi="Lucida Bright"/>
                          <w:b/>
                          <w:sz w:val="28"/>
                          <w:szCs w:val="28"/>
                        </w:rPr>
                        <w:t>How Do I Know What to Look For?</w:t>
                      </w:r>
                    </w:p>
                  </w:txbxContent>
                </v:textbox>
                <w10:wrap type="square"/>
              </v:shape>
            </w:pict>
          </mc:Fallback>
        </mc:AlternateContent>
      </w:r>
    </w:p>
    <w:p w:rsidR="006D1FC0" w:rsidRPr="006D1FC0" w:rsidRDefault="00956776" w:rsidP="006D1FC0">
      <w:pPr>
        <w:pStyle w:val="Default"/>
        <w:rPr>
          <w:rFonts w:ascii="Arial" w:hAnsi="Arial" w:cs="Arial"/>
        </w:rPr>
      </w:pPr>
      <w:r>
        <w:rPr>
          <w:rFonts w:ascii="Arial" w:hAnsi="Arial" w:cs="Arial"/>
          <w:b/>
          <w:bCs/>
        </w:rPr>
        <w:t xml:space="preserve">The child or </w:t>
      </w:r>
      <w:r w:rsidR="006D1FC0" w:rsidRPr="006D1FC0">
        <w:rPr>
          <w:rFonts w:ascii="Arial" w:hAnsi="Arial" w:cs="Arial"/>
          <w:b/>
          <w:bCs/>
        </w:rPr>
        <w:t>youth</w:t>
      </w:r>
      <w:r w:rsidR="00F966C8">
        <w:rPr>
          <w:rFonts w:ascii="Arial" w:hAnsi="Arial" w:cs="Arial"/>
          <w:b/>
          <w:bCs/>
        </w:rPr>
        <w:t xml:space="preserve"> involved in human trafficking</w:t>
      </w:r>
      <w:r w:rsidR="006D1FC0" w:rsidRPr="006D1FC0">
        <w:rPr>
          <w:rFonts w:ascii="Arial" w:hAnsi="Arial" w:cs="Arial"/>
          <w:b/>
          <w:bCs/>
        </w:rPr>
        <w:t>…</w:t>
      </w:r>
    </w:p>
    <w:p w:rsidR="00CF1D61" w:rsidRPr="006D1FC0" w:rsidRDefault="007C4EA6" w:rsidP="007C6DE9">
      <w:pPr>
        <w:pStyle w:val="Default"/>
        <w:numPr>
          <w:ilvl w:val="0"/>
          <w:numId w:val="16"/>
        </w:numPr>
        <w:rPr>
          <w:rFonts w:ascii="Arial" w:hAnsi="Arial" w:cs="Arial"/>
        </w:rPr>
      </w:pPr>
      <w:r w:rsidRPr="006D1FC0">
        <w:rPr>
          <w:rFonts w:ascii="Arial" w:hAnsi="Arial" w:cs="Arial"/>
        </w:rPr>
        <w:t>has run away or is homeless</w:t>
      </w:r>
      <w:r w:rsidRPr="006D1FC0">
        <w:rPr>
          <w:rFonts w:ascii="Arial" w:hAnsi="Arial" w:cs="Arial"/>
          <w:b/>
          <w:bCs/>
        </w:rPr>
        <w:t xml:space="preserve"> </w:t>
      </w:r>
    </w:p>
    <w:p w:rsidR="00CF1D61" w:rsidRPr="006D1FC0" w:rsidRDefault="007C4EA6" w:rsidP="007C6DE9">
      <w:pPr>
        <w:pStyle w:val="Default"/>
        <w:numPr>
          <w:ilvl w:val="0"/>
          <w:numId w:val="16"/>
        </w:numPr>
        <w:rPr>
          <w:rFonts w:ascii="Arial" w:hAnsi="Arial" w:cs="Arial"/>
        </w:rPr>
      </w:pPr>
      <w:r w:rsidRPr="006D1FC0">
        <w:rPr>
          <w:rFonts w:ascii="Arial" w:hAnsi="Arial" w:cs="Arial"/>
        </w:rPr>
        <w:t xml:space="preserve">looks </w:t>
      </w:r>
      <w:r w:rsidR="00497E0A">
        <w:rPr>
          <w:rFonts w:ascii="Arial" w:hAnsi="Arial" w:cs="Arial"/>
        </w:rPr>
        <w:t>young</w:t>
      </w:r>
      <w:r w:rsidRPr="006D1FC0">
        <w:rPr>
          <w:rFonts w:ascii="Arial" w:hAnsi="Arial" w:cs="Arial"/>
        </w:rPr>
        <w:t xml:space="preserve">, </w:t>
      </w:r>
      <w:r w:rsidR="00497E0A">
        <w:rPr>
          <w:rFonts w:ascii="Arial" w:hAnsi="Arial" w:cs="Arial"/>
        </w:rPr>
        <w:t>but</w:t>
      </w:r>
      <w:r w:rsidR="00497E0A" w:rsidRPr="006D1FC0">
        <w:rPr>
          <w:rFonts w:ascii="Arial" w:hAnsi="Arial" w:cs="Arial"/>
        </w:rPr>
        <w:t xml:space="preserve"> </w:t>
      </w:r>
      <w:r w:rsidRPr="006D1FC0">
        <w:rPr>
          <w:rFonts w:ascii="Arial" w:hAnsi="Arial" w:cs="Arial"/>
        </w:rPr>
        <w:t>claim</w:t>
      </w:r>
      <w:r w:rsidR="00497E0A">
        <w:rPr>
          <w:rFonts w:ascii="Arial" w:hAnsi="Arial" w:cs="Arial"/>
        </w:rPr>
        <w:t>s</w:t>
      </w:r>
      <w:r w:rsidRPr="006D1FC0">
        <w:rPr>
          <w:rFonts w:ascii="Arial" w:hAnsi="Arial" w:cs="Arial"/>
        </w:rPr>
        <w:t xml:space="preserve"> to be </w:t>
      </w:r>
      <w:r w:rsidR="00497E0A">
        <w:rPr>
          <w:rFonts w:ascii="Arial" w:hAnsi="Arial" w:cs="Arial"/>
        </w:rPr>
        <w:t xml:space="preserve">an </w:t>
      </w:r>
      <w:r w:rsidRPr="006D1FC0">
        <w:rPr>
          <w:rFonts w:ascii="Arial" w:hAnsi="Arial" w:cs="Arial"/>
        </w:rPr>
        <w:t>adult</w:t>
      </w:r>
    </w:p>
    <w:p w:rsidR="00CF1D61" w:rsidRPr="006D1FC0" w:rsidRDefault="007C4EA6" w:rsidP="007C6DE9">
      <w:pPr>
        <w:pStyle w:val="Default"/>
        <w:numPr>
          <w:ilvl w:val="0"/>
          <w:numId w:val="16"/>
        </w:numPr>
        <w:rPr>
          <w:rFonts w:ascii="Arial" w:hAnsi="Arial" w:cs="Arial"/>
        </w:rPr>
      </w:pPr>
      <w:r w:rsidRPr="006D1FC0">
        <w:rPr>
          <w:rFonts w:ascii="Arial" w:hAnsi="Arial" w:cs="Arial"/>
        </w:rPr>
        <w:t>possesses large amounts of cash</w:t>
      </w:r>
    </w:p>
    <w:p w:rsidR="00CF1D61" w:rsidRPr="006D1FC0" w:rsidRDefault="007C4EA6" w:rsidP="007C6DE9">
      <w:pPr>
        <w:pStyle w:val="Default"/>
        <w:numPr>
          <w:ilvl w:val="0"/>
          <w:numId w:val="16"/>
        </w:numPr>
        <w:rPr>
          <w:rFonts w:ascii="Arial" w:hAnsi="Arial" w:cs="Arial"/>
        </w:rPr>
      </w:pPr>
      <w:r w:rsidRPr="006D1FC0">
        <w:rPr>
          <w:rFonts w:ascii="Arial" w:hAnsi="Arial" w:cs="Arial"/>
        </w:rPr>
        <w:t>possesses hotel room keys</w:t>
      </w:r>
    </w:p>
    <w:p w:rsidR="00CF1D61" w:rsidRPr="006D1FC0" w:rsidRDefault="007C4EA6" w:rsidP="007C6DE9">
      <w:pPr>
        <w:pStyle w:val="Default"/>
        <w:numPr>
          <w:ilvl w:val="0"/>
          <w:numId w:val="16"/>
        </w:numPr>
        <w:rPr>
          <w:rFonts w:ascii="Arial" w:hAnsi="Arial" w:cs="Arial"/>
        </w:rPr>
      </w:pPr>
      <w:r w:rsidRPr="006D1FC0">
        <w:rPr>
          <w:rFonts w:ascii="Arial" w:hAnsi="Arial" w:cs="Arial"/>
        </w:rPr>
        <w:t>has indicators of being “branded” (e.g.</w:t>
      </w:r>
      <w:r w:rsidR="000640E8">
        <w:rPr>
          <w:rFonts w:ascii="Arial" w:hAnsi="Arial" w:cs="Arial"/>
        </w:rPr>
        <w:t xml:space="preserve"> </w:t>
      </w:r>
      <w:r w:rsidRPr="006D1FC0">
        <w:rPr>
          <w:rFonts w:ascii="Arial" w:hAnsi="Arial" w:cs="Arial"/>
        </w:rPr>
        <w:t>tattoo)</w:t>
      </w:r>
    </w:p>
    <w:p w:rsidR="00CF1D61" w:rsidRPr="006D1FC0" w:rsidRDefault="007C4EA6" w:rsidP="007C6DE9">
      <w:pPr>
        <w:pStyle w:val="Default"/>
        <w:numPr>
          <w:ilvl w:val="0"/>
          <w:numId w:val="16"/>
        </w:numPr>
        <w:rPr>
          <w:rFonts w:ascii="Arial" w:hAnsi="Arial" w:cs="Arial"/>
        </w:rPr>
      </w:pPr>
      <w:r w:rsidRPr="006D1FC0">
        <w:rPr>
          <w:rFonts w:ascii="Arial" w:hAnsi="Arial" w:cs="Arial"/>
        </w:rPr>
        <w:t>lies about her/his age and/or possesses false identification</w:t>
      </w:r>
    </w:p>
    <w:p w:rsidR="00CF1D61" w:rsidRPr="006D1FC0" w:rsidRDefault="007C4EA6" w:rsidP="007C6DE9">
      <w:pPr>
        <w:pStyle w:val="Default"/>
        <w:numPr>
          <w:ilvl w:val="0"/>
          <w:numId w:val="16"/>
        </w:numPr>
        <w:rPr>
          <w:rFonts w:ascii="Arial" w:hAnsi="Arial" w:cs="Arial"/>
        </w:rPr>
      </w:pPr>
      <w:r w:rsidRPr="006D1FC0">
        <w:rPr>
          <w:rFonts w:ascii="Arial" w:hAnsi="Arial" w:cs="Arial"/>
        </w:rPr>
        <w:t>tells life stories with inconsistencies</w:t>
      </w:r>
      <w:r w:rsidRPr="006D1FC0">
        <w:rPr>
          <w:rFonts w:ascii="Arial" w:hAnsi="Arial" w:cs="Arial"/>
          <w:b/>
          <w:bCs/>
        </w:rPr>
        <w:t xml:space="preserve"> </w:t>
      </w:r>
    </w:p>
    <w:p w:rsidR="00CF1D61" w:rsidRPr="006D1FC0" w:rsidRDefault="007C4EA6" w:rsidP="007C6DE9">
      <w:pPr>
        <w:pStyle w:val="Default"/>
        <w:numPr>
          <w:ilvl w:val="0"/>
          <w:numId w:val="16"/>
        </w:numPr>
        <w:rPr>
          <w:rFonts w:ascii="Arial" w:hAnsi="Arial" w:cs="Arial"/>
        </w:rPr>
      </w:pPr>
      <w:r w:rsidRPr="006D1FC0">
        <w:rPr>
          <w:rFonts w:ascii="Arial" w:hAnsi="Arial" w:cs="Arial"/>
        </w:rPr>
        <w:t xml:space="preserve">has little knowledge of his/her community or </w:t>
      </w:r>
      <w:r w:rsidR="000640E8">
        <w:rPr>
          <w:rFonts w:ascii="Arial" w:hAnsi="Arial" w:cs="Arial"/>
        </w:rPr>
        <w:t>his/her location</w:t>
      </w:r>
    </w:p>
    <w:p w:rsidR="00CF1D61" w:rsidRPr="006D1FC0" w:rsidRDefault="007C4EA6" w:rsidP="007C6DE9">
      <w:pPr>
        <w:pStyle w:val="Default"/>
        <w:numPr>
          <w:ilvl w:val="0"/>
          <w:numId w:val="16"/>
        </w:numPr>
        <w:rPr>
          <w:rFonts w:ascii="Arial" w:hAnsi="Arial" w:cs="Arial"/>
        </w:rPr>
      </w:pPr>
      <w:r w:rsidRPr="006D1FC0">
        <w:rPr>
          <w:rFonts w:ascii="Arial" w:hAnsi="Arial" w:cs="Arial"/>
        </w:rPr>
        <w:t xml:space="preserve">is involved with </w:t>
      </w:r>
      <w:r w:rsidR="000640E8">
        <w:rPr>
          <w:rFonts w:ascii="Arial" w:hAnsi="Arial" w:cs="Arial"/>
        </w:rPr>
        <w:t xml:space="preserve">an </w:t>
      </w:r>
      <w:r w:rsidRPr="006D1FC0">
        <w:rPr>
          <w:rFonts w:ascii="Arial" w:hAnsi="Arial" w:cs="Arial"/>
        </w:rPr>
        <w:t>abusive or controlling partner/”boyfriend”</w:t>
      </w:r>
    </w:p>
    <w:p w:rsidR="00BC1329" w:rsidRDefault="007C4EA6" w:rsidP="007C6DE9">
      <w:pPr>
        <w:pStyle w:val="Default"/>
        <w:numPr>
          <w:ilvl w:val="0"/>
          <w:numId w:val="16"/>
        </w:numPr>
        <w:rPr>
          <w:rFonts w:ascii="Arial" w:hAnsi="Arial" w:cs="Arial"/>
        </w:rPr>
      </w:pPr>
      <w:r w:rsidRPr="006D1FC0">
        <w:rPr>
          <w:rFonts w:ascii="Arial" w:hAnsi="Arial" w:cs="Arial"/>
        </w:rPr>
        <w:t>has signs of physical abuse and/or injury</w:t>
      </w:r>
    </w:p>
    <w:p w:rsidR="006D1FC0" w:rsidRPr="005C6F0B" w:rsidRDefault="000640E8" w:rsidP="007C6DE9">
      <w:pPr>
        <w:pStyle w:val="Default"/>
        <w:numPr>
          <w:ilvl w:val="0"/>
          <w:numId w:val="16"/>
        </w:numPr>
        <w:rPr>
          <w:rFonts w:ascii="Arial" w:hAnsi="Arial" w:cs="Arial"/>
        </w:rPr>
      </w:pPr>
      <w:proofErr w:type="gramStart"/>
      <w:r>
        <w:rPr>
          <w:rFonts w:ascii="Arial" w:hAnsi="Arial" w:cs="Arial"/>
        </w:rPr>
        <w:t>has</w:t>
      </w:r>
      <w:proofErr w:type="gramEnd"/>
      <w:r>
        <w:rPr>
          <w:rFonts w:ascii="Arial" w:hAnsi="Arial" w:cs="Arial"/>
        </w:rPr>
        <w:t xml:space="preserve"> t</w:t>
      </w:r>
      <w:r w:rsidR="006D1FC0" w:rsidRPr="005C6F0B">
        <w:rPr>
          <w:rFonts w:ascii="Arial" w:hAnsi="Arial" w:cs="Arial"/>
        </w:rPr>
        <w:t xml:space="preserve">rouble walking or sitting. </w:t>
      </w:r>
    </w:p>
    <w:p w:rsidR="00CF1D61" w:rsidRPr="006D1FC0" w:rsidRDefault="007C4EA6" w:rsidP="007C6DE9">
      <w:pPr>
        <w:pStyle w:val="Default"/>
        <w:numPr>
          <w:ilvl w:val="0"/>
          <w:numId w:val="16"/>
        </w:numPr>
        <w:rPr>
          <w:rFonts w:ascii="Arial" w:hAnsi="Arial" w:cs="Arial"/>
        </w:rPr>
      </w:pPr>
      <w:r w:rsidRPr="006D1FC0">
        <w:rPr>
          <w:rFonts w:ascii="Arial" w:hAnsi="Arial" w:cs="Arial"/>
        </w:rPr>
        <w:t>appears to be engaging in scripted communication</w:t>
      </w:r>
    </w:p>
    <w:p w:rsidR="00CF1D61" w:rsidRPr="006D1FC0" w:rsidRDefault="007C4EA6" w:rsidP="007C6DE9">
      <w:pPr>
        <w:pStyle w:val="Default"/>
        <w:numPr>
          <w:ilvl w:val="0"/>
          <w:numId w:val="16"/>
        </w:numPr>
        <w:rPr>
          <w:rFonts w:ascii="Arial" w:hAnsi="Arial" w:cs="Arial"/>
        </w:rPr>
      </w:pPr>
      <w:r w:rsidRPr="006D1FC0">
        <w:rPr>
          <w:rFonts w:ascii="Arial" w:hAnsi="Arial" w:cs="Arial"/>
        </w:rPr>
        <w:t xml:space="preserve">has fearful or </w:t>
      </w:r>
      <w:r w:rsidR="000640E8">
        <w:rPr>
          <w:rFonts w:ascii="Arial" w:hAnsi="Arial" w:cs="Arial"/>
        </w:rPr>
        <w:t xml:space="preserve">an </w:t>
      </w:r>
      <w:r w:rsidRPr="006D1FC0">
        <w:rPr>
          <w:rFonts w:ascii="Arial" w:hAnsi="Arial" w:cs="Arial"/>
        </w:rPr>
        <w:t>anxious demeanor</w:t>
      </w:r>
    </w:p>
    <w:p w:rsidR="00CF1D61" w:rsidRPr="006D1FC0" w:rsidRDefault="007C4EA6" w:rsidP="007C6DE9">
      <w:pPr>
        <w:pStyle w:val="Default"/>
        <w:numPr>
          <w:ilvl w:val="0"/>
          <w:numId w:val="16"/>
        </w:numPr>
        <w:rPr>
          <w:rFonts w:ascii="Arial" w:hAnsi="Arial" w:cs="Arial"/>
        </w:rPr>
      </w:pPr>
      <w:r w:rsidRPr="006D1FC0">
        <w:rPr>
          <w:rFonts w:ascii="Arial" w:hAnsi="Arial" w:cs="Arial"/>
        </w:rPr>
        <w:t>has unexplained school absence</w:t>
      </w:r>
      <w:r w:rsidR="000640E8">
        <w:rPr>
          <w:rFonts w:ascii="Arial" w:hAnsi="Arial" w:cs="Arial"/>
        </w:rPr>
        <w:t>s and is</w:t>
      </w:r>
      <w:r w:rsidRPr="006D1FC0">
        <w:rPr>
          <w:rFonts w:ascii="Arial" w:hAnsi="Arial" w:cs="Arial"/>
        </w:rPr>
        <w:t xml:space="preserve"> unable to attend school regularly</w:t>
      </w:r>
      <w:r w:rsidRPr="006D1FC0">
        <w:rPr>
          <w:rFonts w:ascii="Arial" w:hAnsi="Arial" w:cs="Arial"/>
          <w:b/>
          <w:bCs/>
        </w:rPr>
        <w:t xml:space="preserve"> </w:t>
      </w:r>
    </w:p>
    <w:p w:rsidR="00CF1D61" w:rsidRPr="006D1FC0" w:rsidRDefault="007C4EA6" w:rsidP="007C6DE9">
      <w:pPr>
        <w:pStyle w:val="Default"/>
        <w:numPr>
          <w:ilvl w:val="0"/>
          <w:numId w:val="16"/>
        </w:numPr>
        <w:rPr>
          <w:rFonts w:ascii="Arial" w:hAnsi="Arial" w:cs="Arial"/>
        </w:rPr>
      </w:pPr>
      <w:r w:rsidRPr="006D1FC0">
        <w:rPr>
          <w:rFonts w:ascii="Arial" w:hAnsi="Arial" w:cs="Arial"/>
        </w:rPr>
        <w:t>often runs away</w:t>
      </w:r>
    </w:p>
    <w:p w:rsidR="00CF1D61" w:rsidRPr="006D1FC0" w:rsidRDefault="007C4EA6" w:rsidP="007C6DE9">
      <w:pPr>
        <w:pStyle w:val="Default"/>
        <w:numPr>
          <w:ilvl w:val="0"/>
          <w:numId w:val="16"/>
        </w:numPr>
        <w:rPr>
          <w:rFonts w:ascii="Arial" w:hAnsi="Arial" w:cs="Arial"/>
        </w:rPr>
      </w:pPr>
      <w:r w:rsidRPr="006D1FC0">
        <w:rPr>
          <w:rFonts w:ascii="Arial" w:hAnsi="Arial" w:cs="Arial"/>
        </w:rPr>
        <w:t>talks about traveling to other locations</w:t>
      </w:r>
    </w:p>
    <w:p w:rsidR="00CF1D61" w:rsidRPr="006D1FC0" w:rsidRDefault="007C4EA6" w:rsidP="007C6DE9">
      <w:pPr>
        <w:pStyle w:val="Default"/>
        <w:numPr>
          <w:ilvl w:val="0"/>
          <w:numId w:val="16"/>
        </w:numPr>
        <w:rPr>
          <w:rFonts w:ascii="Arial" w:hAnsi="Arial" w:cs="Arial"/>
        </w:rPr>
      </w:pPr>
      <w:r w:rsidRPr="006D1FC0">
        <w:rPr>
          <w:rFonts w:ascii="Arial" w:hAnsi="Arial" w:cs="Arial"/>
        </w:rPr>
        <w:t>shows signs of physical abuse</w:t>
      </w:r>
    </w:p>
    <w:p w:rsidR="00CF1D61" w:rsidRPr="006D1FC0" w:rsidRDefault="007C4EA6" w:rsidP="007C6DE9">
      <w:pPr>
        <w:pStyle w:val="Default"/>
        <w:numPr>
          <w:ilvl w:val="0"/>
          <w:numId w:val="16"/>
        </w:numPr>
        <w:rPr>
          <w:rFonts w:ascii="Arial" w:hAnsi="Arial" w:cs="Arial"/>
        </w:rPr>
      </w:pPr>
      <w:r w:rsidRPr="006D1FC0">
        <w:rPr>
          <w:rFonts w:ascii="Arial" w:hAnsi="Arial" w:cs="Arial"/>
        </w:rPr>
        <w:t xml:space="preserve">Is withdrawn, fearful and/or depressed. </w:t>
      </w:r>
    </w:p>
    <w:p w:rsidR="00CF1D61" w:rsidRPr="006D1FC0" w:rsidRDefault="007C4EA6" w:rsidP="007C6DE9">
      <w:pPr>
        <w:pStyle w:val="Default"/>
        <w:numPr>
          <w:ilvl w:val="0"/>
          <w:numId w:val="16"/>
        </w:numPr>
        <w:rPr>
          <w:rFonts w:ascii="Arial" w:hAnsi="Arial" w:cs="Arial"/>
        </w:rPr>
      </w:pPr>
      <w:r w:rsidRPr="006D1FC0">
        <w:rPr>
          <w:rFonts w:ascii="Arial" w:hAnsi="Arial" w:cs="Arial"/>
        </w:rPr>
        <w:t>does not have control over his/her own schedule</w:t>
      </w:r>
    </w:p>
    <w:p w:rsidR="006D1FC0" w:rsidRDefault="007C4EA6" w:rsidP="007C6DE9">
      <w:pPr>
        <w:pStyle w:val="Default"/>
        <w:numPr>
          <w:ilvl w:val="0"/>
          <w:numId w:val="16"/>
        </w:numPr>
        <w:rPr>
          <w:rFonts w:ascii="Arial" w:hAnsi="Arial" w:cs="Arial"/>
        </w:rPr>
      </w:pPr>
      <w:r w:rsidRPr="006D1FC0">
        <w:rPr>
          <w:rFonts w:ascii="Arial" w:hAnsi="Arial" w:cs="Arial"/>
        </w:rPr>
        <w:t>does not have control over his/her ID forms</w:t>
      </w:r>
    </w:p>
    <w:p w:rsidR="006D1FC0" w:rsidRDefault="004C2632" w:rsidP="007C6DE9">
      <w:pPr>
        <w:pStyle w:val="Default"/>
        <w:numPr>
          <w:ilvl w:val="0"/>
          <w:numId w:val="16"/>
        </w:numPr>
        <w:rPr>
          <w:rFonts w:ascii="Arial" w:hAnsi="Arial" w:cs="Arial"/>
        </w:rPr>
      </w:pPr>
      <w:r w:rsidRPr="006D1FC0">
        <w:rPr>
          <w:rFonts w:ascii="Arial" w:hAnsi="Arial" w:cs="Arial"/>
        </w:rPr>
        <w:t xml:space="preserve">Displays knowledge or interest in sexual acts inappropriate to his or her age, or even seductive behavior. </w:t>
      </w:r>
    </w:p>
    <w:p w:rsidR="006D1FC0" w:rsidRDefault="004C2632" w:rsidP="007C6DE9">
      <w:pPr>
        <w:pStyle w:val="Default"/>
        <w:numPr>
          <w:ilvl w:val="0"/>
          <w:numId w:val="16"/>
        </w:numPr>
        <w:rPr>
          <w:rFonts w:ascii="Arial" w:hAnsi="Arial" w:cs="Arial"/>
        </w:rPr>
      </w:pPr>
      <w:r w:rsidRPr="006D1FC0">
        <w:rPr>
          <w:rFonts w:ascii="Arial" w:hAnsi="Arial" w:cs="Arial"/>
        </w:rPr>
        <w:lastRenderedPageBreak/>
        <w:t xml:space="preserve">Makes strong efforts to avoid a specific person, without an obvious reason. </w:t>
      </w:r>
    </w:p>
    <w:p w:rsidR="006D1FC0" w:rsidRDefault="004C2632" w:rsidP="007C6DE9">
      <w:pPr>
        <w:pStyle w:val="Default"/>
        <w:numPr>
          <w:ilvl w:val="0"/>
          <w:numId w:val="16"/>
        </w:numPr>
        <w:rPr>
          <w:rFonts w:ascii="Arial" w:hAnsi="Arial" w:cs="Arial"/>
        </w:rPr>
      </w:pPr>
      <w:r w:rsidRPr="006D1FC0">
        <w:rPr>
          <w:rFonts w:ascii="Arial" w:hAnsi="Arial" w:cs="Arial"/>
        </w:rPr>
        <w:t xml:space="preserve">Doesn’t want to change clothes in front of others or participate in physical activities. </w:t>
      </w:r>
    </w:p>
    <w:p w:rsidR="004C2632" w:rsidRPr="006D1FC0" w:rsidRDefault="00250F55" w:rsidP="007C6DE9">
      <w:pPr>
        <w:pStyle w:val="Default"/>
        <w:numPr>
          <w:ilvl w:val="0"/>
          <w:numId w:val="16"/>
        </w:numPr>
        <w:rPr>
          <w:rFonts w:ascii="Arial" w:hAnsi="Arial" w:cs="Arial"/>
        </w:rPr>
      </w:pPr>
      <w:proofErr w:type="gramStart"/>
      <w:r>
        <w:rPr>
          <w:rFonts w:ascii="Arial" w:hAnsi="Arial" w:cs="Arial"/>
        </w:rPr>
        <w:t>has</w:t>
      </w:r>
      <w:proofErr w:type="gramEnd"/>
      <w:r>
        <w:rPr>
          <w:rFonts w:ascii="Arial" w:hAnsi="Arial" w:cs="Arial"/>
        </w:rPr>
        <w:t xml:space="preserve"> an</w:t>
      </w:r>
      <w:r w:rsidRPr="006D1FC0">
        <w:rPr>
          <w:rFonts w:ascii="Arial" w:hAnsi="Arial" w:cs="Arial"/>
        </w:rPr>
        <w:t xml:space="preserve"> </w:t>
      </w:r>
      <w:r w:rsidR="004C2632" w:rsidRPr="006D1FC0">
        <w:rPr>
          <w:rFonts w:ascii="Arial" w:hAnsi="Arial" w:cs="Arial"/>
        </w:rPr>
        <w:t xml:space="preserve">STD or </w:t>
      </w:r>
      <w:r>
        <w:rPr>
          <w:rFonts w:ascii="Arial" w:hAnsi="Arial" w:cs="Arial"/>
        </w:rPr>
        <w:t xml:space="preserve">is </w:t>
      </w:r>
      <w:r w:rsidR="004C2632" w:rsidRPr="006D1FC0">
        <w:rPr>
          <w:rFonts w:ascii="Arial" w:hAnsi="Arial" w:cs="Arial"/>
        </w:rPr>
        <w:t>pregnan</w:t>
      </w:r>
      <w:r>
        <w:rPr>
          <w:rFonts w:ascii="Arial" w:hAnsi="Arial" w:cs="Arial"/>
        </w:rPr>
        <w:t>t</w:t>
      </w:r>
      <w:r w:rsidR="004C2632" w:rsidRPr="006D1FC0">
        <w:rPr>
          <w:rFonts w:ascii="Arial" w:hAnsi="Arial" w:cs="Arial"/>
        </w:rPr>
        <w:t xml:space="preserve">, especially under the age of 14. </w:t>
      </w:r>
    </w:p>
    <w:p w:rsidR="00B9686F" w:rsidRDefault="00B9686F" w:rsidP="007F40CA">
      <w:pPr>
        <w:pStyle w:val="Default"/>
        <w:rPr>
          <w:rFonts w:ascii="Arial" w:hAnsi="Arial" w:cs="Arial"/>
          <w:color w:val="auto"/>
        </w:rPr>
      </w:pPr>
    </w:p>
    <w:p w:rsidR="00056CDB" w:rsidRPr="006C44D4" w:rsidRDefault="0023202E" w:rsidP="009B492B">
      <w:pPr>
        <w:pStyle w:val="Default"/>
        <w:rPr>
          <w:rFonts w:ascii="Arial" w:hAnsi="Arial" w:cs="Arial"/>
        </w:rPr>
      </w:pPr>
      <w:r w:rsidRPr="006C44D4">
        <w:rPr>
          <w:rFonts w:ascii="Arial" w:hAnsi="Arial" w:cs="Arial"/>
        </w:rPr>
        <w:t xml:space="preserve">Agency staff members are uniquely positioned to identify trafficking victims. The needs of trafficking victims are complex and vary from individual to individual. Agencies should develop specific policies for direct referrals and advocacy efforts when assisting victims of human trafficking. </w:t>
      </w:r>
      <w:r w:rsidRPr="00977045">
        <w:rPr>
          <w:rFonts w:ascii="Arial" w:hAnsi="Arial" w:cs="Arial"/>
        </w:rPr>
        <w:t>Without proper training, many agency staff will not have the tools necessary to identify a situation as one of human trafficking.</w:t>
      </w:r>
    </w:p>
    <w:p w:rsidR="008B7685" w:rsidRDefault="009434D1" w:rsidP="009B492B">
      <w:pPr>
        <w:pStyle w:val="Default"/>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4AEF30E0" wp14:editId="5532DC56">
                <wp:simplePos x="0" y="0"/>
                <wp:positionH relativeFrom="column">
                  <wp:posOffset>-152400</wp:posOffset>
                </wp:positionH>
                <wp:positionV relativeFrom="paragraph">
                  <wp:posOffset>240665</wp:posOffset>
                </wp:positionV>
                <wp:extent cx="5591175" cy="382905"/>
                <wp:effectExtent l="0" t="0" r="9525"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38290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F1D" w:rsidRPr="00AC1BA4" w:rsidRDefault="00DF5F1D" w:rsidP="00B9686F">
                            <w:pPr>
                              <w:rPr>
                                <w:rFonts w:ascii="Lucida Bright" w:hAnsi="Lucida Bright"/>
                                <w:b/>
                                <w:sz w:val="28"/>
                                <w:szCs w:val="28"/>
                              </w:rPr>
                            </w:pPr>
                            <w:r>
                              <w:rPr>
                                <w:rFonts w:ascii="Lucida Bright" w:hAnsi="Lucida Bright"/>
                                <w:b/>
                                <w:sz w:val="28"/>
                                <w:szCs w:val="28"/>
                              </w:rPr>
                              <w:t>How to Respond</w:t>
                            </w:r>
                            <w:r w:rsidRPr="00AC1BA4">
                              <w:rPr>
                                <w:rFonts w:ascii="Arial" w:hAnsi="Arial" w:cs="Arial"/>
                              </w:rPr>
                              <w:t xml:space="preserve"> </w:t>
                            </w:r>
                            <w:r>
                              <w:rPr>
                                <w:rFonts w:ascii="Arial" w:hAnsi="Arial" w:cs="Arial"/>
                              </w:rPr>
                              <w:t xml:space="preserve">- </w:t>
                            </w:r>
                            <w:r w:rsidRPr="00AC1BA4">
                              <w:rPr>
                                <w:rFonts w:ascii="Lucida Bright" w:hAnsi="Lucida Bright" w:cs="Arial"/>
                                <w:b/>
                                <w:sz w:val="28"/>
                                <w:szCs w:val="28"/>
                              </w:rPr>
                              <w:t xml:space="preserve">Recognize, Reach out, and </w:t>
                            </w:r>
                            <w:proofErr w:type="gramStart"/>
                            <w:r w:rsidRPr="00AC1BA4">
                              <w:rPr>
                                <w:rFonts w:ascii="Lucida Bright" w:hAnsi="Lucida Bright" w:cs="Arial"/>
                                <w:b/>
                                <w:sz w:val="28"/>
                                <w:szCs w:val="28"/>
                              </w:rPr>
                              <w:t>Refer</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12pt;margin-top:18.95pt;width:440.25pt;height:3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" fillcolor="#eaeaea" stroked="f">
                <v:textbox>
                  <w:txbxContent>
                    <w:p w:rsidR="00DF5F1D" w:rsidRPr="00AC1BA4" w:rsidRDefault="00DF5F1D" w:rsidP="00B9686F">
                      <w:pPr>
                        <w:rPr>
                          <w:rFonts w:ascii="Lucida Bright" w:hAnsi="Lucida Bright"/>
                          <w:b/>
                          <w:sz w:val="28"/>
                          <w:szCs w:val="28"/>
                        </w:rPr>
                      </w:pPr>
                      <w:r>
                        <w:rPr>
                          <w:rFonts w:ascii="Lucida Bright" w:hAnsi="Lucida Bright"/>
                          <w:b/>
                          <w:sz w:val="28"/>
                          <w:szCs w:val="28"/>
                        </w:rPr>
                        <w:t>How to Respond</w:t>
                      </w:r>
                      <w:r w:rsidRPr="00AC1BA4">
                        <w:rPr>
                          <w:rFonts w:ascii="Arial" w:hAnsi="Arial" w:cs="Arial"/>
                        </w:rPr>
                        <w:t xml:space="preserve"> </w:t>
                      </w:r>
                      <w:r>
                        <w:rPr>
                          <w:rFonts w:ascii="Arial" w:hAnsi="Arial" w:cs="Arial"/>
                        </w:rPr>
                        <w:t xml:space="preserve">- </w:t>
                      </w:r>
                      <w:r w:rsidRPr="00AC1BA4">
                        <w:rPr>
                          <w:rFonts w:ascii="Lucida Bright" w:hAnsi="Lucida Bright" w:cs="Arial"/>
                          <w:b/>
                          <w:sz w:val="28"/>
                          <w:szCs w:val="28"/>
                        </w:rPr>
                        <w:t>Recognize, Reach out, and Refer</w:t>
                      </w:r>
                    </w:p>
                  </w:txbxContent>
                </v:textbox>
                <w10:wrap type="square"/>
              </v:shape>
            </w:pict>
          </mc:Fallback>
        </mc:AlternateContent>
      </w:r>
    </w:p>
    <w:p w:rsidR="00B9686F" w:rsidRDefault="00B9686F" w:rsidP="009B492B">
      <w:pPr>
        <w:pStyle w:val="Default"/>
        <w:rPr>
          <w:rFonts w:ascii="Arial" w:hAnsi="Arial" w:cs="Arial"/>
        </w:rPr>
      </w:pPr>
    </w:p>
    <w:p w:rsidR="00B9686F" w:rsidRDefault="00B9686F" w:rsidP="00B9686F">
      <w:pPr>
        <w:rPr>
          <w:rFonts w:ascii="Arial" w:hAnsi="Arial" w:cs="Arial"/>
        </w:rPr>
      </w:pPr>
      <w:r w:rsidRPr="00977045">
        <w:rPr>
          <w:rFonts w:ascii="Arial" w:hAnsi="Arial" w:cs="Arial"/>
        </w:rPr>
        <w:t xml:space="preserve">The most important thing you can do is to </w:t>
      </w:r>
      <w:r w:rsidRPr="00977045">
        <w:rPr>
          <w:rFonts w:ascii="Arial" w:hAnsi="Arial" w:cs="Arial"/>
          <w:b/>
          <w:i/>
        </w:rPr>
        <w:t>recognize</w:t>
      </w:r>
      <w:r w:rsidRPr="00977045">
        <w:rPr>
          <w:rFonts w:ascii="Arial" w:hAnsi="Arial" w:cs="Arial"/>
        </w:rPr>
        <w:t xml:space="preserve"> in students the signs and symptoms of distress, </w:t>
      </w:r>
      <w:r w:rsidRPr="00977045">
        <w:rPr>
          <w:rFonts w:ascii="Arial" w:hAnsi="Arial" w:cs="Arial"/>
          <w:b/>
          <w:i/>
        </w:rPr>
        <w:t>reach out</w:t>
      </w:r>
      <w:r w:rsidRPr="00977045">
        <w:rPr>
          <w:rFonts w:ascii="Arial" w:hAnsi="Arial" w:cs="Arial"/>
        </w:rPr>
        <w:t xml:space="preserve"> to them, tell them you care and make the appropriate </w:t>
      </w:r>
      <w:r w:rsidRPr="00977045">
        <w:rPr>
          <w:rFonts w:ascii="Arial" w:hAnsi="Arial" w:cs="Arial"/>
          <w:b/>
          <w:i/>
        </w:rPr>
        <w:t>referral</w:t>
      </w:r>
      <w:r w:rsidRPr="00977045">
        <w:rPr>
          <w:rFonts w:ascii="Arial" w:hAnsi="Arial" w:cs="Arial"/>
        </w:rPr>
        <w:t xml:space="preserve"> so that they can get the help they need to be successful in school and in life.</w:t>
      </w:r>
      <w:r>
        <w:rPr>
          <w:rFonts w:ascii="Arial" w:hAnsi="Arial" w:cs="Arial"/>
        </w:rPr>
        <w:t xml:space="preserve"> Once aware of </w:t>
      </w:r>
      <w:r w:rsidR="00D2257B">
        <w:rPr>
          <w:rFonts w:ascii="Arial" w:hAnsi="Arial" w:cs="Arial"/>
        </w:rPr>
        <w:t xml:space="preserve">a </w:t>
      </w:r>
      <w:r>
        <w:rPr>
          <w:rFonts w:ascii="Arial" w:hAnsi="Arial" w:cs="Arial"/>
        </w:rPr>
        <w:t xml:space="preserve">student’s </w:t>
      </w:r>
      <w:r w:rsidR="004C2632">
        <w:rPr>
          <w:rFonts w:ascii="Arial" w:hAnsi="Arial" w:cs="Arial"/>
        </w:rPr>
        <w:t>child abuse or human trafficking</w:t>
      </w:r>
      <w:r>
        <w:rPr>
          <w:rFonts w:ascii="Arial" w:hAnsi="Arial" w:cs="Arial"/>
        </w:rPr>
        <w:t xml:space="preserve"> issues</w:t>
      </w:r>
      <w:r w:rsidR="00D2257B">
        <w:rPr>
          <w:rFonts w:ascii="Arial" w:hAnsi="Arial" w:cs="Arial"/>
        </w:rPr>
        <w:t>,</w:t>
      </w:r>
      <w:r>
        <w:rPr>
          <w:rFonts w:ascii="Arial" w:hAnsi="Arial" w:cs="Arial"/>
        </w:rPr>
        <w:t xml:space="preserve"> the following key messages will assist educators as they respond to student disclosure.</w:t>
      </w:r>
    </w:p>
    <w:p w:rsidR="004C2632" w:rsidRDefault="004C2632" w:rsidP="00B9686F">
      <w:pPr>
        <w:rPr>
          <w:rFonts w:ascii="Arial" w:hAnsi="Arial" w:cs="Arial"/>
        </w:rPr>
      </w:pPr>
    </w:p>
    <w:p w:rsidR="004C2632" w:rsidRPr="00E105A3" w:rsidRDefault="004C2632" w:rsidP="007C6DE9">
      <w:pPr>
        <w:pStyle w:val="ListParagraph"/>
        <w:numPr>
          <w:ilvl w:val="0"/>
          <w:numId w:val="6"/>
        </w:numPr>
        <w:ind w:left="540"/>
        <w:contextualSpacing w:val="0"/>
        <w:rPr>
          <w:rFonts w:ascii="Arial" w:hAnsi="Arial" w:cs="Arial"/>
          <w:color w:val="000000"/>
        </w:rPr>
      </w:pPr>
      <w:r w:rsidRPr="00E105A3">
        <w:rPr>
          <w:rFonts w:ascii="Arial" w:hAnsi="Arial" w:cs="Arial"/>
          <w:color w:val="000000"/>
        </w:rPr>
        <w:t xml:space="preserve">Key messages to use with </w:t>
      </w:r>
      <w:r w:rsidR="00363246">
        <w:rPr>
          <w:rFonts w:ascii="Arial" w:hAnsi="Arial" w:cs="Arial"/>
          <w:color w:val="000000"/>
        </w:rPr>
        <w:t xml:space="preserve">a </w:t>
      </w:r>
      <w:r w:rsidRPr="00E105A3">
        <w:rPr>
          <w:rFonts w:ascii="Arial" w:hAnsi="Arial" w:cs="Arial"/>
          <w:color w:val="000000"/>
        </w:rPr>
        <w:t>student once disclosure has occurred:</w:t>
      </w:r>
    </w:p>
    <w:p w:rsidR="004C2632" w:rsidRPr="00E105A3" w:rsidRDefault="004C2632" w:rsidP="007C6DE9">
      <w:pPr>
        <w:pStyle w:val="ListParagraph"/>
        <w:numPr>
          <w:ilvl w:val="0"/>
          <w:numId w:val="7"/>
        </w:numPr>
        <w:ind w:left="900"/>
        <w:contextualSpacing w:val="0"/>
        <w:rPr>
          <w:rFonts w:ascii="Arial" w:hAnsi="Arial" w:cs="Arial"/>
          <w:color w:val="000000"/>
        </w:rPr>
      </w:pPr>
      <w:r w:rsidRPr="00175C4A">
        <w:rPr>
          <w:rFonts w:ascii="Arial" w:hAnsi="Arial" w:cs="Arial"/>
          <w:color w:val="000000"/>
        </w:rPr>
        <w:t>Thank you for sharing something so personal with me.</w:t>
      </w:r>
    </w:p>
    <w:p w:rsidR="004C2632" w:rsidRPr="00E105A3" w:rsidRDefault="004C2632" w:rsidP="007C6DE9">
      <w:pPr>
        <w:pStyle w:val="ListParagraph"/>
        <w:numPr>
          <w:ilvl w:val="0"/>
          <w:numId w:val="7"/>
        </w:numPr>
        <w:ind w:left="900"/>
        <w:contextualSpacing w:val="0"/>
        <w:rPr>
          <w:rFonts w:ascii="Arial" w:hAnsi="Arial" w:cs="Arial"/>
          <w:color w:val="000000"/>
        </w:rPr>
      </w:pPr>
      <w:r w:rsidRPr="00E105A3">
        <w:rPr>
          <w:rFonts w:ascii="Arial" w:hAnsi="Arial" w:cs="Arial"/>
          <w:color w:val="000000"/>
        </w:rPr>
        <w:t>You deserve to be safe.</w:t>
      </w:r>
    </w:p>
    <w:p w:rsidR="00F557B6" w:rsidRDefault="004C2632" w:rsidP="007C6DE9">
      <w:pPr>
        <w:pStyle w:val="ListParagraph"/>
        <w:numPr>
          <w:ilvl w:val="0"/>
          <w:numId w:val="7"/>
        </w:numPr>
        <w:ind w:left="900"/>
        <w:contextualSpacing w:val="0"/>
        <w:rPr>
          <w:rFonts w:ascii="Arial" w:hAnsi="Arial" w:cs="Arial"/>
          <w:color w:val="000000"/>
        </w:rPr>
      </w:pPr>
      <w:r w:rsidRPr="00175C4A">
        <w:rPr>
          <w:rFonts w:ascii="Arial" w:hAnsi="Arial" w:cs="Arial"/>
          <w:color w:val="000000"/>
        </w:rPr>
        <w:t>I appreciate that you trust me with this information</w:t>
      </w:r>
      <w:r w:rsidR="0076021B">
        <w:rPr>
          <w:rFonts w:ascii="Arial" w:hAnsi="Arial" w:cs="Arial"/>
          <w:color w:val="000000"/>
        </w:rPr>
        <w:t>.</w:t>
      </w:r>
      <w:r w:rsidRPr="00175C4A">
        <w:rPr>
          <w:rFonts w:ascii="Arial" w:hAnsi="Arial" w:cs="Arial"/>
          <w:color w:val="000000"/>
        </w:rPr>
        <w:t xml:space="preserve"> </w:t>
      </w:r>
    </w:p>
    <w:p w:rsidR="00F557B6" w:rsidRPr="00256DA5" w:rsidRDefault="00F557B6" w:rsidP="007C6DE9">
      <w:pPr>
        <w:pStyle w:val="ListParagraph"/>
        <w:numPr>
          <w:ilvl w:val="0"/>
          <w:numId w:val="7"/>
        </w:numPr>
        <w:ind w:left="900"/>
        <w:contextualSpacing w:val="0"/>
        <w:rPr>
          <w:rFonts w:ascii="Arial" w:hAnsi="Arial" w:cs="Arial"/>
          <w:color w:val="000000"/>
        </w:rPr>
      </w:pPr>
      <w:r w:rsidRPr="00256DA5">
        <w:rPr>
          <w:rFonts w:ascii="Arial" w:hAnsi="Arial" w:cs="Arial"/>
          <w:color w:val="000000"/>
        </w:rPr>
        <w:t>Allow me to explain the limits of confidentiality and of the Mandated Reporter Role.</w:t>
      </w:r>
    </w:p>
    <w:p w:rsidR="00F557B6" w:rsidRPr="00E105A3" w:rsidRDefault="004C2632" w:rsidP="007C6DE9">
      <w:pPr>
        <w:pStyle w:val="ListParagraph"/>
        <w:numPr>
          <w:ilvl w:val="0"/>
          <w:numId w:val="7"/>
        </w:numPr>
        <w:ind w:left="900"/>
        <w:contextualSpacing w:val="0"/>
        <w:rPr>
          <w:rFonts w:ascii="Arial" w:hAnsi="Arial" w:cs="Arial"/>
          <w:color w:val="000000"/>
        </w:rPr>
      </w:pPr>
      <w:r w:rsidRPr="00060832">
        <w:rPr>
          <w:rFonts w:ascii="Arial" w:hAnsi="Arial" w:cs="Arial"/>
          <w:color w:val="000000"/>
        </w:rPr>
        <w:t>Let’s talk about our next steps.</w:t>
      </w:r>
    </w:p>
    <w:p w:rsidR="00F557B6" w:rsidRPr="00256DA5" w:rsidRDefault="004C2632" w:rsidP="007C6DE9">
      <w:pPr>
        <w:pStyle w:val="ListParagraph"/>
        <w:numPr>
          <w:ilvl w:val="0"/>
          <w:numId w:val="7"/>
        </w:numPr>
        <w:ind w:left="900"/>
        <w:contextualSpacing w:val="0"/>
        <w:rPr>
          <w:rFonts w:ascii="Arial" w:hAnsi="Arial" w:cs="Arial"/>
          <w:color w:val="000000"/>
        </w:rPr>
      </w:pPr>
      <w:r w:rsidRPr="00256DA5">
        <w:rPr>
          <w:rFonts w:ascii="Arial" w:hAnsi="Arial" w:cs="Arial"/>
          <w:color w:val="000000"/>
        </w:rPr>
        <w:t>I am glad you brought this issue to my attention.  I may not be able to answer all your questions, but I will get you connected to someone who can help.</w:t>
      </w:r>
    </w:p>
    <w:p w:rsidR="004C2632" w:rsidRPr="00256DA5" w:rsidRDefault="004C2632" w:rsidP="007C6DE9">
      <w:pPr>
        <w:pStyle w:val="ListParagraph"/>
        <w:numPr>
          <w:ilvl w:val="0"/>
          <w:numId w:val="7"/>
        </w:numPr>
        <w:ind w:left="900"/>
        <w:contextualSpacing w:val="0"/>
        <w:rPr>
          <w:rFonts w:ascii="Arial" w:hAnsi="Arial" w:cs="Arial"/>
          <w:color w:val="000000"/>
        </w:rPr>
      </w:pPr>
      <w:r w:rsidRPr="00256DA5">
        <w:rPr>
          <w:rFonts w:ascii="Arial" w:hAnsi="Arial" w:cs="Arial"/>
          <w:color w:val="000000"/>
        </w:rPr>
        <w:t>I am concerned about you. Can we talk about this more with the guidance counselor (or other trusted adult at school)?</w:t>
      </w:r>
    </w:p>
    <w:p w:rsidR="00B9686F" w:rsidRPr="00E105A3" w:rsidRDefault="00B9686F" w:rsidP="00B9686F">
      <w:pPr>
        <w:pStyle w:val="ListParagraph"/>
        <w:ind w:left="0"/>
        <w:rPr>
          <w:rFonts w:ascii="Arial" w:hAnsi="Arial" w:cs="Arial"/>
          <w:color w:val="000000"/>
        </w:rPr>
      </w:pPr>
      <w:r w:rsidRPr="00E105A3">
        <w:rPr>
          <w:rFonts w:ascii="Arial" w:hAnsi="Arial" w:cs="Arial"/>
          <w:color w:val="000000"/>
        </w:rPr>
        <w:t xml:space="preserve">  </w:t>
      </w:r>
    </w:p>
    <w:p w:rsidR="00B9686F" w:rsidRPr="00E105A3" w:rsidRDefault="00B9686F" w:rsidP="007C6DE9">
      <w:pPr>
        <w:numPr>
          <w:ilvl w:val="0"/>
          <w:numId w:val="6"/>
        </w:numPr>
        <w:ind w:left="540"/>
        <w:rPr>
          <w:rFonts w:ascii="Arial" w:hAnsi="Arial" w:cs="Arial"/>
          <w:color w:val="000000"/>
        </w:rPr>
      </w:pPr>
      <w:r w:rsidRPr="00E105A3">
        <w:rPr>
          <w:rFonts w:ascii="Arial" w:hAnsi="Arial" w:cs="Arial"/>
          <w:color w:val="000000"/>
        </w:rPr>
        <w:t>Before a disclosure (abuse, mental health issues, bullying, etc.):</w:t>
      </w:r>
    </w:p>
    <w:p w:rsidR="00B9686F" w:rsidRPr="00E105A3" w:rsidRDefault="00B9686F" w:rsidP="007C6DE9">
      <w:pPr>
        <w:pStyle w:val="ListParagraph"/>
        <w:numPr>
          <w:ilvl w:val="0"/>
          <w:numId w:val="8"/>
        </w:numPr>
        <w:ind w:hanging="180"/>
        <w:contextualSpacing w:val="0"/>
        <w:rPr>
          <w:rFonts w:ascii="Arial" w:hAnsi="Arial" w:cs="Arial"/>
          <w:color w:val="000000"/>
        </w:rPr>
      </w:pPr>
      <w:r w:rsidRPr="00E105A3">
        <w:rPr>
          <w:rFonts w:ascii="Arial" w:hAnsi="Arial" w:cs="Arial"/>
          <w:color w:val="000000"/>
        </w:rPr>
        <w:t xml:space="preserve">Know your own biases about these issues </w:t>
      </w:r>
    </w:p>
    <w:p w:rsidR="00B9686F" w:rsidRPr="00E105A3" w:rsidRDefault="00B9686F" w:rsidP="007C6DE9">
      <w:pPr>
        <w:pStyle w:val="ListParagraph"/>
        <w:numPr>
          <w:ilvl w:val="0"/>
          <w:numId w:val="8"/>
        </w:numPr>
        <w:ind w:hanging="180"/>
        <w:contextualSpacing w:val="0"/>
        <w:rPr>
          <w:rFonts w:ascii="Arial" w:hAnsi="Arial" w:cs="Arial"/>
          <w:color w:val="000000"/>
        </w:rPr>
      </w:pPr>
      <w:r w:rsidRPr="00E105A3">
        <w:rPr>
          <w:rFonts w:ascii="Arial" w:hAnsi="Arial" w:cs="Arial"/>
          <w:color w:val="000000"/>
        </w:rPr>
        <w:t>Practice how you will respond to a student disclosure, incorporating youth-centered and non-judgmental approaches</w:t>
      </w:r>
    </w:p>
    <w:p w:rsidR="00B9686F" w:rsidRPr="00E105A3" w:rsidRDefault="00B9686F" w:rsidP="007C6DE9">
      <w:pPr>
        <w:pStyle w:val="ListParagraph"/>
        <w:numPr>
          <w:ilvl w:val="0"/>
          <w:numId w:val="8"/>
        </w:numPr>
        <w:ind w:hanging="180"/>
        <w:contextualSpacing w:val="0"/>
        <w:rPr>
          <w:rFonts w:ascii="Arial" w:hAnsi="Arial" w:cs="Arial"/>
          <w:color w:val="000000"/>
        </w:rPr>
      </w:pPr>
      <w:r w:rsidRPr="00E105A3">
        <w:rPr>
          <w:rFonts w:ascii="Arial" w:hAnsi="Arial" w:cs="Arial"/>
          <w:color w:val="000000"/>
        </w:rPr>
        <w:t>Be open to learning and incorporating new information that challenges your own beliefs</w:t>
      </w:r>
    </w:p>
    <w:p w:rsidR="00D24D6A" w:rsidRPr="00A50ED7" w:rsidRDefault="00D24D6A" w:rsidP="007C6DE9">
      <w:pPr>
        <w:pStyle w:val="ListParagraph"/>
        <w:numPr>
          <w:ilvl w:val="0"/>
          <w:numId w:val="8"/>
        </w:numPr>
        <w:contextualSpacing w:val="0"/>
        <w:rPr>
          <w:rFonts w:ascii="Arial" w:hAnsi="Arial" w:cs="Arial"/>
          <w:color w:val="000000"/>
        </w:rPr>
      </w:pPr>
      <w:r w:rsidRPr="00A50ED7">
        <w:rPr>
          <w:rFonts w:ascii="Arial" w:hAnsi="Arial" w:cs="Arial"/>
          <w:color w:val="000000"/>
        </w:rPr>
        <w:t xml:space="preserve">Know </w:t>
      </w:r>
      <w:r>
        <w:rPr>
          <w:rFonts w:ascii="Arial" w:hAnsi="Arial" w:cs="Arial"/>
          <w:color w:val="000000"/>
        </w:rPr>
        <w:t>to whom students should be referred</w:t>
      </w:r>
      <w:r w:rsidRPr="00A50ED7">
        <w:rPr>
          <w:rFonts w:ascii="Arial" w:hAnsi="Arial" w:cs="Arial"/>
          <w:color w:val="000000"/>
        </w:rPr>
        <w:t xml:space="preserve"> </w:t>
      </w:r>
      <w:r>
        <w:rPr>
          <w:rFonts w:ascii="Arial" w:hAnsi="Arial" w:cs="Arial"/>
          <w:color w:val="000000"/>
        </w:rPr>
        <w:t xml:space="preserve">and which </w:t>
      </w:r>
      <w:r w:rsidRPr="00A50ED7">
        <w:rPr>
          <w:rFonts w:ascii="Arial" w:hAnsi="Arial" w:cs="Arial"/>
          <w:color w:val="000000"/>
        </w:rPr>
        <w:t>school supports/services</w:t>
      </w:r>
      <w:r>
        <w:rPr>
          <w:rFonts w:ascii="Arial" w:hAnsi="Arial" w:cs="Arial"/>
          <w:color w:val="000000"/>
        </w:rPr>
        <w:t xml:space="preserve"> are available.</w:t>
      </w:r>
    </w:p>
    <w:p w:rsidR="00D24D6A" w:rsidRPr="00A50ED7" w:rsidRDefault="00D24D6A" w:rsidP="007C6DE9">
      <w:pPr>
        <w:pStyle w:val="ListParagraph"/>
        <w:numPr>
          <w:ilvl w:val="0"/>
          <w:numId w:val="17"/>
        </w:numPr>
        <w:ind w:hanging="180"/>
        <w:contextualSpacing w:val="0"/>
        <w:rPr>
          <w:rFonts w:ascii="Arial" w:hAnsi="Arial" w:cs="Arial"/>
          <w:color w:val="000000"/>
        </w:rPr>
      </w:pPr>
      <w:r>
        <w:rPr>
          <w:rFonts w:ascii="Arial" w:hAnsi="Arial" w:cs="Arial"/>
          <w:color w:val="000000"/>
        </w:rPr>
        <w:lastRenderedPageBreak/>
        <w:t>S</w:t>
      </w:r>
      <w:r w:rsidRPr="00A50ED7">
        <w:rPr>
          <w:rFonts w:ascii="Arial" w:hAnsi="Arial" w:cs="Arial"/>
          <w:color w:val="000000"/>
        </w:rPr>
        <w:t xml:space="preserve">upport and </w:t>
      </w:r>
      <w:r>
        <w:rPr>
          <w:rFonts w:ascii="Arial" w:hAnsi="Arial" w:cs="Arial"/>
          <w:color w:val="000000"/>
        </w:rPr>
        <w:t xml:space="preserve">appropriately </w:t>
      </w:r>
      <w:r w:rsidRPr="00A50ED7">
        <w:rPr>
          <w:rFonts w:ascii="Arial" w:hAnsi="Arial" w:cs="Arial"/>
          <w:color w:val="000000"/>
        </w:rPr>
        <w:t>refer</w:t>
      </w:r>
      <w:r>
        <w:rPr>
          <w:rFonts w:ascii="Arial" w:hAnsi="Arial" w:cs="Arial"/>
          <w:color w:val="000000"/>
        </w:rPr>
        <w:t xml:space="preserve"> the student</w:t>
      </w:r>
      <w:r w:rsidRPr="00A50ED7">
        <w:rPr>
          <w:rFonts w:ascii="Arial" w:hAnsi="Arial" w:cs="Arial"/>
          <w:color w:val="000000"/>
        </w:rPr>
        <w:t>; you will not be expected to investigate a student’s situation/claims</w:t>
      </w:r>
      <w:r>
        <w:rPr>
          <w:rFonts w:ascii="Arial" w:hAnsi="Arial" w:cs="Arial"/>
          <w:color w:val="000000"/>
        </w:rPr>
        <w:t>.</w:t>
      </w:r>
    </w:p>
    <w:p w:rsidR="00B9686F" w:rsidRPr="00E105A3" w:rsidRDefault="00B9686F" w:rsidP="007C6DE9">
      <w:pPr>
        <w:pStyle w:val="ListParagraph"/>
        <w:numPr>
          <w:ilvl w:val="0"/>
          <w:numId w:val="8"/>
        </w:numPr>
        <w:ind w:hanging="180"/>
        <w:contextualSpacing w:val="0"/>
        <w:rPr>
          <w:rFonts w:ascii="Arial" w:hAnsi="Arial" w:cs="Arial"/>
          <w:color w:val="000000"/>
        </w:rPr>
      </w:pPr>
      <w:r w:rsidRPr="00E105A3">
        <w:rPr>
          <w:rFonts w:ascii="Arial" w:hAnsi="Arial" w:cs="Arial"/>
          <w:color w:val="000000"/>
        </w:rPr>
        <w:t xml:space="preserve">Prepare how you will take care of yourself after a disclosure by a student of suicidal intention, abuse, trafficking, etc. </w:t>
      </w:r>
    </w:p>
    <w:p w:rsidR="00B9686F" w:rsidRDefault="00B9686F" w:rsidP="007C6DE9">
      <w:pPr>
        <w:pStyle w:val="ListParagraph"/>
        <w:numPr>
          <w:ilvl w:val="0"/>
          <w:numId w:val="8"/>
        </w:numPr>
        <w:ind w:hanging="180"/>
        <w:contextualSpacing w:val="0"/>
        <w:rPr>
          <w:rFonts w:ascii="Arial" w:hAnsi="Arial" w:cs="Arial"/>
          <w:color w:val="000000"/>
        </w:rPr>
      </w:pPr>
      <w:r w:rsidRPr="00E105A3">
        <w:rPr>
          <w:rFonts w:ascii="Arial" w:hAnsi="Arial" w:cs="Arial"/>
          <w:color w:val="000000"/>
        </w:rPr>
        <w:t xml:space="preserve">Is there a staff-convened task force or working group on these issues?  If so, does it make sense at this time to join or consult with them? </w:t>
      </w:r>
    </w:p>
    <w:p w:rsidR="004C2632" w:rsidRPr="004C2632" w:rsidRDefault="004C2632" w:rsidP="004C2632">
      <w:pPr>
        <w:pStyle w:val="Heading3"/>
        <w:rPr>
          <w:rFonts w:ascii="Arial" w:hAnsi="Arial" w:cs="Arial"/>
          <w:sz w:val="24"/>
          <w:szCs w:val="24"/>
        </w:rPr>
      </w:pPr>
      <w:r w:rsidRPr="00472A31">
        <w:rPr>
          <w:rFonts w:ascii="Arial" w:hAnsi="Arial" w:cs="Arial"/>
          <w:sz w:val="24"/>
          <w:szCs w:val="24"/>
        </w:rPr>
        <w:t>Tips for talking to an abused child</w:t>
      </w:r>
      <w:r w:rsidR="00E02A8B">
        <w:rPr>
          <w:rFonts w:ascii="Arial" w:hAnsi="Arial" w:cs="Arial"/>
          <w:sz w:val="24"/>
          <w:szCs w:val="24"/>
        </w:rPr>
        <w:t xml:space="preserve"> </w:t>
      </w:r>
    </w:p>
    <w:p w:rsidR="004C2632" w:rsidRPr="004C2632" w:rsidRDefault="004C2632" w:rsidP="007C6DE9">
      <w:pPr>
        <w:numPr>
          <w:ilvl w:val="0"/>
          <w:numId w:val="13"/>
        </w:numPr>
        <w:spacing w:before="100" w:beforeAutospacing="1" w:after="100" w:afterAutospacing="1"/>
        <w:rPr>
          <w:rFonts w:ascii="Arial" w:hAnsi="Arial" w:cs="Arial"/>
        </w:rPr>
      </w:pPr>
      <w:r w:rsidRPr="00472A31">
        <w:rPr>
          <w:rStyle w:val="Strong"/>
          <w:rFonts w:ascii="Arial" w:hAnsi="Arial" w:cs="Arial"/>
        </w:rPr>
        <w:t>Avoid denial and remain calm</w:t>
      </w:r>
      <w:r w:rsidRPr="004C2632">
        <w:rPr>
          <w:rStyle w:val="Strong"/>
          <w:rFonts w:ascii="Arial" w:hAnsi="Arial" w:cs="Arial"/>
        </w:rPr>
        <w:t>.</w:t>
      </w:r>
      <w:r w:rsidRPr="004C2632">
        <w:rPr>
          <w:rFonts w:ascii="Arial" w:hAnsi="Arial" w:cs="Arial"/>
        </w:rPr>
        <w:t xml:space="preserve"> A common reaction to news as unpleasant and shocking as child abuse is denial. However, if you display denial to a child, or show shock or disgust at what they are saying, the child may be afraid to continue and will shut down. As hard as it may be, remain as calm and reassuring as you can. </w:t>
      </w:r>
    </w:p>
    <w:p w:rsidR="004C2632" w:rsidRPr="004C2632" w:rsidRDefault="004C2632" w:rsidP="007C6DE9">
      <w:pPr>
        <w:numPr>
          <w:ilvl w:val="0"/>
          <w:numId w:val="13"/>
        </w:numPr>
        <w:spacing w:before="100" w:beforeAutospacing="1" w:after="100" w:afterAutospacing="1"/>
        <w:rPr>
          <w:rFonts w:ascii="Arial" w:hAnsi="Arial" w:cs="Arial"/>
        </w:rPr>
      </w:pPr>
      <w:r w:rsidRPr="00472A31">
        <w:rPr>
          <w:rStyle w:val="Strong"/>
          <w:rFonts w:ascii="Arial" w:hAnsi="Arial" w:cs="Arial"/>
        </w:rPr>
        <w:t>Don’t interrogate</w:t>
      </w:r>
      <w:r w:rsidRPr="004C2632">
        <w:rPr>
          <w:rStyle w:val="Strong"/>
          <w:rFonts w:ascii="Arial" w:hAnsi="Arial" w:cs="Arial"/>
        </w:rPr>
        <w:t>.</w:t>
      </w:r>
      <w:r w:rsidRPr="004C2632">
        <w:rPr>
          <w:rFonts w:ascii="Arial" w:hAnsi="Arial" w:cs="Arial"/>
        </w:rPr>
        <w:t xml:space="preserve"> Let the child explain to you in his or her own words what happened, but don’t interrogate the child or ask leading questions. This may confuse and fluster the child and make it harder for them to continue their story. </w:t>
      </w:r>
    </w:p>
    <w:p w:rsidR="004C2632" w:rsidRPr="004C2632" w:rsidRDefault="004C2632" w:rsidP="007C6DE9">
      <w:pPr>
        <w:numPr>
          <w:ilvl w:val="0"/>
          <w:numId w:val="13"/>
        </w:numPr>
        <w:spacing w:before="100" w:beforeAutospacing="1" w:after="100" w:afterAutospacing="1"/>
        <w:rPr>
          <w:rFonts w:ascii="Arial" w:hAnsi="Arial" w:cs="Arial"/>
        </w:rPr>
      </w:pPr>
      <w:r w:rsidRPr="00472A31">
        <w:rPr>
          <w:rStyle w:val="Strong"/>
          <w:rFonts w:ascii="Arial" w:hAnsi="Arial" w:cs="Arial"/>
        </w:rPr>
        <w:t>Reassure the child that they did nothing wrong</w:t>
      </w:r>
      <w:r w:rsidRPr="004C2632">
        <w:rPr>
          <w:rStyle w:val="Strong"/>
          <w:rFonts w:ascii="Arial" w:hAnsi="Arial" w:cs="Arial"/>
        </w:rPr>
        <w:t>.</w:t>
      </w:r>
      <w:r w:rsidRPr="004C2632">
        <w:rPr>
          <w:rFonts w:ascii="Arial" w:hAnsi="Arial" w:cs="Arial"/>
        </w:rPr>
        <w:t xml:space="preserve"> It takes a lot for a child to come forward about abuse. Reassure him or her that you take what is said seriously, and that it is not the child’s fault. </w:t>
      </w:r>
    </w:p>
    <w:p w:rsidR="001E3A64" w:rsidRDefault="004C2632" w:rsidP="007C6DE9">
      <w:pPr>
        <w:numPr>
          <w:ilvl w:val="0"/>
          <w:numId w:val="13"/>
        </w:numPr>
        <w:spacing w:before="100" w:beforeAutospacing="1" w:after="100" w:afterAutospacing="1"/>
      </w:pPr>
      <w:r w:rsidRPr="00472A31">
        <w:rPr>
          <w:rStyle w:val="Strong"/>
          <w:rFonts w:ascii="Arial" w:hAnsi="Arial" w:cs="Arial"/>
        </w:rPr>
        <w:t>Safety comes first</w:t>
      </w:r>
      <w:r w:rsidRPr="004C2632">
        <w:rPr>
          <w:rFonts w:ascii="Arial" w:hAnsi="Arial" w:cs="Arial"/>
        </w:rPr>
        <w:t xml:space="preserve">. If you feel that your safety or the safety of the child would be threatened if you try to intervene, leave it to the professionals. You may be able to provide more support later after the initial professional intervention. </w:t>
      </w:r>
    </w:p>
    <w:p w:rsidR="00EF3A3D" w:rsidRPr="001E3A64" w:rsidRDefault="00EF3A3D" w:rsidP="001E3A64">
      <w:pPr>
        <w:spacing w:before="100" w:beforeAutospacing="1" w:after="100" w:afterAutospacing="1"/>
        <w:rPr>
          <w:rFonts w:ascii="Arial" w:hAnsi="Arial" w:cs="Arial"/>
        </w:rPr>
      </w:pPr>
      <w:r w:rsidRPr="001E3A64">
        <w:rPr>
          <w:rFonts w:ascii="Arial" w:hAnsi="Arial" w:cs="Arial"/>
        </w:rPr>
        <w:t xml:space="preserve">Just remember, you can make a tremendous difference in the life of an abused child, especially if you take steps to stop the abuse early. When talking with an abused child, the best thing you can provide is calm reassurance and unconditional support. Let your actions speak for you if you’re having trouble finding the words. Remember that talking about the abuse may be very difficult for the child. It’s your job to reassure the child and provide whatever help you can. </w:t>
      </w:r>
    </w:p>
    <w:p w:rsidR="001706AD" w:rsidRPr="004009B6" w:rsidRDefault="00CC2ED9" w:rsidP="00600536">
      <w:pPr>
        <w:pStyle w:val="Default"/>
        <w:rPr>
          <w:rFonts w:ascii="Arial" w:hAnsi="Arial" w:cs="Arial"/>
        </w:rPr>
      </w:pPr>
      <w:r>
        <w:rPr>
          <w:noProof/>
        </w:rPr>
        <mc:AlternateContent>
          <mc:Choice Requires="wps">
            <w:drawing>
              <wp:anchor distT="0" distB="0" distL="114300" distR="114300" simplePos="0" relativeHeight="251657216" behindDoc="0" locked="0" layoutInCell="1" allowOverlap="1" wp14:anchorId="1B3BBCB7" wp14:editId="5DC37A6A">
                <wp:simplePos x="0" y="0"/>
                <wp:positionH relativeFrom="column">
                  <wp:posOffset>-57150</wp:posOffset>
                </wp:positionH>
                <wp:positionV relativeFrom="paragraph">
                  <wp:posOffset>136525</wp:posOffset>
                </wp:positionV>
                <wp:extent cx="5486400" cy="412750"/>
                <wp:effectExtent l="0" t="3175" r="0" b="3175"/>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1275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F1D" w:rsidRPr="005347B1" w:rsidRDefault="00DF5F1D" w:rsidP="00FF239B">
                            <w:pPr>
                              <w:outlineLvl w:val="0"/>
                              <w:rPr>
                                <w:rFonts w:ascii="Lucida Bright" w:hAnsi="Lucida Bright"/>
                                <w:b/>
                                <w:sz w:val="28"/>
                                <w:szCs w:val="28"/>
                              </w:rPr>
                            </w:pPr>
                            <w:r w:rsidRPr="00EE2ED0">
                              <w:rPr>
                                <w:rFonts w:ascii="Lucida Bright" w:hAnsi="Lucida Bright" w:cs="Arial"/>
                                <w:b/>
                                <w:sz w:val="28"/>
                                <w:szCs w:val="28"/>
                              </w:rPr>
                              <w:t>School Responses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4.5pt;margin-top:10.75pt;width:6in;height: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" fillcolor="#ddd" stroked="f">
                <v:textbox>
                  <w:txbxContent>
                    <w:p w:rsidR="00DF5F1D" w:rsidRPr="005347B1" w:rsidRDefault="00DF5F1D" w:rsidP="00FF239B">
                      <w:pPr>
                        <w:outlineLvl w:val="0"/>
                        <w:rPr>
                          <w:rFonts w:ascii="Lucida Bright" w:hAnsi="Lucida Bright"/>
                          <w:b/>
                          <w:sz w:val="28"/>
                          <w:szCs w:val="28"/>
                        </w:rPr>
                      </w:pPr>
                      <w:r w:rsidRPr="00EE2ED0">
                        <w:rPr>
                          <w:rFonts w:ascii="Lucida Bright" w:hAnsi="Lucida Bright" w:cs="Arial"/>
                          <w:b/>
                          <w:sz w:val="28"/>
                          <w:szCs w:val="28"/>
                        </w:rPr>
                        <w:t>School Responses</w:t>
                      </w:r>
                    </w:p>
                  </w:txbxContent>
                </v:textbox>
                <w10:wrap type="square"/>
              </v:shape>
            </w:pict>
          </mc:Fallback>
        </mc:AlternateContent>
      </w:r>
    </w:p>
    <w:p w:rsidR="00FF239B" w:rsidRPr="00144A50" w:rsidRDefault="00FF239B" w:rsidP="00FF239B">
      <w:pPr>
        <w:rPr>
          <w:rFonts w:ascii="Arial" w:hAnsi="Arial" w:cs="Arial"/>
        </w:rPr>
      </w:pPr>
      <w:r w:rsidRPr="00144A50">
        <w:rPr>
          <w:rFonts w:ascii="Arial" w:hAnsi="Arial" w:cs="Arial"/>
        </w:rPr>
        <w:t xml:space="preserve">In what direct ways can schools reduce violence and promote a safe environment for all students and staff? One important answer is that schools can create and reinforce a respectful school climate. In </w:t>
      </w:r>
      <w:r w:rsidRPr="00144A50">
        <w:rPr>
          <w:rFonts w:ascii="Arial" w:hAnsi="Arial" w:cs="Arial"/>
          <w:i/>
        </w:rPr>
        <w:t xml:space="preserve">Creating Emotionally Safe Schools: A Guide for Educators and Parents, </w:t>
      </w:r>
      <w:r w:rsidRPr="00144A50">
        <w:rPr>
          <w:rFonts w:ascii="Arial" w:hAnsi="Arial" w:cs="Arial"/>
        </w:rPr>
        <w:t xml:space="preserve">Bluestein (2001) cites research from around the country that highlights the connection between effective learning and academic safety, emotional safety, social safety, behavioral safety and physical safety. According to the U.S. </w:t>
      </w:r>
      <w:r w:rsidR="00333CC0">
        <w:rPr>
          <w:rFonts w:ascii="Arial" w:hAnsi="Arial" w:cs="Arial"/>
        </w:rPr>
        <w:t>D</w:t>
      </w:r>
      <w:r w:rsidRPr="00144A50">
        <w:rPr>
          <w:rFonts w:ascii="Arial" w:hAnsi="Arial" w:cs="Arial"/>
        </w:rPr>
        <w:t xml:space="preserve">epartments of Education and Justice and </w:t>
      </w:r>
      <w:r w:rsidRPr="00144A50">
        <w:rPr>
          <w:rFonts w:ascii="Arial" w:hAnsi="Arial" w:cs="Arial"/>
        </w:rPr>
        <w:lastRenderedPageBreak/>
        <w:t>the American Institutes for Research, effective school violence prevention builds a school-wide foundation of safety for all children. This involves:</w:t>
      </w:r>
    </w:p>
    <w:p w:rsidR="00FF239B" w:rsidRPr="00144A50" w:rsidRDefault="00FF239B" w:rsidP="00FF239B">
      <w:pPr>
        <w:rPr>
          <w:rFonts w:ascii="Arial" w:hAnsi="Arial" w:cs="Arial"/>
        </w:rPr>
      </w:pPr>
    </w:p>
    <w:p w:rsidR="000C24AB" w:rsidRDefault="000C24AB" w:rsidP="001706AD">
      <w:pPr>
        <w:numPr>
          <w:ilvl w:val="0"/>
          <w:numId w:val="2"/>
        </w:numPr>
        <w:rPr>
          <w:rFonts w:ascii="Arial" w:hAnsi="Arial" w:cs="Arial"/>
        </w:rPr>
      </w:pPr>
      <w:r w:rsidRPr="000C24AB">
        <w:rPr>
          <w:rFonts w:ascii="Arial" w:hAnsi="Arial" w:cs="Arial"/>
          <w:color w:val="000000"/>
        </w:rPr>
        <w:t>Model</w:t>
      </w:r>
      <w:r w:rsidR="000B0004">
        <w:rPr>
          <w:rFonts w:ascii="Arial" w:hAnsi="Arial" w:cs="Arial"/>
          <w:color w:val="000000"/>
        </w:rPr>
        <w:t>ing</w:t>
      </w:r>
      <w:r w:rsidRPr="000C24AB">
        <w:rPr>
          <w:rFonts w:ascii="Arial" w:hAnsi="Arial" w:cs="Arial"/>
          <w:color w:val="000000"/>
        </w:rPr>
        <w:t xml:space="preserve"> healthy relationships</w:t>
      </w:r>
      <w:r w:rsidR="008C18D5">
        <w:rPr>
          <w:rFonts w:ascii="Arial" w:hAnsi="Arial" w:cs="Arial"/>
          <w:color w:val="000000"/>
        </w:rPr>
        <w:t>;</w:t>
      </w:r>
      <w:r w:rsidRPr="00144A50">
        <w:rPr>
          <w:rFonts w:ascii="Arial" w:hAnsi="Arial" w:cs="Arial"/>
        </w:rPr>
        <w:t xml:space="preserve"> </w:t>
      </w:r>
    </w:p>
    <w:p w:rsidR="000C24AB" w:rsidRPr="000C24AB" w:rsidRDefault="000C24AB" w:rsidP="001706AD">
      <w:pPr>
        <w:numPr>
          <w:ilvl w:val="0"/>
          <w:numId w:val="2"/>
        </w:numPr>
        <w:rPr>
          <w:rFonts w:ascii="Arial" w:hAnsi="Arial" w:cs="Arial"/>
        </w:rPr>
      </w:pPr>
      <w:r w:rsidRPr="000C24AB">
        <w:rPr>
          <w:rFonts w:ascii="Arial" w:hAnsi="Arial" w:cs="Arial"/>
          <w:color w:val="000000"/>
        </w:rPr>
        <w:t>Call</w:t>
      </w:r>
      <w:r w:rsidR="000B0004">
        <w:rPr>
          <w:rFonts w:ascii="Arial" w:hAnsi="Arial" w:cs="Arial"/>
          <w:color w:val="000000"/>
        </w:rPr>
        <w:t>ing</w:t>
      </w:r>
      <w:r w:rsidRPr="000C24AB">
        <w:rPr>
          <w:rFonts w:ascii="Arial" w:hAnsi="Arial" w:cs="Arial"/>
          <w:color w:val="000000"/>
        </w:rPr>
        <w:t xml:space="preserve"> out and reward</w:t>
      </w:r>
      <w:r w:rsidR="000B0004">
        <w:rPr>
          <w:rFonts w:ascii="Arial" w:hAnsi="Arial" w:cs="Arial"/>
          <w:color w:val="000000"/>
        </w:rPr>
        <w:t>ing</w:t>
      </w:r>
      <w:r w:rsidRPr="000C24AB">
        <w:rPr>
          <w:rFonts w:ascii="Arial" w:hAnsi="Arial" w:cs="Arial"/>
          <w:color w:val="000000"/>
        </w:rPr>
        <w:t xml:space="preserve"> positive behavior</w:t>
      </w:r>
      <w:r w:rsidR="008C18D5">
        <w:rPr>
          <w:rFonts w:ascii="Arial" w:hAnsi="Arial" w:cs="Arial"/>
          <w:color w:val="000000"/>
        </w:rPr>
        <w:t>;</w:t>
      </w:r>
      <w:r w:rsidRPr="000C24AB">
        <w:rPr>
          <w:rFonts w:ascii="Arial" w:hAnsi="Arial" w:cs="Arial"/>
          <w:color w:val="000000"/>
        </w:rPr>
        <w:t xml:space="preserve"> </w:t>
      </w:r>
    </w:p>
    <w:p w:rsidR="000C24AB" w:rsidRPr="000C24AB" w:rsidRDefault="000C24AB" w:rsidP="000C24AB">
      <w:pPr>
        <w:numPr>
          <w:ilvl w:val="0"/>
          <w:numId w:val="2"/>
        </w:numPr>
        <w:rPr>
          <w:rFonts w:ascii="Arial" w:hAnsi="Arial" w:cs="Arial"/>
        </w:rPr>
      </w:pPr>
      <w:r w:rsidRPr="000C24AB">
        <w:rPr>
          <w:rFonts w:ascii="Arial" w:hAnsi="Arial" w:cs="Arial"/>
          <w:color w:val="000000"/>
        </w:rPr>
        <w:t>Counter</w:t>
      </w:r>
      <w:r w:rsidR="000B0004">
        <w:rPr>
          <w:rFonts w:ascii="Arial" w:hAnsi="Arial" w:cs="Arial"/>
          <w:color w:val="000000"/>
        </w:rPr>
        <w:t>ing</w:t>
      </w:r>
      <w:r w:rsidRPr="000C24AB">
        <w:rPr>
          <w:rFonts w:ascii="Arial" w:hAnsi="Arial" w:cs="Arial"/>
          <w:color w:val="000000"/>
        </w:rPr>
        <w:t xml:space="preserve"> the risk factors in your classroom and schools</w:t>
      </w:r>
      <w:r w:rsidR="008C18D5">
        <w:rPr>
          <w:rFonts w:ascii="Arial" w:hAnsi="Arial" w:cs="Arial"/>
          <w:color w:val="000000"/>
        </w:rPr>
        <w:t>;</w:t>
      </w:r>
    </w:p>
    <w:p w:rsidR="00FF239B" w:rsidRPr="00144A50" w:rsidRDefault="00FF239B" w:rsidP="001706AD">
      <w:pPr>
        <w:numPr>
          <w:ilvl w:val="0"/>
          <w:numId w:val="2"/>
        </w:numPr>
        <w:rPr>
          <w:rFonts w:ascii="Arial" w:hAnsi="Arial" w:cs="Arial"/>
        </w:rPr>
      </w:pPr>
      <w:r w:rsidRPr="00144A50">
        <w:rPr>
          <w:rFonts w:ascii="Arial" w:hAnsi="Arial" w:cs="Arial"/>
        </w:rPr>
        <w:t>Supporting positive discipline, academic success, and mental and emotional wellness through a caring school environment;</w:t>
      </w:r>
    </w:p>
    <w:p w:rsidR="00FF239B" w:rsidRPr="00144A50" w:rsidRDefault="00FF239B" w:rsidP="001706AD">
      <w:pPr>
        <w:numPr>
          <w:ilvl w:val="0"/>
          <w:numId w:val="2"/>
        </w:numPr>
        <w:rPr>
          <w:rFonts w:ascii="Arial" w:hAnsi="Arial" w:cs="Arial"/>
        </w:rPr>
      </w:pPr>
      <w:r w:rsidRPr="00144A50">
        <w:rPr>
          <w:rFonts w:ascii="Arial" w:hAnsi="Arial" w:cs="Arial"/>
        </w:rPr>
        <w:t>Teaching students appropriate behaviors and problem-solving skills;</w:t>
      </w:r>
    </w:p>
    <w:p w:rsidR="00FF239B" w:rsidRPr="00144A50" w:rsidRDefault="00FF239B" w:rsidP="001706AD">
      <w:pPr>
        <w:numPr>
          <w:ilvl w:val="0"/>
          <w:numId w:val="2"/>
        </w:numPr>
        <w:rPr>
          <w:rFonts w:ascii="Arial" w:hAnsi="Arial" w:cs="Arial"/>
        </w:rPr>
      </w:pPr>
      <w:r w:rsidRPr="00144A50">
        <w:rPr>
          <w:rFonts w:ascii="Arial" w:hAnsi="Arial" w:cs="Arial"/>
        </w:rPr>
        <w:t>Providing positive behavioral support;</w:t>
      </w:r>
    </w:p>
    <w:p w:rsidR="000C24AB" w:rsidRPr="000C24AB" w:rsidRDefault="000C24AB" w:rsidP="000C24AB">
      <w:pPr>
        <w:numPr>
          <w:ilvl w:val="0"/>
          <w:numId w:val="2"/>
        </w:numPr>
        <w:rPr>
          <w:rFonts w:ascii="Arial" w:hAnsi="Arial" w:cs="Arial"/>
        </w:rPr>
      </w:pPr>
      <w:r w:rsidRPr="000C24AB">
        <w:rPr>
          <w:rFonts w:ascii="Arial" w:hAnsi="Arial" w:cs="Arial"/>
          <w:color w:val="000000"/>
        </w:rPr>
        <w:t>Interven</w:t>
      </w:r>
      <w:r w:rsidR="008C18D5">
        <w:rPr>
          <w:rFonts w:ascii="Arial" w:hAnsi="Arial" w:cs="Arial"/>
          <w:color w:val="000000"/>
        </w:rPr>
        <w:t>ing</w:t>
      </w:r>
      <w:r w:rsidRPr="000C24AB">
        <w:rPr>
          <w:rFonts w:ascii="Arial" w:hAnsi="Arial" w:cs="Arial"/>
          <w:color w:val="000000"/>
        </w:rPr>
        <w:t xml:space="preserve"> when students </w:t>
      </w:r>
      <w:r w:rsidR="008C18D5" w:rsidRPr="000C24AB">
        <w:rPr>
          <w:rFonts w:ascii="Arial" w:hAnsi="Arial" w:cs="Arial"/>
          <w:color w:val="000000"/>
        </w:rPr>
        <w:t xml:space="preserve">inappropriate </w:t>
      </w:r>
      <w:r w:rsidRPr="000C24AB">
        <w:rPr>
          <w:rFonts w:ascii="Arial" w:hAnsi="Arial" w:cs="Arial"/>
          <w:color w:val="000000"/>
        </w:rPr>
        <w:t>say things (and with other adults</w:t>
      </w:r>
      <w:r w:rsidR="008C18D5">
        <w:rPr>
          <w:rFonts w:ascii="Arial" w:hAnsi="Arial" w:cs="Arial"/>
          <w:color w:val="000000"/>
        </w:rPr>
        <w:t>,</w:t>
      </w:r>
      <w:r w:rsidRPr="000C24AB">
        <w:rPr>
          <w:rFonts w:ascii="Arial" w:hAnsi="Arial" w:cs="Arial"/>
          <w:color w:val="000000"/>
        </w:rPr>
        <w:t xml:space="preserve"> as needed)</w:t>
      </w:r>
      <w:r w:rsidR="008C18D5">
        <w:rPr>
          <w:rFonts w:ascii="Arial" w:hAnsi="Arial" w:cs="Arial"/>
          <w:color w:val="000000"/>
        </w:rPr>
        <w:t>;</w:t>
      </w:r>
      <w:r w:rsidRPr="000C24AB">
        <w:rPr>
          <w:rFonts w:ascii="Arial" w:hAnsi="Arial" w:cs="Arial"/>
          <w:color w:val="000000"/>
        </w:rPr>
        <w:t xml:space="preserve"> </w:t>
      </w:r>
    </w:p>
    <w:p w:rsidR="00FF239B" w:rsidRPr="00144A50" w:rsidRDefault="00FF239B" w:rsidP="001706AD">
      <w:pPr>
        <w:numPr>
          <w:ilvl w:val="0"/>
          <w:numId w:val="2"/>
        </w:numPr>
        <w:rPr>
          <w:rFonts w:ascii="Arial" w:hAnsi="Arial" w:cs="Arial"/>
        </w:rPr>
      </w:pPr>
      <w:r w:rsidRPr="00144A50">
        <w:rPr>
          <w:rFonts w:ascii="Arial" w:hAnsi="Arial" w:cs="Arial"/>
        </w:rPr>
        <w:t xml:space="preserve">Delivering appropriate academic instruction with engaging curricula and effective teaching practices; </w:t>
      </w:r>
    </w:p>
    <w:p w:rsidR="000C24AB" w:rsidRDefault="00FF239B" w:rsidP="000C24AB">
      <w:pPr>
        <w:numPr>
          <w:ilvl w:val="0"/>
          <w:numId w:val="2"/>
        </w:numPr>
        <w:rPr>
          <w:rFonts w:ascii="Arial" w:hAnsi="Arial" w:cs="Arial"/>
        </w:rPr>
      </w:pPr>
      <w:r w:rsidRPr="00144A50">
        <w:rPr>
          <w:rFonts w:ascii="Arial" w:hAnsi="Arial" w:cs="Arial"/>
        </w:rPr>
        <w:t>Training for staff to recognize early warning signs and make appropriate referrals</w:t>
      </w:r>
      <w:r w:rsidR="008C18D5">
        <w:rPr>
          <w:rFonts w:ascii="Arial" w:hAnsi="Arial" w:cs="Arial"/>
        </w:rPr>
        <w:t xml:space="preserve">; and </w:t>
      </w:r>
    </w:p>
    <w:p w:rsidR="000C24AB" w:rsidRPr="000C24AB" w:rsidRDefault="000C24AB" w:rsidP="000C24AB">
      <w:pPr>
        <w:numPr>
          <w:ilvl w:val="0"/>
          <w:numId w:val="2"/>
        </w:numPr>
        <w:rPr>
          <w:rFonts w:ascii="Arial" w:hAnsi="Arial" w:cs="Arial"/>
        </w:rPr>
      </w:pPr>
      <w:r w:rsidRPr="000C24AB">
        <w:rPr>
          <w:rFonts w:ascii="Arial" w:hAnsi="Arial" w:cs="Arial"/>
          <w:color w:val="000000"/>
        </w:rPr>
        <w:t>Draw</w:t>
      </w:r>
      <w:r w:rsidR="008C18D5">
        <w:rPr>
          <w:rFonts w:ascii="Arial" w:hAnsi="Arial" w:cs="Arial"/>
          <w:color w:val="000000"/>
        </w:rPr>
        <w:t>ing</w:t>
      </w:r>
      <w:r w:rsidRPr="000C24AB">
        <w:rPr>
          <w:rFonts w:ascii="Arial" w:hAnsi="Arial" w:cs="Arial"/>
          <w:color w:val="000000"/>
        </w:rPr>
        <w:t xml:space="preserve"> on local violence prevention programs to access effective programs</w:t>
      </w:r>
      <w:r w:rsidR="008C18D5">
        <w:rPr>
          <w:rFonts w:ascii="Arial" w:hAnsi="Arial" w:cs="Arial"/>
          <w:color w:val="000000"/>
        </w:rPr>
        <w:t>.</w:t>
      </w:r>
    </w:p>
    <w:p w:rsidR="0001437D" w:rsidRDefault="0001437D" w:rsidP="0001437D">
      <w:pPr>
        <w:rPr>
          <w:rFonts w:ascii="Arial" w:hAnsi="Arial" w:cs="Arial"/>
        </w:rPr>
      </w:pPr>
    </w:p>
    <w:p w:rsidR="0001437D" w:rsidRPr="007A39A7" w:rsidRDefault="0001437D" w:rsidP="0001437D">
      <w:pPr>
        <w:rPr>
          <w:rFonts w:ascii="Arial" w:hAnsi="Arial" w:cs="Arial"/>
        </w:rPr>
      </w:pPr>
      <w:r w:rsidRPr="007A39A7">
        <w:rPr>
          <w:rFonts w:ascii="Arial" w:hAnsi="Arial" w:cs="Arial"/>
        </w:rPr>
        <w:t>As an educator in the state of Ohio, you are a mandated reporter of suspected child abuse. According to the Ohio Revised Code, you must report knowledge or suspicion of child abuse to your local child protective services agency. Such reports, which can be made anonymously, should be made following your school district’s policies and procedures.</w:t>
      </w:r>
    </w:p>
    <w:p w:rsidR="0001437D" w:rsidRPr="007A39A7" w:rsidRDefault="0001437D" w:rsidP="0001437D">
      <w:pPr>
        <w:rPr>
          <w:rFonts w:ascii="Arial" w:hAnsi="Arial" w:cs="Arial"/>
        </w:rPr>
      </w:pPr>
    </w:p>
    <w:p w:rsidR="0001437D" w:rsidRPr="007A39A7" w:rsidRDefault="0001437D" w:rsidP="0001437D">
      <w:pPr>
        <w:rPr>
          <w:rFonts w:ascii="Arial" w:hAnsi="Arial" w:cs="Arial"/>
        </w:rPr>
      </w:pPr>
      <w:r w:rsidRPr="007A39A7">
        <w:rPr>
          <w:rFonts w:ascii="Arial" w:hAnsi="Arial" w:cs="Arial"/>
        </w:rPr>
        <w:t xml:space="preserve">Note that a </w:t>
      </w:r>
      <w:r w:rsidR="002B1061">
        <w:rPr>
          <w:rFonts w:ascii="Arial" w:hAnsi="Arial" w:cs="Arial"/>
        </w:rPr>
        <w:t>March 2007</w:t>
      </w:r>
      <w:r w:rsidR="002B1061" w:rsidRPr="007A39A7">
        <w:rPr>
          <w:rFonts w:ascii="Arial" w:hAnsi="Arial" w:cs="Arial"/>
        </w:rPr>
        <w:t xml:space="preserve"> </w:t>
      </w:r>
      <w:r w:rsidRPr="007A39A7">
        <w:rPr>
          <w:rFonts w:ascii="Arial" w:hAnsi="Arial" w:cs="Arial"/>
        </w:rPr>
        <w:t>amendment to the Ohio Revised Code states that an educator’s failure to report suspicion of child abuse is a first- degree misdemeanor, punishable by up to six months in prison and up to a $1,000 fine.</w:t>
      </w:r>
    </w:p>
    <w:p w:rsidR="004C2632" w:rsidRPr="004C2632" w:rsidRDefault="004C2632" w:rsidP="004C2632">
      <w:pPr>
        <w:pStyle w:val="desktop-hide"/>
        <w:rPr>
          <w:rFonts w:ascii="Arial" w:hAnsi="Arial" w:cs="Arial"/>
        </w:rPr>
      </w:pPr>
      <w:r w:rsidRPr="004C2632">
        <w:rPr>
          <w:rFonts w:ascii="Arial" w:hAnsi="Arial" w:cs="Arial"/>
        </w:rPr>
        <w:t>If you suspect a child is being abused, it's critical to get them the help he or she needs. Reporting child abuse seems so official. Many people are reluctant to get involved in other families' lives.</w:t>
      </w:r>
    </w:p>
    <w:p w:rsidR="004C2632" w:rsidRPr="004C2632" w:rsidRDefault="004C2632" w:rsidP="004C2632">
      <w:pPr>
        <w:pStyle w:val="desktop-hide"/>
        <w:rPr>
          <w:rFonts w:ascii="Arial" w:hAnsi="Arial" w:cs="Arial"/>
        </w:rPr>
      </w:pPr>
      <w:r w:rsidRPr="004C2632">
        <w:rPr>
          <w:rFonts w:ascii="Arial" w:hAnsi="Arial" w:cs="Arial"/>
        </w:rPr>
        <w:t xml:space="preserve">Understanding some of the myths behind reporting may help put your mind at ease if you need to report child abuse. </w:t>
      </w:r>
    </w:p>
    <w:p w:rsidR="004C2632" w:rsidRPr="004C2632" w:rsidRDefault="004C2632" w:rsidP="007C6DE9">
      <w:pPr>
        <w:numPr>
          <w:ilvl w:val="0"/>
          <w:numId w:val="12"/>
        </w:numPr>
        <w:spacing w:before="100" w:beforeAutospacing="1" w:after="100" w:afterAutospacing="1"/>
        <w:rPr>
          <w:rFonts w:ascii="Arial" w:hAnsi="Arial" w:cs="Arial"/>
        </w:rPr>
      </w:pPr>
      <w:r w:rsidRPr="004C2632">
        <w:rPr>
          <w:rStyle w:val="Strong"/>
          <w:rFonts w:ascii="Arial" w:hAnsi="Arial" w:cs="Arial"/>
        </w:rPr>
        <w:t>I don’t want to interfere in someone else’s family.</w:t>
      </w:r>
      <w:r w:rsidRPr="004C2632">
        <w:rPr>
          <w:rFonts w:ascii="Arial" w:hAnsi="Arial" w:cs="Arial"/>
        </w:rPr>
        <w:t xml:space="preserve"> The effects of child abuse are lifelong, affecting future relationships, self-esteem and </w:t>
      </w:r>
      <w:r w:rsidR="00AB4D44">
        <w:rPr>
          <w:rFonts w:ascii="Arial" w:hAnsi="Arial" w:cs="Arial"/>
        </w:rPr>
        <w:t>place</w:t>
      </w:r>
      <w:r w:rsidRPr="004C2632">
        <w:rPr>
          <w:rFonts w:ascii="Arial" w:hAnsi="Arial" w:cs="Arial"/>
        </w:rPr>
        <w:t xml:space="preserve"> even more children at risk of abuse as the cycle continues. Help break the cycle of child abuse. </w:t>
      </w:r>
    </w:p>
    <w:p w:rsidR="004C2632" w:rsidRPr="004C2632" w:rsidRDefault="004C2632" w:rsidP="007C6DE9">
      <w:pPr>
        <w:numPr>
          <w:ilvl w:val="0"/>
          <w:numId w:val="12"/>
        </w:numPr>
        <w:spacing w:before="100" w:beforeAutospacing="1" w:after="100" w:afterAutospacing="1"/>
        <w:rPr>
          <w:rFonts w:ascii="Arial" w:hAnsi="Arial" w:cs="Arial"/>
        </w:rPr>
      </w:pPr>
      <w:r w:rsidRPr="004C2632">
        <w:rPr>
          <w:rStyle w:val="Strong"/>
          <w:rFonts w:ascii="Arial" w:hAnsi="Arial" w:cs="Arial"/>
        </w:rPr>
        <w:t>What if I break up someone’s home?</w:t>
      </w:r>
      <w:r w:rsidRPr="004C2632">
        <w:rPr>
          <w:rFonts w:ascii="Arial" w:hAnsi="Arial" w:cs="Arial"/>
        </w:rPr>
        <w:t xml:space="preserve"> The priority in child protective services is keeping children in the home. A child abuse report does not mean a child is automatically removed from the home - unless the child is clearly in danger. Support such as parenting classes, anger management or other resources may be offered first to parents if safe for the child. </w:t>
      </w:r>
    </w:p>
    <w:p w:rsidR="004C2632" w:rsidRPr="004C2632" w:rsidRDefault="004C2632" w:rsidP="007C6DE9">
      <w:pPr>
        <w:numPr>
          <w:ilvl w:val="0"/>
          <w:numId w:val="12"/>
        </w:numPr>
        <w:spacing w:before="100" w:beforeAutospacing="1" w:after="100" w:afterAutospacing="1"/>
        <w:rPr>
          <w:rFonts w:ascii="Arial" w:hAnsi="Arial" w:cs="Arial"/>
        </w:rPr>
      </w:pPr>
      <w:r w:rsidRPr="004C2632">
        <w:rPr>
          <w:rStyle w:val="Strong"/>
          <w:rFonts w:ascii="Arial" w:hAnsi="Arial" w:cs="Arial"/>
        </w:rPr>
        <w:lastRenderedPageBreak/>
        <w:t xml:space="preserve">They will know it was me who called. </w:t>
      </w:r>
      <w:r w:rsidRPr="004C2632">
        <w:rPr>
          <w:rFonts w:ascii="Arial" w:hAnsi="Arial" w:cs="Arial"/>
        </w:rPr>
        <w:t xml:space="preserve">Reporting is anonymous. In most places, you do not have to give your name when you report child abuse. The child abuser cannot find out who made the report of child abuse. </w:t>
      </w:r>
    </w:p>
    <w:p w:rsidR="004C2632" w:rsidRPr="004C2632" w:rsidRDefault="004C2632" w:rsidP="007C6DE9">
      <w:pPr>
        <w:numPr>
          <w:ilvl w:val="0"/>
          <w:numId w:val="12"/>
        </w:numPr>
        <w:spacing w:before="100" w:beforeAutospacing="1" w:after="100" w:afterAutospacing="1"/>
        <w:rPr>
          <w:rFonts w:ascii="Arial" w:hAnsi="Arial" w:cs="Arial"/>
        </w:rPr>
      </w:pPr>
      <w:r w:rsidRPr="004C2632">
        <w:rPr>
          <w:rStyle w:val="Strong"/>
          <w:rFonts w:ascii="Arial" w:hAnsi="Arial" w:cs="Arial"/>
        </w:rPr>
        <w:t>It won’t make a difference what I have to say.</w:t>
      </w:r>
      <w:r w:rsidRPr="004C2632">
        <w:rPr>
          <w:rFonts w:ascii="Arial" w:hAnsi="Arial" w:cs="Arial"/>
        </w:rPr>
        <w:t xml:space="preserve"> If you have a gut feeling that something is wrong, it is better to be safe than sorry. Even if you don’t see the whole picture, others may have noticed as well, and a pattern can help identify child abuse that might have otherwise slipped through the cracks. </w:t>
      </w:r>
    </w:p>
    <w:p w:rsidR="0001437D" w:rsidRPr="007A39A7" w:rsidRDefault="0001437D" w:rsidP="0001437D">
      <w:pPr>
        <w:rPr>
          <w:rFonts w:ascii="Arial" w:hAnsi="Arial" w:cs="Arial"/>
        </w:rPr>
      </w:pPr>
      <w:r w:rsidRPr="007A39A7">
        <w:rPr>
          <w:rFonts w:ascii="Arial" w:hAnsi="Arial" w:cs="Arial"/>
        </w:rPr>
        <w:t xml:space="preserve">There are school wide efforts to ensure schools are safe places – places where kids who are depressed or </w:t>
      </w:r>
      <w:r w:rsidR="00A45E37" w:rsidRPr="007A39A7">
        <w:rPr>
          <w:rFonts w:ascii="Arial" w:hAnsi="Arial" w:cs="Arial"/>
        </w:rPr>
        <w:t>suicidal</w:t>
      </w:r>
      <w:r w:rsidR="00A45E37">
        <w:rPr>
          <w:rFonts w:ascii="Arial" w:hAnsi="Arial" w:cs="Arial"/>
        </w:rPr>
        <w:t xml:space="preserve"> can </w:t>
      </w:r>
      <w:r w:rsidRPr="007A39A7">
        <w:rPr>
          <w:rFonts w:ascii="Arial" w:hAnsi="Arial" w:cs="Arial"/>
        </w:rPr>
        <w:t>get help, where kids who are using alcohol and drugs are noticed, and where bullies, their targets, and children living in abusive homes are helped. This is the kind of school our children deserve and that we can all work to achieve. We hope that you will work with your school improvement team, or school climate committee, to create schools like this.</w:t>
      </w:r>
    </w:p>
    <w:p w:rsidR="0001437D" w:rsidRPr="007A39A7" w:rsidRDefault="0001437D" w:rsidP="0001437D">
      <w:pPr>
        <w:tabs>
          <w:tab w:val="left" w:pos="1620"/>
          <w:tab w:val="left" w:pos="1800"/>
        </w:tabs>
        <w:rPr>
          <w:rFonts w:ascii="Arial" w:hAnsi="Arial" w:cs="Arial"/>
        </w:rPr>
      </w:pPr>
    </w:p>
    <w:p w:rsidR="0001437D" w:rsidRDefault="0001437D" w:rsidP="0001437D">
      <w:pPr>
        <w:tabs>
          <w:tab w:val="left" w:pos="1620"/>
          <w:tab w:val="left" w:pos="1800"/>
        </w:tabs>
        <w:rPr>
          <w:rFonts w:ascii="Arial" w:hAnsi="Arial" w:cs="Arial"/>
        </w:rPr>
      </w:pPr>
      <w:r w:rsidRPr="007A39A7">
        <w:rPr>
          <w:rFonts w:ascii="Arial" w:hAnsi="Arial" w:cs="Arial"/>
        </w:rPr>
        <w:t>The most important thing you can do is to recognize in students the signs and symptoms of distress, reach out to them, tell them you care and make the appropriate referral so that they can get the help they need to be successful in school and in life.</w:t>
      </w:r>
    </w:p>
    <w:p w:rsidR="00106556" w:rsidRDefault="00106556" w:rsidP="0001437D">
      <w:pPr>
        <w:tabs>
          <w:tab w:val="left" w:pos="1620"/>
          <w:tab w:val="left" w:pos="1800"/>
        </w:tabs>
        <w:rPr>
          <w:rFonts w:ascii="Arial" w:hAnsi="Arial" w:cs="Arial"/>
        </w:rPr>
      </w:pPr>
    </w:p>
    <w:p w:rsidR="000C24AB" w:rsidRDefault="000C24AB" w:rsidP="0001437D">
      <w:pPr>
        <w:tabs>
          <w:tab w:val="left" w:pos="1620"/>
          <w:tab w:val="left" w:pos="1800"/>
        </w:tabs>
        <w:rPr>
          <w:rFonts w:ascii="Arial" w:hAnsi="Arial" w:cs="Arial"/>
        </w:rPr>
      </w:pPr>
    </w:p>
    <w:p w:rsidR="00106556" w:rsidRDefault="00106556" w:rsidP="0001437D">
      <w:pPr>
        <w:tabs>
          <w:tab w:val="left" w:pos="1620"/>
          <w:tab w:val="left" w:pos="1800"/>
        </w:tabs>
        <w:rPr>
          <w:rFonts w:ascii="Arial" w:hAnsi="Arial" w:cs="Arial"/>
        </w:rPr>
      </w:pPr>
      <w:r>
        <w:rPr>
          <w:noProof/>
        </w:rPr>
        <mc:AlternateContent>
          <mc:Choice Requires="wps">
            <w:drawing>
              <wp:anchor distT="0" distB="0" distL="114300" distR="114300" simplePos="0" relativeHeight="251659264" behindDoc="0" locked="0" layoutInCell="1" allowOverlap="1" wp14:anchorId="2F3C2EB8" wp14:editId="32D90623">
                <wp:simplePos x="0" y="0"/>
                <wp:positionH relativeFrom="column">
                  <wp:posOffset>9525</wp:posOffset>
                </wp:positionH>
                <wp:positionV relativeFrom="paragraph">
                  <wp:posOffset>-78105</wp:posOffset>
                </wp:positionV>
                <wp:extent cx="5762625" cy="444500"/>
                <wp:effectExtent l="0" t="0" r="9525" b="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44450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F1D" w:rsidRPr="0060341E" w:rsidRDefault="00DF5F1D" w:rsidP="00333CC0">
                            <w:pPr>
                              <w:outlineLvl w:val="0"/>
                              <w:rPr>
                                <w:rFonts w:ascii="Arial" w:hAnsi="Arial" w:cs="Arial"/>
                                <w:b/>
                                <w:color w:val="000000"/>
                                <w:sz w:val="16"/>
                                <w:szCs w:val="16"/>
                              </w:rPr>
                            </w:pPr>
                          </w:p>
                          <w:p w:rsidR="00DF5F1D" w:rsidRPr="0060341E" w:rsidRDefault="00DF5F1D" w:rsidP="00333CC0">
                            <w:pPr>
                              <w:outlineLvl w:val="0"/>
                              <w:rPr>
                                <w:rFonts w:ascii="Lucida Bright" w:hAnsi="Lucida Bright" w:cs="Arial"/>
                                <w:b/>
                                <w:color w:val="000000"/>
                                <w:sz w:val="28"/>
                                <w:szCs w:val="28"/>
                              </w:rPr>
                            </w:pPr>
                            <w:r w:rsidRPr="0060341E">
                              <w:rPr>
                                <w:rFonts w:ascii="Lucida Bright" w:hAnsi="Lucida Bright" w:cs="Arial"/>
                                <w:b/>
                                <w:color w:val="000000"/>
                                <w:sz w:val="28"/>
                                <w:szCs w:val="28"/>
                              </w:rPr>
                              <w:t>What can teachers and other educators do?</w:t>
                            </w:r>
                          </w:p>
                          <w:p w:rsidR="00DF5F1D" w:rsidRPr="00A5486B" w:rsidRDefault="00DF5F1D" w:rsidP="00333CC0">
                            <w:pPr>
                              <w:outlineLvl w:val="0"/>
                              <w:rPr>
                                <w:rFonts w:ascii="Arial" w:hAnsi="Arial" w:cs="Arial"/>
                                <w:b/>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margin-left:.75pt;margin-top:-6.15pt;width:453.7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" fillcolor="#eaeaea" stroked="f">
                <v:textbox>
                  <w:txbxContent>
                    <w:p w:rsidR="00DF5F1D" w:rsidRPr="0060341E" w:rsidRDefault="00DF5F1D" w:rsidP="00333CC0">
                      <w:pPr>
                        <w:outlineLvl w:val="0"/>
                        <w:rPr>
                          <w:rFonts w:ascii="Arial" w:hAnsi="Arial" w:cs="Arial"/>
                          <w:b/>
                          <w:color w:val="000000"/>
                          <w:sz w:val="16"/>
                          <w:szCs w:val="16"/>
                        </w:rPr>
                      </w:pPr>
                    </w:p>
                    <w:p w:rsidR="00DF5F1D" w:rsidRPr="0060341E" w:rsidRDefault="00DF5F1D" w:rsidP="00333CC0">
                      <w:pPr>
                        <w:outlineLvl w:val="0"/>
                        <w:rPr>
                          <w:rFonts w:ascii="Lucida Bright" w:hAnsi="Lucida Bright" w:cs="Arial"/>
                          <w:b/>
                          <w:color w:val="000000"/>
                          <w:sz w:val="28"/>
                          <w:szCs w:val="28"/>
                        </w:rPr>
                      </w:pPr>
                      <w:r w:rsidRPr="0060341E">
                        <w:rPr>
                          <w:rFonts w:ascii="Lucida Bright" w:hAnsi="Lucida Bright" w:cs="Arial"/>
                          <w:b/>
                          <w:color w:val="000000"/>
                          <w:sz w:val="28"/>
                          <w:szCs w:val="28"/>
                        </w:rPr>
                        <w:t>What can teachers and other educators do?</w:t>
                      </w:r>
                    </w:p>
                    <w:p w:rsidR="00DF5F1D" w:rsidRPr="00A5486B" w:rsidRDefault="00DF5F1D" w:rsidP="00333CC0">
                      <w:pPr>
                        <w:outlineLvl w:val="0"/>
                        <w:rPr>
                          <w:rFonts w:ascii="Arial" w:hAnsi="Arial" w:cs="Arial"/>
                          <w:b/>
                          <w:color w:val="000000"/>
                          <w:sz w:val="16"/>
                          <w:szCs w:val="16"/>
                        </w:rPr>
                      </w:pPr>
                    </w:p>
                  </w:txbxContent>
                </v:textbox>
                <w10:wrap type="square"/>
              </v:shape>
            </w:pict>
          </mc:Fallback>
        </mc:AlternateContent>
      </w:r>
    </w:p>
    <w:p w:rsidR="00333CC0" w:rsidRPr="001F4D04" w:rsidRDefault="00333CC0" w:rsidP="007C6DE9">
      <w:pPr>
        <w:pStyle w:val="ListParagraph"/>
        <w:numPr>
          <w:ilvl w:val="0"/>
          <w:numId w:val="5"/>
        </w:numPr>
        <w:rPr>
          <w:rFonts w:ascii="Arial" w:hAnsi="Arial" w:cs="Arial"/>
          <w:color w:val="333333"/>
        </w:rPr>
      </w:pPr>
      <w:r w:rsidRPr="001F4D04">
        <w:rPr>
          <w:rFonts w:ascii="Arial" w:hAnsi="Arial" w:cs="Arial"/>
          <w:color w:val="333333"/>
        </w:rPr>
        <w:t xml:space="preserve">What experiences have you had with students that display signs and symptoms of </w:t>
      </w:r>
      <w:r w:rsidR="008B7685">
        <w:rPr>
          <w:rFonts w:ascii="Arial" w:hAnsi="Arial" w:cs="Arial"/>
          <w:color w:val="333333"/>
        </w:rPr>
        <w:t>child abuse or human trafficking</w:t>
      </w:r>
      <w:r w:rsidRPr="001F4D04">
        <w:rPr>
          <w:rFonts w:ascii="Arial" w:hAnsi="Arial" w:cs="Arial"/>
          <w:color w:val="333333"/>
        </w:rPr>
        <w:t xml:space="preserve"> in your classroom or school building?</w:t>
      </w:r>
    </w:p>
    <w:p w:rsidR="00333CC0" w:rsidRPr="001F4D04" w:rsidRDefault="00333CC0" w:rsidP="007C6DE9">
      <w:pPr>
        <w:pStyle w:val="ListParagraph"/>
        <w:numPr>
          <w:ilvl w:val="0"/>
          <w:numId w:val="5"/>
        </w:numPr>
        <w:spacing w:before="100" w:beforeAutospacing="1" w:after="100" w:afterAutospacing="1"/>
        <w:rPr>
          <w:rFonts w:ascii="Arial" w:hAnsi="Arial" w:cs="Arial"/>
          <w:color w:val="333333"/>
        </w:rPr>
      </w:pPr>
      <w:r w:rsidRPr="001F4D04">
        <w:rPr>
          <w:rFonts w:ascii="Arial" w:hAnsi="Arial" w:cs="Arial"/>
          <w:color w:val="333333"/>
        </w:rPr>
        <w:t xml:space="preserve">How comfortable and confident do you feel about </w:t>
      </w:r>
      <w:r w:rsidRPr="001F4D04">
        <w:rPr>
          <w:rFonts w:ascii="Arial" w:hAnsi="Arial" w:cs="Arial"/>
          <w:b/>
          <w:color w:val="333333"/>
        </w:rPr>
        <w:t>identifying</w:t>
      </w:r>
      <w:r w:rsidRPr="001F4D04">
        <w:rPr>
          <w:rFonts w:ascii="Arial" w:hAnsi="Arial" w:cs="Arial"/>
          <w:color w:val="333333"/>
        </w:rPr>
        <w:t xml:space="preserve"> a student displaying the signs and symptoms of</w:t>
      </w:r>
      <w:r w:rsidR="008B7685">
        <w:rPr>
          <w:rFonts w:ascii="Arial" w:hAnsi="Arial" w:cs="Arial"/>
          <w:color w:val="333333"/>
        </w:rPr>
        <w:t xml:space="preserve"> child abuse or human trafficking</w:t>
      </w:r>
      <w:r w:rsidRPr="001F4D04">
        <w:rPr>
          <w:rFonts w:ascii="Arial" w:hAnsi="Arial" w:cs="Arial"/>
          <w:color w:val="333333"/>
        </w:rPr>
        <w:t>?</w:t>
      </w:r>
    </w:p>
    <w:p w:rsidR="00333CC0" w:rsidRPr="001F4D04" w:rsidRDefault="00333CC0" w:rsidP="007C6DE9">
      <w:pPr>
        <w:pStyle w:val="ListParagraph"/>
        <w:numPr>
          <w:ilvl w:val="0"/>
          <w:numId w:val="5"/>
        </w:numPr>
        <w:spacing w:before="100" w:beforeAutospacing="1" w:after="100" w:afterAutospacing="1"/>
        <w:rPr>
          <w:rFonts w:ascii="Arial" w:hAnsi="Arial" w:cs="Arial"/>
          <w:color w:val="333333"/>
        </w:rPr>
      </w:pPr>
      <w:r w:rsidRPr="001F4D04">
        <w:rPr>
          <w:rFonts w:ascii="Arial" w:hAnsi="Arial" w:cs="Arial"/>
          <w:color w:val="333333"/>
        </w:rPr>
        <w:t xml:space="preserve">How comfortable and confident do you feel about </w:t>
      </w:r>
      <w:r w:rsidRPr="001F4D04">
        <w:rPr>
          <w:rFonts w:ascii="Arial" w:hAnsi="Arial" w:cs="Arial"/>
          <w:b/>
          <w:color w:val="333333"/>
        </w:rPr>
        <w:t>referring</w:t>
      </w:r>
      <w:r w:rsidRPr="001F4D04">
        <w:rPr>
          <w:rFonts w:ascii="Arial" w:hAnsi="Arial" w:cs="Arial"/>
          <w:color w:val="333333"/>
        </w:rPr>
        <w:t xml:space="preserve"> a </w:t>
      </w:r>
      <w:r w:rsidR="00B3118A">
        <w:rPr>
          <w:rFonts w:ascii="Arial" w:hAnsi="Arial" w:cs="Arial"/>
          <w:color w:val="333333"/>
        </w:rPr>
        <w:t>student who</w:t>
      </w:r>
      <w:r w:rsidR="00B3118A" w:rsidRPr="001F4D04">
        <w:rPr>
          <w:rFonts w:ascii="Arial" w:hAnsi="Arial" w:cs="Arial"/>
          <w:color w:val="333333"/>
        </w:rPr>
        <w:t xml:space="preserve"> </w:t>
      </w:r>
      <w:r w:rsidRPr="001F4D04">
        <w:rPr>
          <w:rFonts w:ascii="Arial" w:hAnsi="Arial" w:cs="Arial"/>
          <w:color w:val="333333"/>
        </w:rPr>
        <w:t>display</w:t>
      </w:r>
      <w:r w:rsidR="00B3118A">
        <w:rPr>
          <w:rFonts w:ascii="Arial" w:hAnsi="Arial" w:cs="Arial"/>
          <w:color w:val="333333"/>
        </w:rPr>
        <w:t>s</w:t>
      </w:r>
      <w:r w:rsidRPr="001F4D04">
        <w:rPr>
          <w:rFonts w:ascii="Arial" w:hAnsi="Arial" w:cs="Arial"/>
          <w:color w:val="333333"/>
        </w:rPr>
        <w:t xml:space="preserve"> the signs and symptoms of</w:t>
      </w:r>
      <w:r w:rsidR="008B7685">
        <w:rPr>
          <w:rFonts w:ascii="Arial" w:hAnsi="Arial" w:cs="Arial"/>
          <w:color w:val="333333"/>
        </w:rPr>
        <w:t xml:space="preserve"> child abuse or human trafficking</w:t>
      </w:r>
      <w:r w:rsidRPr="001F4D04">
        <w:rPr>
          <w:rFonts w:ascii="Arial" w:hAnsi="Arial" w:cs="Arial"/>
          <w:color w:val="333333"/>
        </w:rPr>
        <w:t>?</w:t>
      </w:r>
    </w:p>
    <w:p w:rsidR="00333CC0" w:rsidRDefault="00333CC0" w:rsidP="007C6DE9">
      <w:pPr>
        <w:pStyle w:val="ListParagraph"/>
        <w:numPr>
          <w:ilvl w:val="0"/>
          <w:numId w:val="5"/>
        </w:numPr>
        <w:spacing w:before="100" w:beforeAutospacing="1" w:after="100" w:afterAutospacing="1"/>
        <w:rPr>
          <w:rFonts w:ascii="Arial" w:hAnsi="Arial" w:cs="Arial"/>
          <w:color w:val="333333"/>
        </w:rPr>
      </w:pPr>
      <w:r w:rsidRPr="001F4D04">
        <w:rPr>
          <w:rFonts w:ascii="Arial" w:hAnsi="Arial" w:cs="Arial"/>
          <w:color w:val="333333"/>
        </w:rPr>
        <w:t>What is the referral process for students in your building?</w:t>
      </w:r>
    </w:p>
    <w:p w:rsidR="00333CC0" w:rsidRDefault="00333CC0" w:rsidP="00947EBC">
      <w:pPr>
        <w:rPr>
          <w:rFonts w:ascii="Arial" w:hAnsi="Arial" w:cs="Arial"/>
        </w:rPr>
      </w:pPr>
      <w:r w:rsidRPr="00144A50">
        <w:rPr>
          <w:rFonts w:ascii="Arial" w:hAnsi="Arial" w:cs="Arial"/>
        </w:rPr>
        <w:t>This training is one of the efforts that the Ohio Department of Education is making to provide safe schools for all Ohio children.</w:t>
      </w:r>
    </w:p>
    <w:p w:rsidR="00581315" w:rsidRDefault="00581315" w:rsidP="00947EBC">
      <w:pPr>
        <w:rPr>
          <w:rFonts w:ascii="Arial" w:hAnsi="Arial" w:cs="Arial"/>
        </w:rPr>
      </w:pPr>
    </w:p>
    <w:p w:rsidR="00581315" w:rsidRDefault="00581315" w:rsidP="00947EBC">
      <w:pPr>
        <w:rPr>
          <w:rFonts w:ascii="Arial" w:hAnsi="Arial" w:cs="Arial"/>
        </w:rPr>
      </w:pPr>
      <w:r w:rsidRPr="00256DA5">
        <w:rPr>
          <w:rFonts w:ascii="Arial" w:hAnsi="Arial" w:cs="Arial"/>
          <w:noProof/>
          <w:color w:val="000000" w:themeColor="text1"/>
        </w:rPr>
        <mc:AlternateContent>
          <mc:Choice Requires="wps">
            <w:drawing>
              <wp:anchor distT="0" distB="0" distL="114300" distR="114300" simplePos="0" relativeHeight="251670528" behindDoc="0" locked="0" layoutInCell="1" allowOverlap="1" wp14:anchorId="4ACD3685" wp14:editId="3DB162EF">
                <wp:simplePos x="0" y="0"/>
                <wp:positionH relativeFrom="column">
                  <wp:posOffset>2540</wp:posOffset>
                </wp:positionH>
                <wp:positionV relativeFrom="paragraph">
                  <wp:posOffset>45085</wp:posOffset>
                </wp:positionV>
                <wp:extent cx="5486400" cy="382905"/>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8290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F1D" w:rsidRPr="00B831AB" w:rsidRDefault="00DF5F1D" w:rsidP="00581315">
                            <w:pPr>
                              <w:rPr>
                                <w:rFonts w:ascii="Lucida Bright" w:hAnsi="Lucida Bright"/>
                                <w:b/>
                                <w:sz w:val="28"/>
                                <w:szCs w:val="28"/>
                              </w:rPr>
                            </w:pPr>
                            <w:r>
                              <w:rPr>
                                <w:rFonts w:ascii="Lucida Bright" w:hAnsi="Lucida Bright"/>
                                <w:b/>
                                <w:sz w:val="28"/>
                                <w:szCs w:val="28"/>
                              </w:rPr>
                              <w:t>Quiz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2pt;margin-top:3.55pt;width:6in;height:3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" fillcolor="#eaeaea" stroked="f">
                <v:textbox>
                  <w:txbxContent>
                    <w:p w:rsidR="00DF5F1D" w:rsidRPr="00B831AB" w:rsidRDefault="00DF5F1D" w:rsidP="00581315">
                      <w:pPr>
                        <w:rPr>
                          <w:rFonts w:ascii="Lucida Bright" w:hAnsi="Lucida Bright"/>
                          <w:b/>
                          <w:sz w:val="28"/>
                          <w:szCs w:val="28"/>
                        </w:rPr>
                      </w:pPr>
                      <w:r>
                        <w:rPr>
                          <w:rFonts w:ascii="Lucida Bright" w:hAnsi="Lucida Bright"/>
                          <w:b/>
                          <w:sz w:val="28"/>
                          <w:szCs w:val="28"/>
                        </w:rPr>
                        <w:t>Quiz</w:t>
                      </w:r>
                    </w:p>
                  </w:txbxContent>
                </v:textbox>
                <w10:wrap type="square"/>
              </v:shape>
            </w:pict>
          </mc:Fallback>
        </mc:AlternateContent>
      </w:r>
    </w:p>
    <w:p w:rsidR="00581315" w:rsidRPr="00256DA5" w:rsidRDefault="001F024F" w:rsidP="00947EBC">
      <w:pPr>
        <w:rPr>
          <w:rFonts w:ascii="Arial" w:hAnsi="Arial" w:cs="Arial"/>
          <w:b/>
        </w:rPr>
      </w:pPr>
      <w:r w:rsidRPr="00256DA5">
        <w:rPr>
          <w:rFonts w:ascii="Arial" w:hAnsi="Arial" w:cs="Arial"/>
          <w:b/>
        </w:rPr>
        <w:t xml:space="preserve">Q1: </w:t>
      </w:r>
      <w:r w:rsidR="00581315" w:rsidRPr="00256DA5">
        <w:rPr>
          <w:rFonts w:ascii="Arial" w:hAnsi="Arial" w:cs="Arial"/>
          <w:b/>
        </w:rPr>
        <w:t xml:space="preserve">It is </w:t>
      </w:r>
      <w:r w:rsidR="00EA061B" w:rsidRPr="00256DA5">
        <w:rPr>
          <w:rFonts w:ascii="Arial" w:hAnsi="Arial" w:cs="Arial"/>
          <w:b/>
        </w:rPr>
        <w:t xml:space="preserve">not </w:t>
      </w:r>
      <w:r w:rsidR="00581315" w:rsidRPr="00256DA5">
        <w:rPr>
          <w:rFonts w:ascii="Arial" w:hAnsi="Arial" w:cs="Arial"/>
          <w:b/>
        </w:rPr>
        <w:t xml:space="preserve">important to </w:t>
      </w:r>
      <w:r w:rsidR="00581315" w:rsidRPr="00256DA5">
        <w:rPr>
          <w:rFonts w:ascii="Arial" w:hAnsi="Arial" w:cs="Arial"/>
          <w:b/>
          <w:i/>
          <w:color w:val="000000"/>
          <w:u w:val="single"/>
        </w:rPr>
        <w:t>recognize, reach out, and refer</w:t>
      </w:r>
      <w:r w:rsidR="00581315" w:rsidRPr="00256DA5">
        <w:rPr>
          <w:rFonts w:ascii="Lucida Bright" w:hAnsi="Lucida Bright" w:cs="Arial"/>
          <w:b/>
          <w:sz w:val="28"/>
          <w:szCs w:val="28"/>
        </w:rPr>
        <w:t xml:space="preserve"> </w:t>
      </w:r>
      <w:r w:rsidR="00581315" w:rsidRPr="00256DA5">
        <w:rPr>
          <w:rFonts w:ascii="Arial" w:hAnsi="Arial" w:cs="Arial"/>
          <w:b/>
        </w:rPr>
        <w:t>before problems escalate to life-altering levels, such as suicide, violence against others, abduction or murder.</w:t>
      </w:r>
    </w:p>
    <w:p w:rsidR="00EA061B" w:rsidRDefault="00EA061B" w:rsidP="00947EBC">
      <w:pPr>
        <w:rPr>
          <w:rFonts w:ascii="Arial" w:hAnsi="Arial" w:cs="Arial"/>
        </w:rPr>
      </w:pPr>
    </w:p>
    <w:p w:rsidR="00EA061B" w:rsidRPr="00256DA5" w:rsidRDefault="00D0734D" w:rsidP="007C6DE9">
      <w:pPr>
        <w:pStyle w:val="ListParagraph"/>
        <w:numPr>
          <w:ilvl w:val="0"/>
          <w:numId w:val="28"/>
        </w:numPr>
        <w:rPr>
          <w:rFonts w:ascii="Arial" w:hAnsi="Arial" w:cs="Arial"/>
        </w:rPr>
      </w:pPr>
      <w:r>
        <w:rPr>
          <w:rFonts w:ascii="Arial" w:hAnsi="Arial" w:cs="Arial"/>
        </w:rPr>
        <w:t>True</w:t>
      </w:r>
    </w:p>
    <w:p w:rsidR="00EA061B" w:rsidRPr="00256DA5" w:rsidRDefault="00D0734D" w:rsidP="007C6DE9">
      <w:pPr>
        <w:pStyle w:val="ListParagraph"/>
        <w:numPr>
          <w:ilvl w:val="0"/>
          <w:numId w:val="28"/>
        </w:numPr>
        <w:rPr>
          <w:rFonts w:ascii="Arial" w:hAnsi="Arial" w:cs="Arial"/>
        </w:rPr>
      </w:pPr>
      <w:r>
        <w:rPr>
          <w:rFonts w:ascii="Arial" w:hAnsi="Arial" w:cs="Arial"/>
        </w:rPr>
        <w:lastRenderedPageBreak/>
        <w:t>False</w:t>
      </w:r>
    </w:p>
    <w:p w:rsidR="00581315" w:rsidRDefault="00581315" w:rsidP="00947EBC">
      <w:pPr>
        <w:rPr>
          <w:rFonts w:ascii="Arial" w:hAnsi="Arial" w:cs="Arial"/>
        </w:rPr>
      </w:pPr>
    </w:p>
    <w:p w:rsidR="00581315" w:rsidRDefault="00581315" w:rsidP="00947EBC">
      <w:pPr>
        <w:rPr>
          <w:rFonts w:ascii="Arial" w:hAnsi="Arial" w:cs="Arial"/>
        </w:rPr>
      </w:pPr>
    </w:p>
    <w:p w:rsidR="00EA061B" w:rsidRPr="00256DA5" w:rsidRDefault="001F024F" w:rsidP="00947EBC">
      <w:pPr>
        <w:rPr>
          <w:rFonts w:ascii="Arial" w:hAnsi="Arial" w:cs="Arial"/>
          <w:b/>
          <w:iCs/>
        </w:rPr>
      </w:pPr>
      <w:r w:rsidRPr="00256DA5">
        <w:rPr>
          <w:rFonts w:ascii="Arial" w:hAnsi="Arial" w:cs="Arial"/>
          <w:b/>
          <w:iCs/>
        </w:rPr>
        <w:t xml:space="preserve">Q2: </w:t>
      </w:r>
      <w:r w:rsidR="00EA061B" w:rsidRPr="00256DA5">
        <w:rPr>
          <w:rFonts w:ascii="Arial" w:hAnsi="Arial" w:cs="Arial"/>
          <w:b/>
          <w:iCs/>
        </w:rPr>
        <w:t>Which of the following are</w:t>
      </w:r>
      <w:r w:rsidR="00581315" w:rsidRPr="00256DA5">
        <w:rPr>
          <w:rFonts w:ascii="Arial" w:hAnsi="Arial" w:cs="Arial"/>
          <w:b/>
          <w:iCs/>
        </w:rPr>
        <w:t xml:space="preserve"> barriers to reporting</w:t>
      </w:r>
      <w:r w:rsidR="00EA061B" w:rsidRPr="00256DA5">
        <w:rPr>
          <w:rFonts w:ascii="Arial" w:hAnsi="Arial" w:cs="Arial"/>
          <w:b/>
          <w:iCs/>
        </w:rPr>
        <w:t xml:space="preserve"> child abuse</w:t>
      </w:r>
      <w:r w:rsidR="00E9643F" w:rsidRPr="00256DA5">
        <w:rPr>
          <w:rFonts w:ascii="Arial" w:hAnsi="Arial" w:cs="Arial"/>
          <w:b/>
          <w:iCs/>
        </w:rPr>
        <w:t>?</w:t>
      </w:r>
      <w:r w:rsidR="00581315" w:rsidRPr="00256DA5">
        <w:rPr>
          <w:rFonts w:ascii="Arial" w:hAnsi="Arial" w:cs="Arial"/>
          <w:b/>
          <w:iCs/>
        </w:rPr>
        <w:t xml:space="preserve"> </w:t>
      </w:r>
    </w:p>
    <w:p w:rsidR="00EA061B" w:rsidRPr="00256DA5" w:rsidRDefault="00581315" w:rsidP="007C6DE9">
      <w:pPr>
        <w:pStyle w:val="ListParagraph"/>
        <w:numPr>
          <w:ilvl w:val="0"/>
          <w:numId w:val="18"/>
        </w:numPr>
        <w:rPr>
          <w:rFonts w:ascii="Arial" w:hAnsi="Arial" w:cs="Arial"/>
          <w:iCs/>
        </w:rPr>
      </w:pPr>
      <w:r w:rsidRPr="00256DA5">
        <w:rPr>
          <w:rFonts w:ascii="Arial" w:hAnsi="Arial" w:cs="Arial"/>
          <w:iCs/>
        </w:rPr>
        <w:t xml:space="preserve">School personnel may struggle with what constitutes abuse.  </w:t>
      </w:r>
    </w:p>
    <w:p w:rsidR="00EA061B" w:rsidRPr="00256DA5" w:rsidRDefault="00EA061B" w:rsidP="007C6DE9">
      <w:pPr>
        <w:pStyle w:val="ListParagraph"/>
        <w:numPr>
          <w:ilvl w:val="0"/>
          <w:numId w:val="18"/>
        </w:numPr>
        <w:rPr>
          <w:rFonts w:ascii="Arial" w:hAnsi="Arial" w:cs="Arial"/>
          <w:iCs/>
        </w:rPr>
      </w:pPr>
      <w:r w:rsidRPr="00256DA5">
        <w:rPr>
          <w:rFonts w:ascii="Arial" w:hAnsi="Arial" w:cs="Arial"/>
          <w:iCs/>
        </w:rPr>
        <w:t>School personnel</w:t>
      </w:r>
      <w:r w:rsidR="00581315" w:rsidRPr="00256DA5">
        <w:rPr>
          <w:rFonts w:ascii="Arial" w:hAnsi="Arial" w:cs="Arial"/>
          <w:iCs/>
        </w:rPr>
        <w:t xml:space="preserve"> may struggle with personal reactions to learning of a young child’s abuse</w:t>
      </w:r>
      <w:r w:rsidR="00E9643F" w:rsidRPr="00256DA5">
        <w:rPr>
          <w:rFonts w:ascii="Arial" w:hAnsi="Arial" w:cs="Arial"/>
          <w:iCs/>
        </w:rPr>
        <w:t>.</w:t>
      </w:r>
    </w:p>
    <w:p w:rsidR="00EA061B" w:rsidRPr="00256DA5" w:rsidRDefault="00EA061B" w:rsidP="007C6DE9">
      <w:pPr>
        <w:pStyle w:val="ListParagraph"/>
        <w:numPr>
          <w:ilvl w:val="0"/>
          <w:numId w:val="18"/>
        </w:numPr>
        <w:rPr>
          <w:rFonts w:ascii="Arial" w:hAnsi="Arial" w:cs="Arial"/>
          <w:iCs/>
        </w:rPr>
      </w:pPr>
      <w:r w:rsidRPr="00256DA5">
        <w:rPr>
          <w:rFonts w:ascii="Arial" w:hAnsi="Arial" w:cs="Arial"/>
          <w:iCs/>
        </w:rPr>
        <w:t xml:space="preserve">School personnel may struggle with </w:t>
      </w:r>
      <w:r w:rsidR="00581315" w:rsidRPr="00256DA5">
        <w:rPr>
          <w:rFonts w:ascii="Arial" w:hAnsi="Arial" w:cs="Arial"/>
          <w:iCs/>
        </w:rPr>
        <w:t>unclear guidelines for reporting the alleged abuse</w:t>
      </w:r>
      <w:r w:rsidR="00E9643F" w:rsidRPr="00256DA5">
        <w:rPr>
          <w:rFonts w:ascii="Arial" w:hAnsi="Arial" w:cs="Arial"/>
          <w:iCs/>
        </w:rPr>
        <w:t>.</w:t>
      </w:r>
    </w:p>
    <w:p w:rsidR="00581315" w:rsidRPr="00256DA5" w:rsidRDefault="00EA061B" w:rsidP="007C6DE9">
      <w:pPr>
        <w:pStyle w:val="ListParagraph"/>
        <w:numPr>
          <w:ilvl w:val="0"/>
          <w:numId w:val="18"/>
        </w:numPr>
        <w:rPr>
          <w:rFonts w:ascii="Arial" w:hAnsi="Arial" w:cs="Arial"/>
          <w:iCs/>
        </w:rPr>
      </w:pPr>
      <w:r w:rsidRPr="00256DA5">
        <w:rPr>
          <w:rFonts w:ascii="Arial" w:hAnsi="Arial" w:cs="Arial"/>
          <w:iCs/>
        </w:rPr>
        <w:t>School personnel may have</w:t>
      </w:r>
      <w:r w:rsidR="00581315" w:rsidRPr="00256DA5">
        <w:rPr>
          <w:rFonts w:ascii="Arial" w:hAnsi="Arial" w:cs="Arial"/>
          <w:iCs/>
        </w:rPr>
        <w:t xml:space="preserve"> fear regarding the outcome of reporting.</w:t>
      </w:r>
    </w:p>
    <w:p w:rsidR="00EA061B" w:rsidRPr="00256DA5" w:rsidRDefault="00EA061B" w:rsidP="007C6DE9">
      <w:pPr>
        <w:pStyle w:val="ListParagraph"/>
        <w:numPr>
          <w:ilvl w:val="0"/>
          <w:numId w:val="18"/>
        </w:numPr>
        <w:rPr>
          <w:rFonts w:ascii="Arial" w:hAnsi="Arial" w:cs="Arial"/>
          <w:iCs/>
        </w:rPr>
      </w:pPr>
      <w:r w:rsidRPr="00256DA5">
        <w:rPr>
          <w:rFonts w:ascii="Arial" w:hAnsi="Arial" w:cs="Arial"/>
          <w:iCs/>
        </w:rPr>
        <w:t>All of the above</w:t>
      </w:r>
    </w:p>
    <w:p w:rsidR="00581315" w:rsidRDefault="00581315" w:rsidP="00947EBC">
      <w:pPr>
        <w:rPr>
          <w:rFonts w:ascii="Arial" w:hAnsi="Arial" w:cs="Arial"/>
          <w:iCs/>
        </w:rPr>
      </w:pPr>
    </w:p>
    <w:p w:rsidR="00EA061B" w:rsidRPr="00256DA5" w:rsidRDefault="005C619C" w:rsidP="00947EBC">
      <w:pPr>
        <w:rPr>
          <w:rFonts w:ascii="Arial" w:hAnsi="Arial" w:cs="Arial"/>
          <w:b/>
        </w:rPr>
      </w:pPr>
      <w:r w:rsidRPr="00256DA5">
        <w:rPr>
          <w:rFonts w:ascii="Arial" w:hAnsi="Arial" w:cs="Arial"/>
          <w:b/>
        </w:rPr>
        <w:t xml:space="preserve">Q3: </w:t>
      </w:r>
      <w:r w:rsidR="00581315" w:rsidRPr="00256DA5">
        <w:rPr>
          <w:rFonts w:ascii="Arial" w:hAnsi="Arial" w:cs="Arial"/>
          <w:b/>
        </w:rPr>
        <w:t xml:space="preserve">Children </w:t>
      </w:r>
      <w:r w:rsidR="001F024F" w:rsidRPr="00256DA5">
        <w:rPr>
          <w:rFonts w:ascii="Arial" w:hAnsi="Arial" w:cs="Arial"/>
          <w:b/>
        </w:rPr>
        <w:t xml:space="preserve">do not </w:t>
      </w:r>
      <w:r w:rsidR="00581315" w:rsidRPr="00256DA5">
        <w:rPr>
          <w:rFonts w:ascii="Arial" w:hAnsi="Arial" w:cs="Arial"/>
          <w:b/>
        </w:rPr>
        <w:t xml:space="preserve">need predictability, structure, clear boundaries and the knowledge that their parents and other caring adults are looking out for their safety. </w:t>
      </w:r>
    </w:p>
    <w:p w:rsidR="00EA061B" w:rsidRDefault="00EA061B" w:rsidP="00947EBC">
      <w:pPr>
        <w:rPr>
          <w:rFonts w:ascii="Arial" w:hAnsi="Arial" w:cs="Arial"/>
        </w:rPr>
      </w:pPr>
    </w:p>
    <w:p w:rsidR="00EA061B" w:rsidRPr="00256DA5" w:rsidRDefault="00D0734D" w:rsidP="007C6DE9">
      <w:pPr>
        <w:pStyle w:val="ListParagraph"/>
        <w:numPr>
          <w:ilvl w:val="0"/>
          <w:numId w:val="29"/>
        </w:numPr>
        <w:rPr>
          <w:rFonts w:ascii="Arial" w:hAnsi="Arial" w:cs="Arial"/>
        </w:rPr>
      </w:pPr>
      <w:r>
        <w:rPr>
          <w:rFonts w:ascii="Arial" w:hAnsi="Arial" w:cs="Arial"/>
        </w:rPr>
        <w:t>True</w:t>
      </w:r>
    </w:p>
    <w:p w:rsidR="00EA061B" w:rsidRPr="00256DA5" w:rsidRDefault="00D0734D" w:rsidP="007C6DE9">
      <w:pPr>
        <w:pStyle w:val="ListParagraph"/>
        <w:numPr>
          <w:ilvl w:val="0"/>
          <w:numId w:val="29"/>
        </w:numPr>
        <w:rPr>
          <w:rFonts w:ascii="Arial" w:hAnsi="Arial" w:cs="Arial"/>
        </w:rPr>
      </w:pPr>
      <w:r>
        <w:rPr>
          <w:rFonts w:ascii="Arial" w:hAnsi="Arial" w:cs="Arial"/>
        </w:rPr>
        <w:t>False</w:t>
      </w:r>
    </w:p>
    <w:p w:rsidR="00EA061B" w:rsidRDefault="00EA061B" w:rsidP="00947EBC">
      <w:pPr>
        <w:rPr>
          <w:rFonts w:ascii="Arial" w:hAnsi="Arial" w:cs="Arial"/>
        </w:rPr>
      </w:pPr>
    </w:p>
    <w:p w:rsidR="00581315" w:rsidRPr="00256DA5" w:rsidRDefault="005C619C" w:rsidP="00947EBC">
      <w:pPr>
        <w:rPr>
          <w:rFonts w:ascii="Arial" w:hAnsi="Arial" w:cs="Arial"/>
          <w:b/>
        </w:rPr>
      </w:pPr>
      <w:r w:rsidRPr="00256DA5">
        <w:rPr>
          <w:rFonts w:ascii="Arial" w:hAnsi="Arial" w:cs="Arial"/>
          <w:b/>
        </w:rPr>
        <w:t xml:space="preserve">Q4: </w:t>
      </w:r>
      <w:r w:rsidR="00581315" w:rsidRPr="00256DA5">
        <w:rPr>
          <w:rFonts w:ascii="Arial" w:hAnsi="Arial" w:cs="Arial"/>
          <w:b/>
        </w:rPr>
        <w:t>Abused children cannot predict how their parents or other caring adults will act. Their world is an unpredictable, frightening place with no rules.</w:t>
      </w:r>
    </w:p>
    <w:p w:rsidR="00EA061B" w:rsidRDefault="00EA061B" w:rsidP="00947EBC">
      <w:pPr>
        <w:rPr>
          <w:rFonts w:ascii="Arial" w:hAnsi="Arial" w:cs="Arial"/>
        </w:rPr>
      </w:pPr>
    </w:p>
    <w:p w:rsidR="00EA061B" w:rsidRPr="00256DA5" w:rsidRDefault="00D0734D" w:rsidP="007C6DE9">
      <w:pPr>
        <w:pStyle w:val="ListParagraph"/>
        <w:numPr>
          <w:ilvl w:val="0"/>
          <w:numId w:val="30"/>
        </w:numPr>
        <w:rPr>
          <w:rFonts w:ascii="Arial" w:hAnsi="Arial" w:cs="Arial"/>
        </w:rPr>
      </w:pPr>
      <w:r>
        <w:rPr>
          <w:rFonts w:ascii="Arial" w:hAnsi="Arial" w:cs="Arial"/>
        </w:rPr>
        <w:t>True</w:t>
      </w:r>
    </w:p>
    <w:p w:rsidR="00EA061B" w:rsidRPr="00256DA5" w:rsidRDefault="00D0734D" w:rsidP="007C6DE9">
      <w:pPr>
        <w:pStyle w:val="ListParagraph"/>
        <w:numPr>
          <w:ilvl w:val="0"/>
          <w:numId w:val="30"/>
        </w:numPr>
        <w:rPr>
          <w:rFonts w:ascii="Arial" w:hAnsi="Arial" w:cs="Arial"/>
        </w:rPr>
      </w:pPr>
      <w:r>
        <w:rPr>
          <w:rFonts w:ascii="Arial" w:hAnsi="Arial" w:cs="Arial"/>
        </w:rPr>
        <w:t>False</w:t>
      </w:r>
    </w:p>
    <w:p w:rsidR="00581315" w:rsidRDefault="00581315" w:rsidP="00947EBC">
      <w:pPr>
        <w:rPr>
          <w:rFonts w:ascii="Arial" w:hAnsi="Arial" w:cs="Arial"/>
        </w:rPr>
      </w:pPr>
    </w:p>
    <w:p w:rsidR="00581315" w:rsidRPr="00256DA5" w:rsidRDefault="005C619C" w:rsidP="00947EBC">
      <w:pPr>
        <w:rPr>
          <w:rFonts w:ascii="Arial" w:hAnsi="Arial" w:cs="Arial"/>
          <w:b/>
        </w:rPr>
      </w:pPr>
      <w:r w:rsidRPr="00256DA5">
        <w:rPr>
          <w:rFonts w:ascii="Arial" w:hAnsi="Arial" w:cs="Arial"/>
          <w:b/>
        </w:rPr>
        <w:t xml:space="preserve">Q5: </w:t>
      </w:r>
      <w:r w:rsidR="00EA061B" w:rsidRPr="00256DA5">
        <w:rPr>
          <w:rFonts w:ascii="Arial" w:hAnsi="Arial" w:cs="Arial"/>
          <w:b/>
        </w:rPr>
        <w:t>Emotional abuse does not</w:t>
      </w:r>
      <w:r w:rsidR="00581315" w:rsidRPr="00256DA5">
        <w:rPr>
          <w:rFonts w:ascii="Arial" w:hAnsi="Arial" w:cs="Arial"/>
          <w:b/>
        </w:rPr>
        <w:t xml:space="preserve"> severely damage a child’s mental health or social development, leaving lifelong psychological scars.</w:t>
      </w:r>
    </w:p>
    <w:p w:rsidR="001F024F" w:rsidRDefault="001F024F" w:rsidP="00947EBC">
      <w:pPr>
        <w:rPr>
          <w:rFonts w:ascii="Arial" w:hAnsi="Arial" w:cs="Arial"/>
        </w:rPr>
      </w:pPr>
    </w:p>
    <w:p w:rsidR="001F024F" w:rsidRPr="00256DA5" w:rsidRDefault="00D0734D" w:rsidP="007C6DE9">
      <w:pPr>
        <w:pStyle w:val="ListParagraph"/>
        <w:numPr>
          <w:ilvl w:val="0"/>
          <w:numId w:val="31"/>
        </w:numPr>
        <w:rPr>
          <w:rFonts w:ascii="Arial" w:hAnsi="Arial" w:cs="Arial"/>
        </w:rPr>
      </w:pPr>
      <w:r>
        <w:rPr>
          <w:rFonts w:ascii="Arial" w:hAnsi="Arial" w:cs="Arial"/>
        </w:rPr>
        <w:t>True</w:t>
      </w:r>
    </w:p>
    <w:p w:rsidR="001F024F" w:rsidRPr="00256DA5" w:rsidRDefault="00D0734D" w:rsidP="007C6DE9">
      <w:pPr>
        <w:pStyle w:val="ListParagraph"/>
        <w:numPr>
          <w:ilvl w:val="0"/>
          <w:numId w:val="31"/>
        </w:numPr>
        <w:rPr>
          <w:rFonts w:ascii="Arial" w:hAnsi="Arial" w:cs="Arial"/>
        </w:rPr>
      </w:pPr>
      <w:r>
        <w:rPr>
          <w:rFonts w:ascii="Arial" w:hAnsi="Arial" w:cs="Arial"/>
        </w:rPr>
        <w:t>False</w:t>
      </w:r>
    </w:p>
    <w:p w:rsidR="00581315" w:rsidRDefault="00581315" w:rsidP="00947EBC">
      <w:pPr>
        <w:rPr>
          <w:rFonts w:ascii="Arial" w:hAnsi="Arial" w:cs="Arial"/>
        </w:rPr>
      </w:pPr>
    </w:p>
    <w:p w:rsidR="00581315" w:rsidRPr="00256DA5" w:rsidRDefault="005C619C" w:rsidP="00947EBC">
      <w:pPr>
        <w:rPr>
          <w:rFonts w:ascii="Arial" w:hAnsi="Arial" w:cs="Arial"/>
          <w:b/>
        </w:rPr>
      </w:pPr>
      <w:r w:rsidRPr="00256DA5">
        <w:rPr>
          <w:rFonts w:ascii="Arial" w:hAnsi="Arial" w:cs="Arial"/>
          <w:b/>
        </w:rPr>
        <w:t xml:space="preserve">Q6: </w:t>
      </w:r>
      <w:r w:rsidR="001F024F" w:rsidRPr="00256DA5">
        <w:rPr>
          <w:rFonts w:ascii="Arial" w:hAnsi="Arial" w:cs="Arial"/>
          <w:b/>
        </w:rPr>
        <w:t xml:space="preserve">Child neglect </w:t>
      </w:r>
      <w:r w:rsidR="00581315" w:rsidRPr="00256DA5">
        <w:rPr>
          <w:rFonts w:ascii="Arial" w:hAnsi="Arial" w:cs="Arial"/>
          <w:b/>
        </w:rPr>
        <w:t>is a pattern of failing to provide for a child's basic needs</w:t>
      </w:r>
      <w:r w:rsidR="001F024F" w:rsidRPr="00256DA5">
        <w:rPr>
          <w:rFonts w:ascii="Arial" w:hAnsi="Arial" w:cs="Arial"/>
          <w:b/>
        </w:rPr>
        <w:t xml:space="preserve"> and a very common type of child abuse</w:t>
      </w:r>
      <w:r w:rsidR="004B258E" w:rsidRPr="00256DA5">
        <w:rPr>
          <w:rFonts w:ascii="Arial" w:hAnsi="Arial" w:cs="Arial"/>
          <w:b/>
        </w:rPr>
        <w:t>.</w:t>
      </w:r>
    </w:p>
    <w:p w:rsidR="001F024F" w:rsidRDefault="001F024F" w:rsidP="00947EBC">
      <w:pPr>
        <w:rPr>
          <w:rFonts w:ascii="Arial" w:hAnsi="Arial" w:cs="Arial"/>
        </w:rPr>
      </w:pPr>
    </w:p>
    <w:p w:rsidR="001F024F" w:rsidRPr="00256DA5" w:rsidRDefault="00D0734D" w:rsidP="007C6DE9">
      <w:pPr>
        <w:pStyle w:val="ListParagraph"/>
        <w:numPr>
          <w:ilvl w:val="0"/>
          <w:numId w:val="32"/>
        </w:numPr>
        <w:rPr>
          <w:rFonts w:ascii="Arial" w:hAnsi="Arial" w:cs="Arial"/>
        </w:rPr>
      </w:pPr>
      <w:r>
        <w:rPr>
          <w:rFonts w:ascii="Arial" w:hAnsi="Arial" w:cs="Arial"/>
        </w:rPr>
        <w:t>True</w:t>
      </w:r>
    </w:p>
    <w:p w:rsidR="001F024F" w:rsidRPr="00256DA5" w:rsidRDefault="00D0734D" w:rsidP="007C6DE9">
      <w:pPr>
        <w:pStyle w:val="ListParagraph"/>
        <w:numPr>
          <w:ilvl w:val="0"/>
          <w:numId w:val="32"/>
        </w:numPr>
        <w:rPr>
          <w:rFonts w:ascii="Arial" w:hAnsi="Arial" w:cs="Arial"/>
        </w:rPr>
      </w:pPr>
      <w:r>
        <w:rPr>
          <w:rFonts w:ascii="Arial" w:hAnsi="Arial" w:cs="Arial"/>
        </w:rPr>
        <w:t>False</w:t>
      </w:r>
    </w:p>
    <w:p w:rsidR="00581315" w:rsidRDefault="00581315" w:rsidP="00947EBC">
      <w:pPr>
        <w:rPr>
          <w:rFonts w:ascii="Arial" w:hAnsi="Arial" w:cs="Arial"/>
        </w:rPr>
      </w:pPr>
    </w:p>
    <w:p w:rsidR="001F024F" w:rsidRPr="00256DA5" w:rsidRDefault="005C619C" w:rsidP="00256DA5">
      <w:pPr>
        <w:rPr>
          <w:rFonts w:ascii="Arial" w:hAnsi="Arial" w:cs="Arial"/>
          <w:b/>
        </w:rPr>
      </w:pPr>
      <w:r w:rsidRPr="00256DA5">
        <w:rPr>
          <w:rFonts w:ascii="Arial" w:hAnsi="Arial" w:cs="Arial"/>
          <w:b/>
        </w:rPr>
        <w:t xml:space="preserve">Q7: </w:t>
      </w:r>
      <w:r w:rsidR="00581315" w:rsidRPr="00256DA5">
        <w:rPr>
          <w:rFonts w:ascii="Arial" w:hAnsi="Arial" w:cs="Arial"/>
          <w:b/>
        </w:rPr>
        <w:t>Physical abuse involves</w:t>
      </w:r>
      <w:r w:rsidR="001F024F" w:rsidRPr="00256DA5">
        <w:rPr>
          <w:rFonts w:ascii="Arial" w:hAnsi="Arial" w:cs="Arial"/>
          <w:b/>
        </w:rPr>
        <w:t xml:space="preserve"> </w:t>
      </w:r>
      <w:r w:rsidR="00581315" w:rsidRPr="00256DA5">
        <w:rPr>
          <w:rFonts w:ascii="Arial" w:hAnsi="Arial" w:cs="Arial"/>
          <w:b/>
        </w:rPr>
        <w:t>physi</w:t>
      </w:r>
      <w:r w:rsidR="001F024F" w:rsidRPr="00256DA5">
        <w:rPr>
          <w:rFonts w:ascii="Arial" w:hAnsi="Arial" w:cs="Arial"/>
          <w:b/>
        </w:rPr>
        <w:t xml:space="preserve">cal harm or injury to the child. </w:t>
      </w:r>
      <w:r w:rsidR="00581315" w:rsidRPr="00256DA5">
        <w:rPr>
          <w:rFonts w:ascii="Arial" w:hAnsi="Arial" w:cs="Arial"/>
          <w:b/>
        </w:rPr>
        <w:t xml:space="preserve">In physical abuse, unlike physical forms of discipline, the following elements are present: </w:t>
      </w:r>
    </w:p>
    <w:p w:rsidR="001F024F" w:rsidRDefault="001F024F" w:rsidP="00256DA5">
      <w:pPr>
        <w:rPr>
          <w:rFonts w:ascii="Arial" w:hAnsi="Arial" w:cs="Arial"/>
        </w:rPr>
      </w:pPr>
    </w:p>
    <w:p w:rsidR="001F024F" w:rsidRPr="00256DA5" w:rsidRDefault="00581315" w:rsidP="007C6DE9">
      <w:pPr>
        <w:pStyle w:val="ListParagraph"/>
        <w:numPr>
          <w:ilvl w:val="0"/>
          <w:numId w:val="19"/>
        </w:numPr>
        <w:rPr>
          <w:rFonts w:ascii="Arial" w:hAnsi="Arial" w:cs="Arial"/>
          <w:bCs/>
        </w:rPr>
      </w:pPr>
      <w:r w:rsidRPr="00256DA5">
        <w:rPr>
          <w:rFonts w:ascii="Arial" w:hAnsi="Arial" w:cs="Arial"/>
          <w:bCs/>
        </w:rPr>
        <w:t xml:space="preserve">Unpredictability </w:t>
      </w:r>
    </w:p>
    <w:p w:rsidR="001F024F" w:rsidRPr="00256DA5" w:rsidRDefault="00581315" w:rsidP="007C6DE9">
      <w:pPr>
        <w:pStyle w:val="ListParagraph"/>
        <w:numPr>
          <w:ilvl w:val="0"/>
          <w:numId w:val="19"/>
        </w:numPr>
        <w:rPr>
          <w:rFonts w:ascii="Arial" w:hAnsi="Arial" w:cs="Arial"/>
          <w:bCs/>
        </w:rPr>
      </w:pPr>
      <w:r w:rsidRPr="00256DA5">
        <w:rPr>
          <w:rFonts w:ascii="Arial" w:hAnsi="Arial" w:cs="Arial"/>
          <w:bCs/>
        </w:rPr>
        <w:t>Lashing out in anger</w:t>
      </w:r>
    </w:p>
    <w:p w:rsidR="00581315" w:rsidRPr="00256DA5" w:rsidRDefault="00581315" w:rsidP="007C6DE9">
      <w:pPr>
        <w:pStyle w:val="ListParagraph"/>
        <w:numPr>
          <w:ilvl w:val="0"/>
          <w:numId w:val="19"/>
        </w:numPr>
        <w:rPr>
          <w:rFonts w:ascii="Arial" w:hAnsi="Arial" w:cs="Arial"/>
          <w:bCs/>
        </w:rPr>
      </w:pPr>
      <w:r w:rsidRPr="00256DA5">
        <w:rPr>
          <w:rFonts w:ascii="Arial" w:hAnsi="Arial" w:cs="Arial"/>
          <w:bCs/>
        </w:rPr>
        <w:t>Using fear to control behavior</w:t>
      </w:r>
    </w:p>
    <w:p w:rsidR="001F024F" w:rsidRPr="00256DA5" w:rsidRDefault="001F024F" w:rsidP="007C6DE9">
      <w:pPr>
        <w:pStyle w:val="ListParagraph"/>
        <w:numPr>
          <w:ilvl w:val="0"/>
          <w:numId w:val="19"/>
        </w:numPr>
        <w:rPr>
          <w:rFonts w:ascii="Arial" w:hAnsi="Arial" w:cs="Arial"/>
          <w:bCs/>
        </w:rPr>
      </w:pPr>
      <w:r w:rsidRPr="00256DA5">
        <w:rPr>
          <w:rFonts w:ascii="Arial" w:hAnsi="Arial" w:cs="Arial"/>
          <w:bCs/>
        </w:rPr>
        <w:t>None of the above</w:t>
      </w:r>
    </w:p>
    <w:p w:rsidR="001F024F" w:rsidRPr="00256DA5" w:rsidRDefault="001F024F" w:rsidP="007C6DE9">
      <w:pPr>
        <w:pStyle w:val="ListParagraph"/>
        <w:numPr>
          <w:ilvl w:val="0"/>
          <w:numId w:val="19"/>
        </w:numPr>
        <w:rPr>
          <w:rFonts w:ascii="Arial" w:hAnsi="Arial" w:cs="Arial"/>
          <w:bCs/>
        </w:rPr>
      </w:pPr>
      <w:r w:rsidRPr="00256DA5">
        <w:rPr>
          <w:rFonts w:ascii="Arial" w:hAnsi="Arial" w:cs="Arial"/>
          <w:bCs/>
        </w:rPr>
        <w:lastRenderedPageBreak/>
        <w:t>All of the above</w:t>
      </w:r>
    </w:p>
    <w:p w:rsidR="001F024F" w:rsidRPr="00490A61" w:rsidRDefault="001F024F" w:rsidP="00256DA5">
      <w:pPr>
        <w:rPr>
          <w:rFonts w:ascii="Arial" w:hAnsi="Arial" w:cs="Arial"/>
        </w:rPr>
      </w:pPr>
    </w:p>
    <w:p w:rsidR="00581315" w:rsidRPr="00256DA5" w:rsidRDefault="005C619C" w:rsidP="00947EBC">
      <w:pPr>
        <w:rPr>
          <w:rFonts w:ascii="Arial" w:hAnsi="Arial" w:cs="Arial"/>
          <w:b/>
          <w:i/>
          <w:iCs/>
        </w:rPr>
      </w:pPr>
      <w:r w:rsidRPr="00256DA5">
        <w:rPr>
          <w:rFonts w:ascii="Arial" w:hAnsi="Arial" w:cs="Arial"/>
          <w:b/>
          <w:bCs/>
          <w:lang w:val="en"/>
        </w:rPr>
        <w:t>Q8:</w:t>
      </w:r>
      <w:r w:rsidR="00517501" w:rsidRPr="00517501">
        <w:rPr>
          <w:rFonts w:ascii="Arial" w:hAnsi="Arial" w:cs="Arial"/>
          <w:b/>
          <w:bCs/>
          <w:lang w:val="en"/>
        </w:rPr>
        <w:t xml:space="preserve"> </w:t>
      </w:r>
      <w:r w:rsidR="00517501" w:rsidRPr="00256DA5">
        <w:rPr>
          <w:rFonts w:ascii="Arial" w:hAnsi="Arial" w:cs="Arial"/>
          <w:b/>
          <w:bCs/>
          <w:lang w:val="en"/>
        </w:rPr>
        <w:t>Human trafficking</w:t>
      </w:r>
      <w:r w:rsidR="00517501" w:rsidRPr="00256DA5">
        <w:rPr>
          <w:rFonts w:ascii="Arial" w:hAnsi="Arial" w:cs="Arial"/>
          <w:b/>
          <w:lang w:val="en"/>
        </w:rPr>
        <w:t xml:space="preserve"> is the </w:t>
      </w:r>
      <w:r w:rsidR="00517501" w:rsidRPr="00256DA5">
        <w:rPr>
          <w:rFonts w:ascii="Arial" w:hAnsi="Arial" w:cs="Arial"/>
          <w:b/>
        </w:rPr>
        <w:t xml:space="preserve">recruitment, harboring, provision or obtaining of a person for the purpose of forced labor or a commercial sex act, in which a commercial sex act is induced by force, fraud, or coercion </w:t>
      </w:r>
      <w:r w:rsidR="00517501">
        <w:rPr>
          <w:rFonts w:ascii="Arial" w:hAnsi="Arial" w:cs="Arial"/>
          <w:b/>
        </w:rPr>
        <w:t>or</w:t>
      </w:r>
      <w:r w:rsidR="00517501" w:rsidRPr="00256DA5">
        <w:rPr>
          <w:rFonts w:ascii="Arial" w:hAnsi="Arial" w:cs="Arial"/>
          <w:b/>
        </w:rPr>
        <w:t xml:space="preserve"> </w:t>
      </w:r>
      <w:r w:rsidR="00517501" w:rsidRPr="00256DA5">
        <w:rPr>
          <w:rFonts w:ascii="Arial" w:hAnsi="Arial" w:cs="Arial"/>
          <w:b/>
          <w:iCs/>
        </w:rPr>
        <w:t>the person forced to</w:t>
      </w:r>
      <w:r w:rsidR="00517501" w:rsidRPr="00256DA5">
        <w:rPr>
          <w:b/>
          <w:iCs/>
          <w:sz w:val="64"/>
          <w:szCs w:val="64"/>
        </w:rPr>
        <w:t xml:space="preserve"> </w:t>
      </w:r>
      <w:r w:rsidR="00517501" w:rsidRPr="00256DA5">
        <w:rPr>
          <w:rFonts w:ascii="Arial" w:hAnsi="Arial" w:cs="Arial"/>
          <w:b/>
          <w:iCs/>
        </w:rPr>
        <w:t>perform such an act is under the age of 18 years</w:t>
      </w:r>
      <w:r w:rsidR="00517501" w:rsidRPr="00256DA5">
        <w:rPr>
          <w:rFonts w:ascii="Arial" w:hAnsi="Arial" w:cs="Arial"/>
          <w:b/>
          <w:i/>
          <w:iCs/>
        </w:rPr>
        <w:t>.</w:t>
      </w:r>
    </w:p>
    <w:p w:rsidR="001F024F" w:rsidRDefault="001F024F" w:rsidP="00947EBC">
      <w:pPr>
        <w:rPr>
          <w:rFonts w:ascii="Arial" w:hAnsi="Arial" w:cs="Arial"/>
          <w:i/>
          <w:iCs/>
        </w:rPr>
      </w:pPr>
    </w:p>
    <w:p w:rsidR="001F024F" w:rsidRPr="00256DA5" w:rsidRDefault="00D0734D" w:rsidP="007C6DE9">
      <w:pPr>
        <w:pStyle w:val="ListParagraph"/>
        <w:numPr>
          <w:ilvl w:val="0"/>
          <w:numId w:val="33"/>
        </w:numPr>
        <w:rPr>
          <w:rFonts w:ascii="Arial" w:hAnsi="Arial" w:cs="Arial"/>
          <w:iCs/>
        </w:rPr>
      </w:pPr>
      <w:r>
        <w:rPr>
          <w:rFonts w:ascii="Arial" w:hAnsi="Arial" w:cs="Arial"/>
          <w:iCs/>
        </w:rPr>
        <w:t>True</w:t>
      </w:r>
    </w:p>
    <w:p w:rsidR="001F024F" w:rsidRPr="00256DA5" w:rsidRDefault="00D0734D" w:rsidP="007C6DE9">
      <w:pPr>
        <w:pStyle w:val="ListParagraph"/>
        <w:numPr>
          <w:ilvl w:val="0"/>
          <w:numId w:val="33"/>
        </w:numPr>
        <w:rPr>
          <w:rFonts w:ascii="Arial" w:hAnsi="Arial" w:cs="Arial"/>
          <w:iCs/>
        </w:rPr>
      </w:pPr>
      <w:r>
        <w:rPr>
          <w:rFonts w:ascii="Arial" w:hAnsi="Arial" w:cs="Arial"/>
          <w:iCs/>
        </w:rPr>
        <w:t>False</w:t>
      </w:r>
    </w:p>
    <w:p w:rsidR="001F024F" w:rsidRDefault="001F024F" w:rsidP="00947EBC">
      <w:pPr>
        <w:rPr>
          <w:rFonts w:ascii="Arial" w:hAnsi="Arial" w:cs="Arial"/>
          <w:i/>
          <w:iCs/>
        </w:rPr>
      </w:pPr>
    </w:p>
    <w:p w:rsidR="001F024F" w:rsidRPr="00256DA5" w:rsidRDefault="005C619C" w:rsidP="00947EBC">
      <w:pPr>
        <w:rPr>
          <w:rFonts w:ascii="Arial" w:hAnsi="Arial" w:cs="Arial"/>
          <w:b/>
        </w:rPr>
      </w:pPr>
      <w:r w:rsidRPr="00256DA5">
        <w:rPr>
          <w:rFonts w:ascii="Arial" w:hAnsi="Arial" w:cs="Arial"/>
          <w:b/>
        </w:rPr>
        <w:t xml:space="preserve">Q9: </w:t>
      </w:r>
      <w:r w:rsidR="00581315" w:rsidRPr="00256DA5">
        <w:rPr>
          <w:rFonts w:ascii="Arial" w:hAnsi="Arial" w:cs="Arial"/>
          <w:b/>
        </w:rPr>
        <w:t>The average age that a person first enters into the commercial sex industry is</w:t>
      </w:r>
      <w:r w:rsidR="003C4D12" w:rsidRPr="00256DA5">
        <w:rPr>
          <w:rFonts w:ascii="Arial" w:hAnsi="Arial" w:cs="Arial"/>
          <w:b/>
        </w:rPr>
        <w:t xml:space="preserve">: </w:t>
      </w:r>
    </w:p>
    <w:p w:rsidR="001F024F" w:rsidRDefault="001F024F" w:rsidP="00947EBC">
      <w:pPr>
        <w:rPr>
          <w:rFonts w:ascii="Arial" w:hAnsi="Arial" w:cs="Arial"/>
          <w:highlight w:val="yellow"/>
        </w:rPr>
      </w:pPr>
    </w:p>
    <w:p w:rsidR="001F024F" w:rsidRPr="00256DA5" w:rsidRDefault="001F024F" w:rsidP="007C6DE9">
      <w:pPr>
        <w:pStyle w:val="ListParagraph"/>
        <w:numPr>
          <w:ilvl w:val="0"/>
          <w:numId w:val="23"/>
        </w:numPr>
        <w:rPr>
          <w:rFonts w:ascii="Arial" w:hAnsi="Arial" w:cs="Arial"/>
        </w:rPr>
      </w:pPr>
      <w:r w:rsidRPr="00256DA5">
        <w:rPr>
          <w:rFonts w:ascii="Arial" w:hAnsi="Arial" w:cs="Arial"/>
        </w:rPr>
        <w:t>11-13</w:t>
      </w:r>
    </w:p>
    <w:p w:rsidR="001F024F" w:rsidRPr="00256DA5" w:rsidRDefault="001F024F" w:rsidP="007C6DE9">
      <w:pPr>
        <w:pStyle w:val="ListParagraph"/>
        <w:numPr>
          <w:ilvl w:val="0"/>
          <w:numId w:val="23"/>
        </w:numPr>
        <w:rPr>
          <w:rFonts w:ascii="Arial" w:hAnsi="Arial" w:cs="Arial"/>
        </w:rPr>
      </w:pPr>
      <w:r w:rsidRPr="00256DA5">
        <w:rPr>
          <w:rFonts w:ascii="Arial" w:hAnsi="Arial" w:cs="Arial"/>
        </w:rPr>
        <w:t>15-17</w:t>
      </w:r>
    </w:p>
    <w:p w:rsidR="00581315" w:rsidRPr="00256DA5" w:rsidRDefault="00581315" w:rsidP="007C6DE9">
      <w:pPr>
        <w:pStyle w:val="ListParagraph"/>
        <w:numPr>
          <w:ilvl w:val="0"/>
          <w:numId w:val="23"/>
        </w:numPr>
        <w:rPr>
          <w:rFonts w:ascii="Arial" w:hAnsi="Arial" w:cs="Arial"/>
        </w:rPr>
      </w:pPr>
      <w:r w:rsidRPr="00256DA5">
        <w:rPr>
          <w:rFonts w:ascii="Arial" w:hAnsi="Arial" w:cs="Arial"/>
          <w:bCs/>
        </w:rPr>
        <w:t>12-14</w:t>
      </w:r>
    </w:p>
    <w:p w:rsidR="001F024F" w:rsidRPr="00256DA5" w:rsidRDefault="001F024F" w:rsidP="007C6DE9">
      <w:pPr>
        <w:pStyle w:val="ListParagraph"/>
        <w:numPr>
          <w:ilvl w:val="0"/>
          <w:numId w:val="23"/>
        </w:numPr>
        <w:rPr>
          <w:rFonts w:ascii="Arial" w:hAnsi="Arial" w:cs="Arial"/>
        </w:rPr>
      </w:pPr>
      <w:r w:rsidRPr="00256DA5">
        <w:rPr>
          <w:rFonts w:ascii="Arial" w:hAnsi="Arial" w:cs="Arial"/>
        </w:rPr>
        <w:t>16-18</w:t>
      </w:r>
    </w:p>
    <w:p w:rsidR="00617AAF" w:rsidRDefault="00617AAF" w:rsidP="00947EBC">
      <w:pPr>
        <w:rPr>
          <w:rFonts w:ascii="Arial" w:hAnsi="Arial" w:cs="Arial"/>
        </w:rPr>
      </w:pPr>
    </w:p>
    <w:p w:rsidR="00617AAF" w:rsidRPr="00256DA5" w:rsidRDefault="005C619C" w:rsidP="00947EBC">
      <w:pPr>
        <w:rPr>
          <w:rFonts w:ascii="Arial" w:hAnsi="Arial" w:cs="Arial"/>
          <w:b/>
        </w:rPr>
      </w:pPr>
      <w:r w:rsidRPr="00256DA5">
        <w:rPr>
          <w:rFonts w:ascii="Arial" w:hAnsi="Arial" w:cs="Arial"/>
          <w:b/>
        </w:rPr>
        <w:t xml:space="preserve">Q10: </w:t>
      </w:r>
      <w:r w:rsidR="003C4D12" w:rsidRPr="00256DA5">
        <w:rPr>
          <w:rFonts w:ascii="Arial" w:hAnsi="Arial" w:cs="Arial"/>
          <w:b/>
        </w:rPr>
        <w:t>Currently, t</w:t>
      </w:r>
      <w:r w:rsidR="00617AAF" w:rsidRPr="00256DA5">
        <w:rPr>
          <w:rFonts w:ascii="Arial" w:hAnsi="Arial" w:cs="Arial"/>
          <w:b/>
        </w:rPr>
        <w:t xml:space="preserve">here are </w:t>
      </w:r>
      <w:r w:rsidR="003C4D12" w:rsidRPr="00256DA5">
        <w:rPr>
          <w:rFonts w:ascii="Arial" w:hAnsi="Arial" w:cs="Arial"/>
          <w:b/>
        </w:rPr>
        <w:t>approximately</w:t>
      </w:r>
      <w:r w:rsidR="00617AAF" w:rsidRPr="00256DA5">
        <w:rPr>
          <w:rFonts w:ascii="Arial" w:hAnsi="Arial" w:cs="Arial"/>
          <w:b/>
        </w:rPr>
        <w:t xml:space="preserve"> </w:t>
      </w:r>
      <w:r w:rsidR="001F024F" w:rsidRPr="00256DA5">
        <w:rPr>
          <w:rFonts w:ascii="Arial" w:hAnsi="Arial" w:cs="Arial"/>
          <w:b/>
        </w:rPr>
        <w:t>_____</w:t>
      </w:r>
      <w:r w:rsidR="00617AAF" w:rsidRPr="00256DA5">
        <w:rPr>
          <w:rFonts w:ascii="Arial" w:hAnsi="Arial" w:cs="Arial"/>
          <w:b/>
        </w:rPr>
        <w:t>active missing children cases in Ohio</w:t>
      </w:r>
      <w:r w:rsidR="003C4D12" w:rsidRPr="00256DA5">
        <w:rPr>
          <w:rFonts w:ascii="Arial" w:hAnsi="Arial" w:cs="Arial"/>
          <w:b/>
        </w:rPr>
        <w:t>:</w:t>
      </w:r>
    </w:p>
    <w:p w:rsidR="001F024F" w:rsidRDefault="001F024F" w:rsidP="00947EBC">
      <w:pPr>
        <w:rPr>
          <w:rFonts w:ascii="Arial" w:hAnsi="Arial" w:cs="Arial"/>
        </w:rPr>
      </w:pPr>
    </w:p>
    <w:p w:rsidR="001F024F" w:rsidRPr="00256DA5" w:rsidRDefault="001F024F" w:rsidP="007C6DE9">
      <w:pPr>
        <w:pStyle w:val="ListParagraph"/>
        <w:numPr>
          <w:ilvl w:val="0"/>
          <w:numId w:val="24"/>
        </w:numPr>
        <w:rPr>
          <w:rFonts w:ascii="Arial" w:hAnsi="Arial" w:cs="Arial"/>
        </w:rPr>
      </w:pPr>
      <w:r w:rsidRPr="00256DA5">
        <w:rPr>
          <w:rFonts w:ascii="Arial" w:hAnsi="Arial" w:cs="Arial"/>
        </w:rPr>
        <w:t>100 to 200</w:t>
      </w:r>
    </w:p>
    <w:p w:rsidR="001F024F" w:rsidRPr="00256DA5" w:rsidRDefault="001F024F" w:rsidP="007C6DE9">
      <w:pPr>
        <w:pStyle w:val="ListParagraph"/>
        <w:numPr>
          <w:ilvl w:val="0"/>
          <w:numId w:val="24"/>
        </w:numPr>
        <w:rPr>
          <w:rFonts w:ascii="Arial" w:hAnsi="Arial" w:cs="Arial"/>
        </w:rPr>
      </w:pPr>
      <w:r w:rsidRPr="00256DA5">
        <w:rPr>
          <w:rFonts w:ascii="Arial" w:hAnsi="Arial" w:cs="Arial"/>
        </w:rPr>
        <w:t>700 to 800</w:t>
      </w:r>
    </w:p>
    <w:p w:rsidR="001F024F" w:rsidRPr="00256DA5" w:rsidRDefault="001F024F" w:rsidP="007C6DE9">
      <w:pPr>
        <w:pStyle w:val="ListParagraph"/>
        <w:numPr>
          <w:ilvl w:val="0"/>
          <w:numId w:val="24"/>
        </w:numPr>
        <w:rPr>
          <w:rFonts w:ascii="Arial" w:hAnsi="Arial" w:cs="Arial"/>
        </w:rPr>
      </w:pPr>
      <w:r w:rsidRPr="00256DA5">
        <w:rPr>
          <w:rFonts w:ascii="Arial" w:hAnsi="Arial" w:cs="Arial"/>
        </w:rPr>
        <w:t>300 to 400</w:t>
      </w:r>
    </w:p>
    <w:p w:rsidR="001F024F" w:rsidRPr="00256DA5" w:rsidRDefault="001F024F" w:rsidP="007C6DE9">
      <w:pPr>
        <w:pStyle w:val="ListParagraph"/>
        <w:numPr>
          <w:ilvl w:val="0"/>
          <w:numId w:val="24"/>
        </w:numPr>
        <w:rPr>
          <w:rFonts w:ascii="Arial" w:hAnsi="Arial" w:cs="Arial"/>
        </w:rPr>
      </w:pPr>
      <w:r w:rsidRPr="00256DA5">
        <w:rPr>
          <w:rFonts w:ascii="Arial" w:hAnsi="Arial" w:cs="Arial"/>
        </w:rPr>
        <w:t>500</w:t>
      </w:r>
      <w:r w:rsidR="00FA34E0">
        <w:rPr>
          <w:rFonts w:ascii="Arial" w:hAnsi="Arial" w:cs="Arial"/>
        </w:rPr>
        <w:t xml:space="preserve"> to </w:t>
      </w:r>
      <w:r w:rsidRPr="00256DA5">
        <w:rPr>
          <w:rFonts w:ascii="Arial" w:hAnsi="Arial" w:cs="Arial"/>
        </w:rPr>
        <w:t>600</w:t>
      </w:r>
    </w:p>
    <w:p w:rsidR="00617AAF" w:rsidRDefault="00617AAF" w:rsidP="00947EBC">
      <w:pPr>
        <w:rPr>
          <w:rFonts w:ascii="Arial" w:hAnsi="Arial" w:cs="Arial"/>
        </w:rPr>
      </w:pPr>
    </w:p>
    <w:p w:rsidR="00617AAF" w:rsidRPr="00256DA5" w:rsidRDefault="005C619C" w:rsidP="00947EBC">
      <w:pPr>
        <w:rPr>
          <w:rFonts w:ascii="Arial" w:hAnsi="Arial" w:cs="Arial"/>
          <w:b/>
        </w:rPr>
      </w:pPr>
      <w:r w:rsidRPr="00256DA5">
        <w:rPr>
          <w:rFonts w:ascii="Arial" w:hAnsi="Arial" w:cs="Arial"/>
          <w:b/>
        </w:rPr>
        <w:t xml:space="preserve">Q11: </w:t>
      </w:r>
      <w:r w:rsidR="00617AAF" w:rsidRPr="00256DA5">
        <w:rPr>
          <w:rFonts w:ascii="Arial" w:hAnsi="Arial" w:cs="Arial"/>
          <w:b/>
        </w:rPr>
        <w:t>In the business of human trafficking there is the seller, the buyer and the product or victim.</w:t>
      </w:r>
    </w:p>
    <w:p w:rsidR="001F024F" w:rsidRDefault="001F024F" w:rsidP="00947EBC">
      <w:pPr>
        <w:rPr>
          <w:rFonts w:ascii="Arial" w:hAnsi="Arial" w:cs="Arial"/>
        </w:rPr>
      </w:pPr>
    </w:p>
    <w:p w:rsidR="001F024F" w:rsidRPr="00256DA5" w:rsidRDefault="00D0734D" w:rsidP="007C6DE9">
      <w:pPr>
        <w:pStyle w:val="ListParagraph"/>
        <w:numPr>
          <w:ilvl w:val="0"/>
          <w:numId w:val="34"/>
        </w:numPr>
        <w:rPr>
          <w:rFonts w:ascii="Arial" w:hAnsi="Arial" w:cs="Arial"/>
        </w:rPr>
      </w:pPr>
      <w:r>
        <w:rPr>
          <w:rFonts w:ascii="Arial" w:hAnsi="Arial" w:cs="Arial"/>
        </w:rPr>
        <w:t>True</w:t>
      </w:r>
    </w:p>
    <w:p w:rsidR="001F024F" w:rsidRPr="00256DA5" w:rsidRDefault="00D0734D" w:rsidP="007C6DE9">
      <w:pPr>
        <w:pStyle w:val="ListParagraph"/>
        <w:numPr>
          <w:ilvl w:val="0"/>
          <w:numId w:val="34"/>
        </w:numPr>
        <w:rPr>
          <w:rFonts w:ascii="Arial" w:hAnsi="Arial" w:cs="Arial"/>
        </w:rPr>
      </w:pPr>
      <w:r>
        <w:rPr>
          <w:rFonts w:ascii="Arial" w:hAnsi="Arial" w:cs="Arial"/>
        </w:rPr>
        <w:t>False</w:t>
      </w:r>
    </w:p>
    <w:p w:rsidR="00617AAF" w:rsidRDefault="00617AAF" w:rsidP="00947EBC">
      <w:pPr>
        <w:rPr>
          <w:rFonts w:ascii="Arial" w:hAnsi="Arial" w:cs="Arial"/>
        </w:rPr>
      </w:pPr>
    </w:p>
    <w:p w:rsidR="001F024F" w:rsidRPr="00256DA5" w:rsidRDefault="005C619C" w:rsidP="00947EBC">
      <w:pPr>
        <w:rPr>
          <w:rFonts w:ascii="Arial" w:hAnsi="Arial" w:cs="Arial"/>
          <w:b/>
        </w:rPr>
      </w:pPr>
      <w:r w:rsidRPr="00256DA5">
        <w:rPr>
          <w:rFonts w:ascii="Arial" w:hAnsi="Arial" w:cs="Arial"/>
          <w:b/>
        </w:rPr>
        <w:t xml:space="preserve">Q12: </w:t>
      </w:r>
      <w:r w:rsidR="00617AAF" w:rsidRPr="00256DA5">
        <w:rPr>
          <w:rFonts w:ascii="Arial" w:hAnsi="Arial" w:cs="Arial"/>
          <w:b/>
        </w:rPr>
        <w:t xml:space="preserve">The victim has typically run away or is homeless. </w:t>
      </w:r>
    </w:p>
    <w:p w:rsidR="001F024F" w:rsidRDefault="001F024F" w:rsidP="00947EBC">
      <w:pPr>
        <w:rPr>
          <w:rFonts w:ascii="Arial" w:hAnsi="Arial" w:cs="Arial"/>
          <w:highlight w:val="yellow"/>
        </w:rPr>
      </w:pPr>
    </w:p>
    <w:p w:rsidR="001F024F" w:rsidRPr="00256DA5" w:rsidRDefault="00D0734D" w:rsidP="007C6DE9">
      <w:pPr>
        <w:pStyle w:val="ListParagraph"/>
        <w:numPr>
          <w:ilvl w:val="0"/>
          <w:numId w:val="35"/>
        </w:numPr>
        <w:rPr>
          <w:rFonts w:ascii="Arial" w:hAnsi="Arial" w:cs="Arial"/>
        </w:rPr>
      </w:pPr>
      <w:r>
        <w:rPr>
          <w:rFonts w:ascii="Arial" w:hAnsi="Arial" w:cs="Arial"/>
        </w:rPr>
        <w:t>True</w:t>
      </w:r>
    </w:p>
    <w:p w:rsidR="001F024F" w:rsidRPr="00256DA5" w:rsidRDefault="00D0734D" w:rsidP="007C6DE9">
      <w:pPr>
        <w:pStyle w:val="ListParagraph"/>
        <w:numPr>
          <w:ilvl w:val="0"/>
          <w:numId w:val="35"/>
        </w:numPr>
        <w:rPr>
          <w:rFonts w:ascii="Arial" w:hAnsi="Arial" w:cs="Arial"/>
        </w:rPr>
      </w:pPr>
      <w:r>
        <w:rPr>
          <w:rFonts w:ascii="Arial" w:hAnsi="Arial" w:cs="Arial"/>
        </w:rPr>
        <w:t>False</w:t>
      </w:r>
    </w:p>
    <w:p w:rsidR="001F024F" w:rsidRDefault="001F024F" w:rsidP="00947EBC">
      <w:pPr>
        <w:rPr>
          <w:rFonts w:ascii="Arial" w:hAnsi="Arial" w:cs="Arial"/>
          <w:highlight w:val="yellow"/>
        </w:rPr>
      </w:pPr>
    </w:p>
    <w:p w:rsidR="001F024F" w:rsidRPr="00256DA5" w:rsidRDefault="005C619C" w:rsidP="00947EBC">
      <w:pPr>
        <w:rPr>
          <w:rFonts w:ascii="Arial" w:hAnsi="Arial" w:cs="Arial"/>
          <w:b/>
        </w:rPr>
      </w:pPr>
      <w:r w:rsidRPr="00256DA5">
        <w:rPr>
          <w:rFonts w:ascii="Arial" w:hAnsi="Arial" w:cs="Arial"/>
          <w:b/>
        </w:rPr>
        <w:t xml:space="preserve">Q13: </w:t>
      </w:r>
      <w:r w:rsidR="001F024F" w:rsidRPr="00256DA5">
        <w:rPr>
          <w:rFonts w:ascii="Arial" w:hAnsi="Arial" w:cs="Arial"/>
          <w:b/>
        </w:rPr>
        <w:t>Most</w:t>
      </w:r>
      <w:r w:rsidR="00617AAF" w:rsidRPr="00256DA5">
        <w:rPr>
          <w:rFonts w:ascii="Arial" w:hAnsi="Arial" w:cs="Arial"/>
          <w:b/>
        </w:rPr>
        <w:t xml:space="preserve"> minor victims “willingly” go w</w:t>
      </w:r>
      <w:r w:rsidR="001F024F" w:rsidRPr="00256DA5">
        <w:rPr>
          <w:rFonts w:ascii="Arial" w:hAnsi="Arial" w:cs="Arial"/>
          <w:b/>
        </w:rPr>
        <w:t xml:space="preserve">ith their trafficker or seller </w:t>
      </w:r>
      <w:r w:rsidR="00617AAF" w:rsidRPr="00256DA5">
        <w:rPr>
          <w:rFonts w:ascii="Arial" w:hAnsi="Arial" w:cs="Arial"/>
          <w:b/>
        </w:rPr>
        <w:t>and learn not to trust social services</w:t>
      </w:r>
      <w:r w:rsidR="00FA34E0" w:rsidRPr="00256DA5">
        <w:rPr>
          <w:rFonts w:ascii="Arial" w:hAnsi="Arial" w:cs="Arial"/>
          <w:b/>
        </w:rPr>
        <w:t xml:space="preserve"> or </w:t>
      </w:r>
      <w:r w:rsidR="00617AAF" w:rsidRPr="00256DA5">
        <w:rPr>
          <w:rFonts w:ascii="Arial" w:hAnsi="Arial" w:cs="Arial"/>
          <w:b/>
        </w:rPr>
        <w:t xml:space="preserve">law enforcement. </w:t>
      </w:r>
    </w:p>
    <w:p w:rsidR="001F024F" w:rsidRDefault="001F024F" w:rsidP="00947EBC">
      <w:pPr>
        <w:rPr>
          <w:rFonts w:ascii="Arial" w:hAnsi="Arial" w:cs="Arial"/>
          <w:highlight w:val="yellow"/>
        </w:rPr>
      </w:pPr>
    </w:p>
    <w:p w:rsidR="001F024F" w:rsidRPr="00256DA5" w:rsidRDefault="00D0734D" w:rsidP="007C6DE9">
      <w:pPr>
        <w:pStyle w:val="ListParagraph"/>
        <w:numPr>
          <w:ilvl w:val="0"/>
          <w:numId w:val="36"/>
        </w:numPr>
        <w:rPr>
          <w:rFonts w:ascii="Arial" w:hAnsi="Arial" w:cs="Arial"/>
        </w:rPr>
      </w:pPr>
      <w:r>
        <w:rPr>
          <w:rFonts w:ascii="Arial" w:hAnsi="Arial" w:cs="Arial"/>
        </w:rPr>
        <w:t>True</w:t>
      </w:r>
    </w:p>
    <w:p w:rsidR="001F024F" w:rsidRPr="00256DA5" w:rsidRDefault="00D0734D" w:rsidP="007C6DE9">
      <w:pPr>
        <w:pStyle w:val="ListParagraph"/>
        <w:numPr>
          <w:ilvl w:val="0"/>
          <w:numId w:val="36"/>
        </w:numPr>
        <w:rPr>
          <w:rFonts w:ascii="Arial" w:hAnsi="Arial" w:cs="Arial"/>
        </w:rPr>
      </w:pPr>
      <w:r>
        <w:rPr>
          <w:rFonts w:ascii="Arial" w:hAnsi="Arial" w:cs="Arial"/>
        </w:rPr>
        <w:t>False</w:t>
      </w:r>
    </w:p>
    <w:p w:rsidR="001F024F" w:rsidRDefault="001F024F" w:rsidP="00947EBC">
      <w:pPr>
        <w:rPr>
          <w:rFonts w:ascii="Arial" w:hAnsi="Arial" w:cs="Arial"/>
          <w:highlight w:val="yellow"/>
        </w:rPr>
      </w:pPr>
    </w:p>
    <w:p w:rsidR="00617AAF" w:rsidRPr="00256DA5" w:rsidRDefault="005C619C" w:rsidP="00947EBC">
      <w:pPr>
        <w:rPr>
          <w:rFonts w:ascii="Arial" w:hAnsi="Arial" w:cs="Arial"/>
          <w:b/>
        </w:rPr>
      </w:pPr>
      <w:r w:rsidRPr="00256DA5">
        <w:rPr>
          <w:rFonts w:ascii="Arial" w:hAnsi="Arial" w:cs="Arial"/>
          <w:b/>
        </w:rPr>
        <w:t xml:space="preserve">Q14: </w:t>
      </w:r>
      <w:r w:rsidR="001F024F" w:rsidRPr="00256DA5">
        <w:rPr>
          <w:rFonts w:ascii="Arial" w:hAnsi="Arial" w:cs="Arial"/>
          <w:b/>
        </w:rPr>
        <w:t>Online</w:t>
      </w:r>
      <w:r w:rsidR="00617AAF" w:rsidRPr="00256DA5">
        <w:rPr>
          <w:rFonts w:ascii="Arial" w:hAnsi="Arial" w:cs="Arial"/>
          <w:b/>
        </w:rPr>
        <w:t xml:space="preserve"> solicitation is increasing with the use of social media and commercial sex websites.  </w:t>
      </w:r>
    </w:p>
    <w:p w:rsidR="001F024F" w:rsidRDefault="001F024F" w:rsidP="00947EBC">
      <w:pPr>
        <w:rPr>
          <w:rFonts w:ascii="Arial" w:hAnsi="Arial" w:cs="Arial"/>
        </w:rPr>
      </w:pPr>
    </w:p>
    <w:p w:rsidR="001F024F" w:rsidRPr="00256DA5" w:rsidRDefault="00D0734D" w:rsidP="007C6DE9">
      <w:pPr>
        <w:pStyle w:val="ListParagraph"/>
        <w:numPr>
          <w:ilvl w:val="0"/>
          <w:numId w:val="37"/>
        </w:numPr>
        <w:rPr>
          <w:rFonts w:ascii="Arial" w:hAnsi="Arial" w:cs="Arial"/>
        </w:rPr>
      </w:pPr>
      <w:r>
        <w:rPr>
          <w:rFonts w:ascii="Arial" w:hAnsi="Arial" w:cs="Arial"/>
        </w:rPr>
        <w:lastRenderedPageBreak/>
        <w:t>True</w:t>
      </w:r>
    </w:p>
    <w:p w:rsidR="001F024F" w:rsidRPr="00256DA5" w:rsidRDefault="00D0734D" w:rsidP="007C6DE9">
      <w:pPr>
        <w:pStyle w:val="ListParagraph"/>
        <w:numPr>
          <w:ilvl w:val="0"/>
          <w:numId w:val="37"/>
        </w:numPr>
        <w:rPr>
          <w:rFonts w:ascii="Arial" w:hAnsi="Arial" w:cs="Arial"/>
        </w:rPr>
      </w:pPr>
      <w:r>
        <w:rPr>
          <w:rFonts w:ascii="Arial" w:hAnsi="Arial" w:cs="Arial"/>
        </w:rPr>
        <w:t>False</w:t>
      </w:r>
    </w:p>
    <w:p w:rsidR="00617AAF" w:rsidRDefault="00617AAF" w:rsidP="00A400FE">
      <w:pPr>
        <w:rPr>
          <w:rFonts w:ascii="Arial" w:hAnsi="Arial" w:cs="Arial"/>
        </w:rPr>
      </w:pPr>
    </w:p>
    <w:p w:rsidR="001F024F" w:rsidRPr="00256DA5" w:rsidRDefault="005C619C" w:rsidP="00A400FE">
      <w:pPr>
        <w:rPr>
          <w:rFonts w:ascii="Arial" w:hAnsi="Arial" w:cs="Arial"/>
          <w:b/>
        </w:rPr>
      </w:pPr>
      <w:r w:rsidRPr="00256DA5">
        <w:rPr>
          <w:rFonts w:ascii="Arial" w:hAnsi="Arial" w:cs="Arial"/>
          <w:b/>
        </w:rPr>
        <w:t xml:space="preserve">Q15: </w:t>
      </w:r>
      <w:r w:rsidR="00617AAF" w:rsidRPr="00256DA5">
        <w:rPr>
          <w:rFonts w:ascii="Arial" w:hAnsi="Arial" w:cs="Arial"/>
          <w:b/>
        </w:rPr>
        <w:t xml:space="preserve">Parents, educators and community members should model healthy relationships and create environments that counter risk factors. </w:t>
      </w:r>
    </w:p>
    <w:p w:rsidR="001F024F" w:rsidRPr="00256DA5" w:rsidRDefault="001F024F" w:rsidP="00A400FE">
      <w:pPr>
        <w:rPr>
          <w:rFonts w:ascii="Arial" w:hAnsi="Arial" w:cs="Arial"/>
        </w:rPr>
      </w:pPr>
    </w:p>
    <w:p w:rsidR="001F024F" w:rsidRPr="00256DA5" w:rsidRDefault="00D0734D" w:rsidP="007C6DE9">
      <w:pPr>
        <w:pStyle w:val="ListParagraph"/>
        <w:numPr>
          <w:ilvl w:val="0"/>
          <w:numId w:val="38"/>
        </w:numPr>
        <w:rPr>
          <w:rFonts w:ascii="Arial" w:hAnsi="Arial" w:cs="Arial"/>
        </w:rPr>
      </w:pPr>
      <w:r>
        <w:rPr>
          <w:rFonts w:ascii="Arial" w:hAnsi="Arial" w:cs="Arial"/>
        </w:rPr>
        <w:t>True</w:t>
      </w:r>
    </w:p>
    <w:p w:rsidR="001F024F" w:rsidRPr="00256DA5" w:rsidRDefault="00D0734D" w:rsidP="007C6DE9">
      <w:pPr>
        <w:pStyle w:val="ListParagraph"/>
        <w:numPr>
          <w:ilvl w:val="0"/>
          <w:numId w:val="38"/>
        </w:numPr>
        <w:rPr>
          <w:rFonts w:ascii="Arial" w:hAnsi="Arial" w:cs="Arial"/>
        </w:rPr>
      </w:pPr>
      <w:r>
        <w:rPr>
          <w:rFonts w:ascii="Arial" w:hAnsi="Arial" w:cs="Arial"/>
        </w:rPr>
        <w:t>False</w:t>
      </w:r>
    </w:p>
    <w:p w:rsidR="001F024F" w:rsidRDefault="001F024F" w:rsidP="00A400FE">
      <w:pPr>
        <w:rPr>
          <w:rFonts w:ascii="Arial" w:hAnsi="Arial" w:cs="Arial"/>
          <w:highlight w:val="yellow"/>
        </w:rPr>
      </w:pPr>
    </w:p>
    <w:p w:rsidR="0001437D" w:rsidRPr="00256DA5" w:rsidRDefault="005C619C" w:rsidP="00A400FE">
      <w:pPr>
        <w:rPr>
          <w:rFonts w:ascii="Arial" w:hAnsi="Arial" w:cs="Arial"/>
          <w:b/>
        </w:rPr>
      </w:pPr>
      <w:r w:rsidRPr="00256DA5">
        <w:rPr>
          <w:rFonts w:ascii="Arial" w:hAnsi="Arial" w:cs="Arial"/>
          <w:b/>
        </w:rPr>
        <w:t xml:space="preserve">Q16: </w:t>
      </w:r>
      <w:r w:rsidR="00617AAF" w:rsidRPr="00256DA5">
        <w:rPr>
          <w:rFonts w:ascii="Arial" w:hAnsi="Arial" w:cs="Arial"/>
          <w:b/>
        </w:rPr>
        <w:t xml:space="preserve">To prevent minors from participating in human trafficking, educators </w:t>
      </w:r>
      <w:r w:rsidR="00251093" w:rsidRPr="00256DA5">
        <w:rPr>
          <w:rFonts w:ascii="Arial" w:hAnsi="Arial" w:cs="Arial"/>
          <w:b/>
        </w:rPr>
        <w:t>cannot</w:t>
      </w:r>
      <w:r w:rsidR="00617AAF" w:rsidRPr="00256DA5">
        <w:rPr>
          <w:rFonts w:ascii="Arial" w:hAnsi="Arial" w:cs="Arial"/>
          <w:b/>
        </w:rPr>
        <w:t xml:space="preserve"> draw on local violence prevention agencies to access effective prevention programs and best practices.</w:t>
      </w:r>
    </w:p>
    <w:p w:rsidR="001F024F" w:rsidRDefault="001F024F" w:rsidP="00A400FE">
      <w:pPr>
        <w:rPr>
          <w:rFonts w:ascii="Arial" w:hAnsi="Arial" w:cs="Arial"/>
        </w:rPr>
      </w:pPr>
    </w:p>
    <w:p w:rsidR="001F024F" w:rsidRPr="00256DA5" w:rsidRDefault="00D0734D" w:rsidP="007C6DE9">
      <w:pPr>
        <w:pStyle w:val="ListParagraph"/>
        <w:numPr>
          <w:ilvl w:val="0"/>
          <w:numId w:val="39"/>
        </w:numPr>
        <w:rPr>
          <w:rFonts w:ascii="Arial" w:hAnsi="Arial" w:cs="Arial"/>
        </w:rPr>
      </w:pPr>
      <w:r>
        <w:rPr>
          <w:rFonts w:ascii="Arial" w:hAnsi="Arial" w:cs="Arial"/>
        </w:rPr>
        <w:t>True</w:t>
      </w:r>
    </w:p>
    <w:p w:rsidR="001F024F" w:rsidRPr="00256DA5" w:rsidRDefault="00D0734D" w:rsidP="007C6DE9">
      <w:pPr>
        <w:pStyle w:val="ListParagraph"/>
        <w:numPr>
          <w:ilvl w:val="0"/>
          <w:numId w:val="39"/>
        </w:numPr>
        <w:rPr>
          <w:rFonts w:ascii="Arial" w:hAnsi="Arial" w:cs="Arial"/>
        </w:rPr>
      </w:pPr>
      <w:r>
        <w:rPr>
          <w:rFonts w:ascii="Arial" w:hAnsi="Arial" w:cs="Arial"/>
        </w:rPr>
        <w:t>False</w:t>
      </w:r>
    </w:p>
    <w:p w:rsidR="0001437D" w:rsidRDefault="0001437D" w:rsidP="00A400FE">
      <w:pPr>
        <w:rPr>
          <w:rFonts w:ascii="Arial" w:hAnsi="Arial" w:cs="Arial"/>
        </w:rPr>
      </w:pPr>
    </w:p>
    <w:p w:rsidR="00617AAF" w:rsidRPr="00256DA5" w:rsidRDefault="005C619C" w:rsidP="00617AAF">
      <w:pPr>
        <w:pStyle w:val="Default"/>
        <w:rPr>
          <w:rFonts w:ascii="Arial" w:hAnsi="Arial" w:cs="Arial"/>
          <w:b/>
        </w:rPr>
      </w:pPr>
      <w:r w:rsidRPr="00256DA5">
        <w:rPr>
          <w:rFonts w:ascii="Arial" w:hAnsi="Arial" w:cs="Arial"/>
          <w:b/>
        </w:rPr>
        <w:t>Q17:</w:t>
      </w:r>
      <w:r w:rsidR="00517501" w:rsidRPr="00517501">
        <w:rPr>
          <w:rFonts w:ascii="Arial" w:hAnsi="Arial" w:cs="Arial"/>
          <w:b/>
        </w:rPr>
        <w:t xml:space="preserve"> </w:t>
      </w:r>
      <w:r w:rsidR="00517501">
        <w:rPr>
          <w:rFonts w:ascii="Arial" w:hAnsi="Arial" w:cs="Arial"/>
          <w:b/>
        </w:rPr>
        <w:t>Human trafficking situations are easy to identify and an adequate response requires no specific policies or training of staff</w:t>
      </w:r>
      <w:r w:rsidR="00617AAF" w:rsidRPr="00256DA5">
        <w:rPr>
          <w:rFonts w:ascii="Arial" w:hAnsi="Arial" w:cs="Arial"/>
          <w:b/>
        </w:rPr>
        <w:t>.</w:t>
      </w:r>
    </w:p>
    <w:p w:rsidR="001F024F" w:rsidRDefault="001F024F" w:rsidP="00617AAF">
      <w:pPr>
        <w:pStyle w:val="Default"/>
        <w:rPr>
          <w:rFonts w:ascii="Arial" w:hAnsi="Arial" w:cs="Arial"/>
        </w:rPr>
      </w:pPr>
    </w:p>
    <w:p w:rsidR="001F024F" w:rsidRDefault="00D0734D" w:rsidP="007C6DE9">
      <w:pPr>
        <w:pStyle w:val="Default"/>
        <w:numPr>
          <w:ilvl w:val="0"/>
          <w:numId w:val="40"/>
        </w:numPr>
        <w:rPr>
          <w:rFonts w:ascii="Arial" w:hAnsi="Arial" w:cs="Arial"/>
        </w:rPr>
      </w:pPr>
      <w:r>
        <w:rPr>
          <w:rFonts w:ascii="Arial" w:hAnsi="Arial" w:cs="Arial"/>
        </w:rPr>
        <w:t>True</w:t>
      </w:r>
    </w:p>
    <w:p w:rsidR="001F024F" w:rsidRPr="006C44D4" w:rsidRDefault="00D0734D" w:rsidP="007C6DE9">
      <w:pPr>
        <w:pStyle w:val="Default"/>
        <w:numPr>
          <w:ilvl w:val="0"/>
          <w:numId w:val="40"/>
        </w:numPr>
        <w:rPr>
          <w:rFonts w:ascii="Arial" w:hAnsi="Arial" w:cs="Arial"/>
        </w:rPr>
      </w:pPr>
      <w:r>
        <w:rPr>
          <w:rFonts w:ascii="Arial" w:hAnsi="Arial" w:cs="Arial"/>
        </w:rPr>
        <w:t>False</w:t>
      </w:r>
    </w:p>
    <w:p w:rsidR="00617AAF" w:rsidRDefault="00617AAF" w:rsidP="00EC58F2">
      <w:pPr>
        <w:shd w:val="clear" w:color="auto" w:fill="FFFFFF"/>
        <w:spacing w:line="240" w:lineRule="atLeast"/>
        <w:textAlignment w:val="top"/>
        <w:rPr>
          <w:rFonts w:ascii="Arial" w:hAnsi="Arial" w:cs="Arial"/>
        </w:rPr>
      </w:pPr>
    </w:p>
    <w:p w:rsidR="00517501" w:rsidRDefault="005C619C" w:rsidP="00517501">
      <w:pPr>
        <w:shd w:val="clear" w:color="auto" w:fill="FFFFFF"/>
        <w:spacing w:line="240" w:lineRule="atLeast"/>
        <w:textAlignment w:val="top"/>
        <w:rPr>
          <w:rFonts w:ascii="Arial" w:hAnsi="Arial" w:cs="Arial"/>
          <w:b/>
        </w:rPr>
      </w:pPr>
      <w:r w:rsidRPr="00256DA5">
        <w:rPr>
          <w:rFonts w:ascii="Arial" w:hAnsi="Arial" w:cs="Arial"/>
          <w:b/>
        </w:rPr>
        <w:t xml:space="preserve">Q18: </w:t>
      </w:r>
      <w:r w:rsidR="00517501">
        <w:rPr>
          <w:rFonts w:ascii="Arial" w:hAnsi="Arial" w:cs="Arial"/>
          <w:b/>
        </w:rPr>
        <w:t>Which of the following are possible indicators of human trafficking?</w:t>
      </w:r>
    </w:p>
    <w:p w:rsidR="00517501" w:rsidRDefault="00517501" w:rsidP="00517501">
      <w:pPr>
        <w:shd w:val="clear" w:color="auto" w:fill="FFFFFF"/>
        <w:spacing w:line="240" w:lineRule="atLeast"/>
        <w:textAlignment w:val="top"/>
        <w:rPr>
          <w:rFonts w:ascii="Arial" w:hAnsi="Arial" w:cs="Arial"/>
          <w:b/>
        </w:rPr>
      </w:pPr>
    </w:p>
    <w:p w:rsidR="00517501" w:rsidRPr="00C409A2" w:rsidRDefault="00440009" w:rsidP="007E1E94">
      <w:pPr>
        <w:pStyle w:val="ListParagraph"/>
        <w:numPr>
          <w:ilvl w:val="1"/>
          <w:numId w:val="1"/>
        </w:numPr>
        <w:shd w:val="clear" w:color="auto" w:fill="FFFFFF"/>
        <w:tabs>
          <w:tab w:val="clear" w:pos="1440"/>
          <w:tab w:val="num" w:pos="720"/>
        </w:tabs>
        <w:spacing w:line="240" w:lineRule="atLeast"/>
        <w:ind w:left="720"/>
        <w:textAlignment w:val="top"/>
        <w:rPr>
          <w:rFonts w:ascii="Arial" w:hAnsi="Arial" w:cs="Arial"/>
        </w:rPr>
      </w:pPr>
      <w:r>
        <w:rPr>
          <w:rFonts w:ascii="Arial" w:hAnsi="Arial" w:cs="Arial"/>
        </w:rPr>
        <w:t>H</w:t>
      </w:r>
      <w:r w:rsidR="00517501" w:rsidRPr="00C409A2">
        <w:rPr>
          <w:rFonts w:ascii="Arial" w:hAnsi="Arial" w:cs="Arial"/>
        </w:rPr>
        <w:t xml:space="preserve">as run away or is homeless </w:t>
      </w:r>
    </w:p>
    <w:p w:rsidR="00517501" w:rsidRPr="00C409A2" w:rsidRDefault="00440009" w:rsidP="007E1E94">
      <w:pPr>
        <w:pStyle w:val="ListParagraph"/>
        <w:numPr>
          <w:ilvl w:val="1"/>
          <w:numId w:val="1"/>
        </w:numPr>
        <w:shd w:val="clear" w:color="auto" w:fill="FFFFFF"/>
        <w:tabs>
          <w:tab w:val="clear" w:pos="1440"/>
          <w:tab w:val="num" w:pos="720"/>
        </w:tabs>
        <w:spacing w:line="240" w:lineRule="atLeast"/>
        <w:ind w:left="720"/>
        <w:textAlignment w:val="top"/>
        <w:rPr>
          <w:rFonts w:ascii="Arial" w:hAnsi="Arial" w:cs="Arial"/>
        </w:rPr>
      </w:pPr>
      <w:r>
        <w:rPr>
          <w:rFonts w:ascii="Arial" w:hAnsi="Arial" w:cs="Arial"/>
        </w:rPr>
        <w:t>L</w:t>
      </w:r>
      <w:r w:rsidR="00517501" w:rsidRPr="00C409A2">
        <w:rPr>
          <w:rFonts w:ascii="Arial" w:hAnsi="Arial" w:cs="Arial"/>
        </w:rPr>
        <w:t>ooks young, but claims to be an adult</w:t>
      </w:r>
    </w:p>
    <w:p w:rsidR="00517501" w:rsidRPr="00C409A2" w:rsidRDefault="00440009" w:rsidP="007E1E94">
      <w:pPr>
        <w:pStyle w:val="ListParagraph"/>
        <w:numPr>
          <w:ilvl w:val="1"/>
          <w:numId w:val="1"/>
        </w:numPr>
        <w:shd w:val="clear" w:color="auto" w:fill="FFFFFF"/>
        <w:tabs>
          <w:tab w:val="clear" w:pos="1440"/>
          <w:tab w:val="num" w:pos="720"/>
        </w:tabs>
        <w:spacing w:line="240" w:lineRule="atLeast"/>
        <w:ind w:left="720"/>
        <w:textAlignment w:val="top"/>
        <w:rPr>
          <w:rFonts w:ascii="Arial" w:hAnsi="Arial" w:cs="Arial"/>
        </w:rPr>
      </w:pPr>
      <w:r>
        <w:rPr>
          <w:rFonts w:ascii="Arial" w:hAnsi="Arial" w:cs="Arial"/>
        </w:rPr>
        <w:t>P</w:t>
      </w:r>
      <w:r w:rsidR="00517501" w:rsidRPr="00C409A2">
        <w:rPr>
          <w:rFonts w:ascii="Arial" w:hAnsi="Arial" w:cs="Arial"/>
        </w:rPr>
        <w:t>ossesses large amounts of cash</w:t>
      </w:r>
    </w:p>
    <w:p w:rsidR="00517501" w:rsidRPr="00C409A2" w:rsidRDefault="00440009" w:rsidP="007E1E94">
      <w:pPr>
        <w:pStyle w:val="ListParagraph"/>
        <w:numPr>
          <w:ilvl w:val="1"/>
          <w:numId w:val="1"/>
        </w:numPr>
        <w:shd w:val="clear" w:color="auto" w:fill="FFFFFF"/>
        <w:tabs>
          <w:tab w:val="clear" w:pos="1440"/>
          <w:tab w:val="num" w:pos="720"/>
        </w:tabs>
        <w:spacing w:line="240" w:lineRule="atLeast"/>
        <w:ind w:left="720"/>
        <w:textAlignment w:val="top"/>
        <w:rPr>
          <w:rFonts w:ascii="Arial" w:hAnsi="Arial" w:cs="Arial"/>
        </w:rPr>
      </w:pPr>
      <w:r>
        <w:rPr>
          <w:rFonts w:ascii="Arial" w:hAnsi="Arial" w:cs="Arial"/>
        </w:rPr>
        <w:t>P</w:t>
      </w:r>
      <w:r w:rsidR="00517501" w:rsidRPr="00C409A2">
        <w:rPr>
          <w:rFonts w:ascii="Arial" w:hAnsi="Arial" w:cs="Arial"/>
        </w:rPr>
        <w:t>ossesses hotel room keys</w:t>
      </w:r>
    </w:p>
    <w:p w:rsidR="00517501" w:rsidRPr="00C409A2" w:rsidRDefault="00517501" w:rsidP="007E1E94">
      <w:pPr>
        <w:pStyle w:val="ListParagraph"/>
        <w:numPr>
          <w:ilvl w:val="1"/>
          <w:numId w:val="1"/>
        </w:numPr>
        <w:shd w:val="clear" w:color="auto" w:fill="FFFFFF"/>
        <w:tabs>
          <w:tab w:val="clear" w:pos="1440"/>
          <w:tab w:val="num" w:pos="720"/>
        </w:tabs>
        <w:spacing w:line="240" w:lineRule="atLeast"/>
        <w:ind w:left="720"/>
        <w:textAlignment w:val="top"/>
        <w:rPr>
          <w:rFonts w:ascii="Arial" w:hAnsi="Arial" w:cs="Arial"/>
        </w:rPr>
      </w:pPr>
      <w:r w:rsidRPr="00C409A2">
        <w:rPr>
          <w:rFonts w:ascii="Arial" w:hAnsi="Arial" w:cs="Arial"/>
        </w:rPr>
        <w:t>N</w:t>
      </w:r>
      <w:bookmarkStart w:id="0" w:name="_GoBack"/>
      <w:bookmarkEnd w:id="0"/>
      <w:r w:rsidRPr="00C409A2">
        <w:rPr>
          <w:rFonts w:ascii="Arial" w:hAnsi="Arial" w:cs="Arial"/>
        </w:rPr>
        <w:t>one of the above</w:t>
      </w:r>
    </w:p>
    <w:p w:rsidR="00517501" w:rsidRPr="00C409A2" w:rsidRDefault="00517501" w:rsidP="007E1E94">
      <w:pPr>
        <w:pStyle w:val="ListParagraph"/>
        <w:numPr>
          <w:ilvl w:val="1"/>
          <w:numId w:val="1"/>
        </w:numPr>
        <w:shd w:val="clear" w:color="auto" w:fill="FFFFFF"/>
        <w:tabs>
          <w:tab w:val="clear" w:pos="1440"/>
          <w:tab w:val="num" w:pos="720"/>
        </w:tabs>
        <w:spacing w:line="240" w:lineRule="atLeast"/>
        <w:ind w:left="720"/>
        <w:textAlignment w:val="top"/>
        <w:rPr>
          <w:rFonts w:ascii="Arial" w:hAnsi="Arial" w:cs="Arial"/>
        </w:rPr>
      </w:pPr>
      <w:r w:rsidRPr="00C409A2">
        <w:rPr>
          <w:rFonts w:ascii="Arial" w:hAnsi="Arial" w:cs="Arial"/>
        </w:rPr>
        <w:t>All of the above</w:t>
      </w:r>
    </w:p>
    <w:p w:rsidR="00617AAF" w:rsidRPr="00251093" w:rsidRDefault="005C619C" w:rsidP="00617AAF">
      <w:pPr>
        <w:pStyle w:val="Heading3"/>
        <w:rPr>
          <w:rFonts w:ascii="Arial" w:hAnsi="Arial" w:cs="Arial"/>
          <w:sz w:val="24"/>
          <w:szCs w:val="24"/>
        </w:rPr>
      </w:pPr>
      <w:r w:rsidRPr="00256DA5">
        <w:rPr>
          <w:rFonts w:ascii="Arial" w:hAnsi="Arial" w:cs="Arial"/>
          <w:sz w:val="24"/>
          <w:szCs w:val="24"/>
        </w:rPr>
        <w:t xml:space="preserve">Q19: </w:t>
      </w:r>
      <w:r w:rsidR="00617AAF" w:rsidRPr="00256DA5">
        <w:rPr>
          <w:rFonts w:ascii="Arial" w:hAnsi="Arial" w:cs="Arial"/>
          <w:sz w:val="24"/>
          <w:szCs w:val="24"/>
        </w:rPr>
        <w:t>Tips for talking to an abused child</w:t>
      </w:r>
      <w:r w:rsidR="00DF5F1D" w:rsidRPr="00256DA5">
        <w:rPr>
          <w:rFonts w:ascii="Arial" w:hAnsi="Arial" w:cs="Arial"/>
          <w:sz w:val="24"/>
          <w:szCs w:val="24"/>
        </w:rPr>
        <w:t xml:space="preserve"> include which of the following?  </w:t>
      </w:r>
      <w:r w:rsidR="00617AAF" w:rsidRPr="00251093">
        <w:rPr>
          <w:rFonts w:ascii="Arial" w:hAnsi="Arial" w:cs="Arial"/>
          <w:sz w:val="24"/>
          <w:szCs w:val="24"/>
        </w:rPr>
        <w:t xml:space="preserve"> </w:t>
      </w:r>
    </w:p>
    <w:p w:rsidR="00617AAF" w:rsidRPr="00DF5F1D" w:rsidRDefault="00617AAF" w:rsidP="007C6DE9">
      <w:pPr>
        <w:pStyle w:val="ListParagraph"/>
        <w:numPr>
          <w:ilvl w:val="0"/>
          <w:numId w:val="20"/>
        </w:numPr>
        <w:shd w:val="clear" w:color="auto" w:fill="FFFFFF"/>
        <w:spacing w:line="240" w:lineRule="atLeast"/>
        <w:textAlignment w:val="top"/>
        <w:rPr>
          <w:rFonts w:ascii="Arial" w:hAnsi="Arial" w:cs="Arial"/>
        </w:rPr>
      </w:pPr>
      <w:r w:rsidRPr="00256DA5">
        <w:rPr>
          <w:rStyle w:val="Strong"/>
          <w:rFonts w:ascii="Arial" w:hAnsi="Arial" w:cs="Arial"/>
          <w:b w:val="0"/>
        </w:rPr>
        <w:t>Avoid denial and remain calm</w:t>
      </w:r>
    </w:p>
    <w:p w:rsidR="00617AAF" w:rsidRPr="00DF5F1D" w:rsidRDefault="00617AAF" w:rsidP="007C6DE9">
      <w:pPr>
        <w:pStyle w:val="ListParagraph"/>
        <w:numPr>
          <w:ilvl w:val="0"/>
          <w:numId w:val="20"/>
        </w:numPr>
        <w:shd w:val="clear" w:color="auto" w:fill="FFFFFF"/>
        <w:spacing w:line="240" w:lineRule="atLeast"/>
        <w:textAlignment w:val="top"/>
        <w:rPr>
          <w:rFonts w:ascii="Arial" w:hAnsi="Arial" w:cs="Arial"/>
        </w:rPr>
      </w:pPr>
      <w:r w:rsidRPr="00256DA5">
        <w:rPr>
          <w:rStyle w:val="Strong"/>
          <w:rFonts w:ascii="Arial" w:hAnsi="Arial" w:cs="Arial"/>
          <w:b w:val="0"/>
        </w:rPr>
        <w:t>Don’t interrogate</w:t>
      </w:r>
    </w:p>
    <w:p w:rsidR="00617AAF" w:rsidRPr="00DF5F1D" w:rsidRDefault="00617AAF" w:rsidP="007C6DE9">
      <w:pPr>
        <w:pStyle w:val="ListParagraph"/>
        <w:numPr>
          <w:ilvl w:val="0"/>
          <w:numId w:val="20"/>
        </w:numPr>
        <w:shd w:val="clear" w:color="auto" w:fill="FFFFFF"/>
        <w:spacing w:line="240" w:lineRule="atLeast"/>
        <w:textAlignment w:val="top"/>
        <w:rPr>
          <w:rFonts w:ascii="Arial" w:hAnsi="Arial" w:cs="Arial"/>
        </w:rPr>
      </w:pPr>
      <w:r w:rsidRPr="00256DA5">
        <w:rPr>
          <w:rStyle w:val="Strong"/>
          <w:rFonts w:ascii="Arial" w:hAnsi="Arial" w:cs="Arial"/>
          <w:b w:val="0"/>
        </w:rPr>
        <w:t>Reassure the child that they did nothing wrong</w:t>
      </w:r>
      <w:r w:rsidRPr="00DF5F1D">
        <w:rPr>
          <w:noProof/>
        </w:rPr>
        <w:t xml:space="preserve"> </w:t>
      </w:r>
    </w:p>
    <w:p w:rsidR="00617AAF" w:rsidRPr="00DF5F1D" w:rsidRDefault="00617AAF" w:rsidP="007C6DE9">
      <w:pPr>
        <w:pStyle w:val="ListParagraph"/>
        <w:numPr>
          <w:ilvl w:val="0"/>
          <w:numId w:val="20"/>
        </w:numPr>
        <w:shd w:val="clear" w:color="auto" w:fill="FFFFFF"/>
        <w:spacing w:line="240" w:lineRule="atLeast"/>
        <w:textAlignment w:val="top"/>
        <w:rPr>
          <w:rStyle w:val="Strong"/>
          <w:rFonts w:ascii="Arial" w:hAnsi="Arial" w:cs="Arial"/>
          <w:b w:val="0"/>
        </w:rPr>
      </w:pPr>
      <w:r w:rsidRPr="00256DA5">
        <w:rPr>
          <w:rStyle w:val="Strong"/>
          <w:rFonts w:ascii="Arial" w:hAnsi="Arial" w:cs="Arial"/>
          <w:b w:val="0"/>
        </w:rPr>
        <w:t>Safety comes first</w:t>
      </w:r>
    </w:p>
    <w:p w:rsidR="001F024F" w:rsidRPr="005C619C" w:rsidRDefault="001F024F" w:rsidP="007C6DE9">
      <w:pPr>
        <w:pStyle w:val="ListParagraph"/>
        <w:numPr>
          <w:ilvl w:val="0"/>
          <w:numId w:val="20"/>
        </w:numPr>
        <w:shd w:val="clear" w:color="auto" w:fill="FFFFFF"/>
        <w:spacing w:line="240" w:lineRule="atLeast"/>
        <w:textAlignment w:val="top"/>
        <w:rPr>
          <w:rStyle w:val="Strong"/>
          <w:rFonts w:ascii="Arial" w:hAnsi="Arial" w:cs="Arial"/>
          <w:b w:val="0"/>
        </w:rPr>
      </w:pPr>
      <w:r w:rsidRPr="005C619C">
        <w:rPr>
          <w:rStyle w:val="Strong"/>
          <w:rFonts w:ascii="Arial" w:hAnsi="Arial" w:cs="Arial"/>
          <w:b w:val="0"/>
        </w:rPr>
        <w:t>None of the above</w:t>
      </w:r>
    </w:p>
    <w:p w:rsidR="001F024F" w:rsidRPr="008930B0" w:rsidRDefault="001F024F" w:rsidP="007C6DE9">
      <w:pPr>
        <w:pStyle w:val="ListParagraph"/>
        <w:numPr>
          <w:ilvl w:val="0"/>
          <w:numId w:val="20"/>
        </w:numPr>
        <w:shd w:val="clear" w:color="auto" w:fill="FFFFFF"/>
        <w:spacing w:line="240" w:lineRule="atLeast"/>
        <w:textAlignment w:val="top"/>
        <w:rPr>
          <w:rStyle w:val="Strong"/>
          <w:rFonts w:ascii="Arial" w:hAnsi="Arial" w:cs="Arial"/>
          <w:b w:val="0"/>
        </w:rPr>
      </w:pPr>
      <w:r w:rsidRPr="005C619C">
        <w:rPr>
          <w:rStyle w:val="Strong"/>
          <w:rFonts w:ascii="Arial" w:hAnsi="Arial" w:cs="Arial"/>
          <w:b w:val="0"/>
        </w:rPr>
        <w:t>All of the above</w:t>
      </w:r>
    </w:p>
    <w:p w:rsidR="00617AAF" w:rsidRDefault="00617AAF" w:rsidP="00EC58F2">
      <w:pPr>
        <w:shd w:val="clear" w:color="auto" w:fill="FFFFFF"/>
        <w:spacing w:line="240" w:lineRule="atLeast"/>
        <w:textAlignment w:val="top"/>
        <w:rPr>
          <w:rStyle w:val="Strong"/>
          <w:rFonts w:ascii="Arial" w:hAnsi="Arial" w:cs="Arial"/>
        </w:rPr>
      </w:pPr>
    </w:p>
    <w:p w:rsidR="00617AAF" w:rsidRDefault="00617AAF" w:rsidP="00EC58F2">
      <w:pPr>
        <w:shd w:val="clear" w:color="auto" w:fill="FFFFFF"/>
        <w:spacing w:line="240" w:lineRule="atLeast"/>
        <w:textAlignment w:val="top"/>
        <w:rPr>
          <w:rStyle w:val="Strong"/>
          <w:rFonts w:ascii="Arial" w:hAnsi="Arial" w:cs="Arial"/>
        </w:rPr>
      </w:pPr>
      <w:r w:rsidRPr="00256DA5">
        <w:rPr>
          <w:rFonts w:ascii="Arial" w:hAnsi="Arial" w:cs="Arial"/>
          <w:noProof/>
          <w:color w:val="000000" w:themeColor="text1"/>
        </w:rPr>
        <mc:AlternateContent>
          <mc:Choice Requires="wps">
            <w:drawing>
              <wp:anchor distT="0" distB="0" distL="114300" distR="114300" simplePos="0" relativeHeight="251672576" behindDoc="0" locked="0" layoutInCell="1" allowOverlap="1" wp14:anchorId="592D43C3" wp14:editId="388D80FB">
                <wp:simplePos x="0" y="0"/>
                <wp:positionH relativeFrom="column">
                  <wp:posOffset>-5715</wp:posOffset>
                </wp:positionH>
                <wp:positionV relativeFrom="paragraph">
                  <wp:posOffset>85090</wp:posOffset>
                </wp:positionV>
                <wp:extent cx="5486400" cy="382905"/>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8290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F1D" w:rsidRPr="00B831AB" w:rsidRDefault="00DF5F1D" w:rsidP="00617AAF">
                            <w:pPr>
                              <w:rPr>
                                <w:rFonts w:ascii="Lucida Bright" w:hAnsi="Lucida Bright"/>
                                <w:b/>
                                <w:sz w:val="28"/>
                                <w:szCs w:val="28"/>
                              </w:rPr>
                            </w:pPr>
                            <w:r>
                              <w:rPr>
                                <w:rFonts w:ascii="Lucida Bright" w:hAnsi="Lucida Bright"/>
                                <w:b/>
                                <w:sz w:val="28"/>
                                <w:szCs w:val="28"/>
                              </w:rPr>
                              <w:t>Quiz – Answer Key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margin-left:-.45pt;margin-top:6.7pt;width:6in;height:30.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" fillcolor="#eaeaea" stroked="f">
                <v:textbox>
                  <w:txbxContent>
                    <w:p w:rsidR="00DF5F1D" w:rsidRPr="00B831AB" w:rsidRDefault="00DF5F1D" w:rsidP="00617AAF">
                      <w:pPr>
                        <w:rPr>
                          <w:rFonts w:ascii="Lucida Bright" w:hAnsi="Lucida Bright"/>
                          <w:b/>
                          <w:sz w:val="28"/>
                          <w:szCs w:val="28"/>
                        </w:rPr>
                      </w:pPr>
                      <w:r>
                        <w:rPr>
                          <w:rFonts w:ascii="Lucida Bright" w:hAnsi="Lucida Bright"/>
                          <w:b/>
                          <w:sz w:val="28"/>
                          <w:szCs w:val="28"/>
                        </w:rPr>
                        <w:t>Quiz – Answer Key</w:t>
                      </w:r>
                    </w:p>
                  </w:txbxContent>
                </v:textbox>
                <w10:wrap type="square"/>
              </v:shape>
            </w:pict>
          </mc:Fallback>
        </mc:AlternateContent>
      </w:r>
    </w:p>
    <w:p w:rsidR="005C619C" w:rsidRPr="00256DA5" w:rsidRDefault="005C619C" w:rsidP="005C619C">
      <w:pPr>
        <w:rPr>
          <w:rFonts w:ascii="Arial" w:hAnsi="Arial" w:cs="Arial"/>
          <w:b/>
        </w:rPr>
      </w:pPr>
      <w:r w:rsidRPr="00256DA5">
        <w:rPr>
          <w:rFonts w:ascii="Arial" w:hAnsi="Arial" w:cs="Arial"/>
          <w:b/>
        </w:rPr>
        <w:t xml:space="preserve">Q1: It is not important to </w:t>
      </w:r>
      <w:r w:rsidRPr="00256DA5">
        <w:rPr>
          <w:rFonts w:ascii="Arial" w:hAnsi="Arial" w:cs="Arial"/>
          <w:b/>
          <w:i/>
          <w:color w:val="000000"/>
          <w:u w:val="single"/>
        </w:rPr>
        <w:t>recognize, reach out, and refer</w:t>
      </w:r>
      <w:r w:rsidRPr="00256DA5">
        <w:rPr>
          <w:rFonts w:ascii="Lucida Bright" w:hAnsi="Lucida Bright" w:cs="Arial"/>
          <w:b/>
          <w:sz w:val="28"/>
          <w:szCs w:val="28"/>
        </w:rPr>
        <w:t xml:space="preserve"> </w:t>
      </w:r>
      <w:r w:rsidRPr="00256DA5">
        <w:rPr>
          <w:rFonts w:ascii="Arial" w:hAnsi="Arial" w:cs="Arial"/>
          <w:b/>
        </w:rPr>
        <w:t>before problems escalate to life-altering levels, such as suicide, violence against others, abduction or murder.</w:t>
      </w:r>
    </w:p>
    <w:p w:rsidR="005C619C" w:rsidRDefault="005C619C" w:rsidP="005C619C">
      <w:pPr>
        <w:rPr>
          <w:rFonts w:ascii="Arial" w:hAnsi="Arial" w:cs="Arial"/>
        </w:rPr>
      </w:pPr>
    </w:p>
    <w:p w:rsidR="005C619C" w:rsidRPr="00D13488" w:rsidRDefault="00D13488" w:rsidP="007C6DE9">
      <w:pPr>
        <w:pStyle w:val="ListParagraph"/>
        <w:numPr>
          <w:ilvl w:val="0"/>
          <w:numId w:val="42"/>
        </w:numPr>
        <w:rPr>
          <w:rFonts w:ascii="Arial" w:hAnsi="Arial" w:cs="Arial"/>
        </w:rPr>
      </w:pPr>
      <w:r>
        <w:rPr>
          <w:rFonts w:ascii="Arial" w:hAnsi="Arial" w:cs="Arial"/>
        </w:rPr>
        <w:t>True</w:t>
      </w:r>
    </w:p>
    <w:p w:rsidR="005C619C" w:rsidRPr="00D13488" w:rsidRDefault="00D13488" w:rsidP="007C6DE9">
      <w:pPr>
        <w:pStyle w:val="ListParagraph"/>
        <w:numPr>
          <w:ilvl w:val="0"/>
          <w:numId w:val="42"/>
        </w:numPr>
        <w:rPr>
          <w:rFonts w:ascii="Arial" w:hAnsi="Arial" w:cs="Arial"/>
          <w:b/>
        </w:rPr>
      </w:pPr>
      <w:r w:rsidRPr="00D13488">
        <w:rPr>
          <w:rFonts w:ascii="Arial" w:hAnsi="Arial" w:cs="Arial"/>
          <w:b/>
        </w:rPr>
        <w:t>False</w:t>
      </w:r>
    </w:p>
    <w:p w:rsidR="005C619C" w:rsidRDefault="005C619C" w:rsidP="005C619C">
      <w:pPr>
        <w:rPr>
          <w:rFonts w:ascii="Arial" w:hAnsi="Arial" w:cs="Arial"/>
        </w:rPr>
      </w:pPr>
    </w:p>
    <w:p w:rsidR="005C619C" w:rsidRDefault="005C619C" w:rsidP="005C619C">
      <w:pPr>
        <w:rPr>
          <w:rFonts w:ascii="Arial" w:hAnsi="Arial" w:cs="Arial"/>
        </w:rPr>
      </w:pPr>
      <w:r w:rsidRPr="00256DA5">
        <w:rPr>
          <w:rFonts w:ascii="Arial" w:hAnsi="Arial" w:cs="Arial"/>
          <w:b/>
        </w:rPr>
        <w:t>Answer:</w:t>
      </w:r>
      <w:r>
        <w:rPr>
          <w:rFonts w:ascii="Arial" w:hAnsi="Arial" w:cs="Arial"/>
        </w:rPr>
        <w:t xml:space="preserve"> </w:t>
      </w:r>
      <w:r w:rsidRPr="00256DA5">
        <w:rPr>
          <w:rFonts w:ascii="Arial" w:hAnsi="Arial" w:cs="Arial"/>
        </w:rPr>
        <w:t xml:space="preserve">It </w:t>
      </w:r>
      <w:r w:rsidRPr="00256DA5">
        <w:rPr>
          <w:rFonts w:ascii="Arial" w:hAnsi="Arial" w:cs="Arial"/>
          <w:b/>
        </w:rPr>
        <w:t>IS</w:t>
      </w:r>
      <w:r w:rsidRPr="00256DA5">
        <w:rPr>
          <w:rFonts w:ascii="Arial" w:hAnsi="Arial" w:cs="Arial"/>
        </w:rPr>
        <w:t xml:space="preserve"> important to </w:t>
      </w:r>
      <w:r w:rsidRPr="00256DA5">
        <w:rPr>
          <w:rFonts w:ascii="Arial" w:hAnsi="Arial" w:cs="Arial"/>
          <w:b/>
          <w:i/>
          <w:color w:val="000000"/>
        </w:rPr>
        <w:t>recognize, reach out, and refer</w:t>
      </w:r>
      <w:r w:rsidRPr="00256DA5">
        <w:rPr>
          <w:rFonts w:ascii="Lucida Bright" w:hAnsi="Lucida Bright" w:cs="Arial"/>
          <w:sz w:val="28"/>
          <w:szCs w:val="28"/>
        </w:rPr>
        <w:t xml:space="preserve"> </w:t>
      </w:r>
      <w:r w:rsidRPr="00256DA5">
        <w:rPr>
          <w:rFonts w:ascii="Arial" w:hAnsi="Arial" w:cs="Arial"/>
        </w:rPr>
        <w:t>before problems escalate to life-altering levels, such as suicide, violence against others, abduction or murder.</w:t>
      </w:r>
    </w:p>
    <w:p w:rsidR="005C619C" w:rsidRDefault="005C619C" w:rsidP="005C619C">
      <w:pPr>
        <w:rPr>
          <w:rFonts w:ascii="Arial" w:hAnsi="Arial" w:cs="Arial"/>
        </w:rPr>
      </w:pPr>
    </w:p>
    <w:p w:rsidR="005C619C" w:rsidRDefault="005C619C" w:rsidP="005C619C">
      <w:pPr>
        <w:rPr>
          <w:rFonts w:ascii="Arial" w:hAnsi="Arial" w:cs="Arial"/>
        </w:rPr>
      </w:pPr>
    </w:p>
    <w:p w:rsidR="005C619C" w:rsidRPr="00256DA5" w:rsidRDefault="005C619C" w:rsidP="005C619C">
      <w:pPr>
        <w:rPr>
          <w:rFonts w:ascii="Arial" w:hAnsi="Arial" w:cs="Arial"/>
          <w:b/>
          <w:iCs/>
        </w:rPr>
      </w:pPr>
      <w:r w:rsidRPr="00256DA5">
        <w:rPr>
          <w:rFonts w:ascii="Arial" w:hAnsi="Arial" w:cs="Arial"/>
          <w:b/>
          <w:iCs/>
        </w:rPr>
        <w:t>Q2: Which of the following are barriers to reporting child abuse</w:t>
      </w:r>
      <w:r w:rsidR="00DF5F1D" w:rsidRPr="00256DA5">
        <w:rPr>
          <w:rFonts w:ascii="Arial" w:hAnsi="Arial" w:cs="Arial"/>
          <w:b/>
          <w:iCs/>
        </w:rPr>
        <w:t>?</w:t>
      </w:r>
    </w:p>
    <w:p w:rsidR="005C619C" w:rsidRPr="00256DA5" w:rsidRDefault="005C619C" w:rsidP="007C6DE9">
      <w:pPr>
        <w:pStyle w:val="ListParagraph"/>
        <w:numPr>
          <w:ilvl w:val="0"/>
          <w:numId w:val="21"/>
        </w:numPr>
        <w:rPr>
          <w:rFonts w:ascii="Arial" w:hAnsi="Arial" w:cs="Arial"/>
          <w:iCs/>
        </w:rPr>
      </w:pPr>
      <w:r w:rsidRPr="00256DA5">
        <w:rPr>
          <w:rFonts w:ascii="Arial" w:hAnsi="Arial" w:cs="Arial"/>
          <w:iCs/>
        </w:rPr>
        <w:t xml:space="preserve">School personnel may struggle with what constitutes abuse.  </w:t>
      </w:r>
    </w:p>
    <w:p w:rsidR="005C619C" w:rsidRPr="00256DA5" w:rsidRDefault="005C619C" w:rsidP="007C6DE9">
      <w:pPr>
        <w:pStyle w:val="ListParagraph"/>
        <w:numPr>
          <w:ilvl w:val="0"/>
          <w:numId w:val="21"/>
        </w:numPr>
        <w:rPr>
          <w:rFonts w:ascii="Arial" w:hAnsi="Arial" w:cs="Arial"/>
          <w:iCs/>
        </w:rPr>
      </w:pPr>
      <w:r w:rsidRPr="00256DA5">
        <w:rPr>
          <w:rFonts w:ascii="Arial" w:hAnsi="Arial" w:cs="Arial"/>
          <w:iCs/>
        </w:rPr>
        <w:t>School personnel may struggle with personal reactions to learning of a young child’s abuse</w:t>
      </w:r>
      <w:r w:rsidR="00DF5F1D" w:rsidRPr="00256DA5">
        <w:rPr>
          <w:rFonts w:ascii="Arial" w:hAnsi="Arial" w:cs="Arial"/>
          <w:iCs/>
        </w:rPr>
        <w:t>.</w:t>
      </w:r>
    </w:p>
    <w:p w:rsidR="005C619C" w:rsidRPr="00256DA5" w:rsidRDefault="005C619C" w:rsidP="007C6DE9">
      <w:pPr>
        <w:pStyle w:val="ListParagraph"/>
        <w:numPr>
          <w:ilvl w:val="0"/>
          <w:numId w:val="21"/>
        </w:numPr>
        <w:rPr>
          <w:rFonts w:ascii="Arial" w:hAnsi="Arial" w:cs="Arial"/>
          <w:iCs/>
        </w:rPr>
      </w:pPr>
      <w:r w:rsidRPr="00256DA5">
        <w:rPr>
          <w:rFonts w:ascii="Arial" w:hAnsi="Arial" w:cs="Arial"/>
          <w:iCs/>
        </w:rPr>
        <w:t xml:space="preserve">School personnel may struggle with unclear guidelines for reporting the alleged abuse, </w:t>
      </w:r>
    </w:p>
    <w:p w:rsidR="005C619C" w:rsidRPr="00251093" w:rsidRDefault="005C619C" w:rsidP="007C6DE9">
      <w:pPr>
        <w:pStyle w:val="ListParagraph"/>
        <w:numPr>
          <w:ilvl w:val="0"/>
          <w:numId w:val="21"/>
        </w:numPr>
        <w:rPr>
          <w:rFonts w:ascii="Arial" w:hAnsi="Arial" w:cs="Arial"/>
          <w:iCs/>
        </w:rPr>
      </w:pPr>
      <w:r w:rsidRPr="00256DA5">
        <w:rPr>
          <w:rFonts w:ascii="Arial" w:hAnsi="Arial" w:cs="Arial"/>
          <w:iCs/>
        </w:rPr>
        <w:t>School personnel may have fear regarding the outcome of reporting.</w:t>
      </w:r>
    </w:p>
    <w:p w:rsidR="005C619C" w:rsidRPr="00256DA5" w:rsidRDefault="005C619C" w:rsidP="007C6DE9">
      <w:pPr>
        <w:pStyle w:val="ListParagraph"/>
        <w:numPr>
          <w:ilvl w:val="0"/>
          <w:numId w:val="21"/>
        </w:numPr>
        <w:rPr>
          <w:rFonts w:ascii="Arial" w:hAnsi="Arial" w:cs="Arial"/>
          <w:b/>
          <w:iCs/>
        </w:rPr>
      </w:pPr>
      <w:r w:rsidRPr="00256DA5">
        <w:rPr>
          <w:rFonts w:ascii="Arial" w:hAnsi="Arial" w:cs="Arial"/>
          <w:b/>
          <w:iCs/>
        </w:rPr>
        <w:t>All of the above</w:t>
      </w:r>
    </w:p>
    <w:p w:rsidR="005C619C" w:rsidRDefault="005C619C" w:rsidP="005C619C">
      <w:pPr>
        <w:rPr>
          <w:rFonts w:ascii="Arial" w:hAnsi="Arial" w:cs="Arial"/>
          <w:iCs/>
        </w:rPr>
      </w:pPr>
    </w:p>
    <w:p w:rsidR="005C619C" w:rsidRPr="00256DA5" w:rsidRDefault="005C619C" w:rsidP="005C619C">
      <w:pPr>
        <w:rPr>
          <w:rFonts w:ascii="Arial" w:hAnsi="Arial" w:cs="Arial"/>
          <w:b/>
        </w:rPr>
      </w:pPr>
      <w:r w:rsidRPr="00256DA5">
        <w:rPr>
          <w:rFonts w:ascii="Arial" w:hAnsi="Arial" w:cs="Arial"/>
          <w:b/>
        </w:rPr>
        <w:t xml:space="preserve">Q3: Children do not need predictability, structure, clear boundaries and the knowledge that their parents and other caring adults are looking out for their safety. </w:t>
      </w:r>
    </w:p>
    <w:p w:rsidR="005C619C" w:rsidRDefault="005C619C" w:rsidP="005C619C">
      <w:pPr>
        <w:rPr>
          <w:rFonts w:ascii="Arial" w:hAnsi="Arial" w:cs="Arial"/>
        </w:rPr>
      </w:pPr>
    </w:p>
    <w:p w:rsidR="005C619C" w:rsidRPr="00D13488" w:rsidRDefault="00D13488" w:rsidP="007C6DE9">
      <w:pPr>
        <w:pStyle w:val="ListParagraph"/>
        <w:numPr>
          <w:ilvl w:val="0"/>
          <w:numId w:val="43"/>
        </w:numPr>
        <w:rPr>
          <w:rFonts w:ascii="Arial" w:hAnsi="Arial" w:cs="Arial"/>
        </w:rPr>
      </w:pPr>
      <w:r>
        <w:rPr>
          <w:rFonts w:ascii="Arial" w:hAnsi="Arial" w:cs="Arial"/>
        </w:rPr>
        <w:t>True</w:t>
      </w:r>
    </w:p>
    <w:p w:rsidR="005C619C" w:rsidRPr="00D13488" w:rsidRDefault="00D13488" w:rsidP="007C6DE9">
      <w:pPr>
        <w:pStyle w:val="ListParagraph"/>
        <w:numPr>
          <w:ilvl w:val="0"/>
          <w:numId w:val="43"/>
        </w:numPr>
        <w:rPr>
          <w:rFonts w:ascii="Arial" w:hAnsi="Arial" w:cs="Arial"/>
          <w:b/>
        </w:rPr>
      </w:pPr>
      <w:r w:rsidRPr="00D13488">
        <w:rPr>
          <w:rFonts w:ascii="Arial" w:hAnsi="Arial" w:cs="Arial"/>
          <w:b/>
        </w:rPr>
        <w:t>False</w:t>
      </w:r>
      <w:r w:rsidR="005C619C" w:rsidRPr="00D13488">
        <w:rPr>
          <w:rFonts w:ascii="Arial" w:hAnsi="Arial" w:cs="Arial"/>
          <w:b/>
        </w:rPr>
        <w:br/>
      </w:r>
    </w:p>
    <w:p w:rsidR="005C619C" w:rsidRDefault="005C619C" w:rsidP="005C619C">
      <w:pPr>
        <w:rPr>
          <w:rFonts w:ascii="Arial" w:hAnsi="Arial" w:cs="Arial"/>
        </w:rPr>
      </w:pPr>
      <w:r w:rsidRPr="00256DA5">
        <w:rPr>
          <w:rFonts w:ascii="Arial" w:hAnsi="Arial" w:cs="Arial"/>
          <w:b/>
        </w:rPr>
        <w:t>Answer:</w:t>
      </w:r>
      <w:r>
        <w:rPr>
          <w:rFonts w:ascii="Arial" w:hAnsi="Arial" w:cs="Arial"/>
        </w:rPr>
        <w:t xml:space="preserve"> </w:t>
      </w:r>
      <w:r w:rsidRPr="00256DA5">
        <w:rPr>
          <w:rFonts w:ascii="Arial" w:hAnsi="Arial" w:cs="Arial"/>
        </w:rPr>
        <w:t xml:space="preserve">Children </w:t>
      </w:r>
      <w:r w:rsidRPr="00256DA5">
        <w:rPr>
          <w:rFonts w:ascii="Arial" w:hAnsi="Arial" w:cs="Arial"/>
          <w:b/>
        </w:rPr>
        <w:t>DO</w:t>
      </w:r>
      <w:r w:rsidRPr="00256DA5">
        <w:rPr>
          <w:rFonts w:ascii="Arial" w:hAnsi="Arial" w:cs="Arial"/>
        </w:rPr>
        <w:t xml:space="preserve"> need predictability, structure, clear boundaries and the knowledge that their parents and other caring adults are looking out for their safety. </w:t>
      </w:r>
    </w:p>
    <w:p w:rsidR="00256DA5" w:rsidRPr="00E15D38" w:rsidRDefault="00256DA5" w:rsidP="005C619C">
      <w:pPr>
        <w:rPr>
          <w:rFonts w:ascii="Arial" w:hAnsi="Arial" w:cs="Arial"/>
        </w:rPr>
      </w:pPr>
    </w:p>
    <w:p w:rsidR="005C619C" w:rsidRDefault="005C619C" w:rsidP="005C619C">
      <w:pPr>
        <w:rPr>
          <w:rFonts w:ascii="Arial" w:hAnsi="Arial" w:cs="Arial"/>
        </w:rPr>
      </w:pPr>
      <w:r w:rsidRPr="00D13488">
        <w:rPr>
          <w:rFonts w:ascii="Arial" w:hAnsi="Arial" w:cs="Arial"/>
          <w:b/>
        </w:rPr>
        <w:t>Q4:</w:t>
      </w:r>
      <w:r w:rsidRPr="00256DA5">
        <w:rPr>
          <w:rFonts w:ascii="Arial" w:hAnsi="Arial" w:cs="Arial"/>
        </w:rPr>
        <w:t xml:space="preserve"> Abused children cannot predict how their parents or other caring adults will act. Their world is an unpredictable, frightening place with no rules.</w:t>
      </w:r>
    </w:p>
    <w:p w:rsidR="005C619C" w:rsidRDefault="005C619C" w:rsidP="005C619C">
      <w:pPr>
        <w:rPr>
          <w:rFonts w:ascii="Arial" w:hAnsi="Arial" w:cs="Arial"/>
        </w:rPr>
      </w:pPr>
    </w:p>
    <w:p w:rsidR="005C619C" w:rsidRPr="006B7519" w:rsidRDefault="006B7519" w:rsidP="007C6DE9">
      <w:pPr>
        <w:pStyle w:val="ListParagraph"/>
        <w:numPr>
          <w:ilvl w:val="0"/>
          <w:numId w:val="44"/>
        </w:numPr>
        <w:rPr>
          <w:rFonts w:ascii="Arial" w:hAnsi="Arial" w:cs="Arial"/>
          <w:b/>
        </w:rPr>
      </w:pPr>
      <w:r w:rsidRPr="006B7519">
        <w:rPr>
          <w:rFonts w:ascii="Arial" w:hAnsi="Arial" w:cs="Arial"/>
          <w:b/>
        </w:rPr>
        <w:t>True</w:t>
      </w:r>
    </w:p>
    <w:p w:rsidR="005C619C" w:rsidRPr="006B7519" w:rsidRDefault="006B7519" w:rsidP="007C6DE9">
      <w:pPr>
        <w:pStyle w:val="ListParagraph"/>
        <w:numPr>
          <w:ilvl w:val="0"/>
          <w:numId w:val="44"/>
        </w:numPr>
        <w:rPr>
          <w:rFonts w:ascii="Arial" w:hAnsi="Arial" w:cs="Arial"/>
        </w:rPr>
      </w:pPr>
      <w:r>
        <w:rPr>
          <w:rFonts w:ascii="Arial" w:hAnsi="Arial" w:cs="Arial"/>
        </w:rPr>
        <w:t>False</w:t>
      </w:r>
    </w:p>
    <w:p w:rsidR="005C619C" w:rsidRDefault="005C619C" w:rsidP="005C619C">
      <w:pPr>
        <w:rPr>
          <w:rFonts w:ascii="Arial" w:hAnsi="Arial" w:cs="Arial"/>
        </w:rPr>
      </w:pPr>
    </w:p>
    <w:p w:rsidR="005C619C" w:rsidRDefault="005C619C" w:rsidP="005C619C">
      <w:pPr>
        <w:rPr>
          <w:rFonts w:ascii="Arial" w:hAnsi="Arial" w:cs="Arial"/>
        </w:rPr>
      </w:pPr>
      <w:r w:rsidRPr="00D13488">
        <w:rPr>
          <w:rFonts w:ascii="Arial" w:hAnsi="Arial" w:cs="Arial"/>
          <w:b/>
        </w:rPr>
        <w:t>Q5:</w:t>
      </w:r>
      <w:r w:rsidRPr="00256DA5">
        <w:rPr>
          <w:rFonts w:ascii="Arial" w:hAnsi="Arial" w:cs="Arial"/>
        </w:rPr>
        <w:t xml:space="preserve"> Emotional abuse does not severely damage a child’s mental health or social development, leaving lifelong psychological scars.</w:t>
      </w:r>
    </w:p>
    <w:p w:rsidR="005C619C" w:rsidRDefault="005C619C" w:rsidP="005C619C">
      <w:pPr>
        <w:rPr>
          <w:rFonts w:ascii="Arial" w:hAnsi="Arial" w:cs="Arial"/>
        </w:rPr>
      </w:pPr>
    </w:p>
    <w:p w:rsidR="005C619C" w:rsidRPr="006B7519" w:rsidRDefault="006B7519" w:rsidP="007C6DE9">
      <w:pPr>
        <w:pStyle w:val="ListParagraph"/>
        <w:numPr>
          <w:ilvl w:val="0"/>
          <w:numId w:val="45"/>
        </w:numPr>
        <w:rPr>
          <w:rFonts w:ascii="Arial" w:hAnsi="Arial" w:cs="Arial"/>
        </w:rPr>
      </w:pPr>
      <w:r>
        <w:rPr>
          <w:rFonts w:ascii="Arial" w:hAnsi="Arial" w:cs="Arial"/>
        </w:rPr>
        <w:t>True</w:t>
      </w:r>
    </w:p>
    <w:p w:rsidR="005C619C" w:rsidRPr="006B7519" w:rsidRDefault="006B7519" w:rsidP="007C6DE9">
      <w:pPr>
        <w:pStyle w:val="ListParagraph"/>
        <w:numPr>
          <w:ilvl w:val="0"/>
          <w:numId w:val="45"/>
        </w:numPr>
        <w:rPr>
          <w:rFonts w:ascii="Arial" w:hAnsi="Arial" w:cs="Arial"/>
          <w:b/>
        </w:rPr>
      </w:pPr>
      <w:r>
        <w:rPr>
          <w:rFonts w:ascii="Arial" w:hAnsi="Arial" w:cs="Arial"/>
          <w:b/>
        </w:rPr>
        <w:t>False</w:t>
      </w:r>
    </w:p>
    <w:p w:rsidR="005C619C" w:rsidRDefault="005C619C" w:rsidP="005C619C">
      <w:pPr>
        <w:rPr>
          <w:rFonts w:ascii="Arial" w:hAnsi="Arial" w:cs="Arial"/>
        </w:rPr>
      </w:pPr>
    </w:p>
    <w:p w:rsidR="005C619C" w:rsidRDefault="005C619C" w:rsidP="005C619C">
      <w:pPr>
        <w:rPr>
          <w:rFonts w:ascii="Arial" w:hAnsi="Arial" w:cs="Arial"/>
        </w:rPr>
      </w:pPr>
      <w:r w:rsidRPr="00256DA5">
        <w:rPr>
          <w:rFonts w:ascii="Arial" w:hAnsi="Arial" w:cs="Arial"/>
          <w:b/>
        </w:rPr>
        <w:t>Answer:</w:t>
      </w:r>
      <w:r>
        <w:rPr>
          <w:rFonts w:ascii="Arial" w:hAnsi="Arial" w:cs="Arial"/>
        </w:rPr>
        <w:t xml:space="preserve"> </w:t>
      </w:r>
      <w:r w:rsidRPr="00256DA5">
        <w:rPr>
          <w:rFonts w:ascii="Arial" w:hAnsi="Arial" w:cs="Arial"/>
        </w:rPr>
        <w:t xml:space="preserve">Emotional abuse </w:t>
      </w:r>
      <w:r w:rsidRPr="00256DA5">
        <w:rPr>
          <w:rFonts w:ascii="Arial" w:hAnsi="Arial" w:cs="Arial"/>
          <w:b/>
        </w:rPr>
        <w:t xml:space="preserve">DOES </w:t>
      </w:r>
      <w:r w:rsidRPr="00256DA5">
        <w:rPr>
          <w:rFonts w:ascii="Arial" w:hAnsi="Arial" w:cs="Arial"/>
        </w:rPr>
        <w:t>severely damage a child’s mental health or social development, leaving lifelong psychological scars.</w:t>
      </w:r>
    </w:p>
    <w:p w:rsidR="005C619C" w:rsidRDefault="005C619C" w:rsidP="005C619C">
      <w:pPr>
        <w:rPr>
          <w:rFonts w:ascii="Arial" w:hAnsi="Arial" w:cs="Arial"/>
        </w:rPr>
      </w:pPr>
    </w:p>
    <w:p w:rsidR="005C619C" w:rsidRDefault="005C619C" w:rsidP="005C619C">
      <w:pPr>
        <w:rPr>
          <w:rFonts w:ascii="Arial" w:hAnsi="Arial" w:cs="Arial"/>
        </w:rPr>
      </w:pPr>
    </w:p>
    <w:p w:rsidR="005C619C" w:rsidRPr="00256DA5" w:rsidRDefault="005C619C" w:rsidP="005C619C">
      <w:pPr>
        <w:rPr>
          <w:rFonts w:ascii="Arial" w:hAnsi="Arial" w:cs="Arial"/>
          <w:b/>
        </w:rPr>
      </w:pPr>
      <w:r w:rsidRPr="00256DA5">
        <w:rPr>
          <w:rFonts w:ascii="Arial" w:hAnsi="Arial" w:cs="Arial"/>
          <w:b/>
        </w:rPr>
        <w:lastRenderedPageBreak/>
        <w:t>Q6: Child neglect is a pattern of failing to provide for a child's basic needs and a very common type of child abuse</w:t>
      </w:r>
      <w:r w:rsidR="00E15D38" w:rsidRPr="00256DA5">
        <w:rPr>
          <w:rFonts w:ascii="Arial" w:hAnsi="Arial" w:cs="Arial"/>
          <w:b/>
        </w:rPr>
        <w:t>.</w:t>
      </w:r>
    </w:p>
    <w:p w:rsidR="005C619C" w:rsidRDefault="005C619C" w:rsidP="005C619C">
      <w:pPr>
        <w:rPr>
          <w:rFonts w:ascii="Arial" w:hAnsi="Arial" w:cs="Arial"/>
        </w:rPr>
      </w:pPr>
    </w:p>
    <w:p w:rsidR="005C619C" w:rsidRPr="006B7519" w:rsidRDefault="006B7519" w:rsidP="007C6DE9">
      <w:pPr>
        <w:pStyle w:val="ListParagraph"/>
        <w:numPr>
          <w:ilvl w:val="0"/>
          <w:numId w:val="46"/>
        </w:numPr>
        <w:rPr>
          <w:rFonts w:ascii="Arial" w:hAnsi="Arial" w:cs="Arial"/>
          <w:b/>
        </w:rPr>
      </w:pPr>
      <w:r>
        <w:rPr>
          <w:rFonts w:ascii="Arial" w:hAnsi="Arial" w:cs="Arial"/>
          <w:b/>
        </w:rPr>
        <w:t>True</w:t>
      </w:r>
    </w:p>
    <w:p w:rsidR="005C619C" w:rsidRPr="006B7519" w:rsidRDefault="006B7519" w:rsidP="007C6DE9">
      <w:pPr>
        <w:pStyle w:val="ListParagraph"/>
        <w:numPr>
          <w:ilvl w:val="0"/>
          <w:numId w:val="46"/>
        </w:numPr>
        <w:rPr>
          <w:rFonts w:ascii="Arial" w:hAnsi="Arial" w:cs="Arial"/>
        </w:rPr>
      </w:pPr>
      <w:r>
        <w:rPr>
          <w:rFonts w:ascii="Arial" w:hAnsi="Arial" w:cs="Arial"/>
        </w:rPr>
        <w:t>False</w:t>
      </w:r>
    </w:p>
    <w:p w:rsidR="005C619C" w:rsidRDefault="005C619C" w:rsidP="005C619C">
      <w:pPr>
        <w:rPr>
          <w:rFonts w:ascii="Arial" w:hAnsi="Arial" w:cs="Arial"/>
        </w:rPr>
      </w:pPr>
    </w:p>
    <w:p w:rsidR="005C619C" w:rsidRPr="00256DA5" w:rsidRDefault="005C619C" w:rsidP="005C619C">
      <w:pPr>
        <w:rPr>
          <w:rFonts w:ascii="Arial" w:hAnsi="Arial" w:cs="Arial"/>
          <w:b/>
        </w:rPr>
      </w:pPr>
      <w:r w:rsidRPr="00256DA5">
        <w:rPr>
          <w:rFonts w:ascii="Arial" w:hAnsi="Arial" w:cs="Arial"/>
          <w:b/>
        </w:rPr>
        <w:t xml:space="preserve">Q7: Physical abuse involves physical harm or injury to the child. In physical abuse, unlike physical forms of discipline, the following elements are present: </w:t>
      </w:r>
    </w:p>
    <w:p w:rsidR="005C619C" w:rsidRDefault="005C619C" w:rsidP="005C619C">
      <w:pPr>
        <w:rPr>
          <w:rFonts w:ascii="Arial" w:hAnsi="Arial" w:cs="Arial"/>
        </w:rPr>
      </w:pPr>
    </w:p>
    <w:p w:rsidR="005C619C" w:rsidRPr="00256DA5" w:rsidRDefault="005C619C" w:rsidP="007C6DE9">
      <w:pPr>
        <w:pStyle w:val="ListParagraph"/>
        <w:numPr>
          <w:ilvl w:val="0"/>
          <w:numId w:val="22"/>
        </w:numPr>
        <w:rPr>
          <w:rFonts w:ascii="Arial" w:hAnsi="Arial" w:cs="Arial"/>
          <w:bCs/>
        </w:rPr>
      </w:pPr>
      <w:r w:rsidRPr="00256DA5">
        <w:rPr>
          <w:rFonts w:ascii="Arial" w:hAnsi="Arial" w:cs="Arial"/>
          <w:bCs/>
        </w:rPr>
        <w:t>Unpredictability</w:t>
      </w:r>
    </w:p>
    <w:p w:rsidR="005C619C" w:rsidRPr="00E15D38" w:rsidRDefault="005C619C" w:rsidP="007C6DE9">
      <w:pPr>
        <w:pStyle w:val="ListParagraph"/>
        <w:numPr>
          <w:ilvl w:val="0"/>
          <w:numId w:val="22"/>
        </w:numPr>
        <w:rPr>
          <w:rFonts w:ascii="Arial" w:hAnsi="Arial" w:cs="Arial"/>
          <w:bCs/>
        </w:rPr>
      </w:pPr>
      <w:r w:rsidRPr="00256DA5">
        <w:rPr>
          <w:rFonts w:ascii="Arial" w:hAnsi="Arial" w:cs="Arial"/>
          <w:bCs/>
        </w:rPr>
        <w:t>Lashing out in anger</w:t>
      </w:r>
    </w:p>
    <w:p w:rsidR="005C619C" w:rsidRPr="00E15D38" w:rsidRDefault="005C619C" w:rsidP="007C6DE9">
      <w:pPr>
        <w:pStyle w:val="ListParagraph"/>
        <w:numPr>
          <w:ilvl w:val="0"/>
          <w:numId w:val="22"/>
        </w:numPr>
        <w:rPr>
          <w:rFonts w:ascii="Arial" w:hAnsi="Arial" w:cs="Arial"/>
          <w:bCs/>
        </w:rPr>
      </w:pPr>
      <w:r w:rsidRPr="00256DA5">
        <w:rPr>
          <w:rFonts w:ascii="Arial" w:hAnsi="Arial" w:cs="Arial"/>
          <w:bCs/>
        </w:rPr>
        <w:t>Using fear to control behavior</w:t>
      </w:r>
    </w:p>
    <w:p w:rsidR="005C619C" w:rsidRPr="00007E2E" w:rsidRDefault="005C619C" w:rsidP="007C6DE9">
      <w:pPr>
        <w:pStyle w:val="ListParagraph"/>
        <w:numPr>
          <w:ilvl w:val="0"/>
          <w:numId w:val="22"/>
        </w:numPr>
        <w:rPr>
          <w:rFonts w:ascii="Arial" w:hAnsi="Arial" w:cs="Arial"/>
          <w:bCs/>
        </w:rPr>
      </w:pPr>
      <w:r w:rsidRPr="00007E2E">
        <w:rPr>
          <w:rFonts w:ascii="Arial" w:hAnsi="Arial" w:cs="Arial"/>
          <w:bCs/>
        </w:rPr>
        <w:t>None of the above</w:t>
      </w:r>
    </w:p>
    <w:p w:rsidR="005C619C" w:rsidRPr="00256DA5" w:rsidRDefault="005C619C" w:rsidP="007C6DE9">
      <w:pPr>
        <w:pStyle w:val="ListParagraph"/>
        <w:numPr>
          <w:ilvl w:val="0"/>
          <w:numId w:val="22"/>
        </w:numPr>
        <w:rPr>
          <w:rFonts w:ascii="Arial" w:hAnsi="Arial" w:cs="Arial"/>
          <w:b/>
          <w:bCs/>
        </w:rPr>
      </w:pPr>
      <w:r w:rsidRPr="00256DA5">
        <w:rPr>
          <w:rFonts w:ascii="Arial" w:hAnsi="Arial" w:cs="Arial"/>
          <w:b/>
          <w:bCs/>
        </w:rPr>
        <w:t>All of the above</w:t>
      </w:r>
    </w:p>
    <w:p w:rsidR="005C619C" w:rsidRPr="00490A61" w:rsidRDefault="005C619C" w:rsidP="005C619C">
      <w:pPr>
        <w:rPr>
          <w:rFonts w:ascii="Arial" w:hAnsi="Arial" w:cs="Arial"/>
        </w:rPr>
      </w:pPr>
    </w:p>
    <w:p w:rsidR="005C619C" w:rsidRPr="00256DA5" w:rsidRDefault="005C619C" w:rsidP="005C619C">
      <w:pPr>
        <w:rPr>
          <w:rFonts w:ascii="Arial" w:hAnsi="Arial" w:cs="Arial"/>
          <w:b/>
          <w:i/>
          <w:iCs/>
        </w:rPr>
      </w:pPr>
      <w:r w:rsidRPr="00256DA5">
        <w:rPr>
          <w:rFonts w:ascii="Arial" w:hAnsi="Arial" w:cs="Arial"/>
          <w:b/>
          <w:bCs/>
          <w:lang w:val="en"/>
        </w:rPr>
        <w:t>Q8:</w:t>
      </w:r>
      <w:r w:rsidR="00517501" w:rsidRPr="00517501">
        <w:rPr>
          <w:rFonts w:ascii="Arial" w:hAnsi="Arial" w:cs="Arial"/>
          <w:b/>
          <w:bCs/>
          <w:lang w:val="en"/>
        </w:rPr>
        <w:t xml:space="preserve"> </w:t>
      </w:r>
      <w:r w:rsidR="00517501" w:rsidRPr="00256DA5">
        <w:rPr>
          <w:rFonts w:ascii="Arial" w:hAnsi="Arial" w:cs="Arial"/>
          <w:b/>
          <w:bCs/>
          <w:lang w:val="en"/>
        </w:rPr>
        <w:t>Human trafficking</w:t>
      </w:r>
      <w:r w:rsidR="00517501" w:rsidRPr="00256DA5">
        <w:rPr>
          <w:rFonts w:ascii="Arial" w:hAnsi="Arial" w:cs="Arial"/>
          <w:b/>
          <w:lang w:val="en"/>
        </w:rPr>
        <w:t xml:space="preserve"> is the </w:t>
      </w:r>
      <w:r w:rsidR="00517501" w:rsidRPr="00256DA5">
        <w:rPr>
          <w:rFonts w:ascii="Arial" w:hAnsi="Arial" w:cs="Arial"/>
          <w:b/>
        </w:rPr>
        <w:t xml:space="preserve">recruitment, harboring, provision or obtaining of a person for the purpose of forced labor or a commercial sex act, in which a commercial sex act is induced by force, fraud, or coercion </w:t>
      </w:r>
      <w:r w:rsidR="00517501">
        <w:rPr>
          <w:rFonts w:ascii="Arial" w:hAnsi="Arial" w:cs="Arial"/>
          <w:b/>
        </w:rPr>
        <w:t>or</w:t>
      </w:r>
      <w:r w:rsidR="00517501" w:rsidRPr="00256DA5">
        <w:rPr>
          <w:rFonts w:ascii="Arial" w:hAnsi="Arial" w:cs="Arial"/>
          <w:b/>
        </w:rPr>
        <w:t xml:space="preserve"> </w:t>
      </w:r>
      <w:r w:rsidR="00517501" w:rsidRPr="00256DA5">
        <w:rPr>
          <w:rFonts w:ascii="Arial" w:hAnsi="Arial" w:cs="Arial"/>
          <w:b/>
          <w:iCs/>
        </w:rPr>
        <w:t>the person forced to</w:t>
      </w:r>
      <w:r w:rsidR="00517501" w:rsidRPr="00256DA5">
        <w:rPr>
          <w:b/>
          <w:iCs/>
          <w:sz w:val="64"/>
          <w:szCs w:val="64"/>
        </w:rPr>
        <w:t xml:space="preserve"> </w:t>
      </w:r>
      <w:r w:rsidR="00517501" w:rsidRPr="00256DA5">
        <w:rPr>
          <w:rFonts w:ascii="Arial" w:hAnsi="Arial" w:cs="Arial"/>
          <w:b/>
          <w:iCs/>
        </w:rPr>
        <w:t>perform such an act is under the age of 18 years</w:t>
      </w:r>
      <w:r w:rsidR="00517501" w:rsidRPr="00256DA5">
        <w:rPr>
          <w:rFonts w:ascii="Arial" w:hAnsi="Arial" w:cs="Arial"/>
          <w:b/>
          <w:i/>
          <w:iCs/>
        </w:rPr>
        <w:t>.</w:t>
      </w:r>
    </w:p>
    <w:p w:rsidR="005C619C" w:rsidRDefault="005C619C" w:rsidP="005C619C">
      <w:pPr>
        <w:rPr>
          <w:rFonts w:ascii="Arial" w:hAnsi="Arial" w:cs="Arial"/>
          <w:i/>
          <w:iCs/>
        </w:rPr>
      </w:pPr>
    </w:p>
    <w:p w:rsidR="005C619C" w:rsidRPr="006B7519" w:rsidRDefault="006B7519" w:rsidP="007C6DE9">
      <w:pPr>
        <w:pStyle w:val="ListParagraph"/>
        <w:numPr>
          <w:ilvl w:val="0"/>
          <w:numId w:val="47"/>
        </w:numPr>
        <w:rPr>
          <w:rFonts w:ascii="Arial" w:hAnsi="Arial" w:cs="Arial"/>
          <w:b/>
          <w:iCs/>
        </w:rPr>
      </w:pPr>
      <w:r w:rsidRPr="006B7519">
        <w:rPr>
          <w:rFonts w:ascii="Arial" w:hAnsi="Arial" w:cs="Arial"/>
          <w:b/>
          <w:iCs/>
        </w:rPr>
        <w:t>True</w:t>
      </w:r>
    </w:p>
    <w:p w:rsidR="005C619C" w:rsidRPr="006B7519" w:rsidRDefault="006B7519" w:rsidP="007C6DE9">
      <w:pPr>
        <w:pStyle w:val="ListParagraph"/>
        <w:numPr>
          <w:ilvl w:val="0"/>
          <w:numId w:val="47"/>
        </w:numPr>
        <w:rPr>
          <w:rFonts w:ascii="Arial" w:hAnsi="Arial" w:cs="Arial"/>
          <w:iCs/>
        </w:rPr>
      </w:pPr>
      <w:r>
        <w:rPr>
          <w:rFonts w:ascii="Arial" w:hAnsi="Arial" w:cs="Arial"/>
          <w:iCs/>
        </w:rPr>
        <w:t>False</w:t>
      </w:r>
    </w:p>
    <w:p w:rsidR="005C619C" w:rsidRDefault="005C619C" w:rsidP="005C619C">
      <w:pPr>
        <w:rPr>
          <w:rFonts w:ascii="Arial" w:hAnsi="Arial" w:cs="Arial"/>
          <w:i/>
          <w:iCs/>
        </w:rPr>
      </w:pPr>
    </w:p>
    <w:p w:rsidR="005C619C" w:rsidRPr="00256DA5" w:rsidRDefault="005C619C" w:rsidP="005C619C">
      <w:pPr>
        <w:rPr>
          <w:rFonts w:ascii="Arial" w:hAnsi="Arial" w:cs="Arial"/>
          <w:b/>
        </w:rPr>
      </w:pPr>
      <w:r w:rsidRPr="00256DA5">
        <w:rPr>
          <w:rFonts w:ascii="Arial" w:hAnsi="Arial" w:cs="Arial"/>
          <w:b/>
        </w:rPr>
        <w:t>Q9: The average age that a person first enters into the commercial sex industry is</w:t>
      </w:r>
      <w:r w:rsidR="00E15D38" w:rsidRPr="00256DA5">
        <w:rPr>
          <w:rFonts w:ascii="Arial" w:hAnsi="Arial" w:cs="Arial"/>
          <w:b/>
        </w:rPr>
        <w:t xml:space="preserve">: </w:t>
      </w:r>
    </w:p>
    <w:p w:rsidR="005C619C" w:rsidRPr="00256DA5" w:rsidRDefault="005C619C" w:rsidP="005C619C">
      <w:pPr>
        <w:rPr>
          <w:rFonts w:ascii="Arial" w:hAnsi="Arial" w:cs="Arial"/>
        </w:rPr>
      </w:pPr>
    </w:p>
    <w:p w:rsidR="005C619C" w:rsidRPr="00256DA5" w:rsidRDefault="005C619C" w:rsidP="007C6DE9">
      <w:pPr>
        <w:pStyle w:val="ListParagraph"/>
        <w:numPr>
          <w:ilvl w:val="0"/>
          <w:numId w:val="25"/>
        </w:numPr>
        <w:rPr>
          <w:rFonts w:ascii="Arial" w:hAnsi="Arial" w:cs="Arial"/>
        </w:rPr>
      </w:pPr>
      <w:r w:rsidRPr="00256DA5">
        <w:rPr>
          <w:rFonts w:ascii="Arial" w:hAnsi="Arial" w:cs="Arial"/>
        </w:rPr>
        <w:t>11-13</w:t>
      </w:r>
    </w:p>
    <w:p w:rsidR="005C619C" w:rsidRPr="00256DA5" w:rsidRDefault="005C619C" w:rsidP="007C6DE9">
      <w:pPr>
        <w:pStyle w:val="ListParagraph"/>
        <w:numPr>
          <w:ilvl w:val="0"/>
          <w:numId w:val="25"/>
        </w:numPr>
        <w:rPr>
          <w:rFonts w:ascii="Arial" w:hAnsi="Arial" w:cs="Arial"/>
        </w:rPr>
      </w:pPr>
      <w:r w:rsidRPr="00256DA5">
        <w:rPr>
          <w:rFonts w:ascii="Arial" w:hAnsi="Arial" w:cs="Arial"/>
        </w:rPr>
        <w:t>15-17</w:t>
      </w:r>
    </w:p>
    <w:p w:rsidR="005C619C" w:rsidRPr="00256DA5" w:rsidRDefault="005C619C" w:rsidP="007C6DE9">
      <w:pPr>
        <w:pStyle w:val="ListParagraph"/>
        <w:numPr>
          <w:ilvl w:val="0"/>
          <w:numId w:val="25"/>
        </w:numPr>
        <w:rPr>
          <w:rFonts w:ascii="Arial" w:hAnsi="Arial" w:cs="Arial"/>
          <w:b/>
        </w:rPr>
      </w:pPr>
      <w:r w:rsidRPr="00256DA5">
        <w:rPr>
          <w:rFonts w:ascii="Arial" w:hAnsi="Arial" w:cs="Arial"/>
          <w:b/>
          <w:bCs/>
        </w:rPr>
        <w:t>12-14</w:t>
      </w:r>
    </w:p>
    <w:p w:rsidR="005C619C" w:rsidRPr="00256DA5" w:rsidRDefault="005C619C" w:rsidP="007C6DE9">
      <w:pPr>
        <w:pStyle w:val="ListParagraph"/>
        <w:numPr>
          <w:ilvl w:val="0"/>
          <w:numId w:val="25"/>
        </w:numPr>
        <w:rPr>
          <w:rFonts w:ascii="Arial" w:hAnsi="Arial" w:cs="Arial"/>
        </w:rPr>
      </w:pPr>
      <w:r w:rsidRPr="00256DA5">
        <w:rPr>
          <w:rFonts w:ascii="Arial" w:hAnsi="Arial" w:cs="Arial"/>
        </w:rPr>
        <w:t>16-18</w:t>
      </w:r>
    </w:p>
    <w:p w:rsidR="005C619C" w:rsidRDefault="005C619C" w:rsidP="005C619C">
      <w:pPr>
        <w:rPr>
          <w:rFonts w:ascii="Arial" w:hAnsi="Arial" w:cs="Arial"/>
        </w:rPr>
      </w:pPr>
    </w:p>
    <w:p w:rsidR="00E15D38" w:rsidRPr="0077715C" w:rsidRDefault="00E15D38" w:rsidP="00E15D38">
      <w:pPr>
        <w:rPr>
          <w:rFonts w:ascii="Arial" w:hAnsi="Arial" w:cs="Arial"/>
          <w:b/>
        </w:rPr>
      </w:pPr>
      <w:r w:rsidRPr="0077715C">
        <w:rPr>
          <w:rFonts w:ascii="Arial" w:hAnsi="Arial" w:cs="Arial"/>
          <w:b/>
        </w:rPr>
        <w:t>Q10: Currently, there are approximately _____active missing children cases in Ohio:</w:t>
      </w:r>
    </w:p>
    <w:p w:rsidR="005C619C" w:rsidRDefault="005C619C" w:rsidP="005C619C">
      <w:pPr>
        <w:rPr>
          <w:rFonts w:ascii="Arial" w:hAnsi="Arial" w:cs="Arial"/>
        </w:rPr>
      </w:pPr>
    </w:p>
    <w:p w:rsidR="005C619C" w:rsidRPr="00E15D38" w:rsidRDefault="005C619C" w:rsidP="007C6DE9">
      <w:pPr>
        <w:pStyle w:val="ListParagraph"/>
        <w:numPr>
          <w:ilvl w:val="0"/>
          <w:numId w:val="26"/>
        </w:numPr>
        <w:rPr>
          <w:rFonts w:ascii="Arial" w:hAnsi="Arial" w:cs="Arial"/>
        </w:rPr>
      </w:pPr>
      <w:r w:rsidRPr="00E15D38">
        <w:rPr>
          <w:rFonts w:ascii="Arial" w:hAnsi="Arial" w:cs="Arial"/>
        </w:rPr>
        <w:t>100 to 200</w:t>
      </w:r>
    </w:p>
    <w:p w:rsidR="005C619C" w:rsidRPr="00256DA5" w:rsidRDefault="005C619C" w:rsidP="007C6DE9">
      <w:pPr>
        <w:pStyle w:val="ListParagraph"/>
        <w:numPr>
          <w:ilvl w:val="0"/>
          <w:numId w:val="26"/>
        </w:numPr>
        <w:rPr>
          <w:rFonts w:ascii="Arial" w:hAnsi="Arial" w:cs="Arial"/>
          <w:b/>
        </w:rPr>
      </w:pPr>
      <w:r w:rsidRPr="00256DA5">
        <w:rPr>
          <w:rFonts w:ascii="Arial" w:hAnsi="Arial" w:cs="Arial"/>
          <w:b/>
        </w:rPr>
        <w:t>700 to 800</w:t>
      </w:r>
    </w:p>
    <w:p w:rsidR="005C619C" w:rsidRPr="00E15D38" w:rsidRDefault="005C619C" w:rsidP="007C6DE9">
      <w:pPr>
        <w:pStyle w:val="ListParagraph"/>
        <w:numPr>
          <w:ilvl w:val="0"/>
          <w:numId w:val="26"/>
        </w:numPr>
        <w:rPr>
          <w:rFonts w:ascii="Arial" w:hAnsi="Arial" w:cs="Arial"/>
        </w:rPr>
      </w:pPr>
      <w:r w:rsidRPr="00E15D38">
        <w:rPr>
          <w:rFonts w:ascii="Arial" w:hAnsi="Arial" w:cs="Arial"/>
        </w:rPr>
        <w:t>300 to 400</w:t>
      </w:r>
    </w:p>
    <w:p w:rsidR="005C619C" w:rsidRPr="00256DA5" w:rsidRDefault="005C619C" w:rsidP="007C6DE9">
      <w:pPr>
        <w:pStyle w:val="ListParagraph"/>
        <w:numPr>
          <w:ilvl w:val="0"/>
          <w:numId w:val="26"/>
        </w:numPr>
        <w:rPr>
          <w:rFonts w:ascii="Arial" w:hAnsi="Arial" w:cs="Arial"/>
        </w:rPr>
      </w:pPr>
      <w:r w:rsidRPr="00E15D38">
        <w:rPr>
          <w:rFonts w:ascii="Arial" w:hAnsi="Arial" w:cs="Arial"/>
        </w:rPr>
        <w:t>500</w:t>
      </w:r>
      <w:r w:rsidR="00E15D38" w:rsidRPr="00E15D38">
        <w:rPr>
          <w:rFonts w:ascii="Arial" w:hAnsi="Arial" w:cs="Arial"/>
        </w:rPr>
        <w:t xml:space="preserve"> to </w:t>
      </w:r>
      <w:r w:rsidRPr="00E15D38">
        <w:rPr>
          <w:rFonts w:ascii="Arial" w:hAnsi="Arial" w:cs="Arial"/>
        </w:rPr>
        <w:t>600</w:t>
      </w:r>
    </w:p>
    <w:p w:rsidR="005C619C" w:rsidRDefault="005C619C" w:rsidP="005C619C">
      <w:pPr>
        <w:rPr>
          <w:rFonts w:ascii="Arial" w:hAnsi="Arial" w:cs="Arial"/>
        </w:rPr>
      </w:pPr>
    </w:p>
    <w:p w:rsidR="005C619C" w:rsidRPr="00256DA5" w:rsidRDefault="005C619C" w:rsidP="005C619C">
      <w:pPr>
        <w:rPr>
          <w:rFonts w:ascii="Arial" w:hAnsi="Arial" w:cs="Arial"/>
          <w:b/>
        </w:rPr>
      </w:pPr>
      <w:r w:rsidRPr="00256DA5">
        <w:rPr>
          <w:rFonts w:ascii="Arial" w:hAnsi="Arial" w:cs="Arial"/>
          <w:b/>
        </w:rPr>
        <w:t>Q11: In the business of human trafficking there is the seller, the buyer and the product or victim.</w:t>
      </w:r>
    </w:p>
    <w:p w:rsidR="005C619C" w:rsidRDefault="005C619C" w:rsidP="005C619C">
      <w:pPr>
        <w:rPr>
          <w:rFonts w:ascii="Arial" w:hAnsi="Arial" w:cs="Arial"/>
        </w:rPr>
      </w:pPr>
    </w:p>
    <w:p w:rsidR="005C619C" w:rsidRPr="006B7519" w:rsidRDefault="006B7519" w:rsidP="007C6DE9">
      <w:pPr>
        <w:pStyle w:val="ListParagraph"/>
        <w:numPr>
          <w:ilvl w:val="0"/>
          <w:numId w:val="48"/>
        </w:numPr>
        <w:rPr>
          <w:rFonts w:ascii="Arial" w:hAnsi="Arial" w:cs="Arial"/>
          <w:b/>
        </w:rPr>
      </w:pPr>
      <w:r>
        <w:rPr>
          <w:rFonts w:ascii="Arial" w:hAnsi="Arial" w:cs="Arial"/>
          <w:b/>
        </w:rPr>
        <w:t>True</w:t>
      </w:r>
    </w:p>
    <w:p w:rsidR="005C619C" w:rsidRPr="006B7519" w:rsidRDefault="006B7519" w:rsidP="007C6DE9">
      <w:pPr>
        <w:pStyle w:val="ListParagraph"/>
        <w:numPr>
          <w:ilvl w:val="0"/>
          <w:numId w:val="48"/>
        </w:numPr>
        <w:rPr>
          <w:rFonts w:ascii="Arial" w:hAnsi="Arial" w:cs="Arial"/>
        </w:rPr>
      </w:pPr>
      <w:r>
        <w:rPr>
          <w:rFonts w:ascii="Arial" w:hAnsi="Arial" w:cs="Arial"/>
        </w:rPr>
        <w:t>False</w:t>
      </w:r>
    </w:p>
    <w:p w:rsidR="005C619C" w:rsidRDefault="005C619C" w:rsidP="005C619C">
      <w:pPr>
        <w:rPr>
          <w:rFonts w:ascii="Arial" w:hAnsi="Arial" w:cs="Arial"/>
        </w:rPr>
      </w:pPr>
    </w:p>
    <w:p w:rsidR="005C619C" w:rsidRPr="00256DA5" w:rsidRDefault="005C619C" w:rsidP="005C619C">
      <w:pPr>
        <w:rPr>
          <w:rFonts w:ascii="Arial" w:hAnsi="Arial" w:cs="Arial"/>
          <w:b/>
        </w:rPr>
      </w:pPr>
      <w:r w:rsidRPr="00256DA5">
        <w:rPr>
          <w:rFonts w:ascii="Arial" w:hAnsi="Arial" w:cs="Arial"/>
          <w:b/>
        </w:rPr>
        <w:lastRenderedPageBreak/>
        <w:t xml:space="preserve">Q12: The victim has typically run away or is homeless. </w:t>
      </w:r>
    </w:p>
    <w:p w:rsidR="005C619C" w:rsidRPr="00256DA5" w:rsidRDefault="005C619C" w:rsidP="005C619C">
      <w:pPr>
        <w:rPr>
          <w:rFonts w:ascii="Arial" w:hAnsi="Arial" w:cs="Arial"/>
        </w:rPr>
      </w:pPr>
    </w:p>
    <w:p w:rsidR="005C619C" w:rsidRPr="002344D5" w:rsidRDefault="002344D5" w:rsidP="007C6DE9">
      <w:pPr>
        <w:pStyle w:val="ListParagraph"/>
        <w:numPr>
          <w:ilvl w:val="0"/>
          <w:numId w:val="49"/>
        </w:numPr>
        <w:rPr>
          <w:rFonts w:ascii="Arial" w:hAnsi="Arial" w:cs="Arial"/>
          <w:b/>
        </w:rPr>
      </w:pPr>
      <w:r>
        <w:rPr>
          <w:rFonts w:ascii="Arial" w:hAnsi="Arial" w:cs="Arial"/>
          <w:b/>
        </w:rPr>
        <w:t>True</w:t>
      </w:r>
    </w:p>
    <w:p w:rsidR="005C619C" w:rsidRPr="002344D5" w:rsidRDefault="002344D5" w:rsidP="007C6DE9">
      <w:pPr>
        <w:pStyle w:val="ListParagraph"/>
        <w:numPr>
          <w:ilvl w:val="0"/>
          <w:numId w:val="49"/>
        </w:numPr>
        <w:rPr>
          <w:rFonts w:ascii="Arial" w:hAnsi="Arial" w:cs="Arial"/>
        </w:rPr>
      </w:pPr>
      <w:r>
        <w:rPr>
          <w:rFonts w:ascii="Arial" w:hAnsi="Arial" w:cs="Arial"/>
        </w:rPr>
        <w:t>False</w:t>
      </w:r>
    </w:p>
    <w:p w:rsidR="005C619C" w:rsidRDefault="005C619C" w:rsidP="005C619C">
      <w:pPr>
        <w:rPr>
          <w:rFonts w:ascii="Arial" w:hAnsi="Arial" w:cs="Arial"/>
          <w:highlight w:val="yellow"/>
        </w:rPr>
      </w:pPr>
    </w:p>
    <w:p w:rsidR="00602EEA" w:rsidRPr="0077715C" w:rsidRDefault="00602EEA" w:rsidP="00602EEA">
      <w:pPr>
        <w:rPr>
          <w:rFonts w:ascii="Arial" w:hAnsi="Arial" w:cs="Arial"/>
          <w:b/>
        </w:rPr>
      </w:pPr>
      <w:r w:rsidRPr="0077715C">
        <w:rPr>
          <w:rFonts w:ascii="Arial" w:hAnsi="Arial" w:cs="Arial"/>
          <w:b/>
        </w:rPr>
        <w:t xml:space="preserve">Q13: Most minor victims “willingly” go with their trafficker or seller and learn not to trust social services or law enforcement. </w:t>
      </w:r>
    </w:p>
    <w:p w:rsidR="005C619C" w:rsidRPr="00256DA5" w:rsidRDefault="005C619C" w:rsidP="005C619C">
      <w:pPr>
        <w:rPr>
          <w:rFonts w:ascii="Arial" w:hAnsi="Arial" w:cs="Arial"/>
          <w:b/>
        </w:rPr>
      </w:pPr>
    </w:p>
    <w:p w:rsidR="005C619C" w:rsidRPr="002344D5" w:rsidRDefault="002344D5" w:rsidP="007C6DE9">
      <w:pPr>
        <w:pStyle w:val="ListParagraph"/>
        <w:numPr>
          <w:ilvl w:val="0"/>
          <w:numId w:val="50"/>
        </w:numPr>
        <w:rPr>
          <w:rFonts w:ascii="Arial" w:hAnsi="Arial" w:cs="Arial"/>
          <w:b/>
        </w:rPr>
      </w:pPr>
      <w:r>
        <w:rPr>
          <w:rFonts w:ascii="Arial" w:hAnsi="Arial" w:cs="Arial"/>
          <w:b/>
        </w:rPr>
        <w:t>True</w:t>
      </w:r>
    </w:p>
    <w:p w:rsidR="005C619C" w:rsidRPr="002344D5" w:rsidRDefault="002344D5" w:rsidP="007C6DE9">
      <w:pPr>
        <w:pStyle w:val="ListParagraph"/>
        <w:numPr>
          <w:ilvl w:val="0"/>
          <w:numId w:val="50"/>
        </w:numPr>
        <w:rPr>
          <w:rFonts w:ascii="Arial" w:hAnsi="Arial" w:cs="Arial"/>
        </w:rPr>
      </w:pPr>
      <w:r>
        <w:rPr>
          <w:rFonts w:ascii="Arial" w:hAnsi="Arial" w:cs="Arial"/>
        </w:rPr>
        <w:t>False</w:t>
      </w:r>
    </w:p>
    <w:p w:rsidR="005C619C" w:rsidRDefault="005C619C" w:rsidP="005C619C">
      <w:pPr>
        <w:rPr>
          <w:rFonts w:ascii="Arial" w:hAnsi="Arial" w:cs="Arial"/>
          <w:highlight w:val="yellow"/>
        </w:rPr>
      </w:pPr>
    </w:p>
    <w:p w:rsidR="005C619C" w:rsidRPr="00256DA5" w:rsidRDefault="005C619C" w:rsidP="005C619C">
      <w:pPr>
        <w:rPr>
          <w:rFonts w:ascii="Arial" w:hAnsi="Arial" w:cs="Arial"/>
          <w:b/>
        </w:rPr>
      </w:pPr>
      <w:r w:rsidRPr="00256DA5">
        <w:rPr>
          <w:rFonts w:ascii="Arial" w:hAnsi="Arial" w:cs="Arial"/>
          <w:b/>
        </w:rPr>
        <w:t xml:space="preserve">Q14: Online solicitation is increasing with the use of social media and commercial sex websites.  </w:t>
      </w:r>
    </w:p>
    <w:p w:rsidR="005C619C" w:rsidRDefault="005C619C" w:rsidP="005C619C">
      <w:pPr>
        <w:rPr>
          <w:rFonts w:ascii="Arial" w:hAnsi="Arial" w:cs="Arial"/>
        </w:rPr>
      </w:pPr>
    </w:p>
    <w:p w:rsidR="005C619C" w:rsidRPr="002344D5" w:rsidRDefault="002344D5" w:rsidP="007C6DE9">
      <w:pPr>
        <w:pStyle w:val="ListParagraph"/>
        <w:numPr>
          <w:ilvl w:val="0"/>
          <w:numId w:val="51"/>
        </w:numPr>
        <w:rPr>
          <w:rFonts w:ascii="Arial" w:hAnsi="Arial" w:cs="Arial"/>
          <w:b/>
        </w:rPr>
      </w:pPr>
      <w:r>
        <w:rPr>
          <w:rFonts w:ascii="Arial" w:hAnsi="Arial" w:cs="Arial"/>
          <w:b/>
        </w:rPr>
        <w:t>True</w:t>
      </w:r>
    </w:p>
    <w:p w:rsidR="005C619C" w:rsidRPr="002344D5" w:rsidRDefault="002344D5" w:rsidP="007C6DE9">
      <w:pPr>
        <w:pStyle w:val="ListParagraph"/>
        <w:numPr>
          <w:ilvl w:val="0"/>
          <w:numId w:val="51"/>
        </w:numPr>
        <w:rPr>
          <w:rFonts w:ascii="Arial" w:hAnsi="Arial" w:cs="Arial"/>
        </w:rPr>
      </w:pPr>
      <w:r>
        <w:rPr>
          <w:rFonts w:ascii="Arial" w:hAnsi="Arial" w:cs="Arial"/>
        </w:rPr>
        <w:t>False</w:t>
      </w:r>
    </w:p>
    <w:p w:rsidR="005C619C" w:rsidRDefault="005C619C" w:rsidP="005C619C">
      <w:pPr>
        <w:rPr>
          <w:rFonts w:ascii="Arial" w:hAnsi="Arial" w:cs="Arial"/>
        </w:rPr>
      </w:pPr>
    </w:p>
    <w:p w:rsidR="005C619C" w:rsidRPr="00256DA5" w:rsidRDefault="005C619C" w:rsidP="005C619C">
      <w:pPr>
        <w:rPr>
          <w:rFonts w:ascii="Arial" w:hAnsi="Arial" w:cs="Arial"/>
          <w:b/>
        </w:rPr>
      </w:pPr>
      <w:r w:rsidRPr="00256DA5">
        <w:rPr>
          <w:rFonts w:ascii="Arial" w:hAnsi="Arial" w:cs="Arial"/>
          <w:b/>
        </w:rPr>
        <w:t xml:space="preserve">Q15: Parents, educators and community members should model healthy relationships and create environments that counter risk factors. </w:t>
      </w:r>
    </w:p>
    <w:p w:rsidR="005C619C" w:rsidRDefault="005C619C" w:rsidP="005C619C">
      <w:pPr>
        <w:rPr>
          <w:rFonts w:ascii="Arial" w:hAnsi="Arial" w:cs="Arial"/>
          <w:highlight w:val="yellow"/>
        </w:rPr>
      </w:pPr>
    </w:p>
    <w:p w:rsidR="005C619C" w:rsidRPr="002344D5" w:rsidRDefault="002344D5" w:rsidP="007C6DE9">
      <w:pPr>
        <w:pStyle w:val="ListParagraph"/>
        <w:numPr>
          <w:ilvl w:val="0"/>
          <w:numId w:val="52"/>
        </w:numPr>
        <w:rPr>
          <w:rFonts w:ascii="Arial" w:hAnsi="Arial" w:cs="Arial"/>
          <w:b/>
        </w:rPr>
      </w:pPr>
      <w:r>
        <w:rPr>
          <w:rFonts w:ascii="Arial" w:hAnsi="Arial" w:cs="Arial"/>
          <w:b/>
        </w:rPr>
        <w:t>True</w:t>
      </w:r>
    </w:p>
    <w:p w:rsidR="005C619C" w:rsidRPr="002344D5" w:rsidRDefault="002344D5" w:rsidP="007C6DE9">
      <w:pPr>
        <w:pStyle w:val="ListParagraph"/>
        <w:numPr>
          <w:ilvl w:val="0"/>
          <w:numId w:val="52"/>
        </w:numPr>
        <w:rPr>
          <w:rFonts w:ascii="Arial" w:hAnsi="Arial" w:cs="Arial"/>
        </w:rPr>
      </w:pPr>
      <w:r>
        <w:rPr>
          <w:rFonts w:ascii="Arial" w:hAnsi="Arial" w:cs="Arial"/>
        </w:rPr>
        <w:t>False</w:t>
      </w:r>
    </w:p>
    <w:p w:rsidR="005C619C" w:rsidRDefault="005C619C" w:rsidP="005C619C">
      <w:pPr>
        <w:rPr>
          <w:rFonts w:ascii="Arial" w:hAnsi="Arial" w:cs="Arial"/>
          <w:highlight w:val="yellow"/>
        </w:rPr>
      </w:pPr>
    </w:p>
    <w:p w:rsidR="005C619C" w:rsidRPr="00256DA5" w:rsidRDefault="005C619C" w:rsidP="005C619C">
      <w:pPr>
        <w:rPr>
          <w:rFonts w:ascii="Arial" w:hAnsi="Arial" w:cs="Arial"/>
          <w:b/>
        </w:rPr>
      </w:pPr>
      <w:r w:rsidRPr="00256DA5">
        <w:rPr>
          <w:rFonts w:ascii="Arial" w:hAnsi="Arial" w:cs="Arial"/>
          <w:b/>
        </w:rPr>
        <w:t>Q16: To prevent minors from participating in human trafficking, educators cannot draw on local violence prevention agencies to access effective prevention programs and best practices.</w:t>
      </w:r>
    </w:p>
    <w:p w:rsidR="005C619C" w:rsidRDefault="005C619C" w:rsidP="005C619C">
      <w:pPr>
        <w:rPr>
          <w:rFonts w:ascii="Arial" w:hAnsi="Arial" w:cs="Arial"/>
        </w:rPr>
      </w:pPr>
    </w:p>
    <w:p w:rsidR="005C619C" w:rsidRPr="002344D5" w:rsidRDefault="002344D5" w:rsidP="007C6DE9">
      <w:pPr>
        <w:pStyle w:val="ListParagraph"/>
        <w:numPr>
          <w:ilvl w:val="0"/>
          <w:numId w:val="53"/>
        </w:numPr>
        <w:rPr>
          <w:rFonts w:ascii="Arial" w:hAnsi="Arial" w:cs="Arial"/>
        </w:rPr>
      </w:pPr>
      <w:r>
        <w:rPr>
          <w:rFonts w:ascii="Arial" w:hAnsi="Arial" w:cs="Arial"/>
        </w:rPr>
        <w:t>True</w:t>
      </w:r>
    </w:p>
    <w:p w:rsidR="005C619C" w:rsidRPr="002344D5" w:rsidRDefault="002344D5" w:rsidP="007C6DE9">
      <w:pPr>
        <w:pStyle w:val="ListParagraph"/>
        <w:numPr>
          <w:ilvl w:val="0"/>
          <w:numId w:val="53"/>
        </w:numPr>
        <w:rPr>
          <w:rFonts w:ascii="Arial" w:hAnsi="Arial" w:cs="Arial"/>
          <w:b/>
        </w:rPr>
      </w:pPr>
      <w:r>
        <w:rPr>
          <w:rFonts w:ascii="Arial" w:hAnsi="Arial" w:cs="Arial"/>
          <w:b/>
        </w:rPr>
        <w:t>False</w:t>
      </w:r>
    </w:p>
    <w:p w:rsidR="005C619C" w:rsidRDefault="005C619C" w:rsidP="005C619C">
      <w:pPr>
        <w:rPr>
          <w:rFonts w:ascii="Arial" w:hAnsi="Arial" w:cs="Arial"/>
        </w:rPr>
      </w:pPr>
    </w:p>
    <w:p w:rsidR="005C619C" w:rsidRDefault="005C619C" w:rsidP="005C619C">
      <w:pPr>
        <w:rPr>
          <w:rFonts w:ascii="Arial" w:hAnsi="Arial" w:cs="Arial"/>
        </w:rPr>
      </w:pPr>
      <w:r w:rsidRPr="00256DA5">
        <w:rPr>
          <w:rFonts w:ascii="Arial" w:hAnsi="Arial" w:cs="Arial"/>
          <w:b/>
        </w:rPr>
        <w:t>Answer:</w:t>
      </w:r>
      <w:r>
        <w:rPr>
          <w:rFonts w:ascii="Arial" w:hAnsi="Arial" w:cs="Arial"/>
        </w:rPr>
        <w:t xml:space="preserve"> </w:t>
      </w:r>
      <w:r w:rsidRPr="00256DA5">
        <w:rPr>
          <w:rFonts w:ascii="Arial" w:hAnsi="Arial" w:cs="Arial"/>
        </w:rPr>
        <w:t xml:space="preserve">To prevent minors from participating in human trafficking, educators </w:t>
      </w:r>
      <w:r w:rsidRPr="00256DA5">
        <w:rPr>
          <w:rFonts w:ascii="Arial" w:hAnsi="Arial" w:cs="Arial"/>
          <w:b/>
        </w:rPr>
        <w:t>CAN</w:t>
      </w:r>
      <w:r w:rsidRPr="00256DA5">
        <w:rPr>
          <w:rFonts w:ascii="Arial" w:hAnsi="Arial" w:cs="Arial"/>
        </w:rPr>
        <w:t xml:space="preserve"> draw on local violence prevention agencies to access effective prevention programs and best practices.</w:t>
      </w:r>
    </w:p>
    <w:p w:rsidR="005C619C" w:rsidRDefault="005C619C" w:rsidP="005C619C">
      <w:pPr>
        <w:rPr>
          <w:rFonts w:ascii="Arial" w:hAnsi="Arial" w:cs="Arial"/>
        </w:rPr>
      </w:pPr>
    </w:p>
    <w:p w:rsidR="005C619C" w:rsidRDefault="005C619C" w:rsidP="005C619C">
      <w:pPr>
        <w:rPr>
          <w:rFonts w:ascii="Arial" w:hAnsi="Arial" w:cs="Arial"/>
        </w:rPr>
      </w:pPr>
    </w:p>
    <w:p w:rsidR="005C619C" w:rsidRPr="00256DA5" w:rsidRDefault="005C619C" w:rsidP="005C619C">
      <w:pPr>
        <w:pStyle w:val="Default"/>
        <w:rPr>
          <w:rFonts w:ascii="Arial" w:hAnsi="Arial" w:cs="Arial"/>
          <w:b/>
        </w:rPr>
      </w:pPr>
      <w:r w:rsidRPr="00256DA5">
        <w:rPr>
          <w:rFonts w:ascii="Arial" w:hAnsi="Arial" w:cs="Arial"/>
          <w:b/>
        </w:rPr>
        <w:t>Q17:</w:t>
      </w:r>
      <w:r w:rsidR="00517501" w:rsidRPr="00517501">
        <w:rPr>
          <w:rFonts w:ascii="Arial" w:hAnsi="Arial" w:cs="Arial"/>
          <w:b/>
        </w:rPr>
        <w:t xml:space="preserve"> </w:t>
      </w:r>
      <w:r w:rsidR="00517501">
        <w:rPr>
          <w:rFonts w:ascii="Arial" w:hAnsi="Arial" w:cs="Arial"/>
          <w:b/>
        </w:rPr>
        <w:t>Human trafficking situations are easy to identify and an adequate response requires no specific policies or training of staff</w:t>
      </w:r>
      <w:r w:rsidRPr="00256DA5">
        <w:rPr>
          <w:rFonts w:ascii="Arial" w:hAnsi="Arial" w:cs="Arial"/>
          <w:b/>
        </w:rPr>
        <w:t>.</w:t>
      </w:r>
    </w:p>
    <w:p w:rsidR="005C619C" w:rsidRDefault="005C619C" w:rsidP="005C619C">
      <w:pPr>
        <w:pStyle w:val="Default"/>
        <w:rPr>
          <w:rFonts w:ascii="Arial" w:hAnsi="Arial" w:cs="Arial"/>
        </w:rPr>
      </w:pPr>
    </w:p>
    <w:p w:rsidR="005C619C" w:rsidRPr="002344D5" w:rsidRDefault="002344D5" w:rsidP="007C6DE9">
      <w:pPr>
        <w:pStyle w:val="Default"/>
        <w:numPr>
          <w:ilvl w:val="0"/>
          <w:numId w:val="54"/>
        </w:numPr>
        <w:rPr>
          <w:rFonts w:ascii="Arial" w:hAnsi="Arial" w:cs="Arial"/>
          <w:b/>
        </w:rPr>
      </w:pPr>
      <w:r>
        <w:rPr>
          <w:rFonts w:ascii="Arial" w:hAnsi="Arial" w:cs="Arial"/>
          <w:b/>
        </w:rPr>
        <w:t>True</w:t>
      </w:r>
    </w:p>
    <w:p w:rsidR="005C619C" w:rsidRPr="002344D5" w:rsidRDefault="002344D5" w:rsidP="007C6DE9">
      <w:pPr>
        <w:pStyle w:val="Default"/>
        <w:numPr>
          <w:ilvl w:val="0"/>
          <w:numId w:val="54"/>
        </w:numPr>
        <w:rPr>
          <w:rFonts w:ascii="Arial" w:hAnsi="Arial" w:cs="Arial"/>
        </w:rPr>
      </w:pPr>
      <w:r>
        <w:rPr>
          <w:rFonts w:ascii="Arial" w:hAnsi="Arial" w:cs="Arial"/>
        </w:rPr>
        <w:t>False</w:t>
      </w:r>
    </w:p>
    <w:p w:rsidR="005C619C" w:rsidRDefault="005C619C" w:rsidP="005C619C">
      <w:pPr>
        <w:shd w:val="clear" w:color="auto" w:fill="FFFFFF"/>
        <w:spacing w:line="240" w:lineRule="atLeast"/>
        <w:textAlignment w:val="top"/>
        <w:rPr>
          <w:rFonts w:ascii="Arial" w:hAnsi="Arial" w:cs="Arial"/>
        </w:rPr>
      </w:pPr>
    </w:p>
    <w:p w:rsidR="00517501" w:rsidRDefault="005C619C" w:rsidP="00517501">
      <w:pPr>
        <w:shd w:val="clear" w:color="auto" w:fill="FFFFFF"/>
        <w:spacing w:line="240" w:lineRule="atLeast"/>
        <w:textAlignment w:val="top"/>
        <w:rPr>
          <w:rFonts w:ascii="Arial" w:hAnsi="Arial" w:cs="Arial"/>
          <w:b/>
        </w:rPr>
      </w:pPr>
      <w:r w:rsidRPr="00256DA5">
        <w:rPr>
          <w:rFonts w:ascii="Arial" w:hAnsi="Arial" w:cs="Arial"/>
          <w:b/>
        </w:rPr>
        <w:t xml:space="preserve">Q18: </w:t>
      </w:r>
      <w:r w:rsidR="00517501">
        <w:rPr>
          <w:rFonts w:ascii="Arial" w:hAnsi="Arial" w:cs="Arial"/>
          <w:b/>
        </w:rPr>
        <w:t>Which of the following are possible indicators of human trafficking?</w:t>
      </w:r>
    </w:p>
    <w:p w:rsidR="00517501" w:rsidRDefault="00517501" w:rsidP="00517501">
      <w:pPr>
        <w:shd w:val="clear" w:color="auto" w:fill="FFFFFF"/>
        <w:spacing w:line="240" w:lineRule="atLeast"/>
        <w:textAlignment w:val="top"/>
        <w:rPr>
          <w:rFonts w:ascii="Arial" w:hAnsi="Arial" w:cs="Arial"/>
          <w:b/>
        </w:rPr>
      </w:pPr>
    </w:p>
    <w:p w:rsidR="00517501" w:rsidRPr="00C409A2" w:rsidRDefault="007E1E94" w:rsidP="007E1E94">
      <w:pPr>
        <w:pStyle w:val="ListParagraph"/>
        <w:numPr>
          <w:ilvl w:val="0"/>
          <w:numId w:val="56"/>
        </w:numPr>
        <w:shd w:val="clear" w:color="auto" w:fill="FFFFFF"/>
        <w:tabs>
          <w:tab w:val="clear" w:pos="1440"/>
          <w:tab w:val="num" w:pos="720"/>
        </w:tabs>
        <w:spacing w:line="240" w:lineRule="atLeast"/>
        <w:ind w:left="720"/>
        <w:textAlignment w:val="top"/>
        <w:rPr>
          <w:rFonts w:ascii="Arial" w:hAnsi="Arial" w:cs="Arial"/>
        </w:rPr>
      </w:pPr>
      <w:r>
        <w:rPr>
          <w:rFonts w:ascii="Arial" w:hAnsi="Arial" w:cs="Arial"/>
        </w:rPr>
        <w:t>H</w:t>
      </w:r>
      <w:r w:rsidR="00517501" w:rsidRPr="00C409A2">
        <w:rPr>
          <w:rFonts w:ascii="Arial" w:hAnsi="Arial" w:cs="Arial"/>
        </w:rPr>
        <w:t xml:space="preserve">as run away or is homeless </w:t>
      </w:r>
    </w:p>
    <w:p w:rsidR="00517501" w:rsidRPr="00C409A2" w:rsidRDefault="007E1E94" w:rsidP="007E1E94">
      <w:pPr>
        <w:pStyle w:val="ListParagraph"/>
        <w:numPr>
          <w:ilvl w:val="0"/>
          <w:numId w:val="56"/>
        </w:numPr>
        <w:shd w:val="clear" w:color="auto" w:fill="FFFFFF"/>
        <w:tabs>
          <w:tab w:val="clear" w:pos="1440"/>
          <w:tab w:val="num" w:pos="720"/>
        </w:tabs>
        <w:spacing w:line="240" w:lineRule="atLeast"/>
        <w:ind w:left="720"/>
        <w:textAlignment w:val="top"/>
        <w:rPr>
          <w:rFonts w:ascii="Arial" w:hAnsi="Arial" w:cs="Arial"/>
        </w:rPr>
      </w:pPr>
      <w:r>
        <w:rPr>
          <w:rFonts w:ascii="Arial" w:hAnsi="Arial" w:cs="Arial"/>
        </w:rPr>
        <w:t>L</w:t>
      </w:r>
      <w:r w:rsidR="00517501" w:rsidRPr="00C409A2">
        <w:rPr>
          <w:rFonts w:ascii="Arial" w:hAnsi="Arial" w:cs="Arial"/>
        </w:rPr>
        <w:t>ooks young, but claims to be an adult</w:t>
      </w:r>
    </w:p>
    <w:p w:rsidR="00517501" w:rsidRPr="00C409A2" w:rsidRDefault="007E1E94" w:rsidP="007E1E94">
      <w:pPr>
        <w:pStyle w:val="ListParagraph"/>
        <w:numPr>
          <w:ilvl w:val="0"/>
          <w:numId w:val="56"/>
        </w:numPr>
        <w:shd w:val="clear" w:color="auto" w:fill="FFFFFF"/>
        <w:tabs>
          <w:tab w:val="clear" w:pos="1440"/>
          <w:tab w:val="num" w:pos="720"/>
        </w:tabs>
        <w:spacing w:line="240" w:lineRule="atLeast"/>
        <w:ind w:left="720"/>
        <w:textAlignment w:val="top"/>
        <w:rPr>
          <w:rFonts w:ascii="Arial" w:hAnsi="Arial" w:cs="Arial"/>
        </w:rPr>
      </w:pPr>
      <w:r>
        <w:rPr>
          <w:rFonts w:ascii="Arial" w:hAnsi="Arial" w:cs="Arial"/>
        </w:rPr>
        <w:t>P</w:t>
      </w:r>
      <w:r w:rsidR="00517501" w:rsidRPr="00C409A2">
        <w:rPr>
          <w:rFonts w:ascii="Arial" w:hAnsi="Arial" w:cs="Arial"/>
        </w:rPr>
        <w:t>ossesses large amounts of cash</w:t>
      </w:r>
    </w:p>
    <w:p w:rsidR="00517501" w:rsidRPr="00C409A2" w:rsidRDefault="007E1E94" w:rsidP="007E1E94">
      <w:pPr>
        <w:pStyle w:val="ListParagraph"/>
        <w:numPr>
          <w:ilvl w:val="0"/>
          <w:numId w:val="56"/>
        </w:numPr>
        <w:shd w:val="clear" w:color="auto" w:fill="FFFFFF"/>
        <w:tabs>
          <w:tab w:val="clear" w:pos="1440"/>
          <w:tab w:val="num" w:pos="720"/>
        </w:tabs>
        <w:spacing w:line="240" w:lineRule="atLeast"/>
        <w:ind w:left="720"/>
        <w:textAlignment w:val="top"/>
        <w:rPr>
          <w:rFonts w:ascii="Arial" w:hAnsi="Arial" w:cs="Arial"/>
        </w:rPr>
      </w:pPr>
      <w:r>
        <w:rPr>
          <w:rFonts w:ascii="Arial" w:hAnsi="Arial" w:cs="Arial"/>
        </w:rPr>
        <w:lastRenderedPageBreak/>
        <w:t>P</w:t>
      </w:r>
      <w:r w:rsidR="00517501" w:rsidRPr="00C409A2">
        <w:rPr>
          <w:rFonts w:ascii="Arial" w:hAnsi="Arial" w:cs="Arial"/>
        </w:rPr>
        <w:t>ossesses hotel room keys</w:t>
      </w:r>
    </w:p>
    <w:p w:rsidR="00517501" w:rsidRPr="00C409A2" w:rsidRDefault="00517501" w:rsidP="007E1E94">
      <w:pPr>
        <w:pStyle w:val="ListParagraph"/>
        <w:numPr>
          <w:ilvl w:val="0"/>
          <w:numId w:val="56"/>
        </w:numPr>
        <w:shd w:val="clear" w:color="auto" w:fill="FFFFFF"/>
        <w:tabs>
          <w:tab w:val="clear" w:pos="1440"/>
          <w:tab w:val="num" w:pos="720"/>
        </w:tabs>
        <w:spacing w:line="240" w:lineRule="atLeast"/>
        <w:ind w:left="720"/>
        <w:textAlignment w:val="top"/>
        <w:rPr>
          <w:rFonts w:ascii="Arial" w:hAnsi="Arial" w:cs="Arial"/>
        </w:rPr>
      </w:pPr>
      <w:r w:rsidRPr="00C409A2">
        <w:rPr>
          <w:rFonts w:ascii="Arial" w:hAnsi="Arial" w:cs="Arial"/>
        </w:rPr>
        <w:t>None of the above</w:t>
      </w:r>
    </w:p>
    <w:p w:rsidR="00517501" w:rsidRPr="00517501" w:rsidRDefault="00517501" w:rsidP="007E1E94">
      <w:pPr>
        <w:pStyle w:val="ListParagraph"/>
        <w:numPr>
          <w:ilvl w:val="0"/>
          <w:numId w:val="56"/>
        </w:numPr>
        <w:shd w:val="clear" w:color="auto" w:fill="FFFFFF"/>
        <w:tabs>
          <w:tab w:val="clear" w:pos="1440"/>
          <w:tab w:val="num" w:pos="720"/>
        </w:tabs>
        <w:spacing w:line="240" w:lineRule="atLeast"/>
        <w:ind w:left="720"/>
        <w:textAlignment w:val="top"/>
        <w:rPr>
          <w:rFonts w:ascii="Arial" w:hAnsi="Arial" w:cs="Arial"/>
          <w:b/>
        </w:rPr>
      </w:pPr>
      <w:r w:rsidRPr="00517501">
        <w:rPr>
          <w:rFonts w:ascii="Arial" w:hAnsi="Arial" w:cs="Arial"/>
          <w:b/>
        </w:rPr>
        <w:t>All of the above</w:t>
      </w:r>
    </w:p>
    <w:p w:rsidR="0019306C" w:rsidRPr="0077715C" w:rsidRDefault="0019306C" w:rsidP="0019306C">
      <w:pPr>
        <w:pStyle w:val="Heading3"/>
        <w:rPr>
          <w:rFonts w:ascii="Arial" w:hAnsi="Arial" w:cs="Arial"/>
          <w:sz w:val="24"/>
          <w:szCs w:val="24"/>
        </w:rPr>
      </w:pPr>
      <w:r w:rsidRPr="0077715C">
        <w:rPr>
          <w:rFonts w:ascii="Arial" w:hAnsi="Arial" w:cs="Arial"/>
          <w:sz w:val="24"/>
          <w:szCs w:val="24"/>
        </w:rPr>
        <w:t xml:space="preserve">Q19: Tips for talking to an abused child include which of the following?   </w:t>
      </w:r>
    </w:p>
    <w:p w:rsidR="005C619C" w:rsidRPr="00256DA5" w:rsidRDefault="005C619C" w:rsidP="007C6DE9">
      <w:pPr>
        <w:pStyle w:val="ListParagraph"/>
        <w:numPr>
          <w:ilvl w:val="0"/>
          <w:numId w:val="27"/>
        </w:numPr>
        <w:shd w:val="clear" w:color="auto" w:fill="FFFFFF"/>
        <w:spacing w:line="240" w:lineRule="atLeast"/>
        <w:textAlignment w:val="top"/>
        <w:rPr>
          <w:rFonts w:ascii="Arial" w:hAnsi="Arial" w:cs="Arial"/>
        </w:rPr>
      </w:pPr>
      <w:r w:rsidRPr="00256DA5">
        <w:rPr>
          <w:rStyle w:val="Strong"/>
          <w:rFonts w:ascii="Arial" w:hAnsi="Arial" w:cs="Arial"/>
          <w:b w:val="0"/>
        </w:rPr>
        <w:t>Avoid denial and remain calm</w:t>
      </w:r>
    </w:p>
    <w:p w:rsidR="005C619C" w:rsidRPr="00256DA5" w:rsidRDefault="005C619C" w:rsidP="007C6DE9">
      <w:pPr>
        <w:pStyle w:val="ListParagraph"/>
        <w:numPr>
          <w:ilvl w:val="0"/>
          <w:numId w:val="27"/>
        </w:numPr>
        <w:shd w:val="clear" w:color="auto" w:fill="FFFFFF"/>
        <w:spacing w:line="240" w:lineRule="atLeast"/>
        <w:textAlignment w:val="top"/>
        <w:rPr>
          <w:rFonts w:ascii="Arial" w:hAnsi="Arial" w:cs="Arial"/>
        </w:rPr>
      </w:pPr>
      <w:r w:rsidRPr="00256DA5">
        <w:rPr>
          <w:rStyle w:val="Strong"/>
          <w:rFonts w:ascii="Arial" w:hAnsi="Arial" w:cs="Arial"/>
          <w:b w:val="0"/>
        </w:rPr>
        <w:t>Don’t interrogate</w:t>
      </w:r>
    </w:p>
    <w:p w:rsidR="005C619C" w:rsidRPr="00256DA5" w:rsidRDefault="005C619C" w:rsidP="007C6DE9">
      <w:pPr>
        <w:pStyle w:val="ListParagraph"/>
        <w:numPr>
          <w:ilvl w:val="0"/>
          <w:numId w:val="27"/>
        </w:numPr>
        <w:shd w:val="clear" w:color="auto" w:fill="FFFFFF"/>
        <w:spacing w:line="240" w:lineRule="atLeast"/>
        <w:textAlignment w:val="top"/>
        <w:rPr>
          <w:rFonts w:ascii="Arial" w:hAnsi="Arial" w:cs="Arial"/>
        </w:rPr>
      </w:pPr>
      <w:r w:rsidRPr="00256DA5">
        <w:rPr>
          <w:rStyle w:val="Strong"/>
          <w:rFonts w:ascii="Arial" w:hAnsi="Arial" w:cs="Arial"/>
          <w:b w:val="0"/>
        </w:rPr>
        <w:t>Reassure the child that they did nothing wrong</w:t>
      </w:r>
      <w:r w:rsidRPr="00256DA5">
        <w:rPr>
          <w:noProof/>
        </w:rPr>
        <w:t xml:space="preserve"> </w:t>
      </w:r>
    </w:p>
    <w:p w:rsidR="005C619C" w:rsidRPr="0019306C" w:rsidRDefault="005C619C" w:rsidP="007C6DE9">
      <w:pPr>
        <w:pStyle w:val="ListParagraph"/>
        <w:numPr>
          <w:ilvl w:val="0"/>
          <w:numId w:val="27"/>
        </w:numPr>
        <w:shd w:val="clear" w:color="auto" w:fill="FFFFFF"/>
        <w:spacing w:line="240" w:lineRule="atLeast"/>
        <w:textAlignment w:val="top"/>
        <w:rPr>
          <w:rStyle w:val="Strong"/>
          <w:rFonts w:ascii="Arial" w:hAnsi="Arial" w:cs="Arial"/>
          <w:b w:val="0"/>
        </w:rPr>
      </w:pPr>
      <w:r w:rsidRPr="00256DA5">
        <w:rPr>
          <w:rStyle w:val="Strong"/>
          <w:rFonts w:ascii="Arial" w:hAnsi="Arial" w:cs="Arial"/>
          <w:b w:val="0"/>
        </w:rPr>
        <w:t>Safety comes first</w:t>
      </w:r>
    </w:p>
    <w:p w:rsidR="005C619C" w:rsidRPr="0019306C" w:rsidRDefault="005C619C" w:rsidP="007C6DE9">
      <w:pPr>
        <w:pStyle w:val="ListParagraph"/>
        <w:numPr>
          <w:ilvl w:val="0"/>
          <w:numId w:val="27"/>
        </w:numPr>
        <w:shd w:val="clear" w:color="auto" w:fill="FFFFFF"/>
        <w:spacing w:line="240" w:lineRule="atLeast"/>
        <w:textAlignment w:val="top"/>
        <w:rPr>
          <w:rStyle w:val="Strong"/>
          <w:rFonts w:ascii="Arial" w:hAnsi="Arial" w:cs="Arial"/>
          <w:b w:val="0"/>
        </w:rPr>
      </w:pPr>
      <w:r w:rsidRPr="0019306C">
        <w:rPr>
          <w:rStyle w:val="Strong"/>
          <w:rFonts w:ascii="Arial" w:hAnsi="Arial" w:cs="Arial"/>
          <w:b w:val="0"/>
        </w:rPr>
        <w:t>None of the above</w:t>
      </w:r>
    </w:p>
    <w:p w:rsidR="00617AAF" w:rsidRPr="0019306C" w:rsidRDefault="005C619C" w:rsidP="007C6DE9">
      <w:pPr>
        <w:pStyle w:val="ListParagraph"/>
        <w:numPr>
          <w:ilvl w:val="0"/>
          <w:numId w:val="27"/>
        </w:numPr>
        <w:shd w:val="clear" w:color="auto" w:fill="FFFFFF"/>
        <w:spacing w:line="240" w:lineRule="atLeast"/>
        <w:textAlignment w:val="top"/>
        <w:rPr>
          <w:rStyle w:val="Strong"/>
          <w:rFonts w:ascii="Arial" w:hAnsi="Arial" w:cs="Arial"/>
        </w:rPr>
      </w:pPr>
      <w:r w:rsidRPr="0019306C">
        <w:rPr>
          <w:rStyle w:val="Strong"/>
          <w:rFonts w:ascii="Arial" w:hAnsi="Arial" w:cs="Arial"/>
        </w:rPr>
        <w:t>All of the above</w:t>
      </w:r>
    </w:p>
    <w:p w:rsidR="00617AAF" w:rsidRPr="00256DA5" w:rsidRDefault="00617AAF" w:rsidP="00EC58F2">
      <w:pPr>
        <w:shd w:val="clear" w:color="auto" w:fill="FFFFFF"/>
        <w:spacing w:line="240" w:lineRule="atLeast"/>
        <w:textAlignment w:val="top"/>
        <w:rPr>
          <w:rStyle w:val="Strong"/>
          <w:rFonts w:ascii="Arial" w:hAnsi="Arial" w:cs="Arial"/>
          <w:b w:val="0"/>
        </w:rPr>
      </w:pPr>
    </w:p>
    <w:p w:rsidR="00617AAF" w:rsidRDefault="00617AAF" w:rsidP="00EC58F2">
      <w:pPr>
        <w:shd w:val="clear" w:color="auto" w:fill="FFFFFF"/>
        <w:spacing w:line="240" w:lineRule="atLeast"/>
        <w:textAlignment w:val="top"/>
        <w:rPr>
          <w:rStyle w:val="Strong"/>
          <w:rFonts w:ascii="Arial" w:hAnsi="Arial" w:cs="Arial"/>
        </w:rPr>
      </w:pPr>
    </w:p>
    <w:p w:rsidR="00617AAF" w:rsidRDefault="00617AAF" w:rsidP="00EC58F2">
      <w:pPr>
        <w:shd w:val="clear" w:color="auto" w:fill="FFFFFF"/>
        <w:spacing w:line="240" w:lineRule="atLeast"/>
        <w:textAlignment w:val="top"/>
        <w:rPr>
          <w:rFonts w:ascii="Arial" w:hAnsi="Arial" w:cs="Arial"/>
        </w:rPr>
      </w:pPr>
      <w:r>
        <w:rPr>
          <w:noProof/>
        </w:rPr>
        <mc:AlternateContent>
          <mc:Choice Requires="wps">
            <w:drawing>
              <wp:anchor distT="0" distB="0" distL="114300" distR="114300" simplePos="0" relativeHeight="251660288" behindDoc="0" locked="0" layoutInCell="1" allowOverlap="1" wp14:anchorId="279A01AA" wp14:editId="5A3EA07C">
                <wp:simplePos x="0" y="0"/>
                <wp:positionH relativeFrom="column">
                  <wp:posOffset>-46355</wp:posOffset>
                </wp:positionH>
                <wp:positionV relativeFrom="paragraph">
                  <wp:posOffset>116205</wp:posOffset>
                </wp:positionV>
                <wp:extent cx="5441950" cy="388620"/>
                <wp:effectExtent l="0" t="0" r="635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38862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F1D" w:rsidRPr="002112F9" w:rsidRDefault="00DF5F1D" w:rsidP="0001437D">
                            <w:pPr>
                              <w:rPr>
                                <w:rFonts w:ascii="Lucida Bright" w:hAnsi="Lucida Bright"/>
                                <w:b/>
                                <w:sz w:val="28"/>
                                <w:szCs w:val="28"/>
                              </w:rPr>
                            </w:pPr>
                            <w:r>
                              <w:rPr>
                                <w:rFonts w:ascii="Lucida Bright" w:hAnsi="Lucida Bright"/>
                                <w:b/>
                                <w:sz w:val="28"/>
                                <w:szCs w:val="28"/>
                              </w:rPr>
                              <w:t>National, State and Local Resources</w:t>
                            </w:r>
                          </w:p>
                          <w:p w:rsidR="00DF5F1D" w:rsidRPr="00AF5770" w:rsidRDefault="00DF5F1D" w:rsidP="0001437D">
                            <w:pPr>
                              <w:rPr>
                                <w:rFonts w:ascii="Lucida Bright" w:hAnsi="Lucida Bright"/>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margin-left:-3.65pt;margin-top:9.15pt;width:428.5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" fillcolor="#ddd" stroked="f">
                <v:textbox>
                  <w:txbxContent>
                    <w:p w:rsidR="00DF5F1D" w:rsidRPr="002112F9" w:rsidRDefault="00DF5F1D" w:rsidP="0001437D">
                      <w:pPr>
                        <w:rPr>
                          <w:rFonts w:ascii="Lucida Bright" w:hAnsi="Lucida Bright"/>
                          <w:b/>
                          <w:sz w:val="28"/>
                          <w:szCs w:val="28"/>
                        </w:rPr>
                      </w:pPr>
                      <w:r>
                        <w:rPr>
                          <w:rFonts w:ascii="Lucida Bright" w:hAnsi="Lucida Bright"/>
                          <w:b/>
                          <w:sz w:val="28"/>
                          <w:szCs w:val="28"/>
                        </w:rPr>
                        <w:t>National, State and Local Resources</w:t>
                      </w:r>
                    </w:p>
                    <w:p w:rsidR="00DF5F1D" w:rsidRPr="00AF5770" w:rsidRDefault="00DF5F1D" w:rsidP="0001437D">
                      <w:pPr>
                        <w:rPr>
                          <w:rFonts w:ascii="Lucida Bright" w:hAnsi="Lucida Bright"/>
                          <w:b/>
                          <w:sz w:val="28"/>
                          <w:szCs w:val="28"/>
                        </w:rPr>
                      </w:pPr>
                    </w:p>
                  </w:txbxContent>
                </v:textbox>
                <w10:wrap type="square"/>
              </v:shape>
            </w:pict>
          </mc:Fallback>
        </mc:AlternateContent>
      </w:r>
    </w:p>
    <w:p w:rsidR="00EC58F2" w:rsidRPr="00AE2B1D" w:rsidRDefault="00D83A0D" w:rsidP="00EC58F2">
      <w:pPr>
        <w:shd w:val="clear" w:color="auto" w:fill="FFFFFF"/>
        <w:spacing w:line="240" w:lineRule="atLeast"/>
        <w:textAlignment w:val="top"/>
        <w:rPr>
          <w:rFonts w:ascii="Arial" w:hAnsi="Arial" w:cs="Arial"/>
          <w:color w:val="000000"/>
        </w:rPr>
      </w:pPr>
      <w:r w:rsidRPr="00D83A0D">
        <w:rPr>
          <w:rFonts w:ascii="Arial" w:hAnsi="Arial" w:cs="Arial"/>
        </w:rPr>
        <w:t xml:space="preserve">To intervene and report </w:t>
      </w:r>
      <w:r>
        <w:rPr>
          <w:rFonts w:ascii="Arial" w:hAnsi="Arial" w:cs="Arial"/>
        </w:rPr>
        <w:t>child abuse</w:t>
      </w:r>
      <w:r w:rsidRPr="00D83A0D">
        <w:rPr>
          <w:rFonts w:ascii="Arial" w:hAnsi="Arial" w:cs="Arial"/>
        </w:rPr>
        <w:t xml:space="preserve"> of minors, adults can contact </w:t>
      </w:r>
      <w:r>
        <w:rPr>
          <w:rFonts w:ascii="Arial" w:hAnsi="Arial" w:cs="Arial"/>
        </w:rPr>
        <w:t xml:space="preserve">their </w:t>
      </w:r>
      <w:r w:rsidR="00EC58F2">
        <w:rPr>
          <w:rFonts w:ascii="Arial" w:hAnsi="Arial" w:cs="Arial"/>
        </w:rPr>
        <w:t>county</w:t>
      </w:r>
      <w:r>
        <w:rPr>
          <w:rFonts w:ascii="Arial" w:hAnsi="Arial" w:cs="Arial"/>
        </w:rPr>
        <w:t xml:space="preserve"> job and family services</w:t>
      </w:r>
      <w:r w:rsidR="00E53E8F">
        <w:rPr>
          <w:rFonts w:ascii="Arial" w:hAnsi="Arial" w:cs="Arial"/>
        </w:rPr>
        <w:t xml:space="preserve">.  Additionally, </w:t>
      </w:r>
      <w:r w:rsidR="00E53E8F">
        <w:rPr>
          <w:rFonts w:ascii="Arial" w:hAnsi="Arial" w:cs="Arial"/>
          <w:color w:val="000000"/>
        </w:rPr>
        <w:t>t</w:t>
      </w:r>
      <w:r w:rsidR="00EC58F2" w:rsidRPr="00AE2B1D">
        <w:rPr>
          <w:rFonts w:ascii="Arial" w:hAnsi="Arial" w:cs="Arial"/>
          <w:color w:val="000000"/>
        </w:rPr>
        <w:t xml:space="preserve">he Ohio Department of Job and Family Services </w:t>
      </w:r>
      <w:proofErr w:type="gramStart"/>
      <w:r w:rsidR="00EC58F2" w:rsidRPr="00AE2B1D">
        <w:rPr>
          <w:rFonts w:ascii="Arial" w:hAnsi="Arial" w:cs="Arial"/>
          <w:color w:val="000000"/>
        </w:rPr>
        <w:t>has</w:t>
      </w:r>
      <w:proofErr w:type="gramEnd"/>
      <w:r w:rsidR="00EC58F2" w:rsidRPr="00AE2B1D">
        <w:rPr>
          <w:rFonts w:ascii="Arial" w:hAnsi="Arial" w:cs="Arial"/>
          <w:color w:val="000000"/>
        </w:rPr>
        <w:t xml:space="preserve"> launched 855-O-H-CHILD (855-642-4453), an automated telephone directory that will link callers directly to a child welfare or law enforcement office in their county.</w:t>
      </w:r>
    </w:p>
    <w:p w:rsidR="00F1388B" w:rsidRPr="00AE2B1D" w:rsidRDefault="00F1388B" w:rsidP="00EC58F2">
      <w:pPr>
        <w:shd w:val="clear" w:color="auto" w:fill="FFFFFF"/>
        <w:spacing w:line="240" w:lineRule="atLeast"/>
        <w:textAlignment w:val="top"/>
        <w:rPr>
          <w:rFonts w:ascii="Arial" w:hAnsi="Arial" w:cs="Arial"/>
          <w:color w:val="000000"/>
        </w:rPr>
      </w:pPr>
    </w:p>
    <w:p w:rsidR="00D83A0D" w:rsidRDefault="00D83A0D" w:rsidP="00D83A0D">
      <w:pPr>
        <w:shd w:val="clear" w:color="auto" w:fill="FFFFFF"/>
        <w:textAlignment w:val="top"/>
        <w:rPr>
          <w:rFonts w:ascii="Arial" w:hAnsi="Arial" w:cs="Arial"/>
          <w:color w:val="000000"/>
        </w:rPr>
      </w:pPr>
      <w:r>
        <w:rPr>
          <w:rFonts w:ascii="Arial" w:hAnsi="Arial" w:cs="Arial"/>
        </w:rPr>
        <w:t>A</w:t>
      </w:r>
      <w:r w:rsidR="00EC58F2">
        <w:rPr>
          <w:rFonts w:ascii="Arial" w:hAnsi="Arial" w:cs="Arial"/>
        </w:rPr>
        <w:t xml:space="preserve">s an additional </w:t>
      </w:r>
      <w:r>
        <w:rPr>
          <w:rFonts w:ascii="Arial" w:hAnsi="Arial" w:cs="Arial"/>
        </w:rPr>
        <w:t xml:space="preserve">state resource, </w:t>
      </w:r>
      <w:r w:rsidRPr="00AE2B1D">
        <w:rPr>
          <w:rFonts w:ascii="Arial" w:hAnsi="Arial" w:cs="Arial"/>
          <w:color w:val="000000"/>
        </w:rPr>
        <w:t>Ohio Children's Trust Fund is Ohio's sole, dedicated public funding source for child abuse and neglect prevention</w:t>
      </w:r>
      <w:r w:rsidR="004A7884">
        <w:rPr>
          <w:rFonts w:ascii="Arial" w:hAnsi="Arial" w:cs="Arial"/>
          <w:color w:val="000000"/>
        </w:rPr>
        <w:t>.</w:t>
      </w:r>
      <w:r w:rsidRPr="00AE2B1D">
        <w:rPr>
          <w:rFonts w:ascii="Arial" w:hAnsi="Arial" w:cs="Arial"/>
          <w:color w:val="000000"/>
        </w:rPr>
        <w:t xml:space="preserve"> </w:t>
      </w:r>
      <w:r w:rsidR="004A7884" w:rsidRPr="00AE2B1D">
        <w:rPr>
          <w:rFonts w:ascii="Arial" w:hAnsi="Arial" w:cs="Arial"/>
          <w:color w:val="000000"/>
        </w:rPr>
        <w:t xml:space="preserve">Ohio Children's Trust Fund </w:t>
      </w:r>
      <w:r w:rsidRPr="00AE2B1D">
        <w:rPr>
          <w:rFonts w:ascii="Arial" w:hAnsi="Arial" w:cs="Arial"/>
          <w:color w:val="000000"/>
        </w:rPr>
        <w:t xml:space="preserve">is in the forefront of prevention activities throughout the state. From establishing guidelines for program development to accessing up-to-date prevention curricula to producing educational and public awareness materials – to impacting related social policy initiatives, OCTF provides expertise and resources for legislators, the media, state agencies, and the public. </w:t>
      </w:r>
      <w:hyperlink r:id="rId9" w:history="1">
        <w:r w:rsidRPr="00050AF6">
          <w:rPr>
            <w:rStyle w:val="Hyperlink"/>
            <w:rFonts w:ascii="Arial" w:hAnsi="Arial" w:cs="Arial"/>
          </w:rPr>
          <w:t>http://jfs.ohio.gov/OCTF/Index.stm</w:t>
        </w:r>
      </w:hyperlink>
    </w:p>
    <w:p w:rsidR="00D83A0D" w:rsidRDefault="00D83A0D" w:rsidP="0001437D">
      <w:pPr>
        <w:pStyle w:val="Default"/>
        <w:rPr>
          <w:rFonts w:ascii="Arial" w:hAnsi="Arial" w:cs="Arial"/>
        </w:rPr>
      </w:pPr>
    </w:p>
    <w:p w:rsidR="00D83A0D" w:rsidRPr="00D83A0D" w:rsidRDefault="0001437D" w:rsidP="00D83A0D">
      <w:pPr>
        <w:rPr>
          <w:rFonts w:ascii="Arial" w:hAnsi="Arial" w:cs="Arial"/>
        </w:rPr>
      </w:pPr>
      <w:r w:rsidRPr="00D83A0D">
        <w:rPr>
          <w:rFonts w:ascii="Arial" w:hAnsi="Arial" w:cs="Arial"/>
        </w:rPr>
        <w:t>To intervene and report human trafficking of minors, adults can contact their local law enforcement, county children services, local Rescue &amp; Restore Coalition</w:t>
      </w:r>
      <w:r w:rsidR="00D83A0D" w:rsidRPr="00D83A0D">
        <w:rPr>
          <w:rFonts w:ascii="Arial" w:hAnsi="Arial" w:cs="Arial"/>
        </w:rPr>
        <w:t xml:space="preserve">, Ohio Department of Public Safety, Office of Criminal Justice Services, Anti-Trafficking Coordinator at 614.995.7986 </w:t>
      </w:r>
      <w:r w:rsidR="00D83A0D">
        <w:rPr>
          <w:rFonts w:ascii="Arial" w:hAnsi="Arial" w:cs="Arial"/>
        </w:rPr>
        <w:t>or the O</w:t>
      </w:r>
      <w:r w:rsidR="00D83A0D" w:rsidRPr="00D83A0D">
        <w:rPr>
          <w:rFonts w:ascii="Arial" w:hAnsi="Arial" w:cs="Arial"/>
        </w:rPr>
        <w:t xml:space="preserve">ffice </w:t>
      </w:r>
      <w:r w:rsidRPr="00D83A0D">
        <w:rPr>
          <w:rFonts w:ascii="Arial" w:hAnsi="Arial" w:cs="Arial"/>
        </w:rPr>
        <w:t xml:space="preserve">and the </w:t>
      </w:r>
      <w:r w:rsidRPr="00D83A0D">
        <w:rPr>
          <w:rFonts w:ascii="Arial" w:hAnsi="Arial" w:cs="Arial"/>
          <w:bCs/>
        </w:rPr>
        <w:t>National Human Trafficking Resource Center at 1-888-373-7888.</w:t>
      </w:r>
      <w:r w:rsidRPr="00D83A0D">
        <w:rPr>
          <w:rFonts w:ascii="Arial" w:hAnsi="Arial" w:cs="Arial"/>
        </w:rPr>
        <w:t xml:space="preserve"> </w:t>
      </w:r>
      <w:r w:rsidR="00D83A0D" w:rsidRPr="00D83A0D">
        <w:rPr>
          <w:rFonts w:ascii="Arial" w:hAnsi="Arial" w:cs="Arial"/>
        </w:rPr>
        <w:t xml:space="preserve"> </w:t>
      </w:r>
    </w:p>
    <w:p w:rsidR="00353304" w:rsidRPr="00465D2F" w:rsidRDefault="00353304" w:rsidP="00235935">
      <w:pPr>
        <w:outlineLvl w:val="0"/>
      </w:pPr>
    </w:p>
    <w:sectPr w:rsidR="00353304" w:rsidRPr="00465D2F" w:rsidSect="00C94FC8">
      <w:headerReference w:type="default" r:id="rId10"/>
      <w:headerReference w:type="first" r:id="rId11"/>
      <w:type w:val="continuous"/>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337" w:rsidRDefault="00732337">
      <w:r>
        <w:separator/>
      </w:r>
    </w:p>
  </w:endnote>
  <w:endnote w:type="continuationSeparator" w:id="0">
    <w:p w:rsidR="00732337" w:rsidRDefault="0073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orbel">
    <w:panose1 w:val="020B0503020204020204"/>
    <w:charset w:val="00"/>
    <w:family w:val="swiss"/>
    <w:pitch w:val="variable"/>
    <w:sig w:usb0="A00002EF" w:usb1="4000A44B" w:usb2="00000000" w:usb3="00000000" w:csb0="0000019F" w:csb1="00000000"/>
  </w:font>
  <w:font w:name="Avenir 45">
    <w:altName w:val="Avenir 45"/>
    <w:panose1 w:val="00000000000000000000"/>
    <w:charset w:val="00"/>
    <w:family w:val="swiss"/>
    <w:notTrueType/>
    <w:pitch w:val="default"/>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337" w:rsidRDefault="00732337">
      <w:r>
        <w:separator/>
      </w:r>
    </w:p>
  </w:footnote>
  <w:footnote w:type="continuationSeparator" w:id="0">
    <w:p w:rsidR="00732337" w:rsidRDefault="00732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F1D" w:rsidRPr="00A81960" w:rsidRDefault="00DF5F1D" w:rsidP="00FF239B">
    <w:pPr>
      <w:pStyle w:val="Header"/>
      <w:jc w:val="right"/>
      <w:rPr>
        <w:rFonts w:ascii="Arial" w:hAnsi="Arial" w:cs="Arial"/>
        <w:b/>
        <w:i/>
        <w:sz w:val="18"/>
        <w:szCs w:val="18"/>
      </w:rPr>
    </w:pPr>
    <w:r w:rsidRPr="00A81960">
      <w:rPr>
        <w:rFonts w:ascii="Arial" w:hAnsi="Arial" w:cs="Arial"/>
        <w:b/>
        <w:i/>
        <w:sz w:val="18"/>
        <w:szCs w:val="18"/>
      </w:rPr>
      <w:t xml:space="preserve">Module Four, Page </w:t>
    </w:r>
    <w:r w:rsidRPr="00A81960">
      <w:rPr>
        <w:rStyle w:val="PageNumber"/>
        <w:rFonts w:ascii="Arial" w:hAnsi="Arial" w:cs="Arial"/>
        <w:b/>
        <w:i/>
        <w:sz w:val="18"/>
        <w:szCs w:val="18"/>
      </w:rPr>
      <w:fldChar w:fldCharType="begin"/>
    </w:r>
    <w:r w:rsidRPr="00A81960">
      <w:rPr>
        <w:rStyle w:val="PageNumber"/>
        <w:rFonts w:ascii="Arial" w:hAnsi="Arial" w:cs="Arial"/>
        <w:b/>
        <w:i/>
        <w:sz w:val="18"/>
        <w:szCs w:val="18"/>
      </w:rPr>
      <w:instrText xml:space="preserve"> PAGE </w:instrText>
    </w:r>
    <w:r w:rsidRPr="00A81960">
      <w:rPr>
        <w:rStyle w:val="PageNumber"/>
        <w:rFonts w:ascii="Arial" w:hAnsi="Arial" w:cs="Arial"/>
        <w:b/>
        <w:i/>
        <w:sz w:val="18"/>
        <w:szCs w:val="18"/>
      </w:rPr>
      <w:fldChar w:fldCharType="separate"/>
    </w:r>
    <w:r w:rsidR="00440009">
      <w:rPr>
        <w:rStyle w:val="PageNumber"/>
        <w:rFonts w:ascii="Arial" w:hAnsi="Arial" w:cs="Arial"/>
        <w:b/>
        <w:i/>
        <w:noProof/>
        <w:sz w:val="18"/>
        <w:szCs w:val="18"/>
      </w:rPr>
      <w:t>14</w:t>
    </w:r>
    <w:r w:rsidRPr="00A81960">
      <w:rPr>
        <w:rStyle w:val="PageNumber"/>
        <w:rFonts w:ascii="Arial" w:hAnsi="Arial" w:cs="Arial"/>
        <w:b/>
        <w:i/>
        <w:sz w:val="18"/>
        <w:szCs w:val="18"/>
      </w:rPr>
      <w:fldChar w:fldCharType="end"/>
    </w:r>
  </w:p>
  <w:p w:rsidR="00DF5F1D" w:rsidRPr="00A81960" w:rsidRDefault="00DF5F1D" w:rsidP="00FF239B">
    <w:pPr>
      <w:pStyle w:val="Header"/>
      <w:jc w:val="right"/>
      <w:rPr>
        <w:rFonts w:ascii="Arial" w:hAnsi="Arial" w:cs="Arial"/>
        <w:sz w:val="16"/>
        <w:szCs w:val="16"/>
      </w:rPr>
    </w:pPr>
    <w:r w:rsidRPr="00A81960">
      <w:rPr>
        <w:rFonts w:ascii="Arial" w:hAnsi="Arial" w:cs="Arial"/>
        <w:sz w:val="16"/>
        <w:szCs w:val="16"/>
      </w:rPr>
      <w:t>A Safety and Violence Prevention Curriculum</w:t>
    </w:r>
  </w:p>
  <w:p w:rsidR="00DF5F1D" w:rsidRPr="00D778FB" w:rsidRDefault="00DF5F1D" w:rsidP="00FF239B">
    <w:pPr>
      <w:pStyle w:val="Header"/>
      <w:jc w:val="right"/>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F1D" w:rsidRPr="00A81960" w:rsidRDefault="00DF5F1D" w:rsidP="00FF239B">
    <w:pPr>
      <w:pStyle w:val="Header"/>
      <w:jc w:val="right"/>
      <w:rPr>
        <w:rFonts w:ascii="Arial" w:hAnsi="Arial" w:cs="Arial"/>
        <w:sz w:val="16"/>
        <w:szCs w:val="16"/>
      </w:rPr>
    </w:pPr>
    <w:r w:rsidRPr="00A81960">
      <w:rPr>
        <w:rFonts w:ascii="Arial" w:hAnsi="Arial" w:cs="Arial"/>
        <w:sz w:val="16"/>
        <w:szCs w:val="16"/>
      </w:rPr>
      <w:t>A Safety and Violence Prevention Curriculum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4ACF"/>
    <w:multiLevelType w:val="hybridMultilevel"/>
    <w:tmpl w:val="5D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27116"/>
    <w:multiLevelType w:val="hybridMultilevel"/>
    <w:tmpl w:val="44D4FA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76066"/>
    <w:multiLevelType w:val="hybridMultilevel"/>
    <w:tmpl w:val="0470BF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67904"/>
    <w:multiLevelType w:val="multilevel"/>
    <w:tmpl w:val="A0AE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50883"/>
    <w:multiLevelType w:val="multilevel"/>
    <w:tmpl w:val="7706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A957C7"/>
    <w:multiLevelType w:val="hybridMultilevel"/>
    <w:tmpl w:val="80D29A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6E6B8C"/>
    <w:multiLevelType w:val="hybridMultilevel"/>
    <w:tmpl w:val="6888C7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1F1CE9"/>
    <w:multiLevelType w:val="hybridMultilevel"/>
    <w:tmpl w:val="A3CE82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AB2E9C"/>
    <w:multiLevelType w:val="hybridMultilevel"/>
    <w:tmpl w:val="B8203B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693791"/>
    <w:multiLevelType w:val="hybridMultilevel"/>
    <w:tmpl w:val="CA5262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A04CD3"/>
    <w:multiLevelType w:val="hybridMultilevel"/>
    <w:tmpl w:val="052478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8879EB"/>
    <w:multiLevelType w:val="hybridMultilevel"/>
    <w:tmpl w:val="0CE06B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0D140A"/>
    <w:multiLevelType w:val="hybridMultilevel"/>
    <w:tmpl w:val="C3BA30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D16461"/>
    <w:multiLevelType w:val="hybridMultilevel"/>
    <w:tmpl w:val="3E860F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D34034"/>
    <w:multiLevelType w:val="hybridMultilevel"/>
    <w:tmpl w:val="B5B0AA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BC2779"/>
    <w:multiLevelType w:val="hybridMultilevel"/>
    <w:tmpl w:val="2F16A5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1911B7"/>
    <w:multiLevelType w:val="hybridMultilevel"/>
    <w:tmpl w:val="8ED62F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0D2082"/>
    <w:multiLevelType w:val="multilevel"/>
    <w:tmpl w:val="BB44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EE5D72"/>
    <w:multiLevelType w:val="hybridMultilevel"/>
    <w:tmpl w:val="50C05D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F74911"/>
    <w:multiLevelType w:val="hybridMultilevel"/>
    <w:tmpl w:val="A24CDF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37071C"/>
    <w:multiLevelType w:val="hybridMultilevel"/>
    <w:tmpl w:val="D82CB7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7A33D6"/>
    <w:multiLevelType w:val="hybridMultilevel"/>
    <w:tmpl w:val="40625D20"/>
    <w:lvl w:ilvl="0" w:tplc="0409000F">
      <w:start w:val="1"/>
      <w:numFmt w:val="decimal"/>
      <w:lvlText w:val="%1."/>
      <w:lvlJc w:val="left"/>
      <w:pPr>
        <w:tabs>
          <w:tab w:val="num" w:pos="720"/>
        </w:tabs>
        <w:ind w:left="720" w:hanging="360"/>
      </w:pPr>
    </w:lvl>
    <w:lvl w:ilvl="1" w:tplc="208C085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C600D6"/>
    <w:multiLevelType w:val="hybridMultilevel"/>
    <w:tmpl w:val="632CEF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286F6C"/>
    <w:multiLevelType w:val="hybridMultilevel"/>
    <w:tmpl w:val="A79201A8"/>
    <w:lvl w:ilvl="0" w:tplc="208C085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744F0A"/>
    <w:multiLevelType w:val="hybridMultilevel"/>
    <w:tmpl w:val="A3CE82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066CAC"/>
    <w:multiLevelType w:val="hybridMultilevel"/>
    <w:tmpl w:val="851AD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B03C0F"/>
    <w:multiLevelType w:val="hybridMultilevel"/>
    <w:tmpl w:val="96FCB8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143C5A"/>
    <w:multiLevelType w:val="hybridMultilevel"/>
    <w:tmpl w:val="34809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A601FC"/>
    <w:multiLevelType w:val="hybridMultilevel"/>
    <w:tmpl w:val="A5E837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6461C2"/>
    <w:multiLevelType w:val="hybridMultilevel"/>
    <w:tmpl w:val="2A4C08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E77539"/>
    <w:multiLevelType w:val="hybridMultilevel"/>
    <w:tmpl w:val="A378A9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B82B46"/>
    <w:multiLevelType w:val="hybridMultilevel"/>
    <w:tmpl w:val="901E5A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134D15"/>
    <w:multiLevelType w:val="hybridMultilevel"/>
    <w:tmpl w:val="B99E56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7234DA"/>
    <w:multiLevelType w:val="multilevel"/>
    <w:tmpl w:val="BAEC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EC47F6E"/>
    <w:multiLevelType w:val="hybridMultilevel"/>
    <w:tmpl w:val="EB106B4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35">
    <w:nsid w:val="511717DC"/>
    <w:multiLevelType w:val="hybridMultilevel"/>
    <w:tmpl w:val="1D7221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9245A3"/>
    <w:multiLevelType w:val="multilevel"/>
    <w:tmpl w:val="659E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3D84DCD"/>
    <w:multiLevelType w:val="hybridMultilevel"/>
    <w:tmpl w:val="C994B8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015049"/>
    <w:multiLevelType w:val="hybridMultilevel"/>
    <w:tmpl w:val="7B6091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7AB12F3"/>
    <w:multiLevelType w:val="hybridMultilevel"/>
    <w:tmpl w:val="53F66C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AF82739"/>
    <w:multiLevelType w:val="hybridMultilevel"/>
    <w:tmpl w:val="0222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B4C4657"/>
    <w:multiLevelType w:val="hybridMultilevel"/>
    <w:tmpl w:val="5ECAD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F725938"/>
    <w:multiLevelType w:val="hybridMultilevel"/>
    <w:tmpl w:val="F77A8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5FE93FF3"/>
    <w:multiLevelType w:val="hybridMultilevel"/>
    <w:tmpl w:val="3E860F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2646B12"/>
    <w:multiLevelType w:val="hybridMultilevel"/>
    <w:tmpl w:val="3BCC8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67EE6904"/>
    <w:multiLevelType w:val="hybridMultilevel"/>
    <w:tmpl w:val="3E7A2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E0E582A"/>
    <w:multiLevelType w:val="multilevel"/>
    <w:tmpl w:val="05141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F8B7BD1"/>
    <w:multiLevelType w:val="hybridMultilevel"/>
    <w:tmpl w:val="987C6C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3027145"/>
    <w:multiLevelType w:val="hybridMultilevel"/>
    <w:tmpl w:val="86E453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3781B03"/>
    <w:multiLevelType w:val="hybridMultilevel"/>
    <w:tmpl w:val="10CA57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59827AA"/>
    <w:multiLevelType w:val="hybridMultilevel"/>
    <w:tmpl w:val="C3BA30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5EB7855"/>
    <w:multiLevelType w:val="hybridMultilevel"/>
    <w:tmpl w:val="2EA842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6D9448E"/>
    <w:multiLevelType w:val="multilevel"/>
    <w:tmpl w:val="8A3EF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7E0175A"/>
    <w:multiLevelType w:val="hybridMultilevel"/>
    <w:tmpl w:val="085282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B0C3DE7"/>
    <w:multiLevelType w:val="hybridMultilevel"/>
    <w:tmpl w:val="220ECA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2"/>
  </w:num>
  <w:num w:numId="3">
    <w:abstractNumId w:val="41"/>
  </w:num>
  <w:num w:numId="4">
    <w:abstractNumId w:val="27"/>
  </w:num>
  <w:num w:numId="5">
    <w:abstractNumId w:val="45"/>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42"/>
  </w:num>
  <w:num w:numId="9">
    <w:abstractNumId w:val="52"/>
  </w:num>
  <w:num w:numId="10">
    <w:abstractNumId w:val="33"/>
  </w:num>
  <w:num w:numId="11">
    <w:abstractNumId w:val="3"/>
  </w:num>
  <w:num w:numId="12">
    <w:abstractNumId w:val="17"/>
  </w:num>
  <w:num w:numId="13">
    <w:abstractNumId w:val="4"/>
  </w:num>
  <w:num w:numId="14">
    <w:abstractNumId w:val="46"/>
  </w:num>
  <w:num w:numId="15">
    <w:abstractNumId w:val="36"/>
  </w:num>
  <w:num w:numId="16">
    <w:abstractNumId w:val="40"/>
  </w:num>
  <w:num w:numId="17">
    <w:abstractNumId w:val="42"/>
  </w:num>
  <w:num w:numId="18">
    <w:abstractNumId w:val="50"/>
  </w:num>
  <w:num w:numId="19">
    <w:abstractNumId w:val="7"/>
  </w:num>
  <w:num w:numId="20">
    <w:abstractNumId w:val="13"/>
  </w:num>
  <w:num w:numId="21">
    <w:abstractNumId w:val="12"/>
  </w:num>
  <w:num w:numId="22">
    <w:abstractNumId w:val="24"/>
  </w:num>
  <w:num w:numId="23">
    <w:abstractNumId w:val="18"/>
  </w:num>
  <w:num w:numId="24">
    <w:abstractNumId w:val="28"/>
  </w:num>
  <w:num w:numId="25">
    <w:abstractNumId w:val="8"/>
  </w:num>
  <w:num w:numId="26">
    <w:abstractNumId w:val="54"/>
  </w:num>
  <w:num w:numId="27">
    <w:abstractNumId w:val="43"/>
  </w:num>
  <w:num w:numId="28">
    <w:abstractNumId w:val="9"/>
  </w:num>
  <w:num w:numId="29">
    <w:abstractNumId w:val="15"/>
  </w:num>
  <w:num w:numId="30">
    <w:abstractNumId w:val="10"/>
  </w:num>
  <w:num w:numId="31">
    <w:abstractNumId w:val="35"/>
  </w:num>
  <w:num w:numId="32">
    <w:abstractNumId w:val="38"/>
  </w:num>
  <w:num w:numId="33">
    <w:abstractNumId w:val="48"/>
  </w:num>
  <w:num w:numId="34">
    <w:abstractNumId w:val="30"/>
  </w:num>
  <w:num w:numId="35">
    <w:abstractNumId w:val="53"/>
  </w:num>
  <w:num w:numId="36">
    <w:abstractNumId w:val="5"/>
  </w:num>
  <w:num w:numId="37">
    <w:abstractNumId w:val="19"/>
  </w:num>
  <w:num w:numId="38">
    <w:abstractNumId w:val="6"/>
  </w:num>
  <w:num w:numId="39">
    <w:abstractNumId w:val="11"/>
  </w:num>
  <w:num w:numId="40">
    <w:abstractNumId w:val="29"/>
  </w:num>
  <w:num w:numId="41">
    <w:abstractNumId w:val="31"/>
  </w:num>
  <w:num w:numId="42">
    <w:abstractNumId w:val="0"/>
  </w:num>
  <w:num w:numId="43">
    <w:abstractNumId w:val="39"/>
  </w:num>
  <w:num w:numId="44">
    <w:abstractNumId w:val="37"/>
  </w:num>
  <w:num w:numId="45">
    <w:abstractNumId w:val="1"/>
  </w:num>
  <w:num w:numId="46">
    <w:abstractNumId w:val="26"/>
  </w:num>
  <w:num w:numId="47">
    <w:abstractNumId w:val="25"/>
  </w:num>
  <w:num w:numId="48">
    <w:abstractNumId w:val="47"/>
  </w:num>
  <w:num w:numId="49">
    <w:abstractNumId w:val="51"/>
  </w:num>
  <w:num w:numId="50">
    <w:abstractNumId w:val="20"/>
  </w:num>
  <w:num w:numId="51">
    <w:abstractNumId w:val="14"/>
  </w:num>
  <w:num w:numId="52">
    <w:abstractNumId w:val="32"/>
  </w:num>
  <w:num w:numId="53">
    <w:abstractNumId w:val="2"/>
  </w:num>
  <w:num w:numId="54">
    <w:abstractNumId w:val="49"/>
  </w:num>
  <w:num w:numId="55">
    <w:abstractNumId w:val="16"/>
  </w:num>
  <w:num w:numId="56">
    <w:abstractNumId w:val="2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a7e200,white,#c04080,#f29000,silver,#ddd,#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074"/>
    <w:rsid w:val="000058D1"/>
    <w:rsid w:val="0001437D"/>
    <w:rsid w:val="000252B5"/>
    <w:rsid w:val="00031622"/>
    <w:rsid w:val="00032CAA"/>
    <w:rsid w:val="00036321"/>
    <w:rsid w:val="00036916"/>
    <w:rsid w:val="00037BCB"/>
    <w:rsid w:val="0004080D"/>
    <w:rsid w:val="000432AF"/>
    <w:rsid w:val="000477E9"/>
    <w:rsid w:val="000553F2"/>
    <w:rsid w:val="00056CDB"/>
    <w:rsid w:val="00057896"/>
    <w:rsid w:val="00063BE3"/>
    <w:rsid w:val="000640E8"/>
    <w:rsid w:val="00071EAB"/>
    <w:rsid w:val="0007593E"/>
    <w:rsid w:val="00090C05"/>
    <w:rsid w:val="0009168D"/>
    <w:rsid w:val="00093397"/>
    <w:rsid w:val="000951D3"/>
    <w:rsid w:val="00096FA7"/>
    <w:rsid w:val="000B0004"/>
    <w:rsid w:val="000B0879"/>
    <w:rsid w:val="000B2474"/>
    <w:rsid w:val="000B713D"/>
    <w:rsid w:val="000C24AB"/>
    <w:rsid w:val="000C302A"/>
    <w:rsid w:val="000C36F9"/>
    <w:rsid w:val="000C50AE"/>
    <w:rsid w:val="000D06E3"/>
    <w:rsid w:val="000D15C2"/>
    <w:rsid w:val="000D2B3B"/>
    <w:rsid w:val="000E3A56"/>
    <w:rsid w:val="000E7F73"/>
    <w:rsid w:val="000F5152"/>
    <w:rsid w:val="00106556"/>
    <w:rsid w:val="00113729"/>
    <w:rsid w:val="001138BB"/>
    <w:rsid w:val="00123B43"/>
    <w:rsid w:val="0013054D"/>
    <w:rsid w:val="001317BA"/>
    <w:rsid w:val="0013345B"/>
    <w:rsid w:val="00144F62"/>
    <w:rsid w:val="00152958"/>
    <w:rsid w:val="00156201"/>
    <w:rsid w:val="00161317"/>
    <w:rsid w:val="001706AD"/>
    <w:rsid w:val="00173DDD"/>
    <w:rsid w:val="00175A56"/>
    <w:rsid w:val="001821F7"/>
    <w:rsid w:val="0019008E"/>
    <w:rsid w:val="0019306C"/>
    <w:rsid w:val="00197457"/>
    <w:rsid w:val="001A141C"/>
    <w:rsid w:val="001A3DA5"/>
    <w:rsid w:val="001A7DF7"/>
    <w:rsid w:val="001C060F"/>
    <w:rsid w:val="001D7901"/>
    <w:rsid w:val="001D79EA"/>
    <w:rsid w:val="001E08ED"/>
    <w:rsid w:val="001E3A64"/>
    <w:rsid w:val="001E3F58"/>
    <w:rsid w:val="001F024F"/>
    <w:rsid w:val="001F0ADD"/>
    <w:rsid w:val="001F0B77"/>
    <w:rsid w:val="001F75DE"/>
    <w:rsid w:val="00212529"/>
    <w:rsid w:val="00214CDA"/>
    <w:rsid w:val="002168A2"/>
    <w:rsid w:val="00223479"/>
    <w:rsid w:val="0023202E"/>
    <w:rsid w:val="0023408E"/>
    <w:rsid w:val="002344D5"/>
    <w:rsid w:val="00235935"/>
    <w:rsid w:val="002403E8"/>
    <w:rsid w:val="00243819"/>
    <w:rsid w:val="00250F55"/>
    <w:rsid w:val="00251093"/>
    <w:rsid w:val="00255033"/>
    <w:rsid w:val="00256DA5"/>
    <w:rsid w:val="0025700C"/>
    <w:rsid w:val="00264F81"/>
    <w:rsid w:val="0026586F"/>
    <w:rsid w:val="00265BF1"/>
    <w:rsid w:val="0027474A"/>
    <w:rsid w:val="00277B6C"/>
    <w:rsid w:val="00281741"/>
    <w:rsid w:val="002A3BEB"/>
    <w:rsid w:val="002B08FD"/>
    <w:rsid w:val="002B1061"/>
    <w:rsid w:val="002C7B51"/>
    <w:rsid w:val="002D1668"/>
    <w:rsid w:val="002D5FB8"/>
    <w:rsid w:val="002F49DD"/>
    <w:rsid w:val="00315810"/>
    <w:rsid w:val="00322731"/>
    <w:rsid w:val="003259FE"/>
    <w:rsid w:val="00326AE5"/>
    <w:rsid w:val="00333CC0"/>
    <w:rsid w:val="003402E9"/>
    <w:rsid w:val="003437BD"/>
    <w:rsid w:val="0034458A"/>
    <w:rsid w:val="00352147"/>
    <w:rsid w:val="003527AB"/>
    <w:rsid w:val="00353304"/>
    <w:rsid w:val="00354804"/>
    <w:rsid w:val="003621F4"/>
    <w:rsid w:val="00363246"/>
    <w:rsid w:val="00371B8E"/>
    <w:rsid w:val="0037209F"/>
    <w:rsid w:val="0037472D"/>
    <w:rsid w:val="003A4EFC"/>
    <w:rsid w:val="003A69CD"/>
    <w:rsid w:val="003A6C90"/>
    <w:rsid w:val="003B060E"/>
    <w:rsid w:val="003B3C05"/>
    <w:rsid w:val="003C4D12"/>
    <w:rsid w:val="003D0534"/>
    <w:rsid w:val="003D2A03"/>
    <w:rsid w:val="003D5EAB"/>
    <w:rsid w:val="003F3437"/>
    <w:rsid w:val="004009B6"/>
    <w:rsid w:val="004040DB"/>
    <w:rsid w:val="00417893"/>
    <w:rsid w:val="004335ED"/>
    <w:rsid w:val="00440009"/>
    <w:rsid w:val="00453823"/>
    <w:rsid w:val="00461694"/>
    <w:rsid w:val="004622B1"/>
    <w:rsid w:val="00472A31"/>
    <w:rsid w:val="00483317"/>
    <w:rsid w:val="00490A61"/>
    <w:rsid w:val="00492CEB"/>
    <w:rsid w:val="00495016"/>
    <w:rsid w:val="0049663A"/>
    <w:rsid w:val="004968C6"/>
    <w:rsid w:val="00496992"/>
    <w:rsid w:val="00497E0A"/>
    <w:rsid w:val="004A6E61"/>
    <w:rsid w:val="004A7884"/>
    <w:rsid w:val="004B258E"/>
    <w:rsid w:val="004B64EF"/>
    <w:rsid w:val="004C2632"/>
    <w:rsid w:val="004C4774"/>
    <w:rsid w:val="004D00A0"/>
    <w:rsid w:val="004E01EE"/>
    <w:rsid w:val="004E687C"/>
    <w:rsid w:val="00500893"/>
    <w:rsid w:val="00517501"/>
    <w:rsid w:val="005228BA"/>
    <w:rsid w:val="005276B3"/>
    <w:rsid w:val="0053128A"/>
    <w:rsid w:val="00537B99"/>
    <w:rsid w:val="00545868"/>
    <w:rsid w:val="00581315"/>
    <w:rsid w:val="005816F0"/>
    <w:rsid w:val="00584438"/>
    <w:rsid w:val="00597977"/>
    <w:rsid w:val="005B3018"/>
    <w:rsid w:val="005B5A01"/>
    <w:rsid w:val="005C619C"/>
    <w:rsid w:val="005C6F0B"/>
    <w:rsid w:val="005D264B"/>
    <w:rsid w:val="005F573C"/>
    <w:rsid w:val="005F7FFA"/>
    <w:rsid w:val="00600536"/>
    <w:rsid w:val="00602EEA"/>
    <w:rsid w:val="00603C85"/>
    <w:rsid w:val="00607E66"/>
    <w:rsid w:val="00612424"/>
    <w:rsid w:val="00616689"/>
    <w:rsid w:val="00617AAF"/>
    <w:rsid w:val="006320FA"/>
    <w:rsid w:val="00632BED"/>
    <w:rsid w:val="00633237"/>
    <w:rsid w:val="00633C29"/>
    <w:rsid w:val="0063413C"/>
    <w:rsid w:val="00637C61"/>
    <w:rsid w:val="00641416"/>
    <w:rsid w:val="00646974"/>
    <w:rsid w:val="00646A36"/>
    <w:rsid w:val="006530AE"/>
    <w:rsid w:val="00661736"/>
    <w:rsid w:val="006637AD"/>
    <w:rsid w:val="00667AD3"/>
    <w:rsid w:val="00682E5B"/>
    <w:rsid w:val="00694798"/>
    <w:rsid w:val="006962B3"/>
    <w:rsid w:val="006A2C8C"/>
    <w:rsid w:val="006A533E"/>
    <w:rsid w:val="006B7519"/>
    <w:rsid w:val="006C44D4"/>
    <w:rsid w:val="006D0BA4"/>
    <w:rsid w:val="006D1FC0"/>
    <w:rsid w:val="006F20F9"/>
    <w:rsid w:val="006F559C"/>
    <w:rsid w:val="007018A9"/>
    <w:rsid w:val="00705806"/>
    <w:rsid w:val="00722CCD"/>
    <w:rsid w:val="00725B6E"/>
    <w:rsid w:val="00732337"/>
    <w:rsid w:val="00732C6B"/>
    <w:rsid w:val="00740D63"/>
    <w:rsid w:val="00741CE5"/>
    <w:rsid w:val="00750D8C"/>
    <w:rsid w:val="0076021B"/>
    <w:rsid w:val="00764A5B"/>
    <w:rsid w:val="00771694"/>
    <w:rsid w:val="0077344C"/>
    <w:rsid w:val="007831A6"/>
    <w:rsid w:val="00785BD9"/>
    <w:rsid w:val="007B01C4"/>
    <w:rsid w:val="007B2AB1"/>
    <w:rsid w:val="007B3FE0"/>
    <w:rsid w:val="007C4EA6"/>
    <w:rsid w:val="007C6DE9"/>
    <w:rsid w:val="007D05BD"/>
    <w:rsid w:val="007E1E94"/>
    <w:rsid w:val="007F40CA"/>
    <w:rsid w:val="00800010"/>
    <w:rsid w:val="00800DAD"/>
    <w:rsid w:val="00805F1A"/>
    <w:rsid w:val="00807D51"/>
    <w:rsid w:val="00813FC6"/>
    <w:rsid w:val="00814569"/>
    <w:rsid w:val="008162C0"/>
    <w:rsid w:val="008352E6"/>
    <w:rsid w:val="00835C32"/>
    <w:rsid w:val="00836DE1"/>
    <w:rsid w:val="00844809"/>
    <w:rsid w:val="00845AFA"/>
    <w:rsid w:val="00851984"/>
    <w:rsid w:val="00852B56"/>
    <w:rsid w:val="00853370"/>
    <w:rsid w:val="0086452F"/>
    <w:rsid w:val="00873200"/>
    <w:rsid w:val="00880FBC"/>
    <w:rsid w:val="008825C1"/>
    <w:rsid w:val="00884463"/>
    <w:rsid w:val="008853A9"/>
    <w:rsid w:val="00890446"/>
    <w:rsid w:val="008930B0"/>
    <w:rsid w:val="008A106C"/>
    <w:rsid w:val="008A1317"/>
    <w:rsid w:val="008A74B0"/>
    <w:rsid w:val="008B12F8"/>
    <w:rsid w:val="008B7685"/>
    <w:rsid w:val="008C0E6C"/>
    <w:rsid w:val="008C18D5"/>
    <w:rsid w:val="008C759A"/>
    <w:rsid w:val="008D5D7A"/>
    <w:rsid w:val="008F1157"/>
    <w:rsid w:val="008F4874"/>
    <w:rsid w:val="0090689B"/>
    <w:rsid w:val="00913A88"/>
    <w:rsid w:val="00934180"/>
    <w:rsid w:val="0093710D"/>
    <w:rsid w:val="009434D1"/>
    <w:rsid w:val="00943F11"/>
    <w:rsid w:val="00944E38"/>
    <w:rsid w:val="00947A29"/>
    <w:rsid w:val="00947EBC"/>
    <w:rsid w:val="0095259A"/>
    <w:rsid w:val="00953A86"/>
    <w:rsid w:val="00954307"/>
    <w:rsid w:val="00956776"/>
    <w:rsid w:val="00957BFF"/>
    <w:rsid w:val="00976050"/>
    <w:rsid w:val="00977045"/>
    <w:rsid w:val="009836F8"/>
    <w:rsid w:val="00987EDE"/>
    <w:rsid w:val="00994417"/>
    <w:rsid w:val="009977F4"/>
    <w:rsid w:val="009A7B5E"/>
    <w:rsid w:val="009B2D57"/>
    <w:rsid w:val="009B492B"/>
    <w:rsid w:val="009C3CD7"/>
    <w:rsid w:val="00A06B16"/>
    <w:rsid w:val="00A07ADB"/>
    <w:rsid w:val="00A13521"/>
    <w:rsid w:val="00A151DA"/>
    <w:rsid w:val="00A162A4"/>
    <w:rsid w:val="00A21DDB"/>
    <w:rsid w:val="00A400FE"/>
    <w:rsid w:val="00A45E37"/>
    <w:rsid w:val="00A51F0F"/>
    <w:rsid w:val="00A631BE"/>
    <w:rsid w:val="00A64908"/>
    <w:rsid w:val="00A7153A"/>
    <w:rsid w:val="00A73985"/>
    <w:rsid w:val="00A90AF6"/>
    <w:rsid w:val="00A92F2E"/>
    <w:rsid w:val="00A9409B"/>
    <w:rsid w:val="00A943E8"/>
    <w:rsid w:val="00AA34C1"/>
    <w:rsid w:val="00AB3DC8"/>
    <w:rsid w:val="00AB4332"/>
    <w:rsid w:val="00AB4D44"/>
    <w:rsid w:val="00AC69D1"/>
    <w:rsid w:val="00AD1E07"/>
    <w:rsid w:val="00AD5328"/>
    <w:rsid w:val="00AD537D"/>
    <w:rsid w:val="00AE03F2"/>
    <w:rsid w:val="00AE2B1D"/>
    <w:rsid w:val="00AE5446"/>
    <w:rsid w:val="00AF1FE2"/>
    <w:rsid w:val="00AF4B2A"/>
    <w:rsid w:val="00B11FA7"/>
    <w:rsid w:val="00B125DB"/>
    <w:rsid w:val="00B13050"/>
    <w:rsid w:val="00B16E2D"/>
    <w:rsid w:val="00B2669A"/>
    <w:rsid w:val="00B3118A"/>
    <w:rsid w:val="00B54AE8"/>
    <w:rsid w:val="00B56E33"/>
    <w:rsid w:val="00B662CF"/>
    <w:rsid w:val="00B71EC1"/>
    <w:rsid w:val="00B80443"/>
    <w:rsid w:val="00B80EDB"/>
    <w:rsid w:val="00B9686F"/>
    <w:rsid w:val="00BA0BB8"/>
    <w:rsid w:val="00BB08F2"/>
    <w:rsid w:val="00BB7E1B"/>
    <w:rsid w:val="00BC1329"/>
    <w:rsid w:val="00BC1585"/>
    <w:rsid w:val="00BD0309"/>
    <w:rsid w:val="00BE1A6B"/>
    <w:rsid w:val="00BE299F"/>
    <w:rsid w:val="00BF68A3"/>
    <w:rsid w:val="00C002E6"/>
    <w:rsid w:val="00C142FA"/>
    <w:rsid w:val="00C239C4"/>
    <w:rsid w:val="00C24A5F"/>
    <w:rsid w:val="00C37B57"/>
    <w:rsid w:val="00C41676"/>
    <w:rsid w:val="00C42895"/>
    <w:rsid w:val="00C435A3"/>
    <w:rsid w:val="00C5065F"/>
    <w:rsid w:val="00C55760"/>
    <w:rsid w:val="00C65762"/>
    <w:rsid w:val="00C70042"/>
    <w:rsid w:val="00C87B1D"/>
    <w:rsid w:val="00C92A23"/>
    <w:rsid w:val="00C94FC8"/>
    <w:rsid w:val="00C95060"/>
    <w:rsid w:val="00CA5B2C"/>
    <w:rsid w:val="00CA6890"/>
    <w:rsid w:val="00CA7224"/>
    <w:rsid w:val="00CB04B6"/>
    <w:rsid w:val="00CB50BD"/>
    <w:rsid w:val="00CC2ED9"/>
    <w:rsid w:val="00CC4E19"/>
    <w:rsid w:val="00CC6273"/>
    <w:rsid w:val="00CD3358"/>
    <w:rsid w:val="00CF1D61"/>
    <w:rsid w:val="00D061C1"/>
    <w:rsid w:val="00D0734D"/>
    <w:rsid w:val="00D13488"/>
    <w:rsid w:val="00D2257B"/>
    <w:rsid w:val="00D24D6A"/>
    <w:rsid w:val="00D25BC2"/>
    <w:rsid w:val="00D3723E"/>
    <w:rsid w:val="00D376EE"/>
    <w:rsid w:val="00D41492"/>
    <w:rsid w:val="00D5497F"/>
    <w:rsid w:val="00D551C2"/>
    <w:rsid w:val="00D70FF7"/>
    <w:rsid w:val="00D75257"/>
    <w:rsid w:val="00D829DC"/>
    <w:rsid w:val="00D83A0D"/>
    <w:rsid w:val="00D91C1B"/>
    <w:rsid w:val="00D953EE"/>
    <w:rsid w:val="00DA07B1"/>
    <w:rsid w:val="00DA6F09"/>
    <w:rsid w:val="00DA7463"/>
    <w:rsid w:val="00DB3280"/>
    <w:rsid w:val="00DB78C1"/>
    <w:rsid w:val="00DD33B0"/>
    <w:rsid w:val="00DE0B44"/>
    <w:rsid w:val="00DE0CC6"/>
    <w:rsid w:val="00DE1E1D"/>
    <w:rsid w:val="00DE44E0"/>
    <w:rsid w:val="00DF5A83"/>
    <w:rsid w:val="00DF5F1D"/>
    <w:rsid w:val="00DF6EC5"/>
    <w:rsid w:val="00E02A8B"/>
    <w:rsid w:val="00E035F5"/>
    <w:rsid w:val="00E15329"/>
    <w:rsid w:val="00E15D38"/>
    <w:rsid w:val="00E23C39"/>
    <w:rsid w:val="00E46DE0"/>
    <w:rsid w:val="00E53E8F"/>
    <w:rsid w:val="00E57859"/>
    <w:rsid w:val="00E66B28"/>
    <w:rsid w:val="00E66C76"/>
    <w:rsid w:val="00E70D58"/>
    <w:rsid w:val="00E90A97"/>
    <w:rsid w:val="00E92F1E"/>
    <w:rsid w:val="00E95AB2"/>
    <w:rsid w:val="00E9643F"/>
    <w:rsid w:val="00E96EC5"/>
    <w:rsid w:val="00EA01D3"/>
    <w:rsid w:val="00EA061B"/>
    <w:rsid w:val="00EA5064"/>
    <w:rsid w:val="00EC0147"/>
    <w:rsid w:val="00EC08B1"/>
    <w:rsid w:val="00EC308C"/>
    <w:rsid w:val="00EC58F2"/>
    <w:rsid w:val="00EE5462"/>
    <w:rsid w:val="00EF2E9D"/>
    <w:rsid w:val="00EF3A3D"/>
    <w:rsid w:val="00F00AFD"/>
    <w:rsid w:val="00F04574"/>
    <w:rsid w:val="00F1388B"/>
    <w:rsid w:val="00F36BB7"/>
    <w:rsid w:val="00F375B4"/>
    <w:rsid w:val="00F37BFE"/>
    <w:rsid w:val="00F37DFC"/>
    <w:rsid w:val="00F4271E"/>
    <w:rsid w:val="00F557B6"/>
    <w:rsid w:val="00F67DD1"/>
    <w:rsid w:val="00F840BF"/>
    <w:rsid w:val="00F907FD"/>
    <w:rsid w:val="00F966C8"/>
    <w:rsid w:val="00FA34E0"/>
    <w:rsid w:val="00FB0074"/>
    <w:rsid w:val="00FB0DC4"/>
    <w:rsid w:val="00FB7491"/>
    <w:rsid w:val="00FC0DA0"/>
    <w:rsid w:val="00FC17A3"/>
    <w:rsid w:val="00FF2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a7e200,white,#c04080,#f29000,silver,#ddd,#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4C26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C6F0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C5520"/>
    <w:pPr>
      <w:shd w:val="clear" w:color="auto" w:fill="000080"/>
    </w:pPr>
    <w:rPr>
      <w:rFonts w:ascii="Tahoma" w:hAnsi="Tahoma" w:cs="Tahoma"/>
      <w:sz w:val="20"/>
      <w:szCs w:val="20"/>
    </w:rPr>
  </w:style>
  <w:style w:type="character" w:styleId="Hyperlink">
    <w:name w:val="Hyperlink"/>
    <w:uiPriority w:val="99"/>
    <w:rsid w:val="00BD271B"/>
    <w:rPr>
      <w:color w:val="0000FF"/>
      <w:u w:val="single"/>
    </w:rPr>
  </w:style>
  <w:style w:type="paragraph" w:styleId="NormalWeb">
    <w:name w:val="Normal (Web)"/>
    <w:basedOn w:val="Normal"/>
    <w:uiPriority w:val="99"/>
    <w:rsid w:val="00BD271B"/>
    <w:pPr>
      <w:spacing w:before="100" w:beforeAutospacing="1" w:after="100" w:afterAutospacing="1"/>
    </w:pPr>
    <w:rPr>
      <w:rFonts w:ascii="Tahoma" w:hAnsi="Tahoma" w:cs="Tahoma"/>
    </w:rPr>
  </w:style>
  <w:style w:type="paragraph" w:styleId="Header">
    <w:name w:val="header"/>
    <w:basedOn w:val="Normal"/>
    <w:rsid w:val="00F72E0C"/>
    <w:pPr>
      <w:tabs>
        <w:tab w:val="center" w:pos="4320"/>
        <w:tab w:val="right" w:pos="8640"/>
      </w:tabs>
    </w:pPr>
  </w:style>
  <w:style w:type="paragraph" w:styleId="Footer">
    <w:name w:val="footer"/>
    <w:basedOn w:val="Normal"/>
    <w:rsid w:val="00F72E0C"/>
    <w:pPr>
      <w:tabs>
        <w:tab w:val="center" w:pos="4320"/>
        <w:tab w:val="right" w:pos="8640"/>
      </w:tabs>
    </w:pPr>
  </w:style>
  <w:style w:type="character" w:styleId="PageNumber">
    <w:name w:val="page number"/>
    <w:basedOn w:val="DefaultParagraphFont"/>
    <w:rsid w:val="00F72E0C"/>
  </w:style>
  <w:style w:type="character" w:styleId="Emphasis">
    <w:name w:val="Emphasis"/>
    <w:qFormat/>
    <w:rsid w:val="00E11E1A"/>
    <w:rPr>
      <w:i/>
      <w:iCs/>
    </w:rPr>
  </w:style>
  <w:style w:type="character" w:customStyle="1" w:styleId="style21">
    <w:name w:val="style21"/>
    <w:rsid w:val="00BA2EE6"/>
    <w:rPr>
      <w:rFonts w:ascii="Arial" w:hAnsi="Arial" w:cs="Arial" w:hint="default"/>
      <w:b w:val="0"/>
      <w:bCs w:val="0"/>
      <w:i w:val="0"/>
      <w:iCs w:val="0"/>
      <w:smallCaps w:val="0"/>
      <w:color w:val="000000"/>
      <w:spacing w:val="0"/>
      <w:sz w:val="20"/>
      <w:szCs w:val="20"/>
    </w:rPr>
  </w:style>
  <w:style w:type="character" w:styleId="Strong">
    <w:name w:val="Strong"/>
    <w:uiPriority w:val="22"/>
    <w:qFormat/>
    <w:rsid w:val="00BA2EE6"/>
    <w:rPr>
      <w:b/>
      <w:bCs/>
    </w:rPr>
  </w:style>
  <w:style w:type="paragraph" w:styleId="BalloonText">
    <w:name w:val="Balloon Text"/>
    <w:basedOn w:val="Normal"/>
    <w:semiHidden/>
    <w:rsid w:val="000609AE"/>
    <w:rPr>
      <w:rFonts w:ascii="Tahoma" w:hAnsi="Tahoma" w:cs="Tahoma"/>
      <w:sz w:val="16"/>
      <w:szCs w:val="16"/>
    </w:rPr>
  </w:style>
  <w:style w:type="table" w:styleId="TableGrid">
    <w:name w:val="Table Grid"/>
    <w:basedOn w:val="TableNormal"/>
    <w:rsid w:val="00632C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CF7F40"/>
    <w:rPr>
      <w:sz w:val="16"/>
      <w:szCs w:val="16"/>
    </w:rPr>
  </w:style>
  <w:style w:type="paragraph" w:styleId="CommentText">
    <w:name w:val="annotation text"/>
    <w:basedOn w:val="Normal"/>
    <w:semiHidden/>
    <w:rsid w:val="00CF7F40"/>
    <w:rPr>
      <w:sz w:val="20"/>
      <w:szCs w:val="20"/>
    </w:rPr>
  </w:style>
  <w:style w:type="paragraph" w:styleId="CommentSubject">
    <w:name w:val="annotation subject"/>
    <w:basedOn w:val="CommentText"/>
    <w:next w:val="CommentText"/>
    <w:semiHidden/>
    <w:rsid w:val="00CF7F40"/>
    <w:rPr>
      <w:b/>
      <w:bCs/>
    </w:rPr>
  </w:style>
  <w:style w:type="character" w:styleId="FollowedHyperlink">
    <w:name w:val="FollowedHyperlink"/>
    <w:rsid w:val="00F251C1"/>
    <w:rPr>
      <w:color w:val="606420"/>
      <w:u w:val="single"/>
    </w:rPr>
  </w:style>
  <w:style w:type="character" w:customStyle="1" w:styleId="maggiesanese">
    <w:name w:val="maggie.sanese"/>
    <w:semiHidden/>
    <w:rsid w:val="001F039E"/>
    <w:rPr>
      <w:rFonts w:ascii="Arial" w:hAnsi="Arial" w:cs="Arial"/>
      <w:b w:val="0"/>
      <w:bCs w:val="0"/>
      <w:i w:val="0"/>
      <w:iCs w:val="0"/>
      <w:strike w:val="0"/>
      <w:color w:val="auto"/>
      <w:sz w:val="24"/>
      <w:szCs w:val="24"/>
      <w:u w:val="none"/>
    </w:rPr>
  </w:style>
  <w:style w:type="paragraph" w:customStyle="1" w:styleId="noindent">
    <w:name w:val="noindent"/>
    <w:basedOn w:val="Normal"/>
    <w:rsid w:val="00353304"/>
    <w:pPr>
      <w:spacing w:before="100" w:beforeAutospacing="1" w:after="100" w:afterAutospacing="1"/>
      <w:ind w:left="300"/>
    </w:pPr>
    <w:rPr>
      <w:rFonts w:ascii="Arial" w:hAnsi="Arial" w:cs="Arial"/>
    </w:rPr>
  </w:style>
  <w:style w:type="paragraph" w:styleId="PlainText">
    <w:name w:val="Plain Text"/>
    <w:basedOn w:val="Normal"/>
    <w:link w:val="PlainTextChar"/>
    <w:semiHidden/>
    <w:unhideWhenUsed/>
    <w:rsid w:val="00853370"/>
    <w:rPr>
      <w:rFonts w:ascii="Consolas" w:eastAsia="Calibri" w:hAnsi="Consolas"/>
      <w:sz w:val="21"/>
      <w:szCs w:val="21"/>
    </w:rPr>
  </w:style>
  <w:style w:type="character" w:customStyle="1" w:styleId="PlainTextChar">
    <w:name w:val="Plain Text Char"/>
    <w:link w:val="PlainText"/>
    <w:semiHidden/>
    <w:rsid w:val="00853370"/>
    <w:rPr>
      <w:rFonts w:ascii="Consolas" w:eastAsia="Calibri" w:hAnsi="Consolas"/>
      <w:sz w:val="21"/>
      <w:szCs w:val="21"/>
      <w:lang w:val="en-US" w:eastAsia="en-US" w:bidi="ar-SA"/>
    </w:rPr>
  </w:style>
  <w:style w:type="paragraph" w:customStyle="1" w:styleId="Default">
    <w:name w:val="Default"/>
    <w:rsid w:val="00705806"/>
    <w:pPr>
      <w:autoSpaceDE w:val="0"/>
      <w:autoSpaceDN w:val="0"/>
      <w:adjustRightInd w:val="0"/>
    </w:pPr>
    <w:rPr>
      <w:rFonts w:ascii="Corbel" w:hAnsi="Corbel" w:cs="Corbel"/>
      <w:color w:val="000000"/>
      <w:sz w:val="24"/>
      <w:szCs w:val="24"/>
    </w:rPr>
  </w:style>
  <w:style w:type="paragraph" w:styleId="ListParagraph">
    <w:name w:val="List Paragraph"/>
    <w:basedOn w:val="Normal"/>
    <w:uiPriority w:val="34"/>
    <w:qFormat/>
    <w:rsid w:val="005F7FFA"/>
    <w:pPr>
      <w:ind w:left="720"/>
      <w:contextualSpacing/>
    </w:pPr>
  </w:style>
  <w:style w:type="paragraph" w:customStyle="1" w:styleId="Pa3">
    <w:name w:val="Pa3"/>
    <w:basedOn w:val="Default"/>
    <w:next w:val="Default"/>
    <w:uiPriority w:val="99"/>
    <w:rsid w:val="00836DE1"/>
    <w:pPr>
      <w:spacing w:after="140" w:line="221" w:lineRule="atLeast"/>
    </w:pPr>
    <w:rPr>
      <w:rFonts w:ascii="Avenir 45" w:hAnsi="Avenir 45" w:cs="Times New Roman"/>
      <w:color w:val="auto"/>
    </w:rPr>
  </w:style>
  <w:style w:type="character" w:customStyle="1" w:styleId="Heading3Char">
    <w:name w:val="Heading 3 Char"/>
    <w:basedOn w:val="DefaultParagraphFont"/>
    <w:link w:val="Heading3"/>
    <w:uiPriority w:val="9"/>
    <w:rsid w:val="005C6F0B"/>
    <w:rPr>
      <w:b/>
      <w:bCs/>
      <w:sz w:val="27"/>
      <w:szCs w:val="27"/>
    </w:rPr>
  </w:style>
  <w:style w:type="character" w:customStyle="1" w:styleId="Heading2Char">
    <w:name w:val="Heading 2 Char"/>
    <w:basedOn w:val="DefaultParagraphFont"/>
    <w:link w:val="Heading2"/>
    <w:semiHidden/>
    <w:rsid w:val="004C2632"/>
    <w:rPr>
      <w:rFonts w:asciiTheme="majorHAnsi" w:eastAsiaTheme="majorEastAsia" w:hAnsiTheme="majorHAnsi" w:cstheme="majorBidi"/>
      <w:b/>
      <w:bCs/>
      <w:color w:val="4F81BD" w:themeColor="accent1"/>
      <w:sz w:val="26"/>
      <w:szCs w:val="26"/>
    </w:rPr>
  </w:style>
  <w:style w:type="paragraph" w:customStyle="1" w:styleId="desktop-hide">
    <w:name w:val="desktop-hide"/>
    <w:basedOn w:val="Normal"/>
    <w:rsid w:val="004C2632"/>
    <w:pPr>
      <w:spacing w:before="100" w:beforeAutospacing="1" w:after="100" w:afterAutospacing="1"/>
    </w:pPr>
  </w:style>
  <w:style w:type="paragraph" w:styleId="Revision">
    <w:name w:val="Revision"/>
    <w:hidden/>
    <w:uiPriority w:val="99"/>
    <w:semiHidden/>
    <w:rsid w:val="00740D6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4C26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C6F0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C5520"/>
    <w:pPr>
      <w:shd w:val="clear" w:color="auto" w:fill="000080"/>
    </w:pPr>
    <w:rPr>
      <w:rFonts w:ascii="Tahoma" w:hAnsi="Tahoma" w:cs="Tahoma"/>
      <w:sz w:val="20"/>
      <w:szCs w:val="20"/>
    </w:rPr>
  </w:style>
  <w:style w:type="character" w:styleId="Hyperlink">
    <w:name w:val="Hyperlink"/>
    <w:uiPriority w:val="99"/>
    <w:rsid w:val="00BD271B"/>
    <w:rPr>
      <w:color w:val="0000FF"/>
      <w:u w:val="single"/>
    </w:rPr>
  </w:style>
  <w:style w:type="paragraph" w:styleId="NormalWeb">
    <w:name w:val="Normal (Web)"/>
    <w:basedOn w:val="Normal"/>
    <w:uiPriority w:val="99"/>
    <w:rsid w:val="00BD271B"/>
    <w:pPr>
      <w:spacing w:before="100" w:beforeAutospacing="1" w:after="100" w:afterAutospacing="1"/>
    </w:pPr>
    <w:rPr>
      <w:rFonts w:ascii="Tahoma" w:hAnsi="Tahoma" w:cs="Tahoma"/>
    </w:rPr>
  </w:style>
  <w:style w:type="paragraph" w:styleId="Header">
    <w:name w:val="header"/>
    <w:basedOn w:val="Normal"/>
    <w:rsid w:val="00F72E0C"/>
    <w:pPr>
      <w:tabs>
        <w:tab w:val="center" w:pos="4320"/>
        <w:tab w:val="right" w:pos="8640"/>
      </w:tabs>
    </w:pPr>
  </w:style>
  <w:style w:type="paragraph" w:styleId="Footer">
    <w:name w:val="footer"/>
    <w:basedOn w:val="Normal"/>
    <w:rsid w:val="00F72E0C"/>
    <w:pPr>
      <w:tabs>
        <w:tab w:val="center" w:pos="4320"/>
        <w:tab w:val="right" w:pos="8640"/>
      </w:tabs>
    </w:pPr>
  </w:style>
  <w:style w:type="character" w:styleId="PageNumber">
    <w:name w:val="page number"/>
    <w:basedOn w:val="DefaultParagraphFont"/>
    <w:rsid w:val="00F72E0C"/>
  </w:style>
  <w:style w:type="character" w:styleId="Emphasis">
    <w:name w:val="Emphasis"/>
    <w:qFormat/>
    <w:rsid w:val="00E11E1A"/>
    <w:rPr>
      <w:i/>
      <w:iCs/>
    </w:rPr>
  </w:style>
  <w:style w:type="character" w:customStyle="1" w:styleId="style21">
    <w:name w:val="style21"/>
    <w:rsid w:val="00BA2EE6"/>
    <w:rPr>
      <w:rFonts w:ascii="Arial" w:hAnsi="Arial" w:cs="Arial" w:hint="default"/>
      <w:b w:val="0"/>
      <w:bCs w:val="0"/>
      <w:i w:val="0"/>
      <w:iCs w:val="0"/>
      <w:smallCaps w:val="0"/>
      <w:color w:val="000000"/>
      <w:spacing w:val="0"/>
      <w:sz w:val="20"/>
      <w:szCs w:val="20"/>
    </w:rPr>
  </w:style>
  <w:style w:type="character" w:styleId="Strong">
    <w:name w:val="Strong"/>
    <w:uiPriority w:val="22"/>
    <w:qFormat/>
    <w:rsid w:val="00BA2EE6"/>
    <w:rPr>
      <w:b/>
      <w:bCs/>
    </w:rPr>
  </w:style>
  <w:style w:type="paragraph" w:styleId="BalloonText">
    <w:name w:val="Balloon Text"/>
    <w:basedOn w:val="Normal"/>
    <w:semiHidden/>
    <w:rsid w:val="000609AE"/>
    <w:rPr>
      <w:rFonts w:ascii="Tahoma" w:hAnsi="Tahoma" w:cs="Tahoma"/>
      <w:sz w:val="16"/>
      <w:szCs w:val="16"/>
    </w:rPr>
  </w:style>
  <w:style w:type="table" w:styleId="TableGrid">
    <w:name w:val="Table Grid"/>
    <w:basedOn w:val="TableNormal"/>
    <w:rsid w:val="00632C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CF7F40"/>
    <w:rPr>
      <w:sz w:val="16"/>
      <w:szCs w:val="16"/>
    </w:rPr>
  </w:style>
  <w:style w:type="paragraph" w:styleId="CommentText">
    <w:name w:val="annotation text"/>
    <w:basedOn w:val="Normal"/>
    <w:semiHidden/>
    <w:rsid w:val="00CF7F40"/>
    <w:rPr>
      <w:sz w:val="20"/>
      <w:szCs w:val="20"/>
    </w:rPr>
  </w:style>
  <w:style w:type="paragraph" w:styleId="CommentSubject">
    <w:name w:val="annotation subject"/>
    <w:basedOn w:val="CommentText"/>
    <w:next w:val="CommentText"/>
    <w:semiHidden/>
    <w:rsid w:val="00CF7F40"/>
    <w:rPr>
      <w:b/>
      <w:bCs/>
    </w:rPr>
  </w:style>
  <w:style w:type="character" w:styleId="FollowedHyperlink">
    <w:name w:val="FollowedHyperlink"/>
    <w:rsid w:val="00F251C1"/>
    <w:rPr>
      <w:color w:val="606420"/>
      <w:u w:val="single"/>
    </w:rPr>
  </w:style>
  <w:style w:type="character" w:customStyle="1" w:styleId="maggiesanese">
    <w:name w:val="maggie.sanese"/>
    <w:semiHidden/>
    <w:rsid w:val="001F039E"/>
    <w:rPr>
      <w:rFonts w:ascii="Arial" w:hAnsi="Arial" w:cs="Arial"/>
      <w:b w:val="0"/>
      <w:bCs w:val="0"/>
      <w:i w:val="0"/>
      <w:iCs w:val="0"/>
      <w:strike w:val="0"/>
      <w:color w:val="auto"/>
      <w:sz w:val="24"/>
      <w:szCs w:val="24"/>
      <w:u w:val="none"/>
    </w:rPr>
  </w:style>
  <w:style w:type="paragraph" w:customStyle="1" w:styleId="noindent">
    <w:name w:val="noindent"/>
    <w:basedOn w:val="Normal"/>
    <w:rsid w:val="00353304"/>
    <w:pPr>
      <w:spacing w:before="100" w:beforeAutospacing="1" w:after="100" w:afterAutospacing="1"/>
      <w:ind w:left="300"/>
    </w:pPr>
    <w:rPr>
      <w:rFonts w:ascii="Arial" w:hAnsi="Arial" w:cs="Arial"/>
    </w:rPr>
  </w:style>
  <w:style w:type="paragraph" w:styleId="PlainText">
    <w:name w:val="Plain Text"/>
    <w:basedOn w:val="Normal"/>
    <w:link w:val="PlainTextChar"/>
    <w:semiHidden/>
    <w:unhideWhenUsed/>
    <w:rsid w:val="00853370"/>
    <w:rPr>
      <w:rFonts w:ascii="Consolas" w:eastAsia="Calibri" w:hAnsi="Consolas"/>
      <w:sz w:val="21"/>
      <w:szCs w:val="21"/>
    </w:rPr>
  </w:style>
  <w:style w:type="character" w:customStyle="1" w:styleId="PlainTextChar">
    <w:name w:val="Plain Text Char"/>
    <w:link w:val="PlainText"/>
    <w:semiHidden/>
    <w:rsid w:val="00853370"/>
    <w:rPr>
      <w:rFonts w:ascii="Consolas" w:eastAsia="Calibri" w:hAnsi="Consolas"/>
      <w:sz w:val="21"/>
      <w:szCs w:val="21"/>
      <w:lang w:val="en-US" w:eastAsia="en-US" w:bidi="ar-SA"/>
    </w:rPr>
  </w:style>
  <w:style w:type="paragraph" w:customStyle="1" w:styleId="Default">
    <w:name w:val="Default"/>
    <w:rsid w:val="00705806"/>
    <w:pPr>
      <w:autoSpaceDE w:val="0"/>
      <w:autoSpaceDN w:val="0"/>
      <w:adjustRightInd w:val="0"/>
    </w:pPr>
    <w:rPr>
      <w:rFonts w:ascii="Corbel" w:hAnsi="Corbel" w:cs="Corbel"/>
      <w:color w:val="000000"/>
      <w:sz w:val="24"/>
      <w:szCs w:val="24"/>
    </w:rPr>
  </w:style>
  <w:style w:type="paragraph" w:styleId="ListParagraph">
    <w:name w:val="List Paragraph"/>
    <w:basedOn w:val="Normal"/>
    <w:uiPriority w:val="34"/>
    <w:qFormat/>
    <w:rsid w:val="005F7FFA"/>
    <w:pPr>
      <w:ind w:left="720"/>
      <w:contextualSpacing/>
    </w:pPr>
  </w:style>
  <w:style w:type="paragraph" w:customStyle="1" w:styleId="Pa3">
    <w:name w:val="Pa3"/>
    <w:basedOn w:val="Default"/>
    <w:next w:val="Default"/>
    <w:uiPriority w:val="99"/>
    <w:rsid w:val="00836DE1"/>
    <w:pPr>
      <w:spacing w:after="140" w:line="221" w:lineRule="atLeast"/>
    </w:pPr>
    <w:rPr>
      <w:rFonts w:ascii="Avenir 45" w:hAnsi="Avenir 45" w:cs="Times New Roman"/>
      <w:color w:val="auto"/>
    </w:rPr>
  </w:style>
  <w:style w:type="character" w:customStyle="1" w:styleId="Heading3Char">
    <w:name w:val="Heading 3 Char"/>
    <w:basedOn w:val="DefaultParagraphFont"/>
    <w:link w:val="Heading3"/>
    <w:uiPriority w:val="9"/>
    <w:rsid w:val="005C6F0B"/>
    <w:rPr>
      <w:b/>
      <w:bCs/>
      <w:sz w:val="27"/>
      <w:szCs w:val="27"/>
    </w:rPr>
  </w:style>
  <w:style w:type="character" w:customStyle="1" w:styleId="Heading2Char">
    <w:name w:val="Heading 2 Char"/>
    <w:basedOn w:val="DefaultParagraphFont"/>
    <w:link w:val="Heading2"/>
    <w:semiHidden/>
    <w:rsid w:val="004C2632"/>
    <w:rPr>
      <w:rFonts w:asciiTheme="majorHAnsi" w:eastAsiaTheme="majorEastAsia" w:hAnsiTheme="majorHAnsi" w:cstheme="majorBidi"/>
      <w:b/>
      <w:bCs/>
      <w:color w:val="4F81BD" w:themeColor="accent1"/>
      <w:sz w:val="26"/>
      <w:szCs w:val="26"/>
    </w:rPr>
  </w:style>
  <w:style w:type="paragraph" w:customStyle="1" w:styleId="desktop-hide">
    <w:name w:val="desktop-hide"/>
    <w:basedOn w:val="Normal"/>
    <w:rsid w:val="004C2632"/>
    <w:pPr>
      <w:spacing w:before="100" w:beforeAutospacing="1" w:after="100" w:afterAutospacing="1"/>
    </w:pPr>
  </w:style>
  <w:style w:type="paragraph" w:styleId="Revision">
    <w:name w:val="Revision"/>
    <w:hidden/>
    <w:uiPriority w:val="99"/>
    <w:semiHidden/>
    <w:rsid w:val="00740D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824">
      <w:bodyDiv w:val="1"/>
      <w:marLeft w:val="0"/>
      <w:marRight w:val="0"/>
      <w:marTop w:val="0"/>
      <w:marBottom w:val="0"/>
      <w:divBdr>
        <w:top w:val="none" w:sz="0" w:space="0" w:color="auto"/>
        <w:left w:val="none" w:sz="0" w:space="0" w:color="auto"/>
        <w:bottom w:val="none" w:sz="0" w:space="0" w:color="auto"/>
        <w:right w:val="none" w:sz="0" w:space="0" w:color="auto"/>
      </w:divBdr>
      <w:divsChild>
        <w:div w:id="193274686">
          <w:marLeft w:val="547"/>
          <w:marRight w:val="0"/>
          <w:marTop w:val="134"/>
          <w:marBottom w:val="0"/>
          <w:divBdr>
            <w:top w:val="none" w:sz="0" w:space="0" w:color="auto"/>
            <w:left w:val="none" w:sz="0" w:space="0" w:color="auto"/>
            <w:bottom w:val="none" w:sz="0" w:space="0" w:color="auto"/>
            <w:right w:val="none" w:sz="0" w:space="0" w:color="auto"/>
          </w:divBdr>
        </w:div>
        <w:div w:id="200946480">
          <w:marLeft w:val="547"/>
          <w:marRight w:val="0"/>
          <w:marTop w:val="134"/>
          <w:marBottom w:val="0"/>
          <w:divBdr>
            <w:top w:val="none" w:sz="0" w:space="0" w:color="auto"/>
            <w:left w:val="none" w:sz="0" w:space="0" w:color="auto"/>
            <w:bottom w:val="none" w:sz="0" w:space="0" w:color="auto"/>
            <w:right w:val="none" w:sz="0" w:space="0" w:color="auto"/>
          </w:divBdr>
        </w:div>
        <w:div w:id="977422301">
          <w:marLeft w:val="547"/>
          <w:marRight w:val="0"/>
          <w:marTop w:val="134"/>
          <w:marBottom w:val="0"/>
          <w:divBdr>
            <w:top w:val="none" w:sz="0" w:space="0" w:color="auto"/>
            <w:left w:val="none" w:sz="0" w:space="0" w:color="auto"/>
            <w:bottom w:val="none" w:sz="0" w:space="0" w:color="auto"/>
            <w:right w:val="none" w:sz="0" w:space="0" w:color="auto"/>
          </w:divBdr>
        </w:div>
        <w:div w:id="1084568574">
          <w:marLeft w:val="547"/>
          <w:marRight w:val="0"/>
          <w:marTop w:val="134"/>
          <w:marBottom w:val="0"/>
          <w:divBdr>
            <w:top w:val="none" w:sz="0" w:space="0" w:color="auto"/>
            <w:left w:val="none" w:sz="0" w:space="0" w:color="auto"/>
            <w:bottom w:val="none" w:sz="0" w:space="0" w:color="auto"/>
            <w:right w:val="none" w:sz="0" w:space="0" w:color="auto"/>
          </w:divBdr>
        </w:div>
      </w:divsChild>
    </w:div>
    <w:div w:id="52241887">
      <w:bodyDiv w:val="1"/>
      <w:marLeft w:val="0"/>
      <w:marRight w:val="0"/>
      <w:marTop w:val="0"/>
      <w:marBottom w:val="0"/>
      <w:divBdr>
        <w:top w:val="none" w:sz="0" w:space="0" w:color="auto"/>
        <w:left w:val="none" w:sz="0" w:space="0" w:color="auto"/>
        <w:bottom w:val="none" w:sz="0" w:space="0" w:color="auto"/>
        <w:right w:val="none" w:sz="0" w:space="0" w:color="auto"/>
      </w:divBdr>
      <w:divsChild>
        <w:div w:id="1708095133">
          <w:marLeft w:val="0"/>
          <w:marRight w:val="0"/>
          <w:marTop w:val="0"/>
          <w:marBottom w:val="0"/>
          <w:divBdr>
            <w:top w:val="none" w:sz="0" w:space="0" w:color="auto"/>
            <w:left w:val="none" w:sz="0" w:space="0" w:color="auto"/>
            <w:bottom w:val="none" w:sz="0" w:space="0" w:color="auto"/>
            <w:right w:val="none" w:sz="0" w:space="0" w:color="auto"/>
          </w:divBdr>
          <w:divsChild>
            <w:div w:id="206001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5626">
      <w:bodyDiv w:val="1"/>
      <w:marLeft w:val="0"/>
      <w:marRight w:val="0"/>
      <w:marTop w:val="0"/>
      <w:marBottom w:val="0"/>
      <w:divBdr>
        <w:top w:val="none" w:sz="0" w:space="0" w:color="auto"/>
        <w:left w:val="none" w:sz="0" w:space="0" w:color="auto"/>
        <w:bottom w:val="none" w:sz="0" w:space="0" w:color="auto"/>
        <w:right w:val="none" w:sz="0" w:space="0" w:color="auto"/>
      </w:divBdr>
      <w:divsChild>
        <w:div w:id="810250255">
          <w:marLeft w:val="547"/>
          <w:marRight w:val="0"/>
          <w:marTop w:val="134"/>
          <w:marBottom w:val="0"/>
          <w:divBdr>
            <w:top w:val="none" w:sz="0" w:space="0" w:color="auto"/>
            <w:left w:val="none" w:sz="0" w:space="0" w:color="auto"/>
            <w:bottom w:val="none" w:sz="0" w:space="0" w:color="auto"/>
            <w:right w:val="none" w:sz="0" w:space="0" w:color="auto"/>
          </w:divBdr>
        </w:div>
        <w:div w:id="1170675573">
          <w:marLeft w:val="547"/>
          <w:marRight w:val="0"/>
          <w:marTop w:val="134"/>
          <w:marBottom w:val="0"/>
          <w:divBdr>
            <w:top w:val="none" w:sz="0" w:space="0" w:color="auto"/>
            <w:left w:val="none" w:sz="0" w:space="0" w:color="auto"/>
            <w:bottom w:val="none" w:sz="0" w:space="0" w:color="auto"/>
            <w:right w:val="none" w:sz="0" w:space="0" w:color="auto"/>
          </w:divBdr>
        </w:div>
      </w:divsChild>
    </w:div>
    <w:div w:id="141385699">
      <w:bodyDiv w:val="1"/>
      <w:marLeft w:val="0"/>
      <w:marRight w:val="0"/>
      <w:marTop w:val="0"/>
      <w:marBottom w:val="0"/>
      <w:divBdr>
        <w:top w:val="none" w:sz="0" w:space="0" w:color="auto"/>
        <w:left w:val="none" w:sz="0" w:space="0" w:color="auto"/>
        <w:bottom w:val="none" w:sz="0" w:space="0" w:color="auto"/>
        <w:right w:val="none" w:sz="0" w:space="0" w:color="auto"/>
      </w:divBdr>
      <w:divsChild>
        <w:div w:id="311374014">
          <w:marLeft w:val="547"/>
          <w:marRight w:val="0"/>
          <w:marTop w:val="134"/>
          <w:marBottom w:val="0"/>
          <w:divBdr>
            <w:top w:val="none" w:sz="0" w:space="0" w:color="auto"/>
            <w:left w:val="none" w:sz="0" w:space="0" w:color="auto"/>
            <w:bottom w:val="none" w:sz="0" w:space="0" w:color="auto"/>
            <w:right w:val="none" w:sz="0" w:space="0" w:color="auto"/>
          </w:divBdr>
        </w:div>
        <w:div w:id="312486866">
          <w:marLeft w:val="547"/>
          <w:marRight w:val="0"/>
          <w:marTop w:val="134"/>
          <w:marBottom w:val="0"/>
          <w:divBdr>
            <w:top w:val="none" w:sz="0" w:space="0" w:color="auto"/>
            <w:left w:val="none" w:sz="0" w:space="0" w:color="auto"/>
            <w:bottom w:val="none" w:sz="0" w:space="0" w:color="auto"/>
            <w:right w:val="none" w:sz="0" w:space="0" w:color="auto"/>
          </w:divBdr>
        </w:div>
        <w:div w:id="936791401">
          <w:marLeft w:val="547"/>
          <w:marRight w:val="0"/>
          <w:marTop w:val="134"/>
          <w:marBottom w:val="0"/>
          <w:divBdr>
            <w:top w:val="none" w:sz="0" w:space="0" w:color="auto"/>
            <w:left w:val="none" w:sz="0" w:space="0" w:color="auto"/>
            <w:bottom w:val="none" w:sz="0" w:space="0" w:color="auto"/>
            <w:right w:val="none" w:sz="0" w:space="0" w:color="auto"/>
          </w:divBdr>
        </w:div>
      </w:divsChild>
    </w:div>
    <w:div w:id="168300069">
      <w:bodyDiv w:val="1"/>
      <w:marLeft w:val="0"/>
      <w:marRight w:val="0"/>
      <w:marTop w:val="0"/>
      <w:marBottom w:val="0"/>
      <w:divBdr>
        <w:top w:val="none" w:sz="0" w:space="0" w:color="auto"/>
        <w:left w:val="none" w:sz="0" w:space="0" w:color="auto"/>
        <w:bottom w:val="none" w:sz="0" w:space="0" w:color="auto"/>
        <w:right w:val="none" w:sz="0" w:space="0" w:color="auto"/>
      </w:divBdr>
      <w:divsChild>
        <w:div w:id="142821463">
          <w:marLeft w:val="547"/>
          <w:marRight w:val="0"/>
          <w:marTop w:val="134"/>
          <w:marBottom w:val="0"/>
          <w:divBdr>
            <w:top w:val="none" w:sz="0" w:space="0" w:color="auto"/>
            <w:left w:val="none" w:sz="0" w:space="0" w:color="auto"/>
            <w:bottom w:val="none" w:sz="0" w:space="0" w:color="auto"/>
            <w:right w:val="none" w:sz="0" w:space="0" w:color="auto"/>
          </w:divBdr>
        </w:div>
        <w:div w:id="846873224">
          <w:marLeft w:val="547"/>
          <w:marRight w:val="0"/>
          <w:marTop w:val="134"/>
          <w:marBottom w:val="0"/>
          <w:divBdr>
            <w:top w:val="none" w:sz="0" w:space="0" w:color="auto"/>
            <w:left w:val="none" w:sz="0" w:space="0" w:color="auto"/>
            <w:bottom w:val="none" w:sz="0" w:space="0" w:color="auto"/>
            <w:right w:val="none" w:sz="0" w:space="0" w:color="auto"/>
          </w:divBdr>
        </w:div>
        <w:div w:id="1557545677">
          <w:marLeft w:val="547"/>
          <w:marRight w:val="0"/>
          <w:marTop w:val="134"/>
          <w:marBottom w:val="0"/>
          <w:divBdr>
            <w:top w:val="none" w:sz="0" w:space="0" w:color="auto"/>
            <w:left w:val="none" w:sz="0" w:space="0" w:color="auto"/>
            <w:bottom w:val="none" w:sz="0" w:space="0" w:color="auto"/>
            <w:right w:val="none" w:sz="0" w:space="0" w:color="auto"/>
          </w:divBdr>
        </w:div>
      </w:divsChild>
    </w:div>
    <w:div w:id="229660463">
      <w:bodyDiv w:val="1"/>
      <w:marLeft w:val="0"/>
      <w:marRight w:val="0"/>
      <w:marTop w:val="0"/>
      <w:marBottom w:val="0"/>
      <w:divBdr>
        <w:top w:val="none" w:sz="0" w:space="0" w:color="auto"/>
        <w:left w:val="none" w:sz="0" w:space="0" w:color="auto"/>
        <w:bottom w:val="none" w:sz="0" w:space="0" w:color="auto"/>
        <w:right w:val="none" w:sz="0" w:space="0" w:color="auto"/>
      </w:divBdr>
      <w:divsChild>
        <w:div w:id="717705808">
          <w:marLeft w:val="0"/>
          <w:marRight w:val="0"/>
          <w:marTop w:val="0"/>
          <w:marBottom w:val="0"/>
          <w:divBdr>
            <w:top w:val="none" w:sz="0" w:space="0" w:color="auto"/>
            <w:left w:val="none" w:sz="0" w:space="0" w:color="auto"/>
            <w:bottom w:val="none" w:sz="0" w:space="0" w:color="auto"/>
            <w:right w:val="none" w:sz="0" w:space="0" w:color="auto"/>
          </w:divBdr>
          <w:divsChild>
            <w:div w:id="17400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59978">
      <w:bodyDiv w:val="1"/>
      <w:marLeft w:val="0"/>
      <w:marRight w:val="0"/>
      <w:marTop w:val="0"/>
      <w:marBottom w:val="0"/>
      <w:divBdr>
        <w:top w:val="none" w:sz="0" w:space="0" w:color="auto"/>
        <w:left w:val="none" w:sz="0" w:space="0" w:color="auto"/>
        <w:bottom w:val="none" w:sz="0" w:space="0" w:color="auto"/>
        <w:right w:val="none" w:sz="0" w:space="0" w:color="auto"/>
      </w:divBdr>
      <w:divsChild>
        <w:div w:id="106782315">
          <w:marLeft w:val="0"/>
          <w:marRight w:val="0"/>
          <w:marTop w:val="115"/>
          <w:marBottom w:val="0"/>
          <w:divBdr>
            <w:top w:val="none" w:sz="0" w:space="0" w:color="auto"/>
            <w:left w:val="none" w:sz="0" w:space="0" w:color="auto"/>
            <w:bottom w:val="none" w:sz="0" w:space="0" w:color="auto"/>
            <w:right w:val="none" w:sz="0" w:space="0" w:color="auto"/>
          </w:divBdr>
        </w:div>
        <w:div w:id="1605655034">
          <w:marLeft w:val="0"/>
          <w:marRight w:val="0"/>
          <w:marTop w:val="115"/>
          <w:marBottom w:val="0"/>
          <w:divBdr>
            <w:top w:val="none" w:sz="0" w:space="0" w:color="auto"/>
            <w:left w:val="none" w:sz="0" w:space="0" w:color="auto"/>
            <w:bottom w:val="none" w:sz="0" w:space="0" w:color="auto"/>
            <w:right w:val="none" w:sz="0" w:space="0" w:color="auto"/>
          </w:divBdr>
        </w:div>
        <w:div w:id="2099135496">
          <w:marLeft w:val="0"/>
          <w:marRight w:val="0"/>
          <w:marTop w:val="115"/>
          <w:marBottom w:val="0"/>
          <w:divBdr>
            <w:top w:val="none" w:sz="0" w:space="0" w:color="auto"/>
            <w:left w:val="none" w:sz="0" w:space="0" w:color="auto"/>
            <w:bottom w:val="none" w:sz="0" w:space="0" w:color="auto"/>
            <w:right w:val="none" w:sz="0" w:space="0" w:color="auto"/>
          </w:divBdr>
        </w:div>
      </w:divsChild>
    </w:div>
    <w:div w:id="388923211">
      <w:bodyDiv w:val="1"/>
      <w:marLeft w:val="0"/>
      <w:marRight w:val="0"/>
      <w:marTop w:val="0"/>
      <w:marBottom w:val="0"/>
      <w:divBdr>
        <w:top w:val="none" w:sz="0" w:space="0" w:color="auto"/>
        <w:left w:val="none" w:sz="0" w:space="0" w:color="auto"/>
        <w:bottom w:val="none" w:sz="0" w:space="0" w:color="auto"/>
        <w:right w:val="none" w:sz="0" w:space="0" w:color="auto"/>
      </w:divBdr>
      <w:divsChild>
        <w:div w:id="1438600104">
          <w:marLeft w:val="0"/>
          <w:marRight w:val="0"/>
          <w:marTop w:val="0"/>
          <w:marBottom w:val="0"/>
          <w:divBdr>
            <w:top w:val="none" w:sz="0" w:space="0" w:color="auto"/>
            <w:left w:val="none" w:sz="0" w:space="0" w:color="auto"/>
            <w:bottom w:val="none" w:sz="0" w:space="0" w:color="auto"/>
            <w:right w:val="none" w:sz="0" w:space="0" w:color="auto"/>
          </w:divBdr>
          <w:divsChild>
            <w:div w:id="2141222679">
              <w:marLeft w:val="0"/>
              <w:marRight w:val="0"/>
              <w:marTop w:val="0"/>
              <w:marBottom w:val="0"/>
              <w:divBdr>
                <w:top w:val="single" w:sz="6" w:space="0" w:color="73A5CC"/>
                <w:left w:val="none" w:sz="0" w:space="0" w:color="auto"/>
                <w:bottom w:val="single" w:sz="6" w:space="15" w:color="73A5CC"/>
                <w:right w:val="single" w:sz="6" w:space="15" w:color="73A5CC"/>
              </w:divBdr>
              <w:divsChild>
                <w:div w:id="20578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78399">
      <w:bodyDiv w:val="1"/>
      <w:marLeft w:val="0"/>
      <w:marRight w:val="0"/>
      <w:marTop w:val="0"/>
      <w:marBottom w:val="0"/>
      <w:divBdr>
        <w:top w:val="none" w:sz="0" w:space="0" w:color="auto"/>
        <w:left w:val="none" w:sz="0" w:space="0" w:color="auto"/>
        <w:bottom w:val="none" w:sz="0" w:space="0" w:color="auto"/>
        <w:right w:val="none" w:sz="0" w:space="0" w:color="auto"/>
      </w:divBdr>
      <w:divsChild>
        <w:div w:id="236936200">
          <w:marLeft w:val="547"/>
          <w:marRight w:val="0"/>
          <w:marTop w:val="134"/>
          <w:marBottom w:val="0"/>
          <w:divBdr>
            <w:top w:val="none" w:sz="0" w:space="0" w:color="auto"/>
            <w:left w:val="none" w:sz="0" w:space="0" w:color="auto"/>
            <w:bottom w:val="none" w:sz="0" w:space="0" w:color="auto"/>
            <w:right w:val="none" w:sz="0" w:space="0" w:color="auto"/>
          </w:divBdr>
        </w:div>
        <w:div w:id="751436547">
          <w:marLeft w:val="547"/>
          <w:marRight w:val="0"/>
          <w:marTop w:val="134"/>
          <w:marBottom w:val="0"/>
          <w:divBdr>
            <w:top w:val="none" w:sz="0" w:space="0" w:color="auto"/>
            <w:left w:val="none" w:sz="0" w:space="0" w:color="auto"/>
            <w:bottom w:val="none" w:sz="0" w:space="0" w:color="auto"/>
            <w:right w:val="none" w:sz="0" w:space="0" w:color="auto"/>
          </w:divBdr>
        </w:div>
        <w:div w:id="766076287">
          <w:marLeft w:val="547"/>
          <w:marRight w:val="0"/>
          <w:marTop w:val="134"/>
          <w:marBottom w:val="0"/>
          <w:divBdr>
            <w:top w:val="none" w:sz="0" w:space="0" w:color="auto"/>
            <w:left w:val="none" w:sz="0" w:space="0" w:color="auto"/>
            <w:bottom w:val="none" w:sz="0" w:space="0" w:color="auto"/>
            <w:right w:val="none" w:sz="0" w:space="0" w:color="auto"/>
          </w:divBdr>
        </w:div>
        <w:div w:id="895969029">
          <w:marLeft w:val="547"/>
          <w:marRight w:val="0"/>
          <w:marTop w:val="134"/>
          <w:marBottom w:val="0"/>
          <w:divBdr>
            <w:top w:val="none" w:sz="0" w:space="0" w:color="auto"/>
            <w:left w:val="none" w:sz="0" w:space="0" w:color="auto"/>
            <w:bottom w:val="none" w:sz="0" w:space="0" w:color="auto"/>
            <w:right w:val="none" w:sz="0" w:space="0" w:color="auto"/>
          </w:divBdr>
        </w:div>
        <w:div w:id="1779518816">
          <w:marLeft w:val="547"/>
          <w:marRight w:val="0"/>
          <w:marTop w:val="134"/>
          <w:marBottom w:val="0"/>
          <w:divBdr>
            <w:top w:val="none" w:sz="0" w:space="0" w:color="auto"/>
            <w:left w:val="none" w:sz="0" w:space="0" w:color="auto"/>
            <w:bottom w:val="none" w:sz="0" w:space="0" w:color="auto"/>
            <w:right w:val="none" w:sz="0" w:space="0" w:color="auto"/>
          </w:divBdr>
        </w:div>
      </w:divsChild>
    </w:div>
    <w:div w:id="415714924">
      <w:bodyDiv w:val="1"/>
      <w:marLeft w:val="0"/>
      <w:marRight w:val="0"/>
      <w:marTop w:val="0"/>
      <w:marBottom w:val="0"/>
      <w:divBdr>
        <w:top w:val="none" w:sz="0" w:space="0" w:color="auto"/>
        <w:left w:val="none" w:sz="0" w:space="0" w:color="auto"/>
        <w:bottom w:val="none" w:sz="0" w:space="0" w:color="auto"/>
        <w:right w:val="none" w:sz="0" w:space="0" w:color="auto"/>
      </w:divBdr>
      <w:divsChild>
        <w:div w:id="1451390218">
          <w:marLeft w:val="0"/>
          <w:marRight w:val="0"/>
          <w:marTop w:val="0"/>
          <w:marBottom w:val="0"/>
          <w:divBdr>
            <w:top w:val="none" w:sz="0" w:space="0" w:color="auto"/>
            <w:left w:val="none" w:sz="0" w:space="0" w:color="auto"/>
            <w:bottom w:val="none" w:sz="0" w:space="0" w:color="auto"/>
            <w:right w:val="none" w:sz="0" w:space="0" w:color="auto"/>
          </w:divBdr>
          <w:divsChild>
            <w:div w:id="946154945">
              <w:marLeft w:val="0"/>
              <w:marRight w:val="0"/>
              <w:marTop w:val="0"/>
              <w:marBottom w:val="0"/>
              <w:divBdr>
                <w:top w:val="none" w:sz="0" w:space="0" w:color="auto"/>
                <w:left w:val="none" w:sz="0" w:space="0" w:color="auto"/>
                <w:bottom w:val="none" w:sz="0" w:space="0" w:color="auto"/>
                <w:right w:val="none" w:sz="0" w:space="0" w:color="auto"/>
              </w:divBdr>
              <w:divsChild>
                <w:div w:id="136151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447408">
      <w:bodyDiv w:val="1"/>
      <w:marLeft w:val="0"/>
      <w:marRight w:val="0"/>
      <w:marTop w:val="0"/>
      <w:marBottom w:val="0"/>
      <w:divBdr>
        <w:top w:val="none" w:sz="0" w:space="0" w:color="auto"/>
        <w:left w:val="none" w:sz="0" w:space="0" w:color="auto"/>
        <w:bottom w:val="none" w:sz="0" w:space="0" w:color="auto"/>
        <w:right w:val="none" w:sz="0" w:space="0" w:color="auto"/>
      </w:divBdr>
    </w:div>
    <w:div w:id="570315133">
      <w:bodyDiv w:val="1"/>
      <w:marLeft w:val="0"/>
      <w:marRight w:val="0"/>
      <w:marTop w:val="0"/>
      <w:marBottom w:val="0"/>
      <w:divBdr>
        <w:top w:val="none" w:sz="0" w:space="0" w:color="auto"/>
        <w:left w:val="none" w:sz="0" w:space="0" w:color="auto"/>
        <w:bottom w:val="none" w:sz="0" w:space="0" w:color="auto"/>
        <w:right w:val="none" w:sz="0" w:space="0" w:color="auto"/>
      </w:divBdr>
      <w:divsChild>
        <w:div w:id="1331372956">
          <w:marLeft w:val="547"/>
          <w:marRight w:val="0"/>
          <w:marTop w:val="134"/>
          <w:marBottom w:val="0"/>
          <w:divBdr>
            <w:top w:val="none" w:sz="0" w:space="0" w:color="auto"/>
            <w:left w:val="none" w:sz="0" w:space="0" w:color="auto"/>
            <w:bottom w:val="none" w:sz="0" w:space="0" w:color="auto"/>
            <w:right w:val="none" w:sz="0" w:space="0" w:color="auto"/>
          </w:divBdr>
        </w:div>
      </w:divsChild>
    </w:div>
    <w:div w:id="577834149">
      <w:bodyDiv w:val="1"/>
      <w:marLeft w:val="0"/>
      <w:marRight w:val="0"/>
      <w:marTop w:val="0"/>
      <w:marBottom w:val="0"/>
      <w:divBdr>
        <w:top w:val="none" w:sz="0" w:space="0" w:color="auto"/>
        <w:left w:val="none" w:sz="0" w:space="0" w:color="auto"/>
        <w:bottom w:val="none" w:sz="0" w:space="0" w:color="auto"/>
        <w:right w:val="none" w:sz="0" w:space="0" w:color="auto"/>
      </w:divBdr>
    </w:div>
    <w:div w:id="602493878">
      <w:bodyDiv w:val="1"/>
      <w:marLeft w:val="0"/>
      <w:marRight w:val="0"/>
      <w:marTop w:val="0"/>
      <w:marBottom w:val="0"/>
      <w:divBdr>
        <w:top w:val="none" w:sz="0" w:space="0" w:color="auto"/>
        <w:left w:val="none" w:sz="0" w:space="0" w:color="auto"/>
        <w:bottom w:val="none" w:sz="0" w:space="0" w:color="auto"/>
        <w:right w:val="none" w:sz="0" w:space="0" w:color="auto"/>
      </w:divBdr>
      <w:divsChild>
        <w:div w:id="866214633">
          <w:marLeft w:val="691"/>
          <w:marRight w:val="0"/>
          <w:marTop w:val="0"/>
          <w:marBottom w:val="0"/>
          <w:divBdr>
            <w:top w:val="none" w:sz="0" w:space="0" w:color="auto"/>
            <w:left w:val="none" w:sz="0" w:space="0" w:color="auto"/>
            <w:bottom w:val="none" w:sz="0" w:space="0" w:color="auto"/>
            <w:right w:val="none" w:sz="0" w:space="0" w:color="auto"/>
          </w:divBdr>
        </w:div>
      </w:divsChild>
    </w:div>
    <w:div w:id="636842304">
      <w:bodyDiv w:val="1"/>
      <w:marLeft w:val="0"/>
      <w:marRight w:val="0"/>
      <w:marTop w:val="0"/>
      <w:marBottom w:val="0"/>
      <w:divBdr>
        <w:top w:val="none" w:sz="0" w:space="0" w:color="auto"/>
        <w:left w:val="none" w:sz="0" w:space="0" w:color="auto"/>
        <w:bottom w:val="none" w:sz="0" w:space="0" w:color="auto"/>
        <w:right w:val="none" w:sz="0" w:space="0" w:color="auto"/>
      </w:divBdr>
    </w:div>
    <w:div w:id="653410750">
      <w:bodyDiv w:val="1"/>
      <w:marLeft w:val="0"/>
      <w:marRight w:val="0"/>
      <w:marTop w:val="0"/>
      <w:marBottom w:val="0"/>
      <w:divBdr>
        <w:top w:val="none" w:sz="0" w:space="0" w:color="auto"/>
        <w:left w:val="none" w:sz="0" w:space="0" w:color="auto"/>
        <w:bottom w:val="none" w:sz="0" w:space="0" w:color="auto"/>
        <w:right w:val="none" w:sz="0" w:space="0" w:color="auto"/>
      </w:divBdr>
      <w:divsChild>
        <w:div w:id="447436680">
          <w:marLeft w:val="691"/>
          <w:marRight w:val="0"/>
          <w:marTop w:val="0"/>
          <w:marBottom w:val="0"/>
          <w:divBdr>
            <w:top w:val="none" w:sz="0" w:space="0" w:color="auto"/>
            <w:left w:val="none" w:sz="0" w:space="0" w:color="auto"/>
            <w:bottom w:val="none" w:sz="0" w:space="0" w:color="auto"/>
            <w:right w:val="none" w:sz="0" w:space="0" w:color="auto"/>
          </w:divBdr>
        </w:div>
        <w:div w:id="1759785960">
          <w:marLeft w:val="1152"/>
          <w:marRight w:val="0"/>
          <w:marTop w:val="115"/>
          <w:marBottom w:val="0"/>
          <w:divBdr>
            <w:top w:val="none" w:sz="0" w:space="0" w:color="auto"/>
            <w:left w:val="none" w:sz="0" w:space="0" w:color="auto"/>
            <w:bottom w:val="none" w:sz="0" w:space="0" w:color="auto"/>
            <w:right w:val="none" w:sz="0" w:space="0" w:color="auto"/>
          </w:divBdr>
        </w:div>
        <w:div w:id="555094624">
          <w:marLeft w:val="1152"/>
          <w:marRight w:val="0"/>
          <w:marTop w:val="115"/>
          <w:marBottom w:val="0"/>
          <w:divBdr>
            <w:top w:val="none" w:sz="0" w:space="0" w:color="auto"/>
            <w:left w:val="none" w:sz="0" w:space="0" w:color="auto"/>
            <w:bottom w:val="none" w:sz="0" w:space="0" w:color="auto"/>
            <w:right w:val="none" w:sz="0" w:space="0" w:color="auto"/>
          </w:divBdr>
        </w:div>
        <w:div w:id="1313487497">
          <w:marLeft w:val="1152"/>
          <w:marRight w:val="0"/>
          <w:marTop w:val="115"/>
          <w:marBottom w:val="0"/>
          <w:divBdr>
            <w:top w:val="none" w:sz="0" w:space="0" w:color="auto"/>
            <w:left w:val="none" w:sz="0" w:space="0" w:color="auto"/>
            <w:bottom w:val="none" w:sz="0" w:space="0" w:color="auto"/>
            <w:right w:val="none" w:sz="0" w:space="0" w:color="auto"/>
          </w:divBdr>
        </w:div>
        <w:div w:id="495534622">
          <w:marLeft w:val="1152"/>
          <w:marRight w:val="0"/>
          <w:marTop w:val="115"/>
          <w:marBottom w:val="0"/>
          <w:divBdr>
            <w:top w:val="none" w:sz="0" w:space="0" w:color="auto"/>
            <w:left w:val="none" w:sz="0" w:space="0" w:color="auto"/>
            <w:bottom w:val="none" w:sz="0" w:space="0" w:color="auto"/>
            <w:right w:val="none" w:sz="0" w:space="0" w:color="auto"/>
          </w:divBdr>
        </w:div>
        <w:div w:id="1280332910">
          <w:marLeft w:val="1152"/>
          <w:marRight w:val="0"/>
          <w:marTop w:val="115"/>
          <w:marBottom w:val="0"/>
          <w:divBdr>
            <w:top w:val="none" w:sz="0" w:space="0" w:color="auto"/>
            <w:left w:val="none" w:sz="0" w:space="0" w:color="auto"/>
            <w:bottom w:val="none" w:sz="0" w:space="0" w:color="auto"/>
            <w:right w:val="none" w:sz="0" w:space="0" w:color="auto"/>
          </w:divBdr>
        </w:div>
      </w:divsChild>
    </w:div>
    <w:div w:id="777679402">
      <w:bodyDiv w:val="1"/>
      <w:marLeft w:val="0"/>
      <w:marRight w:val="0"/>
      <w:marTop w:val="0"/>
      <w:marBottom w:val="0"/>
      <w:divBdr>
        <w:top w:val="none" w:sz="0" w:space="0" w:color="auto"/>
        <w:left w:val="none" w:sz="0" w:space="0" w:color="auto"/>
        <w:bottom w:val="none" w:sz="0" w:space="0" w:color="auto"/>
        <w:right w:val="none" w:sz="0" w:space="0" w:color="auto"/>
      </w:divBdr>
      <w:divsChild>
        <w:div w:id="89208203">
          <w:marLeft w:val="691"/>
          <w:marRight w:val="0"/>
          <w:marTop w:val="0"/>
          <w:marBottom w:val="0"/>
          <w:divBdr>
            <w:top w:val="none" w:sz="0" w:space="0" w:color="auto"/>
            <w:left w:val="none" w:sz="0" w:space="0" w:color="auto"/>
            <w:bottom w:val="none" w:sz="0" w:space="0" w:color="auto"/>
            <w:right w:val="none" w:sz="0" w:space="0" w:color="auto"/>
          </w:divBdr>
        </w:div>
        <w:div w:id="200821965">
          <w:marLeft w:val="691"/>
          <w:marRight w:val="0"/>
          <w:marTop w:val="0"/>
          <w:marBottom w:val="0"/>
          <w:divBdr>
            <w:top w:val="none" w:sz="0" w:space="0" w:color="auto"/>
            <w:left w:val="none" w:sz="0" w:space="0" w:color="auto"/>
            <w:bottom w:val="none" w:sz="0" w:space="0" w:color="auto"/>
            <w:right w:val="none" w:sz="0" w:space="0" w:color="auto"/>
          </w:divBdr>
        </w:div>
        <w:div w:id="282657874">
          <w:marLeft w:val="691"/>
          <w:marRight w:val="0"/>
          <w:marTop w:val="0"/>
          <w:marBottom w:val="0"/>
          <w:divBdr>
            <w:top w:val="none" w:sz="0" w:space="0" w:color="auto"/>
            <w:left w:val="none" w:sz="0" w:space="0" w:color="auto"/>
            <w:bottom w:val="none" w:sz="0" w:space="0" w:color="auto"/>
            <w:right w:val="none" w:sz="0" w:space="0" w:color="auto"/>
          </w:divBdr>
        </w:div>
        <w:div w:id="2139950582">
          <w:marLeft w:val="691"/>
          <w:marRight w:val="0"/>
          <w:marTop w:val="0"/>
          <w:marBottom w:val="0"/>
          <w:divBdr>
            <w:top w:val="none" w:sz="0" w:space="0" w:color="auto"/>
            <w:left w:val="none" w:sz="0" w:space="0" w:color="auto"/>
            <w:bottom w:val="none" w:sz="0" w:space="0" w:color="auto"/>
            <w:right w:val="none" w:sz="0" w:space="0" w:color="auto"/>
          </w:divBdr>
        </w:div>
        <w:div w:id="1976986543">
          <w:marLeft w:val="691"/>
          <w:marRight w:val="0"/>
          <w:marTop w:val="0"/>
          <w:marBottom w:val="0"/>
          <w:divBdr>
            <w:top w:val="none" w:sz="0" w:space="0" w:color="auto"/>
            <w:left w:val="none" w:sz="0" w:space="0" w:color="auto"/>
            <w:bottom w:val="none" w:sz="0" w:space="0" w:color="auto"/>
            <w:right w:val="none" w:sz="0" w:space="0" w:color="auto"/>
          </w:divBdr>
        </w:div>
        <w:div w:id="483745154">
          <w:marLeft w:val="691"/>
          <w:marRight w:val="0"/>
          <w:marTop w:val="0"/>
          <w:marBottom w:val="0"/>
          <w:divBdr>
            <w:top w:val="none" w:sz="0" w:space="0" w:color="auto"/>
            <w:left w:val="none" w:sz="0" w:space="0" w:color="auto"/>
            <w:bottom w:val="none" w:sz="0" w:space="0" w:color="auto"/>
            <w:right w:val="none" w:sz="0" w:space="0" w:color="auto"/>
          </w:divBdr>
        </w:div>
        <w:div w:id="1165901639">
          <w:marLeft w:val="691"/>
          <w:marRight w:val="0"/>
          <w:marTop w:val="0"/>
          <w:marBottom w:val="0"/>
          <w:divBdr>
            <w:top w:val="none" w:sz="0" w:space="0" w:color="auto"/>
            <w:left w:val="none" w:sz="0" w:space="0" w:color="auto"/>
            <w:bottom w:val="none" w:sz="0" w:space="0" w:color="auto"/>
            <w:right w:val="none" w:sz="0" w:space="0" w:color="auto"/>
          </w:divBdr>
        </w:div>
      </w:divsChild>
    </w:div>
    <w:div w:id="862404063">
      <w:bodyDiv w:val="1"/>
      <w:marLeft w:val="0"/>
      <w:marRight w:val="0"/>
      <w:marTop w:val="0"/>
      <w:marBottom w:val="0"/>
      <w:divBdr>
        <w:top w:val="none" w:sz="0" w:space="0" w:color="auto"/>
        <w:left w:val="none" w:sz="0" w:space="0" w:color="auto"/>
        <w:bottom w:val="none" w:sz="0" w:space="0" w:color="auto"/>
        <w:right w:val="none" w:sz="0" w:space="0" w:color="auto"/>
      </w:divBdr>
      <w:divsChild>
        <w:div w:id="329909123">
          <w:marLeft w:val="994"/>
          <w:marRight w:val="0"/>
          <w:marTop w:val="0"/>
          <w:marBottom w:val="0"/>
          <w:divBdr>
            <w:top w:val="none" w:sz="0" w:space="0" w:color="auto"/>
            <w:left w:val="none" w:sz="0" w:space="0" w:color="auto"/>
            <w:bottom w:val="none" w:sz="0" w:space="0" w:color="auto"/>
            <w:right w:val="none" w:sz="0" w:space="0" w:color="auto"/>
          </w:divBdr>
        </w:div>
        <w:div w:id="579173332">
          <w:marLeft w:val="994"/>
          <w:marRight w:val="0"/>
          <w:marTop w:val="0"/>
          <w:marBottom w:val="0"/>
          <w:divBdr>
            <w:top w:val="none" w:sz="0" w:space="0" w:color="auto"/>
            <w:left w:val="none" w:sz="0" w:space="0" w:color="auto"/>
            <w:bottom w:val="none" w:sz="0" w:space="0" w:color="auto"/>
            <w:right w:val="none" w:sz="0" w:space="0" w:color="auto"/>
          </w:divBdr>
        </w:div>
        <w:div w:id="623122910">
          <w:marLeft w:val="994"/>
          <w:marRight w:val="0"/>
          <w:marTop w:val="0"/>
          <w:marBottom w:val="0"/>
          <w:divBdr>
            <w:top w:val="none" w:sz="0" w:space="0" w:color="auto"/>
            <w:left w:val="none" w:sz="0" w:space="0" w:color="auto"/>
            <w:bottom w:val="none" w:sz="0" w:space="0" w:color="auto"/>
            <w:right w:val="none" w:sz="0" w:space="0" w:color="auto"/>
          </w:divBdr>
        </w:div>
        <w:div w:id="1185048891">
          <w:marLeft w:val="994"/>
          <w:marRight w:val="0"/>
          <w:marTop w:val="0"/>
          <w:marBottom w:val="0"/>
          <w:divBdr>
            <w:top w:val="none" w:sz="0" w:space="0" w:color="auto"/>
            <w:left w:val="none" w:sz="0" w:space="0" w:color="auto"/>
            <w:bottom w:val="none" w:sz="0" w:space="0" w:color="auto"/>
            <w:right w:val="none" w:sz="0" w:space="0" w:color="auto"/>
          </w:divBdr>
        </w:div>
        <w:div w:id="1534465917">
          <w:marLeft w:val="1454"/>
          <w:marRight w:val="0"/>
          <w:marTop w:val="134"/>
          <w:marBottom w:val="0"/>
          <w:divBdr>
            <w:top w:val="none" w:sz="0" w:space="0" w:color="auto"/>
            <w:left w:val="none" w:sz="0" w:space="0" w:color="auto"/>
            <w:bottom w:val="none" w:sz="0" w:space="0" w:color="auto"/>
            <w:right w:val="none" w:sz="0" w:space="0" w:color="auto"/>
          </w:divBdr>
        </w:div>
        <w:div w:id="1878199629">
          <w:marLeft w:val="1454"/>
          <w:marRight w:val="0"/>
          <w:marTop w:val="134"/>
          <w:marBottom w:val="0"/>
          <w:divBdr>
            <w:top w:val="none" w:sz="0" w:space="0" w:color="auto"/>
            <w:left w:val="none" w:sz="0" w:space="0" w:color="auto"/>
            <w:bottom w:val="none" w:sz="0" w:space="0" w:color="auto"/>
            <w:right w:val="none" w:sz="0" w:space="0" w:color="auto"/>
          </w:divBdr>
        </w:div>
        <w:div w:id="1913274672">
          <w:marLeft w:val="1454"/>
          <w:marRight w:val="0"/>
          <w:marTop w:val="134"/>
          <w:marBottom w:val="0"/>
          <w:divBdr>
            <w:top w:val="none" w:sz="0" w:space="0" w:color="auto"/>
            <w:left w:val="none" w:sz="0" w:space="0" w:color="auto"/>
            <w:bottom w:val="none" w:sz="0" w:space="0" w:color="auto"/>
            <w:right w:val="none" w:sz="0" w:space="0" w:color="auto"/>
          </w:divBdr>
        </w:div>
      </w:divsChild>
    </w:div>
    <w:div w:id="974988588">
      <w:bodyDiv w:val="1"/>
      <w:marLeft w:val="0"/>
      <w:marRight w:val="0"/>
      <w:marTop w:val="0"/>
      <w:marBottom w:val="0"/>
      <w:divBdr>
        <w:top w:val="none" w:sz="0" w:space="0" w:color="auto"/>
        <w:left w:val="none" w:sz="0" w:space="0" w:color="auto"/>
        <w:bottom w:val="none" w:sz="0" w:space="0" w:color="auto"/>
        <w:right w:val="none" w:sz="0" w:space="0" w:color="auto"/>
      </w:divBdr>
      <w:divsChild>
        <w:div w:id="1771509466">
          <w:marLeft w:val="691"/>
          <w:marRight w:val="0"/>
          <w:marTop w:val="0"/>
          <w:marBottom w:val="0"/>
          <w:divBdr>
            <w:top w:val="none" w:sz="0" w:space="0" w:color="auto"/>
            <w:left w:val="none" w:sz="0" w:space="0" w:color="auto"/>
            <w:bottom w:val="none" w:sz="0" w:space="0" w:color="auto"/>
            <w:right w:val="none" w:sz="0" w:space="0" w:color="auto"/>
          </w:divBdr>
        </w:div>
      </w:divsChild>
    </w:div>
    <w:div w:id="1063484853">
      <w:bodyDiv w:val="1"/>
      <w:marLeft w:val="0"/>
      <w:marRight w:val="0"/>
      <w:marTop w:val="0"/>
      <w:marBottom w:val="0"/>
      <w:divBdr>
        <w:top w:val="none" w:sz="0" w:space="0" w:color="auto"/>
        <w:left w:val="none" w:sz="0" w:space="0" w:color="auto"/>
        <w:bottom w:val="none" w:sz="0" w:space="0" w:color="auto"/>
        <w:right w:val="none" w:sz="0" w:space="0" w:color="auto"/>
      </w:divBdr>
      <w:divsChild>
        <w:div w:id="3897056">
          <w:marLeft w:val="547"/>
          <w:marRight w:val="0"/>
          <w:marTop w:val="134"/>
          <w:marBottom w:val="0"/>
          <w:divBdr>
            <w:top w:val="none" w:sz="0" w:space="0" w:color="auto"/>
            <w:left w:val="none" w:sz="0" w:space="0" w:color="auto"/>
            <w:bottom w:val="none" w:sz="0" w:space="0" w:color="auto"/>
            <w:right w:val="none" w:sz="0" w:space="0" w:color="auto"/>
          </w:divBdr>
        </w:div>
        <w:div w:id="893658687">
          <w:marLeft w:val="547"/>
          <w:marRight w:val="0"/>
          <w:marTop w:val="134"/>
          <w:marBottom w:val="0"/>
          <w:divBdr>
            <w:top w:val="none" w:sz="0" w:space="0" w:color="auto"/>
            <w:left w:val="none" w:sz="0" w:space="0" w:color="auto"/>
            <w:bottom w:val="none" w:sz="0" w:space="0" w:color="auto"/>
            <w:right w:val="none" w:sz="0" w:space="0" w:color="auto"/>
          </w:divBdr>
        </w:div>
        <w:div w:id="1051885203">
          <w:marLeft w:val="547"/>
          <w:marRight w:val="0"/>
          <w:marTop w:val="134"/>
          <w:marBottom w:val="0"/>
          <w:divBdr>
            <w:top w:val="none" w:sz="0" w:space="0" w:color="auto"/>
            <w:left w:val="none" w:sz="0" w:space="0" w:color="auto"/>
            <w:bottom w:val="none" w:sz="0" w:space="0" w:color="auto"/>
            <w:right w:val="none" w:sz="0" w:space="0" w:color="auto"/>
          </w:divBdr>
        </w:div>
        <w:div w:id="1360009046">
          <w:marLeft w:val="547"/>
          <w:marRight w:val="0"/>
          <w:marTop w:val="134"/>
          <w:marBottom w:val="0"/>
          <w:divBdr>
            <w:top w:val="none" w:sz="0" w:space="0" w:color="auto"/>
            <w:left w:val="none" w:sz="0" w:space="0" w:color="auto"/>
            <w:bottom w:val="none" w:sz="0" w:space="0" w:color="auto"/>
            <w:right w:val="none" w:sz="0" w:space="0" w:color="auto"/>
          </w:divBdr>
        </w:div>
      </w:divsChild>
    </w:div>
    <w:div w:id="1104688964">
      <w:bodyDiv w:val="1"/>
      <w:marLeft w:val="0"/>
      <w:marRight w:val="0"/>
      <w:marTop w:val="0"/>
      <w:marBottom w:val="0"/>
      <w:divBdr>
        <w:top w:val="none" w:sz="0" w:space="0" w:color="auto"/>
        <w:left w:val="none" w:sz="0" w:space="0" w:color="auto"/>
        <w:bottom w:val="none" w:sz="0" w:space="0" w:color="auto"/>
        <w:right w:val="none" w:sz="0" w:space="0" w:color="auto"/>
      </w:divBdr>
      <w:divsChild>
        <w:div w:id="1658147527">
          <w:marLeft w:val="691"/>
          <w:marRight w:val="0"/>
          <w:marTop w:val="0"/>
          <w:marBottom w:val="0"/>
          <w:divBdr>
            <w:top w:val="none" w:sz="0" w:space="0" w:color="auto"/>
            <w:left w:val="none" w:sz="0" w:space="0" w:color="auto"/>
            <w:bottom w:val="none" w:sz="0" w:space="0" w:color="auto"/>
            <w:right w:val="none" w:sz="0" w:space="0" w:color="auto"/>
          </w:divBdr>
        </w:div>
        <w:div w:id="927423424">
          <w:marLeft w:val="691"/>
          <w:marRight w:val="0"/>
          <w:marTop w:val="0"/>
          <w:marBottom w:val="0"/>
          <w:divBdr>
            <w:top w:val="none" w:sz="0" w:space="0" w:color="auto"/>
            <w:left w:val="none" w:sz="0" w:space="0" w:color="auto"/>
            <w:bottom w:val="none" w:sz="0" w:space="0" w:color="auto"/>
            <w:right w:val="none" w:sz="0" w:space="0" w:color="auto"/>
          </w:divBdr>
        </w:div>
        <w:div w:id="697509188">
          <w:marLeft w:val="691"/>
          <w:marRight w:val="0"/>
          <w:marTop w:val="0"/>
          <w:marBottom w:val="0"/>
          <w:divBdr>
            <w:top w:val="none" w:sz="0" w:space="0" w:color="auto"/>
            <w:left w:val="none" w:sz="0" w:space="0" w:color="auto"/>
            <w:bottom w:val="none" w:sz="0" w:space="0" w:color="auto"/>
            <w:right w:val="none" w:sz="0" w:space="0" w:color="auto"/>
          </w:divBdr>
        </w:div>
        <w:div w:id="1271862248">
          <w:marLeft w:val="691"/>
          <w:marRight w:val="0"/>
          <w:marTop w:val="0"/>
          <w:marBottom w:val="0"/>
          <w:divBdr>
            <w:top w:val="none" w:sz="0" w:space="0" w:color="auto"/>
            <w:left w:val="none" w:sz="0" w:space="0" w:color="auto"/>
            <w:bottom w:val="none" w:sz="0" w:space="0" w:color="auto"/>
            <w:right w:val="none" w:sz="0" w:space="0" w:color="auto"/>
          </w:divBdr>
        </w:div>
        <w:div w:id="1316761238">
          <w:marLeft w:val="691"/>
          <w:marRight w:val="0"/>
          <w:marTop w:val="0"/>
          <w:marBottom w:val="0"/>
          <w:divBdr>
            <w:top w:val="none" w:sz="0" w:space="0" w:color="auto"/>
            <w:left w:val="none" w:sz="0" w:space="0" w:color="auto"/>
            <w:bottom w:val="none" w:sz="0" w:space="0" w:color="auto"/>
            <w:right w:val="none" w:sz="0" w:space="0" w:color="auto"/>
          </w:divBdr>
        </w:div>
        <w:div w:id="201791321">
          <w:marLeft w:val="691"/>
          <w:marRight w:val="0"/>
          <w:marTop w:val="0"/>
          <w:marBottom w:val="0"/>
          <w:divBdr>
            <w:top w:val="none" w:sz="0" w:space="0" w:color="auto"/>
            <w:left w:val="none" w:sz="0" w:space="0" w:color="auto"/>
            <w:bottom w:val="none" w:sz="0" w:space="0" w:color="auto"/>
            <w:right w:val="none" w:sz="0" w:space="0" w:color="auto"/>
          </w:divBdr>
        </w:div>
      </w:divsChild>
    </w:div>
    <w:div w:id="1115323464">
      <w:bodyDiv w:val="1"/>
      <w:marLeft w:val="0"/>
      <w:marRight w:val="0"/>
      <w:marTop w:val="0"/>
      <w:marBottom w:val="0"/>
      <w:divBdr>
        <w:top w:val="none" w:sz="0" w:space="0" w:color="auto"/>
        <w:left w:val="none" w:sz="0" w:space="0" w:color="auto"/>
        <w:bottom w:val="none" w:sz="0" w:space="0" w:color="auto"/>
        <w:right w:val="none" w:sz="0" w:space="0" w:color="auto"/>
      </w:divBdr>
      <w:divsChild>
        <w:div w:id="489907558">
          <w:marLeft w:val="547"/>
          <w:marRight w:val="0"/>
          <w:marTop w:val="115"/>
          <w:marBottom w:val="0"/>
          <w:divBdr>
            <w:top w:val="none" w:sz="0" w:space="0" w:color="auto"/>
            <w:left w:val="none" w:sz="0" w:space="0" w:color="auto"/>
            <w:bottom w:val="none" w:sz="0" w:space="0" w:color="auto"/>
            <w:right w:val="none" w:sz="0" w:space="0" w:color="auto"/>
          </w:divBdr>
        </w:div>
        <w:div w:id="955017095">
          <w:marLeft w:val="547"/>
          <w:marRight w:val="0"/>
          <w:marTop w:val="115"/>
          <w:marBottom w:val="0"/>
          <w:divBdr>
            <w:top w:val="none" w:sz="0" w:space="0" w:color="auto"/>
            <w:left w:val="none" w:sz="0" w:space="0" w:color="auto"/>
            <w:bottom w:val="none" w:sz="0" w:space="0" w:color="auto"/>
            <w:right w:val="none" w:sz="0" w:space="0" w:color="auto"/>
          </w:divBdr>
        </w:div>
        <w:div w:id="1209880850">
          <w:marLeft w:val="547"/>
          <w:marRight w:val="0"/>
          <w:marTop w:val="115"/>
          <w:marBottom w:val="0"/>
          <w:divBdr>
            <w:top w:val="none" w:sz="0" w:space="0" w:color="auto"/>
            <w:left w:val="none" w:sz="0" w:space="0" w:color="auto"/>
            <w:bottom w:val="none" w:sz="0" w:space="0" w:color="auto"/>
            <w:right w:val="none" w:sz="0" w:space="0" w:color="auto"/>
          </w:divBdr>
        </w:div>
        <w:div w:id="1588343052">
          <w:marLeft w:val="547"/>
          <w:marRight w:val="0"/>
          <w:marTop w:val="115"/>
          <w:marBottom w:val="0"/>
          <w:divBdr>
            <w:top w:val="none" w:sz="0" w:space="0" w:color="auto"/>
            <w:left w:val="none" w:sz="0" w:space="0" w:color="auto"/>
            <w:bottom w:val="none" w:sz="0" w:space="0" w:color="auto"/>
            <w:right w:val="none" w:sz="0" w:space="0" w:color="auto"/>
          </w:divBdr>
        </w:div>
      </w:divsChild>
    </w:div>
    <w:div w:id="1144391733">
      <w:bodyDiv w:val="1"/>
      <w:marLeft w:val="0"/>
      <w:marRight w:val="0"/>
      <w:marTop w:val="0"/>
      <w:marBottom w:val="0"/>
      <w:divBdr>
        <w:top w:val="none" w:sz="0" w:space="0" w:color="auto"/>
        <w:left w:val="none" w:sz="0" w:space="0" w:color="auto"/>
        <w:bottom w:val="none" w:sz="0" w:space="0" w:color="auto"/>
        <w:right w:val="none" w:sz="0" w:space="0" w:color="auto"/>
      </w:divBdr>
      <w:divsChild>
        <w:div w:id="32537260">
          <w:marLeft w:val="1152"/>
          <w:marRight w:val="0"/>
          <w:marTop w:val="134"/>
          <w:marBottom w:val="0"/>
          <w:divBdr>
            <w:top w:val="none" w:sz="0" w:space="0" w:color="auto"/>
            <w:left w:val="none" w:sz="0" w:space="0" w:color="auto"/>
            <w:bottom w:val="none" w:sz="0" w:space="0" w:color="auto"/>
            <w:right w:val="none" w:sz="0" w:space="0" w:color="auto"/>
          </w:divBdr>
        </w:div>
        <w:div w:id="152187998">
          <w:marLeft w:val="1152"/>
          <w:marRight w:val="0"/>
          <w:marTop w:val="134"/>
          <w:marBottom w:val="0"/>
          <w:divBdr>
            <w:top w:val="none" w:sz="0" w:space="0" w:color="auto"/>
            <w:left w:val="none" w:sz="0" w:space="0" w:color="auto"/>
            <w:bottom w:val="none" w:sz="0" w:space="0" w:color="auto"/>
            <w:right w:val="none" w:sz="0" w:space="0" w:color="auto"/>
          </w:divBdr>
        </w:div>
        <w:div w:id="352918672">
          <w:marLeft w:val="1152"/>
          <w:marRight w:val="0"/>
          <w:marTop w:val="134"/>
          <w:marBottom w:val="0"/>
          <w:divBdr>
            <w:top w:val="none" w:sz="0" w:space="0" w:color="auto"/>
            <w:left w:val="none" w:sz="0" w:space="0" w:color="auto"/>
            <w:bottom w:val="none" w:sz="0" w:space="0" w:color="auto"/>
            <w:right w:val="none" w:sz="0" w:space="0" w:color="auto"/>
          </w:divBdr>
        </w:div>
        <w:div w:id="546572759">
          <w:marLeft w:val="1152"/>
          <w:marRight w:val="0"/>
          <w:marTop w:val="134"/>
          <w:marBottom w:val="0"/>
          <w:divBdr>
            <w:top w:val="none" w:sz="0" w:space="0" w:color="auto"/>
            <w:left w:val="none" w:sz="0" w:space="0" w:color="auto"/>
            <w:bottom w:val="none" w:sz="0" w:space="0" w:color="auto"/>
            <w:right w:val="none" w:sz="0" w:space="0" w:color="auto"/>
          </w:divBdr>
        </w:div>
        <w:div w:id="591550634">
          <w:marLeft w:val="691"/>
          <w:marRight w:val="0"/>
          <w:marTop w:val="0"/>
          <w:marBottom w:val="0"/>
          <w:divBdr>
            <w:top w:val="none" w:sz="0" w:space="0" w:color="auto"/>
            <w:left w:val="none" w:sz="0" w:space="0" w:color="auto"/>
            <w:bottom w:val="none" w:sz="0" w:space="0" w:color="auto"/>
            <w:right w:val="none" w:sz="0" w:space="0" w:color="auto"/>
          </w:divBdr>
        </w:div>
        <w:div w:id="817260655">
          <w:marLeft w:val="1152"/>
          <w:marRight w:val="0"/>
          <w:marTop w:val="134"/>
          <w:marBottom w:val="0"/>
          <w:divBdr>
            <w:top w:val="none" w:sz="0" w:space="0" w:color="auto"/>
            <w:left w:val="none" w:sz="0" w:space="0" w:color="auto"/>
            <w:bottom w:val="none" w:sz="0" w:space="0" w:color="auto"/>
            <w:right w:val="none" w:sz="0" w:space="0" w:color="auto"/>
          </w:divBdr>
        </w:div>
        <w:div w:id="1310016841">
          <w:marLeft w:val="1152"/>
          <w:marRight w:val="0"/>
          <w:marTop w:val="134"/>
          <w:marBottom w:val="0"/>
          <w:divBdr>
            <w:top w:val="none" w:sz="0" w:space="0" w:color="auto"/>
            <w:left w:val="none" w:sz="0" w:space="0" w:color="auto"/>
            <w:bottom w:val="none" w:sz="0" w:space="0" w:color="auto"/>
            <w:right w:val="none" w:sz="0" w:space="0" w:color="auto"/>
          </w:divBdr>
        </w:div>
      </w:divsChild>
    </w:div>
    <w:div w:id="1167667263">
      <w:bodyDiv w:val="1"/>
      <w:marLeft w:val="0"/>
      <w:marRight w:val="0"/>
      <w:marTop w:val="0"/>
      <w:marBottom w:val="0"/>
      <w:divBdr>
        <w:top w:val="none" w:sz="0" w:space="0" w:color="auto"/>
        <w:left w:val="none" w:sz="0" w:space="0" w:color="auto"/>
        <w:bottom w:val="none" w:sz="0" w:space="0" w:color="auto"/>
        <w:right w:val="none" w:sz="0" w:space="0" w:color="auto"/>
      </w:divBdr>
      <w:divsChild>
        <w:div w:id="1554148212">
          <w:marLeft w:val="0"/>
          <w:marRight w:val="0"/>
          <w:marTop w:val="0"/>
          <w:marBottom w:val="0"/>
          <w:divBdr>
            <w:top w:val="none" w:sz="0" w:space="0" w:color="auto"/>
            <w:left w:val="none" w:sz="0" w:space="0" w:color="auto"/>
            <w:bottom w:val="none" w:sz="0" w:space="0" w:color="auto"/>
            <w:right w:val="none" w:sz="0" w:space="0" w:color="auto"/>
          </w:divBdr>
          <w:divsChild>
            <w:div w:id="154213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96497">
      <w:bodyDiv w:val="1"/>
      <w:marLeft w:val="0"/>
      <w:marRight w:val="0"/>
      <w:marTop w:val="0"/>
      <w:marBottom w:val="0"/>
      <w:divBdr>
        <w:top w:val="none" w:sz="0" w:space="0" w:color="auto"/>
        <w:left w:val="none" w:sz="0" w:space="0" w:color="auto"/>
        <w:bottom w:val="none" w:sz="0" w:space="0" w:color="auto"/>
        <w:right w:val="none" w:sz="0" w:space="0" w:color="auto"/>
      </w:divBdr>
      <w:divsChild>
        <w:div w:id="929585573">
          <w:marLeft w:val="547"/>
          <w:marRight w:val="0"/>
          <w:marTop w:val="134"/>
          <w:marBottom w:val="0"/>
          <w:divBdr>
            <w:top w:val="none" w:sz="0" w:space="0" w:color="auto"/>
            <w:left w:val="none" w:sz="0" w:space="0" w:color="auto"/>
            <w:bottom w:val="none" w:sz="0" w:space="0" w:color="auto"/>
            <w:right w:val="none" w:sz="0" w:space="0" w:color="auto"/>
          </w:divBdr>
        </w:div>
        <w:div w:id="1173030751">
          <w:marLeft w:val="547"/>
          <w:marRight w:val="0"/>
          <w:marTop w:val="134"/>
          <w:marBottom w:val="0"/>
          <w:divBdr>
            <w:top w:val="none" w:sz="0" w:space="0" w:color="auto"/>
            <w:left w:val="none" w:sz="0" w:space="0" w:color="auto"/>
            <w:bottom w:val="none" w:sz="0" w:space="0" w:color="auto"/>
            <w:right w:val="none" w:sz="0" w:space="0" w:color="auto"/>
          </w:divBdr>
        </w:div>
        <w:div w:id="1804804681">
          <w:marLeft w:val="547"/>
          <w:marRight w:val="0"/>
          <w:marTop w:val="134"/>
          <w:marBottom w:val="0"/>
          <w:divBdr>
            <w:top w:val="none" w:sz="0" w:space="0" w:color="auto"/>
            <w:left w:val="none" w:sz="0" w:space="0" w:color="auto"/>
            <w:bottom w:val="none" w:sz="0" w:space="0" w:color="auto"/>
            <w:right w:val="none" w:sz="0" w:space="0" w:color="auto"/>
          </w:divBdr>
        </w:div>
      </w:divsChild>
    </w:div>
    <w:div w:id="1265964689">
      <w:bodyDiv w:val="1"/>
      <w:marLeft w:val="0"/>
      <w:marRight w:val="0"/>
      <w:marTop w:val="0"/>
      <w:marBottom w:val="0"/>
      <w:divBdr>
        <w:top w:val="none" w:sz="0" w:space="0" w:color="auto"/>
        <w:left w:val="none" w:sz="0" w:space="0" w:color="auto"/>
        <w:bottom w:val="none" w:sz="0" w:space="0" w:color="auto"/>
        <w:right w:val="none" w:sz="0" w:space="0" w:color="auto"/>
      </w:divBdr>
      <w:divsChild>
        <w:div w:id="1507212486">
          <w:marLeft w:val="0"/>
          <w:marRight w:val="0"/>
          <w:marTop w:val="0"/>
          <w:marBottom w:val="0"/>
          <w:divBdr>
            <w:top w:val="none" w:sz="0" w:space="0" w:color="auto"/>
            <w:left w:val="none" w:sz="0" w:space="0" w:color="auto"/>
            <w:bottom w:val="none" w:sz="0" w:space="0" w:color="auto"/>
            <w:right w:val="none" w:sz="0" w:space="0" w:color="auto"/>
          </w:divBdr>
          <w:divsChild>
            <w:div w:id="1232541743">
              <w:marLeft w:val="0"/>
              <w:marRight w:val="0"/>
              <w:marTop w:val="0"/>
              <w:marBottom w:val="0"/>
              <w:divBdr>
                <w:top w:val="none" w:sz="0" w:space="0" w:color="auto"/>
                <w:left w:val="none" w:sz="0" w:space="0" w:color="auto"/>
                <w:bottom w:val="none" w:sz="0" w:space="0" w:color="auto"/>
                <w:right w:val="none" w:sz="0" w:space="0" w:color="auto"/>
              </w:divBdr>
              <w:divsChild>
                <w:div w:id="18218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42932">
      <w:bodyDiv w:val="1"/>
      <w:marLeft w:val="0"/>
      <w:marRight w:val="0"/>
      <w:marTop w:val="0"/>
      <w:marBottom w:val="0"/>
      <w:divBdr>
        <w:top w:val="none" w:sz="0" w:space="0" w:color="auto"/>
        <w:left w:val="none" w:sz="0" w:space="0" w:color="auto"/>
        <w:bottom w:val="none" w:sz="0" w:space="0" w:color="auto"/>
        <w:right w:val="none" w:sz="0" w:space="0" w:color="auto"/>
      </w:divBdr>
      <w:divsChild>
        <w:div w:id="339164707">
          <w:marLeft w:val="0"/>
          <w:marRight w:val="0"/>
          <w:marTop w:val="0"/>
          <w:marBottom w:val="0"/>
          <w:divBdr>
            <w:top w:val="none" w:sz="0" w:space="0" w:color="auto"/>
            <w:left w:val="none" w:sz="0" w:space="0" w:color="auto"/>
            <w:bottom w:val="none" w:sz="0" w:space="0" w:color="auto"/>
            <w:right w:val="none" w:sz="0" w:space="0" w:color="auto"/>
          </w:divBdr>
          <w:divsChild>
            <w:div w:id="1210998251">
              <w:marLeft w:val="0"/>
              <w:marRight w:val="0"/>
              <w:marTop w:val="0"/>
              <w:marBottom w:val="0"/>
              <w:divBdr>
                <w:top w:val="single" w:sz="6" w:space="0" w:color="73A5CC"/>
                <w:left w:val="none" w:sz="0" w:space="0" w:color="auto"/>
                <w:bottom w:val="single" w:sz="6" w:space="15" w:color="73A5CC"/>
                <w:right w:val="single" w:sz="6" w:space="15" w:color="73A5CC"/>
              </w:divBdr>
              <w:divsChild>
                <w:div w:id="205292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88308">
      <w:bodyDiv w:val="1"/>
      <w:marLeft w:val="0"/>
      <w:marRight w:val="0"/>
      <w:marTop w:val="0"/>
      <w:marBottom w:val="0"/>
      <w:divBdr>
        <w:top w:val="none" w:sz="0" w:space="0" w:color="auto"/>
        <w:left w:val="none" w:sz="0" w:space="0" w:color="auto"/>
        <w:bottom w:val="none" w:sz="0" w:space="0" w:color="auto"/>
        <w:right w:val="none" w:sz="0" w:space="0" w:color="auto"/>
      </w:divBdr>
      <w:divsChild>
        <w:div w:id="761414216">
          <w:marLeft w:val="547"/>
          <w:marRight w:val="0"/>
          <w:marTop w:val="134"/>
          <w:marBottom w:val="0"/>
          <w:divBdr>
            <w:top w:val="none" w:sz="0" w:space="0" w:color="auto"/>
            <w:left w:val="none" w:sz="0" w:space="0" w:color="auto"/>
            <w:bottom w:val="none" w:sz="0" w:space="0" w:color="auto"/>
            <w:right w:val="none" w:sz="0" w:space="0" w:color="auto"/>
          </w:divBdr>
        </w:div>
        <w:div w:id="790780681">
          <w:marLeft w:val="547"/>
          <w:marRight w:val="0"/>
          <w:marTop w:val="134"/>
          <w:marBottom w:val="0"/>
          <w:divBdr>
            <w:top w:val="none" w:sz="0" w:space="0" w:color="auto"/>
            <w:left w:val="none" w:sz="0" w:space="0" w:color="auto"/>
            <w:bottom w:val="none" w:sz="0" w:space="0" w:color="auto"/>
            <w:right w:val="none" w:sz="0" w:space="0" w:color="auto"/>
          </w:divBdr>
        </w:div>
        <w:div w:id="808286674">
          <w:marLeft w:val="547"/>
          <w:marRight w:val="0"/>
          <w:marTop w:val="134"/>
          <w:marBottom w:val="0"/>
          <w:divBdr>
            <w:top w:val="none" w:sz="0" w:space="0" w:color="auto"/>
            <w:left w:val="none" w:sz="0" w:space="0" w:color="auto"/>
            <w:bottom w:val="none" w:sz="0" w:space="0" w:color="auto"/>
            <w:right w:val="none" w:sz="0" w:space="0" w:color="auto"/>
          </w:divBdr>
        </w:div>
        <w:div w:id="1672872865">
          <w:marLeft w:val="547"/>
          <w:marRight w:val="0"/>
          <w:marTop w:val="134"/>
          <w:marBottom w:val="0"/>
          <w:divBdr>
            <w:top w:val="none" w:sz="0" w:space="0" w:color="auto"/>
            <w:left w:val="none" w:sz="0" w:space="0" w:color="auto"/>
            <w:bottom w:val="none" w:sz="0" w:space="0" w:color="auto"/>
            <w:right w:val="none" w:sz="0" w:space="0" w:color="auto"/>
          </w:divBdr>
        </w:div>
        <w:div w:id="2092775057">
          <w:marLeft w:val="547"/>
          <w:marRight w:val="0"/>
          <w:marTop w:val="134"/>
          <w:marBottom w:val="0"/>
          <w:divBdr>
            <w:top w:val="none" w:sz="0" w:space="0" w:color="auto"/>
            <w:left w:val="none" w:sz="0" w:space="0" w:color="auto"/>
            <w:bottom w:val="none" w:sz="0" w:space="0" w:color="auto"/>
            <w:right w:val="none" w:sz="0" w:space="0" w:color="auto"/>
          </w:divBdr>
        </w:div>
      </w:divsChild>
    </w:div>
    <w:div w:id="1583562603">
      <w:bodyDiv w:val="1"/>
      <w:marLeft w:val="0"/>
      <w:marRight w:val="0"/>
      <w:marTop w:val="0"/>
      <w:marBottom w:val="0"/>
      <w:divBdr>
        <w:top w:val="none" w:sz="0" w:space="0" w:color="auto"/>
        <w:left w:val="none" w:sz="0" w:space="0" w:color="auto"/>
        <w:bottom w:val="none" w:sz="0" w:space="0" w:color="auto"/>
        <w:right w:val="none" w:sz="0" w:space="0" w:color="auto"/>
      </w:divBdr>
      <w:divsChild>
        <w:div w:id="969359891">
          <w:marLeft w:val="547"/>
          <w:marRight w:val="0"/>
          <w:marTop w:val="134"/>
          <w:marBottom w:val="0"/>
          <w:divBdr>
            <w:top w:val="none" w:sz="0" w:space="0" w:color="auto"/>
            <w:left w:val="none" w:sz="0" w:space="0" w:color="auto"/>
            <w:bottom w:val="none" w:sz="0" w:space="0" w:color="auto"/>
            <w:right w:val="none" w:sz="0" w:space="0" w:color="auto"/>
          </w:divBdr>
        </w:div>
        <w:div w:id="1287469142">
          <w:marLeft w:val="547"/>
          <w:marRight w:val="0"/>
          <w:marTop w:val="134"/>
          <w:marBottom w:val="0"/>
          <w:divBdr>
            <w:top w:val="none" w:sz="0" w:space="0" w:color="auto"/>
            <w:left w:val="none" w:sz="0" w:space="0" w:color="auto"/>
            <w:bottom w:val="none" w:sz="0" w:space="0" w:color="auto"/>
            <w:right w:val="none" w:sz="0" w:space="0" w:color="auto"/>
          </w:divBdr>
        </w:div>
        <w:div w:id="1656373407">
          <w:marLeft w:val="547"/>
          <w:marRight w:val="0"/>
          <w:marTop w:val="134"/>
          <w:marBottom w:val="0"/>
          <w:divBdr>
            <w:top w:val="none" w:sz="0" w:space="0" w:color="auto"/>
            <w:left w:val="none" w:sz="0" w:space="0" w:color="auto"/>
            <w:bottom w:val="none" w:sz="0" w:space="0" w:color="auto"/>
            <w:right w:val="none" w:sz="0" w:space="0" w:color="auto"/>
          </w:divBdr>
        </w:div>
        <w:div w:id="1913542001">
          <w:marLeft w:val="547"/>
          <w:marRight w:val="0"/>
          <w:marTop w:val="134"/>
          <w:marBottom w:val="0"/>
          <w:divBdr>
            <w:top w:val="none" w:sz="0" w:space="0" w:color="auto"/>
            <w:left w:val="none" w:sz="0" w:space="0" w:color="auto"/>
            <w:bottom w:val="none" w:sz="0" w:space="0" w:color="auto"/>
            <w:right w:val="none" w:sz="0" w:space="0" w:color="auto"/>
          </w:divBdr>
        </w:div>
      </w:divsChild>
    </w:div>
    <w:div w:id="1722246276">
      <w:bodyDiv w:val="1"/>
      <w:marLeft w:val="0"/>
      <w:marRight w:val="0"/>
      <w:marTop w:val="0"/>
      <w:marBottom w:val="0"/>
      <w:divBdr>
        <w:top w:val="none" w:sz="0" w:space="0" w:color="auto"/>
        <w:left w:val="none" w:sz="0" w:space="0" w:color="auto"/>
        <w:bottom w:val="none" w:sz="0" w:space="0" w:color="auto"/>
        <w:right w:val="none" w:sz="0" w:space="0" w:color="auto"/>
      </w:divBdr>
      <w:divsChild>
        <w:div w:id="218907204">
          <w:marLeft w:val="720"/>
          <w:marRight w:val="0"/>
          <w:marTop w:val="134"/>
          <w:marBottom w:val="0"/>
          <w:divBdr>
            <w:top w:val="none" w:sz="0" w:space="0" w:color="auto"/>
            <w:left w:val="none" w:sz="0" w:space="0" w:color="auto"/>
            <w:bottom w:val="none" w:sz="0" w:space="0" w:color="auto"/>
            <w:right w:val="none" w:sz="0" w:space="0" w:color="auto"/>
          </w:divBdr>
        </w:div>
        <w:div w:id="280497456">
          <w:marLeft w:val="720"/>
          <w:marRight w:val="0"/>
          <w:marTop w:val="134"/>
          <w:marBottom w:val="0"/>
          <w:divBdr>
            <w:top w:val="none" w:sz="0" w:space="0" w:color="auto"/>
            <w:left w:val="none" w:sz="0" w:space="0" w:color="auto"/>
            <w:bottom w:val="none" w:sz="0" w:space="0" w:color="auto"/>
            <w:right w:val="none" w:sz="0" w:space="0" w:color="auto"/>
          </w:divBdr>
        </w:div>
        <w:div w:id="409932457">
          <w:marLeft w:val="720"/>
          <w:marRight w:val="0"/>
          <w:marTop w:val="134"/>
          <w:marBottom w:val="0"/>
          <w:divBdr>
            <w:top w:val="none" w:sz="0" w:space="0" w:color="auto"/>
            <w:left w:val="none" w:sz="0" w:space="0" w:color="auto"/>
            <w:bottom w:val="none" w:sz="0" w:space="0" w:color="auto"/>
            <w:right w:val="none" w:sz="0" w:space="0" w:color="auto"/>
          </w:divBdr>
        </w:div>
        <w:div w:id="981884910">
          <w:marLeft w:val="720"/>
          <w:marRight w:val="0"/>
          <w:marTop w:val="134"/>
          <w:marBottom w:val="0"/>
          <w:divBdr>
            <w:top w:val="none" w:sz="0" w:space="0" w:color="auto"/>
            <w:left w:val="none" w:sz="0" w:space="0" w:color="auto"/>
            <w:bottom w:val="none" w:sz="0" w:space="0" w:color="auto"/>
            <w:right w:val="none" w:sz="0" w:space="0" w:color="auto"/>
          </w:divBdr>
        </w:div>
      </w:divsChild>
    </w:div>
    <w:div w:id="1758751945">
      <w:bodyDiv w:val="1"/>
      <w:marLeft w:val="0"/>
      <w:marRight w:val="0"/>
      <w:marTop w:val="0"/>
      <w:marBottom w:val="0"/>
      <w:divBdr>
        <w:top w:val="none" w:sz="0" w:space="0" w:color="auto"/>
        <w:left w:val="none" w:sz="0" w:space="0" w:color="auto"/>
        <w:bottom w:val="none" w:sz="0" w:space="0" w:color="auto"/>
        <w:right w:val="none" w:sz="0" w:space="0" w:color="auto"/>
      </w:divBdr>
      <w:divsChild>
        <w:div w:id="212811780">
          <w:marLeft w:val="691"/>
          <w:marRight w:val="0"/>
          <w:marTop w:val="0"/>
          <w:marBottom w:val="0"/>
          <w:divBdr>
            <w:top w:val="none" w:sz="0" w:space="0" w:color="auto"/>
            <w:left w:val="none" w:sz="0" w:space="0" w:color="auto"/>
            <w:bottom w:val="none" w:sz="0" w:space="0" w:color="auto"/>
            <w:right w:val="none" w:sz="0" w:space="0" w:color="auto"/>
          </w:divBdr>
        </w:div>
        <w:div w:id="233591840">
          <w:marLeft w:val="691"/>
          <w:marRight w:val="0"/>
          <w:marTop w:val="0"/>
          <w:marBottom w:val="0"/>
          <w:divBdr>
            <w:top w:val="none" w:sz="0" w:space="0" w:color="auto"/>
            <w:left w:val="none" w:sz="0" w:space="0" w:color="auto"/>
            <w:bottom w:val="none" w:sz="0" w:space="0" w:color="auto"/>
            <w:right w:val="none" w:sz="0" w:space="0" w:color="auto"/>
          </w:divBdr>
        </w:div>
        <w:div w:id="1729299012">
          <w:marLeft w:val="691"/>
          <w:marRight w:val="0"/>
          <w:marTop w:val="0"/>
          <w:marBottom w:val="0"/>
          <w:divBdr>
            <w:top w:val="none" w:sz="0" w:space="0" w:color="auto"/>
            <w:left w:val="none" w:sz="0" w:space="0" w:color="auto"/>
            <w:bottom w:val="none" w:sz="0" w:space="0" w:color="auto"/>
            <w:right w:val="none" w:sz="0" w:space="0" w:color="auto"/>
          </w:divBdr>
        </w:div>
        <w:div w:id="1906257577">
          <w:marLeft w:val="691"/>
          <w:marRight w:val="0"/>
          <w:marTop w:val="0"/>
          <w:marBottom w:val="0"/>
          <w:divBdr>
            <w:top w:val="none" w:sz="0" w:space="0" w:color="auto"/>
            <w:left w:val="none" w:sz="0" w:space="0" w:color="auto"/>
            <w:bottom w:val="none" w:sz="0" w:space="0" w:color="auto"/>
            <w:right w:val="none" w:sz="0" w:space="0" w:color="auto"/>
          </w:divBdr>
        </w:div>
      </w:divsChild>
    </w:div>
    <w:div w:id="1887134024">
      <w:bodyDiv w:val="1"/>
      <w:marLeft w:val="0"/>
      <w:marRight w:val="0"/>
      <w:marTop w:val="0"/>
      <w:marBottom w:val="0"/>
      <w:divBdr>
        <w:top w:val="none" w:sz="0" w:space="0" w:color="auto"/>
        <w:left w:val="none" w:sz="0" w:space="0" w:color="auto"/>
        <w:bottom w:val="none" w:sz="0" w:space="0" w:color="auto"/>
        <w:right w:val="none" w:sz="0" w:space="0" w:color="auto"/>
      </w:divBdr>
    </w:div>
    <w:div w:id="1944797955">
      <w:bodyDiv w:val="1"/>
      <w:marLeft w:val="0"/>
      <w:marRight w:val="0"/>
      <w:marTop w:val="0"/>
      <w:marBottom w:val="0"/>
      <w:divBdr>
        <w:top w:val="none" w:sz="0" w:space="0" w:color="auto"/>
        <w:left w:val="none" w:sz="0" w:space="0" w:color="auto"/>
        <w:bottom w:val="none" w:sz="0" w:space="0" w:color="auto"/>
        <w:right w:val="none" w:sz="0" w:space="0" w:color="auto"/>
      </w:divBdr>
      <w:divsChild>
        <w:div w:id="125053199">
          <w:marLeft w:val="0"/>
          <w:marRight w:val="0"/>
          <w:marTop w:val="0"/>
          <w:marBottom w:val="0"/>
          <w:divBdr>
            <w:top w:val="none" w:sz="0" w:space="0" w:color="auto"/>
            <w:left w:val="none" w:sz="0" w:space="0" w:color="auto"/>
            <w:bottom w:val="none" w:sz="0" w:space="0" w:color="auto"/>
            <w:right w:val="none" w:sz="0" w:space="0" w:color="auto"/>
          </w:divBdr>
          <w:divsChild>
            <w:div w:id="3328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93142">
      <w:bodyDiv w:val="1"/>
      <w:marLeft w:val="0"/>
      <w:marRight w:val="0"/>
      <w:marTop w:val="0"/>
      <w:marBottom w:val="0"/>
      <w:divBdr>
        <w:top w:val="none" w:sz="0" w:space="0" w:color="auto"/>
        <w:left w:val="none" w:sz="0" w:space="0" w:color="auto"/>
        <w:bottom w:val="none" w:sz="0" w:space="0" w:color="auto"/>
        <w:right w:val="none" w:sz="0" w:space="0" w:color="auto"/>
      </w:divBdr>
      <w:divsChild>
        <w:div w:id="1389497304">
          <w:marLeft w:val="720"/>
          <w:marRight w:val="0"/>
          <w:marTop w:val="134"/>
          <w:marBottom w:val="0"/>
          <w:divBdr>
            <w:top w:val="none" w:sz="0" w:space="0" w:color="auto"/>
            <w:left w:val="none" w:sz="0" w:space="0" w:color="auto"/>
            <w:bottom w:val="none" w:sz="0" w:space="0" w:color="auto"/>
            <w:right w:val="none" w:sz="0" w:space="0" w:color="auto"/>
          </w:divBdr>
        </w:div>
        <w:div w:id="1522816226">
          <w:marLeft w:val="720"/>
          <w:marRight w:val="0"/>
          <w:marTop w:val="134"/>
          <w:marBottom w:val="0"/>
          <w:divBdr>
            <w:top w:val="none" w:sz="0" w:space="0" w:color="auto"/>
            <w:left w:val="none" w:sz="0" w:space="0" w:color="auto"/>
            <w:bottom w:val="none" w:sz="0" w:space="0" w:color="auto"/>
            <w:right w:val="none" w:sz="0" w:space="0" w:color="auto"/>
          </w:divBdr>
        </w:div>
        <w:div w:id="1978367405">
          <w:marLeft w:val="720"/>
          <w:marRight w:val="0"/>
          <w:marTop w:val="134"/>
          <w:marBottom w:val="0"/>
          <w:divBdr>
            <w:top w:val="none" w:sz="0" w:space="0" w:color="auto"/>
            <w:left w:val="none" w:sz="0" w:space="0" w:color="auto"/>
            <w:bottom w:val="none" w:sz="0" w:space="0" w:color="auto"/>
            <w:right w:val="none" w:sz="0" w:space="0" w:color="auto"/>
          </w:divBdr>
        </w:div>
      </w:divsChild>
    </w:div>
    <w:div w:id="1973825519">
      <w:bodyDiv w:val="1"/>
      <w:marLeft w:val="0"/>
      <w:marRight w:val="0"/>
      <w:marTop w:val="0"/>
      <w:marBottom w:val="0"/>
      <w:divBdr>
        <w:top w:val="none" w:sz="0" w:space="0" w:color="auto"/>
        <w:left w:val="none" w:sz="0" w:space="0" w:color="auto"/>
        <w:bottom w:val="none" w:sz="0" w:space="0" w:color="auto"/>
        <w:right w:val="none" w:sz="0" w:space="0" w:color="auto"/>
      </w:divBdr>
      <w:divsChild>
        <w:div w:id="1121650665">
          <w:marLeft w:val="994"/>
          <w:marRight w:val="0"/>
          <w:marTop w:val="0"/>
          <w:marBottom w:val="0"/>
          <w:divBdr>
            <w:top w:val="none" w:sz="0" w:space="0" w:color="auto"/>
            <w:left w:val="none" w:sz="0" w:space="0" w:color="auto"/>
            <w:bottom w:val="none" w:sz="0" w:space="0" w:color="auto"/>
            <w:right w:val="none" w:sz="0" w:space="0" w:color="auto"/>
          </w:divBdr>
        </w:div>
        <w:div w:id="2067220553">
          <w:marLeft w:val="994"/>
          <w:marRight w:val="0"/>
          <w:marTop w:val="0"/>
          <w:marBottom w:val="0"/>
          <w:divBdr>
            <w:top w:val="none" w:sz="0" w:space="0" w:color="auto"/>
            <w:left w:val="none" w:sz="0" w:space="0" w:color="auto"/>
            <w:bottom w:val="none" w:sz="0" w:space="0" w:color="auto"/>
            <w:right w:val="none" w:sz="0" w:space="0" w:color="auto"/>
          </w:divBdr>
        </w:div>
      </w:divsChild>
    </w:div>
    <w:div w:id="1985154350">
      <w:bodyDiv w:val="1"/>
      <w:marLeft w:val="0"/>
      <w:marRight w:val="0"/>
      <w:marTop w:val="0"/>
      <w:marBottom w:val="0"/>
      <w:divBdr>
        <w:top w:val="none" w:sz="0" w:space="0" w:color="auto"/>
        <w:left w:val="none" w:sz="0" w:space="0" w:color="auto"/>
        <w:bottom w:val="none" w:sz="0" w:space="0" w:color="auto"/>
        <w:right w:val="none" w:sz="0" w:space="0" w:color="auto"/>
      </w:divBdr>
      <w:divsChild>
        <w:div w:id="473136362">
          <w:marLeft w:val="547"/>
          <w:marRight w:val="0"/>
          <w:marTop w:val="134"/>
          <w:marBottom w:val="0"/>
          <w:divBdr>
            <w:top w:val="none" w:sz="0" w:space="0" w:color="auto"/>
            <w:left w:val="none" w:sz="0" w:space="0" w:color="auto"/>
            <w:bottom w:val="none" w:sz="0" w:space="0" w:color="auto"/>
            <w:right w:val="none" w:sz="0" w:space="0" w:color="auto"/>
          </w:divBdr>
        </w:div>
        <w:div w:id="1365791764">
          <w:marLeft w:val="547"/>
          <w:marRight w:val="0"/>
          <w:marTop w:val="134"/>
          <w:marBottom w:val="0"/>
          <w:divBdr>
            <w:top w:val="none" w:sz="0" w:space="0" w:color="auto"/>
            <w:left w:val="none" w:sz="0" w:space="0" w:color="auto"/>
            <w:bottom w:val="none" w:sz="0" w:space="0" w:color="auto"/>
            <w:right w:val="none" w:sz="0" w:space="0" w:color="auto"/>
          </w:divBdr>
        </w:div>
        <w:div w:id="1551988835">
          <w:marLeft w:val="547"/>
          <w:marRight w:val="0"/>
          <w:marTop w:val="134"/>
          <w:marBottom w:val="0"/>
          <w:divBdr>
            <w:top w:val="none" w:sz="0" w:space="0" w:color="auto"/>
            <w:left w:val="none" w:sz="0" w:space="0" w:color="auto"/>
            <w:bottom w:val="none" w:sz="0" w:space="0" w:color="auto"/>
            <w:right w:val="none" w:sz="0" w:space="0" w:color="auto"/>
          </w:divBdr>
        </w:div>
        <w:div w:id="2012487892">
          <w:marLeft w:val="547"/>
          <w:marRight w:val="0"/>
          <w:marTop w:val="134"/>
          <w:marBottom w:val="0"/>
          <w:divBdr>
            <w:top w:val="none" w:sz="0" w:space="0" w:color="auto"/>
            <w:left w:val="none" w:sz="0" w:space="0" w:color="auto"/>
            <w:bottom w:val="none" w:sz="0" w:space="0" w:color="auto"/>
            <w:right w:val="none" w:sz="0" w:space="0" w:color="auto"/>
          </w:divBdr>
        </w:div>
      </w:divsChild>
    </w:div>
    <w:div w:id="1992099801">
      <w:bodyDiv w:val="1"/>
      <w:marLeft w:val="0"/>
      <w:marRight w:val="0"/>
      <w:marTop w:val="0"/>
      <w:marBottom w:val="0"/>
      <w:divBdr>
        <w:top w:val="none" w:sz="0" w:space="0" w:color="auto"/>
        <w:left w:val="none" w:sz="0" w:space="0" w:color="auto"/>
        <w:bottom w:val="none" w:sz="0" w:space="0" w:color="auto"/>
        <w:right w:val="none" w:sz="0" w:space="0" w:color="auto"/>
      </w:divBdr>
      <w:divsChild>
        <w:div w:id="1023358012">
          <w:marLeft w:val="691"/>
          <w:marRight w:val="0"/>
          <w:marTop w:val="0"/>
          <w:marBottom w:val="0"/>
          <w:divBdr>
            <w:top w:val="none" w:sz="0" w:space="0" w:color="auto"/>
            <w:left w:val="none" w:sz="0" w:space="0" w:color="auto"/>
            <w:bottom w:val="none" w:sz="0" w:space="0" w:color="auto"/>
            <w:right w:val="none" w:sz="0" w:space="0" w:color="auto"/>
          </w:divBdr>
        </w:div>
      </w:divsChild>
    </w:div>
    <w:div w:id="2019885743">
      <w:bodyDiv w:val="1"/>
      <w:marLeft w:val="0"/>
      <w:marRight w:val="0"/>
      <w:marTop w:val="0"/>
      <w:marBottom w:val="0"/>
      <w:divBdr>
        <w:top w:val="none" w:sz="0" w:space="0" w:color="auto"/>
        <w:left w:val="none" w:sz="0" w:space="0" w:color="auto"/>
        <w:bottom w:val="none" w:sz="0" w:space="0" w:color="auto"/>
        <w:right w:val="none" w:sz="0" w:space="0" w:color="auto"/>
      </w:divBdr>
      <w:divsChild>
        <w:div w:id="196236036">
          <w:marLeft w:val="547"/>
          <w:marRight w:val="0"/>
          <w:marTop w:val="115"/>
          <w:marBottom w:val="0"/>
          <w:divBdr>
            <w:top w:val="none" w:sz="0" w:space="0" w:color="auto"/>
            <w:left w:val="none" w:sz="0" w:space="0" w:color="auto"/>
            <w:bottom w:val="none" w:sz="0" w:space="0" w:color="auto"/>
            <w:right w:val="none" w:sz="0" w:space="0" w:color="auto"/>
          </w:divBdr>
        </w:div>
        <w:div w:id="909652862">
          <w:marLeft w:val="547"/>
          <w:marRight w:val="0"/>
          <w:marTop w:val="115"/>
          <w:marBottom w:val="0"/>
          <w:divBdr>
            <w:top w:val="none" w:sz="0" w:space="0" w:color="auto"/>
            <w:left w:val="none" w:sz="0" w:space="0" w:color="auto"/>
            <w:bottom w:val="none" w:sz="0" w:space="0" w:color="auto"/>
            <w:right w:val="none" w:sz="0" w:space="0" w:color="auto"/>
          </w:divBdr>
        </w:div>
        <w:div w:id="1587105680">
          <w:marLeft w:val="547"/>
          <w:marRight w:val="0"/>
          <w:marTop w:val="115"/>
          <w:marBottom w:val="0"/>
          <w:divBdr>
            <w:top w:val="none" w:sz="0" w:space="0" w:color="auto"/>
            <w:left w:val="none" w:sz="0" w:space="0" w:color="auto"/>
            <w:bottom w:val="none" w:sz="0" w:space="0" w:color="auto"/>
            <w:right w:val="none" w:sz="0" w:space="0" w:color="auto"/>
          </w:divBdr>
        </w:div>
      </w:divsChild>
    </w:div>
    <w:div w:id="2059623838">
      <w:bodyDiv w:val="1"/>
      <w:marLeft w:val="0"/>
      <w:marRight w:val="0"/>
      <w:marTop w:val="0"/>
      <w:marBottom w:val="0"/>
      <w:divBdr>
        <w:top w:val="none" w:sz="0" w:space="0" w:color="auto"/>
        <w:left w:val="none" w:sz="0" w:space="0" w:color="auto"/>
        <w:bottom w:val="none" w:sz="0" w:space="0" w:color="auto"/>
        <w:right w:val="none" w:sz="0" w:space="0" w:color="auto"/>
      </w:divBdr>
      <w:divsChild>
        <w:div w:id="717553799">
          <w:marLeft w:val="0"/>
          <w:marRight w:val="0"/>
          <w:marTop w:val="0"/>
          <w:marBottom w:val="0"/>
          <w:divBdr>
            <w:top w:val="none" w:sz="0" w:space="0" w:color="auto"/>
            <w:left w:val="none" w:sz="0" w:space="0" w:color="auto"/>
            <w:bottom w:val="none" w:sz="0" w:space="0" w:color="auto"/>
            <w:right w:val="none" w:sz="0" w:space="0" w:color="auto"/>
          </w:divBdr>
          <w:divsChild>
            <w:div w:id="28484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7268">
      <w:bodyDiv w:val="1"/>
      <w:marLeft w:val="0"/>
      <w:marRight w:val="0"/>
      <w:marTop w:val="0"/>
      <w:marBottom w:val="0"/>
      <w:divBdr>
        <w:top w:val="none" w:sz="0" w:space="0" w:color="auto"/>
        <w:left w:val="none" w:sz="0" w:space="0" w:color="auto"/>
        <w:bottom w:val="none" w:sz="0" w:space="0" w:color="auto"/>
        <w:right w:val="none" w:sz="0" w:space="0" w:color="auto"/>
      </w:divBdr>
      <w:divsChild>
        <w:div w:id="360594774">
          <w:marLeft w:val="691"/>
          <w:marRight w:val="0"/>
          <w:marTop w:val="0"/>
          <w:marBottom w:val="0"/>
          <w:divBdr>
            <w:top w:val="none" w:sz="0" w:space="0" w:color="auto"/>
            <w:left w:val="none" w:sz="0" w:space="0" w:color="auto"/>
            <w:bottom w:val="none" w:sz="0" w:space="0" w:color="auto"/>
            <w:right w:val="none" w:sz="0" w:space="0" w:color="auto"/>
          </w:divBdr>
        </w:div>
        <w:div w:id="379134242">
          <w:marLeft w:val="691"/>
          <w:marRight w:val="0"/>
          <w:marTop w:val="0"/>
          <w:marBottom w:val="0"/>
          <w:divBdr>
            <w:top w:val="none" w:sz="0" w:space="0" w:color="auto"/>
            <w:left w:val="none" w:sz="0" w:space="0" w:color="auto"/>
            <w:bottom w:val="none" w:sz="0" w:space="0" w:color="auto"/>
            <w:right w:val="none" w:sz="0" w:space="0" w:color="auto"/>
          </w:divBdr>
        </w:div>
        <w:div w:id="1894464277">
          <w:marLeft w:val="691"/>
          <w:marRight w:val="0"/>
          <w:marTop w:val="0"/>
          <w:marBottom w:val="0"/>
          <w:divBdr>
            <w:top w:val="none" w:sz="0" w:space="0" w:color="auto"/>
            <w:left w:val="none" w:sz="0" w:space="0" w:color="auto"/>
            <w:bottom w:val="none" w:sz="0" w:space="0" w:color="auto"/>
            <w:right w:val="none" w:sz="0" w:space="0" w:color="auto"/>
          </w:divBdr>
        </w:div>
        <w:div w:id="1226332375">
          <w:marLeft w:val="691"/>
          <w:marRight w:val="0"/>
          <w:marTop w:val="0"/>
          <w:marBottom w:val="0"/>
          <w:divBdr>
            <w:top w:val="none" w:sz="0" w:space="0" w:color="auto"/>
            <w:left w:val="none" w:sz="0" w:space="0" w:color="auto"/>
            <w:bottom w:val="none" w:sz="0" w:space="0" w:color="auto"/>
            <w:right w:val="none" w:sz="0" w:space="0" w:color="auto"/>
          </w:divBdr>
        </w:div>
        <w:div w:id="661466312">
          <w:marLeft w:val="691"/>
          <w:marRight w:val="0"/>
          <w:marTop w:val="0"/>
          <w:marBottom w:val="0"/>
          <w:divBdr>
            <w:top w:val="none" w:sz="0" w:space="0" w:color="auto"/>
            <w:left w:val="none" w:sz="0" w:space="0" w:color="auto"/>
            <w:bottom w:val="none" w:sz="0" w:space="0" w:color="auto"/>
            <w:right w:val="none" w:sz="0" w:space="0" w:color="auto"/>
          </w:divBdr>
        </w:div>
        <w:div w:id="862861683">
          <w:marLeft w:val="691"/>
          <w:marRight w:val="0"/>
          <w:marTop w:val="0"/>
          <w:marBottom w:val="0"/>
          <w:divBdr>
            <w:top w:val="none" w:sz="0" w:space="0" w:color="auto"/>
            <w:left w:val="none" w:sz="0" w:space="0" w:color="auto"/>
            <w:bottom w:val="none" w:sz="0" w:space="0" w:color="auto"/>
            <w:right w:val="none" w:sz="0" w:space="0" w:color="auto"/>
          </w:divBdr>
        </w:div>
      </w:divsChild>
    </w:div>
    <w:div w:id="2087796745">
      <w:bodyDiv w:val="1"/>
      <w:marLeft w:val="0"/>
      <w:marRight w:val="0"/>
      <w:marTop w:val="0"/>
      <w:marBottom w:val="0"/>
      <w:divBdr>
        <w:top w:val="none" w:sz="0" w:space="0" w:color="auto"/>
        <w:left w:val="none" w:sz="0" w:space="0" w:color="auto"/>
        <w:bottom w:val="none" w:sz="0" w:space="0" w:color="auto"/>
        <w:right w:val="none" w:sz="0" w:space="0" w:color="auto"/>
      </w:divBdr>
      <w:divsChild>
        <w:div w:id="1421291386">
          <w:marLeft w:val="691"/>
          <w:marRight w:val="0"/>
          <w:marTop w:val="0"/>
          <w:marBottom w:val="0"/>
          <w:divBdr>
            <w:top w:val="none" w:sz="0" w:space="0" w:color="auto"/>
            <w:left w:val="none" w:sz="0" w:space="0" w:color="auto"/>
            <w:bottom w:val="none" w:sz="0" w:space="0" w:color="auto"/>
            <w:right w:val="none" w:sz="0" w:space="0" w:color="auto"/>
          </w:divBdr>
        </w:div>
        <w:div w:id="1500000003">
          <w:marLeft w:val="691"/>
          <w:marRight w:val="0"/>
          <w:marTop w:val="0"/>
          <w:marBottom w:val="0"/>
          <w:divBdr>
            <w:top w:val="none" w:sz="0" w:space="0" w:color="auto"/>
            <w:left w:val="none" w:sz="0" w:space="0" w:color="auto"/>
            <w:bottom w:val="none" w:sz="0" w:space="0" w:color="auto"/>
            <w:right w:val="none" w:sz="0" w:space="0" w:color="auto"/>
          </w:divBdr>
        </w:div>
        <w:div w:id="1844589213">
          <w:marLeft w:val="691"/>
          <w:marRight w:val="0"/>
          <w:marTop w:val="0"/>
          <w:marBottom w:val="0"/>
          <w:divBdr>
            <w:top w:val="none" w:sz="0" w:space="0" w:color="auto"/>
            <w:left w:val="none" w:sz="0" w:space="0" w:color="auto"/>
            <w:bottom w:val="none" w:sz="0" w:space="0" w:color="auto"/>
            <w:right w:val="none" w:sz="0" w:space="0" w:color="auto"/>
          </w:divBdr>
        </w:div>
        <w:div w:id="1018459924">
          <w:marLeft w:val="691"/>
          <w:marRight w:val="0"/>
          <w:marTop w:val="0"/>
          <w:marBottom w:val="0"/>
          <w:divBdr>
            <w:top w:val="none" w:sz="0" w:space="0" w:color="auto"/>
            <w:left w:val="none" w:sz="0" w:space="0" w:color="auto"/>
            <w:bottom w:val="none" w:sz="0" w:space="0" w:color="auto"/>
            <w:right w:val="none" w:sz="0" w:space="0" w:color="auto"/>
          </w:divBdr>
        </w:div>
        <w:div w:id="2137525791">
          <w:marLeft w:val="691"/>
          <w:marRight w:val="0"/>
          <w:marTop w:val="0"/>
          <w:marBottom w:val="0"/>
          <w:divBdr>
            <w:top w:val="none" w:sz="0" w:space="0" w:color="auto"/>
            <w:left w:val="none" w:sz="0" w:space="0" w:color="auto"/>
            <w:bottom w:val="none" w:sz="0" w:space="0" w:color="auto"/>
            <w:right w:val="none" w:sz="0" w:space="0" w:color="auto"/>
          </w:divBdr>
        </w:div>
        <w:div w:id="88046384">
          <w:marLeft w:val="691"/>
          <w:marRight w:val="0"/>
          <w:marTop w:val="0"/>
          <w:marBottom w:val="0"/>
          <w:divBdr>
            <w:top w:val="none" w:sz="0" w:space="0" w:color="auto"/>
            <w:left w:val="none" w:sz="0" w:space="0" w:color="auto"/>
            <w:bottom w:val="none" w:sz="0" w:space="0" w:color="auto"/>
            <w:right w:val="none" w:sz="0" w:space="0" w:color="auto"/>
          </w:divBdr>
        </w:div>
        <w:div w:id="586618788">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jfs.ohio.gov/OCTF/Index.s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49BBD-7549-4FA4-91C1-666A64FAD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5043</Words>
  <Characters>28747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A Safety &amp; Violence Prevention Curriculum</vt:lpstr>
    </vt:vector>
  </TitlesOfParts>
  <Company>The Ohio State University</Company>
  <LinksUpToDate>false</LinksUpToDate>
  <CharactersWithSpaces>33723</CharactersWithSpaces>
  <SharedDoc>false</SharedDoc>
  <HLinks>
    <vt:vector size="12" baseType="variant">
      <vt:variant>
        <vt:i4>3407922</vt:i4>
      </vt:variant>
      <vt:variant>
        <vt:i4>9</vt:i4>
      </vt:variant>
      <vt:variant>
        <vt:i4>0</vt:i4>
      </vt:variant>
      <vt:variant>
        <vt:i4>5</vt:i4>
      </vt:variant>
      <vt:variant>
        <vt:lpwstr>http://jfs.ohio.gov/OCTF/Index.stm</vt:lpwstr>
      </vt:variant>
      <vt:variant>
        <vt:lpwstr/>
      </vt:variant>
      <vt:variant>
        <vt:i4>3407922</vt:i4>
      </vt:variant>
      <vt:variant>
        <vt:i4>3</vt:i4>
      </vt:variant>
      <vt:variant>
        <vt:i4>0</vt:i4>
      </vt:variant>
      <vt:variant>
        <vt:i4>5</vt:i4>
      </vt:variant>
      <vt:variant>
        <vt:lpwstr>http://jfs.ohio.gov/OCTF/Index.stm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Safety &amp; Violence Prevention Curriculum</dc:title>
  <dc:creator>Lisa Hinkelman</dc:creator>
  <cp:lastModifiedBy>michael.dougherty</cp:lastModifiedBy>
  <cp:revision>3</cp:revision>
  <cp:lastPrinted>2013-08-09T18:36:00Z</cp:lastPrinted>
  <dcterms:created xsi:type="dcterms:W3CDTF">2013-08-14T15:16:00Z</dcterms:created>
  <dcterms:modified xsi:type="dcterms:W3CDTF">2013-08-14T15:17:00Z</dcterms:modified>
</cp:coreProperties>
</file>