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3757D" w14:textId="6688F4A8" w:rsidR="00600C8B" w:rsidRPr="009122B1" w:rsidRDefault="009122B1" w:rsidP="009122B1">
      <w:pPr>
        <w:jc w:val="center"/>
        <w:rPr>
          <w:color w:val="4F81BD" w:themeColor="accent1"/>
          <w:sz w:val="48"/>
          <w:szCs w:val="48"/>
        </w:rPr>
      </w:pPr>
      <w:r w:rsidRPr="009122B1">
        <w:rPr>
          <w:color w:val="4F81BD" w:themeColor="accent1"/>
          <w:sz w:val="48"/>
          <w:szCs w:val="48"/>
        </w:rPr>
        <w:t>The Ohio School Sponsorship Program</w:t>
      </w:r>
    </w:p>
    <w:p w14:paraId="1474C1D2" w14:textId="5CDAC6DC" w:rsidR="009122B1" w:rsidRDefault="009122B1" w:rsidP="009122B1">
      <w:pPr>
        <w:jc w:val="center"/>
        <w:rPr>
          <w:color w:val="4F81BD" w:themeColor="accent1"/>
          <w:sz w:val="48"/>
          <w:szCs w:val="48"/>
        </w:rPr>
      </w:pPr>
      <w:r w:rsidRPr="009122B1">
        <w:rPr>
          <w:color w:val="4F81BD" w:themeColor="accent1"/>
          <w:sz w:val="48"/>
          <w:szCs w:val="48"/>
        </w:rPr>
        <w:t xml:space="preserve">Renewal </w:t>
      </w:r>
      <w:r w:rsidR="00AC5301">
        <w:rPr>
          <w:color w:val="4F81BD" w:themeColor="accent1"/>
          <w:sz w:val="48"/>
          <w:szCs w:val="48"/>
        </w:rPr>
        <w:t>Guidance</w:t>
      </w:r>
      <w:r w:rsidRPr="009122B1">
        <w:rPr>
          <w:color w:val="4F81BD" w:themeColor="accent1"/>
          <w:sz w:val="48"/>
          <w:szCs w:val="48"/>
        </w:rPr>
        <w:t xml:space="preserve"> </w:t>
      </w:r>
      <w:r w:rsidR="005B677B">
        <w:rPr>
          <w:color w:val="4F81BD" w:themeColor="accent1"/>
          <w:sz w:val="48"/>
          <w:szCs w:val="48"/>
        </w:rPr>
        <w:t xml:space="preserve">and </w:t>
      </w:r>
      <w:r w:rsidR="00AC5301">
        <w:rPr>
          <w:color w:val="4F81BD" w:themeColor="accent1"/>
          <w:sz w:val="48"/>
          <w:szCs w:val="48"/>
        </w:rPr>
        <w:t>Application</w:t>
      </w:r>
    </w:p>
    <w:p w14:paraId="548AF075" w14:textId="77777777" w:rsidR="00CE68DF" w:rsidRPr="009122B1" w:rsidRDefault="00CE68DF" w:rsidP="009122B1">
      <w:pPr>
        <w:jc w:val="center"/>
        <w:rPr>
          <w:color w:val="4F81BD" w:themeColor="accent1"/>
          <w:sz w:val="60"/>
        </w:rPr>
      </w:pPr>
    </w:p>
    <w:p w14:paraId="31317640" w14:textId="655D85B4" w:rsidR="009122B1" w:rsidRPr="00D11EED" w:rsidRDefault="009122B1" w:rsidP="00D11EED">
      <w:pPr>
        <w:pStyle w:val="Subhead2"/>
        <w:spacing w:before="0" w:after="0"/>
      </w:pPr>
      <w:r w:rsidRPr="00D11EED">
        <w:t xml:space="preserve">RENEWAL </w:t>
      </w:r>
      <w:r w:rsidR="00AC5301">
        <w:t>Guidance</w:t>
      </w:r>
      <w:r w:rsidR="007C4F6A">
        <w:t xml:space="preserve"> -</w:t>
      </w:r>
      <w:r w:rsidR="00AC5301">
        <w:t xml:space="preserve"> </w:t>
      </w:r>
      <w:r w:rsidR="0092230C">
        <w:t xml:space="preserve">tIMELINE </w:t>
      </w:r>
    </w:p>
    <w:p w14:paraId="7DB4D7B4" w14:textId="77777777" w:rsidR="00CE68DF" w:rsidRPr="00D11EED" w:rsidRDefault="00CE68DF" w:rsidP="00D11EED">
      <w:pPr>
        <w:pStyle w:val="Subhead2"/>
        <w:spacing w:before="0" w:after="0"/>
      </w:pPr>
    </w:p>
    <w:p w14:paraId="0881C6F6" w14:textId="06BAB6BF" w:rsidR="0092230C" w:rsidRDefault="0092230C" w:rsidP="00D11EED">
      <w:pPr>
        <w:ind w:left="112" w:right="174"/>
        <w:rPr>
          <w:rFonts w:cs="Arial"/>
          <w:spacing w:val="-1"/>
        </w:rPr>
      </w:pPr>
      <w:r>
        <w:rPr>
          <w:rFonts w:cs="Arial"/>
          <w:spacing w:val="-1"/>
        </w:rPr>
        <w:t xml:space="preserve">The Ohio Department of Education’s Office of School Sponsorship (“Department” or “School Sponsorship” as appropriate) will provide the governing authority and school administrator with </w:t>
      </w:r>
      <w:r w:rsidR="004A4EC9">
        <w:rPr>
          <w:rFonts w:cs="Arial"/>
          <w:spacing w:val="-1"/>
        </w:rPr>
        <w:t>a “P</w:t>
      </w:r>
      <w:r>
        <w:rPr>
          <w:rFonts w:cs="Arial"/>
          <w:spacing w:val="-1"/>
        </w:rPr>
        <w:t xml:space="preserve">erformance </w:t>
      </w:r>
      <w:r w:rsidR="004A4EC9">
        <w:rPr>
          <w:rFonts w:cs="Arial"/>
          <w:spacing w:val="-1"/>
        </w:rPr>
        <w:t xml:space="preserve">Evaluation and Renewal Report” </w:t>
      </w:r>
      <w:r>
        <w:rPr>
          <w:rFonts w:cs="Arial"/>
          <w:spacing w:val="-1"/>
        </w:rPr>
        <w:t>by October 31</w:t>
      </w:r>
      <w:r w:rsidRPr="0092230C">
        <w:rPr>
          <w:rFonts w:cs="Arial"/>
          <w:spacing w:val="-1"/>
          <w:vertAlign w:val="superscript"/>
        </w:rPr>
        <w:t>st</w:t>
      </w:r>
      <w:r>
        <w:rPr>
          <w:rFonts w:cs="Arial"/>
          <w:spacing w:val="-1"/>
        </w:rPr>
        <w:t xml:space="preserve"> of the renewal year.</w:t>
      </w:r>
      <w:r w:rsidR="00921C75">
        <w:rPr>
          <w:rFonts w:cs="Arial"/>
          <w:spacing w:val="-1"/>
        </w:rPr>
        <w:t xml:space="preserve"> </w:t>
      </w:r>
      <w:r w:rsidR="000D47EA">
        <w:rPr>
          <w:rFonts w:cs="Arial"/>
          <w:spacing w:val="-1"/>
        </w:rPr>
        <w:t>(Date subject to change depending on the release of local report card data.)</w:t>
      </w:r>
    </w:p>
    <w:p w14:paraId="7D73893E" w14:textId="77777777" w:rsidR="0092230C" w:rsidRDefault="0092230C" w:rsidP="00D11EED">
      <w:pPr>
        <w:ind w:left="112" w:right="174"/>
        <w:rPr>
          <w:rFonts w:cs="Arial"/>
          <w:spacing w:val="-1"/>
        </w:rPr>
      </w:pPr>
    </w:p>
    <w:p w14:paraId="7E9F7B26" w14:textId="7D767B2A" w:rsidR="009122B1" w:rsidRPr="00921C75" w:rsidRDefault="009122B1" w:rsidP="00D11EED">
      <w:pPr>
        <w:ind w:left="112" w:right="174"/>
        <w:rPr>
          <w:rFonts w:cs="Arial"/>
          <w:b/>
          <w:spacing w:val="-1"/>
        </w:rPr>
      </w:pPr>
      <w:r w:rsidRPr="00921C75">
        <w:rPr>
          <w:rFonts w:cs="Arial"/>
          <w:b/>
          <w:spacing w:val="-1"/>
        </w:rPr>
        <w:t>Renewal</w:t>
      </w:r>
      <w:r w:rsidRPr="00921C75">
        <w:rPr>
          <w:rFonts w:cs="Arial"/>
          <w:b/>
        </w:rPr>
        <w:t xml:space="preserve"> </w:t>
      </w:r>
      <w:r w:rsidRPr="00921C75">
        <w:rPr>
          <w:rFonts w:cs="Arial"/>
          <w:b/>
          <w:spacing w:val="-1"/>
        </w:rPr>
        <w:t>Applications</w:t>
      </w:r>
      <w:r w:rsidRPr="00921C75">
        <w:rPr>
          <w:rFonts w:cs="Arial"/>
          <w:b/>
        </w:rPr>
        <w:t xml:space="preserve"> </w:t>
      </w:r>
      <w:r w:rsidRPr="00921C75">
        <w:rPr>
          <w:rFonts w:cs="Arial"/>
          <w:b/>
          <w:spacing w:val="-1"/>
        </w:rPr>
        <w:t>must be</w:t>
      </w:r>
      <w:r w:rsidRPr="00921C75">
        <w:rPr>
          <w:rFonts w:cs="Arial"/>
          <w:b/>
        </w:rPr>
        <w:t xml:space="preserve"> </w:t>
      </w:r>
      <w:r w:rsidRPr="00921C75">
        <w:rPr>
          <w:rFonts w:cs="Arial"/>
          <w:b/>
          <w:spacing w:val="-1"/>
        </w:rPr>
        <w:t>submitted</w:t>
      </w:r>
      <w:r w:rsidRPr="00921C75">
        <w:rPr>
          <w:rFonts w:cs="Arial"/>
          <w:b/>
          <w:spacing w:val="2"/>
        </w:rPr>
        <w:t xml:space="preserve"> </w:t>
      </w:r>
      <w:r w:rsidRPr="00921C75">
        <w:rPr>
          <w:rFonts w:cs="Arial"/>
          <w:b/>
          <w:spacing w:val="-1"/>
        </w:rPr>
        <w:t xml:space="preserve">via Epicenter by </w:t>
      </w:r>
      <w:r w:rsidR="009E3BB4" w:rsidRPr="00921C75">
        <w:rPr>
          <w:rFonts w:cs="Arial"/>
          <w:b/>
          <w:spacing w:val="-1"/>
        </w:rPr>
        <w:t>11:00 p.m.</w:t>
      </w:r>
      <w:r w:rsidRPr="00921C75">
        <w:rPr>
          <w:rFonts w:cs="Arial"/>
          <w:b/>
          <w:spacing w:val="-1"/>
        </w:rPr>
        <w:t xml:space="preserve"> on </w:t>
      </w:r>
      <w:r w:rsidR="009E3BB4" w:rsidRPr="00921C75">
        <w:rPr>
          <w:rFonts w:cs="Arial"/>
          <w:b/>
          <w:spacing w:val="-1"/>
        </w:rPr>
        <w:t>November 1, 2016</w:t>
      </w:r>
      <w:r w:rsidRPr="00921C75">
        <w:rPr>
          <w:rFonts w:cs="Arial"/>
          <w:b/>
          <w:spacing w:val="-1"/>
        </w:rPr>
        <w:t>.</w:t>
      </w:r>
      <w:r w:rsidR="007D667B" w:rsidRPr="00921C75">
        <w:rPr>
          <w:rFonts w:cs="Arial"/>
          <w:b/>
          <w:spacing w:val="-1"/>
        </w:rPr>
        <w:t xml:space="preserve"> </w:t>
      </w:r>
    </w:p>
    <w:p w14:paraId="0945B0F0" w14:textId="77777777" w:rsidR="00CE68DF" w:rsidRPr="00D11EED" w:rsidRDefault="00CE68DF" w:rsidP="00D11EED">
      <w:pPr>
        <w:ind w:left="112" w:right="174"/>
        <w:rPr>
          <w:rFonts w:eastAsia="Trebuchet MS" w:cs="Arial"/>
        </w:rPr>
      </w:pPr>
    </w:p>
    <w:p w14:paraId="474457B7" w14:textId="77777777" w:rsidR="009122B1" w:rsidRPr="00921C75" w:rsidRDefault="009122B1" w:rsidP="00D11EED">
      <w:pPr>
        <w:pStyle w:val="Heading4"/>
        <w:spacing w:before="0"/>
        <w:rPr>
          <w:rFonts w:ascii="Arial" w:hAnsi="Arial" w:cs="Arial"/>
          <w:b/>
          <w:bCs/>
          <w:i w:val="0"/>
          <w:color w:val="4F81BD" w:themeColor="accent1"/>
          <w:u w:val="single"/>
        </w:rPr>
      </w:pPr>
      <w:r w:rsidRPr="00921C75">
        <w:rPr>
          <w:rFonts w:ascii="Arial" w:hAnsi="Arial" w:cs="Arial"/>
          <w:i w:val="0"/>
          <w:color w:val="4F81BD" w:themeColor="accent1"/>
          <w:spacing w:val="-1"/>
          <w:u w:val="single"/>
        </w:rPr>
        <w:t>Format for</w:t>
      </w:r>
      <w:r w:rsidRPr="00921C75">
        <w:rPr>
          <w:rFonts w:ascii="Arial" w:hAnsi="Arial" w:cs="Arial"/>
          <w:i w:val="0"/>
          <w:color w:val="4F81BD" w:themeColor="accent1"/>
          <w:u w:val="single"/>
        </w:rPr>
        <w:t xml:space="preserve"> </w:t>
      </w:r>
      <w:r w:rsidRPr="00921C75">
        <w:rPr>
          <w:rFonts w:ascii="Arial" w:hAnsi="Arial" w:cs="Arial"/>
          <w:i w:val="0"/>
          <w:color w:val="4F81BD" w:themeColor="accent1"/>
          <w:spacing w:val="-1"/>
          <w:u w:val="single"/>
        </w:rPr>
        <w:t>Submissions</w:t>
      </w:r>
    </w:p>
    <w:p w14:paraId="23E5EB83" w14:textId="77777777" w:rsidR="009122B1" w:rsidRPr="00D11EED" w:rsidRDefault="009122B1" w:rsidP="00D11EED">
      <w:pPr>
        <w:rPr>
          <w:rFonts w:eastAsia="Trebuchet MS" w:cs="Arial"/>
          <w:b/>
          <w:bCs/>
        </w:rPr>
      </w:pPr>
    </w:p>
    <w:p w14:paraId="51270F47" w14:textId="5C8EA82C" w:rsidR="004A4EC9" w:rsidRPr="004A4EC9" w:rsidRDefault="009122B1" w:rsidP="00D11EED">
      <w:pPr>
        <w:pStyle w:val="BodyText"/>
        <w:numPr>
          <w:ilvl w:val="0"/>
          <w:numId w:val="12"/>
        </w:numPr>
        <w:tabs>
          <w:tab w:val="left" w:pos="833"/>
        </w:tabs>
        <w:ind w:right="110" w:hanging="360"/>
        <w:rPr>
          <w:rFonts w:ascii="Arial" w:hAnsi="Arial" w:cs="Arial"/>
          <w:sz w:val="24"/>
          <w:szCs w:val="24"/>
        </w:rPr>
      </w:pPr>
      <w:r w:rsidRPr="00D11EED">
        <w:rPr>
          <w:rFonts w:ascii="Arial" w:hAnsi="Arial" w:cs="Arial"/>
          <w:spacing w:val="-1"/>
          <w:sz w:val="24"/>
          <w:szCs w:val="24"/>
        </w:rPr>
        <w:t>The</w:t>
      </w:r>
      <w:r w:rsidRPr="00D11EED">
        <w:rPr>
          <w:rFonts w:ascii="Arial" w:hAnsi="Arial" w:cs="Arial"/>
          <w:spacing w:val="62"/>
          <w:sz w:val="24"/>
          <w:szCs w:val="24"/>
        </w:rPr>
        <w:t xml:space="preserve"> </w:t>
      </w:r>
      <w:r w:rsidR="00422768">
        <w:rPr>
          <w:rFonts w:ascii="Arial" w:hAnsi="Arial" w:cs="Arial"/>
          <w:spacing w:val="-1"/>
          <w:sz w:val="24"/>
          <w:szCs w:val="24"/>
        </w:rPr>
        <w:t xml:space="preserve">school information and signature pages must be submitted with the application. </w:t>
      </w:r>
    </w:p>
    <w:p w14:paraId="4688C6DF" w14:textId="37E9771B" w:rsidR="009122B1" w:rsidRPr="00D11EED" w:rsidRDefault="004A4EC9" w:rsidP="004A4EC9">
      <w:pPr>
        <w:pStyle w:val="BodyText"/>
        <w:numPr>
          <w:ilvl w:val="0"/>
          <w:numId w:val="12"/>
        </w:numPr>
        <w:tabs>
          <w:tab w:val="left" w:pos="833"/>
        </w:tabs>
        <w:ind w:righ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The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narrative</w:t>
      </w:r>
      <w:r w:rsidR="009122B1" w:rsidRPr="00D11EED">
        <w:rPr>
          <w:rFonts w:ascii="Arial" w:hAnsi="Arial" w:cs="Arial"/>
          <w:spacing w:val="62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should</w:t>
      </w:r>
      <w:r w:rsidR="009122B1" w:rsidRPr="00D11EED">
        <w:rPr>
          <w:rFonts w:ascii="Arial" w:hAnsi="Arial" w:cs="Arial"/>
          <w:spacing w:val="63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not</w:t>
      </w:r>
      <w:r w:rsidR="009122B1" w:rsidRPr="00D11EED">
        <w:rPr>
          <w:rFonts w:ascii="Arial" w:hAnsi="Arial" w:cs="Arial"/>
          <w:spacing w:val="62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exceed</w:t>
      </w:r>
      <w:r w:rsidR="009122B1" w:rsidRPr="00D11EED">
        <w:rPr>
          <w:rFonts w:ascii="Arial" w:hAnsi="Arial" w:cs="Arial"/>
          <w:spacing w:val="60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25</w:t>
      </w:r>
      <w:r w:rsidR="009122B1" w:rsidRPr="00D11EED">
        <w:rPr>
          <w:rFonts w:ascii="Arial" w:hAnsi="Arial" w:cs="Arial"/>
          <w:spacing w:val="62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(twenty-five)</w:t>
      </w:r>
      <w:r w:rsidR="009122B1" w:rsidRPr="00D11EED">
        <w:rPr>
          <w:rFonts w:ascii="Arial" w:hAnsi="Arial" w:cs="Arial"/>
          <w:spacing w:val="63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pages,</w:t>
      </w:r>
      <w:r w:rsidR="009122B1" w:rsidRPr="00D11EED">
        <w:rPr>
          <w:rFonts w:ascii="Arial" w:hAnsi="Arial" w:cs="Arial"/>
          <w:spacing w:val="64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excluding</w:t>
      </w:r>
      <w:r w:rsidR="009122B1" w:rsidRPr="00D11EED">
        <w:rPr>
          <w:rFonts w:ascii="Arial" w:hAnsi="Arial" w:cs="Arial"/>
          <w:spacing w:val="30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attachments.</w:t>
      </w:r>
    </w:p>
    <w:p w14:paraId="08424164" w14:textId="77777777" w:rsidR="009122B1" w:rsidRPr="00D11EED" w:rsidRDefault="009122B1" w:rsidP="00D11EED">
      <w:pPr>
        <w:pStyle w:val="BodyText"/>
        <w:numPr>
          <w:ilvl w:val="0"/>
          <w:numId w:val="12"/>
        </w:numPr>
        <w:tabs>
          <w:tab w:val="left" w:pos="833"/>
        </w:tabs>
        <w:ind w:hanging="360"/>
        <w:rPr>
          <w:rFonts w:ascii="Arial" w:hAnsi="Arial" w:cs="Arial"/>
          <w:sz w:val="24"/>
          <w:szCs w:val="24"/>
        </w:rPr>
      </w:pPr>
      <w:r w:rsidRPr="00D11EED">
        <w:rPr>
          <w:rFonts w:ascii="Arial" w:hAnsi="Arial" w:cs="Arial"/>
          <w:spacing w:val="-1"/>
          <w:sz w:val="24"/>
          <w:szCs w:val="24"/>
        </w:rPr>
        <w:t>Attachments</w:t>
      </w:r>
      <w:r w:rsidRPr="00D11EED">
        <w:rPr>
          <w:rFonts w:ascii="Arial" w:hAnsi="Arial" w:cs="Arial"/>
          <w:sz w:val="24"/>
          <w:szCs w:val="24"/>
        </w:rPr>
        <w:t xml:space="preserve"> </w:t>
      </w:r>
      <w:r w:rsidRPr="00D11EED">
        <w:rPr>
          <w:rFonts w:ascii="Arial" w:hAnsi="Arial" w:cs="Arial"/>
          <w:spacing w:val="-1"/>
          <w:sz w:val="24"/>
          <w:szCs w:val="24"/>
        </w:rPr>
        <w:t>should</w:t>
      </w:r>
      <w:r w:rsidRPr="00D11EED">
        <w:rPr>
          <w:rFonts w:ascii="Arial" w:hAnsi="Arial" w:cs="Arial"/>
          <w:sz w:val="24"/>
          <w:szCs w:val="24"/>
        </w:rPr>
        <w:t xml:space="preserve"> not</w:t>
      </w:r>
      <w:r w:rsidRPr="00D11EED">
        <w:rPr>
          <w:rFonts w:ascii="Arial" w:hAnsi="Arial" w:cs="Arial"/>
          <w:spacing w:val="-1"/>
          <w:sz w:val="24"/>
          <w:szCs w:val="24"/>
        </w:rPr>
        <w:t xml:space="preserve"> exceed</w:t>
      </w:r>
      <w:r w:rsidRPr="00D11EED">
        <w:rPr>
          <w:rFonts w:ascii="Arial" w:hAnsi="Arial" w:cs="Arial"/>
          <w:sz w:val="24"/>
          <w:szCs w:val="24"/>
        </w:rPr>
        <w:t xml:space="preserve"> </w:t>
      </w:r>
      <w:r w:rsidRPr="00D11EED">
        <w:rPr>
          <w:rFonts w:ascii="Arial" w:hAnsi="Arial" w:cs="Arial"/>
          <w:spacing w:val="-1"/>
          <w:sz w:val="24"/>
          <w:szCs w:val="24"/>
        </w:rPr>
        <w:t>25</w:t>
      </w:r>
      <w:r w:rsidRPr="00D11EED">
        <w:rPr>
          <w:rFonts w:ascii="Arial" w:hAnsi="Arial" w:cs="Arial"/>
          <w:spacing w:val="-2"/>
          <w:sz w:val="24"/>
          <w:szCs w:val="24"/>
        </w:rPr>
        <w:t xml:space="preserve"> </w:t>
      </w:r>
      <w:r w:rsidRPr="00D11EED">
        <w:rPr>
          <w:rFonts w:ascii="Arial" w:hAnsi="Arial" w:cs="Arial"/>
          <w:spacing w:val="-1"/>
          <w:sz w:val="24"/>
          <w:szCs w:val="24"/>
        </w:rPr>
        <w:t>(twenty-five)</w:t>
      </w:r>
      <w:r w:rsidRPr="00D11EED">
        <w:rPr>
          <w:rFonts w:ascii="Arial" w:hAnsi="Arial" w:cs="Arial"/>
          <w:spacing w:val="1"/>
          <w:sz w:val="24"/>
          <w:szCs w:val="24"/>
        </w:rPr>
        <w:t xml:space="preserve"> </w:t>
      </w:r>
      <w:r w:rsidRPr="00D11EED">
        <w:rPr>
          <w:rFonts w:ascii="Arial" w:hAnsi="Arial" w:cs="Arial"/>
          <w:spacing w:val="-1"/>
          <w:sz w:val="24"/>
          <w:szCs w:val="24"/>
        </w:rPr>
        <w:t>pages.</w:t>
      </w:r>
    </w:p>
    <w:p w14:paraId="70D34DC6" w14:textId="76755689" w:rsidR="009122B1" w:rsidRPr="00D11EED" w:rsidRDefault="009122B1" w:rsidP="00D11EED">
      <w:pPr>
        <w:pStyle w:val="BodyText"/>
        <w:numPr>
          <w:ilvl w:val="0"/>
          <w:numId w:val="12"/>
        </w:numPr>
        <w:tabs>
          <w:tab w:val="left" w:pos="833"/>
        </w:tabs>
        <w:ind w:right="110" w:hanging="360"/>
        <w:rPr>
          <w:rFonts w:ascii="Arial" w:hAnsi="Arial" w:cs="Arial"/>
          <w:sz w:val="24"/>
          <w:szCs w:val="24"/>
        </w:rPr>
      </w:pPr>
      <w:r w:rsidRPr="00D11EED">
        <w:rPr>
          <w:rFonts w:ascii="Arial" w:hAnsi="Arial" w:cs="Arial"/>
          <w:spacing w:val="-1"/>
          <w:sz w:val="24"/>
          <w:szCs w:val="24"/>
        </w:rPr>
        <w:t>The</w:t>
      </w:r>
      <w:r w:rsidRPr="00D11EED">
        <w:rPr>
          <w:rFonts w:ascii="Arial" w:hAnsi="Arial" w:cs="Arial"/>
          <w:spacing w:val="10"/>
          <w:sz w:val="24"/>
          <w:szCs w:val="24"/>
        </w:rPr>
        <w:t xml:space="preserve"> </w:t>
      </w:r>
      <w:r w:rsidRPr="00D11EED">
        <w:rPr>
          <w:rFonts w:ascii="Arial" w:hAnsi="Arial" w:cs="Arial"/>
          <w:spacing w:val="-1"/>
          <w:sz w:val="24"/>
          <w:szCs w:val="24"/>
        </w:rPr>
        <w:t>application</w:t>
      </w:r>
      <w:r w:rsidRPr="00D11EED">
        <w:rPr>
          <w:rFonts w:ascii="Arial" w:hAnsi="Arial" w:cs="Arial"/>
          <w:spacing w:val="9"/>
          <w:sz w:val="24"/>
          <w:szCs w:val="24"/>
        </w:rPr>
        <w:t xml:space="preserve"> </w:t>
      </w:r>
      <w:r w:rsidRPr="00D11EED">
        <w:rPr>
          <w:rFonts w:ascii="Arial" w:hAnsi="Arial" w:cs="Arial"/>
          <w:spacing w:val="-1"/>
          <w:sz w:val="24"/>
          <w:szCs w:val="24"/>
        </w:rPr>
        <w:t>must</w:t>
      </w:r>
      <w:r w:rsidRPr="00D11EED">
        <w:rPr>
          <w:rFonts w:ascii="Arial" w:hAnsi="Arial" w:cs="Arial"/>
          <w:spacing w:val="9"/>
          <w:sz w:val="24"/>
          <w:szCs w:val="24"/>
        </w:rPr>
        <w:t xml:space="preserve"> </w:t>
      </w:r>
      <w:r w:rsidRPr="00D11EED">
        <w:rPr>
          <w:rFonts w:ascii="Arial" w:hAnsi="Arial" w:cs="Arial"/>
          <w:spacing w:val="-1"/>
          <w:sz w:val="24"/>
          <w:szCs w:val="24"/>
        </w:rPr>
        <w:t>include</w:t>
      </w:r>
      <w:r w:rsidRPr="00D11EED">
        <w:rPr>
          <w:rFonts w:ascii="Arial" w:hAnsi="Arial" w:cs="Arial"/>
          <w:spacing w:val="10"/>
          <w:sz w:val="24"/>
          <w:szCs w:val="24"/>
        </w:rPr>
        <w:t xml:space="preserve"> </w:t>
      </w:r>
      <w:r w:rsidR="007D667B">
        <w:rPr>
          <w:rFonts w:ascii="Arial" w:hAnsi="Arial" w:cs="Arial"/>
          <w:spacing w:val="-1"/>
          <w:sz w:val="24"/>
          <w:szCs w:val="24"/>
        </w:rPr>
        <w:t>the signature page and be</w:t>
      </w:r>
      <w:r w:rsidRPr="00D11EED">
        <w:rPr>
          <w:rFonts w:ascii="Arial" w:hAnsi="Arial" w:cs="Arial"/>
          <w:spacing w:val="10"/>
          <w:sz w:val="24"/>
          <w:szCs w:val="24"/>
        </w:rPr>
        <w:t xml:space="preserve"> </w:t>
      </w:r>
      <w:r w:rsidRPr="00D11EED">
        <w:rPr>
          <w:rFonts w:ascii="Arial" w:hAnsi="Arial" w:cs="Arial"/>
          <w:spacing w:val="-1"/>
          <w:sz w:val="24"/>
          <w:szCs w:val="24"/>
        </w:rPr>
        <w:t>signed</w:t>
      </w:r>
      <w:r w:rsidRPr="00D11EED">
        <w:rPr>
          <w:rFonts w:ascii="Arial" w:hAnsi="Arial" w:cs="Arial"/>
          <w:spacing w:val="9"/>
          <w:sz w:val="24"/>
          <w:szCs w:val="24"/>
        </w:rPr>
        <w:t xml:space="preserve"> </w:t>
      </w:r>
      <w:r w:rsidRPr="00D11EED">
        <w:rPr>
          <w:rFonts w:ascii="Arial" w:hAnsi="Arial" w:cs="Arial"/>
          <w:spacing w:val="-1"/>
          <w:sz w:val="24"/>
          <w:szCs w:val="24"/>
        </w:rPr>
        <w:t>by</w:t>
      </w:r>
      <w:r w:rsidRPr="00D11EED">
        <w:rPr>
          <w:rFonts w:ascii="Arial" w:hAnsi="Arial" w:cs="Arial"/>
          <w:spacing w:val="9"/>
          <w:sz w:val="24"/>
          <w:szCs w:val="24"/>
        </w:rPr>
        <w:t xml:space="preserve"> </w:t>
      </w:r>
      <w:r w:rsidRPr="00D11EED">
        <w:rPr>
          <w:rFonts w:ascii="Arial" w:hAnsi="Arial" w:cs="Arial"/>
          <w:spacing w:val="-1"/>
          <w:sz w:val="24"/>
          <w:szCs w:val="24"/>
        </w:rPr>
        <w:t>both</w:t>
      </w:r>
      <w:r w:rsidRPr="00D11EED">
        <w:rPr>
          <w:rFonts w:ascii="Arial" w:hAnsi="Arial" w:cs="Arial"/>
          <w:spacing w:val="9"/>
          <w:sz w:val="24"/>
          <w:szCs w:val="24"/>
        </w:rPr>
        <w:t xml:space="preserve"> </w:t>
      </w:r>
      <w:r w:rsidRPr="00D11EED">
        <w:rPr>
          <w:rFonts w:ascii="Arial" w:hAnsi="Arial" w:cs="Arial"/>
          <w:spacing w:val="-2"/>
          <w:sz w:val="24"/>
          <w:szCs w:val="24"/>
        </w:rPr>
        <w:t>the</w:t>
      </w:r>
      <w:r w:rsidRPr="00D11EED">
        <w:rPr>
          <w:rFonts w:ascii="Arial" w:hAnsi="Arial" w:cs="Arial"/>
          <w:spacing w:val="42"/>
          <w:sz w:val="24"/>
          <w:szCs w:val="24"/>
        </w:rPr>
        <w:t xml:space="preserve"> </w:t>
      </w:r>
      <w:r w:rsidR="007D667B">
        <w:rPr>
          <w:rFonts w:ascii="Arial" w:hAnsi="Arial" w:cs="Arial"/>
          <w:spacing w:val="-1"/>
          <w:sz w:val="24"/>
          <w:szCs w:val="24"/>
        </w:rPr>
        <w:t>Governing Authority</w:t>
      </w:r>
      <w:r w:rsidRPr="00D11EED">
        <w:rPr>
          <w:rFonts w:ascii="Arial" w:hAnsi="Arial" w:cs="Arial"/>
          <w:sz w:val="24"/>
          <w:szCs w:val="24"/>
        </w:rPr>
        <w:t xml:space="preserve"> </w:t>
      </w:r>
      <w:r w:rsidRPr="00D11EED">
        <w:rPr>
          <w:rFonts w:ascii="Arial" w:hAnsi="Arial" w:cs="Arial"/>
          <w:spacing w:val="-1"/>
          <w:sz w:val="24"/>
          <w:szCs w:val="24"/>
        </w:rPr>
        <w:t>Chair/President and the School</w:t>
      </w:r>
      <w:r w:rsidRPr="00D11EED">
        <w:rPr>
          <w:rFonts w:ascii="Arial" w:hAnsi="Arial" w:cs="Arial"/>
          <w:sz w:val="24"/>
          <w:szCs w:val="24"/>
        </w:rPr>
        <w:t xml:space="preserve"> </w:t>
      </w:r>
      <w:r w:rsidRPr="00D11EED">
        <w:rPr>
          <w:rFonts w:ascii="Arial" w:hAnsi="Arial" w:cs="Arial"/>
          <w:spacing w:val="-1"/>
          <w:sz w:val="24"/>
          <w:szCs w:val="24"/>
        </w:rPr>
        <w:t>Leader/</w:t>
      </w:r>
      <w:r w:rsidR="00921C75">
        <w:rPr>
          <w:rFonts w:ascii="Arial" w:hAnsi="Arial" w:cs="Arial"/>
          <w:spacing w:val="-1"/>
          <w:sz w:val="24"/>
          <w:szCs w:val="24"/>
        </w:rPr>
        <w:t>Administrator</w:t>
      </w:r>
      <w:r w:rsidRPr="00D11EED">
        <w:rPr>
          <w:rFonts w:ascii="Arial" w:hAnsi="Arial" w:cs="Arial"/>
          <w:spacing w:val="-1"/>
          <w:sz w:val="24"/>
          <w:szCs w:val="24"/>
        </w:rPr>
        <w:t>.</w:t>
      </w:r>
    </w:p>
    <w:p w14:paraId="755BAAD3" w14:textId="2F66F63C" w:rsidR="009122B1" w:rsidRPr="00D11EED" w:rsidRDefault="009122B1" w:rsidP="00D11EED">
      <w:pPr>
        <w:pStyle w:val="BodyText"/>
        <w:numPr>
          <w:ilvl w:val="0"/>
          <w:numId w:val="12"/>
        </w:numPr>
        <w:tabs>
          <w:tab w:val="left" w:pos="833"/>
        </w:tabs>
        <w:ind w:left="833"/>
        <w:rPr>
          <w:rFonts w:ascii="Arial" w:hAnsi="Arial" w:cs="Arial"/>
          <w:sz w:val="24"/>
          <w:szCs w:val="24"/>
        </w:rPr>
      </w:pPr>
      <w:r w:rsidRPr="00D11EED">
        <w:rPr>
          <w:rFonts w:ascii="Arial" w:hAnsi="Arial" w:cs="Arial"/>
          <w:spacing w:val="-1"/>
          <w:sz w:val="24"/>
          <w:szCs w:val="24"/>
        </w:rPr>
        <w:t>The</w:t>
      </w:r>
      <w:r w:rsidRPr="00D11EED">
        <w:rPr>
          <w:rFonts w:ascii="Arial" w:hAnsi="Arial" w:cs="Arial"/>
          <w:sz w:val="24"/>
          <w:szCs w:val="24"/>
        </w:rPr>
        <w:t xml:space="preserve"> </w:t>
      </w:r>
      <w:r w:rsidRPr="00D11EED">
        <w:rPr>
          <w:rFonts w:ascii="Arial" w:hAnsi="Arial" w:cs="Arial"/>
          <w:spacing w:val="-1"/>
          <w:sz w:val="24"/>
          <w:szCs w:val="24"/>
        </w:rPr>
        <w:t>application</w:t>
      </w:r>
      <w:r w:rsidRPr="00D11EED">
        <w:rPr>
          <w:rFonts w:ascii="Arial" w:hAnsi="Arial" w:cs="Arial"/>
          <w:sz w:val="24"/>
          <w:szCs w:val="24"/>
        </w:rPr>
        <w:t xml:space="preserve"> </w:t>
      </w:r>
      <w:r w:rsidRPr="00D11EED">
        <w:rPr>
          <w:rFonts w:ascii="Arial" w:hAnsi="Arial" w:cs="Arial"/>
          <w:spacing w:val="-1"/>
          <w:sz w:val="24"/>
          <w:szCs w:val="24"/>
        </w:rPr>
        <w:t>should</w:t>
      </w:r>
      <w:r w:rsidRPr="00D11EED">
        <w:rPr>
          <w:rFonts w:ascii="Arial" w:hAnsi="Arial" w:cs="Arial"/>
          <w:sz w:val="24"/>
          <w:szCs w:val="24"/>
        </w:rPr>
        <w:t xml:space="preserve"> </w:t>
      </w:r>
      <w:r w:rsidRPr="00D11EED">
        <w:rPr>
          <w:rFonts w:ascii="Arial" w:hAnsi="Arial" w:cs="Arial"/>
          <w:spacing w:val="-1"/>
          <w:sz w:val="24"/>
          <w:szCs w:val="24"/>
        </w:rPr>
        <w:t>include</w:t>
      </w:r>
      <w:r w:rsidRPr="00D11EED">
        <w:rPr>
          <w:rFonts w:ascii="Arial" w:hAnsi="Arial" w:cs="Arial"/>
          <w:sz w:val="24"/>
          <w:szCs w:val="24"/>
        </w:rPr>
        <w:t xml:space="preserve"> a </w:t>
      </w:r>
      <w:r w:rsidRPr="00D11EED">
        <w:rPr>
          <w:rFonts w:ascii="Arial" w:hAnsi="Arial" w:cs="Arial"/>
          <w:spacing w:val="-1"/>
          <w:sz w:val="24"/>
          <w:szCs w:val="24"/>
        </w:rPr>
        <w:t>Table</w:t>
      </w:r>
      <w:r w:rsidRPr="00D11EED">
        <w:rPr>
          <w:rFonts w:ascii="Arial" w:hAnsi="Arial" w:cs="Arial"/>
          <w:sz w:val="24"/>
          <w:szCs w:val="24"/>
        </w:rPr>
        <w:t xml:space="preserve"> </w:t>
      </w:r>
      <w:r w:rsidRPr="00D11EED">
        <w:rPr>
          <w:rFonts w:ascii="Arial" w:hAnsi="Arial" w:cs="Arial"/>
          <w:spacing w:val="-1"/>
          <w:sz w:val="24"/>
          <w:szCs w:val="24"/>
        </w:rPr>
        <w:t>of</w:t>
      </w:r>
      <w:r w:rsidRPr="00D11EED">
        <w:rPr>
          <w:rFonts w:ascii="Arial" w:hAnsi="Arial" w:cs="Arial"/>
          <w:sz w:val="24"/>
          <w:szCs w:val="24"/>
        </w:rPr>
        <w:t xml:space="preserve"> </w:t>
      </w:r>
      <w:r w:rsidRPr="00D11EED">
        <w:rPr>
          <w:rFonts w:ascii="Arial" w:hAnsi="Arial" w:cs="Arial"/>
          <w:spacing w:val="-2"/>
          <w:sz w:val="24"/>
          <w:szCs w:val="24"/>
        </w:rPr>
        <w:t>Contents (Not counted toward page limitation</w:t>
      </w:r>
      <w:r w:rsidR="002E37FF">
        <w:rPr>
          <w:rFonts w:ascii="Arial" w:hAnsi="Arial" w:cs="Arial"/>
          <w:spacing w:val="-2"/>
          <w:sz w:val="24"/>
          <w:szCs w:val="24"/>
        </w:rPr>
        <w:t>s</w:t>
      </w:r>
      <w:r w:rsidRPr="00D11EED">
        <w:rPr>
          <w:rFonts w:ascii="Arial" w:hAnsi="Arial" w:cs="Arial"/>
          <w:spacing w:val="-2"/>
          <w:sz w:val="24"/>
          <w:szCs w:val="24"/>
        </w:rPr>
        <w:t>).</w:t>
      </w:r>
    </w:p>
    <w:p w14:paraId="58B55145" w14:textId="6CB4BDDB" w:rsidR="009122B1" w:rsidRPr="00D11EED" w:rsidRDefault="007D667B" w:rsidP="00D11EED">
      <w:pPr>
        <w:pStyle w:val="BodyText"/>
        <w:numPr>
          <w:ilvl w:val="0"/>
          <w:numId w:val="12"/>
        </w:numPr>
        <w:tabs>
          <w:tab w:val="left" w:pos="834"/>
        </w:tabs>
        <w:ind w:left="833" w:right="106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</w:t>
      </w:r>
      <w:r w:rsidR="009122B1" w:rsidRPr="00D11EED">
        <w:rPr>
          <w:rFonts w:ascii="Arial" w:hAnsi="Arial" w:cs="Arial"/>
          <w:spacing w:val="-1"/>
          <w:sz w:val="24"/>
          <w:szCs w:val="24"/>
        </w:rPr>
        <w:t>ttachment</w:t>
      </w:r>
      <w:r>
        <w:rPr>
          <w:rFonts w:ascii="Arial" w:hAnsi="Arial" w:cs="Arial"/>
          <w:spacing w:val="-1"/>
          <w:sz w:val="24"/>
          <w:szCs w:val="24"/>
        </w:rPr>
        <w:t>(s)</w:t>
      </w:r>
      <w:r w:rsidR="009122B1" w:rsidRPr="00D11EED">
        <w:rPr>
          <w:rFonts w:ascii="Arial" w:hAnsi="Arial" w:cs="Arial"/>
          <w:spacing w:val="57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should</w:t>
      </w:r>
      <w:r w:rsidR="009122B1" w:rsidRPr="00D11EED">
        <w:rPr>
          <w:rFonts w:ascii="Arial" w:hAnsi="Arial" w:cs="Arial"/>
          <w:spacing w:val="60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provide</w:t>
      </w:r>
      <w:r w:rsidR="009122B1" w:rsidRPr="00D11EED">
        <w:rPr>
          <w:rFonts w:ascii="Arial" w:hAnsi="Arial" w:cs="Arial"/>
          <w:spacing w:val="57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information</w:t>
      </w:r>
      <w:r w:rsidR="009122B1" w:rsidRPr="00D11EED">
        <w:rPr>
          <w:rFonts w:ascii="Arial" w:hAnsi="Arial" w:cs="Arial"/>
          <w:spacing w:val="58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that</w:t>
      </w:r>
      <w:r w:rsidR="009122B1" w:rsidRPr="00D11EED">
        <w:rPr>
          <w:rFonts w:ascii="Arial" w:hAnsi="Arial" w:cs="Arial"/>
          <w:spacing w:val="57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a)</w:t>
      </w:r>
      <w:r w:rsidR="009122B1" w:rsidRPr="00D11EED">
        <w:rPr>
          <w:rFonts w:ascii="Arial" w:hAnsi="Arial" w:cs="Arial"/>
          <w:spacing w:val="58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meaningfully</w:t>
      </w:r>
      <w:r w:rsidR="009122B1" w:rsidRPr="00D11EED">
        <w:rPr>
          <w:rFonts w:ascii="Arial" w:hAnsi="Arial" w:cs="Arial"/>
          <w:spacing w:val="57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augments</w:t>
      </w:r>
      <w:r w:rsidR="009122B1" w:rsidRPr="00D11EED">
        <w:rPr>
          <w:rFonts w:ascii="Arial" w:hAnsi="Arial" w:cs="Arial"/>
          <w:spacing w:val="57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the</w:t>
      </w:r>
      <w:r w:rsidR="009122B1" w:rsidRPr="00D11EED">
        <w:rPr>
          <w:rFonts w:ascii="Arial" w:hAnsi="Arial" w:cs="Arial"/>
          <w:spacing w:val="58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body</w:t>
      </w:r>
      <w:r w:rsidR="009122B1" w:rsidRPr="00D11EED">
        <w:rPr>
          <w:rFonts w:ascii="Arial" w:hAnsi="Arial" w:cs="Arial"/>
          <w:spacing w:val="57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of</w:t>
      </w:r>
      <w:r w:rsidR="009122B1" w:rsidRPr="00D11EED">
        <w:rPr>
          <w:rFonts w:ascii="Arial" w:hAnsi="Arial" w:cs="Arial"/>
          <w:spacing w:val="25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evidence</w:t>
      </w:r>
      <w:r w:rsidR="009122B1" w:rsidRPr="00D11EED">
        <w:rPr>
          <w:rFonts w:ascii="Arial" w:hAnsi="Arial" w:cs="Arial"/>
          <w:spacing w:val="57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that</w:t>
      </w:r>
      <w:r w:rsidR="009122B1" w:rsidRPr="00D11EED">
        <w:rPr>
          <w:rFonts w:ascii="Arial" w:hAnsi="Arial" w:cs="Arial"/>
          <w:spacing w:val="57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the</w:t>
      </w:r>
      <w:r w:rsidR="009122B1" w:rsidRPr="00D11EED">
        <w:rPr>
          <w:rFonts w:ascii="Arial" w:hAnsi="Arial" w:cs="Arial"/>
          <w:spacing w:val="61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sponsor</w:t>
      </w:r>
      <w:r w:rsidR="009122B1" w:rsidRPr="00D11EED"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presented</w:t>
      </w:r>
      <w:r w:rsidR="009122B1" w:rsidRPr="00D11EED"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in</w:t>
      </w:r>
      <w:r w:rsidR="009122B1" w:rsidRPr="00D11EED">
        <w:rPr>
          <w:rFonts w:ascii="Arial" w:hAnsi="Arial" w:cs="Arial"/>
          <w:spacing w:val="57"/>
          <w:sz w:val="24"/>
          <w:szCs w:val="24"/>
        </w:rPr>
        <w:t xml:space="preserve"> </w:t>
      </w:r>
      <w:r w:rsidR="002E37FF">
        <w:rPr>
          <w:rFonts w:ascii="Arial" w:hAnsi="Arial" w:cs="Arial"/>
          <w:spacing w:val="-1"/>
          <w:sz w:val="24"/>
          <w:szCs w:val="24"/>
        </w:rPr>
        <w:t>the P</w:t>
      </w:r>
      <w:r w:rsidR="009122B1" w:rsidRPr="00D11EED">
        <w:rPr>
          <w:rFonts w:ascii="Arial" w:hAnsi="Arial" w:cs="Arial"/>
          <w:spacing w:val="-1"/>
          <w:sz w:val="24"/>
          <w:szCs w:val="24"/>
        </w:rPr>
        <w:t>erformance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2E37FF">
        <w:rPr>
          <w:rFonts w:ascii="Arial" w:hAnsi="Arial" w:cs="Arial"/>
          <w:spacing w:val="-1"/>
          <w:sz w:val="24"/>
          <w:szCs w:val="24"/>
        </w:rPr>
        <w:t xml:space="preserve">Evaluation </w:t>
      </w:r>
      <w:r>
        <w:rPr>
          <w:rFonts w:ascii="Arial" w:hAnsi="Arial" w:cs="Arial"/>
          <w:spacing w:val="-1"/>
          <w:sz w:val="24"/>
          <w:szCs w:val="24"/>
        </w:rPr>
        <w:t xml:space="preserve">and </w:t>
      </w:r>
      <w:r w:rsidR="002E37FF"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 xml:space="preserve">enewal </w:t>
      </w:r>
      <w:r w:rsidR="002E37FF">
        <w:rPr>
          <w:rFonts w:ascii="Arial" w:hAnsi="Arial" w:cs="Arial"/>
          <w:spacing w:val="-1"/>
          <w:sz w:val="24"/>
          <w:szCs w:val="24"/>
        </w:rPr>
        <w:t>Report</w:t>
      </w:r>
      <w:r w:rsidR="009122B1" w:rsidRPr="00D11EED">
        <w:rPr>
          <w:rFonts w:ascii="Arial" w:hAnsi="Arial" w:cs="Arial"/>
          <w:spacing w:val="-1"/>
          <w:sz w:val="24"/>
          <w:szCs w:val="24"/>
        </w:rPr>
        <w:t>,</w:t>
      </w:r>
      <w:r w:rsidR="009122B1" w:rsidRPr="00D11EED">
        <w:rPr>
          <w:rFonts w:ascii="Arial" w:hAnsi="Arial" w:cs="Arial"/>
          <w:spacing w:val="58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or</w:t>
      </w:r>
      <w:r w:rsidR="009122B1" w:rsidRPr="00D11EED">
        <w:rPr>
          <w:rFonts w:ascii="Arial" w:hAnsi="Arial" w:cs="Arial"/>
          <w:spacing w:val="58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2"/>
          <w:sz w:val="24"/>
          <w:szCs w:val="24"/>
        </w:rPr>
        <w:t>b)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illustrates</w:t>
      </w:r>
      <w:r w:rsidR="009122B1" w:rsidRPr="00D11EED">
        <w:rPr>
          <w:rFonts w:ascii="Arial" w:hAnsi="Arial" w:cs="Arial"/>
          <w:spacing w:val="17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or</w:t>
      </w:r>
      <w:r w:rsidR="009122B1" w:rsidRPr="00D11EED">
        <w:rPr>
          <w:rFonts w:ascii="Arial" w:hAnsi="Arial" w:cs="Arial"/>
          <w:spacing w:val="18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supports</w:t>
      </w:r>
      <w:r w:rsidR="009122B1" w:rsidRPr="00D11EED"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7"/>
          <w:sz w:val="24"/>
          <w:szCs w:val="24"/>
        </w:rPr>
        <w:t xml:space="preserve">the governing authority’s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plans</w:t>
      </w:r>
      <w:r w:rsidR="009122B1" w:rsidRPr="00D11EED">
        <w:rPr>
          <w:rFonts w:ascii="Arial" w:hAnsi="Arial" w:cs="Arial"/>
          <w:spacing w:val="17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or</w:t>
      </w:r>
      <w:r w:rsidR="009122B1" w:rsidRPr="00D11EED">
        <w:rPr>
          <w:rFonts w:ascii="Arial" w:hAnsi="Arial" w:cs="Arial"/>
          <w:spacing w:val="18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strategies</w:t>
      </w:r>
      <w:r w:rsidR="009122B1" w:rsidRPr="00D11EED">
        <w:rPr>
          <w:rFonts w:ascii="Arial" w:hAnsi="Arial" w:cs="Arial"/>
          <w:spacing w:val="17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for</w:t>
      </w:r>
      <w:r w:rsidR="009122B1" w:rsidRPr="00D11EED">
        <w:rPr>
          <w:rFonts w:ascii="Arial" w:hAnsi="Arial" w:cs="Arial"/>
          <w:spacing w:val="18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the</w:t>
      </w:r>
      <w:r w:rsidR="009122B1" w:rsidRPr="00D11EED">
        <w:rPr>
          <w:rFonts w:ascii="Arial" w:hAnsi="Arial" w:cs="Arial"/>
          <w:spacing w:val="17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next</w:t>
      </w:r>
      <w:r w:rsidR="009122B1" w:rsidRPr="00D11EED">
        <w:rPr>
          <w:rFonts w:ascii="Arial" w:hAnsi="Arial" w:cs="Arial"/>
          <w:spacing w:val="16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charter</w:t>
      </w:r>
      <w:r w:rsidR="009122B1" w:rsidRPr="00D11EED">
        <w:rPr>
          <w:rFonts w:ascii="Arial" w:hAnsi="Arial" w:cs="Arial"/>
          <w:spacing w:val="18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term</w:t>
      </w:r>
      <w:r w:rsidR="009122B1" w:rsidRPr="00D11EED">
        <w:rPr>
          <w:rFonts w:ascii="Arial" w:hAnsi="Arial" w:cs="Arial"/>
          <w:spacing w:val="16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that</w:t>
      </w:r>
      <w:r w:rsidR="009122B1" w:rsidRPr="00D11EED">
        <w:rPr>
          <w:rFonts w:ascii="Arial" w:hAnsi="Arial" w:cs="Arial"/>
          <w:spacing w:val="16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would</w:t>
      </w:r>
      <w:r w:rsidR="009122B1" w:rsidRPr="00D11EED">
        <w:rPr>
          <w:rFonts w:ascii="Arial" w:hAnsi="Arial" w:cs="Arial"/>
          <w:spacing w:val="19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be</w:t>
      </w:r>
      <w:r w:rsidR="009122B1" w:rsidRPr="00D11EED">
        <w:rPr>
          <w:rFonts w:ascii="Arial" w:hAnsi="Arial" w:cs="Arial"/>
          <w:spacing w:val="17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material</w:t>
      </w:r>
      <w:r w:rsidR="009122B1" w:rsidRPr="00D11EED">
        <w:rPr>
          <w:rFonts w:ascii="Arial" w:hAnsi="Arial" w:cs="Arial"/>
          <w:spacing w:val="53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to</w:t>
      </w:r>
      <w:r w:rsidR="009122B1" w:rsidRPr="00D11EED">
        <w:rPr>
          <w:rFonts w:ascii="Arial" w:hAnsi="Arial" w:cs="Arial"/>
          <w:spacing w:val="43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the</w:t>
      </w:r>
      <w:r w:rsidR="009122B1" w:rsidRPr="00D11EED">
        <w:rPr>
          <w:rFonts w:ascii="Arial" w:hAnsi="Arial" w:cs="Arial"/>
          <w:spacing w:val="43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charter</w:t>
      </w:r>
      <w:r w:rsidR="009122B1" w:rsidRPr="00D11EED">
        <w:rPr>
          <w:rFonts w:ascii="Arial" w:hAnsi="Arial" w:cs="Arial"/>
          <w:spacing w:val="44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contract</w:t>
      </w:r>
      <w:r w:rsidR="009122B1" w:rsidRPr="00D11EED">
        <w:rPr>
          <w:rFonts w:ascii="Arial" w:hAnsi="Arial" w:cs="Arial"/>
          <w:spacing w:val="40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for</w:t>
      </w:r>
      <w:r w:rsidR="009122B1" w:rsidRPr="00D11EED">
        <w:rPr>
          <w:rFonts w:ascii="Arial" w:hAnsi="Arial" w:cs="Arial"/>
          <w:spacing w:val="45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the</w:t>
      </w:r>
      <w:r w:rsidR="009122B1" w:rsidRPr="00D11EED">
        <w:rPr>
          <w:rFonts w:ascii="Arial" w:hAnsi="Arial" w:cs="Arial"/>
          <w:spacing w:val="43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renewal</w:t>
      </w:r>
      <w:r w:rsidR="009122B1" w:rsidRPr="00D11EED">
        <w:rPr>
          <w:rFonts w:ascii="Arial" w:hAnsi="Arial" w:cs="Arial"/>
          <w:spacing w:val="43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term.</w:t>
      </w:r>
      <w:r w:rsidR="009122B1" w:rsidRPr="00D11EED">
        <w:rPr>
          <w:rFonts w:ascii="Arial" w:hAnsi="Arial" w:cs="Arial"/>
          <w:spacing w:val="20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Applicants</w:t>
      </w:r>
      <w:r w:rsidR="009122B1" w:rsidRPr="00D11EED">
        <w:rPr>
          <w:rFonts w:ascii="Arial" w:hAnsi="Arial" w:cs="Arial"/>
          <w:spacing w:val="43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should</w:t>
      </w:r>
      <w:r w:rsidR="009122B1" w:rsidRPr="00D11EED">
        <w:rPr>
          <w:rFonts w:ascii="Arial" w:hAnsi="Arial" w:cs="Arial"/>
          <w:spacing w:val="44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reference</w:t>
      </w:r>
      <w:r w:rsidR="009122B1" w:rsidRPr="00D11EED">
        <w:rPr>
          <w:rFonts w:ascii="Arial" w:hAnsi="Arial" w:cs="Arial"/>
          <w:spacing w:val="43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attachments</w:t>
      </w:r>
      <w:r w:rsidR="009122B1" w:rsidRPr="00D11EED">
        <w:rPr>
          <w:rFonts w:ascii="Arial" w:hAnsi="Arial" w:cs="Arial"/>
          <w:spacing w:val="37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clearly</w:t>
      </w:r>
      <w:r w:rsidR="009122B1" w:rsidRPr="00D11EED">
        <w:rPr>
          <w:rFonts w:ascii="Arial" w:hAnsi="Arial" w:cs="Arial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in</w:t>
      </w:r>
      <w:r w:rsidR="009122B1" w:rsidRPr="00D11EED">
        <w:rPr>
          <w:rFonts w:ascii="Arial" w:hAnsi="Arial" w:cs="Arial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the</w:t>
      </w:r>
      <w:r w:rsidR="009122B1" w:rsidRPr="00D11EED">
        <w:rPr>
          <w:rFonts w:ascii="Arial" w:hAnsi="Arial" w:cs="Arial"/>
          <w:sz w:val="24"/>
          <w:szCs w:val="24"/>
        </w:rPr>
        <w:t xml:space="preserve"> </w:t>
      </w:r>
      <w:r w:rsidR="009122B1" w:rsidRPr="00D11EED">
        <w:rPr>
          <w:rFonts w:ascii="Arial" w:hAnsi="Arial" w:cs="Arial"/>
          <w:spacing w:val="-1"/>
          <w:sz w:val="24"/>
          <w:szCs w:val="24"/>
        </w:rPr>
        <w:t>application.</w:t>
      </w:r>
    </w:p>
    <w:p w14:paraId="3EFB9E35" w14:textId="3DF119F2" w:rsidR="009122B1" w:rsidRPr="00D11EED" w:rsidRDefault="009122B1" w:rsidP="00D11EED">
      <w:pPr>
        <w:pStyle w:val="BodyText"/>
        <w:numPr>
          <w:ilvl w:val="0"/>
          <w:numId w:val="12"/>
        </w:numPr>
        <w:tabs>
          <w:tab w:val="left" w:pos="834"/>
        </w:tabs>
        <w:ind w:left="833" w:right="110" w:hanging="360"/>
        <w:rPr>
          <w:rFonts w:ascii="Arial" w:hAnsi="Arial" w:cs="Arial"/>
          <w:sz w:val="24"/>
          <w:szCs w:val="24"/>
        </w:rPr>
      </w:pPr>
      <w:r w:rsidRPr="00D11EED">
        <w:rPr>
          <w:rFonts w:ascii="Arial" w:hAnsi="Arial" w:cs="Arial"/>
          <w:spacing w:val="-1"/>
          <w:sz w:val="24"/>
          <w:szCs w:val="24"/>
        </w:rPr>
        <w:t>The</w:t>
      </w:r>
      <w:r w:rsidRPr="00D11EED">
        <w:rPr>
          <w:rFonts w:ascii="Arial" w:hAnsi="Arial" w:cs="Arial"/>
          <w:spacing w:val="14"/>
          <w:sz w:val="24"/>
          <w:szCs w:val="24"/>
        </w:rPr>
        <w:t xml:space="preserve"> </w:t>
      </w:r>
      <w:r w:rsidRPr="00D11EED">
        <w:rPr>
          <w:rFonts w:ascii="Arial" w:hAnsi="Arial" w:cs="Arial"/>
          <w:spacing w:val="-1"/>
          <w:sz w:val="24"/>
          <w:szCs w:val="24"/>
        </w:rPr>
        <w:t>application</w:t>
      </w:r>
      <w:r w:rsidRPr="00D11EED">
        <w:rPr>
          <w:rFonts w:ascii="Arial" w:hAnsi="Arial" w:cs="Arial"/>
          <w:spacing w:val="14"/>
          <w:sz w:val="24"/>
          <w:szCs w:val="24"/>
        </w:rPr>
        <w:t xml:space="preserve"> </w:t>
      </w:r>
      <w:r w:rsidRPr="00D11EED">
        <w:rPr>
          <w:rFonts w:ascii="Arial" w:hAnsi="Arial" w:cs="Arial"/>
          <w:spacing w:val="-1"/>
          <w:sz w:val="24"/>
          <w:szCs w:val="24"/>
        </w:rPr>
        <w:t>should</w:t>
      </w:r>
      <w:r w:rsidRPr="00D11EED">
        <w:rPr>
          <w:rFonts w:ascii="Arial" w:hAnsi="Arial" w:cs="Arial"/>
          <w:spacing w:val="17"/>
          <w:sz w:val="24"/>
          <w:szCs w:val="24"/>
        </w:rPr>
        <w:t xml:space="preserve"> </w:t>
      </w:r>
      <w:r w:rsidRPr="00D11EED">
        <w:rPr>
          <w:rFonts w:ascii="Arial" w:hAnsi="Arial" w:cs="Arial"/>
          <w:spacing w:val="-1"/>
          <w:sz w:val="24"/>
          <w:szCs w:val="24"/>
        </w:rPr>
        <w:t>not</w:t>
      </w:r>
      <w:r w:rsidRPr="00D11EED">
        <w:rPr>
          <w:rFonts w:ascii="Arial" w:hAnsi="Arial" w:cs="Arial"/>
          <w:spacing w:val="14"/>
          <w:sz w:val="24"/>
          <w:szCs w:val="24"/>
        </w:rPr>
        <w:t xml:space="preserve"> </w:t>
      </w:r>
      <w:r w:rsidRPr="00D11EED">
        <w:rPr>
          <w:rFonts w:ascii="Arial" w:hAnsi="Arial" w:cs="Arial"/>
          <w:spacing w:val="-1"/>
          <w:sz w:val="24"/>
          <w:szCs w:val="24"/>
        </w:rPr>
        <w:t>include</w:t>
      </w:r>
      <w:r w:rsidRPr="00D11EED">
        <w:rPr>
          <w:rFonts w:ascii="Arial" w:hAnsi="Arial" w:cs="Arial"/>
          <w:spacing w:val="14"/>
          <w:sz w:val="24"/>
          <w:szCs w:val="24"/>
        </w:rPr>
        <w:t xml:space="preserve"> </w:t>
      </w:r>
      <w:r w:rsidRPr="00D11EED">
        <w:rPr>
          <w:rFonts w:ascii="Arial" w:hAnsi="Arial" w:cs="Arial"/>
          <w:spacing w:val="-1"/>
          <w:sz w:val="24"/>
          <w:szCs w:val="24"/>
        </w:rPr>
        <w:t>any</w:t>
      </w:r>
      <w:r w:rsidRPr="00D11EED">
        <w:rPr>
          <w:rFonts w:ascii="Arial" w:hAnsi="Arial" w:cs="Arial"/>
          <w:spacing w:val="14"/>
          <w:sz w:val="24"/>
          <w:szCs w:val="24"/>
        </w:rPr>
        <w:t xml:space="preserve"> </w:t>
      </w:r>
      <w:r w:rsidRPr="00D11EED">
        <w:rPr>
          <w:rFonts w:ascii="Arial" w:hAnsi="Arial" w:cs="Arial"/>
          <w:spacing w:val="-1"/>
          <w:sz w:val="24"/>
          <w:szCs w:val="24"/>
        </w:rPr>
        <w:t>photographs,</w:t>
      </w:r>
      <w:r w:rsidRPr="00D11EED">
        <w:rPr>
          <w:rFonts w:ascii="Arial" w:hAnsi="Arial" w:cs="Arial"/>
          <w:spacing w:val="16"/>
          <w:sz w:val="24"/>
          <w:szCs w:val="24"/>
        </w:rPr>
        <w:t xml:space="preserve"> </w:t>
      </w:r>
      <w:r w:rsidRPr="00D11EED">
        <w:rPr>
          <w:rFonts w:ascii="Arial" w:hAnsi="Arial" w:cs="Arial"/>
          <w:spacing w:val="-1"/>
          <w:sz w:val="24"/>
          <w:szCs w:val="24"/>
        </w:rPr>
        <w:t>pictures,</w:t>
      </w:r>
      <w:r w:rsidRPr="00D11EED">
        <w:rPr>
          <w:rFonts w:ascii="Arial" w:hAnsi="Arial" w:cs="Arial"/>
          <w:spacing w:val="16"/>
          <w:sz w:val="24"/>
          <w:szCs w:val="24"/>
        </w:rPr>
        <w:t xml:space="preserve"> </w:t>
      </w:r>
      <w:r w:rsidRPr="00D11EED">
        <w:rPr>
          <w:rFonts w:ascii="Arial" w:hAnsi="Arial" w:cs="Arial"/>
          <w:spacing w:val="-1"/>
          <w:sz w:val="24"/>
          <w:szCs w:val="24"/>
        </w:rPr>
        <w:t>or</w:t>
      </w:r>
      <w:r w:rsidRPr="00D11EED">
        <w:rPr>
          <w:rFonts w:ascii="Arial" w:hAnsi="Arial" w:cs="Arial"/>
          <w:spacing w:val="13"/>
          <w:sz w:val="24"/>
          <w:szCs w:val="24"/>
        </w:rPr>
        <w:t xml:space="preserve"> </w:t>
      </w:r>
      <w:r w:rsidRPr="00D11EED">
        <w:rPr>
          <w:rFonts w:ascii="Arial" w:hAnsi="Arial" w:cs="Arial"/>
          <w:spacing w:val="-1"/>
          <w:sz w:val="24"/>
          <w:szCs w:val="24"/>
        </w:rPr>
        <w:t>news</w:t>
      </w:r>
      <w:r w:rsidRPr="00D11EED">
        <w:rPr>
          <w:rFonts w:ascii="Arial" w:hAnsi="Arial" w:cs="Arial"/>
          <w:spacing w:val="12"/>
          <w:sz w:val="24"/>
          <w:szCs w:val="24"/>
        </w:rPr>
        <w:t xml:space="preserve"> </w:t>
      </w:r>
      <w:r w:rsidRPr="00D11EED">
        <w:rPr>
          <w:rFonts w:ascii="Arial" w:hAnsi="Arial" w:cs="Arial"/>
          <w:spacing w:val="-1"/>
          <w:sz w:val="24"/>
          <w:szCs w:val="24"/>
        </w:rPr>
        <w:t>clips</w:t>
      </w:r>
      <w:r w:rsidRPr="00D11EED">
        <w:rPr>
          <w:rFonts w:ascii="Arial" w:hAnsi="Arial" w:cs="Arial"/>
          <w:spacing w:val="14"/>
          <w:sz w:val="24"/>
          <w:szCs w:val="24"/>
        </w:rPr>
        <w:t xml:space="preserve"> </w:t>
      </w:r>
      <w:r w:rsidRPr="00D11EED">
        <w:rPr>
          <w:rFonts w:ascii="Arial" w:hAnsi="Arial" w:cs="Arial"/>
          <w:spacing w:val="-1"/>
          <w:sz w:val="24"/>
          <w:szCs w:val="24"/>
        </w:rPr>
        <w:t>unless</w:t>
      </w:r>
      <w:r w:rsidRPr="00D11EED">
        <w:rPr>
          <w:rFonts w:ascii="Arial" w:hAnsi="Arial" w:cs="Arial"/>
          <w:spacing w:val="14"/>
          <w:sz w:val="24"/>
          <w:szCs w:val="24"/>
        </w:rPr>
        <w:t xml:space="preserve"> </w:t>
      </w:r>
      <w:r w:rsidRPr="00D11EED">
        <w:rPr>
          <w:rFonts w:ascii="Arial" w:hAnsi="Arial" w:cs="Arial"/>
          <w:spacing w:val="-1"/>
          <w:sz w:val="24"/>
          <w:szCs w:val="24"/>
        </w:rPr>
        <w:t>they</w:t>
      </w:r>
      <w:r w:rsidRPr="00D11EED">
        <w:rPr>
          <w:rFonts w:ascii="Arial" w:hAnsi="Arial" w:cs="Arial"/>
          <w:spacing w:val="14"/>
          <w:sz w:val="24"/>
          <w:szCs w:val="24"/>
        </w:rPr>
        <w:t xml:space="preserve"> </w:t>
      </w:r>
      <w:r w:rsidRPr="00D11EED">
        <w:rPr>
          <w:rFonts w:ascii="Arial" w:hAnsi="Arial" w:cs="Arial"/>
          <w:spacing w:val="-1"/>
          <w:sz w:val="24"/>
          <w:szCs w:val="24"/>
        </w:rPr>
        <w:t>are</w:t>
      </w:r>
      <w:r w:rsidRPr="00D11EED">
        <w:rPr>
          <w:rFonts w:ascii="Arial" w:hAnsi="Arial" w:cs="Arial"/>
          <w:spacing w:val="39"/>
          <w:sz w:val="24"/>
          <w:szCs w:val="24"/>
        </w:rPr>
        <w:t xml:space="preserve"> </w:t>
      </w:r>
      <w:r w:rsidRPr="00D11EED">
        <w:rPr>
          <w:rFonts w:ascii="Arial" w:hAnsi="Arial" w:cs="Arial"/>
          <w:spacing w:val="-1"/>
          <w:sz w:val="24"/>
          <w:szCs w:val="24"/>
        </w:rPr>
        <w:t>being</w:t>
      </w:r>
      <w:r w:rsidRPr="00D11EED">
        <w:rPr>
          <w:rFonts w:ascii="Arial" w:hAnsi="Arial" w:cs="Arial"/>
          <w:sz w:val="24"/>
          <w:szCs w:val="24"/>
        </w:rPr>
        <w:t xml:space="preserve"> </w:t>
      </w:r>
      <w:r w:rsidRPr="00D11EED">
        <w:rPr>
          <w:rFonts w:ascii="Arial" w:hAnsi="Arial" w:cs="Arial"/>
          <w:spacing w:val="-2"/>
          <w:sz w:val="24"/>
          <w:szCs w:val="24"/>
        </w:rPr>
        <w:t>submitted</w:t>
      </w:r>
      <w:r w:rsidRPr="00D11EED">
        <w:rPr>
          <w:rFonts w:ascii="Arial" w:hAnsi="Arial" w:cs="Arial"/>
          <w:sz w:val="24"/>
          <w:szCs w:val="24"/>
        </w:rPr>
        <w:t xml:space="preserve"> </w:t>
      </w:r>
      <w:r w:rsidRPr="00D11EED">
        <w:rPr>
          <w:rFonts w:ascii="Arial" w:hAnsi="Arial" w:cs="Arial"/>
          <w:spacing w:val="-1"/>
          <w:sz w:val="24"/>
          <w:szCs w:val="24"/>
        </w:rPr>
        <w:t>as</w:t>
      </w:r>
      <w:r w:rsidRPr="00D11EED">
        <w:rPr>
          <w:rFonts w:ascii="Arial" w:hAnsi="Arial" w:cs="Arial"/>
          <w:sz w:val="24"/>
          <w:szCs w:val="24"/>
        </w:rPr>
        <w:t xml:space="preserve"> </w:t>
      </w:r>
      <w:r w:rsidRPr="00D11EED">
        <w:rPr>
          <w:rFonts w:ascii="Arial" w:hAnsi="Arial" w:cs="Arial"/>
          <w:spacing w:val="-1"/>
          <w:sz w:val="24"/>
          <w:szCs w:val="24"/>
        </w:rPr>
        <w:t>evidence</w:t>
      </w:r>
      <w:r w:rsidRPr="00D11EED">
        <w:rPr>
          <w:rFonts w:ascii="Arial" w:hAnsi="Arial" w:cs="Arial"/>
          <w:sz w:val="24"/>
          <w:szCs w:val="24"/>
        </w:rPr>
        <w:t xml:space="preserve"> </w:t>
      </w:r>
      <w:r w:rsidRPr="00D11EED">
        <w:rPr>
          <w:rFonts w:ascii="Arial" w:hAnsi="Arial" w:cs="Arial"/>
          <w:spacing w:val="-1"/>
          <w:sz w:val="24"/>
          <w:szCs w:val="24"/>
        </w:rPr>
        <w:t>of</w:t>
      </w:r>
      <w:r w:rsidRPr="00D11EED">
        <w:rPr>
          <w:rFonts w:ascii="Arial" w:hAnsi="Arial" w:cs="Arial"/>
          <w:sz w:val="24"/>
          <w:szCs w:val="24"/>
        </w:rPr>
        <w:t xml:space="preserve"> </w:t>
      </w:r>
      <w:r w:rsidRPr="00D11EED">
        <w:rPr>
          <w:rFonts w:ascii="Arial" w:hAnsi="Arial" w:cs="Arial"/>
          <w:spacing w:val="-1"/>
          <w:sz w:val="24"/>
          <w:szCs w:val="24"/>
        </w:rPr>
        <w:t>performance</w:t>
      </w:r>
      <w:r w:rsidRPr="00D11EED">
        <w:rPr>
          <w:rFonts w:ascii="Arial" w:hAnsi="Arial" w:cs="Arial"/>
          <w:spacing w:val="-2"/>
          <w:sz w:val="24"/>
          <w:szCs w:val="24"/>
        </w:rPr>
        <w:t xml:space="preserve"> </w:t>
      </w:r>
      <w:r w:rsidRPr="00D11EED">
        <w:rPr>
          <w:rFonts w:ascii="Arial" w:hAnsi="Arial" w:cs="Arial"/>
          <w:spacing w:val="-1"/>
          <w:sz w:val="24"/>
          <w:szCs w:val="24"/>
        </w:rPr>
        <w:t>for</w:t>
      </w:r>
      <w:r w:rsidRPr="00D11EED">
        <w:rPr>
          <w:rFonts w:ascii="Arial" w:hAnsi="Arial" w:cs="Arial"/>
          <w:spacing w:val="-2"/>
          <w:sz w:val="24"/>
          <w:szCs w:val="24"/>
        </w:rPr>
        <w:t xml:space="preserve"> </w:t>
      </w:r>
      <w:r w:rsidRPr="00D11EED">
        <w:rPr>
          <w:rFonts w:ascii="Arial" w:hAnsi="Arial" w:cs="Arial"/>
          <w:spacing w:val="-1"/>
          <w:sz w:val="24"/>
          <w:szCs w:val="24"/>
        </w:rPr>
        <w:t>renewal</w:t>
      </w:r>
      <w:r w:rsidRPr="00D11EED">
        <w:rPr>
          <w:rFonts w:ascii="Arial" w:hAnsi="Arial" w:cs="Arial"/>
          <w:sz w:val="24"/>
          <w:szCs w:val="24"/>
        </w:rPr>
        <w:t xml:space="preserve"> </w:t>
      </w:r>
      <w:r w:rsidR="002E37FF">
        <w:rPr>
          <w:rFonts w:ascii="Arial" w:hAnsi="Arial" w:cs="Arial"/>
          <w:spacing w:val="-1"/>
          <w:sz w:val="24"/>
          <w:szCs w:val="24"/>
        </w:rPr>
        <w:t>consideration</w:t>
      </w:r>
      <w:r w:rsidRPr="00D11EED">
        <w:rPr>
          <w:rFonts w:ascii="Arial" w:hAnsi="Arial" w:cs="Arial"/>
          <w:spacing w:val="-1"/>
          <w:sz w:val="24"/>
          <w:szCs w:val="24"/>
        </w:rPr>
        <w:t>.</w:t>
      </w:r>
    </w:p>
    <w:p w14:paraId="1109BBAA" w14:textId="77777777" w:rsidR="00CE68DF" w:rsidRPr="00AC4D97" w:rsidRDefault="00CE68DF" w:rsidP="00CE68DF">
      <w:pPr>
        <w:pStyle w:val="BodyText"/>
        <w:tabs>
          <w:tab w:val="left" w:pos="834"/>
        </w:tabs>
        <w:spacing w:line="273" w:lineRule="auto"/>
        <w:ind w:left="833" w:right="174"/>
        <w:rPr>
          <w:rFonts w:ascii="Arial" w:hAnsi="Arial" w:cs="Arial"/>
        </w:rPr>
      </w:pPr>
    </w:p>
    <w:p w14:paraId="1B4814BB" w14:textId="77777777" w:rsidR="007D667B" w:rsidRDefault="007D667B" w:rsidP="009122B1">
      <w:pPr>
        <w:pStyle w:val="Subhead2"/>
        <w:spacing w:before="0" w:after="0"/>
        <w:rPr>
          <w:b w:val="0"/>
          <w:u w:val="single"/>
        </w:rPr>
      </w:pPr>
    </w:p>
    <w:p w14:paraId="44D90331" w14:textId="77777777" w:rsidR="007D667B" w:rsidRDefault="007D667B">
      <w:pPr>
        <w:rPr>
          <w:caps/>
          <w:color w:val="4F81BD" w:themeColor="accent1"/>
          <w:u w:val="single"/>
        </w:rPr>
      </w:pPr>
      <w:r>
        <w:rPr>
          <w:b/>
          <w:u w:val="single"/>
        </w:rPr>
        <w:br w:type="page"/>
      </w:r>
    </w:p>
    <w:p w14:paraId="2CE22C79" w14:textId="2E3BBD46" w:rsidR="009122B1" w:rsidRPr="00D11EED" w:rsidRDefault="009122B1" w:rsidP="007D667B">
      <w:pPr>
        <w:pStyle w:val="Subhead2"/>
        <w:spacing w:before="0" w:after="0"/>
        <w:jc w:val="center"/>
        <w:rPr>
          <w:b w:val="0"/>
          <w:u w:val="single"/>
        </w:rPr>
      </w:pPr>
      <w:r w:rsidRPr="00D11EED">
        <w:rPr>
          <w:b w:val="0"/>
          <w:u w:val="single"/>
        </w:rPr>
        <w:lastRenderedPageBreak/>
        <w:t>School Information</w:t>
      </w:r>
    </w:p>
    <w:p w14:paraId="2C249B0E" w14:textId="77777777" w:rsidR="00BB312F" w:rsidRDefault="00BB312F" w:rsidP="009122B1">
      <w:pPr>
        <w:pStyle w:val="Subhead2"/>
        <w:spacing w:before="0" w:after="0"/>
      </w:pPr>
    </w:p>
    <w:p w14:paraId="5EB7B791" w14:textId="77777777" w:rsidR="002C068C" w:rsidRDefault="002C068C" w:rsidP="009122B1">
      <w:pPr>
        <w:pStyle w:val="Subhead2"/>
        <w:spacing w:before="0" w:after="0"/>
      </w:pPr>
    </w:p>
    <w:p w14:paraId="0D5A8AD5" w14:textId="77777777" w:rsidR="00CE68DF" w:rsidRDefault="00CE68DF" w:rsidP="009122B1">
      <w:pPr>
        <w:pStyle w:val="Subhead2"/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620"/>
        <w:gridCol w:w="4675"/>
      </w:tblGrid>
      <w:tr w:rsidR="009E3BB4" w:rsidRPr="009E3BB4" w14:paraId="562E87A6" w14:textId="77777777" w:rsidTr="002C068C">
        <w:sdt>
          <w:sdtPr>
            <w:rPr>
              <w:rFonts w:cs="Arial"/>
              <w:sz w:val="28"/>
              <w:szCs w:val="28"/>
            </w:rPr>
            <w:id w:val="-11321223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495" w:type="dxa"/>
                <w:tcBorders>
                  <w:bottom w:val="single" w:sz="4" w:space="0" w:color="auto"/>
                </w:tcBorders>
              </w:tcPr>
              <w:p w14:paraId="66376313" w14:textId="746488C2" w:rsidR="00CE68DF" w:rsidRPr="009E3BB4" w:rsidRDefault="00131C10" w:rsidP="009122B1">
                <w:pPr>
                  <w:rPr>
                    <w:rFonts w:cs="Arial"/>
                    <w:sz w:val="28"/>
                    <w:szCs w:val="28"/>
                  </w:rPr>
                </w:pPr>
                <w:r w:rsidRPr="009602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tcBorders>
              <w:top w:val="nil"/>
              <w:bottom w:val="nil"/>
            </w:tcBorders>
          </w:tcPr>
          <w:p w14:paraId="75E0B19B" w14:textId="77777777" w:rsidR="00CE68DF" w:rsidRPr="009E3BB4" w:rsidRDefault="00CE68DF" w:rsidP="009122B1">
            <w:pPr>
              <w:rPr>
                <w:rFonts w:cs="Arial"/>
                <w:sz w:val="28"/>
                <w:szCs w:val="28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33295695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675" w:type="dxa"/>
                <w:tcBorders>
                  <w:bottom w:val="single" w:sz="4" w:space="0" w:color="auto"/>
                </w:tcBorders>
              </w:tcPr>
              <w:p w14:paraId="480A821E" w14:textId="018085DB" w:rsidR="00CE68DF" w:rsidRPr="009E3BB4" w:rsidRDefault="00131C10" w:rsidP="009122B1">
                <w:pPr>
                  <w:rPr>
                    <w:rFonts w:cs="Arial"/>
                    <w:sz w:val="28"/>
                    <w:szCs w:val="28"/>
                  </w:rPr>
                </w:pPr>
                <w:r w:rsidRPr="009602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068C" w:rsidRPr="002C068C" w14:paraId="4A091FCD" w14:textId="77777777" w:rsidTr="002C068C">
        <w:tc>
          <w:tcPr>
            <w:tcW w:w="4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6114C" w14:textId="3E246224" w:rsidR="002C068C" w:rsidRPr="002C068C" w:rsidRDefault="002C068C" w:rsidP="009122B1">
            <w:pPr>
              <w:rPr>
                <w:rFonts w:cs="Arial"/>
                <w:color w:val="4F81BD" w:themeColor="accent1"/>
                <w:sz w:val="28"/>
                <w:szCs w:val="28"/>
              </w:rPr>
            </w:pPr>
            <w:r>
              <w:rPr>
                <w:rFonts w:cs="Arial"/>
                <w:color w:val="4F81BD" w:themeColor="accent1"/>
                <w:sz w:val="28"/>
                <w:szCs w:val="28"/>
              </w:rPr>
              <w:t>Name of School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4328606" w14:textId="77777777" w:rsidR="002C068C" w:rsidRPr="002C068C" w:rsidRDefault="002C068C" w:rsidP="009122B1">
            <w:pPr>
              <w:rPr>
                <w:rFonts w:cs="Arial"/>
                <w:color w:val="4F81BD" w:themeColor="accent1"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4C5FEE" w14:textId="70B1CB88" w:rsidR="002C068C" w:rsidRPr="002C068C" w:rsidRDefault="002C068C" w:rsidP="009122B1">
            <w:pPr>
              <w:rPr>
                <w:rFonts w:cs="Arial"/>
                <w:color w:val="4F81BD" w:themeColor="accent1"/>
                <w:sz w:val="28"/>
                <w:szCs w:val="28"/>
              </w:rPr>
            </w:pPr>
            <w:r>
              <w:rPr>
                <w:rFonts w:cs="Arial"/>
                <w:color w:val="4F81BD" w:themeColor="accent1"/>
                <w:sz w:val="28"/>
                <w:szCs w:val="28"/>
              </w:rPr>
              <w:t>Name of Governing Authority Chair/President</w:t>
            </w:r>
          </w:p>
        </w:tc>
      </w:tr>
    </w:tbl>
    <w:p w14:paraId="79569559" w14:textId="20B4AF99" w:rsidR="009122B1" w:rsidRDefault="009122B1" w:rsidP="009122B1">
      <w:pPr>
        <w:rPr>
          <w:rFonts w:cs="Arial"/>
          <w:color w:val="4F81BD" w:themeColor="accent1"/>
          <w:sz w:val="28"/>
          <w:szCs w:val="28"/>
        </w:rPr>
      </w:pPr>
    </w:p>
    <w:p w14:paraId="4EC148BD" w14:textId="77777777" w:rsidR="00BB312F" w:rsidRPr="002C068C" w:rsidRDefault="00BB312F" w:rsidP="009122B1">
      <w:pPr>
        <w:rPr>
          <w:rFonts w:cs="Arial"/>
          <w:color w:val="4F81BD" w:themeColor="accen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620"/>
        <w:gridCol w:w="4675"/>
      </w:tblGrid>
      <w:tr w:rsidR="009E3BB4" w:rsidRPr="009E3BB4" w14:paraId="46D8B276" w14:textId="77777777" w:rsidTr="00886470">
        <w:sdt>
          <w:sdtPr>
            <w:rPr>
              <w:rFonts w:cs="Arial"/>
              <w:sz w:val="28"/>
              <w:szCs w:val="28"/>
            </w:rPr>
            <w:id w:val="7748952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495" w:type="dxa"/>
                <w:tcBorders>
                  <w:bottom w:val="single" w:sz="4" w:space="0" w:color="auto"/>
                </w:tcBorders>
              </w:tcPr>
              <w:p w14:paraId="571ABBA9" w14:textId="6EC6286C" w:rsidR="002C068C" w:rsidRPr="009E3BB4" w:rsidRDefault="00131C10" w:rsidP="00886470">
                <w:pPr>
                  <w:rPr>
                    <w:rFonts w:cs="Arial"/>
                    <w:sz w:val="28"/>
                    <w:szCs w:val="28"/>
                  </w:rPr>
                </w:pPr>
                <w:r w:rsidRPr="009602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tcBorders>
              <w:top w:val="nil"/>
              <w:bottom w:val="nil"/>
            </w:tcBorders>
          </w:tcPr>
          <w:p w14:paraId="379E3077" w14:textId="77777777" w:rsidR="002C068C" w:rsidRPr="009E3BB4" w:rsidRDefault="002C068C" w:rsidP="00886470">
            <w:pPr>
              <w:rPr>
                <w:rFonts w:cs="Arial"/>
                <w:sz w:val="28"/>
                <w:szCs w:val="28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-196009755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675" w:type="dxa"/>
                <w:tcBorders>
                  <w:bottom w:val="single" w:sz="4" w:space="0" w:color="auto"/>
                </w:tcBorders>
              </w:tcPr>
              <w:p w14:paraId="4AB6188D" w14:textId="1D4C7785" w:rsidR="002C068C" w:rsidRPr="009E3BB4" w:rsidRDefault="00131C10" w:rsidP="00886470">
                <w:pPr>
                  <w:rPr>
                    <w:rFonts w:cs="Arial"/>
                    <w:sz w:val="28"/>
                    <w:szCs w:val="28"/>
                  </w:rPr>
                </w:pPr>
                <w:r w:rsidRPr="009602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068C" w:rsidRPr="002C068C" w14:paraId="5C434ACF" w14:textId="77777777" w:rsidTr="00886470">
        <w:tc>
          <w:tcPr>
            <w:tcW w:w="4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433F86" w14:textId="361F12EB" w:rsidR="002C068C" w:rsidRPr="002C068C" w:rsidRDefault="002C068C" w:rsidP="00886470">
            <w:pPr>
              <w:rPr>
                <w:rFonts w:cs="Arial"/>
                <w:color w:val="4F81BD" w:themeColor="accent1"/>
                <w:sz w:val="28"/>
                <w:szCs w:val="28"/>
              </w:rPr>
            </w:pPr>
            <w:r>
              <w:rPr>
                <w:rFonts w:cs="Arial"/>
                <w:color w:val="4F81BD" w:themeColor="accent1"/>
                <w:sz w:val="28"/>
                <w:szCs w:val="28"/>
              </w:rPr>
              <w:t>Governing Authority Contact Person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8E8A54F" w14:textId="77777777" w:rsidR="002C068C" w:rsidRPr="002C068C" w:rsidRDefault="002C068C" w:rsidP="00886470">
            <w:pPr>
              <w:rPr>
                <w:rFonts w:cs="Arial"/>
                <w:color w:val="4F81BD" w:themeColor="accent1"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AB94B" w14:textId="30CDBE73" w:rsidR="002C068C" w:rsidRPr="002C068C" w:rsidRDefault="002C068C" w:rsidP="00886470">
            <w:pPr>
              <w:rPr>
                <w:rFonts w:cs="Arial"/>
                <w:color w:val="4F81BD" w:themeColor="accent1"/>
                <w:sz w:val="28"/>
                <w:szCs w:val="28"/>
              </w:rPr>
            </w:pPr>
            <w:r>
              <w:rPr>
                <w:rFonts w:cs="Arial"/>
                <w:color w:val="4F81BD" w:themeColor="accent1"/>
                <w:sz w:val="28"/>
                <w:szCs w:val="28"/>
              </w:rPr>
              <w:t>School Administrator/Contact Person</w:t>
            </w:r>
          </w:p>
        </w:tc>
      </w:tr>
    </w:tbl>
    <w:p w14:paraId="3698F3FB" w14:textId="2DAA510F" w:rsidR="002C068C" w:rsidRDefault="002C068C" w:rsidP="009122B1">
      <w:pPr>
        <w:rPr>
          <w:rFonts w:cs="Arial"/>
          <w:color w:val="4F81BD" w:themeColor="accent1"/>
          <w:sz w:val="28"/>
          <w:szCs w:val="28"/>
        </w:rPr>
      </w:pPr>
    </w:p>
    <w:p w14:paraId="79F48250" w14:textId="77777777" w:rsidR="00BB312F" w:rsidRPr="002C068C" w:rsidRDefault="00BB312F" w:rsidP="009122B1">
      <w:pPr>
        <w:rPr>
          <w:rFonts w:cs="Arial"/>
          <w:color w:val="4F81BD" w:themeColor="accen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620"/>
        <w:gridCol w:w="4675"/>
      </w:tblGrid>
      <w:tr w:rsidR="009E3BB4" w:rsidRPr="009E3BB4" w14:paraId="169DD7C9" w14:textId="77777777" w:rsidTr="00886470">
        <w:sdt>
          <w:sdtPr>
            <w:rPr>
              <w:rFonts w:cs="Arial"/>
              <w:sz w:val="28"/>
              <w:szCs w:val="28"/>
            </w:rPr>
            <w:id w:val="-4275592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495" w:type="dxa"/>
                <w:tcBorders>
                  <w:bottom w:val="single" w:sz="4" w:space="0" w:color="auto"/>
                </w:tcBorders>
              </w:tcPr>
              <w:p w14:paraId="47E792DF" w14:textId="41227AFE" w:rsidR="002C068C" w:rsidRPr="009E3BB4" w:rsidRDefault="00131C10" w:rsidP="00886470">
                <w:pPr>
                  <w:rPr>
                    <w:rFonts w:cs="Arial"/>
                    <w:sz w:val="28"/>
                    <w:szCs w:val="28"/>
                  </w:rPr>
                </w:pPr>
                <w:r w:rsidRPr="009602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tcBorders>
              <w:top w:val="nil"/>
              <w:bottom w:val="nil"/>
            </w:tcBorders>
          </w:tcPr>
          <w:p w14:paraId="19FA4410" w14:textId="77777777" w:rsidR="002C068C" w:rsidRPr="009E3BB4" w:rsidRDefault="002C068C" w:rsidP="00886470">
            <w:pPr>
              <w:rPr>
                <w:rFonts w:cs="Arial"/>
                <w:sz w:val="28"/>
                <w:szCs w:val="28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94257420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675" w:type="dxa"/>
                <w:tcBorders>
                  <w:bottom w:val="single" w:sz="4" w:space="0" w:color="auto"/>
                </w:tcBorders>
              </w:tcPr>
              <w:p w14:paraId="3111E57E" w14:textId="675945F5" w:rsidR="002C068C" w:rsidRPr="009E3BB4" w:rsidRDefault="00131C10" w:rsidP="00886470">
                <w:pPr>
                  <w:rPr>
                    <w:rFonts w:cs="Arial"/>
                    <w:sz w:val="28"/>
                    <w:szCs w:val="28"/>
                  </w:rPr>
                </w:pPr>
                <w:r w:rsidRPr="009602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068C" w:rsidRPr="002C068C" w14:paraId="08EBC54C" w14:textId="77777777" w:rsidTr="00886470">
        <w:tc>
          <w:tcPr>
            <w:tcW w:w="4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6BF8A9" w14:textId="11FCC861" w:rsidR="002C068C" w:rsidRPr="002C068C" w:rsidRDefault="002C068C" w:rsidP="002C068C">
            <w:pPr>
              <w:rPr>
                <w:rFonts w:cs="Arial"/>
                <w:color w:val="4F81BD" w:themeColor="accent1"/>
                <w:sz w:val="28"/>
                <w:szCs w:val="28"/>
              </w:rPr>
            </w:pPr>
            <w:r>
              <w:rPr>
                <w:rFonts w:cs="Arial"/>
                <w:color w:val="4F81BD" w:themeColor="accent1"/>
                <w:sz w:val="28"/>
                <w:szCs w:val="28"/>
              </w:rPr>
              <w:t xml:space="preserve">Mailing Address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92F3F8B" w14:textId="77777777" w:rsidR="002C068C" w:rsidRPr="002C068C" w:rsidRDefault="002C068C" w:rsidP="00886470">
            <w:pPr>
              <w:rPr>
                <w:rFonts w:cs="Arial"/>
                <w:color w:val="4F81BD" w:themeColor="accent1"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56A4B" w14:textId="4E9BF996" w:rsidR="002C068C" w:rsidRPr="002C068C" w:rsidRDefault="002C068C" w:rsidP="002C068C">
            <w:pPr>
              <w:rPr>
                <w:rFonts w:cs="Arial"/>
                <w:color w:val="4F81BD" w:themeColor="accent1"/>
                <w:sz w:val="28"/>
                <w:szCs w:val="28"/>
              </w:rPr>
            </w:pPr>
            <w:r>
              <w:rPr>
                <w:rFonts w:cs="Arial"/>
                <w:color w:val="4F81BD" w:themeColor="accent1"/>
                <w:sz w:val="28"/>
                <w:szCs w:val="28"/>
              </w:rPr>
              <w:t xml:space="preserve">Mailing Address </w:t>
            </w:r>
          </w:p>
        </w:tc>
      </w:tr>
    </w:tbl>
    <w:p w14:paraId="3C0AEBB3" w14:textId="4AD6AB55" w:rsidR="002C068C" w:rsidRDefault="002C068C" w:rsidP="009122B1">
      <w:pPr>
        <w:rPr>
          <w:rFonts w:cs="Arial"/>
          <w:color w:val="4F81BD" w:themeColor="accent1"/>
          <w:sz w:val="28"/>
          <w:szCs w:val="28"/>
        </w:rPr>
      </w:pPr>
    </w:p>
    <w:p w14:paraId="2877BEC9" w14:textId="77777777" w:rsidR="00BB312F" w:rsidRPr="002C068C" w:rsidRDefault="00BB312F" w:rsidP="009122B1">
      <w:pPr>
        <w:rPr>
          <w:rFonts w:cs="Arial"/>
          <w:color w:val="4F81BD" w:themeColor="accen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620"/>
        <w:gridCol w:w="4675"/>
      </w:tblGrid>
      <w:tr w:rsidR="009E3BB4" w:rsidRPr="009E3BB4" w14:paraId="433FFE61" w14:textId="77777777" w:rsidTr="00886470">
        <w:sdt>
          <w:sdtPr>
            <w:rPr>
              <w:rFonts w:cs="Arial"/>
              <w:sz w:val="28"/>
              <w:szCs w:val="28"/>
            </w:rPr>
            <w:id w:val="-98099711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495" w:type="dxa"/>
                <w:tcBorders>
                  <w:bottom w:val="single" w:sz="4" w:space="0" w:color="auto"/>
                </w:tcBorders>
              </w:tcPr>
              <w:p w14:paraId="302CE5BE" w14:textId="62D0663A" w:rsidR="002C068C" w:rsidRPr="009E3BB4" w:rsidRDefault="00131C10" w:rsidP="00886470">
                <w:pPr>
                  <w:rPr>
                    <w:rFonts w:cs="Arial"/>
                    <w:sz w:val="28"/>
                    <w:szCs w:val="28"/>
                  </w:rPr>
                </w:pPr>
                <w:r w:rsidRPr="009602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tcBorders>
              <w:top w:val="nil"/>
              <w:bottom w:val="nil"/>
            </w:tcBorders>
          </w:tcPr>
          <w:p w14:paraId="457687FC" w14:textId="77777777" w:rsidR="002C068C" w:rsidRPr="009E3BB4" w:rsidRDefault="002C068C" w:rsidP="00886470">
            <w:pPr>
              <w:rPr>
                <w:rFonts w:cs="Arial"/>
                <w:sz w:val="28"/>
                <w:szCs w:val="28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202297608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675" w:type="dxa"/>
                <w:tcBorders>
                  <w:bottom w:val="single" w:sz="4" w:space="0" w:color="auto"/>
                </w:tcBorders>
              </w:tcPr>
              <w:p w14:paraId="6F4B9FD7" w14:textId="4CDE5F7E" w:rsidR="002C068C" w:rsidRPr="009E3BB4" w:rsidRDefault="00131C10" w:rsidP="00886470">
                <w:pPr>
                  <w:rPr>
                    <w:rFonts w:cs="Arial"/>
                    <w:sz w:val="28"/>
                    <w:szCs w:val="28"/>
                  </w:rPr>
                </w:pPr>
                <w:r w:rsidRPr="009602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068C" w:rsidRPr="002C068C" w14:paraId="4ECFC152" w14:textId="77777777" w:rsidTr="00886470">
        <w:tc>
          <w:tcPr>
            <w:tcW w:w="4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EB213" w14:textId="5FD4DC71" w:rsidR="002C068C" w:rsidRPr="002C068C" w:rsidRDefault="002C068C" w:rsidP="00BB312F">
            <w:pPr>
              <w:rPr>
                <w:rFonts w:cs="Arial"/>
                <w:color w:val="4F81BD" w:themeColor="accent1"/>
                <w:sz w:val="28"/>
                <w:szCs w:val="28"/>
              </w:rPr>
            </w:pPr>
            <w:r>
              <w:rPr>
                <w:rFonts w:cs="Arial"/>
                <w:color w:val="4F81BD" w:themeColor="accent1"/>
                <w:sz w:val="28"/>
                <w:szCs w:val="28"/>
              </w:rPr>
              <w:t xml:space="preserve">Telephone Number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3D2266C" w14:textId="77777777" w:rsidR="002C068C" w:rsidRPr="002C068C" w:rsidRDefault="002C068C" w:rsidP="00886470">
            <w:pPr>
              <w:rPr>
                <w:rFonts w:cs="Arial"/>
                <w:color w:val="4F81BD" w:themeColor="accent1"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8B476" w14:textId="589C1022" w:rsidR="002C068C" w:rsidRPr="002C068C" w:rsidRDefault="002C068C" w:rsidP="00BB312F">
            <w:pPr>
              <w:rPr>
                <w:rFonts w:cs="Arial"/>
                <w:color w:val="4F81BD" w:themeColor="accent1"/>
                <w:sz w:val="28"/>
                <w:szCs w:val="28"/>
              </w:rPr>
            </w:pPr>
            <w:r>
              <w:rPr>
                <w:rFonts w:cs="Arial"/>
                <w:color w:val="4F81BD" w:themeColor="accent1"/>
                <w:sz w:val="28"/>
                <w:szCs w:val="28"/>
              </w:rPr>
              <w:t xml:space="preserve">Telephone Number </w:t>
            </w:r>
          </w:p>
        </w:tc>
      </w:tr>
    </w:tbl>
    <w:p w14:paraId="1FC66811" w14:textId="56F59D85" w:rsidR="002C068C" w:rsidRDefault="002C068C" w:rsidP="009122B1">
      <w:pPr>
        <w:rPr>
          <w:rFonts w:cs="Arial"/>
          <w:color w:val="4F81BD" w:themeColor="accent1"/>
          <w:sz w:val="28"/>
          <w:szCs w:val="28"/>
        </w:rPr>
      </w:pPr>
    </w:p>
    <w:p w14:paraId="27A8D3A1" w14:textId="77777777" w:rsidR="00BB312F" w:rsidRPr="002C068C" w:rsidRDefault="00BB312F" w:rsidP="009122B1">
      <w:pPr>
        <w:rPr>
          <w:rFonts w:cs="Arial"/>
          <w:color w:val="4F81BD" w:themeColor="accen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620"/>
        <w:gridCol w:w="4675"/>
      </w:tblGrid>
      <w:tr w:rsidR="009E3BB4" w:rsidRPr="009E3BB4" w14:paraId="06B78340" w14:textId="77777777" w:rsidTr="00886470">
        <w:sdt>
          <w:sdtPr>
            <w:rPr>
              <w:rFonts w:cs="Arial"/>
              <w:sz w:val="28"/>
              <w:szCs w:val="28"/>
            </w:rPr>
            <w:id w:val="204501588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495" w:type="dxa"/>
                <w:tcBorders>
                  <w:bottom w:val="single" w:sz="4" w:space="0" w:color="auto"/>
                </w:tcBorders>
              </w:tcPr>
              <w:p w14:paraId="1552AB27" w14:textId="0D9E8CE6" w:rsidR="002C068C" w:rsidRPr="009E3BB4" w:rsidRDefault="00131C10" w:rsidP="00886470">
                <w:pPr>
                  <w:rPr>
                    <w:rFonts w:cs="Arial"/>
                    <w:sz w:val="28"/>
                    <w:szCs w:val="28"/>
                  </w:rPr>
                </w:pPr>
                <w:r w:rsidRPr="009602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tcBorders>
              <w:top w:val="nil"/>
              <w:bottom w:val="nil"/>
            </w:tcBorders>
          </w:tcPr>
          <w:p w14:paraId="1F7CBF54" w14:textId="77777777" w:rsidR="002C068C" w:rsidRPr="009E3BB4" w:rsidRDefault="002C068C" w:rsidP="00886470">
            <w:pPr>
              <w:rPr>
                <w:rFonts w:cs="Arial"/>
                <w:sz w:val="28"/>
                <w:szCs w:val="28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-70919065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675" w:type="dxa"/>
                <w:tcBorders>
                  <w:bottom w:val="single" w:sz="4" w:space="0" w:color="auto"/>
                </w:tcBorders>
              </w:tcPr>
              <w:p w14:paraId="0FC4A9EC" w14:textId="4A30EE3D" w:rsidR="002C068C" w:rsidRPr="009E3BB4" w:rsidRDefault="00131C10" w:rsidP="00886470">
                <w:pPr>
                  <w:rPr>
                    <w:rFonts w:cs="Arial"/>
                    <w:sz w:val="28"/>
                    <w:szCs w:val="28"/>
                  </w:rPr>
                </w:pPr>
                <w:r w:rsidRPr="009602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068C" w:rsidRPr="002C068C" w14:paraId="5FBDECFD" w14:textId="77777777" w:rsidTr="00886470">
        <w:tc>
          <w:tcPr>
            <w:tcW w:w="4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2F0C9" w14:textId="44B5D0F9" w:rsidR="002C068C" w:rsidRPr="002C068C" w:rsidRDefault="00BB312F" w:rsidP="00886470">
            <w:pPr>
              <w:rPr>
                <w:rFonts w:cs="Arial"/>
                <w:color w:val="4F81BD" w:themeColor="accent1"/>
                <w:sz w:val="28"/>
                <w:szCs w:val="28"/>
              </w:rPr>
            </w:pPr>
            <w:r>
              <w:rPr>
                <w:rFonts w:cs="Arial"/>
                <w:color w:val="4F81BD" w:themeColor="accent1"/>
                <w:sz w:val="28"/>
                <w:szCs w:val="28"/>
              </w:rPr>
              <w:t>Email Address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24C343F" w14:textId="77777777" w:rsidR="002C068C" w:rsidRPr="002C068C" w:rsidRDefault="002C068C" w:rsidP="00886470">
            <w:pPr>
              <w:rPr>
                <w:rFonts w:cs="Arial"/>
                <w:color w:val="4F81BD" w:themeColor="accent1"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D3DF1" w14:textId="5FE8D426" w:rsidR="002C068C" w:rsidRPr="002C068C" w:rsidRDefault="00BB312F" w:rsidP="00886470">
            <w:pPr>
              <w:rPr>
                <w:rFonts w:cs="Arial"/>
                <w:color w:val="4F81BD" w:themeColor="accent1"/>
                <w:sz w:val="28"/>
                <w:szCs w:val="28"/>
              </w:rPr>
            </w:pPr>
            <w:r>
              <w:rPr>
                <w:rFonts w:cs="Arial"/>
                <w:color w:val="4F81BD" w:themeColor="accent1"/>
                <w:sz w:val="28"/>
                <w:szCs w:val="28"/>
              </w:rPr>
              <w:t>Email Address</w:t>
            </w:r>
          </w:p>
        </w:tc>
      </w:tr>
    </w:tbl>
    <w:p w14:paraId="726A2B19" w14:textId="33BF10CB" w:rsidR="002C068C" w:rsidRDefault="002C068C" w:rsidP="009122B1">
      <w:pPr>
        <w:rPr>
          <w:rFonts w:cs="Arial"/>
          <w:color w:val="4F81BD" w:themeColor="accent1"/>
          <w:sz w:val="28"/>
          <w:szCs w:val="28"/>
        </w:rPr>
      </w:pPr>
    </w:p>
    <w:p w14:paraId="43F409BF" w14:textId="77777777" w:rsidR="00BB312F" w:rsidRPr="002C068C" w:rsidRDefault="00BB312F" w:rsidP="009122B1">
      <w:pPr>
        <w:rPr>
          <w:rFonts w:cs="Arial"/>
          <w:color w:val="4F81BD" w:themeColor="accen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620"/>
        <w:gridCol w:w="4675"/>
      </w:tblGrid>
      <w:tr w:rsidR="009E3BB4" w:rsidRPr="009E3BB4" w14:paraId="1F05F945" w14:textId="77777777" w:rsidTr="00886470">
        <w:sdt>
          <w:sdtPr>
            <w:rPr>
              <w:rFonts w:cs="Arial"/>
              <w:sz w:val="28"/>
              <w:szCs w:val="28"/>
            </w:rPr>
            <w:id w:val="159836639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495" w:type="dxa"/>
                <w:tcBorders>
                  <w:bottom w:val="single" w:sz="4" w:space="0" w:color="auto"/>
                </w:tcBorders>
              </w:tcPr>
              <w:p w14:paraId="185A649B" w14:textId="09B853B7" w:rsidR="002C068C" w:rsidRPr="009E3BB4" w:rsidRDefault="00131C10" w:rsidP="00886470">
                <w:pPr>
                  <w:rPr>
                    <w:rFonts w:cs="Arial"/>
                    <w:sz w:val="28"/>
                    <w:szCs w:val="28"/>
                  </w:rPr>
                </w:pPr>
                <w:r w:rsidRPr="009602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tcBorders>
              <w:top w:val="nil"/>
              <w:bottom w:val="nil"/>
            </w:tcBorders>
          </w:tcPr>
          <w:p w14:paraId="5ED242C2" w14:textId="77777777" w:rsidR="002C068C" w:rsidRPr="009E3BB4" w:rsidRDefault="002C068C" w:rsidP="00886470">
            <w:pPr>
              <w:rPr>
                <w:rFonts w:cs="Arial"/>
                <w:sz w:val="28"/>
                <w:szCs w:val="28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-10981949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675" w:type="dxa"/>
                <w:tcBorders>
                  <w:bottom w:val="single" w:sz="4" w:space="0" w:color="auto"/>
                </w:tcBorders>
              </w:tcPr>
              <w:p w14:paraId="4357EC03" w14:textId="75D80DEC" w:rsidR="002C068C" w:rsidRPr="009E3BB4" w:rsidRDefault="00131C10" w:rsidP="00886470">
                <w:pPr>
                  <w:rPr>
                    <w:rFonts w:cs="Arial"/>
                    <w:sz w:val="28"/>
                    <w:szCs w:val="28"/>
                  </w:rPr>
                </w:pPr>
                <w:r w:rsidRPr="009602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068C" w:rsidRPr="002C068C" w14:paraId="5D4986F5" w14:textId="77777777" w:rsidTr="00886470">
        <w:tc>
          <w:tcPr>
            <w:tcW w:w="4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89F29" w14:textId="08A842F2" w:rsidR="002C068C" w:rsidRPr="002C068C" w:rsidRDefault="00BB312F" w:rsidP="00886470">
            <w:pPr>
              <w:rPr>
                <w:rFonts w:cs="Arial"/>
                <w:color w:val="4F81BD" w:themeColor="accent1"/>
                <w:sz w:val="28"/>
                <w:szCs w:val="28"/>
              </w:rPr>
            </w:pPr>
            <w:r>
              <w:rPr>
                <w:rFonts w:cs="Arial"/>
                <w:color w:val="4F81BD" w:themeColor="accent1"/>
                <w:sz w:val="28"/>
                <w:szCs w:val="28"/>
              </w:rPr>
              <w:t>School’s Initial Opening Date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E3ED297" w14:textId="77777777" w:rsidR="002C068C" w:rsidRPr="002C068C" w:rsidRDefault="002C068C" w:rsidP="00886470">
            <w:pPr>
              <w:rPr>
                <w:rFonts w:cs="Arial"/>
                <w:color w:val="4F81BD" w:themeColor="accent1"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1DDDE" w14:textId="2F571751" w:rsidR="002C068C" w:rsidRPr="002C068C" w:rsidRDefault="00BB312F" w:rsidP="00BB312F">
            <w:pPr>
              <w:rPr>
                <w:rFonts w:cs="Arial"/>
                <w:color w:val="4F81BD" w:themeColor="accent1"/>
                <w:sz w:val="28"/>
                <w:szCs w:val="28"/>
              </w:rPr>
            </w:pPr>
            <w:r>
              <w:rPr>
                <w:rFonts w:cs="Arial"/>
                <w:color w:val="4F81BD" w:themeColor="accent1"/>
                <w:sz w:val="28"/>
                <w:szCs w:val="28"/>
              </w:rPr>
              <w:t>Current Grades Served</w:t>
            </w:r>
          </w:p>
        </w:tc>
      </w:tr>
    </w:tbl>
    <w:p w14:paraId="540B6510" w14:textId="228A8549" w:rsidR="002C068C" w:rsidRDefault="002C068C" w:rsidP="009122B1">
      <w:pPr>
        <w:rPr>
          <w:rFonts w:cs="Arial"/>
          <w:color w:val="4F81BD" w:themeColor="accent1"/>
          <w:sz w:val="28"/>
          <w:szCs w:val="28"/>
        </w:rPr>
      </w:pPr>
    </w:p>
    <w:p w14:paraId="37281178" w14:textId="77777777" w:rsidR="00BB312F" w:rsidRPr="002C068C" w:rsidRDefault="00BB312F" w:rsidP="009122B1">
      <w:pPr>
        <w:rPr>
          <w:rFonts w:cs="Arial"/>
          <w:color w:val="4F81BD" w:themeColor="accen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620"/>
        <w:gridCol w:w="4675"/>
      </w:tblGrid>
      <w:tr w:rsidR="009E3BB4" w:rsidRPr="009E3BB4" w14:paraId="600E677D" w14:textId="77777777" w:rsidTr="00886470">
        <w:sdt>
          <w:sdtPr>
            <w:rPr>
              <w:rFonts w:cs="Arial"/>
              <w:sz w:val="28"/>
              <w:szCs w:val="28"/>
            </w:rPr>
            <w:id w:val="-102571732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495" w:type="dxa"/>
                <w:tcBorders>
                  <w:bottom w:val="single" w:sz="4" w:space="0" w:color="auto"/>
                </w:tcBorders>
              </w:tcPr>
              <w:p w14:paraId="6476C7EA" w14:textId="6924407A" w:rsidR="002C068C" w:rsidRPr="009E3BB4" w:rsidRDefault="00131C10" w:rsidP="00886470">
                <w:pPr>
                  <w:rPr>
                    <w:rFonts w:cs="Arial"/>
                    <w:sz w:val="28"/>
                    <w:szCs w:val="28"/>
                  </w:rPr>
                </w:pPr>
                <w:r w:rsidRPr="009602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tcBorders>
              <w:top w:val="nil"/>
              <w:bottom w:val="nil"/>
            </w:tcBorders>
          </w:tcPr>
          <w:p w14:paraId="3BE03B2B" w14:textId="77777777" w:rsidR="002C068C" w:rsidRPr="009E3BB4" w:rsidRDefault="002C068C" w:rsidP="00886470">
            <w:pPr>
              <w:rPr>
                <w:rFonts w:cs="Arial"/>
                <w:sz w:val="28"/>
                <w:szCs w:val="28"/>
              </w:rPr>
            </w:pPr>
          </w:p>
        </w:tc>
        <w:sdt>
          <w:sdtPr>
            <w:rPr>
              <w:rFonts w:cs="Arial"/>
              <w:sz w:val="28"/>
              <w:szCs w:val="28"/>
            </w:rPr>
            <w:id w:val="79818934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675" w:type="dxa"/>
                <w:tcBorders>
                  <w:bottom w:val="single" w:sz="4" w:space="0" w:color="auto"/>
                </w:tcBorders>
              </w:tcPr>
              <w:p w14:paraId="244AAE53" w14:textId="051433B7" w:rsidR="002C068C" w:rsidRPr="009E3BB4" w:rsidRDefault="00131C10" w:rsidP="00886470">
                <w:pPr>
                  <w:rPr>
                    <w:rFonts w:cs="Arial"/>
                    <w:sz w:val="28"/>
                    <w:szCs w:val="28"/>
                  </w:rPr>
                </w:pPr>
                <w:r w:rsidRPr="009602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068C" w:rsidRPr="002C068C" w14:paraId="38F6E567" w14:textId="77777777" w:rsidTr="00886470">
        <w:tc>
          <w:tcPr>
            <w:tcW w:w="4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50F3D" w14:textId="5E4303F7" w:rsidR="002C068C" w:rsidRPr="002C068C" w:rsidRDefault="00BB312F" w:rsidP="00886470">
            <w:pPr>
              <w:rPr>
                <w:rFonts w:cs="Arial"/>
                <w:color w:val="4F81BD" w:themeColor="accent1"/>
                <w:sz w:val="28"/>
                <w:szCs w:val="28"/>
              </w:rPr>
            </w:pPr>
            <w:r>
              <w:rPr>
                <w:rFonts w:cs="Arial"/>
                <w:color w:val="4F81BD" w:themeColor="accent1"/>
                <w:sz w:val="28"/>
                <w:szCs w:val="28"/>
              </w:rPr>
              <w:t>Current Enrollment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E464F0F" w14:textId="77777777" w:rsidR="002C068C" w:rsidRPr="002C068C" w:rsidRDefault="002C068C" w:rsidP="00886470">
            <w:pPr>
              <w:rPr>
                <w:rFonts w:cs="Arial"/>
                <w:color w:val="4F81BD" w:themeColor="accent1"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3B942" w14:textId="3F23A9E2" w:rsidR="002C068C" w:rsidRPr="002C068C" w:rsidRDefault="00BB312F" w:rsidP="00886470">
            <w:pPr>
              <w:rPr>
                <w:rFonts w:cs="Arial"/>
                <w:color w:val="4F81BD" w:themeColor="accent1"/>
                <w:sz w:val="28"/>
                <w:szCs w:val="28"/>
              </w:rPr>
            </w:pPr>
            <w:r>
              <w:rPr>
                <w:rFonts w:cs="Arial"/>
                <w:color w:val="4F81BD" w:themeColor="accent1"/>
                <w:sz w:val="28"/>
                <w:szCs w:val="28"/>
              </w:rPr>
              <w:t>Enrollment Capacity Based on Current Facilities</w:t>
            </w:r>
          </w:p>
        </w:tc>
      </w:tr>
    </w:tbl>
    <w:p w14:paraId="0B2FD29A" w14:textId="0FAF72F7" w:rsidR="002C068C" w:rsidRPr="002C068C" w:rsidRDefault="002C068C" w:rsidP="009122B1">
      <w:pPr>
        <w:rPr>
          <w:rFonts w:cs="Arial"/>
          <w:color w:val="4F81BD" w:themeColor="accent1"/>
          <w:sz w:val="28"/>
          <w:szCs w:val="28"/>
        </w:rPr>
      </w:pPr>
    </w:p>
    <w:p w14:paraId="6E41629F" w14:textId="77777777" w:rsidR="002C068C" w:rsidRDefault="002C068C" w:rsidP="009122B1">
      <w:pPr>
        <w:rPr>
          <w:b/>
          <w:color w:val="4F81BD" w:themeColor="accent1"/>
          <w:sz w:val="32"/>
        </w:rPr>
      </w:pPr>
    </w:p>
    <w:p w14:paraId="7BE54CDF" w14:textId="15120916" w:rsidR="006C51D5" w:rsidRDefault="006C51D5">
      <w:pPr>
        <w:rPr>
          <w:b/>
          <w:color w:val="4F81BD" w:themeColor="accent1"/>
          <w:sz w:val="32"/>
        </w:rPr>
      </w:pPr>
      <w:r>
        <w:rPr>
          <w:b/>
          <w:color w:val="4F81BD" w:themeColor="accent1"/>
          <w:sz w:val="32"/>
        </w:rPr>
        <w:br w:type="page"/>
      </w:r>
    </w:p>
    <w:p w14:paraId="0C97ACC3" w14:textId="7165F1A0" w:rsidR="009122B1" w:rsidRPr="009122B1" w:rsidRDefault="009122B1" w:rsidP="009122B1">
      <w:pPr>
        <w:pStyle w:val="Heading2"/>
        <w:spacing w:before="0" w:after="0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Renewal Application</w:t>
      </w:r>
    </w:p>
    <w:p w14:paraId="25075EAA" w14:textId="77777777" w:rsidR="009122B1" w:rsidRPr="00DE2234" w:rsidRDefault="009122B1" w:rsidP="009122B1">
      <w:pPr>
        <w:rPr>
          <w:b/>
          <w:color w:val="4F81BD" w:themeColor="accent1"/>
          <w:sz w:val="32"/>
        </w:rPr>
      </w:pPr>
    </w:p>
    <w:p w14:paraId="5A237580" w14:textId="04932319" w:rsidR="00600C8B" w:rsidRDefault="00336039" w:rsidP="00336039">
      <w:pPr>
        <w:pStyle w:val="Subhead2"/>
        <w:numPr>
          <w:ilvl w:val="0"/>
          <w:numId w:val="13"/>
        </w:numPr>
        <w:spacing w:before="0" w:after="0"/>
      </w:pPr>
      <w:r>
        <w:t>Executive Summary</w:t>
      </w:r>
    </w:p>
    <w:p w14:paraId="1BB61C13" w14:textId="77777777" w:rsidR="00336039" w:rsidRPr="00DE2234" w:rsidRDefault="00336039" w:rsidP="00336039">
      <w:pPr>
        <w:pStyle w:val="Subhead2"/>
        <w:spacing w:before="0" w:after="0"/>
        <w:ind w:left="1080"/>
      </w:pPr>
    </w:p>
    <w:p w14:paraId="1DE1DA65" w14:textId="110FD410" w:rsidR="00336039" w:rsidRPr="00336039" w:rsidRDefault="00336039" w:rsidP="00336039">
      <w:pPr>
        <w:ind w:left="360" w:right="98"/>
        <w:rPr>
          <w:rFonts w:eastAsia="Trebuchet MS" w:cs="Arial"/>
        </w:rPr>
      </w:pPr>
      <w:r w:rsidRPr="00336039">
        <w:rPr>
          <w:rFonts w:cs="Arial"/>
          <w:spacing w:val="-1"/>
        </w:rPr>
        <w:t>Provide</w:t>
      </w:r>
      <w:r w:rsidRPr="00336039">
        <w:rPr>
          <w:rFonts w:cs="Arial"/>
          <w:spacing w:val="43"/>
        </w:rPr>
        <w:t xml:space="preserve"> </w:t>
      </w:r>
      <w:r w:rsidRPr="00336039">
        <w:rPr>
          <w:rFonts w:cs="Arial"/>
        </w:rPr>
        <w:t>the</w:t>
      </w:r>
      <w:r w:rsidRPr="00336039">
        <w:rPr>
          <w:rFonts w:cs="Arial"/>
          <w:spacing w:val="44"/>
        </w:rPr>
        <w:t xml:space="preserve"> </w:t>
      </w:r>
      <w:r w:rsidRPr="00336039">
        <w:rPr>
          <w:rFonts w:cs="Arial"/>
          <w:spacing w:val="-1"/>
        </w:rPr>
        <w:t>enrollment</w:t>
      </w:r>
      <w:r w:rsidRPr="00336039">
        <w:rPr>
          <w:rFonts w:cs="Arial"/>
          <w:spacing w:val="44"/>
        </w:rPr>
        <w:t xml:space="preserve"> </w:t>
      </w:r>
      <w:r w:rsidRPr="00336039">
        <w:rPr>
          <w:rFonts w:cs="Arial"/>
        </w:rPr>
        <w:t>and</w:t>
      </w:r>
      <w:r w:rsidRPr="00336039">
        <w:rPr>
          <w:rFonts w:cs="Arial"/>
          <w:spacing w:val="44"/>
        </w:rPr>
        <w:t xml:space="preserve"> </w:t>
      </w:r>
      <w:r w:rsidRPr="00336039">
        <w:rPr>
          <w:rFonts w:cs="Arial"/>
          <w:spacing w:val="-1"/>
        </w:rPr>
        <w:t>demographic</w:t>
      </w:r>
      <w:r w:rsidRPr="00336039">
        <w:rPr>
          <w:rFonts w:cs="Arial"/>
          <w:spacing w:val="43"/>
        </w:rPr>
        <w:t xml:space="preserve"> </w:t>
      </w:r>
      <w:r w:rsidRPr="00336039">
        <w:rPr>
          <w:rFonts w:cs="Arial"/>
        </w:rPr>
        <w:t>information</w:t>
      </w:r>
      <w:r w:rsidRPr="00336039">
        <w:rPr>
          <w:rFonts w:cs="Arial"/>
          <w:spacing w:val="44"/>
        </w:rPr>
        <w:t xml:space="preserve"> </w:t>
      </w:r>
      <w:r w:rsidRPr="00336039">
        <w:rPr>
          <w:rFonts w:cs="Arial"/>
        </w:rPr>
        <w:t>for</w:t>
      </w:r>
      <w:r w:rsidRPr="00336039">
        <w:rPr>
          <w:rFonts w:cs="Arial"/>
          <w:spacing w:val="44"/>
        </w:rPr>
        <w:t xml:space="preserve"> </w:t>
      </w:r>
      <w:r w:rsidRPr="00336039">
        <w:rPr>
          <w:rFonts w:cs="Arial"/>
          <w:spacing w:val="-1"/>
        </w:rPr>
        <w:t>the</w:t>
      </w:r>
      <w:r w:rsidRPr="00336039">
        <w:rPr>
          <w:rFonts w:cs="Arial"/>
          <w:spacing w:val="43"/>
        </w:rPr>
        <w:t xml:space="preserve"> </w:t>
      </w:r>
      <w:r w:rsidRPr="00336039">
        <w:rPr>
          <w:rFonts w:cs="Arial"/>
          <w:spacing w:val="-1"/>
        </w:rPr>
        <w:t>current</w:t>
      </w:r>
      <w:r w:rsidRPr="00336039">
        <w:rPr>
          <w:rFonts w:cs="Arial"/>
          <w:spacing w:val="45"/>
        </w:rPr>
        <w:t xml:space="preserve"> </w:t>
      </w:r>
      <w:r w:rsidRPr="00336039">
        <w:rPr>
          <w:rFonts w:cs="Arial"/>
        </w:rPr>
        <w:t>school</w:t>
      </w:r>
      <w:r w:rsidRPr="00336039">
        <w:rPr>
          <w:rFonts w:cs="Arial"/>
          <w:spacing w:val="45"/>
        </w:rPr>
        <w:t xml:space="preserve"> </w:t>
      </w:r>
      <w:r w:rsidRPr="00336039">
        <w:rPr>
          <w:rFonts w:cs="Arial"/>
        </w:rPr>
        <w:t>year.</w:t>
      </w:r>
      <w:r w:rsidRPr="00336039">
        <w:rPr>
          <w:rFonts w:cs="Arial"/>
          <w:spacing w:val="43"/>
        </w:rPr>
        <w:t xml:space="preserve"> </w:t>
      </w:r>
      <w:r w:rsidRPr="00336039">
        <w:rPr>
          <w:rFonts w:cs="Arial"/>
        </w:rPr>
        <w:t>Then</w:t>
      </w:r>
      <w:r w:rsidRPr="00336039">
        <w:rPr>
          <w:rFonts w:cs="Arial"/>
          <w:spacing w:val="86"/>
          <w:w w:val="99"/>
        </w:rPr>
        <w:t xml:space="preserve"> </w:t>
      </w:r>
      <w:r w:rsidRPr="00336039">
        <w:rPr>
          <w:rFonts w:cs="Arial"/>
          <w:spacing w:val="-1"/>
        </w:rPr>
        <w:t>provide</w:t>
      </w:r>
      <w:r w:rsidRPr="00336039">
        <w:rPr>
          <w:rFonts w:cs="Arial"/>
          <w:spacing w:val="10"/>
        </w:rPr>
        <w:t xml:space="preserve"> </w:t>
      </w:r>
      <w:r w:rsidRPr="00336039">
        <w:rPr>
          <w:rFonts w:cs="Arial"/>
        </w:rPr>
        <w:t>a</w:t>
      </w:r>
      <w:r w:rsidRPr="00336039">
        <w:rPr>
          <w:rFonts w:cs="Arial"/>
          <w:spacing w:val="15"/>
        </w:rPr>
        <w:t xml:space="preserve"> </w:t>
      </w:r>
      <w:r w:rsidRPr="00336039">
        <w:rPr>
          <w:rFonts w:cs="Arial"/>
          <w:spacing w:val="-1"/>
        </w:rPr>
        <w:t>brief</w:t>
      </w:r>
      <w:r w:rsidRPr="00336039">
        <w:rPr>
          <w:rFonts w:cs="Arial"/>
          <w:spacing w:val="15"/>
        </w:rPr>
        <w:t xml:space="preserve"> </w:t>
      </w:r>
      <w:r w:rsidRPr="00336039">
        <w:rPr>
          <w:rFonts w:cs="Arial"/>
          <w:spacing w:val="-1"/>
        </w:rPr>
        <w:t>description</w:t>
      </w:r>
      <w:r w:rsidRPr="00336039">
        <w:rPr>
          <w:rFonts w:cs="Arial"/>
          <w:spacing w:val="14"/>
        </w:rPr>
        <w:t xml:space="preserve"> </w:t>
      </w:r>
      <w:r w:rsidRPr="00336039">
        <w:rPr>
          <w:rFonts w:cs="Arial"/>
        </w:rPr>
        <w:t>of</w:t>
      </w:r>
      <w:r w:rsidRPr="00336039">
        <w:rPr>
          <w:rFonts w:cs="Arial"/>
          <w:spacing w:val="13"/>
        </w:rPr>
        <w:t xml:space="preserve"> </w:t>
      </w:r>
      <w:r w:rsidRPr="00336039">
        <w:rPr>
          <w:rFonts w:cs="Arial"/>
        </w:rPr>
        <w:t>the</w:t>
      </w:r>
      <w:r w:rsidRPr="00336039">
        <w:rPr>
          <w:rFonts w:cs="Arial"/>
          <w:spacing w:val="13"/>
        </w:rPr>
        <w:t xml:space="preserve"> </w:t>
      </w:r>
      <w:r w:rsidRPr="00336039">
        <w:rPr>
          <w:rFonts w:cs="Arial"/>
        </w:rPr>
        <w:t>school,</w:t>
      </w:r>
      <w:r w:rsidRPr="00336039">
        <w:rPr>
          <w:rFonts w:cs="Arial"/>
          <w:spacing w:val="11"/>
        </w:rPr>
        <w:t xml:space="preserve"> </w:t>
      </w:r>
      <w:r w:rsidRPr="00336039">
        <w:rPr>
          <w:rFonts w:cs="Arial"/>
          <w:spacing w:val="-1"/>
        </w:rPr>
        <w:t>including</w:t>
      </w:r>
      <w:r w:rsidRPr="00336039">
        <w:rPr>
          <w:rFonts w:cs="Arial"/>
          <w:spacing w:val="15"/>
        </w:rPr>
        <w:t xml:space="preserve"> </w:t>
      </w:r>
      <w:r w:rsidRPr="00336039">
        <w:rPr>
          <w:rFonts w:cs="Arial"/>
        </w:rPr>
        <w:t>an</w:t>
      </w:r>
      <w:r w:rsidRPr="00336039">
        <w:rPr>
          <w:rFonts w:cs="Arial"/>
          <w:spacing w:val="13"/>
        </w:rPr>
        <w:t xml:space="preserve"> </w:t>
      </w:r>
      <w:r w:rsidRPr="00336039">
        <w:rPr>
          <w:rFonts w:cs="Arial"/>
        </w:rPr>
        <w:t>overview</w:t>
      </w:r>
      <w:r w:rsidRPr="00336039">
        <w:rPr>
          <w:rFonts w:cs="Arial"/>
          <w:spacing w:val="13"/>
        </w:rPr>
        <w:t xml:space="preserve"> </w:t>
      </w:r>
      <w:r w:rsidRPr="00336039">
        <w:rPr>
          <w:rFonts w:cs="Arial"/>
        </w:rPr>
        <w:t>of</w:t>
      </w:r>
      <w:r w:rsidRPr="00336039">
        <w:rPr>
          <w:rFonts w:cs="Arial"/>
          <w:spacing w:val="13"/>
        </w:rPr>
        <w:t xml:space="preserve"> </w:t>
      </w:r>
      <w:r w:rsidRPr="00336039">
        <w:rPr>
          <w:rFonts w:cs="Arial"/>
        </w:rPr>
        <w:t>the</w:t>
      </w:r>
      <w:r w:rsidRPr="00336039">
        <w:rPr>
          <w:rFonts w:cs="Arial"/>
          <w:spacing w:val="11"/>
        </w:rPr>
        <w:t xml:space="preserve"> </w:t>
      </w:r>
      <w:r w:rsidRPr="00336039">
        <w:rPr>
          <w:rFonts w:cs="Arial"/>
        </w:rPr>
        <w:t>mission</w:t>
      </w:r>
      <w:r w:rsidR="007D667B">
        <w:rPr>
          <w:rFonts w:cs="Arial"/>
          <w:spacing w:val="10"/>
        </w:rPr>
        <w:t xml:space="preserve">, </w:t>
      </w:r>
      <w:r w:rsidRPr="00336039">
        <w:rPr>
          <w:rFonts w:cs="Arial"/>
        </w:rPr>
        <w:t>vision,</w:t>
      </w:r>
      <w:r w:rsidRPr="00336039">
        <w:rPr>
          <w:rFonts w:cs="Arial"/>
          <w:spacing w:val="-10"/>
        </w:rPr>
        <w:t xml:space="preserve"> </w:t>
      </w:r>
      <w:r w:rsidRPr="00336039">
        <w:rPr>
          <w:rFonts w:cs="Arial"/>
        </w:rPr>
        <w:t>educational</w:t>
      </w:r>
      <w:r w:rsidRPr="00336039">
        <w:rPr>
          <w:rFonts w:cs="Arial"/>
          <w:spacing w:val="-10"/>
        </w:rPr>
        <w:t xml:space="preserve"> </w:t>
      </w:r>
      <w:r w:rsidRPr="00336039">
        <w:rPr>
          <w:rFonts w:cs="Arial"/>
        </w:rPr>
        <w:t>program,</w:t>
      </w:r>
      <w:r w:rsidRPr="00336039">
        <w:rPr>
          <w:rFonts w:cs="Arial"/>
          <w:spacing w:val="-10"/>
        </w:rPr>
        <w:t xml:space="preserve"> </w:t>
      </w:r>
      <w:r w:rsidRPr="00336039">
        <w:rPr>
          <w:rFonts w:cs="Arial"/>
        </w:rPr>
        <w:t>community</w:t>
      </w:r>
      <w:r w:rsidR="007D667B">
        <w:rPr>
          <w:rFonts w:cs="Arial"/>
        </w:rPr>
        <w:t>/</w:t>
      </w:r>
      <w:r w:rsidRPr="00336039">
        <w:rPr>
          <w:rFonts w:cs="Arial"/>
          <w:spacing w:val="-1"/>
        </w:rPr>
        <w:t>local</w:t>
      </w:r>
      <w:r w:rsidRPr="00336039">
        <w:rPr>
          <w:rFonts w:cs="Arial"/>
          <w:spacing w:val="-10"/>
        </w:rPr>
        <w:t xml:space="preserve"> </w:t>
      </w:r>
      <w:r w:rsidRPr="00336039">
        <w:rPr>
          <w:rFonts w:cs="Arial"/>
        </w:rPr>
        <w:t>connections,</w:t>
      </w:r>
      <w:r w:rsidRPr="00336039">
        <w:rPr>
          <w:rFonts w:cs="Arial"/>
          <w:spacing w:val="-10"/>
        </w:rPr>
        <w:t xml:space="preserve"> </w:t>
      </w:r>
      <w:r w:rsidRPr="00336039">
        <w:rPr>
          <w:rFonts w:cs="Arial"/>
          <w:spacing w:val="-1"/>
        </w:rPr>
        <w:t>leadership</w:t>
      </w:r>
      <w:r w:rsidRPr="00336039">
        <w:rPr>
          <w:rFonts w:cs="Arial"/>
          <w:spacing w:val="-8"/>
        </w:rPr>
        <w:t xml:space="preserve"> </w:t>
      </w:r>
      <w:r w:rsidRPr="00336039">
        <w:rPr>
          <w:rFonts w:cs="Arial"/>
        </w:rPr>
        <w:t>and</w:t>
      </w:r>
      <w:r w:rsidRPr="00336039">
        <w:rPr>
          <w:rFonts w:cs="Arial"/>
          <w:spacing w:val="-9"/>
        </w:rPr>
        <w:t xml:space="preserve"> </w:t>
      </w:r>
      <w:r w:rsidRPr="00336039">
        <w:rPr>
          <w:rFonts w:cs="Arial"/>
        </w:rPr>
        <w:t>governance.</w:t>
      </w:r>
    </w:p>
    <w:p w14:paraId="5A237583" w14:textId="5DA06023" w:rsidR="00336039" w:rsidRDefault="00336039" w:rsidP="009122B1">
      <w:pPr>
        <w:pStyle w:val="Subhead1"/>
        <w:spacing w:after="0"/>
      </w:pPr>
    </w:p>
    <w:p w14:paraId="0CF0694D" w14:textId="77777777" w:rsidR="007D667B" w:rsidRPr="007D667B" w:rsidRDefault="007D667B" w:rsidP="00336039">
      <w:pPr>
        <w:spacing w:before="11"/>
        <w:rPr>
          <w:rFonts w:eastAsia="Trebuchet MS" w:cs="Aria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0"/>
        <w:gridCol w:w="2496"/>
      </w:tblGrid>
      <w:tr w:rsidR="00336039" w:rsidRPr="00AC4D97" w14:paraId="6CB4BE74" w14:textId="77777777" w:rsidTr="00F77E56">
        <w:trPr>
          <w:trHeight w:hRule="exact" w:val="761"/>
          <w:jc w:val="center"/>
        </w:trPr>
        <w:tc>
          <w:tcPr>
            <w:tcW w:w="9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243DAA23" w14:textId="77777777" w:rsidR="00336039" w:rsidRPr="00AC4D97" w:rsidRDefault="00336039" w:rsidP="00886470">
            <w:pPr>
              <w:pStyle w:val="TableParagraph"/>
              <w:spacing w:before="114"/>
              <w:ind w:left="1650"/>
              <w:rPr>
                <w:rFonts w:ascii="Arial" w:eastAsia="Trebuchet MS" w:hAnsi="Arial" w:cs="Arial"/>
              </w:rPr>
            </w:pPr>
            <w:r w:rsidRPr="00AC4D97">
              <w:rPr>
                <w:rFonts w:ascii="Arial" w:hAnsi="Arial" w:cs="Arial"/>
                <w:b/>
                <w:color w:val="FFFFFF"/>
                <w:spacing w:val="-1"/>
              </w:rPr>
              <w:t>CURRENT</w:t>
            </w:r>
            <w:r w:rsidRPr="00AC4D97">
              <w:rPr>
                <w:rFonts w:ascii="Arial" w:hAnsi="Arial" w:cs="Arial"/>
                <w:b/>
                <w:color w:val="FFFFFF"/>
              </w:rPr>
              <w:t xml:space="preserve"> </w:t>
            </w:r>
            <w:r w:rsidRPr="00AC4D97">
              <w:rPr>
                <w:rFonts w:ascii="Arial" w:hAnsi="Arial" w:cs="Arial"/>
                <w:b/>
                <w:color w:val="FFFFFF"/>
                <w:spacing w:val="-1"/>
              </w:rPr>
              <w:t>YEAR</w:t>
            </w:r>
            <w:r w:rsidRPr="00AC4D97">
              <w:rPr>
                <w:rFonts w:ascii="Arial" w:hAnsi="Arial" w:cs="Arial"/>
                <w:b/>
                <w:color w:val="FFFFFF"/>
              </w:rPr>
              <w:t xml:space="preserve"> </w:t>
            </w:r>
            <w:r w:rsidRPr="00AC4D97">
              <w:rPr>
                <w:rFonts w:ascii="Arial" w:hAnsi="Arial" w:cs="Arial"/>
                <w:b/>
                <w:color w:val="FFFFFF"/>
                <w:spacing w:val="-1"/>
              </w:rPr>
              <w:t>ENROLLMENT</w:t>
            </w:r>
            <w:r w:rsidRPr="00AC4D97">
              <w:rPr>
                <w:rFonts w:ascii="Arial" w:hAnsi="Arial" w:cs="Arial"/>
                <w:b/>
                <w:color w:val="FFFFFF"/>
              </w:rPr>
              <w:t xml:space="preserve"> &amp;</w:t>
            </w:r>
            <w:r w:rsidRPr="00AC4D97">
              <w:rPr>
                <w:rFonts w:ascii="Arial" w:hAnsi="Arial" w:cs="Arial"/>
                <w:b/>
                <w:color w:val="FFFFFF"/>
                <w:spacing w:val="1"/>
              </w:rPr>
              <w:t xml:space="preserve"> </w:t>
            </w:r>
            <w:r w:rsidRPr="00AC4D97">
              <w:rPr>
                <w:rFonts w:ascii="Arial" w:hAnsi="Arial" w:cs="Arial"/>
                <w:b/>
                <w:color w:val="FFFFFF"/>
                <w:spacing w:val="-1"/>
              </w:rPr>
              <w:t>DEMOGRAPHIC</w:t>
            </w:r>
            <w:r w:rsidRPr="00AC4D97">
              <w:rPr>
                <w:rFonts w:ascii="Arial" w:hAnsi="Arial" w:cs="Arial"/>
                <w:b/>
                <w:color w:val="FFFFFF"/>
                <w:spacing w:val="-3"/>
              </w:rPr>
              <w:t xml:space="preserve"> </w:t>
            </w:r>
            <w:r w:rsidRPr="00AC4D97">
              <w:rPr>
                <w:rFonts w:ascii="Arial" w:hAnsi="Arial" w:cs="Arial"/>
                <w:b/>
                <w:color w:val="FFFFFF"/>
                <w:spacing w:val="-1"/>
              </w:rPr>
              <w:t>INFORMATION</w:t>
            </w:r>
          </w:p>
        </w:tc>
      </w:tr>
      <w:tr w:rsidR="00336039" w:rsidRPr="00AC4D97" w14:paraId="36B7D448" w14:textId="77777777" w:rsidTr="00F77E56">
        <w:trPr>
          <w:trHeight w:hRule="exact" w:val="504"/>
          <w:jc w:val="center"/>
        </w:trPr>
        <w:tc>
          <w:tcPr>
            <w:tcW w:w="7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14:paraId="6CFB5BC1" w14:textId="77777777" w:rsidR="00336039" w:rsidRPr="00AC4D97" w:rsidRDefault="00336039" w:rsidP="00886470">
            <w:pPr>
              <w:pStyle w:val="TableParagraph"/>
              <w:spacing w:line="242" w:lineRule="exact"/>
              <w:ind w:left="102"/>
              <w:rPr>
                <w:rFonts w:ascii="Arial" w:eastAsia="Trebuchet MS" w:hAnsi="Arial" w:cs="Arial"/>
              </w:rPr>
            </w:pPr>
            <w:r w:rsidRPr="00AC4D97">
              <w:rPr>
                <w:rFonts w:ascii="Arial" w:hAnsi="Arial" w:cs="Arial"/>
                <w:b/>
                <w:spacing w:val="-1"/>
              </w:rPr>
              <w:t>Total</w:t>
            </w:r>
            <w:r w:rsidRPr="00AC4D97">
              <w:rPr>
                <w:rFonts w:ascii="Arial" w:hAnsi="Arial" w:cs="Arial"/>
                <w:b/>
              </w:rPr>
              <w:t xml:space="preserve"> </w:t>
            </w:r>
            <w:r w:rsidRPr="00AC4D97">
              <w:rPr>
                <w:rFonts w:ascii="Arial" w:hAnsi="Arial" w:cs="Arial"/>
                <w:b/>
                <w:spacing w:val="-1"/>
              </w:rPr>
              <w:t>Enrollment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14:paraId="01FBDF72" w14:textId="6D9CA3C7" w:rsidR="00336039" w:rsidRPr="00AC4D97" w:rsidRDefault="00336039" w:rsidP="00131C10">
            <w:pPr>
              <w:jc w:val="center"/>
              <w:rPr>
                <w:rFonts w:cs="Arial"/>
              </w:rPr>
            </w:pPr>
          </w:p>
        </w:tc>
      </w:tr>
      <w:tr w:rsidR="00336039" w:rsidRPr="00AC4D97" w14:paraId="30CFE610" w14:textId="77777777" w:rsidTr="00F77E56">
        <w:trPr>
          <w:trHeight w:hRule="exact" w:val="504"/>
          <w:jc w:val="center"/>
        </w:trPr>
        <w:tc>
          <w:tcPr>
            <w:tcW w:w="7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7AD05" w14:textId="77777777" w:rsidR="00336039" w:rsidRPr="00AC4D97" w:rsidRDefault="00336039" w:rsidP="00886470">
            <w:pPr>
              <w:pStyle w:val="TableParagraph"/>
              <w:spacing w:line="242" w:lineRule="exact"/>
              <w:ind w:left="102"/>
              <w:rPr>
                <w:rFonts w:ascii="Arial" w:eastAsia="Trebuchet MS" w:hAnsi="Arial" w:cs="Arial"/>
              </w:rPr>
            </w:pPr>
            <w:r w:rsidRPr="00AC4D97">
              <w:rPr>
                <w:rFonts w:ascii="Arial" w:hAnsi="Arial" w:cs="Arial"/>
              </w:rPr>
              <w:t xml:space="preserve"># </w:t>
            </w:r>
            <w:r w:rsidRPr="00AC4D97">
              <w:rPr>
                <w:rFonts w:ascii="Arial" w:hAnsi="Arial" w:cs="Arial"/>
                <w:spacing w:val="-1"/>
              </w:rPr>
              <w:t>of</w:t>
            </w:r>
            <w:r w:rsidRPr="00AC4D97">
              <w:rPr>
                <w:rFonts w:ascii="Arial" w:hAnsi="Arial" w:cs="Arial"/>
              </w:rPr>
              <w:t xml:space="preserve"> </w:t>
            </w:r>
            <w:r w:rsidRPr="00AC4D97">
              <w:rPr>
                <w:rFonts w:ascii="Arial" w:hAnsi="Arial" w:cs="Arial"/>
                <w:spacing w:val="-2"/>
              </w:rPr>
              <w:t>Students</w:t>
            </w:r>
            <w:r w:rsidRPr="00AC4D97">
              <w:rPr>
                <w:rFonts w:ascii="Arial" w:hAnsi="Arial" w:cs="Arial"/>
              </w:rPr>
              <w:t xml:space="preserve"> </w:t>
            </w:r>
            <w:r w:rsidRPr="00AC4D97">
              <w:rPr>
                <w:rFonts w:ascii="Arial" w:hAnsi="Arial" w:cs="Arial"/>
                <w:spacing w:val="-1"/>
              </w:rPr>
              <w:t>Enrolled</w:t>
            </w:r>
          </w:p>
        </w:tc>
        <w:sdt>
          <w:sdtPr>
            <w:rPr>
              <w:rFonts w:cs="Arial"/>
            </w:rPr>
            <w:id w:val="-37052860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49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F9561A5" w14:textId="77EF05AF" w:rsidR="00336039" w:rsidRPr="00AC4D97" w:rsidRDefault="00131C10" w:rsidP="00B64F8A">
                <w:pPr>
                  <w:jc w:val="center"/>
                  <w:rPr>
                    <w:rFonts w:cs="Arial"/>
                  </w:rPr>
                </w:pPr>
                <w:r w:rsidRPr="009602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6039" w:rsidRPr="00AC4D97" w14:paraId="42D98918" w14:textId="77777777" w:rsidTr="00F77E56">
        <w:trPr>
          <w:trHeight w:hRule="exact" w:val="504"/>
          <w:jc w:val="center"/>
        </w:trPr>
        <w:tc>
          <w:tcPr>
            <w:tcW w:w="7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9B59A" w14:textId="77777777" w:rsidR="00336039" w:rsidRPr="00AC4D97" w:rsidRDefault="00336039" w:rsidP="00886470">
            <w:pPr>
              <w:pStyle w:val="TableParagraph"/>
              <w:spacing w:line="242" w:lineRule="exact"/>
              <w:ind w:left="102"/>
              <w:rPr>
                <w:rFonts w:ascii="Arial" w:eastAsia="Trebuchet MS" w:hAnsi="Arial" w:cs="Arial"/>
              </w:rPr>
            </w:pPr>
            <w:r w:rsidRPr="00AC4D97">
              <w:rPr>
                <w:rFonts w:ascii="Arial" w:hAnsi="Arial" w:cs="Arial"/>
              </w:rPr>
              <w:t xml:space="preserve"># </w:t>
            </w:r>
            <w:r w:rsidRPr="00AC4D97">
              <w:rPr>
                <w:rFonts w:ascii="Arial" w:hAnsi="Arial" w:cs="Arial"/>
                <w:spacing w:val="-1"/>
              </w:rPr>
              <w:t>of</w:t>
            </w:r>
            <w:r w:rsidRPr="00AC4D97">
              <w:rPr>
                <w:rFonts w:ascii="Arial" w:hAnsi="Arial" w:cs="Arial"/>
              </w:rPr>
              <w:t xml:space="preserve"> </w:t>
            </w:r>
            <w:r w:rsidRPr="00AC4D97">
              <w:rPr>
                <w:rFonts w:ascii="Arial" w:hAnsi="Arial" w:cs="Arial"/>
                <w:spacing w:val="-2"/>
              </w:rPr>
              <w:t>Students</w:t>
            </w:r>
            <w:r w:rsidRPr="00AC4D97">
              <w:rPr>
                <w:rFonts w:ascii="Arial" w:hAnsi="Arial" w:cs="Arial"/>
              </w:rPr>
              <w:t xml:space="preserve"> </w:t>
            </w:r>
            <w:r w:rsidRPr="00AC4D97">
              <w:rPr>
                <w:rFonts w:ascii="Arial" w:hAnsi="Arial" w:cs="Arial"/>
                <w:spacing w:val="-1"/>
              </w:rPr>
              <w:t>on</w:t>
            </w:r>
            <w:r w:rsidRPr="00AC4D97">
              <w:rPr>
                <w:rFonts w:ascii="Arial" w:hAnsi="Arial" w:cs="Arial"/>
              </w:rPr>
              <w:t xml:space="preserve"> </w:t>
            </w:r>
            <w:r w:rsidRPr="00AC4D97">
              <w:rPr>
                <w:rFonts w:ascii="Arial" w:hAnsi="Arial" w:cs="Arial"/>
                <w:spacing w:val="-1"/>
              </w:rPr>
              <w:t>Waiting</w:t>
            </w:r>
            <w:r w:rsidRPr="00AC4D97">
              <w:rPr>
                <w:rFonts w:ascii="Arial" w:hAnsi="Arial" w:cs="Arial"/>
                <w:spacing w:val="2"/>
              </w:rPr>
              <w:t xml:space="preserve"> </w:t>
            </w:r>
            <w:r w:rsidRPr="00AC4D97">
              <w:rPr>
                <w:rFonts w:ascii="Arial" w:hAnsi="Arial" w:cs="Arial"/>
                <w:spacing w:val="-1"/>
              </w:rPr>
              <w:t>List</w:t>
            </w:r>
          </w:p>
        </w:tc>
        <w:sdt>
          <w:sdtPr>
            <w:rPr>
              <w:rFonts w:cs="Arial"/>
            </w:rPr>
            <w:id w:val="-45672613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49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9789ADB" w14:textId="567A1293" w:rsidR="00336039" w:rsidRPr="00AC4D97" w:rsidRDefault="00131C10" w:rsidP="00B64F8A">
                <w:pPr>
                  <w:jc w:val="center"/>
                  <w:rPr>
                    <w:rFonts w:cs="Arial"/>
                  </w:rPr>
                </w:pPr>
                <w:r w:rsidRPr="009602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6039" w:rsidRPr="00AC4D97" w14:paraId="2CAE17A5" w14:textId="77777777" w:rsidTr="00F77E56">
        <w:trPr>
          <w:trHeight w:hRule="exact" w:val="504"/>
          <w:jc w:val="center"/>
        </w:trPr>
        <w:tc>
          <w:tcPr>
            <w:tcW w:w="7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14:paraId="2E6D26C6" w14:textId="77777777" w:rsidR="00336039" w:rsidRPr="00AC4D97" w:rsidRDefault="00336039" w:rsidP="00886470">
            <w:pPr>
              <w:pStyle w:val="TableParagraph"/>
              <w:spacing w:line="242" w:lineRule="exact"/>
              <w:ind w:left="102"/>
              <w:rPr>
                <w:rFonts w:ascii="Arial" w:eastAsia="Trebuchet MS" w:hAnsi="Arial" w:cs="Arial"/>
              </w:rPr>
            </w:pPr>
            <w:r w:rsidRPr="00AC4D97">
              <w:rPr>
                <w:rFonts w:ascii="Arial" w:hAnsi="Arial" w:cs="Arial"/>
                <w:b/>
                <w:spacing w:val="-1"/>
              </w:rPr>
              <w:t>Gender</w:t>
            </w:r>
          </w:p>
        </w:tc>
        <w:sdt>
          <w:sdtPr>
            <w:rPr>
              <w:rFonts w:cs="Arial"/>
            </w:rPr>
            <w:id w:val="-132295547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49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B8CCE4" w:themeFill="accent1" w:themeFillTint="66"/>
              </w:tcPr>
              <w:p w14:paraId="2C755797" w14:textId="666DAAA8" w:rsidR="00336039" w:rsidRPr="00AC4D97" w:rsidRDefault="00131C10" w:rsidP="00B64F8A">
                <w:pPr>
                  <w:jc w:val="center"/>
                  <w:rPr>
                    <w:rFonts w:cs="Arial"/>
                  </w:rPr>
                </w:pPr>
                <w:r w:rsidRPr="009602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6039" w:rsidRPr="00AC4D97" w14:paraId="45FCDD59" w14:textId="77777777" w:rsidTr="00F77E56">
        <w:trPr>
          <w:trHeight w:hRule="exact" w:val="504"/>
          <w:jc w:val="center"/>
        </w:trPr>
        <w:tc>
          <w:tcPr>
            <w:tcW w:w="7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DDBFA" w14:textId="77777777" w:rsidR="00336039" w:rsidRPr="00AC4D97" w:rsidRDefault="00336039" w:rsidP="00886470">
            <w:pPr>
              <w:pStyle w:val="TableParagraph"/>
              <w:spacing w:line="242" w:lineRule="exact"/>
              <w:ind w:left="102"/>
              <w:rPr>
                <w:rFonts w:ascii="Arial" w:eastAsia="Trebuchet MS" w:hAnsi="Arial" w:cs="Arial"/>
              </w:rPr>
            </w:pPr>
            <w:r w:rsidRPr="00AC4D97">
              <w:rPr>
                <w:rFonts w:ascii="Arial" w:hAnsi="Arial" w:cs="Arial"/>
              </w:rPr>
              <w:t xml:space="preserve"># </w:t>
            </w:r>
            <w:r w:rsidRPr="00AC4D97">
              <w:rPr>
                <w:rFonts w:ascii="Arial" w:hAnsi="Arial" w:cs="Arial"/>
                <w:spacing w:val="-1"/>
              </w:rPr>
              <w:t>Male</w:t>
            </w:r>
          </w:p>
        </w:tc>
        <w:sdt>
          <w:sdtPr>
            <w:rPr>
              <w:rFonts w:cs="Arial"/>
            </w:rPr>
            <w:id w:val="122794638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49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D7CC0CA" w14:textId="5C1D6932" w:rsidR="00336039" w:rsidRPr="00AC4D97" w:rsidRDefault="00131C10" w:rsidP="00B64F8A">
                <w:pPr>
                  <w:jc w:val="center"/>
                  <w:rPr>
                    <w:rFonts w:cs="Arial"/>
                  </w:rPr>
                </w:pPr>
                <w:r w:rsidRPr="009602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6039" w:rsidRPr="00AC4D97" w14:paraId="18094AA6" w14:textId="77777777" w:rsidTr="00F77E56">
        <w:trPr>
          <w:trHeight w:hRule="exact" w:val="504"/>
          <w:jc w:val="center"/>
        </w:trPr>
        <w:tc>
          <w:tcPr>
            <w:tcW w:w="7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4829D" w14:textId="77777777" w:rsidR="00336039" w:rsidRPr="00AC4D97" w:rsidRDefault="00336039" w:rsidP="00886470">
            <w:pPr>
              <w:pStyle w:val="TableParagraph"/>
              <w:spacing w:line="242" w:lineRule="exact"/>
              <w:ind w:left="102"/>
              <w:rPr>
                <w:rFonts w:ascii="Arial" w:eastAsia="Trebuchet MS" w:hAnsi="Arial" w:cs="Arial"/>
              </w:rPr>
            </w:pPr>
            <w:r w:rsidRPr="00AC4D97">
              <w:rPr>
                <w:rFonts w:ascii="Arial" w:hAnsi="Arial" w:cs="Arial"/>
              </w:rPr>
              <w:t xml:space="preserve"># </w:t>
            </w:r>
            <w:r w:rsidRPr="00AC4D97">
              <w:rPr>
                <w:rFonts w:ascii="Arial" w:hAnsi="Arial" w:cs="Arial"/>
                <w:spacing w:val="-1"/>
              </w:rPr>
              <w:t>Female</w:t>
            </w:r>
          </w:p>
        </w:tc>
        <w:sdt>
          <w:sdtPr>
            <w:rPr>
              <w:rFonts w:cs="Arial"/>
            </w:rPr>
            <w:id w:val="-93867866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49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DD38E5C" w14:textId="045839D3" w:rsidR="00336039" w:rsidRPr="00AC4D97" w:rsidRDefault="00131C10" w:rsidP="00B64F8A">
                <w:pPr>
                  <w:jc w:val="center"/>
                  <w:rPr>
                    <w:rFonts w:cs="Arial"/>
                  </w:rPr>
                </w:pPr>
                <w:r w:rsidRPr="009602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6039" w:rsidRPr="00AC4D97" w14:paraId="567960F3" w14:textId="77777777" w:rsidTr="00F77E56">
        <w:trPr>
          <w:trHeight w:hRule="exact" w:val="504"/>
          <w:jc w:val="center"/>
        </w:trPr>
        <w:tc>
          <w:tcPr>
            <w:tcW w:w="7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14:paraId="37817302" w14:textId="77777777" w:rsidR="00336039" w:rsidRPr="00AC4D97" w:rsidRDefault="00336039" w:rsidP="00886470">
            <w:pPr>
              <w:pStyle w:val="TableParagraph"/>
              <w:spacing w:line="242" w:lineRule="exact"/>
              <w:ind w:left="102"/>
              <w:rPr>
                <w:rFonts w:ascii="Arial" w:eastAsia="Trebuchet MS" w:hAnsi="Arial" w:cs="Arial"/>
              </w:rPr>
            </w:pPr>
            <w:r w:rsidRPr="00AC4D97">
              <w:rPr>
                <w:rFonts w:ascii="Arial" w:hAnsi="Arial" w:cs="Arial"/>
                <w:b/>
                <w:spacing w:val="-1"/>
              </w:rPr>
              <w:t>Ethnicity/Race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14:paraId="7C25F01C" w14:textId="77777777" w:rsidR="00336039" w:rsidRPr="00AC4D97" w:rsidRDefault="00336039" w:rsidP="00B64F8A">
            <w:pPr>
              <w:jc w:val="center"/>
              <w:rPr>
                <w:rFonts w:cs="Arial"/>
              </w:rPr>
            </w:pPr>
          </w:p>
        </w:tc>
      </w:tr>
      <w:tr w:rsidR="00336039" w:rsidRPr="00AC4D97" w14:paraId="31DD33A0" w14:textId="77777777" w:rsidTr="00F77E56">
        <w:trPr>
          <w:trHeight w:hRule="exact" w:val="504"/>
          <w:jc w:val="center"/>
        </w:trPr>
        <w:tc>
          <w:tcPr>
            <w:tcW w:w="7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93102" w14:textId="77777777" w:rsidR="00336039" w:rsidRPr="00AC4D97" w:rsidRDefault="00336039" w:rsidP="00886470">
            <w:pPr>
              <w:pStyle w:val="TableParagraph"/>
              <w:spacing w:line="242" w:lineRule="exact"/>
              <w:ind w:left="102"/>
              <w:rPr>
                <w:rFonts w:ascii="Arial" w:eastAsia="Trebuchet MS" w:hAnsi="Arial" w:cs="Arial"/>
              </w:rPr>
            </w:pPr>
            <w:r w:rsidRPr="00AC4D97">
              <w:rPr>
                <w:rFonts w:ascii="Arial" w:hAnsi="Arial" w:cs="Arial"/>
              </w:rPr>
              <w:t xml:space="preserve"># </w:t>
            </w:r>
            <w:r w:rsidRPr="00AC4D97">
              <w:rPr>
                <w:rFonts w:ascii="Arial" w:hAnsi="Arial" w:cs="Arial"/>
                <w:spacing w:val="-1"/>
              </w:rPr>
              <w:t>White</w:t>
            </w:r>
          </w:p>
        </w:tc>
        <w:sdt>
          <w:sdtPr>
            <w:rPr>
              <w:rFonts w:cs="Arial"/>
            </w:rPr>
            <w:id w:val="83564848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49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F29CE53" w14:textId="4A92BD37" w:rsidR="00336039" w:rsidRPr="00AC4D97" w:rsidRDefault="00131C10" w:rsidP="00B64F8A">
                <w:pPr>
                  <w:jc w:val="center"/>
                  <w:rPr>
                    <w:rFonts w:cs="Arial"/>
                  </w:rPr>
                </w:pPr>
                <w:r w:rsidRPr="009602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6039" w:rsidRPr="00AC4D97" w14:paraId="2537CA94" w14:textId="77777777" w:rsidTr="00F77E56">
        <w:trPr>
          <w:trHeight w:hRule="exact" w:val="502"/>
          <w:jc w:val="center"/>
        </w:trPr>
        <w:tc>
          <w:tcPr>
            <w:tcW w:w="7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24324" w14:textId="77777777" w:rsidR="00336039" w:rsidRPr="00AC4D97" w:rsidRDefault="00336039" w:rsidP="00886470">
            <w:pPr>
              <w:pStyle w:val="TableParagraph"/>
              <w:spacing w:line="242" w:lineRule="exact"/>
              <w:ind w:left="102"/>
              <w:rPr>
                <w:rFonts w:ascii="Arial" w:eastAsia="Trebuchet MS" w:hAnsi="Arial" w:cs="Arial"/>
              </w:rPr>
            </w:pPr>
            <w:r w:rsidRPr="00AC4D97">
              <w:rPr>
                <w:rFonts w:ascii="Arial" w:hAnsi="Arial" w:cs="Arial"/>
              </w:rPr>
              <w:t xml:space="preserve"># </w:t>
            </w:r>
            <w:r w:rsidRPr="00AC4D97">
              <w:rPr>
                <w:rFonts w:ascii="Arial" w:hAnsi="Arial" w:cs="Arial"/>
                <w:spacing w:val="-1"/>
              </w:rPr>
              <w:t>Black</w:t>
            </w:r>
          </w:p>
        </w:tc>
        <w:sdt>
          <w:sdtPr>
            <w:rPr>
              <w:rFonts w:cs="Arial"/>
            </w:rPr>
            <w:id w:val="-135317691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49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DA67087" w14:textId="54C2CAE5" w:rsidR="00336039" w:rsidRPr="00AC4D97" w:rsidRDefault="00131C10" w:rsidP="00B64F8A">
                <w:pPr>
                  <w:jc w:val="center"/>
                  <w:rPr>
                    <w:rFonts w:cs="Arial"/>
                  </w:rPr>
                </w:pPr>
                <w:r w:rsidRPr="009602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6039" w:rsidRPr="00AC4D97" w14:paraId="6948DD50" w14:textId="77777777" w:rsidTr="00F77E56">
        <w:trPr>
          <w:trHeight w:hRule="exact" w:val="504"/>
          <w:jc w:val="center"/>
        </w:trPr>
        <w:tc>
          <w:tcPr>
            <w:tcW w:w="7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35A04" w14:textId="77777777" w:rsidR="00336039" w:rsidRPr="00AC4D97" w:rsidRDefault="00336039" w:rsidP="00886470">
            <w:pPr>
              <w:pStyle w:val="TableParagraph"/>
              <w:spacing w:line="245" w:lineRule="exact"/>
              <w:ind w:left="102"/>
              <w:rPr>
                <w:rFonts w:ascii="Arial" w:eastAsia="Trebuchet MS" w:hAnsi="Arial" w:cs="Arial"/>
              </w:rPr>
            </w:pPr>
            <w:r w:rsidRPr="00AC4D97">
              <w:rPr>
                <w:rFonts w:ascii="Arial" w:hAnsi="Arial" w:cs="Arial"/>
              </w:rPr>
              <w:t xml:space="preserve"># </w:t>
            </w:r>
            <w:r w:rsidRPr="00AC4D97">
              <w:rPr>
                <w:rFonts w:ascii="Arial" w:hAnsi="Arial" w:cs="Arial"/>
                <w:spacing w:val="-1"/>
              </w:rPr>
              <w:t>Hispanic</w:t>
            </w:r>
          </w:p>
        </w:tc>
        <w:sdt>
          <w:sdtPr>
            <w:rPr>
              <w:rFonts w:cs="Arial"/>
            </w:rPr>
            <w:id w:val="-160810826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49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6814BE1" w14:textId="3A0465AD" w:rsidR="00336039" w:rsidRPr="00AC4D97" w:rsidRDefault="00131C10" w:rsidP="00B64F8A">
                <w:pPr>
                  <w:jc w:val="center"/>
                  <w:rPr>
                    <w:rFonts w:cs="Arial"/>
                  </w:rPr>
                </w:pPr>
                <w:r w:rsidRPr="009602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6039" w:rsidRPr="00AC4D97" w14:paraId="523630F6" w14:textId="77777777" w:rsidTr="00F77E56">
        <w:trPr>
          <w:trHeight w:hRule="exact" w:val="504"/>
          <w:jc w:val="center"/>
        </w:trPr>
        <w:tc>
          <w:tcPr>
            <w:tcW w:w="7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F3974" w14:textId="77777777" w:rsidR="00336039" w:rsidRPr="00AC4D97" w:rsidRDefault="00336039" w:rsidP="00886470">
            <w:pPr>
              <w:pStyle w:val="TableParagraph"/>
              <w:spacing w:line="242" w:lineRule="exact"/>
              <w:ind w:left="102"/>
              <w:rPr>
                <w:rFonts w:ascii="Arial" w:eastAsia="Trebuchet MS" w:hAnsi="Arial" w:cs="Arial"/>
              </w:rPr>
            </w:pPr>
            <w:r w:rsidRPr="00AC4D97">
              <w:rPr>
                <w:rFonts w:ascii="Arial" w:hAnsi="Arial" w:cs="Arial"/>
              </w:rPr>
              <w:t xml:space="preserve"># </w:t>
            </w:r>
            <w:r w:rsidRPr="00AC4D97">
              <w:rPr>
                <w:rFonts w:ascii="Arial" w:hAnsi="Arial" w:cs="Arial"/>
                <w:spacing w:val="-1"/>
              </w:rPr>
              <w:t>Asian</w:t>
            </w:r>
          </w:p>
        </w:tc>
        <w:sdt>
          <w:sdtPr>
            <w:rPr>
              <w:rFonts w:cs="Arial"/>
            </w:rPr>
            <w:id w:val="94735281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49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F2BE67C" w14:textId="3BBAF94A" w:rsidR="00336039" w:rsidRPr="00AC4D97" w:rsidRDefault="00131C10" w:rsidP="00B64F8A">
                <w:pPr>
                  <w:jc w:val="center"/>
                  <w:rPr>
                    <w:rFonts w:cs="Arial"/>
                  </w:rPr>
                </w:pPr>
                <w:r w:rsidRPr="009602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6039" w:rsidRPr="00AC4D97" w14:paraId="02A014BE" w14:textId="77777777" w:rsidTr="00F77E56">
        <w:trPr>
          <w:trHeight w:hRule="exact" w:val="504"/>
          <w:jc w:val="center"/>
        </w:trPr>
        <w:tc>
          <w:tcPr>
            <w:tcW w:w="7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12869" w14:textId="77777777" w:rsidR="00336039" w:rsidRPr="00AC4D97" w:rsidRDefault="00336039" w:rsidP="00886470">
            <w:pPr>
              <w:pStyle w:val="TableParagraph"/>
              <w:spacing w:line="242" w:lineRule="exact"/>
              <w:ind w:left="102"/>
              <w:rPr>
                <w:rFonts w:ascii="Arial" w:eastAsia="Trebuchet MS" w:hAnsi="Arial" w:cs="Arial"/>
              </w:rPr>
            </w:pPr>
            <w:r w:rsidRPr="00AC4D97">
              <w:rPr>
                <w:rFonts w:ascii="Arial" w:hAnsi="Arial" w:cs="Arial"/>
              </w:rPr>
              <w:t xml:space="preserve"># </w:t>
            </w:r>
            <w:r w:rsidRPr="00AC4D97">
              <w:rPr>
                <w:rFonts w:ascii="Arial" w:hAnsi="Arial" w:cs="Arial"/>
                <w:spacing w:val="-1"/>
              </w:rPr>
              <w:t>Other</w:t>
            </w:r>
          </w:p>
        </w:tc>
        <w:sdt>
          <w:sdtPr>
            <w:rPr>
              <w:rFonts w:cs="Arial"/>
            </w:rPr>
            <w:id w:val="211207645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49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B77EBDB" w14:textId="2F70B052" w:rsidR="00336039" w:rsidRPr="00AC4D97" w:rsidRDefault="00131C10" w:rsidP="00B64F8A">
                <w:pPr>
                  <w:jc w:val="center"/>
                  <w:rPr>
                    <w:rFonts w:cs="Arial"/>
                  </w:rPr>
                </w:pPr>
                <w:r w:rsidRPr="009602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6039" w:rsidRPr="00AC4D97" w14:paraId="0CA27295" w14:textId="77777777" w:rsidTr="00F77E56">
        <w:trPr>
          <w:trHeight w:hRule="exact" w:val="504"/>
          <w:jc w:val="center"/>
        </w:trPr>
        <w:tc>
          <w:tcPr>
            <w:tcW w:w="7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14:paraId="52486AE1" w14:textId="77777777" w:rsidR="00336039" w:rsidRPr="00AC4D97" w:rsidRDefault="00336039" w:rsidP="00886470">
            <w:pPr>
              <w:pStyle w:val="TableParagraph"/>
              <w:spacing w:line="242" w:lineRule="exact"/>
              <w:ind w:left="102"/>
              <w:rPr>
                <w:rFonts w:ascii="Arial" w:eastAsia="Trebuchet MS" w:hAnsi="Arial" w:cs="Arial"/>
              </w:rPr>
            </w:pPr>
            <w:r w:rsidRPr="00AC4D97">
              <w:rPr>
                <w:rFonts w:ascii="Arial" w:hAnsi="Arial" w:cs="Arial"/>
                <w:b/>
                <w:spacing w:val="-1"/>
              </w:rPr>
              <w:t>Special</w:t>
            </w:r>
            <w:r w:rsidRPr="00AC4D97">
              <w:rPr>
                <w:rFonts w:ascii="Arial" w:hAnsi="Arial" w:cs="Arial"/>
                <w:b/>
              </w:rPr>
              <w:t xml:space="preserve"> </w:t>
            </w:r>
            <w:r w:rsidRPr="00AC4D97">
              <w:rPr>
                <w:rFonts w:ascii="Arial" w:hAnsi="Arial" w:cs="Arial"/>
                <w:b/>
                <w:spacing w:val="-2"/>
              </w:rPr>
              <w:t>Populations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14:paraId="3F3919E0" w14:textId="77777777" w:rsidR="00336039" w:rsidRPr="00AC4D97" w:rsidRDefault="00336039" w:rsidP="00B64F8A">
            <w:pPr>
              <w:jc w:val="center"/>
              <w:rPr>
                <w:rFonts w:cs="Arial"/>
              </w:rPr>
            </w:pPr>
          </w:p>
        </w:tc>
      </w:tr>
      <w:tr w:rsidR="00336039" w:rsidRPr="00AC4D97" w14:paraId="7298AFC5" w14:textId="77777777" w:rsidTr="00F77E56">
        <w:trPr>
          <w:trHeight w:hRule="exact" w:val="504"/>
          <w:jc w:val="center"/>
        </w:trPr>
        <w:tc>
          <w:tcPr>
            <w:tcW w:w="7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26730" w14:textId="77777777" w:rsidR="00336039" w:rsidRPr="00AC4D97" w:rsidRDefault="00336039" w:rsidP="00886470">
            <w:pPr>
              <w:pStyle w:val="TableParagraph"/>
              <w:spacing w:line="242" w:lineRule="exact"/>
              <w:ind w:left="102"/>
              <w:rPr>
                <w:rFonts w:ascii="Arial" w:eastAsia="Trebuchet MS" w:hAnsi="Arial" w:cs="Arial"/>
              </w:rPr>
            </w:pPr>
            <w:r w:rsidRPr="00AC4D97">
              <w:rPr>
                <w:rFonts w:ascii="Arial" w:hAnsi="Arial" w:cs="Arial"/>
              </w:rPr>
              <w:t xml:space="preserve"># </w:t>
            </w:r>
            <w:r w:rsidRPr="00AC4D97">
              <w:rPr>
                <w:rFonts w:ascii="Arial" w:hAnsi="Arial" w:cs="Arial"/>
                <w:spacing w:val="-2"/>
              </w:rPr>
              <w:t>Students</w:t>
            </w:r>
            <w:r w:rsidRPr="00AC4D97">
              <w:rPr>
                <w:rFonts w:ascii="Arial" w:hAnsi="Arial" w:cs="Arial"/>
              </w:rPr>
              <w:t xml:space="preserve"> </w:t>
            </w:r>
            <w:r w:rsidRPr="00AC4D97">
              <w:rPr>
                <w:rFonts w:ascii="Arial" w:hAnsi="Arial" w:cs="Arial"/>
                <w:spacing w:val="-2"/>
              </w:rPr>
              <w:t>with</w:t>
            </w:r>
            <w:r w:rsidRPr="00AC4D97">
              <w:rPr>
                <w:rFonts w:ascii="Arial" w:hAnsi="Arial" w:cs="Arial"/>
              </w:rPr>
              <w:t xml:space="preserve"> </w:t>
            </w:r>
            <w:r w:rsidRPr="00AC4D97">
              <w:rPr>
                <w:rFonts w:ascii="Arial" w:hAnsi="Arial" w:cs="Arial"/>
                <w:spacing w:val="-1"/>
              </w:rPr>
              <w:t>Disabilities</w:t>
            </w:r>
          </w:p>
        </w:tc>
        <w:sdt>
          <w:sdtPr>
            <w:rPr>
              <w:rFonts w:cs="Arial"/>
            </w:rPr>
            <w:id w:val="-56364039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49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00D8AF6" w14:textId="0ACFFA94" w:rsidR="00336039" w:rsidRPr="00AC4D97" w:rsidRDefault="00131C10" w:rsidP="00B64F8A">
                <w:pPr>
                  <w:jc w:val="center"/>
                  <w:rPr>
                    <w:rFonts w:cs="Arial"/>
                  </w:rPr>
                </w:pPr>
                <w:r w:rsidRPr="009602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6039" w:rsidRPr="00AC4D97" w14:paraId="5FB38160" w14:textId="77777777" w:rsidTr="00F77E56">
        <w:trPr>
          <w:trHeight w:hRule="exact" w:val="504"/>
          <w:jc w:val="center"/>
        </w:trPr>
        <w:tc>
          <w:tcPr>
            <w:tcW w:w="7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BFF71" w14:textId="77777777" w:rsidR="00336039" w:rsidRPr="00AC4D97" w:rsidRDefault="00336039" w:rsidP="00886470">
            <w:pPr>
              <w:pStyle w:val="TableParagraph"/>
              <w:spacing w:line="242" w:lineRule="exact"/>
              <w:ind w:left="102"/>
              <w:rPr>
                <w:rFonts w:ascii="Arial" w:eastAsia="Trebuchet MS" w:hAnsi="Arial" w:cs="Arial"/>
              </w:rPr>
            </w:pPr>
            <w:r w:rsidRPr="00AC4D97">
              <w:rPr>
                <w:rFonts w:ascii="Arial" w:hAnsi="Arial" w:cs="Arial"/>
              </w:rPr>
              <w:t xml:space="preserve"># </w:t>
            </w:r>
            <w:r w:rsidRPr="00AC4D97">
              <w:rPr>
                <w:rFonts w:ascii="Arial" w:hAnsi="Arial" w:cs="Arial"/>
                <w:spacing w:val="-1"/>
              </w:rPr>
              <w:t>English</w:t>
            </w:r>
            <w:r w:rsidRPr="00AC4D97">
              <w:rPr>
                <w:rFonts w:ascii="Arial" w:hAnsi="Arial" w:cs="Arial"/>
              </w:rPr>
              <w:t xml:space="preserve"> </w:t>
            </w:r>
            <w:r w:rsidRPr="00AC4D97">
              <w:rPr>
                <w:rFonts w:ascii="Arial" w:hAnsi="Arial" w:cs="Arial"/>
                <w:spacing w:val="-1"/>
              </w:rPr>
              <w:t>Language</w:t>
            </w:r>
            <w:r w:rsidRPr="00AC4D97">
              <w:rPr>
                <w:rFonts w:ascii="Arial" w:hAnsi="Arial" w:cs="Arial"/>
              </w:rPr>
              <w:t xml:space="preserve"> </w:t>
            </w:r>
            <w:r w:rsidRPr="00AC4D97">
              <w:rPr>
                <w:rFonts w:ascii="Arial" w:hAnsi="Arial" w:cs="Arial"/>
                <w:spacing w:val="-1"/>
              </w:rPr>
              <w:t>Learners</w:t>
            </w:r>
          </w:p>
        </w:tc>
        <w:sdt>
          <w:sdtPr>
            <w:rPr>
              <w:rFonts w:cs="Arial"/>
            </w:rPr>
            <w:id w:val="-162854033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49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9A37B07" w14:textId="29C3EFCE" w:rsidR="00336039" w:rsidRPr="00AC4D97" w:rsidRDefault="00131C10" w:rsidP="00B64F8A">
                <w:pPr>
                  <w:jc w:val="center"/>
                  <w:rPr>
                    <w:rFonts w:cs="Arial"/>
                  </w:rPr>
                </w:pPr>
                <w:r w:rsidRPr="009602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6039" w:rsidRPr="00AC4D97" w14:paraId="48921060" w14:textId="77777777" w:rsidTr="00F77E56">
        <w:trPr>
          <w:trHeight w:hRule="exact" w:val="504"/>
          <w:jc w:val="center"/>
        </w:trPr>
        <w:tc>
          <w:tcPr>
            <w:tcW w:w="7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724CF" w14:textId="77777777" w:rsidR="00336039" w:rsidRPr="00AC4D97" w:rsidRDefault="00336039" w:rsidP="00886470">
            <w:pPr>
              <w:pStyle w:val="TableParagraph"/>
              <w:spacing w:line="242" w:lineRule="exact"/>
              <w:ind w:left="102"/>
              <w:rPr>
                <w:rFonts w:ascii="Arial" w:eastAsia="Trebuchet MS" w:hAnsi="Arial" w:cs="Arial"/>
              </w:rPr>
            </w:pPr>
            <w:r w:rsidRPr="00AC4D97">
              <w:rPr>
                <w:rFonts w:ascii="Arial" w:hAnsi="Arial" w:cs="Arial"/>
              </w:rPr>
              <w:t xml:space="preserve"># </w:t>
            </w:r>
            <w:r w:rsidRPr="00AC4D97">
              <w:rPr>
                <w:rFonts w:ascii="Arial" w:hAnsi="Arial" w:cs="Arial"/>
                <w:spacing w:val="-1"/>
              </w:rPr>
              <w:t>Homeless</w:t>
            </w:r>
            <w:r w:rsidRPr="00AC4D97">
              <w:rPr>
                <w:rFonts w:ascii="Arial" w:hAnsi="Arial" w:cs="Arial"/>
              </w:rPr>
              <w:t xml:space="preserve"> </w:t>
            </w:r>
            <w:r w:rsidRPr="00AC4D97">
              <w:rPr>
                <w:rFonts w:ascii="Arial" w:hAnsi="Arial" w:cs="Arial"/>
                <w:spacing w:val="-2"/>
              </w:rPr>
              <w:t>Students</w:t>
            </w:r>
          </w:p>
        </w:tc>
        <w:sdt>
          <w:sdtPr>
            <w:rPr>
              <w:rFonts w:cs="Arial"/>
            </w:rPr>
            <w:id w:val="-146126442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49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9CBC003" w14:textId="106808E3" w:rsidR="00336039" w:rsidRPr="00AC4D97" w:rsidRDefault="00131C10" w:rsidP="00B64F8A">
                <w:pPr>
                  <w:jc w:val="center"/>
                  <w:rPr>
                    <w:rFonts w:cs="Arial"/>
                  </w:rPr>
                </w:pPr>
                <w:r w:rsidRPr="009602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6039" w:rsidRPr="00AC4D97" w14:paraId="4301D593" w14:textId="77777777" w:rsidTr="00F77E56">
        <w:trPr>
          <w:trHeight w:hRule="exact" w:val="504"/>
          <w:jc w:val="center"/>
        </w:trPr>
        <w:tc>
          <w:tcPr>
            <w:tcW w:w="7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B1230" w14:textId="77777777" w:rsidR="00336039" w:rsidRPr="00AC4D97" w:rsidRDefault="00336039" w:rsidP="00886470">
            <w:pPr>
              <w:pStyle w:val="TableParagraph"/>
              <w:spacing w:line="242" w:lineRule="exact"/>
              <w:ind w:left="102"/>
              <w:rPr>
                <w:rFonts w:ascii="Arial" w:eastAsia="Trebuchet MS" w:hAnsi="Arial" w:cs="Arial"/>
              </w:rPr>
            </w:pPr>
            <w:r w:rsidRPr="00AC4D97">
              <w:rPr>
                <w:rFonts w:ascii="Arial" w:hAnsi="Arial" w:cs="Arial"/>
              </w:rPr>
              <w:t xml:space="preserve"># </w:t>
            </w:r>
            <w:r w:rsidRPr="00AC4D97">
              <w:rPr>
                <w:rFonts w:ascii="Arial" w:hAnsi="Arial" w:cs="Arial"/>
                <w:spacing w:val="-1"/>
              </w:rPr>
              <w:t>Eligible</w:t>
            </w:r>
            <w:r w:rsidRPr="00AC4D97">
              <w:rPr>
                <w:rFonts w:ascii="Arial" w:hAnsi="Arial" w:cs="Arial"/>
              </w:rPr>
              <w:t xml:space="preserve"> </w:t>
            </w:r>
            <w:r w:rsidRPr="00AC4D97">
              <w:rPr>
                <w:rFonts w:ascii="Arial" w:hAnsi="Arial" w:cs="Arial"/>
                <w:spacing w:val="-1"/>
              </w:rPr>
              <w:t>for</w:t>
            </w:r>
            <w:r w:rsidRPr="00AC4D97">
              <w:rPr>
                <w:rFonts w:ascii="Arial" w:hAnsi="Arial" w:cs="Arial"/>
                <w:spacing w:val="1"/>
              </w:rPr>
              <w:t xml:space="preserve"> </w:t>
            </w:r>
            <w:r w:rsidRPr="00AC4D97">
              <w:rPr>
                <w:rFonts w:ascii="Arial" w:hAnsi="Arial" w:cs="Arial"/>
                <w:spacing w:val="-1"/>
              </w:rPr>
              <w:t>Free</w:t>
            </w:r>
            <w:r w:rsidRPr="00AC4D97">
              <w:rPr>
                <w:rFonts w:ascii="Arial" w:hAnsi="Arial" w:cs="Arial"/>
              </w:rPr>
              <w:t xml:space="preserve"> </w:t>
            </w:r>
            <w:r w:rsidRPr="00AC4D97">
              <w:rPr>
                <w:rFonts w:ascii="Arial" w:hAnsi="Arial" w:cs="Arial"/>
                <w:spacing w:val="-1"/>
              </w:rPr>
              <w:t>and</w:t>
            </w:r>
            <w:r w:rsidRPr="00AC4D97">
              <w:rPr>
                <w:rFonts w:ascii="Arial" w:hAnsi="Arial" w:cs="Arial"/>
                <w:spacing w:val="-3"/>
              </w:rPr>
              <w:t xml:space="preserve"> </w:t>
            </w:r>
            <w:r w:rsidRPr="00AC4D97">
              <w:rPr>
                <w:rFonts w:ascii="Arial" w:hAnsi="Arial" w:cs="Arial"/>
                <w:spacing w:val="-1"/>
              </w:rPr>
              <w:t>Reduced</w:t>
            </w:r>
            <w:r w:rsidRPr="00AC4D97">
              <w:rPr>
                <w:rFonts w:ascii="Arial" w:hAnsi="Arial" w:cs="Arial"/>
              </w:rPr>
              <w:t xml:space="preserve"> </w:t>
            </w:r>
            <w:r w:rsidRPr="00AC4D97">
              <w:rPr>
                <w:rFonts w:ascii="Arial" w:hAnsi="Arial" w:cs="Arial"/>
                <w:spacing w:val="-1"/>
              </w:rPr>
              <w:t>Lunch</w:t>
            </w:r>
          </w:p>
        </w:tc>
        <w:sdt>
          <w:sdtPr>
            <w:rPr>
              <w:rFonts w:cs="Arial"/>
            </w:rPr>
            <w:id w:val="-77987964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49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04570B6" w14:textId="295C39D1" w:rsidR="00336039" w:rsidRPr="00AC4D97" w:rsidRDefault="00131C10" w:rsidP="00B64F8A">
                <w:pPr>
                  <w:jc w:val="center"/>
                  <w:rPr>
                    <w:rFonts w:cs="Arial"/>
                  </w:rPr>
                </w:pPr>
                <w:r w:rsidRPr="009602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C950E48" w14:textId="37D4858E" w:rsidR="00336039" w:rsidRDefault="00336039" w:rsidP="009122B1">
      <w:pPr>
        <w:pStyle w:val="Subhead1"/>
        <w:spacing w:after="0"/>
      </w:pPr>
    </w:p>
    <w:p w14:paraId="6F1476EB" w14:textId="5F1162FA" w:rsidR="00336039" w:rsidRDefault="00336039">
      <w:pPr>
        <w:rPr>
          <w:b/>
          <w:color w:val="4F81BD" w:themeColor="accent1"/>
          <w:sz w:val="32"/>
        </w:rPr>
      </w:pPr>
      <w:r>
        <w:br w:type="page"/>
      </w:r>
    </w:p>
    <w:p w14:paraId="63F90405" w14:textId="77777777" w:rsidR="00336039" w:rsidRDefault="00336039" w:rsidP="009122B1">
      <w:pPr>
        <w:pStyle w:val="Subhead2"/>
        <w:spacing w:before="0" w:after="0"/>
      </w:pPr>
    </w:p>
    <w:p w14:paraId="5A237584" w14:textId="73B18CFB" w:rsidR="00726D5B" w:rsidRPr="009F4DFE" w:rsidRDefault="00336039" w:rsidP="009F4DFE">
      <w:pPr>
        <w:pStyle w:val="Subhead2"/>
        <w:numPr>
          <w:ilvl w:val="0"/>
          <w:numId w:val="13"/>
        </w:numPr>
        <w:spacing w:before="0" w:after="0"/>
      </w:pPr>
      <w:r w:rsidRPr="009F4DFE">
        <w:t>Looking Back: Past Record of Performance</w:t>
      </w:r>
    </w:p>
    <w:p w14:paraId="7D7A78EF" w14:textId="66735BD8" w:rsidR="00336039" w:rsidRPr="009F4DFE" w:rsidRDefault="00336039" w:rsidP="009F4DFE">
      <w:pPr>
        <w:pStyle w:val="Subhead2"/>
        <w:spacing w:before="0" w:after="0"/>
        <w:ind w:left="360"/>
      </w:pPr>
    </w:p>
    <w:p w14:paraId="00CC0493" w14:textId="18CDB49D" w:rsidR="00336039" w:rsidRDefault="00D256A0" w:rsidP="00B64F8A">
      <w:pPr>
        <w:pStyle w:val="BodyText"/>
        <w:ind w:left="100" w:right="116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This section</w:t>
      </w:r>
      <w:r w:rsidR="00336039" w:rsidRPr="009F4DFE">
        <w:rPr>
          <w:rFonts w:ascii="Arial" w:hAnsi="Arial" w:cs="Arial"/>
          <w:spacing w:val="30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provides</w:t>
      </w:r>
      <w:r w:rsidR="00336039" w:rsidRPr="009F4DFE">
        <w:rPr>
          <w:rFonts w:ascii="Arial" w:hAnsi="Arial" w:cs="Arial"/>
          <w:spacing w:val="29"/>
          <w:sz w:val="24"/>
          <w:szCs w:val="24"/>
        </w:rPr>
        <w:t xml:space="preserve"> </w:t>
      </w:r>
      <w:r w:rsidR="00CE7FAA">
        <w:rPr>
          <w:rFonts w:ascii="Arial" w:hAnsi="Arial" w:cs="Arial"/>
          <w:spacing w:val="-1"/>
          <w:sz w:val="24"/>
          <w:szCs w:val="24"/>
        </w:rPr>
        <w:t>the school</w:t>
      </w:r>
      <w:r w:rsidR="00336039" w:rsidRPr="009F4DFE">
        <w:rPr>
          <w:rFonts w:ascii="Arial" w:hAnsi="Arial" w:cs="Arial"/>
          <w:spacing w:val="29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2"/>
          <w:sz w:val="24"/>
          <w:szCs w:val="24"/>
        </w:rPr>
        <w:t>with</w:t>
      </w:r>
      <w:r w:rsidR="00336039" w:rsidRPr="009F4DFE">
        <w:rPr>
          <w:rFonts w:ascii="Arial" w:hAnsi="Arial" w:cs="Arial"/>
          <w:spacing w:val="29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z w:val="24"/>
          <w:szCs w:val="24"/>
        </w:rPr>
        <w:t>an</w:t>
      </w:r>
      <w:r w:rsidR="00336039" w:rsidRPr="009F4DFE">
        <w:rPr>
          <w:rFonts w:ascii="Arial" w:hAnsi="Arial" w:cs="Arial"/>
          <w:spacing w:val="29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opportunity</w:t>
      </w:r>
      <w:r w:rsidR="00336039" w:rsidRPr="009F4DFE">
        <w:rPr>
          <w:rFonts w:ascii="Arial" w:hAnsi="Arial" w:cs="Arial"/>
          <w:spacing w:val="31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to</w:t>
      </w:r>
      <w:r w:rsidR="00336039" w:rsidRPr="009F4DFE">
        <w:rPr>
          <w:rFonts w:ascii="Arial" w:hAnsi="Arial" w:cs="Arial"/>
          <w:spacing w:val="28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supplement</w:t>
      </w:r>
      <w:r w:rsidR="00336039" w:rsidRPr="009F4DFE">
        <w:rPr>
          <w:rFonts w:ascii="Arial" w:hAnsi="Arial" w:cs="Arial"/>
          <w:spacing w:val="28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or</w:t>
      </w:r>
      <w:r w:rsidR="00336039" w:rsidRPr="009F4DFE">
        <w:rPr>
          <w:rFonts w:ascii="Arial" w:hAnsi="Arial" w:cs="Arial"/>
          <w:spacing w:val="30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augment</w:t>
      </w:r>
      <w:r w:rsidR="00336039" w:rsidRPr="009F4DFE"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its</w:t>
      </w:r>
      <w:r w:rsidR="00336039" w:rsidRPr="009F4DFE">
        <w:rPr>
          <w:rFonts w:ascii="Arial" w:hAnsi="Arial" w:cs="Arial"/>
          <w:spacing w:val="29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performance</w:t>
      </w:r>
      <w:r w:rsidR="00336039" w:rsidRPr="009F4DFE">
        <w:rPr>
          <w:rFonts w:ascii="Arial" w:hAnsi="Arial" w:cs="Arial"/>
          <w:spacing w:val="51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record</w:t>
      </w:r>
      <w:r w:rsidR="00CE7FAA">
        <w:rPr>
          <w:rFonts w:ascii="Arial" w:hAnsi="Arial" w:cs="Arial"/>
          <w:spacing w:val="-1"/>
          <w:sz w:val="24"/>
          <w:szCs w:val="24"/>
        </w:rPr>
        <w:t xml:space="preserve"> over the term of the most recent charter contract</w:t>
      </w:r>
      <w:r w:rsidR="00336039" w:rsidRPr="009F4DFE">
        <w:rPr>
          <w:rFonts w:ascii="Arial" w:hAnsi="Arial" w:cs="Arial"/>
          <w:spacing w:val="-1"/>
          <w:sz w:val="24"/>
          <w:szCs w:val="24"/>
        </w:rPr>
        <w:t>.</w:t>
      </w:r>
      <w:r w:rsidR="00336039" w:rsidRPr="009F4DFE">
        <w:rPr>
          <w:rFonts w:ascii="Arial" w:hAnsi="Arial" w:cs="Arial"/>
          <w:spacing w:val="1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Schools</w:t>
      </w:r>
      <w:r w:rsidR="00336039" w:rsidRPr="009F4DFE">
        <w:rPr>
          <w:rFonts w:ascii="Arial" w:hAnsi="Arial" w:cs="Arial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should</w:t>
      </w:r>
      <w:r w:rsidR="00336039" w:rsidRPr="009F4DFE">
        <w:rPr>
          <w:rFonts w:ascii="Arial" w:hAnsi="Arial" w:cs="Arial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use</w:t>
      </w:r>
      <w:r w:rsidR="00336039" w:rsidRPr="009F4DFE">
        <w:rPr>
          <w:rFonts w:ascii="Arial" w:hAnsi="Arial" w:cs="Arial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the</w:t>
      </w:r>
      <w:r w:rsidR="00336039" w:rsidRPr="009F4DFE">
        <w:rPr>
          <w:rFonts w:ascii="Arial" w:hAnsi="Arial" w:cs="Arial"/>
          <w:sz w:val="24"/>
          <w:szCs w:val="24"/>
        </w:rPr>
        <w:t xml:space="preserve"> </w:t>
      </w:r>
      <w:r w:rsidR="002E37FF">
        <w:rPr>
          <w:rFonts w:ascii="Arial" w:hAnsi="Arial" w:cs="Arial"/>
          <w:spacing w:val="-1"/>
          <w:sz w:val="24"/>
          <w:szCs w:val="24"/>
        </w:rPr>
        <w:t>P</w:t>
      </w:r>
      <w:r w:rsidR="002E37FF" w:rsidRPr="00D11EED">
        <w:rPr>
          <w:rFonts w:ascii="Arial" w:hAnsi="Arial" w:cs="Arial"/>
          <w:spacing w:val="-1"/>
          <w:sz w:val="24"/>
          <w:szCs w:val="24"/>
        </w:rPr>
        <w:t>erformance</w:t>
      </w:r>
      <w:r w:rsidR="002E37FF">
        <w:rPr>
          <w:rFonts w:ascii="Arial" w:hAnsi="Arial" w:cs="Arial"/>
          <w:spacing w:val="-1"/>
          <w:sz w:val="24"/>
          <w:szCs w:val="24"/>
        </w:rPr>
        <w:t xml:space="preserve"> Evaluation and Renewal Report</w:t>
      </w:r>
      <w:r w:rsidR="00B64F8A">
        <w:rPr>
          <w:rFonts w:ascii="Arial" w:hAnsi="Arial" w:cs="Arial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as</w:t>
      </w:r>
      <w:r w:rsidR="00336039" w:rsidRPr="009F4DFE">
        <w:rPr>
          <w:rFonts w:ascii="Arial" w:hAnsi="Arial" w:cs="Arial"/>
          <w:sz w:val="24"/>
          <w:szCs w:val="24"/>
        </w:rPr>
        <w:t xml:space="preserve"> a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guide</w:t>
      </w:r>
      <w:r w:rsidR="00336039" w:rsidRPr="009F4DFE">
        <w:rPr>
          <w:rFonts w:ascii="Arial" w:hAnsi="Arial" w:cs="Arial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for</w:t>
      </w:r>
      <w:r w:rsidR="00336039" w:rsidRPr="009F4DFE">
        <w:rPr>
          <w:rFonts w:ascii="Arial" w:hAnsi="Arial" w:cs="Arial"/>
          <w:spacing w:val="1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their</w:t>
      </w:r>
      <w:r w:rsidR="00336039" w:rsidRPr="009F4DFE">
        <w:rPr>
          <w:rFonts w:ascii="Arial" w:hAnsi="Arial" w:cs="Arial"/>
          <w:spacing w:val="1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responses</w:t>
      </w:r>
      <w:r w:rsidR="00336039" w:rsidRPr="009F4DFE">
        <w:rPr>
          <w:rFonts w:ascii="Arial" w:hAnsi="Arial" w:cs="Arial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and</w:t>
      </w:r>
      <w:r w:rsidR="00336039" w:rsidRPr="009F4DFE">
        <w:rPr>
          <w:rFonts w:ascii="Arial" w:hAnsi="Arial" w:cs="Arial"/>
          <w:spacing w:val="48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submit</w:t>
      </w:r>
      <w:r w:rsidR="00336039" w:rsidRPr="009F4DFE">
        <w:rPr>
          <w:rFonts w:ascii="Arial" w:hAnsi="Arial" w:cs="Arial"/>
          <w:spacing w:val="52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z w:val="24"/>
          <w:szCs w:val="24"/>
        </w:rPr>
        <w:t>only</w:t>
      </w:r>
      <w:r w:rsidR="00336039" w:rsidRPr="009F4DFE">
        <w:rPr>
          <w:rFonts w:ascii="Arial" w:hAnsi="Arial" w:cs="Arial"/>
          <w:spacing w:val="52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evidence</w:t>
      </w:r>
      <w:r w:rsidR="00336039" w:rsidRPr="009F4DFE">
        <w:rPr>
          <w:rFonts w:ascii="Arial" w:hAnsi="Arial" w:cs="Arial"/>
          <w:spacing w:val="53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z w:val="24"/>
          <w:szCs w:val="24"/>
        </w:rPr>
        <w:t>of</w:t>
      </w:r>
      <w:r w:rsidR="00336039" w:rsidRPr="009F4DFE">
        <w:rPr>
          <w:rFonts w:ascii="Arial" w:hAnsi="Arial" w:cs="Arial"/>
          <w:spacing w:val="53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performance</w:t>
      </w:r>
      <w:r w:rsidR="00336039" w:rsidRPr="009F4DFE">
        <w:rPr>
          <w:rFonts w:ascii="Arial" w:hAnsi="Arial" w:cs="Arial"/>
          <w:spacing w:val="54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z w:val="24"/>
          <w:szCs w:val="24"/>
        </w:rPr>
        <w:t>that</w:t>
      </w:r>
      <w:r w:rsidR="00336039" w:rsidRPr="009F4DFE">
        <w:rPr>
          <w:rFonts w:ascii="Arial" w:hAnsi="Arial" w:cs="Arial"/>
          <w:spacing w:val="52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is</w:t>
      </w:r>
      <w:r w:rsidR="00336039" w:rsidRPr="009F4DFE">
        <w:rPr>
          <w:rFonts w:ascii="Arial" w:hAnsi="Arial" w:cs="Arial"/>
          <w:spacing w:val="55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not</w:t>
      </w:r>
      <w:r w:rsidR="00336039" w:rsidRPr="009F4DFE">
        <w:rPr>
          <w:rFonts w:ascii="Arial" w:hAnsi="Arial" w:cs="Arial"/>
          <w:spacing w:val="47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included</w:t>
      </w:r>
      <w:r w:rsidR="00336039" w:rsidRPr="009F4DFE">
        <w:rPr>
          <w:rFonts w:ascii="Arial" w:hAnsi="Arial" w:cs="Arial"/>
          <w:spacing w:val="62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in</w:t>
      </w:r>
      <w:r w:rsidR="00336039" w:rsidRPr="009F4DFE">
        <w:rPr>
          <w:rFonts w:ascii="Arial" w:hAnsi="Arial" w:cs="Arial"/>
          <w:spacing w:val="62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the</w:t>
      </w:r>
      <w:r w:rsidR="00336039" w:rsidRPr="009F4DFE">
        <w:rPr>
          <w:rFonts w:ascii="Arial" w:hAnsi="Arial" w:cs="Arial"/>
          <w:spacing w:val="62"/>
          <w:sz w:val="24"/>
          <w:szCs w:val="24"/>
        </w:rPr>
        <w:t xml:space="preserve"> </w:t>
      </w:r>
      <w:r w:rsidR="00B64F8A">
        <w:rPr>
          <w:rFonts w:ascii="Arial" w:hAnsi="Arial" w:cs="Arial"/>
          <w:spacing w:val="-1"/>
          <w:sz w:val="24"/>
          <w:szCs w:val="24"/>
        </w:rPr>
        <w:t>report</w:t>
      </w:r>
      <w:r w:rsidR="00336039" w:rsidRPr="009F4DFE">
        <w:rPr>
          <w:rFonts w:ascii="Arial" w:hAnsi="Arial" w:cs="Arial"/>
          <w:spacing w:val="59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and/or</w:t>
      </w:r>
      <w:r w:rsidR="00336039" w:rsidRPr="009F4DFE">
        <w:rPr>
          <w:rFonts w:ascii="Arial" w:hAnsi="Arial" w:cs="Arial"/>
          <w:spacing w:val="63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that</w:t>
      </w:r>
      <w:r w:rsidR="00336039" w:rsidRPr="009F4DFE">
        <w:rPr>
          <w:rFonts w:ascii="Arial" w:hAnsi="Arial" w:cs="Arial"/>
          <w:spacing w:val="62"/>
          <w:sz w:val="24"/>
          <w:szCs w:val="24"/>
        </w:rPr>
        <w:t xml:space="preserve"> </w:t>
      </w:r>
      <w:r w:rsidR="00B64F8A">
        <w:rPr>
          <w:rFonts w:ascii="Arial" w:hAnsi="Arial" w:cs="Arial"/>
          <w:spacing w:val="-1"/>
          <w:sz w:val="24"/>
          <w:szCs w:val="24"/>
        </w:rPr>
        <w:t>School Sponsorship</w:t>
      </w:r>
      <w:r w:rsidR="00336039" w:rsidRPr="009F4DFE">
        <w:rPr>
          <w:rFonts w:ascii="Arial" w:hAnsi="Arial" w:cs="Arial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may</w:t>
      </w:r>
      <w:r w:rsidR="00336039" w:rsidRPr="009F4DFE">
        <w:rPr>
          <w:rFonts w:ascii="Arial" w:hAnsi="Arial" w:cs="Arial"/>
          <w:spacing w:val="63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not</w:t>
      </w:r>
      <w:r w:rsidR="00336039" w:rsidRPr="009F4DFE">
        <w:rPr>
          <w:rFonts w:ascii="Arial" w:hAnsi="Arial" w:cs="Arial"/>
          <w:spacing w:val="62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2"/>
          <w:sz w:val="24"/>
          <w:szCs w:val="24"/>
        </w:rPr>
        <w:t>have.</w:t>
      </w:r>
      <w:r w:rsidR="00336039" w:rsidRPr="009F4DFE">
        <w:rPr>
          <w:rFonts w:ascii="Arial" w:hAnsi="Arial" w:cs="Arial"/>
          <w:spacing w:val="51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Responses</w:t>
      </w:r>
      <w:r w:rsidR="00336039" w:rsidRPr="009F4DFE">
        <w:rPr>
          <w:rFonts w:ascii="Arial" w:hAnsi="Arial" w:cs="Arial"/>
          <w:spacing w:val="32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should</w:t>
      </w:r>
      <w:r w:rsidR="00336039" w:rsidRPr="009F4DFE">
        <w:rPr>
          <w:rFonts w:ascii="Arial" w:hAnsi="Arial" w:cs="Arial"/>
          <w:spacing w:val="32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reference</w:t>
      </w:r>
      <w:r w:rsidR="00336039" w:rsidRPr="009F4DFE">
        <w:rPr>
          <w:rFonts w:ascii="Arial" w:hAnsi="Arial" w:cs="Arial"/>
          <w:spacing w:val="32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the</w:t>
      </w:r>
      <w:r w:rsidR="00336039" w:rsidRPr="009F4DFE">
        <w:rPr>
          <w:rFonts w:ascii="Arial" w:hAnsi="Arial" w:cs="Arial"/>
          <w:spacing w:val="32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specific</w:t>
      </w:r>
      <w:r w:rsidR="00336039" w:rsidRPr="009F4DFE">
        <w:rPr>
          <w:rFonts w:ascii="Arial" w:hAnsi="Arial" w:cs="Arial"/>
          <w:spacing w:val="31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criteria</w:t>
      </w:r>
      <w:r w:rsidR="00336039" w:rsidRPr="009F4DFE">
        <w:rPr>
          <w:rFonts w:ascii="Arial" w:hAnsi="Arial" w:cs="Arial"/>
          <w:spacing w:val="32"/>
          <w:sz w:val="24"/>
          <w:szCs w:val="24"/>
        </w:rPr>
        <w:t xml:space="preserve"> </w:t>
      </w:r>
      <w:r w:rsidR="00B64F8A">
        <w:rPr>
          <w:rFonts w:ascii="Arial" w:hAnsi="Arial" w:cs="Arial"/>
          <w:spacing w:val="-1"/>
          <w:sz w:val="24"/>
          <w:szCs w:val="24"/>
        </w:rPr>
        <w:t>or</w:t>
      </w:r>
      <w:r w:rsidR="00336039" w:rsidRPr="009F4DFE">
        <w:rPr>
          <w:rFonts w:ascii="Arial" w:hAnsi="Arial" w:cs="Arial"/>
          <w:spacing w:val="32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benchmarks</w:t>
      </w:r>
      <w:r w:rsidR="00336039" w:rsidRPr="009F4DFE">
        <w:rPr>
          <w:rFonts w:ascii="Arial" w:hAnsi="Arial" w:cs="Arial"/>
          <w:spacing w:val="32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to</w:t>
      </w:r>
      <w:r w:rsidR="00336039" w:rsidRPr="009F4DFE">
        <w:rPr>
          <w:rFonts w:ascii="Arial" w:hAnsi="Arial" w:cs="Arial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which</w:t>
      </w:r>
      <w:r w:rsidR="00336039" w:rsidRPr="009F4DFE">
        <w:rPr>
          <w:rFonts w:ascii="Arial" w:hAnsi="Arial" w:cs="Arial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the</w:t>
      </w:r>
      <w:r w:rsidR="00336039" w:rsidRPr="009F4DFE">
        <w:rPr>
          <w:rFonts w:ascii="Arial" w:hAnsi="Arial" w:cs="Arial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information</w:t>
      </w:r>
      <w:r w:rsidR="00336039" w:rsidRPr="009F4DFE">
        <w:rPr>
          <w:rFonts w:ascii="Arial" w:hAnsi="Arial" w:cs="Arial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applies.</w:t>
      </w:r>
    </w:p>
    <w:p w14:paraId="2DD81B9F" w14:textId="77777777" w:rsidR="00336039" w:rsidRPr="009F4DFE" w:rsidRDefault="00336039" w:rsidP="00B64F8A">
      <w:pPr>
        <w:rPr>
          <w:rFonts w:eastAsia="Trebuchet MS" w:cs="Arial"/>
        </w:rPr>
      </w:pPr>
    </w:p>
    <w:p w14:paraId="56A880A6" w14:textId="76F8FA22" w:rsidR="00336039" w:rsidRPr="009F4DFE" w:rsidRDefault="00336039" w:rsidP="00B64F8A">
      <w:pPr>
        <w:pStyle w:val="BodyText"/>
        <w:ind w:left="100" w:right="116"/>
        <w:rPr>
          <w:rFonts w:ascii="Arial" w:hAnsi="Arial" w:cs="Arial"/>
          <w:sz w:val="24"/>
          <w:szCs w:val="24"/>
        </w:rPr>
      </w:pPr>
      <w:r w:rsidRPr="009F4DFE">
        <w:rPr>
          <w:rFonts w:ascii="Arial" w:hAnsi="Arial" w:cs="Arial"/>
          <w:spacing w:val="-1"/>
          <w:sz w:val="24"/>
          <w:szCs w:val="24"/>
        </w:rPr>
        <w:t>Responses</w:t>
      </w:r>
      <w:r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may</w:t>
      </w:r>
      <w:r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include,</w:t>
      </w:r>
      <w:r w:rsidRPr="009F4DFE">
        <w:rPr>
          <w:rFonts w:ascii="Arial" w:hAnsi="Arial" w:cs="Arial"/>
          <w:spacing w:val="4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but</w:t>
      </w:r>
      <w:r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are</w:t>
      </w:r>
      <w:r w:rsidRPr="009F4DFE">
        <w:rPr>
          <w:rFonts w:ascii="Arial" w:hAnsi="Arial" w:cs="Arial"/>
          <w:spacing w:val="4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not</w:t>
      </w:r>
      <w:r w:rsidRPr="009F4DFE">
        <w:rPr>
          <w:rFonts w:ascii="Arial" w:hAnsi="Arial" w:cs="Arial"/>
          <w:spacing w:val="4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limited</w:t>
      </w:r>
      <w:r w:rsidRPr="009F4DFE">
        <w:rPr>
          <w:rFonts w:ascii="Arial" w:hAnsi="Arial" w:cs="Arial"/>
          <w:spacing w:val="4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to,</w:t>
      </w:r>
      <w:r w:rsidRPr="009F4DFE">
        <w:rPr>
          <w:rFonts w:ascii="Arial" w:hAnsi="Arial" w:cs="Arial"/>
          <w:spacing w:val="4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information</w:t>
      </w:r>
      <w:r w:rsidRPr="009F4DFE">
        <w:rPr>
          <w:rFonts w:ascii="Arial" w:hAnsi="Arial" w:cs="Arial"/>
          <w:spacing w:val="4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about</w:t>
      </w:r>
      <w:r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interim</w:t>
      </w:r>
      <w:r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assessments</w:t>
      </w:r>
      <w:r w:rsidRPr="009F4DFE">
        <w:rPr>
          <w:rFonts w:ascii="Arial" w:hAnsi="Arial" w:cs="Arial"/>
          <w:spacing w:val="4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or</w:t>
      </w:r>
      <w:r w:rsidRPr="009F4DFE">
        <w:rPr>
          <w:rFonts w:ascii="Arial" w:hAnsi="Arial" w:cs="Arial"/>
          <w:spacing w:val="5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progress</w:t>
      </w:r>
      <w:r w:rsidRPr="009F4DFE">
        <w:rPr>
          <w:rFonts w:ascii="Arial" w:hAnsi="Arial" w:cs="Arial"/>
          <w:spacing w:val="4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reports;</w:t>
      </w:r>
      <w:r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evidence</w:t>
      </w:r>
      <w:r w:rsidRPr="009F4DFE">
        <w:rPr>
          <w:rFonts w:ascii="Arial" w:hAnsi="Arial" w:cs="Arial"/>
          <w:spacing w:val="4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of</w:t>
      </w:r>
      <w:r w:rsidRPr="009F4DFE">
        <w:rPr>
          <w:rFonts w:ascii="Arial" w:hAnsi="Arial" w:cs="Arial"/>
          <w:spacing w:val="44"/>
          <w:sz w:val="24"/>
          <w:szCs w:val="24"/>
        </w:rPr>
        <w:t xml:space="preserve"> </w:t>
      </w:r>
      <w:r w:rsidR="00BD2C9E">
        <w:rPr>
          <w:rFonts w:ascii="Arial" w:hAnsi="Arial" w:cs="Arial"/>
          <w:spacing w:val="-1"/>
          <w:sz w:val="24"/>
          <w:szCs w:val="24"/>
        </w:rPr>
        <w:t xml:space="preserve">performance on contractual, </w:t>
      </w:r>
      <w:r w:rsidRPr="009F4DFE">
        <w:rPr>
          <w:rFonts w:ascii="Arial" w:hAnsi="Arial" w:cs="Arial"/>
          <w:spacing w:val="-1"/>
          <w:sz w:val="24"/>
          <w:szCs w:val="24"/>
        </w:rPr>
        <w:t>school</w:t>
      </w:r>
      <w:r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or</w:t>
      </w:r>
      <w:r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="002E37FF">
        <w:rPr>
          <w:rFonts w:ascii="Arial" w:hAnsi="Arial" w:cs="Arial"/>
          <w:spacing w:val="-1"/>
          <w:sz w:val="24"/>
          <w:szCs w:val="24"/>
        </w:rPr>
        <w:t xml:space="preserve">mission </w:t>
      </w:r>
      <w:r w:rsidRPr="009F4DFE">
        <w:rPr>
          <w:rFonts w:ascii="Arial" w:hAnsi="Arial" w:cs="Arial"/>
          <w:spacing w:val="-1"/>
          <w:sz w:val="24"/>
          <w:szCs w:val="24"/>
        </w:rPr>
        <w:t>specific</w:t>
      </w:r>
      <w:r w:rsidRPr="009F4DFE">
        <w:rPr>
          <w:rFonts w:ascii="Arial" w:hAnsi="Arial" w:cs="Arial"/>
          <w:spacing w:val="4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goals;</w:t>
      </w:r>
      <w:r w:rsidRPr="009F4DFE">
        <w:rPr>
          <w:rFonts w:ascii="Arial" w:hAnsi="Arial" w:cs="Arial"/>
          <w:spacing w:val="4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and</w:t>
      </w:r>
      <w:r w:rsidRPr="009F4DFE">
        <w:rPr>
          <w:rFonts w:ascii="Arial" w:hAnsi="Arial" w:cs="Arial"/>
          <w:spacing w:val="3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improvements</w:t>
      </w:r>
      <w:r w:rsidRPr="009F4DFE">
        <w:rPr>
          <w:rFonts w:ascii="Arial" w:hAnsi="Arial" w:cs="Arial"/>
          <w:spacing w:val="4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undertaken</w:t>
      </w:r>
      <w:r w:rsidRPr="009F4DFE">
        <w:rPr>
          <w:rFonts w:ascii="Arial" w:hAnsi="Arial" w:cs="Arial"/>
          <w:spacing w:val="4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at</w:t>
      </w:r>
      <w:r w:rsidRPr="009F4DFE">
        <w:rPr>
          <w:rFonts w:ascii="Arial" w:hAnsi="Arial" w:cs="Arial"/>
          <w:spacing w:val="4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4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school</w:t>
      </w:r>
      <w:r w:rsidRPr="009F4DFE">
        <w:rPr>
          <w:rFonts w:ascii="Arial" w:hAnsi="Arial" w:cs="Arial"/>
          <w:spacing w:val="4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along</w:t>
      </w:r>
      <w:r w:rsidRPr="009F4DFE">
        <w:rPr>
          <w:rFonts w:ascii="Arial" w:hAnsi="Arial" w:cs="Arial"/>
          <w:spacing w:val="4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2"/>
          <w:sz w:val="24"/>
          <w:szCs w:val="24"/>
        </w:rPr>
        <w:t>with</w:t>
      </w:r>
      <w:r w:rsidRPr="009F4DFE">
        <w:rPr>
          <w:rFonts w:ascii="Arial" w:hAnsi="Arial" w:cs="Arial"/>
          <w:spacing w:val="4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evidence</w:t>
      </w:r>
      <w:r w:rsidRPr="009F4DFE">
        <w:rPr>
          <w:rFonts w:ascii="Arial" w:hAnsi="Arial" w:cs="Arial"/>
          <w:spacing w:val="4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of</w:t>
      </w:r>
      <w:r w:rsidRPr="009F4DFE">
        <w:rPr>
          <w:rFonts w:ascii="Arial" w:hAnsi="Arial" w:cs="Arial"/>
          <w:spacing w:val="4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progress</w:t>
      </w:r>
      <w:r w:rsidRPr="009F4DFE">
        <w:rPr>
          <w:rFonts w:ascii="Arial" w:hAnsi="Arial" w:cs="Arial"/>
          <w:spacing w:val="4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for</w:t>
      </w:r>
      <w:r w:rsidRPr="009F4DFE">
        <w:rPr>
          <w:rFonts w:ascii="Arial" w:hAnsi="Arial" w:cs="Arial"/>
          <w:spacing w:val="4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any</w:t>
      </w:r>
      <w:r w:rsidRPr="009F4DFE">
        <w:rPr>
          <w:rFonts w:ascii="Arial" w:hAnsi="Arial" w:cs="Arial"/>
          <w:spacing w:val="4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areas</w:t>
      </w:r>
      <w:r w:rsidRPr="009F4DFE">
        <w:rPr>
          <w:rFonts w:ascii="Arial" w:hAnsi="Arial" w:cs="Arial"/>
          <w:spacing w:val="4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in</w:t>
      </w:r>
      <w:r w:rsidRPr="009F4DFE">
        <w:rPr>
          <w:rFonts w:ascii="Arial" w:hAnsi="Arial" w:cs="Arial"/>
          <w:spacing w:val="4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which</w:t>
      </w:r>
      <w:r w:rsidRPr="009F4DFE">
        <w:rPr>
          <w:rFonts w:ascii="Arial" w:hAnsi="Arial" w:cs="Arial"/>
          <w:spacing w:val="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school</w:t>
      </w:r>
      <w:r w:rsidRPr="009F4DFE">
        <w:rPr>
          <w:rFonts w:ascii="Arial" w:hAnsi="Arial" w:cs="Arial"/>
          <w:spacing w:val="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has</w:t>
      </w:r>
      <w:r w:rsidRPr="009F4DFE">
        <w:rPr>
          <w:rFonts w:ascii="Arial" w:hAnsi="Arial" w:cs="Arial"/>
          <w:spacing w:val="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not</w:t>
      </w:r>
      <w:r w:rsidRPr="009F4DFE">
        <w:rPr>
          <w:rFonts w:ascii="Arial" w:hAnsi="Arial" w:cs="Arial"/>
          <w:spacing w:val="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previously</w:t>
      </w:r>
      <w:r w:rsidRPr="009F4DFE">
        <w:rPr>
          <w:rFonts w:ascii="Arial" w:hAnsi="Arial" w:cs="Arial"/>
          <w:spacing w:val="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met</w:t>
      </w:r>
      <w:r w:rsidRPr="009F4DFE">
        <w:rPr>
          <w:rFonts w:ascii="Arial" w:hAnsi="Arial" w:cs="Arial"/>
          <w:spacing w:val="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or</w:t>
      </w:r>
      <w:r w:rsidRPr="009F4DFE">
        <w:rPr>
          <w:rFonts w:ascii="Arial" w:hAnsi="Arial" w:cs="Arial"/>
          <w:spacing w:val="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is</w:t>
      </w:r>
      <w:r w:rsidRPr="009F4DFE">
        <w:rPr>
          <w:rFonts w:ascii="Arial" w:hAnsi="Arial" w:cs="Arial"/>
          <w:spacing w:val="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not</w:t>
      </w:r>
      <w:r w:rsidRPr="009F4DFE">
        <w:rPr>
          <w:rFonts w:ascii="Arial" w:hAnsi="Arial" w:cs="Arial"/>
          <w:spacing w:val="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currently</w:t>
      </w:r>
      <w:r w:rsidRPr="009F4DFE">
        <w:rPr>
          <w:rFonts w:ascii="Arial" w:hAnsi="Arial" w:cs="Arial"/>
          <w:spacing w:val="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meeting</w:t>
      </w:r>
      <w:r w:rsidRPr="009F4DFE">
        <w:rPr>
          <w:rFonts w:ascii="Arial" w:hAnsi="Arial" w:cs="Arial"/>
          <w:spacing w:val="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performance</w:t>
      </w:r>
      <w:r w:rsidRPr="009F4DFE">
        <w:rPr>
          <w:rFonts w:ascii="Arial" w:hAnsi="Arial" w:cs="Arial"/>
          <w:spacing w:val="4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standard</w:t>
      </w:r>
      <w:r w:rsidR="00D256A0">
        <w:rPr>
          <w:rFonts w:ascii="Arial" w:hAnsi="Arial" w:cs="Arial"/>
          <w:spacing w:val="-1"/>
          <w:sz w:val="24"/>
          <w:szCs w:val="24"/>
        </w:rPr>
        <w:t>s</w:t>
      </w:r>
      <w:r w:rsidR="004A4EC9">
        <w:rPr>
          <w:rFonts w:ascii="Arial" w:hAnsi="Arial" w:cs="Arial"/>
          <w:spacing w:val="-1"/>
          <w:sz w:val="24"/>
          <w:szCs w:val="24"/>
        </w:rPr>
        <w:t xml:space="preserve"> or expectations</w:t>
      </w:r>
      <w:r w:rsidRPr="009F4DFE">
        <w:rPr>
          <w:rFonts w:ascii="Arial" w:hAnsi="Arial" w:cs="Arial"/>
          <w:spacing w:val="-1"/>
          <w:sz w:val="24"/>
          <w:szCs w:val="24"/>
        </w:rPr>
        <w:t>.</w:t>
      </w:r>
    </w:p>
    <w:p w14:paraId="195C3623" w14:textId="77777777" w:rsidR="00336039" w:rsidRPr="009F4DFE" w:rsidRDefault="00336039" w:rsidP="00B64F8A">
      <w:pPr>
        <w:rPr>
          <w:rFonts w:eastAsia="Trebuchet MS" w:cs="Arial"/>
        </w:rPr>
      </w:pPr>
    </w:p>
    <w:p w14:paraId="0195A600" w14:textId="62C40560" w:rsidR="00336039" w:rsidRPr="009F4DFE" w:rsidRDefault="00336039" w:rsidP="00B64F8A">
      <w:pPr>
        <w:pStyle w:val="BodyText"/>
        <w:ind w:left="100" w:right="116"/>
        <w:rPr>
          <w:rFonts w:ascii="Arial" w:hAnsi="Arial" w:cs="Arial"/>
          <w:sz w:val="24"/>
          <w:szCs w:val="24"/>
        </w:rPr>
      </w:pPr>
      <w:r w:rsidRPr="009F4DFE">
        <w:rPr>
          <w:rFonts w:ascii="Arial" w:hAnsi="Arial" w:cs="Arial"/>
          <w:spacing w:val="-1"/>
          <w:sz w:val="24"/>
          <w:szCs w:val="24"/>
        </w:rPr>
        <w:t>Responses</w:t>
      </w:r>
      <w:r w:rsidRPr="009F4DFE">
        <w:rPr>
          <w:rFonts w:ascii="Arial" w:hAnsi="Arial" w:cs="Arial"/>
          <w:spacing w:val="2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should</w:t>
      </w:r>
      <w:r w:rsidRPr="009F4DFE">
        <w:rPr>
          <w:rFonts w:ascii="Arial" w:hAnsi="Arial" w:cs="Arial"/>
          <w:spacing w:val="2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not</w:t>
      </w:r>
      <w:r w:rsidRPr="009F4DFE">
        <w:rPr>
          <w:rFonts w:ascii="Arial" w:hAnsi="Arial" w:cs="Arial"/>
          <w:spacing w:val="2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include</w:t>
      </w:r>
      <w:r w:rsidRPr="009F4DFE">
        <w:rPr>
          <w:rFonts w:ascii="Arial" w:hAnsi="Arial" w:cs="Arial"/>
          <w:spacing w:val="2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anecdotal</w:t>
      </w:r>
      <w:r w:rsidRPr="009F4DFE">
        <w:rPr>
          <w:rFonts w:ascii="Arial" w:hAnsi="Arial" w:cs="Arial"/>
          <w:spacing w:val="2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information</w:t>
      </w:r>
      <w:r w:rsidRPr="009F4DFE">
        <w:rPr>
          <w:rFonts w:ascii="Arial" w:hAnsi="Arial" w:cs="Arial"/>
          <w:spacing w:val="2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or</w:t>
      </w:r>
      <w:r w:rsidRPr="009F4DFE">
        <w:rPr>
          <w:rFonts w:ascii="Arial" w:hAnsi="Arial" w:cs="Arial"/>
          <w:spacing w:val="2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evidence</w:t>
      </w:r>
      <w:r w:rsidRPr="009F4DFE">
        <w:rPr>
          <w:rFonts w:ascii="Arial" w:hAnsi="Arial" w:cs="Arial"/>
          <w:spacing w:val="2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that</w:t>
      </w:r>
      <w:r w:rsidRPr="009F4DFE">
        <w:rPr>
          <w:rFonts w:ascii="Arial" w:hAnsi="Arial" w:cs="Arial"/>
          <w:spacing w:val="26"/>
          <w:sz w:val="24"/>
          <w:szCs w:val="24"/>
        </w:rPr>
        <w:t xml:space="preserve"> </w:t>
      </w:r>
      <w:r w:rsidRPr="009F4DFE">
        <w:rPr>
          <w:rFonts w:ascii="Arial" w:hAnsi="Arial" w:cs="Arial"/>
          <w:sz w:val="24"/>
          <w:szCs w:val="24"/>
        </w:rPr>
        <w:t>is</w:t>
      </w:r>
      <w:r w:rsidRPr="009F4DFE">
        <w:rPr>
          <w:rFonts w:ascii="Arial" w:hAnsi="Arial" w:cs="Arial"/>
          <w:spacing w:val="2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not</w:t>
      </w:r>
      <w:r w:rsidRPr="009F4DFE">
        <w:rPr>
          <w:rFonts w:ascii="Arial" w:hAnsi="Arial" w:cs="Arial"/>
          <w:spacing w:val="2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relevant</w:t>
      </w:r>
      <w:r w:rsidRPr="009F4DFE">
        <w:rPr>
          <w:rFonts w:ascii="Arial" w:hAnsi="Arial" w:cs="Arial"/>
          <w:spacing w:val="26"/>
          <w:sz w:val="24"/>
          <w:szCs w:val="24"/>
        </w:rPr>
        <w:t xml:space="preserve"> </w:t>
      </w:r>
      <w:r w:rsidRPr="009F4DFE">
        <w:rPr>
          <w:rFonts w:ascii="Arial" w:hAnsi="Arial" w:cs="Arial"/>
          <w:sz w:val="24"/>
          <w:szCs w:val="24"/>
        </w:rPr>
        <w:t>to</w:t>
      </w:r>
      <w:r w:rsidRPr="009F4DFE">
        <w:rPr>
          <w:rFonts w:ascii="Arial" w:hAnsi="Arial" w:cs="Arial"/>
          <w:spacing w:val="2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5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school’s</w:t>
      </w:r>
      <w:r w:rsidRPr="009F4DFE">
        <w:rPr>
          <w:rFonts w:ascii="Arial" w:hAnsi="Arial" w:cs="Arial"/>
          <w:spacing w:val="2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academic,</w:t>
      </w:r>
      <w:r w:rsidRPr="009F4DFE">
        <w:rPr>
          <w:rFonts w:ascii="Arial" w:hAnsi="Arial" w:cs="Arial"/>
          <w:spacing w:val="3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financial,</w:t>
      </w:r>
      <w:r w:rsidRPr="009F4DFE">
        <w:rPr>
          <w:rFonts w:ascii="Arial" w:hAnsi="Arial" w:cs="Arial"/>
          <w:spacing w:val="3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and</w:t>
      </w:r>
      <w:r w:rsidRPr="009F4DFE">
        <w:rPr>
          <w:rFonts w:ascii="Arial" w:hAnsi="Arial" w:cs="Arial"/>
          <w:spacing w:val="2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organizational</w:t>
      </w:r>
      <w:r w:rsidRPr="009F4DFE">
        <w:rPr>
          <w:rFonts w:ascii="Arial" w:hAnsi="Arial" w:cs="Arial"/>
          <w:spacing w:val="2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performance</w:t>
      </w:r>
      <w:r w:rsidRPr="009F4DFE">
        <w:rPr>
          <w:rFonts w:ascii="Arial" w:hAnsi="Arial" w:cs="Arial"/>
          <w:spacing w:val="2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and</w:t>
      </w:r>
      <w:r w:rsidRPr="009F4DFE">
        <w:rPr>
          <w:rFonts w:ascii="Arial" w:hAnsi="Arial" w:cs="Arial"/>
          <w:spacing w:val="2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2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school’s</w:t>
      </w:r>
      <w:r w:rsidRPr="009F4DFE">
        <w:rPr>
          <w:rFonts w:ascii="Arial" w:hAnsi="Arial" w:cs="Arial"/>
          <w:spacing w:val="2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performance</w:t>
      </w:r>
      <w:r w:rsidRPr="009F4DFE">
        <w:rPr>
          <w:rFonts w:ascii="Arial" w:hAnsi="Arial" w:cs="Arial"/>
          <w:spacing w:val="6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expectations</w:t>
      </w:r>
      <w:r w:rsidRPr="009F4DFE">
        <w:rPr>
          <w:rFonts w:ascii="Arial" w:hAnsi="Arial" w:cs="Arial"/>
          <w:spacing w:val="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as</w:t>
      </w:r>
      <w:r w:rsidRPr="009F4DFE">
        <w:rPr>
          <w:rFonts w:ascii="Arial" w:hAnsi="Arial" w:cs="Arial"/>
          <w:spacing w:val="9"/>
          <w:sz w:val="24"/>
          <w:szCs w:val="24"/>
        </w:rPr>
        <w:t xml:space="preserve"> </w:t>
      </w:r>
      <w:r w:rsidR="00944946">
        <w:rPr>
          <w:rFonts w:ascii="Arial" w:hAnsi="Arial" w:cs="Arial"/>
          <w:spacing w:val="-1"/>
          <w:sz w:val="24"/>
          <w:szCs w:val="24"/>
        </w:rPr>
        <w:t>provided</w:t>
      </w:r>
      <w:r w:rsidRPr="009F4DFE">
        <w:rPr>
          <w:rFonts w:ascii="Arial" w:hAnsi="Arial" w:cs="Arial"/>
          <w:spacing w:val="1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by</w:t>
      </w:r>
      <w:r w:rsidRPr="009F4DFE">
        <w:rPr>
          <w:rFonts w:ascii="Arial" w:hAnsi="Arial" w:cs="Arial"/>
          <w:spacing w:val="9"/>
          <w:sz w:val="24"/>
          <w:szCs w:val="24"/>
        </w:rPr>
        <w:t xml:space="preserve"> </w:t>
      </w:r>
      <w:r w:rsidR="002E37FF">
        <w:rPr>
          <w:rFonts w:ascii="Arial" w:hAnsi="Arial" w:cs="Arial"/>
          <w:spacing w:val="-1"/>
          <w:sz w:val="24"/>
          <w:szCs w:val="24"/>
        </w:rPr>
        <w:t>the P</w:t>
      </w:r>
      <w:r w:rsidR="002E37FF" w:rsidRPr="00D11EED">
        <w:rPr>
          <w:rFonts w:ascii="Arial" w:hAnsi="Arial" w:cs="Arial"/>
          <w:spacing w:val="-1"/>
          <w:sz w:val="24"/>
          <w:szCs w:val="24"/>
        </w:rPr>
        <w:t>erformance</w:t>
      </w:r>
      <w:r w:rsidR="002E37FF">
        <w:rPr>
          <w:rFonts w:ascii="Arial" w:hAnsi="Arial" w:cs="Arial"/>
          <w:spacing w:val="-1"/>
          <w:sz w:val="24"/>
          <w:szCs w:val="24"/>
        </w:rPr>
        <w:t xml:space="preserve"> Evaluation and Renewal Report</w:t>
      </w:r>
      <w:r w:rsidR="002E37FF" w:rsidRPr="009F4DFE">
        <w:rPr>
          <w:rFonts w:ascii="Arial" w:hAnsi="Arial" w:cs="Arial"/>
          <w:spacing w:val="-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and</w:t>
      </w:r>
      <w:r w:rsidR="00944946">
        <w:rPr>
          <w:rFonts w:ascii="Arial" w:hAnsi="Arial" w:cs="Arial"/>
          <w:spacing w:val="-1"/>
          <w:sz w:val="24"/>
          <w:szCs w:val="24"/>
        </w:rPr>
        <w:t>/or</w:t>
      </w:r>
      <w:r w:rsidRPr="009F4DFE">
        <w:rPr>
          <w:rFonts w:ascii="Arial" w:hAnsi="Arial" w:cs="Arial"/>
          <w:spacing w:val="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1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school’s</w:t>
      </w:r>
      <w:r w:rsidRPr="009F4DFE">
        <w:rPr>
          <w:rFonts w:ascii="Arial" w:hAnsi="Arial" w:cs="Arial"/>
          <w:spacing w:val="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contract.</w:t>
      </w:r>
    </w:p>
    <w:p w14:paraId="650DF3D6" w14:textId="77777777" w:rsidR="00336039" w:rsidRPr="009F4DFE" w:rsidRDefault="00336039" w:rsidP="00B64F8A">
      <w:pPr>
        <w:rPr>
          <w:rFonts w:eastAsia="Trebuchet MS" w:cs="Arial"/>
        </w:rPr>
      </w:pPr>
    </w:p>
    <w:p w14:paraId="63504E87" w14:textId="09479DF3" w:rsidR="00336039" w:rsidRPr="009F4DFE" w:rsidRDefault="004A4EC9" w:rsidP="00B64F8A">
      <w:pPr>
        <w:pStyle w:val="BodyText"/>
        <w:ind w:left="100" w:right="1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School Sponsorship will review the application and present a recommendation to the Department’s School Sponsorship Oversight Committee. Recommendations</w:t>
      </w:r>
      <w:r w:rsidR="00336039" w:rsidRPr="009F4DFE">
        <w:rPr>
          <w:rFonts w:ascii="Arial" w:hAnsi="Arial" w:cs="Arial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will</w:t>
      </w:r>
      <w:r w:rsidR="00336039" w:rsidRPr="009F4DFE">
        <w:rPr>
          <w:rFonts w:ascii="Arial" w:hAnsi="Arial" w:cs="Arial"/>
          <w:spacing w:val="2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be</w:t>
      </w:r>
      <w:r w:rsidR="00336039" w:rsidRPr="009F4DFE">
        <w:rPr>
          <w:rFonts w:ascii="Arial" w:hAnsi="Arial" w:cs="Arial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based</w:t>
      </w:r>
      <w:r w:rsidR="00336039" w:rsidRPr="009F4DFE">
        <w:rPr>
          <w:rFonts w:ascii="Arial" w:hAnsi="Arial" w:cs="Arial"/>
          <w:sz w:val="24"/>
          <w:szCs w:val="24"/>
        </w:rPr>
        <w:t xml:space="preserve"> </w:t>
      </w:r>
      <w:r w:rsidR="00944946">
        <w:rPr>
          <w:rFonts w:ascii="Arial" w:hAnsi="Arial" w:cs="Arial"/>
          <w:spacing w:val="-1"/>
          <w:sz w:val="24"/>
          <w:szCs w:val="24"/>
        </w:rPr>
        <w:t>upon all of the</w:t>
      </w:r>
      <w:r w:rsidR="00336039" w:rsidRPr="009F4DFE">
        <w:rPr>
          <w:rFonts w:ascii="Arial" w:hAnsi="Arial" w:cs="Arial"/>
          <w:spacing w:val="2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evidence</w:t>
      </w:r>
      <w:r w:rsidR="00336039" w:rsidRPr="009F4DFE">
        <w:rPr>
          <w:rFonts w:ascii="Arial" w:hAnsi="Arial" w:cs="Arial"/>
          <w:sz w:val="24"/>
          <w:szCs w:val="24"/>
        </w:rPr>
        <w:t xml:space="preserve"> </w:t>
      </w:r>
      <w:r w:rsidR="00944946">
        <w:rPr>
          <w:rFonts w:ascii="Arial" w:hAnsi="Arial" w:cs="Arial"/>
          <w:spacing w:val="-1"/>
          <w:sz w:val="24"/>
          <w:szCs w:val="24"/>
        </w:rPr>
        <w:t>regarding</w:t>
      </w:r>
      <w:r w:rsidR="00336039" w:rsidRPr="009F4DFE">
        <w:rPr>
          <w:rFonts w:ascii="Arial" w:hAnsi="Arial" w:cs="Arial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school</w:t>
      </w:r>
      <w:r w:rsidR="00336039" w:rsidRPr="009F4DFE">
        <w:rPr>
          <w:rFonts w:ascii="Arial" w:hAnsi="Arial" w:cs="Arial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performance</w:t>
      </w:r>
      <w:r w:rsidR="00944946">
        <w:rPr>
          <w:rFonts w:ascii="Arial" w:hAnsi="Arial" w:cs="Arial"/>
          <w:spacing w:val="-1"/>
          <w:sz w:val="24"/>
          <w:szCs w:val="24"/>
        </w:rPr>
        <w:t>.</w:t>
      </w:r>
      <w:r w:rsidR="00921C75">
        <w:rPr>
          <w:rFonts w:ascii="Arial" w:hAnsi="Arial" w:cs="Arial"/>
          <w:spacing w:val="-1"/>
          <w:sz w:val="24"/>
          <w:szCs w:val="24"/>
        </w:rPr>
        <w:t xml:space="preserve"> </w:t>
      </w:r>
      <w:r w:rsidR="00944946">
        <w:rPr>
          <w:rFonts w:ascii="Arial" w:hAnsi="Arial" w:cs="Arial"/>
          <w:spacing w:val="-1"/>
          <w:sz w:val="24"/>
          <w:szCs w:val="24"/>
        </w:rPr>
        <w:t xml:space="preserve">Sources include, but are not limited to,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the</w:t>
      </w:r>
      <w:r w:rsidR="00336039" w:rsidRPr="009F4DFE">
        <w:rPr>
          <w:rFonts w:ascii="Arial" w:hAnsi="Arial" w:cs="Arial"/>
          <w:sz w:val="24"/>
          <w:szCs w:val="24"/>
        </w:rPr>
        <w:t xml:space="preserve"> </w:t>
      </w:r>
      <w:r w:rsidR="00944946">
        <w:rPr>
          <w:rFonts w:ascii="Arial" w:hAnsi="Arial" w:cs="Arial"/>
          <w:spacing w:val="-1"/>
          <w:sz w:val="24"/>
          <w:szCs w:val="24"/>
        </w:rPr>
        <w:t xml:space="preserve">performance evaluation report, contract and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the</w:t>
      </w:r>
      <w:r w:rsidR="00336039" w:rsidRPr="009F4DFE">
        <w:rPr>
          <w:rFonts w:ascii="Arial" w:hAnsi="Arial" w:cs="Arial"/>
          <w:sz w:val="24"/>
          <w:szCs w:val="24"/>
        </w:rPr>
        <w:t xml:space="preserve"> </w:t>
      </w:r>
      <w:r w:rsidR="00944946">
        <w:rPr>
          <w:rFonts w:ascii="Arial" w:hAnsi="Arial" w:cs="Arial"/>
          <w:spacing w:val="-1"/>
          <w:sz w:val="24"/>
          <w:szCs w:val="24"/>
        </w:rPr>
        <w:t>information provided by the school in the renewal application</w:t>
      </w:r>
      <w:r w:rsidR="00336039" w:rsidRPr="009F4DFE">
        <w:rPr>
          <w:rFonts w:ascii="Arial" w:hAnsi="Arial" w:cs="Arial"/>
          <w:spacing w:val="-1"/>
          <w:sz w:val="24"/>
          <w:szCs w:val="24"/>
        </w:rPr>
        <w:t>.</w:t>
      </w:r>
    </w:p>
    <w:p w14:paraId="1AE18B07" w14:textId="77777777" w:rsidR="00336039" w:rsidRPr="009F4DFE" w:rsidRDefault="00336039" w:rsidP="00B64F8A">
      <w:pPr>
        <w:rPr>
          <w:rFonts w:eastAsia="Trebuchet MS" w:cs="Arial"/>
        </w:rPr>
      </w:pPr>
    </w:p>
    <w:p w14:paraId="599F5A4B" w14:textId="209A28CB" w:rsidR="00336039" w:rsidRPr="00921C75" w:rsidRDefault="00336039" w:rsidP="00B64F8A">
      <w:pPr>
        <w:pStyle w:val="Heading4"/>
        <w:keepNext w:val="0"/>
        <w:keepLines w:val="0"/>
        <w:widowControl w:val="0"/>
        <w:numPr>
          <w:ilvl w:val="0"/>
          <w:numId w:val="14"/>
        </w:numPr>
        <w:tabs>
          <w:tab w:val="left" w:pos="461"/>
        </w:tabs>
        <w:spacing w:before="0"/>
        <w:rPr>
          <w:rFonts w:ascii="Arial" w:hAnsi="Arial" w:cs="Arial"/>
          <w:color w:val="4F81BD" w:themeColor="accent1"/>
          <w:spacing w:val="-1"/>
        </w:rPr>
      </w:pPr>
      <w:r w:rsidRPr="00921C75">
        <w:rPr>
          <w:rFonts w:ascii="Arial" w:hAnsi="Arial" w:cs="Arial"/>
          <w:color w:val="4F81BD" w:themeColor="accent1"/>
          <w:spacing w:val="-1"/>
        </w:rPr>
        <w:t>Academic</w:t>
      </w:r>
      <w:r w:rsidRPr="00921C75">
        <w:rPr>
          <w:rFonts w:ascii="Arial" w:hAnsi="Arial" w:cs="Arial"/>
          <w:color w:val="4F81BD" w:themeColor="accent1"/>
        </w:rPr>
        <w:t xml:space="preserve"> </w:t>
      </w:r>
      <w:r w:rsidRPr="00921C75">
        <w:rPr>
          <w:rFonts w:ascii="Arial" w:hAnsi="Arial" w:cs="Arial"/>
          <w:color w:val="4F81BD" w:themeColor="accent1"/>
          <w:spacing w:val="-1"/>
        </w:rPr>
        <w:t>Performance</w:t>
      </w:r>
    </w:p>
    <w:p w14:paraId="551BBB3A" w14:textId="77777777" w:rsidR="00A61CEF" w:rsidRPr="00A61CEF" w:rsidRDefault="00A61CEF" w:rsidP="00A61CEF"/>
    <w:p w14:paraId="2F3D4901" w14:textId="0FEE7D3F" w:rsidR="00336039" w:rsidRPr="004655BA" w:rsidRDefault="00336039" w:rsidP="00D668FD">
      <w:pPr>
        <w:pStyle w:val="BodyText"/>
        <w:numPr>
          <w:ilvl w:val="1"/>
          <w:numId w:val="14"/>
        </w:numPr>
        <w:tabs>
          <w:tab w:val="left" w:pos="1901"/>
        </w:tabs>
        <w:ind w:right="997" w:hanging="360"/>
        <w:rPr>
          <w:rFonts w:cs="Arial"/>
        </w:rPr>
      </w:pPr>
      <w:r w:rsidRPr="004655BA">
        <w:rPr>
          <w:rFonts w:ascii="Arial" w:hAnsi="Arial" w:cs="Arial"/>
          <w:spacing w:val="-1"/>
          <w:sz w:val="24"/>
          <w:szCs w:val="24"/>
        </w:rPr>
        <w:t>Using</w:t>
      </w:r>
      <w:r w:rsidRPr="004655BA">
        <w:rPr>
          <w:rFonts w:ascii="Arial" w:hAnsi="Arial" w:cs="Arial"/>
          <w:sz w:val="24"/>
          <w:szCs w:val="24"/>
        </w:rPr>
        <w:t xml:space="preserve"> </w:t>
      </w:r>
      <w:r w:rsidRPr="004655BA">
        <w:rPr>
          <w:rFonts w:ascii="Arial" w:hAnsi="Arial" w:cs="Arial"/>
          <w:spacing w:val="-1"/>
          <w:sz w:val="24"/>
          <w:szCs w:val="24"/>
        </w:rPr>
        <w:t>the</w:t>
      </w:r>
      <w:r w:rsidRPr="004655BA">
        <w:rPr>
          <w:rFonts w:ascii="Arial" w:hAnsi="Arial" w:cs="Arial"/>
          <w:sz w:val="24"/>
          <w:szCs w:val="24"/>
        </w:rPr>
        <w:t xml:space="preserve"> </w:t>
      </w:r>
      <w:r w:rsidRPr="004655BA">
        <w:rPr>
          <w:rFonts w:ascii="Arial" w:hAnsi="Arial" w:cs="Arial"/>
          <w:spacing w:val="-1"/>
          <w:sz w:val="24"/>
          <w:szCs w:val="24"/>
        </w:rPr>
        <w:t>results</w:t>
      </w:r>
      <w:r w:rsidRPr="004655BA">
        <w:rPr>
          <w:rFonts w:ascii="Arial" w:hAnsi="Arial" w:cs="Arial"/>
          <w:sz w:val="24"/>
          <w:szCs w:val="24"/>
        </w:rPr>
        <w:t xml:space="preserve"> </w:t>
      </w:r>
      <w:r w:rsidRPr="004655BA">
        <w:rPr>
          <w:rFonts w:ascii="Arial" w:hAnsi="Arial" w:cs="Arial"/>
          <w:spacing w:val="-1"/>
          <w:sz w:val="24"/>
          <w:szCs w:val="24"/>
        </w:rPr>
        <w:t>contained</w:t>
      </w:r>
      <w:r w:rsidRPr="004655BA">
        <w:rPr>
          <w:rFonts w:ascii="Arial" w:hAnsi="Arial" w:cs="Arial"/>
          <w:sz w:val="24"/>
          <w:szCs w:val="24"/>
        </w:rPr>
        <w:t xml:space="preserve"> </w:t>
      </w:r>
      <w:r w:rsidRPr="004655BA">
        <w:rPr>
          <w:rFonts w:ascii="Arial" w:hAnsi="Arial" w:cs="Arial"/>
          <w:spacing w:val="-1"/>
          <w:sz w:val="24"/>
          <w:szCs w:val="24"/>
        </w:rPr>
        <w:t>in</w:t>
      </w:r>
      <w:r w:rsidRPr="004655BA">
        <w:rPr>
          <w:rFonts w:ascii="Arial" w:hAnsi="Arial" w:cs="Arial"/>
          <w:sz w:val="24"/>
          <w:szCs w:val="24"/>
        </w:rPr>
        <w:t xml:space="preserve"> </w:t>
      </w:r>
      <w:r w:rsidRPr="004655BA">
        <w:rPr>
          <w:rFonts w:ascii="Arial" w:hAnsi="Arial" w:cs="Arial"/>
          <w:spacing w:val="-1"/>
          <w:sz w:val="24"/>
          <w:szCs w:val="24"/>
        </w:rPr>
        <w:t>the</w:t>
      </w:r>
      <w:r w:rsidRPr="004655BA">
        <w:rPr>
          <w:rFonts w:ascii="Arial" w:hAnsi="Arial" w:cs="Arial"/>
          <w:sz w:val="24"/>
          <w:szCs w:val="24"/>
        </w:rPr>
        <w:t xml:space="preserve"> </w:t>
      </w:r>
      <w:r w:rsidR="002E37FF" w:rsidRPr="004655BA">
        <w:rPr>
          <w:rFonts w:ascii="Arial" w:hAnsi="Arial" w:cs="Arial"/>
          <w:spacing w:val="-1"/>
          <w:sz w:val="24"/>
          <w:szCs w:val="24"/>
        </w:rPr>
        <w:t>Performance Evaluation and Renewal Report</w:t>
      </w:r>
      <w:r w:rsidR="004655BA" w:rsidRPr="004655BA">
        <w:rPr>
          <w:rFonts w:ascii="Arial" w:hAnsi="Arial" w:cs="Arial"/>
          <w:spacing w:val="-1"/>
          <w:sz w:val="24"/>
          <w:szCs w:val="24"/>
        </w:rPr>
        <w:t xml:space="preserve"> and local report card measures</w:t>
      </w:r>
      <w:r w:rsidRPr="004655BA">
        <w:rPr>
          <w:rFonts w:ascii="Arial" w:hAnsi="Arial" w:cs="Arial"/>
          <w:spacing w:val="-1"/>
          <w:sz w:val="24"/>
          <w:szCs w:val="24"/>
        </w:rPr>
        <w:t>,</w:t>
      </w:r>
      <w:r w:rsidRPr="004655BA">
        <w:rPr>
          <w:rFonts w:ascii="Arial" w:hAnsi="Arial" w:cs="Arial"/>
          <w:spacing w:val="1"/>
          <w:sz w:val="24"/>
          <w:szCs w:val="24"/>
        </w:rPr>
        <w:t xml:space="preserve"> </w:t>
      </w:r>
      <w:r w:rsidRPr="004655BA">
        <w:rPr>
          <w:rFonts w:ascii="Arial" w:hAnsi="Arial" w:cs="Arial"/>
          <w:spacing w:val="-1"/>
          <w:sz w:val="24"/>
          <w:szCs w:val="24"/>
        </w:rPr>
        <w:t>explain</w:t>
      </w:r>
      <w:r w:rsidRPr="004655BA">
        <w:rPr>
          <w:rFonts w:ascii="Arial" w:hAnsi="Arial" w:cs="Arial"/>
          <w:spacing w:val="31"/>
          <w:sz w:val="24"/>
          <w:szCs w:val="24"/>
        </w:rPr>
        <w:t xml:space="preserve"> </w:t>
      </w:r>
      <w:r w:rsidRPr="004655BA">
        <w:rPr>
          <w:rFonts w:ascii="Arial" w:hAnsi="Arial" w:cs="Arial"/>
          <w:spacing w:val="-2"/>
          <w:sz w:val="24"/>
          <w:szCs w:val="24"/>
        </w:rPr>
        <w:t>whether</w:t>
      </w:r>
      <w:r w:rsidRPr="004655BA">
        <w:rPr>
          <w:rFonts w:ascii="Arial" w:hAnsi="Arial" w:cs="Arial"/>
          <w:spacing w:val="1"/>
          <w:sz w:val="24"/>
          <w:szCs w:val="24"/>
        </w:rPr>
        <w:t xml:space="preserve"> </w:t>
      </w:r>
      <w:r w:rsidRPr="004655BA">
        <w:rPr>
          <w:rFonts w:ascii="Arial" w:hAnsi="Arial" w:cs="Arial"/>
          <w:spacing w:val="-1"/>
          <w:sz w:val="24"/>
          <w:szCs w:val="24"/>
        </w:rPr>
        <w:t>or</w:t>
      </w:r>
      <w:r w:rsidRPr="004655BA">
        <w:rPr>
          <w:rFonts w:ascii="Arial" w:hAnsi="Arial" w:cs="Arial"/>
          <w:spacing w:val="1"/>
          <w:sz w:val="24"/>
          <w:szCs w:val="24"/>
        </w:rPr>
        <w:t xml:space="preserve"> </w:t>
      </w:r>
      <w:r w:rsidRPr="004655BA">
        <w:rPr>
          <w:rFonts w:ascii="Arial" w:hAnsi="Arial" w:cs="Arial"/>
          <w:spacing w:val="-1"/>
          <w:sz w:val="24"/>
          <w:szCs w:val="24"/>
        </w:rPr>
        <w:t>not the</w:t>
      </w:r>
      <w:r w:rsidRPr="004655BA">
        <w:rPr>
          <w:rFonts w:ascii="Arial" w:hAnsi="Arial" w:cs="Arial"/>
          <w:sz w:val="24"/>
          <w:szCs w:val="24"/>
        </w:rPr>
        <w:t xml:space="preserve"> </w:t>
      </w:r>
      <w:r w:rsidRPr="004655BA">
        <w:rPr>
          <w:rFonts w:ascii="Arial" w:hAnsi="Arial" w:cs="Arial"/>
          <w:spacing w:val="-1"/>
          <w:sz w:val="24"/>
          <w:szCs w:val="24"/>
        </w:rPr>
        <w:t>school</w:t>
      </w:r>
      <w:r w:rsidRPr="004655BA">
        <w:rPr>
          <w:rFonts w:ascii="Arial" w:hAnsi="Arial" w:cs="Arial"/>
          <w:sz w:val="24"/>
          <w:szCs w:val="24"/>
        </w:rPr>
        <w:t xml:space="preserve"> </w:t>
      </w:r>
      <w:r w:rsidRPr="004655BA">
        <w:rPr>
          <w:rFonts w:ascii="Arial" w:hAnsi="Arial" w:cs="Arial"/>
          <w:spacing w:val="-1"/>
          <w:sz w:val="24"/>
          <w:szCs w:val="24"/>
        </w:rPr>
        <w:t>has</w:t>
      </w:r>
      <w:r w:rsidRPr="004655BA">
        <w:rPr>
          <w:rFonts w:ascii="Arial" w:hAnsi="Arial" w:cs="Arial"/>
          <w:sz w:val="24"/>
          <w:szCs w:val="24"/>
        </w:rPr>
        <w:t xml:space="preserve"> </w:t>
      </w:r>
      <w:r w:rsidRPr="004655BA">
        <w:rPr>
          <w:rFonts w:ascii="Arial" w:hAnsi="Arial" w:cs="Arial"/>
          <w:spacing w:val="-1"/>
          <w:sz w:val="24"/>
          <w:szCs w:val="24"/>
        </w:rPr>
        <w:t xml:space="preserve">met </w:t>
      </w:r>
      <w:r w:rsidR="006F4E22" w:rsidRPr="004655BA">
        <w:rPr>
          <w:rFonts w:ascii="Arial" w:hAnsi="Arial" w:cs="Arial"/>
          <w:spacing w:val="-1"/>
          <w:sz w:val="24"/>
          <w:szCs w:val="24"/>
        </w:rPr>
        <w:t xml:space="preserve">state standards </w:t>
      </w:r>
      <w:r w:rsidR="004655BA" w:rsidRPr="004655BA">
        <w:rPr>
          <w:rFonts w:ascii="Arial" w:hAnsi="Arial" w:cs="Arial"/>
          <w:spacing w:val="-1"/>
          <w:sz w:val="24"/>
          <w:szCs w:val="24"/>
        </w:rPr>
        <w:t xml:space="preserve">and contractual requirements </w:t>
      </w:r>
      <w:r w:rsidR="006F4E22" w:rsidRPr="004655BA">
        <w:rPr>
          <w:rFonts w:ascii="Arial" w:hAnsi="Arial" w:cs="Arial"/>
          <w:spacing w:val="-1"/>
          <w:sz w:val="24"/>
          <w:szCs w:val="24"/>
        </w:rPr>
        <w:t>for academic performance.</w:t>
      </w:r>
      <w:r w:rsidR="00921C75">
        <w:rPr>
          <w:rFonts w:ascii="Arial" w:hAnsi="Arial" w:cs="Arial"/>
          <w:spacing w:val="-1"/>
          <w:sz w:val="24"/>
          <w:szCs w:val="24"/>
        </w:rPr>
        <w:t xml:space="preserve"> </w:t>
      </w:r>
    </w:p>
    <w:p w14:paraId="59691C7A" w14:textId="77777777" w:rsidR="004655BA" w:rsidRPr="004655BA" w:rsidRDefault="004655BA" w:rsidP="004655BA">
      <w:pPr>
        <w:pStyle w:val="BodyText"/>
        <w:tabs>
          <w:tab w:val="left" w:pos="1901"/>
        </w:tabs>
        <w:ind w:left="1900" w:right="997"/>
        <w:rPr>
          <w:rFonts w:cs="Arial"/>
        </w:rPr>
      </w:pPr>
    </w:p>
    <w:p w14:paraId="5D266881" w14:textId="6EAD756D" w:rsidR="00336039" w:rsidRPr="009F4DFE" w:rsidRDefault="00336039" w:rsidP="00B64F8A">
      <w:pPr>
        <w:pStyle w:val="BodyText"/>
        <w:numPr>
          <w:ilvl w:val="1"/>
          <w:numId w:val="14"/>
        </w:numPr>
        <w:tabs>
          <w:tab w:val="left" w:pos="1901"/>
        </w:tabs>
        <w:ind w:right="115" w:hanging="360"/>
        <w:rPr>
          <w:rFonts w:ascii="Arial" w:hAnsi="Arial" w:cs="Arial"/>
          <w:sz w:val="24"/>
          <w:szCs w:val="24"/>
        </w:rPr>
      </w:pPr>
      <w:r w:rsidRPr="009F4DFE">
        <w:rPr>
          <w:rFonts w:ascii="Arial" w:hAnsi="Arial" w:cs="Arial"/>
          <w:spacing w:val="-1"/>
          <w:sz w:val="24"/>
          <w:szCs w:val="24"/>
        </w:rPr>
        <w:t>Provide</w:t>
      </w:r>
      <w:r w:rsidRPr="009F4DFE">
        <w:rPr>
          <w:rFonts w:ascii="Arial" w:hAnsi="Arial" w:cs="Arial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any</w:t>
      </w:r>
      <w:r w:rsidRPr="009F4DFE">
        <w:rPr>
          <w:rFonts w:ascii="Arial" w:hAnsi="Arial" w:cs="Arial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academic</w:t>
      </w:r>
      <w:r w:rsidRPr="009F4DFE">
        <w:rPr>
          <w:rFonts w:ascii="Arial" w:hAnsi="Arial" w:cs="Arial"/>
          <w:spacing w:val="2"/>
          <w:sz w:val="24"/>
          <w:szCs w:val="24"/>
        </w:rPr>
        <w:t xml:space="preserve"> </w:t>
      </w:r>
      <w:r w:rsidR="004655BA">
        <w:rPr>
          <w:rFonts w:ascii="Arial" w:hAnsi="Arial" w:cs="Arial"/>
          <w:spacing w:val="-1"/>
          <w:sz w:val="24"/>
          <w:szCs w:val="24"/>
        </w:rPr>
        <w:t>performance data</w:t>
      </w:r>
      <w:r w:rsidRPr="009F4DFE">
        <w:rPr>
          <w:rFonts w:ascii="Arial" w:hAnsi="Arial" w:cs="Arial"/>
          <w:spacing w:val="-1"/>
          <w:sz w:val="24"/>
          <w:szCs w:val="24"/>
        </w:rPr>
        <w:t>,</w:t>
      </w:r>
      <w:r w:rsidRPr="009F4DFE">
        <w:rPr>
          <w:rFonts w:ascii="Arial" w:hAnsi="Arial" w:cs="Arial"/>
          <w:spacing w:val="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supplemental</w:t>
      </w:r>
      <w:r w:rsidRPr="009F4DFE">
        <w:rPr>
          <w:rFonts w:ascii="Arial" w:hAnsi="Arial" w:cs="Arial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data,</w:t>
      </w:r>
      <w:r w:rsidRPr="009F4DFE">
        <w:rPr>
          <w:rFonts w:ascii="Arial" w:hAnsi="Arial" w:cs="Arial"/>
          <w:spacing w:val="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or</w:t>
      </w:r>
      <w:r w:rsidRPr="009F4DFE">
        <w:rPr>
          <w:rFonts w:ascii="Arial" w:hAnsi="Arial" w:cs="Arial"/>
          <w:spacing w:val="2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contextual</w:t>
      </w:r>
      <w:r w:rsidRPr="009F4DFE">
        <w:rPr>
          <w:rFonts w:ascii="Arial" w:hAnsi="Arial" w:cs="Arial"/>
          <w:spacing w:val="53"/>
          <w:sz w:val="24"/>
          <w:szCs w:val="24"/>
        </w:rPr>
        <w:t xml:space="preserve"> </w:t>
      </w:r>
      <w:r w:rsidR="004655BA">
        <w:rPr>
          <w:rFonts w:ascii="Arial" w:hAnsi="Arial" w:cs="Arial"/>
          <w:spacing w:val="-1"/>
          <w:sz w:val="24"/>
          <w:szCs w:val="24"/>
        </w:rPr>
        <w:t xml:space="preserve">information or evidence </w:t>
      </w:r>
      <w:r w:rsidRPr="009F4DFE">
        <w:rPr>
          <w:rFonts w:ascii="Arial" w:hAnsi="Arial" w:cs="Arial"/>
          <w:spacing w:val="-1"/>
          <w:sz w:val="24"/>
          <w:szCs w:val="24"/>
        </w:rPr>
        <w:t>that</w:t>
      </w:r>
      <w:r w:rsidRPr="009F4DFE">
        <w:rPr>
          <w:rFonts w:ascii="Arial" w:hAnsi="Arial" w:cs="Arial"/>
          <w:spacing w:val="5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may</w:t>
      </w:r>
      <w:r w:rsidRPr="009F4DFE">
        <w:rPr>
          <w:rFonts w:ascii="Arial" w:hAnsi="Arial" w:cs="Arial"/>
          <w:spacing w:val="5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not</w:t>
      </w:r>
      <w:r w:rsidRPr="009F4DFE">
        <w:rPr>
          <w:rFonts w:ascii="Arial" w:hAnsi="Arial" w:cs="Arial"/>
          <w:spacing w:val="5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be</w:t>
      </w:r>
      <w:r w:rsidRPr="009F4DFE">
        <w:rPr>
          <w:rFonts w:ascii="Arial" w:hAnsi="Arial" w:cs="Arial"/>
          <w:spacing w:val="5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captured</w:t>
      </w:r>
      <w:r w:rsidRPr="009F4DFE">
        <w:rPr>
          <w:rFonts w:ascii="Arial" w:hAnsi="Arial" w:cs="Arial"/>
          <w:spacing w:val="5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in</w:t>
      </w:r>
      <w:r w:rsidRPr="009F4DFE">
        <w:rPr>
          <w:rFonts w:ascii="Arial" w:hAnsi="Arial" w:cs="Arial"/>
          <w:spacing w:val="52"/>
          <w:sz w:val="24"/>
          <w:szCs w:val="24"/>
        </w:rPr>
        <w:t xml:space="preserve"> </w:t>
      </w:r>
      <w:r w:rsidR="004655BA">
        <w:rPr>
          <w:rFonts w:ascii="Arial" w:hAnsi="Arial" w:cs="Arial"/>
          <w:spacing w:val="-1"/>
          <w:sz w:val="24"/>
          <w:szCs w:val="24"/>
        </w:rPr>
        <w:t>sponsor</w:t>
      </w:r>
      <w:r w:rsidRPr="009F4DFE">
        <w:rPr>
          <w:rFonts w:ascii="Arial" w:hAnsi="Arial" w:cs="Arial"/>
          <w:spacing w:val="5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records.</w:t>
      </w:r>
      <w:r w:rsidRPr="009F4DFE">
        <w:rPr>
          <w:rFonts w:ascii="Arial" w:hAnsi="Arial" w:cs="Arial"/>
          <w:spacing w:val="3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Submissions</w:t>
      </w:r>
      <w:r w:rsidRPr="009F4DFE">
        <w:rPr>
          <w:rFonts w:ascii="Arial" w:hAnsi="Arial" w:cs="Arial"/>
          <w:spacing w:val="19"/>
          <w:sz w:val="24"/>
          <w:szCs w:val="24"/>
        </w:rPr>
        <w:t xml:space="preserve"> </w:t>
      </w:r>
      <w:r w:rsidRPr="009F4DFE">
        <w:rPr>
          <w:rFonts w:ascii="Arial" w:hAnsi="Arial" w:cs="Arial"/>
          <w:sz w:val="24"/>
          <w:szCs w:val="24"/>
        </w:rPr>
        <w:t>may</w:t>
      </w:r>
      <w:r w:rsidRPr="009F4DFE">
        <w:rPr>
          <w:rFonts w:ascii="Arial" w:hAnsi="Arial" w:cs="Arial"/>
          <w:spacing w:val="1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include</w:t>
      </w:r>
      <w:r w:rsidRPr="009F4DFE">
        <w:rPr>
          <w:rFonts w:ascii="Arial" w:hAnsi="Arial" w:cs="Arial"/>
          <w:spacing w:val="1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supplements</w:t>
      </w:r>
      <w:r w:rsidRPr="009F4DFE">
        <w:rPr>
          <w:rFonts w:ascii="Arial" w:hAnsi="Arial" w:cs="Arial"/>
          <w:spacing w:val="1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related</w:t>
      </w:r>
      <w:r w:rsidRPr="009F4DFE">
        <w:rPr>
          <w:rFonts w:ascii="Arial" w:hAnsi="Arial" w:cs="Arial"/>
          <w:spacing w:val="21"/>
          <w:sz w:val="24"/>
          <w:szCs w:val="24"/>
        </w:rPr>
        <w:t xml:space="preserve"> </w:t>
      </w:r>
      <w:r w:rsidRPr="009F4DFE">
        <w:rPr>
          <w:rFonts w:ascii="Arial" w:hAnsi="Arial" w:cs="Arial"/>
          <w:sz w:val="24"/>
          <w:szCs w:val="24"/>
        </w:rPr>
        <w:t>to</w:t>
      </w:r>
      <w:r w:rsidRPr="009F4DFE">
        <w:rPr>
          <w:rFonts w:ascii="Arial" w:hAnsi="Arial" w:cs="Arial"/>
          <w:spacing w:val="1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19"/>
          <w:sz w:val="24"/>
          <w:szCs w:val="24"/>
        </w:rPr>
        <w:t xml:space="preserve"> </w:t>
      </w:r>
      <w:r w:rsidR="002E37FF">
        <w:rPr>
          <w:rFonts w:ascii="Arial" w:hAnsi="Arial" w:cs="Arial"/>
          <w:spacing w:val="-1"/>
          <w:sz w:val="24"/>
          <w:szCs w:val="24"/>
        </w:rPr>
        <w:t>P</w:t>
      </w:r>
      <w:r w:rsidR="002E37FF" w:rsidRPr="00D11EED">
        <w:rPr>
          <w:rFonts w:ascii="Arial" w:hAnsi="Arial" w:cs="Arial"/>
          <w:spacing w:val="-1"/>
          <w:sz w:val="24"/>
          <w:szCs w:val="24"/>
        </w:rPr>
        <w:t>erformance</w:t>
      </w:r>
      <w:r w:rsidR="002E37FF">
        <w:rPr>
          <w:rFonts w:ascii="Arial" w:hAnsi="Arial" w:cs="Arial"/>
          <w:spacing w:val="-1"/>
          <w:sz w:val="24"/>
          <w:szCs w:val="24"/>
        </w:rPr>
        <w:t xml:space="preserve"> Evaluation and Renewal Report</w:t>
      </w:r>
      <w:r w:rsidRPr="009F4DFE">
        <w:rPr>
          <w:rFonts w:ascii="Arial" w:hAnsi="Arial" w:cs="Arial"/>
          <w:spacing w:val="-1"/>
          <w:sz w:val="24"/>
          <w:szCs w:val="24"/>
        </w:rPr>
        <w:t>.</w:t>
      </w:r>
      <w:r w:rsidRPr="009F4DFE">
        <w:rPr>
          <w:rFonts w:ascii="Arial" w:hAnsi="Arial" w:cs="Arial"/>
          <w:spacing w:val="1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Please</w:t>
      </w:r>
      <w:r w:rsidRPr="009F4DFE">
        <w:rPr>
          <w:rFonts w:ascii="Arial" w:hAnsi="Arial" w:cs="Arial"/>
          <w:spacing w:val="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reference</w:t>
      </w:r>
      <w:r w:rsidRPr="009F4DFE">
        <w:rPr>
          <w:rFonts w:ascii="Arial" w:hAnsi="Arial" w:cs="Arial"/>
          <w:spacing w:val="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specific</w:t>
      </w:r>
      <w:r w:rsidRPr="009F4DFE">
        <w:rPr>
          <w:rFonts w:ascii="Arial" w:hAnsi="Arial" w:cs="Arial"/>
          <w:spacing w:val="6"/>
          <w:sz w:val="24"/>
          <w:szCs w:val="24"/>
        </w:rPr>
        <w:t xml:space="preserve"> </w:t>
      </w:r>
      <w:r w:rsidR="002E37FF">
        <w:rPr>
          <w:rFonts w:ascii="Arial" w:hAnsi="Arial" w:cs="Arial"/>
          <w:spacing w:val="-1"/>
          <w:sz w:val="24"/>
          <w:szCs w:val="24"/>
        </w:rPr>
        <w:t>P</w:t>
      </w:r>
      <w:r w:rsidR="002E37FF" w:rsidRPr="00D11EED">
        <w:rPr>
          <w:rFonts w:ascii="Arial" w:hAnsi="Arial" w:cs="Arial"/>
          <w:spacing w:val="-1"/>
          <w:sz w:val="24"/>
          <w:szCs w:val="24"/>
        </w:rPr>
        <w:t>erformance</w:t>
      </w:r>
      <w:r w:rsidR="002E37FF">
        <w:rPr>
          <w:rFonts w:ascii="Arial" w:hAnsi="Arial" w:cs="Arial"/>
          <w:spacing w:val="-1"/>
          <w:sz w:val="24"/>
          <w:szCs w:val="24"/>
        </w:rPr>
        <w:t xml:space="preserve"> Evaluation and Renewal Report</w:t>
      </w:r>
      <w:r w:rsidR="002E37FF" w:rsidRPr="009F4DFE">
        <w:rPr>
          <w:rFonts w:ascii="Arial" w:hAnsi="Arial" w:cs="Arial"/>
          <w:spacing w:val="-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measures</w:t>
      </w:r>
      <w:r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to</w:t>
      </w:r>
      <w:r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which</w:t>
      </w:r>
      <w:r w:rsidRPr="009F4DFE">
        <w:rPr>
          <w:rFonts w:ascii="Arial" w:hAnsi="Arial" w:cs="Arial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information</w:t>
      </w:r>
      <w:r w:rsidRPr="009F4DFE">
        <w:rPr>
          <w:rFonts w:ascii="Arial" w:hAnsi="Arial" w:cs="Arial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applies,</w:t>
      </w:r>
      <w:r w:rsidRPr="009F4DFE">
        <w:rPr>
          <w:rFonts w:ascii="Arial" w:hAnsi="Arial" w:cs="Arial"/>
          <w:spacing w:val="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as</w:t>
      </w:r>
      <w:r w:rsidRPr="009F4DFE">
        <w:rPr>
          <w:rFonts w:ascii="Arial" w:hAnsi="Arial" w:cs="Arial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appropriate.</w:t>
      </w:r>
    </w:p>
    <w:p w14:paraId="2583FF19" w14:textId="77777777" w:rsidR="00336039" w:rsidRPr="009F4DFE" w:rsidRDefault="00336039" w:rsidP="00B64F8A">
      <w:pPr>
        <w:rPr>
          <w:rFonts w:eastAsia="Trebuchet MS" w:cs="Arial"/>
        </w:rPr>
      </w:pPr>
    </w:p>
    <w:p w14:paraId="53DE1A94" w14:textId="5157C6DE" w:rsidR="00336039" w:rsidRPr="009F4DFE" w:rsidRDefault="00336039" w:rsidP="00B64F8A">
      <w:pPr>
        <w:pStyle w:val="BodyText"/>
        <w:numPr>
          <w:ilvl w:val="1"/>
          <w:numId w:val="14"/>
        </w:numPr>
        <w:tabs>
          <w:tab w:val="left" w:pos="1901"/>
        </w:tabs>
        <w:ind w:right="115" w:hanging="360"/>
        <w:rPr>
          <w:rFonts w:ascii="Arial" w:hAnsi="Arial" w:cs="Arial"/>
          <w:sz w:val="24"/>
          <w:szCs w:val="24"/>
        </w:rPr>
      </w:pPr>
      <w:r w:rsidRPr="009F4DFE">
        <w:rPr>
          <w:rFonts w:ascii="Arial" w:hAnsi="Arial" w:cs="Arial"/>
          <w:spacing w:val="-1"/>
          <w:sz w:val="24"/>
          <w:szCs w:val="24"/>
        </w:rPr>
        <w:t>Provide</w:t>
      </w:r>
      <w:r w:rsidRPr="009F4DFE">
        <w:rPr>
          <w:rFonts w:ascii="Arial" w:hAnsi="Arial" w:cs="Arial"/>
          <w:spacing w:val="6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evidence</w:t>
      </w:r>
      <w:r w:rsidRPr="009F4DFE">
        <w:rPr>
          <w:rFonts w:ascii="Arial" w:hAnsi="Arial" w:cs="Arial"/>
          <w:spacing w:val="6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of</w:t>
      </w:r>
      <w:r w:rsidRPr="009F4DFE">
        <w:rPr>
          <w:rFonts w:ascii="Arial" w:hAnsi="Arial" w:cs="Arial"/>
          <w:spacing w:val="6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outcomes</w:t>
      </w:r>
      <w:r w:rsidRPr="009F4DFE">
        <w:rPr>
          <w:rFonts w:ascii="Arial" w:hAnsi="Arial" w:cs="Arial"/>
          <w:spacing w:val="6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related</w:t>
      </w:r>
      <w:r w:rsidRPr="009F4DFE">
        <w:rPr>
          <w:rFonts w:ascii="Arial" w:hAnsi="Arial" w:cs="Arial"/>
          <w:spacing w:val="6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to</w:t>
      </w:r>
      <w:r w:rsidRPr="009F4DFE">
        <w:rPr>
          <w:rFonts w:ascii="Arial" w:hAnsi="Arial" w:cs="Arial"/>
          <w:spacing w:val="6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any</w:t>
      </w:r>
      <w:r w:rsidRPr="009F4DFE">
        <w:rPr>
          <w:rFonts w:ascii="Arial" w:hAnsi="Arial" w:cs="Arial"/>
          <w:spacing w:val="6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mission-specific</w:t>
      </w:r>
      <w:r w:rsidRPr="009F4DFE">
        <w:rPr>
          <w:rFonts w:ascii="Arial" w:hAnsi="Arial" w:cs="Arial"/>
          <w:spacing w:val="6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academic</w:t>
      </w:r>
      <w:r w:rsidRPr="009F4DFE">
        <w:rPr>
          <w:rFonts w:ascii="Arial" w:hAnsi="Arial" w:cs="Arial"/>
          <w:spacing w:val="3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goals</w:t>
      </w:r>
      <w:r w:rsidRPr="009F4DFE">
        <w:rPr>
          <w:rFonts w:ascii="Arial" w:hAnsi="Arial" w:cs="Arial"/>
          <w:spacing w:val="6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and</w:t>
      </w:r>
      <w:r w:rsidRPr="009F4DFE">
        <w:rPr>
          <w:rFonts w:ascii="Arial" w:hAnsi="Arial" w:cs="Arial"/>
          <w:spacing w:val="6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measures</w:t>
      </w:r>
      <w:r w:rsidRPr="009F4DFE">
        <w:rPr>
          <w:rFonts w:ascii="Arial" w:hAnsi="Arial" w:cs="Arial"/>
          <w:spacing w:val="6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established</w:t>
      </w:r>
      <w:r w:rsidRPr="009F4DFE">
        <w:rPr>
          <w:rFonts w:ascii="Arial" w:hAnsi="Arial" w:cs="Arial"/>
          <w:spacing w:val="6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in</w:t>
      </w:r>
      <w:r w:rsidRPr="009F4DFE">
        <w:rPr>
          <w:rFonts w:ascii="Arial" w:hAnsi="Arial" w:cs="Arial"/>
          <w:spacing w:val="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66"/>
          <w:sz w:val="24"/>
          <w:szCs w:val="24"/>
        </w:rPr>
        <w:t xml:space="preserve"> </w:t>
      </w:r>
      <w:r w:rsidR="00AB572A">
        <w:rPr>
          <w:rFonts w:ascii="Arial" w:hAnsi="Arial" w:cs="Arial"/>
          <w:spacing w:val="-1"/>
          <w:sz w:val="24"/>
          <w:szCs w:val="24"/>
        </w:rPr>
        <w:t>school’s</w:t>
      </w:r>
      <w:r w:rsidRPr="009F4DFE">
        <w:rPr>
          <w:rFonts w:ascii="Arial" w:hAnsi="Arial" w:cs="Arial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contract</w:t>
      </w:r>
      <w:r w:rsidRPr="009F4DFE">
        <w:rPr>
          <w:rFonts w:ascii="Arial" w:hAnsi="Arial" w:cs="Arial"/>
          <w:spacing w:val="6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(if</w:t>
      </w:r>
      <w:r w:rsidRPr="009F4DFE">
        <w:rPr>
          <w:rFonts w:ascii="Arial" w:hAnsi="Arial" w:cs="Arial"/>
          <w:spacing w:val="6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not</w:t>
      </w:r>
      <w:r w:rsidRPr="009F4DFE">
        <w:rPr>
          <w:rFonts w:ascii="Arial" w:hAnsi="Arial" w:cs="Arial"/>
          <w:spacing w:val="6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2"/>
          <w:sz w:val="24"/>
          <w:szCs w:val="24"/>
        </w:rPr>
        <w:t>already</w:t>
      </w:r>
      <w:r w:rsidRPr="009F4DFE">
        <w:rPr>
          <w:rFonts w:ascii="Arial" w:hAnsi="Arial" w:cs="Arial"/>
          <w:spacing w:val="4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captured</w:t>
      </w:r>
      <w:r w:rsidRPr="009F4DFE">
        <w:rPr>
          <w:rFonts w:ascii="Arial" w:hAnsi="Arial" w:cs="Arial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in</w:t>
      </w:r>
      <w:r w:rsidRPr="009F4DFE">
        <w:rPr>
          <w:rFonts w:ascii="Arial" w:hAnsi="Arial" w:cs="Arial"/>
          <w:sz w:val="24"/>
          <w:szCs w:val="24"/>
        </w:rPr>
        <w:t xml:space="preserve"> </w:t>
      </w:r>
      <w:r w:rsidR="002E37FF">
        <w:rPr>
          <w:rFonts w:ascii="Arial" w:hAnsi="Arial" w:cs="Arial"/>
          <w:spacing w:val="-1"/>
          <w:sz w:val="24"/>
          <w:szCs w:val="24"/>
        </w:rPr>
        <w:t>P</w:t>
      </w:r>
      <w:r w:rsidR="002E37FF" w:rsidRPr="00D11EED">
        <w:rPr>
          <w:rFonts w:ascii="Arial" w:hAnsi="Arial" w:cs="Arial"/>
          <w:spacing w:val="-1"/>
          <w:sz w:val="24"/>
          <w:szCs w:val="24"/>
        </w:rPr>
        <w:t>erformance</w:t>
      </w:r>
      <w:r w:rsidR="002E37FF">
        <w:rPr>
          <w:rFonts w:ascii="Arial" w:hAnsi="Arial" w:cs="Arial"/>
          <w:spacing w:val="-1"/>
          <w:sz w:val="24"/>
          <w:szCs w:val="24"/>
        </w:rPr>
        <w:t xml:space="preserve"> Evaluation and Renewal Report</w:t>
      </w:r>
      <w:r w:rsidRPr="009F4DFE">
        <w:rPr>
          <w:rFonts w:ascii="Arial" w:hAnsi="Arial" w:cs="Arial"/>
          <w:spacing w:val="-1"/>
          <w:sz w:val="24"/>
          <w:szCs w:val="24"/>
        </w:rPr>
        <w:t>).</w:t>
      </w:r>
    </w:p>
    <w:p w14:paraId="0AAE77F6" w14:textId="77777777" w:rsidR="00336039" w:rsidRPr="009F4DFE" w:rsidRDefault="00336039" w:rsidP="00B64F8A">
      <w:pPr>
        <w:rPr>
          <w:rFonts w:eastAsia="Trebuchet MS" w:cs="Arial"/>
        </w:rPr>
      </w:pPr>
    </w:p>
    <w:p w14:paraId="623CC3D3" w14:textId="7C72702D" w:rsidR="00336039" w:rsidRPr="00921C75" w:rsidRDefault="00336039" w:rsidP="00B64F8A">
      <w:pPr>
        <w:pStyle w:val="Heading4"/>
        <w:keepNext w:val="0"/>
        <w:keepLines w:val="0"/>
        <w:widowControl w:val="0"/>
        <w:numPr>
          <w:ilvl w:val="0"/>
          <w:numId w:val="14"/>
        </w:numPr>
        <w:tabs>
          <w:tab w:val="left" w:pos="461"/>
        </w:tabs>
        <w:spacing w:before="0"/>
        <w:ind w:left="461" w:hanging="361"/>
        <w:rPr>
          <w:rFonts w:ascii="Arial" w:hAnsi="Arial" w:cs="Arial"/>
          <w:color w:val="4F81BD" w:themeColor="accent1"/>
          <w:spacing w:val="-1"/>
        </w:rPr>
      </w:pPr>
      <w:r w:rsidRPr="00921C75">
        <w:rPr>
          <w:rFonts w:ascii="Arial" w:hAnsi="Arial" w:cs="Arial"/>
          <w:color w:val="4F81BD" w:themeColor="accent1"/>
          <w:spacing w:val="-1"/>
        </w:rPr>
        <w:t>Financial</w:t>
      </w:r>
      <w:r w:rsidRPr="00921C75">
        <w:rPr>
          <w:rFonts w:ascii="Arial" w:hAnsi="Arial" w:cs="Arial"/>
          <w:color w:val="4F81BD" w:themeColor="accent1"/>
        </w:rPr>
        <w:t xml:space="preserve"> </w:t>
      </w:r>
      <w:r w:rsidRPr="00921C75">
        <w:rPr>
          <w:rFonts w:ascii="Arial" w:hAnsi="Arial" w:cs="Arial"/>
          <w:color w:val="4F81BD" w:themeColor="accent1"/>
          <w:spacing w:val="-1"/>
        </w:rPr>
        <w:t>Performance</w:t>
      </w:r>
    </w:p>
    <w:p w14:paraId="4D465C44" w14:textId="77777777" w:rsidR="002E37FF" w:rsidRPr="002E37FF" w:rsidRDefault="002E37FF" w:rsidP="002E37FF"/>
    <w:p w14:paraId="50315CFA" w14:textId="03A5963F" w:rsidR="00336039" w:rsidRPr="009F4DFE" w:rsidRDefault="00336039" w:rsidP="00B64F8A">
      <w:pPr>
        <w:pStyle w:val="BodyText"/>
        <w:numPr>
          <w:ilvl w:val="1"/>
          <w:numId w:val="14"/>
        </w:numPr>
        <w:tabs>
          <w:tab w:val="left" w:pos="1902"/>
        </w:tabs>
        <w:ind w:left="1901" w:right="118" w:hanging="360"/>
        <w:rPr>
          <w:rFonts w:ascii="Arial" w:hAnsi="Arial" w:cs="Arial"/>
          <w:sz w:val="24"/>
          <w:szCs w:val="24"/>
        </w:rPr>
      </w:pPr>
      <w:r w:rsidRPr="009F4DFE">
        <w:rPr>
          <w:rFonts w:ascii="Arial" w:hAnsi="Arial" w:cs="Arial"/>
          <w:spacing w:val="-1"/>
          <w:sz w:val="24"/>
          <w:szCs w:val="24"/>
        </w:rPr>
        <w:t>Provide</w:t>
      </w:r>
      <w:r w:rsidRPr="009F4DFE">
        <w:rPr>
          <w:rFonts w:ascii="Arial" w:hAnsi="Arial" w:cs="Arial"/>
          <w:spacing w:val="1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evidence</w:t>
      </w:r>
      <w:r w:rsidRPr="009F4DFE">
        <w:rPr>
          <w:rFonts w:ascii="Arial" w:hAnsi="Arial" w:cs="Arial"/>
          <w:spacing w:val="1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that</w:t>
      </w:r>
      <w:r w:rsidRPr="009F4DFE">
        <w:rPr>
          <w:rFonts w:ascii="Arial" w:hAnsi="Arial" w:cs="Arial"/>
          <w:spacing w:val="1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1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school</w:t>
      </w:r>
      <w:r w:rsidRPr="009F4DFE">
        <w:rPr>
          <w:rFonts w:ascii="Arial" w:hAnsi="Arial" w:cs="Arial"/>
          <w:spacing w:val="1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is</w:t>
      </w:r>
      <w:r w:rsidRPr="009F4DFE">
        <w:rPr>
          <w:rFonts w:ascii="Arial" w:hAnsi="Arial" w:cs="Arial"/>
          <w:spacing w:val="1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current</w:t>
      </w:r>
      <w:r w:rsidRPr="009F4DFE">
        <w:rPr>
          <w:rFonts w:ascii="Arial" w:hAnsi="Arial" w:cs="Arial"/>
          <w:spacing w:val="1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in</w:t>
      </w:r>
      <w:r w:rsidRPr="009F4DFE">
        <w:rPr>
          <w:rFonts w:ascii="Arial" w:hAnsi="Arial" w:cs="Arial"/>
          <w:spacing w:val="1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meeting</w:t>
      </w:r>
      <w:r w:rsidRPr="009F4DFE">
        <w:rPr>
          <w:rFonts w:ascii="Arial" w:hAnsi="Arial" w:cs="Arial"/>
          <w:spacing w:val="1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its</w:t>
      </w:r>
      <w:r w:rsidRPr="009F4DFE">
        <w:rPr>
          <w:rFonts w:ascii="Arial" w:hAnsi="Arial" w:cs="Arial"/>
          <w:spacing w:val="1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liabilities,</w:t>
      </w:r>
      <w:r w:rsidRPr="009F4DFE">
        <w:rPr>
          <w:rFonts w:ascii="Arial" w:hAnsi="Arial" w:cs="Arial"/>
          <w:spacing w:val="2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including</w:t>
      </w:r>
      <w:r w:rsidRPr="009F4DFE">
        <w:rPr>
          <w:rFonts w:ascii="Arial" w:hAnsi="Arial" w:cs="Arial"/>
          <w:spacing w:val="6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but</w:t>
      </w:r>
      <w:r w:rsidRPr="009F4DFE">
        <w:rPr>
          <w:rFonts w:ascii="Arial" w:hAnsi="Arial" w:cs="Arial"/>
          <w:spacing w:val="6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not</w:t>
      </w:r>
      <w:r w:rsidRPr="009F4DFE">
        <w:rPr>
          <w:rFonts w:ascii="Arial" w:hAnsi="Arial" w:cs="Arial"/>
          <w:spacing w:val="6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limited</w:t>
      </w:r>
      <w:r w:rsidRPr="009F4DFE">
        <w:rPr>
          <w:rFonts w:ascii="Arial" w:hAnsi="Arial" w:cs="Arial"/>
          <w:spacing w:val="6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to</w:t>
      </w:r>
      <w:r w:rsidRPr="009F4DFE">
        <w:rPr>
          <w:rFonts w:ascii="Arial" w:hAnsi="Arial" w:cs="Arial"/>
          <w:spacing w:val="6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payroll</w:t>
      </w:r>
      <w:r w:rsidR="00AB572A">
        <w:rPr>
          <w:rFonts w:ascii="Arial" w:hAnsi="Arial" w:cs="Arial"/>
          <w:spacing w:val="-1"/>
          <w:sz w:val="24"/>
          <w:szCs w:val="24"/>
        </w:rPr>
        <w:t>,</w:t>
      </w:r>
      <w:r w:rsidRPr="009F4DFE">
        <w:rPr>
          <w:rFonts w:ascii="Arial" w:hAnsi="Arial" w:cs="Arial"/>
          <w:spacing w:val="6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taxes,</w:t>
      </w:r>
      <w:r w:rsidRPr="009F4DFE">
        <w:rPr>
          <w:rFonts w:ascii="Arial" w:hAnsi="Arial" w:cs="Arial"/>
          <w:spacing w:val="6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debt</w:t>
      </w:r>
      <w:r w:rsidRPr="009F4DFE">
        <w:rPr>
          <w:rFonts w:ascii="Arial" w:hAnsi="Arial" w:cs="Arial"/>
          <w:spacing w:val="6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service</w:t>
      </w:r>
      <w:r w:rsidRPr="009F4DFE">
        <w:rPr>
          <w:rFonts w:ascii="Arial" w:hAnsi="Arial" w:cs="Arial"/>
          <w:spacing w:val="6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payments,</w:t>
      </w:r>
      <w:r w:rsidRPr="009F4DFE">
        <w:rPr>
          <w:rFonts w:ascii="Arial" w:hAnsi="Arial" w:cs="Arial"/>
          <w:spacing w:val="6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and</w:t>
      </w:r>
      <w:r w:rsidRPr="009F4DFE">
        <w:rPr>
          <w:rFonts w:ascii="Arial" w:hAnsi="Arial" w:cs="Arial"/>
          <w:spacing w:val="3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employee</w:t>
      </w:r>
      <w:r w:rsidRPr="009F4DFE">
        <w:rPr>
          <w:rFonts w:ascii="Arial" w:hAnsi="Arial" w:cs="Arial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benefits.</w:t>
      </w:r>
    </w:p>
    <w:p w14:paraId="72976AF9" w14:textId="77777777" w:rsidR="00336039" w:rsidRPr="009F4DFE" w:rsidRDefault="00336039" w:rsidP="00B64F8A">
      <w:pPr>
        <w:pStyle w:val="Subhead2"/>
        <w:spacing w:before="0" w:after="0"/>
        <w:ind w:left="360"/>
      </w:pPr>
    </w:p>
    <w:p w14:paraId="330EB308" w14:textId="77777777" w:rsidR="00336039" w:rsidRPr="009F4DFE" w:rsidRDefault="00336039" w:rsidP="00B64F8A">
      <w:pPr>
        <w:pStyle w:val="Subhead2"/>
        <w:spacing w:before="0" w:after="0"/>
      </w:pPr>
    </w:p>
    <w:p w14:paraId="7789FCB9" w14:textId="124F1A07" w:rsidR="00336039" w:rsidRPr="009F4DFE" w:rsidRDefault="00336039" w:rsidP="00B64F8A">
      <w:pPr>
        <w:pStyle w:val="BodyText"/>
        <w:numPr>
          <w:ilvl w:val="1"/>
          <w:numId w:val="14"/>
        </w:numPr>
        <w:tabs>
          <w:tab w:val="left" w:pos="1901"/>
        </w:tabs>
        <w:ind w:right="116" w:hanging="360"/>
        <w:rPr>
          <w:rFonts w:ascii="Arial" w:hAnsi="Arial" w:cs="Arial"/>
          <w:sz w:val="24"/>
          <w:szCs w:val="24"/>
        </w:rPr>
      </w:pPr>
      <w:r w:rsidRPr="009F4DFE">
        <w:rPr>
          <w:rFonts w:ascii="Arial" w:hAnsi="Arial" w:cs="Arial"/>
          <w:spacing w:val="-1"/>
          <w:sz w:val="24"/>
          <w:szCs w:val="24"/>
        </w:rPr>
        <w:lastRenderedPageBreak/>
        <w:t>Provide</w:t>
      </w:r>
      <w:r w:rsidRPr="009F4DFE">
        <w:rPr>
          <w:rFonts w:ascii="Arial" w:hAnsi="Arial" w:cs="Arial"/>
          <w:spacing w:val="1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any</w:t>
      </w:r>
      <w:r w:rsidRPr="009F4DFE">
        <w:rPr>
          <w:rFonts w:ascii="Arial" w:hAnsi="Arial" w:cs="Arial"/>
          <w:spacing w:val="1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financial</w:t>
      </w:r>
      <w:r w:rsidRPr="009F4DFE">
        <w:rPr>
          <w:rFonts w:ascii="Arial" w:hAnsi="Arial" w:cs="Arial"/>
          <w:spacing w:val="12"/>
          <w:sz w:val="24"/>
          <w:szCs w:val="24"/>
        </w:rPr>
        <w:t xml:space="preserve"> </w:t>
      </w:r>
      <w:r w:rsidR="00AB572A">
        <w:rPr>
          <w:rFonts w:ascii="Arial" w:hAnsi="Arial" w:cs="Arial"/>
          <w:spacing w:val="-1"/>
          <w:sz w:val="24"/>
          <w:szCs w:val="24"/>
        </w:rPr>
        <w:t>performance data, rela</w:t>
      </w:r>
      <w:r w:rsidRPr="009F4DFE">
        <w:rPr>
          <w:rFonts w:ascii="Arial" w:hAnsi="Arial" w:cs="Arial"/>
          <w:spacing w:val="-1"/>
          <w:sz w:val="24"/>
          <w:szCs w:val="24"/>
        </w:rPr>
        <w:t>ted</w:t>
      </w:r>
      <w:r w:rsidRPr="009F4DFE">
        <w:rPr>
          <w:rFonts w:ascii="Arial" w:hAnsi="Arial" w:cs="Arial"/>
          <w:spacing w:val="1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evidence,</w:t>
      </w:r>
      <w:r w:rsidRPr="009F4DFE">
        <w:rPr>
          <w:rFonts w:ascii="Arial" w:hAnsi="Arial" w:cs="Arial"/>
          <w:spacing w:val="1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supplemental</w:t>
      </w:r>
      <w:r w:rsidRPr="009F4DFE">
        <w:rPr>
          <w:rFonts w:ascii="Arial" w:hAnsi="Arial" w:cs="Arial"/>
          <w:spacing w:val="1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data,</w:t>
      </w:r>
      <w:r w:rsidRPr="009F4DFE">
        <w:rPr>
          <w:rFonts w:ascii="Arial" w:hAnsi="Arial" w:cs="Arial"/>
          <w:spacing w:val="1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or</w:t>
      </w:r>
      <w:r w:rsidRPr="009F4DFE">
        <w:rPr>
          <w:rFonts w:ascii="Arial" w:hAnsi="Arial" w:cs="Arial"/>
          <w:spacing w:val="3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contextual</w:t>
      </w:r>
      <w:r w:rsidRPr="009F4DFE">
        <w:rPr>
          <w:rFonts w:ascii="Arial" w:hAnsi="Arial" w:cs="Arial"/>
          <w:spacing w:val="5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information</w:t>
      </w:r>
      <w:r w:rsidRPr="009F4DFE">
        <w:rPr>
          <w:rFonts w:ascii="Arial" w:hAnsi="Arial" w:cs="Arial"/>
          <w:spacing w:val="5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that</w:t>
      </w:r>
      <w:r w:rsidRPr="009F4DFE">
        <w:rPr>
          <w:rFonts w:ascii="Arial" w:hAnsi="Arial" w:cs="Arial"/>
          <w:spacing w:val="5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may</w:t>
      </w:r>
      <w:r w:rsidRPr="009F4DFE">
        <w:rPr>
          <w:rFonts w:ascii="Arial" w:hAnsi="Arial" w:cs="Arial"/>
          <w:spacing w:val="5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not</w:t>
      </w:r>
      <w:r w:rsidRPr="009F4DFE">
        <w:rPr>
          <w:rFonts w:ascii="Arial" w:hAnsi="Arial" w:cs="Arial"/>
          <w:spacing w:val="5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be</w:t>
      </w:r>
      <w:r w:rsidRPr="009F4DFE">
        <w:rPr>
          <w:rFonts w:ascii="Arial" w:hAnsi="Arial" w:cs="Arial"/>
          <w:spacing w:val="5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captured</w:t>
      </w:r>
      <w:r w:rsidRPr="009F4DFE">
        <w:rPr>
          <w:rFonts w:ascii="Arial" w:hAnsi="Arial" w:cs="Arial"/>
          <w:spacing w:val="5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in</w:t>
      </w:r>
      <w:r w:rsidRPr="009F4DFE">
        <w:rPr>
          <w:rFonts w:ascii="Arial" w:hAnsi="Arial" w:cs="Arial"/>
          <w:spacing w:val="52"/>
          <w:sz w:val="24"/>
          <w:szCs w:val="24"/>
        </w:rPr>
        <w:t xml:space="preserve"> </w:t>
      </w:r>
      <w:r w:rsidR="000D52F9">
        <w:rPr>
          <w:rFonts w:ascii="Arial" w:hAnsi="Arial" w:cs="Arial"/>
          <w:spacing w:val="-1"/>
          <w:sz w:val="24"/>
          <w:szCs w:val="24"/>
        </w:rPr>
        <w:t>School Sponsorship’s</w:t>
      </w:r>
      <w:r w:rsidRPr="009F4DFE">
        <w:rPr>
          <w:rFonts w:ascii="Arial" w:hAnsi="Arial" w:cs="Arial"/>
          <w:spacing w:val="5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records.</w:t>
      </w:r>
      <w:r w:rsidRPr="009F4DFE">
        <w:rPr>
          <w:rFonts w:ascii="Arial" w:hAnsi="Arial" w:cs="Arial"/>
          <w:spacing w:val="3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Submissions</w:t>
      </w:r>
      <w:r w:rsidRPr="009F4DFE">
        <w:rPr>
          <w:rFonts w:ascii="Arial" w:hAnsi="Arial" w:cs="Arial"/>
          <w:spacing w:val="1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may</w:t>
      </w:r>
      <w:r w:rsidRPr="009F4DFE">
        <w:rPr>
          <w:rFonts w:ascii="Arial" w:hAnsi="Arial" w:cs="Arial"/>
          <w:spacing w:val="1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include,</w:t>
      </w:r>
      <w:r w:rsidRPr="009F4DFE">
        <w:rPr>
          <w:rFonts w:ascii="Arial" w:hAnsi="Arial" w:cs="Arial"/>
          <w:spacing w:val="1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but</w:t>
      </w:r>
      <w:r w:rsidRPr="009F4DFE">
        <w:rPr>
          <w:rFonts w:ascii="Arial" w:hAnsi="Arial" w:cs="Arial"/>
          <w:spacing w:val="1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are</w:t>
      </w:r>
      <w:r w:rsidRPr="009F4DFE">
        <w:rPr>
          <w:rFonts w:ascii="Arial" w:hAnsi="Arial" w:cs="Arial"/>
          <w:spacing w:val="1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not</w:t>
      </w:r>
      <w:r w:rsidRPr="009F4DFE">
        <w:rPr>
          <w:rFonts w:ascii="Arial" w:hAnsi="Arial" w:cs="Arial"/>
          <w:spacing w:val="1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limited</w:t>
      </w:r>
      <w:r w:rsidRPr="009F4DFE">
        <w:rPr>
          <w:rFonts w:ascii="Arial" w:hAnsi="Arial" w:cs="Arial"/>
          <w:spacing w:val="17"/>
          <w:sz w:val="24"/>
          <w:szCs w:val="24"/>
        </w:rPr>
        <w:t xml:space="preserve"> </w:t>
      </w:r>
      <w:r w:rsidRPr="009F4DFE">
        <w:rPr>
          <w:rFonts w:ascii="Arial" w:hAnsi="Arial" w:cs="Arial"/>
          <w:sz w:val="24"/>
          <w:szCs w:val="24"/>
        </w:rPr>
        <w:t>to,</w:t>
      </w:r>
      <w:r w:rsidRPr="009F4DFE">
        <w:rPr>
          <w:rFonts w:ascii="Arial" w:hAnsi="Arial" w:cs="Arial"/>
          <w:spacing w:val="1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updated</w:t>
      </w:r>
      <w:r w:rsidRPr="009F4DFE">
        <w:rPr>
          <w:rFonts w:ascii="Arial" w:hAnsi="Arial" w:cs="Arial"/>
          <w:spacing w:val="1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financial</w:t>
      </w:r>
      <w:r w:rsidRPr="009F4DFE">
        <w:rPr>
          <w:rFonts w:ascii="Arial" w:hAnsi="Arial" w:cs="Arial"/>
          <w:spacing w:val="1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records</w:t>
      </w:r>
      <w:r w:rsidRPr="009F4DFE">
        <w:rPr>
          <w:rFonts w:ascii="Arial" w:hAnsi="Arial" w:cs="Arial"/>
          <w:spacing w:val="3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and</w:t>
      </w:r>
      <w:r w:rsidRPr="009F4DFE">
        <w:rPr>
          <w:rFonts w:ascii="Arial" w:hAnsi="Arial" w:cs="Arial"/>
          <w:spacing w:val="1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other</w:t>
      </w:r>
      <w:r w:rsidRPr="009F4DFE">
        <w:rPr>
          <w:rFonts w:ascii="Arial" w:hAnsi="Arial" w:cs="Arial"/>
          <w:spacing w:val="1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updates</w:t>
      </w:r>
      <w:r w:rsidRPr="009F4DFE">
        <w:rPr>
          <w:rFonts w:ascii="Arial" w:hAnsi="Arial" w:cs="Arial"/>
          <w:spacing w:val="1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regarding</w:t>
      </w:r>
      <w:r w:rsidRPr="009F4DFE">
        <w:rPr>
          <w:rFonts w:ascii="Arial" w:hAnsi="Arial" w:cs="Arial"/>
          <w:spacing w:val="1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13"/>
          <w:sz w:val="24"/>
          <w:szCs w:val="24"/>
        </w:rPr>
        <w:t xml:space="preserve"> </w:t>
      </w:r>
      <w:r w:rsidR="000D52F9">
        <w:rPr>
          <w:rFonts w:ascii="Arial" w:hAnsi="Arial" w:cs="Arial"/>
          <w:spacing w:val="-1"/>
          <w:sz w:val="24"/>
          <w:szCs w:val="24"/>
        </w:rPr>
        <w:t>P</w:t>
      </w:r>
      <w:r w:rsidR="000D52F9" w:rsidRPr="00D11EED">
        <w:rPr>
          <w:rFonts w:ascii="Arial" w:hAnsi="Arial" w:cs="Arial"/>
          <w:spacing w:val="-1"/>
          <w:sz w:val="24"/>
          <w:szCs w:val="24"/>
        </w:rPr>
        <w:t>erformance</w:t>
      </w:r>
      <w:r w:rsidR="000D52F9">
        <w:rPr>
          <w:rFonts w:ascii="Arial" w:hAnsi="Arial" w:cs="Arial"/>
          <w:spacing w:val="-1"/>
          <w:sz w:val="24"/>
          <w:szCs w:val="24"/>
        </w:rPr>
        <w:t xml:space="preserve"> Evaluation and Renewal Report</w:t>
      </w:r>
      <w:r w:rsidRPr="009F4DFE">
        <w:rPr>
          <w:rFonts w:ascii="Arial" w:hAnsi="Arial" w:cs="Arial"/>
          <w:spacing w:val="-1"/>
          <w:sz w:val="24"/>
          <w:szCs w:val="24"/>
        </w:rPr>
        <w:t>.</w:t>
      </w:r>
      <w:r w:rsidRPr="009F4DFE">
        <w:rPr>
          <w:rFonts w:ascii="Arial" w:hAnsi="Arial" w:cs="Arial"/>
          <w:spacing w:val="1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2"/>
          <w:sz w:val="24"/>
          <w:szCs w:val="24"/>
        </w:rPr>
        <w:t>Please</w:t>
      </w:r>
      <w:r w:rsidRPr="009F4DFE">
        <w:rPr>
          <w:rFonts w:ascii="Arial" w:hAnsi="Arial" w:cs="Arial"/>
          <w:spacing w:val="3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reference</w:t>
      </w:r>
      <w:r w:rsidRPr="009F4DFE">
        <w:rPr>
          <w:rFonts w:ascii="Arial" w:hAnsi="Arial" w:cs="Arial"/>
          <w:spacing w:val="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specific</w:t>
      </w:r>
      <w:r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 w:rsidR="000D52F9">
        <w:rPr>
          <w:rFonts w:ascii="Arial" w:hAnsi="Arial" w:cs="Arial"/>
          <w:spacing w:val="-1"/>
          <w:sz w:val="24"/>
          <w:szCs w:val="24"/>
        </w:rPr>
        <w:t>P</w:t>
      </w:r>
      <w:r w:rsidR="000D52F9" w:rsidRPr="00D11EED">
        <w:rPr>
          <w:rFonts w:ascii="Arial" w:hAnsi="Arial" w:cs="Arial"/>
          <w:spacing w:val="-1"/>
          <w:sz w:val="24"/>
          <w:szCs w:val="24"/>
        </w:rPr>
        <w:t>erformance</w:t>
      </w:r>
      <w:r w:rsidR="000D52F9">
        <w:rPr>
          <w:rFonts w:ascii="Arial" w:hAnsi="Arial" w:cs="Arial"/>
          <w:spacing w:val="-1"/>
          <w:sz w:val="24"/>
          <w:szCs w:val="24"/>
        </w:rPr>
        <w:t xml:space="preserve"> Evaluation and Renewal Report</w:t>
      </w:r>
      <w:r w:rsidR="000D52F9" w:rsidRPr="009F4DFE">
        <w:rPr>
          <w:rFonts w:ascii="Arial" w:hAnsi="Arial" w:cs="Arial"/>
          <w:spacing w:val="-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measures</w:t>
      </w:r>
      <w:r w:rsidRPr="009F4DFE">
        <w:rPr>
          <w:rFonts w:ascii="Arial" w:hAnsi="Arial" w:cs="Arial"/>
          <w:spacing w:val="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to</w:t>
      </w:r>
      <w:r w:rsidRPr="009F4DFE">
        <w:rPr>
          <w:rFonts w:ascii="Arial" w:hAnsi="Arial" w:cs="Arial"/>
          <w:spacing w:val="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which</w:t>
      </w:r>
      <w:r w:rsidRPr="009F4DFE">
        <w:rPr>
          <w:rFonts w:ascii="Arial" w:hAnsi="Arial" w:cs="Arial"/>
          <w:spacing w:val="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5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information</w:t>
      </w:r>
      <w:r w:rsidRPr="009F4DFE">
        <w:rPr>
          <w:rFonts w:ascii="Arial" w:hAnsi="Arial" w:cs="Arial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applies,</w:t>
      </w:r>
      <w:r w:rsidRPr="009F4DFE">
        <w:rPr>
          <w:rFonts w:ascii="Arial" w:hAnsi="Arial" w:cs="Arial"/>
          <w:spacing w:val="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as</w:t>
      </w:r>
      <w:r w:rsidRPr="009F4DFE">
        <w:rPr>
          <w:rFonts w:ascii="Arial" w:hAnsi="Arial" w:cs="Arial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appropriate.</w:t>
      </w:r>
    </w:p>
    <w:p w14:paraId="03B12F4F" w14:textId="77777777" w:rsidR="00336039" w:rsidRPr="009F4DFE" w:rsidRDefault="00336039" w:rsidP="00B64F8A">
      <w:pPr>
        <w:rPr>
          <w:rFonts w:eastAsia="Trebuchet MS" w:cs="Arial"/>
        </w:rPr>
      </w:pPr>
    </w:p>
    <w:p w14:paraId="3F70A4F8" w14:textId="493B734A" w:rsidR="00336039" w:rsidRPr="00921C75" w:rsidRDefault="00336039" w:rsidP="00B64F8A">
      <w:pPr>
        <w:pStyle w:val="Heading4"/>
        <w:keepNext w:val="0"/>
        <w:keepLines w:val="0"/>
        <w:widowControl w:val="0"/>
        <w:numPr>
          <w:ilvl w:val="0"/>
          <w:numId w:val="14"/>
        </w:numPr>
        <w:tabs>
          <w:tab w:val="left" w:pos="461"/>
        </w:tabs>
        <w:spacing w:before="0"/>
        <w:rPr>
          <w:rFonts w:ascii="Arial" w:hAnsi="Arial" w:cs="Arial"/>
          <w:color w:val="4F81BD" w:themeColor="accent1"/>
          <w:spacing w:val="-1"/>
        </w:rPr>
      </w:pPr>
      <w:r w:rsidRPr="00921C75">
        <w:rPr>
          <w:rFonts w:ascii="Arial" w:hAnsi="Arial" w:cs="Arial"/>
          <w:color w:val="4F81BD" w:themeColor="accent1"/>
          <w:spacing w:val="-1"/>
        </w:rPr>
        <w:t>Organizational</w:t>
      </w:r>
      <w:r w:rsidRPr="00921C75">
        <w:rPr>
          <w:rFonts w:ascii="Arial" w:hAnsi="Arial" w:cs="Arial"/>
          <w:color w:val="4F81BD" w:themeColor="accent1"/>
        </w:rPr>
        <w:t xml:space="preserve"> </w:t>
      </w:r>
      <w:r w:rsidRPr="00921C75">
        <w:rPr>
          <w:rFonts w:ascii="Arial" w:hAnsi="Arial" w:cs="Arial"/>
          <w:color w:val="4F81BD" w:themeColor="accent1"/>
          <w:spacing w:val="-1"/>
        </w:rPr>
        <w:t>Performance</w:t>
      </w:r>
    </w:p>
    <w:p w14:paraId="08C2AC1D" w14:textId="77777777" w:rsidR="000D52F9" w:rsidRPr="000D52F9" w:rsidRDefault="000D52F9" w:rsidP="000D52F9"/>
    <w:p w14:paraId="5F758B91" w14:textId="28C780A1" w:rsidR="00336039" w:rsidRPr="009F4DFE" w:rsidRDefault="00336039" w:rsidP="00B64F8A">
      <w:pPr>
        <w:pStyle w:val="BodyText"/>
        <w:numPr>
          <w:ilvl w:val="1"/>
          <w:numId w:val="14"/>
        </w:numPr>
        <w:tabs>
          <w:tab w:val="left" w:pos="1901"/>
        </w:tabs>
        <w:ind w:right="116" w:hanging="360"/>
        <w:rPr>
          <w:rFonts w:ascii="Arial" w:hAnsi="Arial" w:cs="Arial"/>
          <w:sz w:val="24"/>
          <w:szCs w:val="24"/>
        </w:rPr>
      </w:pPr>
      <w:r w:rsidRPr="009F4DFE">
        <w:rPr>
          <w:rFonts w:ascii="Arial" w:hAnsi="Arial" w:cs="Arial"/>
          <w:spacing w:val="-1"/>
          <w:sz w:val="24"/>
          <w:szCs w:val="24"/>
        </w:rPr>
        <w:t>Provide</w:t>
      </w:r>
      <w:r w:rsidRPr="009F4DFE">
        <w:rPr>
          <w:rFonts w:ascii="Arial" w:hAnsi="Arial" w:cs="Arial"/>
          <w:spacing w:val="1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any</w:t>
      </w:r>
      <w:r w:rsidRPr="009F4DFE">
        <w:rPr>
          <w:rFonts w:ascii="Arial" w:hAnsi="Arial" w:cs="Arial"/>
          <w:spacing w:val="1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organizational</w:t>
      </w:r>
      <w:r w:rsidRPr="009F4DFE">
        <w:rPr>
          <w:rFonts w:ascii="Arial" w:hAnsi="Arial" w:cs="Arial"/>
          <w:spacing w:val="11"/>
          <w:sz w:val="24"/>
          <w:szCs w:val="24"/>
        </w:rPr>
        <w:t xml:space="preserve"> </w:t>
      </w:r>
      <w:r w:rsidR="000D52F9">
        <w:rPr>
          <w:rFonts w:ascii="Arial" w:hAnsi="Arial" w:cs="Arial"/>
          <w:spacing w:val="-1"/>
          <w:sz w:val="24"/>
          <w:szCs w:val="24"/>
        </w:rPr>
        <w:t xml:space="preserve">performance </w:t>
      </w:r>
      <w:r w:rsidRPr="009F4DFE">
        <w:rPr>
          <w:rFonts w:ascii="Arial" w:hAnsi="Arial" w:cs="Arial"/>
          <w:spacing w:val="-1"/>
          <w:sz w:val="24"/>
          <w:szCs w:val="24"/>
        </w:rPr>
        <w:t>related</w:t>
      </w:r>
      <w:r w:rsidRPr="009F4DFE">
        <w:rPr>
          <w:rFonts w:ascii="Arial" w:hAnsi="Arial" w:cs="Arial"/>
          <w:spacing w:val="1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evidence,</w:t>
      </w:r>
      <w:r w:rsidRPr="009F4DFE">
        <w:rPr>
          <w:rFonts w:ascii="Arial" w:hAnsi="Arial" w:cs="Arial"/>
          <w:spacing w:val="1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supplemental</w:t>
      </w:r>
      <w:r w:rsidRPr="009F4DFE">
        <w:rPr>
          <w:rFonts w:ascii="Arial" w:hAnsi="Arial" w:cs="Arial"/>
          <w:spacing w:val="3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data,</w:t>
      </w:r>
      <w:r w:rsidRPr="009F4DFE">
        <w:rPr>
          <w:rFonts w:ascii="Arial" w:hAnsi="Arial" w:cs="Arial"/>
          <w:spacing w:val="4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or</w:t>
      </w:r>
      <w:r w:rsidRPr="009F4DFE">
        <w:rPr>
          <w:rFonts w:ascii="Arial" w:hAnsi="Arial" w:cs="Arial"/>
          <w:spacing w:val="4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contextual</w:t>
      </w:r>
      <w:r w:rsidRPr="009F4DFE">
        <w:rPr>
          <w:rFonts w:ascii="Arial" w:hAnsi="Arial" w:cs="Arial"/>
          <w:spacing w:val="5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information</w:t>
      </w:r>
      <w:r w:rsidRPr="009F4DFE">
        <w:rPr>
          <w:rFonts w:ascii="Arial" w:hAnsi="Arial" w:cs="Arial"/>
          <w:spacing w:val="4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that</w:t>
      </w:r>
      <w:r w:rsidRPr="009F4DFE">
        <w:rPr>
          <w:rFonts w:ascii="Arial" w:hAnsi="Arial" w:cs="Arial"/>
          <w:spacing w:val="48"/>
          <w:sz w:val="24"/>
          <w:szCs w:val="24"/>
        </w:rPr>
        <w:t xml:space="preserve"> </w:t>
      </w:r>
      <w:r w:rsidRPr="009F4DFE">
        <w:rPr>
          <w:rFonts w:ascii="Arial" w:hAnsi="Arial" w:cs="Arial"/>
          <w:sz w:val="24"/>
          <w:szCs w:val="24"/>
        </w:rPr>
        <w:t>may</w:t>
      </w:r>
      <w:r w:rsidRPr="009F4DFE">
        <w:rPr>
          <w:rFonts w:ascii="Arial" w:hAnsi="Arial" w:cs="Arial"/>
          <w:spacing w:val="47"/>
          <w:sz w:val="24"/>
          <w:szCs w:val="24"/>
        </w:rPr>
        <w:t xml:space="preserve"> </w:t>
      </w:r>
      <w:r w:rsidRPr="009F4DFE">
        <w:rPr>
          <w:rFonts w:ascii="Arial" w:hAnsi="Arial" w:cs="Arial"/>
          <w:sz w:val="24"/>
          <w:szCs w:val="24"/>
        </w:rPr>
        <w:t>not</w:t>
      </w:r>
      <w:r w:rsidRPr="009F4DFE">
        <w:rPr>
          <w:rFonts w:ascii="Arial" w:hAnsi="Arial" w:cs="Arial"/>
          <w:spacing w:val="5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be</w:t>
      </w:r>
      <w:r w:rsidRPr="009F4DFE">
        <w:rPr>
          <w:rFonts w:ascii="Arial" w:hAnsi="Arial" w:cs="Arial"/>
          <w:spacing w:val="4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captured</w:t>
      </w:r>
      <w:r w:rsidRPr="009F4DFE">
        <w:rPr>
          <w:rFonts w:ascii="Arial" w:hAnsi="Arial" w:cs="Arial"/>
          <w:spacing w:val="4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in</w:t>
      </w:r>
      <w:r w:rsidRPr="009F4DFE">
        <w:rPr>
          <w:rFonts w:ascii="Arial" w:hAnsi="Arial" w:cs="Arial"/>
          <w:spacing w:val="49"/>
          <w:sz w:val="24"/>
          <w:szCs w:val="24"/>
        </w:rPr>
        <w:t xml:space="preserve"> </w:t>
      </w:r>
      <w:r w:rsidR="000D52F9">
        <w:rPr>
          <w:rFonts w:ascii="Arial" w:hAnsi="Arial" w:cs="Arial"/>
          <w:spacing w:val="-1"/>
          <w:sz w:val="24"/>
          <w:szCs w:val="24"/>
        </w:rPr>
        <w:t>School Sponsorship’s</w:t>
      </w:r>
      <w:r w:rsidRPr="009F4DFE">
        <w:rPr>
          <w:rFonts w:ascii="Arial" w:hAnsi="Arial" w:cs="Arial"/>
          <w:spacing w:val="3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records.</w:t>
      </w:r>
      <w:r w:rsidRPr="009F4DFE">
        <w:rPr>
          <w:rFonts w:ascii="Arial" w:hAnsi="Arial" w:cs="Arial"/>
          <w:spacing w:val="2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Submissions</w:t>
      </w:r>
      <w:r w:rsidRPr="009F4DFE">
        <w:rPr>
          <w:rFonts w:ascii="Arial" w:hAnsi="Arial" w:cs="Arial"/>
          <w:spacing w:val="2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may</w:t>
      </w:r>
      <w:r w:rsidRPr="009F4DFE">
        <w:rPr>
          <w:rFonts w:ascii="Arial" w:hAnsi="Arial" w:cs="Arial"/>
          <w:spacing w:val="2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include</w:t>
      </w:r>
      <w:r w:rsidRPr="009F4DFE">
        <w:rPr>
          <w:rFonts w:ascii="Arial" w:hAnsi="Arial" w:cs="Arial"/>
          <w:spacing w:val="2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evidence</w:t>
      </w:r>
      <w:r w:rsidRPr="009F4DFE">
        <w:rPr>
          <w:rFonts w:ascii="Arial" w:hAnsi="Arial" w:cs="Arial"/>
          <w:spacing w:val="2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of</w:t>
      </w:r>
      <w:r w:rsidRPr="009F4DFE">
        <w:rPr>
          <w:rFonts w:ascii="Arial" w:hAnsi="Arial" w:cs="Arial"/>
          <w:spacing w:val="2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current</w:t>
      </w:r>
      <w:r w:rsidRPr="009F4DFE">
        <w:rPr>
          <w:rFonts w:ascii="Arial" w:hAnsi="Arial" w:cs="Arial"/>
          <w:spacing w:val="2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compliance</w:t>
      </w:r>
      <w:r w:rsidRPr="009F4DFE">
        <w:rPr>
          <w:rFonts w:ascii="Arial" w:hAnsi="Arial" w:cs="Arial"/>
          <w:spacing w:val="2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in</w:t>
      </w:r>
      <w:r w:rsidRPr="009F4DFE">
        <w:rPr>
          <w:rFonts w:ascii="Arial" w:hAnsi="Arial" w:cs="Arial"/>
          <w:spacing w:val="2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2"/>
          <w:sz w:val="24"/>
          <w:szCs w:val="24"/>
        </w:rPr>
        <w:t>areas</w:t>
      </w:r>
      <w:r w:rsidRPr="009F4DFE">
        <w:rPr>
          <w:rFonts w:ascii="Arial" w:hAnsi="Arial" w:cs="Arial"/>
          <w:spacing w:val="5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for</w:t>
      </w:r>
      <w:r w:rsidRPr="009F4DFE">
        <w:rPr>
          <w:rFonts w:ascii="Arial" w:hAnsi="Arial" w:cs="Arial"/>
          <w:spacing w:val="4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which</w:t>
      </w:r>
      <w:r w:rsidRPr="009F4DFE">
        <w:rPr>
          <w:rFonts w:ascii="Arial" w:hAnsi="Arial" w:cs="Arial"/>
          <w:spacing w:val="4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4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school</w:t>
      </w:r>
      <w:r w:rsidRPr="009F4DFE">
        <w:rPr>
          <w:rFonts w:ascii="Arial" w:hAnsi="Arial" w:cs="Arial"/>
          <w:spacing w:val="43"/>
          <w:sz w:val="24"/>
          <w:szCs w:val="24"/>
        </w:rPr>
        <w:t xml:space="preserve"> </w:t>
      </w:r>
      <w:r w:rsidRPr="009F4DFE">
        <w:rPr>
          <w:rFonts w:ascii="Arial" w:hAnsi="Arial" w:cs="Arial"/>
          <w:sz w:val="24"/>
          <w:szCs w:val="24"/>
        </w:rPr>
        <w:t>was</w:t>
      </w:r>
      <w:r w:rsidRPr="009F4DFE">
        <w:rPr>
          <w:rFonts w:ascii="Arial" w:hAnsi="Arial" w:cs="Arial"/>
          <w:spacing w:val="4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found</w:t>
      </w:r>
      <w:r w:rsidRPr="009F4DFE">
        <w:rPr>
          <w:rFonts w:ascii="Arial" w:hAnsi="Arial" w:cs="Arial"/>
          <w:spacing w:val="4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previously</w:t>
      </w:r>
      <w:r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to</w:t>
      </w:r>
      <w:r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be</w:t>
      </w:r>
      <w:r w:rsidRPr="009F4DFE">
        <w:rPr>
          <w:rFonts w:ascii="Arial" w:hAnsi="Arial" w:cs="Arial"/>
          <w:spacing w:val="4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non-compliant</w:t>
      </w:r>
      <w:r w:rsidRPr="009F4DFE">
        <w:rPr>
          <w:rFonts w:ascii="Arial" w:hAnsi="Arial" w:cs="Arial"/>
          <w:spacing w:val="4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or</w:t>
      </w:r>
      <w:r w:rsidRPr="009F4DFE">
        <w:rPr>
          <w:rFonts w:ascii="Arial" w:hAnsi="Arial" w:cs="Arial"/>
          <w:spacing w:val="4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other</w:t>
      </w:r>
      <w:r w:rsidRPr="009F4DFE">
        <w:rPr>
          <w:rFonts w:ascii="Arial" w:hAnsi="Arial" w:cs="Arial"/>
          <w:spacing w:val="4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updates</w:t>
      </w:r>
      <w:r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relevant</w:t>
      </w:r>
      <w:r w:rsidRPr="009F4DFE">
        <w:rPr>
          <w:rFonts w:ascii="Arial" w:hAnsi="Arial" w:cs="Arial"/>
          <w:spacing w:val="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to</w:t>
      </w:r>
      <w:r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12"/>
          <w:sz w:val="24"/>
          <w:szCs w:val="24"/>
        </w:rPr>
        <w:t xml:space="preserve"> </w:t>
      </w:r>
      <w:r w:rsidR="000D52F9">
        <w:rPr>
          <w:rFonts w:ascii="Arial" w:hAnsi="Arial" w:cs="Arial"/>
          <w:spacing w:val="-1"/>
          <w:sz w:val="24"/>
          <w:szCs w:val="24"/>
        </w:rPr>
        <w:t>P</w:t>
      </w:r>
      <w:r w:rsidR="000D52F9" w:rsidRPr="00D11EED">
        <w:rPr>
          <w:rFonts w:ascii="Arial" w:hAnsi="Arial" w:cs="Arial"/>
          <w:spacing w:val="-1"/>
          <w:sz w:val="24"/>
          <w:szCs w:val="24"/>
        </w:rPr>
        <w:t>erformance</w:t>
      </w:r>
      <w:r w:rsidR="000D52F9">
        <w:rPr>
          <w:rFonts w:ascii="Arial" w:hAnsi="Arial" w:cs="Arial"/>
          <w:spacing w:val="-1"/>
          <w:sz w:val="24"/>
          <w:szCs w:val="24"/>
        </w:rPr>
        <w:t xml:space="preserve"> Evaluation and Renewal Report</w:t>
      </w:r>
      <w:r w:rsidRPr="009F4DFE">
        <w:rPr>
          <w:rFonts w:ascii="Arial" w:hAnsi="Arial" w:cs="Arial"/>
          <w:spacing w:val="-1"/>
          <w:sz w:val="24"/>
          <w:szCs w:val="24"/>
        </w:rPr>
        <w:t>.</w:t>
      </w:r>
      <w:r w:rsidRPr="009F4DFE">
        <w:rPr>
          <w:rFonts w:ascii="Arial" w:hAnsi="Arial" w:cs="Arial"/>
          <w:spacing w:val="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Please</w:t>
      </w:r>
      <w:r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reference</w:t>
      </w:r>
      <w:r w:rsidRPr="009F4DFE">
        <w:rPr>
          <w:rFonts w:ascii="Arial" w:hAnsi="Arial" w:cs="Arial"/>
          <w:spacing w:val="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3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specific</w:t>
      </w:r>
      <w:r w:rsidRPr="009F4DFE">
        <w:rPr>
          <w:rFonts w:ascii="Arial" w:hAnsi="Arial" w:cs="Arial"/>
          <w:spacing w:val="48"/>
          <w:sz w:val="24"/>
          <w:szCs w:val="24"/>
        </w:rPr>
        <w:t xml:space="preserve"> </w:t>
      </w:r>
      <w:r w:rsidR="000D52F9">
        <w:rPr>
          <w:rFonts w:ascii="Arial" w:hAnsi="Arial" w:cs="Arial"/>
          <w:spacing w:val="-1"/>
          <w:sz w:val="24"/>
          <w:szCs w:val="24"/>
        </w:rPr>
        <w:t>P</w:t>
      </w:r>
      <w:r w:rsidR="000D52F9" w:rsidRPr="00D11EED">
        <w:rPr>
          <w:rFonts w:ascii="Arial" w:hAnsi="Arial" w:cs="Arial"/>
          <w:spacing w:val="-1"/>
          <w:sz w:val="24"/>
          <w:szCs w:val="24"/>
        </w:rPr>
        <w:t>erformance</w:t>
      </w:r>
      <w:r w:rsidR="000D52F9">
        <w:rPr>
          <w:rFonts w:ascii="Arial" w:hAnsi="Arial" w:cs="Arial"/>
          <w:spacing w:val="-1"/>
          <w:sz w:val="24"/>
          <w:szCs w:val="24"/>
        </w:rPr>
        <w:t xml:space="preserve"> Evaluation and Renewal Report</w:t>
      </w:r>
      <w:r w:rsidR="000D52F9" w:rsidRPr="009F4DFE">
        <w:rPr>
          <w:rFonts w:ascii="Arial" w:hAnsi="Arial" w:cs="Arial"/>
          <w:spacing w:val="-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measures</w:t>
      </w:r>
      <w:r w:rsidRPr="009F4DFE">
        <w:rPr>
          <w:rFonts w:ascii="Arial" w:hAnsi="Arial" w:cs="Arial"/>
          <w:spacing w:val="4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to</w:t>
      </w:r>
      <w:r w:rsidRPr="009F4DFE">
        <w:rPr>
          <w:rFonts w:ascii="Arial" w:hAnsi="Arial" w:cs="Arial"/>
          <w:spacing w:val="4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which</w:t>
      </w:r>
      <w:r w:rsidRPr="009F4DFE">
        <w:rPr>
          <w:rFonts w:ascii="Arial" w:hAnsi="Arial" w:cs="Arial"/>
          <w:spacing w:val="4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4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information</w:t>
      </w:r>
      <w:r w:rsidRPr="009F4DFE">
        <w:rPr>
          <w:rFonts w:ascii="Arial" w:hAnsi="Arial" w:cs="Arial"/>
          <w:spacing w:val="3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applies,</w:t>
      </w:r>
      <w:r w:rsidRPr="009F4DFE">
        <w:rPr>
          <w:rFonts w:ascii="Arial" w:hAnsi="Arial" w:cs="Arial"/>
          <w:spacing w:val="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as</w:t>
      </w:r>
      <w:r w:rsidRPr="009F4DFE">
        <w:rPr>
          <w:rFonts w:ascii="Arial" w:hAnsi="Arial" w:cs="Arial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appropriate.</w:t>
      </w:r>
    </w:p>
    <w:p w14:paraId="3B7832D6" w14:textId="77777777" w:rsidR="00336039" w:rsidRPr="009F4DFE" w:rsidRDefault="00336039" w:rsidP="00B64F8A">
      <w:pPr>
        <w:rPr>
          <w:rFonts w:eastAsia="Trebuchet MS" w:cs="Arial"/>
        </w:rPr>
      </w:pPr>
    </w:p>
    <w:p w14:paraId="0D430A92" w14:textId="12C3313C" w:rsidR="00336039" w:rsidRPr="009F4DFE" w:rsidRDefault="00336039" w:rsidP="00B64F8A">
      <w:pPr>
        <w:pStyle w:val="BodyText"/>
        <w:numPr>
          <w:ilvl w:val="1"/>
          <w:numId w:val="14"/>
        </w:numPr>
        <w:tabs>
          <w:tab w:val="left" w:pos="1901"/>
        </w:tabs>
        <w:ind w:right="117" w:hanging="360"/>
        <w:rPr>
          <w:rFonts w:ascii="Arial" w:hAnsi="Arial" w:cs="Arial"/>
          <w:sz w:val="24"/>
          <w:szCs w:val="24"/>
        </w:rPr>
      </w:pPr>
      <w:r w:rsidRPr="009F4DFE">
        <w:rPr>
          <w:rFonts w:ascii="Arial" w:hAnsi="Arial" w:cs="Arial"/>
          <w:spacing w:val="-1"/>
          <w:sz w:val="24"/>
          <w:szCs w:val="24"/>
        </w:rPr>
        <w:t>Provide</w:t>
      </w:r>
      <w:r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evidence</w:t>
      </w:r>
      <w:r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of</w:t>
      </w:r>
      <w:r w:rsidRPr="009F4DFE">
        <w:rPr>
          <w:rFonts w:ascii="Arial" w:hAnsi="Arial" w:cs="Arial"/>
          <w:spacing w:val="4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outcomes</w:t>
      </w:r>
      <w:r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related</w:t>
      </w:r>
      <w:r w:rsidRPr="009F4DFE">
        <w:rPr>
          <w:rFonts w:ascii="Arial" w:hAnsi="Arial" w:cs="Arial"/>
          <w:spacing w:val="4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to</w:t>
      </w:r>
      <w:r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any</w:t>
      </w:r>
      <w:r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="00AB572A">
        <w:rPr>
          <w:rFonts w:ascii="Arial" w:hAnsi="Arial" w:cs="Arial"/>
          <w:spacing w:val="-1"/>
          <w:sz w:val="24"/>
          <w:szCs w:val="24"/>
        </w:rPr>
        <w:t xml:space="preserve">school or sponsor </w:t>
      </w:r>
      <w:r w:rsidRPr="009F4DFE">
        <w:rPr>
          <w:rFonts w:ascii="Arial" w:hAnsi="Arial" w:cs="Arial"/>
          <w:spacing w:val="-1"/>
          <w:sz w:val="24"/>
          <w:szCs w:val="24"/>
        </w:rPr>
        <w:t>established</w:t>
      </w:r>
      <w:r w:rsidRPr="009F4DFE">
        <w:rPr>
          <w:rFonts w:ascii="Arial" w:hAnsi="Arial" w:cs="Arial"/>
          <w:spacing w:val="3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organizational</w:t>
      </w:r>
      <w:r w:rsidRPr="009F4DFE">
        <w:rPr>
          <w:rFonts w:ascii="Arial" w:hAnsi="Arial" w:cs="Arial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goals,</w:t>
      </w:r>
      <w:r w:rsidRPr="009F4DFE">
        <w:rPr>
          <w:rFonts w:ascii="Arial" w:hAnsi="Arial" w:cs="Arial"/>
          <w:spacing w:val="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as</w:t>
      </w:r>
      <w:r w:rsidRPr="009F4DFE">
        <w:rPr>
          <w:rFonts w:ascii="Arial" w:hAnsi="Arial" w:cs="Arial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appropriate.</w:t>
      </w:r>
    </w:p>
    <w:p w14:paraId="63575F6A" w14:textId="77777777" w:rsidR="00336039" w:rsidRPr="009F4DFE" w:rsidRDefault="00336039" w:rsidP="00B64F8A">
      <w:pPr>
        <w:pStyle w:val="Subhead2"/>
        <w:spacing w:before="0" w:after="0"/>
      </w:pPr>
    </w:p>
    <w:p w14:paraId="27B2C306" w14:textId="77777777" w:rsidR="00336039" w:rsidRPr="009F4DFE" w:rsidRDefault="00336039" w:rsidP="00B64F8A">
      <w:pPr>
        <w:pStyle w:val="Subhead2"/>
        <w:spacing w:before="0" w:after="0"/>
      </w:pPr>
    </w:p>
    <w:p w14:paraId="5A237586" w14:textId="23614D68" w:rsidR="00726D5B" w:rsidRPr="009F4DFE" w:rsidRDefault="00336039" w:rsidP="00B64F8A">
      <w:pPr>
        <w:pStyle w:val="Subhead2"/>
        <w:numPr>
          <w:ilvl w:val="0"/>
          <w:numId w:val="13"/>
        </w:numPr>
        <w:spacing w:before="0" w:after="0"/>
      </w:pPr>
      <w:r w:rsidRPr="009F4DFE">
        <w:t>Looking Forward: Plans for next Charter Term</w:t>
      </w:r>
    </w:p>
    <w:p w14:paraId="66E34314" w14:textId="77777777" w:rsidR="00336039" w:rsidRPr="009F4DFE" w:rsidRDefault="00336039" w:rsidP="00B64F8A">
      <w:pPr>
        <w:pStyle w:val="Subhead2"/>
        <w:spacing w:before="0" w:after="0"/>
        <w:ind w:left="1080"/>
      </w:pPr>
    </w:p>
    <w:p w14:paraId="21F31EE7" w14:textId="15D87A00" w:rsidR="00336039" w:rsidRPr="009F4DFE" w:rsidRDefault="00105071" w:rsidP="00B64F8A">
      <w:pPr>
        <w:pStyle w:val="BodyText"/>
        <w:ind w:left="100" w:right="1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This section</w:t>
      </w:r>
      <w:r w:rsidR="00336039" w:rsidRPr="009F4DFE">
        <w:rPr>
          <w:rFonts w:ascii="Arial" w:hAnsi="Arial" w:cs="Arial"/>
          <w:spacing w:val="9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provides</w:t>
      </w:r>
      <w:r w:rsidR="00336039"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the</w:t>
      </w:r>
      <w:r w:rsidR="00336039"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school</w:t>
      </w:r>
      <w:r w:rsidR="00336039"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2"/>
          <w:sz w:val="24"/>
          <w:szCs w:val="24"/>
        </w:rPr>
        <w:t>with</w:t>
      </w:r>
      <w:r w:rsidR="00336039" w:rsidRPr="009F4DFE">
        <w:rPr>
          <w:rFonts w:ascii="Arial" w:hAnsi="Arial" w:cs="Arial"/>
          <w:spacing w:val="9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an</w:t>
      </w:r>
      <w:r w:rsidR="00336039"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opportunity</w:t>
      </w:r>
      <w:r w:rsidR="00336039"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to</w:t>
      </w:r>
      <w:r w:rsidR="00336039" w:rsidRPr="009F4DFE">
        <w:rPr>
          <w:rFonts w:ascii="Arial" w:hAnsi="Arial" w:cs="Arial"/>
          <w:spacing w:val="9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discuss</w:t>
      </w:r>
      <w:r w:rsidR="00336039"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plans</w:t>
      </w:r>
      <w:r w:rsidR="00336039"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for</w:t>
      </w:r>
      <w:r w:rsidR="00336039" w:rsidRPr="009F4DFE">
        <w:rPr>
          <w:rFonts w:ascii="Arial" w:hAnsi="Arial" w:cs="Arial"/>
          <w:spacing w:val="8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z w:val="24"/>
          <w:szCs w:val="24"/>
        </w:rPr>
        <w:t>the</w:t>
      </w:r>
      <w:r w:rsidR="00336039"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next</w:t>
      </w:r>
      <w:r w:rsidR="00336039"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contract</w:t>
      </w:r>
      <w:r w:rsidR="00336039" w:rsidRPr="009F4DFE">
        <w:rPr>
          <w:rFonts w:ascii="Arial" w:hAnsi="Arial" w:cs="Arial"/>
          <w:spacing w:val="8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term.</w:t>
      </w:r>
      <w:r w:rsidR="00336039" w:rsidRPr="009F4DFE"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 xml:space="preserve">The school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should</w:t>
      </w:r>
      <w:r w:rsidR="00336039" w:rsidRPr="009F4DFE">
        <w:rPr>
          <w:rFonts w:ascii="Arial" w:hAnsi="Arial" w:cs="Arial"/>
          <w:spacing w:val="27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identify</w:t>
      </w:r>
      <w:r w:rsidR="00336039" w:rsidRPr="009F4DFE">
        <w:rPr>
          <w:rFonts w:ascii="Arial" w:hAnsi="Arial" w:cs="Arial"/>
          <w:spacing w:val="29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any</w:t>
      </w:r>
      <w:r w:rsidR="00336039" w:rsidRPr="009F4DFE">
        <w:rPr>
          <w:rFonts w:ascii="Arial" w:hAnsi="Arial" w:cs="Arial"/>
          <w:spacing w:val="27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anticipated</w:t>
      </w:r>
      <w:r w:rsidR="00336039" w:rsidRPr="009F4DFE">
        <w:rPr>
          <w:rFonts w:ascii="Arial" w:hAnsi="Arial" w:cs="Arial"/>
          <w:spacing w:val="27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changes</w:t>
      </w:r>
      <w:r w:rsidR="00336039" w:rsidRPr="009F4DFE">
        <w:rPr>
          <w:rFonts w:ascii="Arial" w:hAnsi="Arial" w:cs="Arial"/>
          <w:spacing w:val="27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to</w:t>
      </w:r>
      <w:r w:rsidR="00336039" w:rsidRPr="009F4DFE"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its</w:t>
      </w:r>
      <w:r w:rsidR="00336039" w:rsidRPr="009F4DFE">
        <w:rPr>
          <w:rFonts w:ascii="Arial" w:hAnsi="Arial" w:cs="Arial"/>
          <w:spacing w:val="27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educational</w:t>
      </w:r>
      <w:r w:rsidR="00336039" w:rsidRPr="009F4DFE">
        <w:rPr>
          <w:rFonts w:ascii="Arial" w:hAnsi="Arial" w:cs="Arial"/>
          <w:spacing w:val="27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program,</w:t>
      </w:r>
      <w:r w:rsidR="00336039" w:rsidRPr="009F4DFE">
        <w:rPr>
          <w:rFonts w:ascii="Arial" w:hAnsi="Arial" w:cs="Arial"/>
          <w:spacing w:val="39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governance</w:t>
      </w:r>
      <w:r w:rsidR="00336039" w:rsidRPr="009F4DFE">
        <w:rPr>
          <w:rFonts w:ascii="Arial" w:hAnsi="Arial" w:cs="Arial"/>
          <w:spacing w:val="14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model,</w:t>
      </w:r>
      <w:r w:rsidR="00336039" w:rsidRPr="009F4DFE">
        <w:rPr>
          <w:rFonts w:ascii="Arial" w:hAnsi="Arial" w:cs="Arial"/>
          <w:spacing w:val="15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and</w:t>
      </w:r>
      <w:r>
        <w:rPr>
          <w:rFonts w:ascii="Arial" w:hAnsi="Arial" w:cs="Arial"/>
          <w:spacing w:val="-1"/>
          <w:sz w:val="24"/>
          <w:szCs w:val="24"/>
        </w:rPr>
        <w:t>/or</w:t>
      </w:r>
      <w:r w:rsidR="00336039" w:rsidRPr="009F4DFE">
        <w:rPr>
          <w:rFonts w:ascii="Arial" w:hAnsi="Arial" w:cs="Arial"/>
          <w:spacing w:val="12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financial</w:t>
      </w:r>
      <w:r w:rsidR="00336039" w:rsidRPr="009F4DFE">
        <w:rPr>
          <w:rFonts w:ascii="Arial" w:hAnsi="Arial" w:cs="Arial"/>
          <w:spacing w:val="15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outlook</w:t>
      </w:r>
      <w:r>
        <w:rPr>
          <w:rFonts w:ascii="Arial" w:hAnsi="Arial" w:cs="Arial"/>
          <w:spacing w:val="-1"/>
          <w:sz w:val="24"/>
          <w:szCs w:val="24"/>
        </w:rPr>
        <w:t>.</w:t>
      </w:r>
      <w:r w:rsidR="00921C75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</w:t>
      </w:r>
      <w:r w:rsidR="00336039" w:rsidRPr="009F4DFE">
        <w:rPr>
          <w:rFonts w:ascii="Arial" w:hAnsi="Arial" w:cs="Arial"/>
          <w:spacing w:val="-1"/>
          <w:sz w:val="24"/>
          <w:szCs w:val="24"/>
        </w:rPr>
        <w:t>dentify</w:t>
      </w:r>
      <w:r w:rsidR="00336039" w:rsidRPr="009F4DFE">
        <w:rPr>
          <w:rFonts w:ascii="Arial" w:hAnsi="Arial" w:cs="Arial"/>
          <w:spacing w:val="14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any</w:t>
      </w:r>
      <w:r w:rsidR="00336039" w:rsidRPr="009F4DFE">
        <w:rPr>
          <w:rFonts w:ascii="Arial" w:hAnsi="Arial" w:cs="Arial"/>
          <w:spacing w:val="14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proposed</w:t>
      </w:r>
      <w:r w:rsidR="00336039" w:rsidRPr="009F4DFE">
        <w:rPr>
          <w:rFonts w:ascii="Arial" w:hAnsi="Arial" w:cs="Arial"/>
          <w:spacing w:val="14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changes</w:t>
      </w:r>
      <w:r w:rsidR="00336039" w:rsidRPr="009F4DFE">
        <w:rPr>
          <w:rFonts w:ascii="Arial" w:hAnsi="Arial" w:cs="Arial"/>
          <w:spacing w:val="14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that</w:t>
      </w:r>
      <w:r w:rsidR="00336039" w:rsidRPr="009F4DFE">
        <w:rPr>
          <w:rFonts w:ascii="Arial" w:hAnsi="Arial" w:cs="Arial"/>
          <w:spacing w:val="14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would</w:t>
      </w:r>
      <w:r w:rsidR="00336039" w:rsidRPr="009F4DFE">
        <w:rPr>
          <w:rFonts w:ascii="Arial" w:hAnsi="Arial" w:cs="Arial"/>
          <w:spacing w:val="49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require</w:t>
      </w:r>
      <w:r w:rsidR="00336039"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modification</w:t>
      </w:r>
      <w:r w:rsidR="00336039"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of</w:t>
      </w:r>
      <w:r w:rsidR="00336039" w:rsidRPr="009F4DFE">
        <w:rPr>
          <w:rFonts w:ascii="Arial" w:hAnsi="Arial" w:cs="Arial"/>
          <w:spacing w:val="10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z w:val="24"/>
          <w:szCs w:val="24"/>
        </w:rPr>
        <w:t>a</w:t>
      </w:r>
      <w:r w:rsidR="00336039"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material</w:t>
      </w:r>
      <w:r w:rsidR="00336039"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provision</w:t>
      </w:r>
      <w:r w:rsidR="00336039" w:rsidRPr="009F4DFE">
        <w:rPr>
          <w:rFonts w:ascii="Arial" w:hAnsi="Arial" w:cs="Arial"/>
          <w:spacing w:val="9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in</w:t>
      </w:r>
      <w:r w:rsidR="00336039"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z w:val="24"/>
          <w:szCs w:val="24"/>
        </w:rPr>
        <w:t>the</w:t>
      </w:r>
      <w:r w:rsidR="00336039"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school’s</w:t>
      </w:r>
      <w:r w:rsidR="00336039"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contract</w:t>
      </w:r>
      <w:r w:rsidR="00336039"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or</w:t>
      </w:r>
      <w:r w:rsidR="00336039" w:rsidRPr="009F4DFE">
        <w:rPr>
          <w:rFonts w:ascii="Arial" w:hAnsi="Arial" w:cs="Arial"/>
          <w:spacing w:val="8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that</w:t>
      </w:r>
      <w:r w:rsidR="00336039"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are</w:t>
      </w:r>
      <w:r w:rsidR="00336039"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likely</w:t>
      </w:r>
      <w:r w:rsidR="00336039" w:rsidRPr="009F4DFE">
        <w:rPr>
          <w:rFonts w:ascii="Arial" w:hAnsi="Arial" w:cs="Arial"/>
          <w:spacing w:val="49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to</w:t>
      </w:r>
      <w:r w:rsidR="00336039" w:rsidRPr="009F4DFE">
        <w:rPr>
          <w:rFonts w:ascii="Arial" w:hAnsi="Arial" w:cs="Arial"/>
          <w:spacing w:val="14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impact</w:t>
      </w:r>
      <w:r w:rsidR="00336039" w:rsidRPr="009F4DFE">
        <w:rPr>
          <w:rFonts w:ascii="Arial" w:hAnsi="Arial" w:cs="Arial"/>
          <w:spacing w:val="16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the</w:t>
      </w:r>
      <w:r w:rsidR="00336039" w:rsidRPr="009F4DFE">
        <w:rPr>
          <w:rFonts w:ascii="Arial" w:hAnsi="Arial" w:cs="Arial"/>
          <w:spacing w:val="17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school’s</w:t>
      </w:r>
      <w:r w:rsidR="00336039" w:rsidRPr="009F4DFE">
        <w:rPr>
          <w:rFonts w:ascii="Arial" w:hAnsi="Arial" w:cs="Arial"/>
          <w:spacing w:val="14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academic</w:t>
      </w:r>
      <w:r w:rsidR="00336039" w:rsidRPr="009F4DFE">
        <w:rPr>
          <w:rFonts w:ascii="Arial" w:hAnsi="Arial" w:cs="Arial"/>
          <w:spacing w:val="16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or</w:t>
      </w:r>
      <w:r w:rsidR="00336039" w:rsidRPr="009F4DFE">
        <w:rPr>
          <w:rFonts w:ascii="Arial" w:hAnsi="Arial" w:cs="Arial"/>
          <w:spacing w:val="15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organizational</w:t>
      </w:r>
      <w:r w:rsidR="00336039" w:rsidRPr="009F4DFE">
        <w:rPr>
          <w:rFonts w:ascii="Arial" w:hAnsi="Arial" w:cs="Arial"/>
          <w:spacing w:val="15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success</w:t>
      </w:r>
      <w:r w:rsidR="00336039" w:rsidRPr="009F4DFE">
        <w:rPr>
          <w:rFonts w:ascii="Arial" w:hAnsi="Arial" w:cs="Arial"/>
          <w:spacing w:val="14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or</w:t>
      </w:r>
      <w:r w:rsidR="00336039" w:rsidRPr="009F4DFE">
        <w:rPr>
          <w:rFonts w:ascii="Arial" w:hAnsi="Arial" w:cs="Arial"/>
          <w:spacing w:val="15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its</w:t>
      </w:r>
      <w:r w:rsidR="00336039" w:rsidRPr="009F4DFE">
        <w:rPr>
          <w:rFonts w:ascii="Arial" w:hAnsi="Arial" w:cs="Arial"/>
          <w:spacing w:val="14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financial</w:t>
      </w:r>
      <w:r w:rsidR="00336039" w:rsidRPr="009F4DFE">
        <w:rPr>
          <w:rFonts w:ascii="Arial" w:hAnsi="Arial" w:cs="Arial"/>
          <w:spacing w:val="15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sustainability.</w:t>
      </w:r>
      <w:r w:rsidR="00336039" w:rsidRPr="009F4DFE">
        <w:rPr>
          <w:rFonts w:ascii="Arial" w:hAnsi="Arial" w:cs="Arial"/>
          <w:spacing w:val="15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As</w:t>
      </w:r>
      <w:r w:rsidR="00336039" w:rsidRPr="009F4DFE">
        <w:rPr>
          <w:rFonts w:ascii="Arial" w:hAnsi="Arial" w:cs="Arial"/>
          <w:spacing w:val="17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z w:val="24"/>
          <w:szCs w:val="24"/>
        </w:rPr>
        <w:t>a</w:t>
      </w:r>
      <w:r w:rsidR="00336039" w:rsidRPr="009F4DFE">
        <w:rPr>
          <w:rFonts w:ascii="Arial" w:hAnsi="Arial" w:cs="Arial"/>
          <w:spacing w:val="67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general</w:t>
      </w:r>
      <w:r w:rsidR="00336039"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rule,</w:t>
      </w:r>
      <w:r w:rsidR="00336039" w:rsidRPr="009F4DFE">
        <w:rPr>
          <w:rFonts w:ascii="Arial" w:hAnsi="Arial" w:cs="Arial"/>
          <w:spacing w:val="47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the</w:t>
      </w:r>
      <w:r w:rsidR="00336039"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school</w:t>
      </w:r>
      <w:r w:rsidR="00336039"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should</w:t>
      </w:r>
      <w:r w:rsidR="00336039" w:rsidRPr="009F4DFE">
        <w:rPr>
          <w:rFonts w:ascii="Arial" w:hAnsi="Arial" w:cs="Arial"/>
          <w:spacing w:val="46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identify</w:t>
      </w:r>
      <w:r w:rsidR="00336039" w:rsidRPr="009F4DFE">
        <w:rPr>
          <w:rFonts w:ascii="Arial" w:hAnsi="Arial" w:cs="Arial"/>
          <w:spacing w:val="47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any</w:t>
      </w:r>
      <w:r w:rsidR="00336039"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changes</w:t>
      </w:r>
      <w:r w:rsidR="00336039"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that</w:t>
      </w:r>
      <w:r w:rsidR="00336039" w:rsidRPr="009F4DFE">
        <w:rPr>
          <w:rFonts w:ascii="Arial" w:hAnsi="Arial" w:cs="Arial"/>
          <w:spacing w:val="47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are</w:t>
      </w:r>
      <w:r w:rsidR="00336039" w:rsidRPr="009F4DFE">
        <w:rPr>
          <w:rFonts w:ascii="Arial" w:hAnsi="Arial" w:cs="Arial"/>
          <w:spacing w:val="46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relevant</w:t>
      </w:r>
      <w:r w:rsidR="00336039"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or</w:t>
      </w:r>
      <w:r w:rsidR="00336039" w:rsidRPr="009F4DFE">
        <w:rPr>
          <w:rFonts w:ascii="Arial" w:hAnsi="Arial" w:cs="Arial"/>
          <w:spacing w:val="46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significant</w:t>
      </w:r>
      <w:r w:rsidR="00336039"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2"/>
          <w:sz w:val="24"/>
          <w:szCs w:val="24"/>
        </w:rPr>
        <w:t>with</w:t>
      </w:r>
      <w:r w:rsidR="00336039" w:rsidRPr="009F4DFE">
        <w:rPr>
          <w:rFonts w:ascii="Arial" w:hAnsi="Arial" w:cs="Arial"/>
          <w:spacing w:val="51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respect</w:t>
      </w:r>
      <w:r w:rsidR="00336039" w:rsidRPr="009F4DFE">
        <w:rPr>
          <w:rFonts w:ascii="Arial" w:hAnsi="Arial" w:cs="Arial"/>
          <w:spacing w:val="28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to</w:t>
      </w:r>
      <w:r w:rsidR="00336039" w:rsidRPr="009F4DFE">
        <w:rPr>
          <w:rFonts w:ascii="Arial" w:hAnsi="Arial" w:cs="Arial"/>
          <w:spacing w:val="28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the</w:t>
      </w:r>
      <w:r w:rsidR="00336039" w:rsidRPr="009F4DFE">
        <w:rPr>
          <w:rFonts w:ascii="Arial" w:hAnsi="Arial" w:cs="Arial"/>
          <w:spacing w:val="29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performance</w:t>
      </w:r>
      <w:r w:rsidR="00336039" w:rsidRPr="009F4DFE">
        <w:rPr>
          <w:rFonts w:ascii="Arial" w:hAnsi="Arial" w:cs="Arial"/>
          <w:spacing w:val="29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outcomes</w:t>
      </w:r>
      <w:r w:rsidR="00336039" w:rsidRPr="009F4DFE">
        <w:rPr>
          <w:rFonts w:ascii="Arial" w:hAnsi="Arial" w:cs="Arial"/>
          <w:spacing w:val="29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that</w:t>
      </w:r>
      <w:r w:rsidR="00336039" w:rsidRPr="009F4DFE">
        <w:rPr>
          <w:rFonts w:ascii="Arial" w:hAnsi="Arial" w:cs="Arial"/>
          <w:spacing w:val="28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the</w:t>
      </w:r>
      <w:r w:rsidR="00336039" w:rsidRPr="009F4DFE">
        <w:rPr>
          <w:rFonts w:ascii="Arial" w:hAnsi="Arial" w:cs="Arial"/>
          <w:spacing w:val="29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school</w:t>
      </w:r>
      <w:r w:rsidR="00336039" w:rsidRPr="009F4DFE">
        <w:rPr>
          <w:rFonts w:ascii="Arial" w:hAnsi="Arial" w:cs="Arial"/>
          <w:spacing w:val="29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has</w:t>
      </w:r>
      <w:r w:rsidR="00336039" w:rsidRPr="009F4DFE">
        <w:rPr>
          <w:rFonts w:ascii="Arial" w:hAnsi="Arial" w:cs="Arial"/>
          <w:spacing w:val="29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agreed</w:t>
      </w:r>
      <w:r w:rsidR="00336039" w:rsidRPr="009F4DFE">
        <w:rPr>
          <w:rFonts w:ascii="Arial" w:hAnsi="Arial" w:cs="Arial"/>
          <w:spacing w:val="26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to</w:t>
      </w:r>
      <w:r w:rsidR="00336039" w:rsidRPr="009F4DFE">
        <w:rPr>
          <w:rFonts w:ascii="Arial" w:hAnsi="Arial" w:cs="Arial"/>
          <w:spacing w:val="26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meet</w:t>
      </w:r>
      <w:r w:rsidR="00336039" w:rsidRPr="009F4DFE">
        <w:rPr>
          <w:rFonts w:ascii="Arial" w:hAnsi="Arial" w:cs="Arial"/>
          <w:spacing w:val="30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or</w:t>
      </w:r>
      <w:r w:rsidR="00336039" w:rsidRPr="009F4DFE">
        <w:rPr>
          <w:rFonts w:ascii="Arial" w:hAnsi="Arial" w:cs="Arial"/>
          <w:spacing w:val="30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are</w:t>
      </w:r>
      <w:r w:rsidR="00336039" w:rsidRPr="009F4DFE">
        <w:rPr>
          <w:rFonts w:ascii="Arial" w:hAnsi="Arial" w:cs="Arial"/>
          <w:spacing w:val="29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otherwise</w:t>
      </w:r>
      <w:r w:rsidR="00336039" w:rsidRPr="009F4DFE">
        <w:rPr>
          <w:rFonts w:ascii="Arial" w:hAnsi="Arial" w:cs="Arial"/>
          <w:spacing w:val="39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relevant</w:t>
      </w:r>
      <w:r w:rsidR="00336039" w:rsidRPr="009F4DFE">
        <w:rPr>
          <w:rFonts w:ascii="Arial" w:hAnsi="Arial" w:cs="Arial"/>
          <w:spacing w:val="59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to</w:t>
      </w:r>
      <w:r w:rsidR="00336039" w:rsidRPr="009F4DFE">
        <w:rPr>
          <w:rFonts w:ascii="Arial" w:hAnsi="Arial" w:cs="Arial"/>
          <w:spacing w:val="62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the</w:t>
      </w:r>
      <w:r w:rsidR="00336039" w:rsidRPr="009F4DFE">
        <w:rPr>
          <w:rFonts w:ascii="Arial" w:hAnsi="Arial" w:cs="Arial"/>
          <w:spacing w:val="62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school’s</w:t>
      </w:r>
      <w:r w:rsidR="00336039" w:rsidRPr="009F4DFE">
        <w:rPr>
          <w:rFonts w:ascii="Arial" w:hAnsi="Arial" w:cs="Arial"/>
          <w:spacing w:val="60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renewal</w:t>
      </w:r>
      <w:r w:rsidR="00336039" w:rsidRPr="009F4DFE">
        <w:rPr>
          <w:rFonts w:ascii="Arial" w:hAnsi="Arial" w:cs="Arial"/>
          <w:spacing w:val="62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z w:val="24"/>
          <w:szCs w:val="24"/>
        </w:rPr>
        <w:t>and</w:t>
      </w:r>
      <w:r w:rsidR="00336039" w:rsidRPr="009F4DFE">
        <w:rPr>
          <w:rFonts w:ascii="Arial" w:hAnsi="Arial" w:cs="Arial"/>
          <w:spacing w:val="60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continued</w:t>
      </w:r>
      <w:r w:rsidR="00336039" w:rsidRPr="009F4DFE">
        <w:rPr>
          <w:rFonts w:ascii="Arial" w:hAnsi="Arial" w:cs="Arial"/>
          <w:spacing w:val="60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authorization</w:t>
      </w:r>
      <w:r w:rsidR="00336039" w:rsidRPr="009F4DFE">
        <w:rPr>
          <w:rFonts w:ascii="Arial" w:hAnsi="Arial" w:cs="Arial"/>
          <w:spacing w:val="60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z w:val="24"/>
          <w:szCs w:val="24"/>
        </w:rPr>
        <w:t>and</w:t>
      </w:r>
      <w:r w:rsidR="00336039" w:rsidRPr="009F4DFE">
        <w:rPr>
          <w:rFonts w:ascii="Arial" w:hAnsi="Arial" w:cs="Arial"/>
          <w:spacing w:val="61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operation</w:t>
      </w:r>
      <w:r w:rsidR="00336039" w:rsidRPr="009F4DFE">
        <w:rPr>
          <w:rFonts w:ascii="Arial" w:hAnsi="Arial" w:cs="Arial"/>
          <w:spacing w:val="60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as</w:t>
      </w:r>
      <w:r w:rsidR="00336039" w:rsidRPr="009F4DFE">
        <w:rPr>
          <w:rFonts w:ascii="Arial" w:hAnsi="Arial" w:cs="Arial"/>
          <w:spacing w:val="62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z w:val="24"/>
          <w:szCs w:val="24"/>
        </w:rPr>
        <w:t>a</w:t>
      </w:r>
      <w:r w:rsidR="00336039" w:rsidRPr="009F4DFE">
        <w:rPr>
          <w:rFonts w:ascii="Arial" w:hAnsi="Arial" w:cs="Arial"/>
          <w:spacing w:val="62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public</w:t>
      </w:r>
      <w:r w:rsidR="00336039" w:rsidRPr="009F4DFE">
        <w:rPr>
          <w:rFonts w:ascii="Arial" w:hAnsi="Arial" w:cs="Arial"/>
          <w:spacing w:val="39"/>
          <w:sz w:val="24"/>
          <w:szCs w:val="24"/>
        </w:rPr>
        <w:t xml:space="preserve"> </w:t>
      </w:r>
      <w:r w:rsidR="000D52F9">
        <w:rPr>
          <w:rFonts w:ascii="Arial" w:hAnsi="Arial" w:cs="Arial"/>
          <w:spacing w:val="-1"/>
          <w:sz w:val="24"/>
          <w:szCs w:val="24"/>
        </w:rPr>
        <w:t>community</w:t>
      </w:r>
      <w:r w:rsidR="00336039" w:rsidRPr="009F4DFE">
        <w:rPr>
          <w:rFonts w:ascii="Arial" w:hAnsi="Arial" w:cs="Arial"/>
          <w:spacing w:val="15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school.</w:t>
      </w:r>
      <w:r w:rsidR="00336039" w:rsidRPr="009F4DFE">
        <w:rPr>
          <w:rFonts w:ascii="Arial" w:hAnsi="Arial" w:cs="Arial"/>
          <w:spacing w:val="16"/>
          <w:sz w:val="24"/>
          <w:szCs w:val="24"/>
        </w:rPr>
        <w:t xml:space="preserve"> </w:t>
      </w:r>
      <w:r w:rsidR="000D52F9">
        <w:rPr>
          <w:rFonts w:ascii="Arial" w:hAnsi="Arial" w:cs="Arial"/>
          <w:spacing w:val="-1"/>
          <w:sz w:val="24"/>
          <w:szCs w:val="24"/>
        </w:rPr>
        <w:t>School Sponsorship</w:t>
      </w:r>
      <w:r w:rsidR="00336039" w:rsidRPr="009F4DFE">
        <w:rPr>
          <w:rFonts w:ascii="Arial" w:hAnsi="Arial" w:cs="Arial"/>
          <w:spacing w:val="16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reserves</w:t>
      </w:r>
      <w:r w:rsidR="00336039" w:rsidRPr="009F4DFE">
        <w:rPr>
          <w:rFonts w:ascii="Arial" w:hAnsi="Arial" w:cs="Arial"/>
          <w:spacing w:val="14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the</w:t>
      </w:r>
      <w:r w:rsidR="00336039" w:rsidRPr="009F4DFE">
        <w:rPr>
          <w:rFonts w:ascii="Arial" w:hAnsi="Arial" w:cs="Arial"/>
          <w:spacing w:val="15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right</w:t>
      </w:r>
      <w:r w:rsidR="00336039" w:rsidRPr="009F4DFE">
        <w:rPr>
          <w:rFonts w:ascii="Arial" w:hAnsi="Arial" w:cs="Arial"/>
          <w:spacing w:val="14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to</w:t>
      </w:r>
      <w:r w:rsidR="00336039" w:rsidRPr="009F4DFE">
        <w:rPr>
          <w:rFonts w:ascii="Arial" w:hAnsi="Arial" w:cs="Arial"/>
          <w:spacing w:val="16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request</w:t>
      </w:r>
      <w:r w:rsidR="00336039" w:rsidRPr="009F4DFE">
        <w:rPr>
          <w:rFonts w:ascii="Arial" w:hAnsi="Arial" w:cs="Arial"/>
          <w:spacing w:val="16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additional</w:t>
      </w:r>
      <w:r w:rsidR="00336039" w:rsidRPr="009F4DFE">
        <w:rPr>
          <w:rFonts w:ascii="Arial" w:hAnsi="Arial" w:cs="Arial"/>
          <w:spacing w:val="17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information</w:t>
      </w:r>
      <w:r w:rsidR="00336039" w:rsidRPr="009F4DFE">
        <w:rPr>
          <w:rFonts w:ascii="Arial" w:hAnsi="Arial" w:cs="Arial"/>
          <w:spacing w:val="17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so</w:t>
      </w:r>
      <w:r w:rsidR="00336039" w:rsidRPr="009F4DFE">
        <w:rPr>
          <w:rFonts w:ascii="Arial" w:hAnsi="Arial" w:cs="Arial"/>
          <w:spacing w:val="16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that</w:t>
      </w:r>
      <w:r w:rsidR="00336039" w:rsidRPr="009F4DFE">
        <w:rPr>
          <w:rFonts w:ascii="Arial" w:hAnsi="Arial" w:cs="Arial"/>
          <w:spacing w:val="14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z w:val="24"/>
          <w:szCs w:val="24"/>
        </w:rPr>
        <w:t>it</w:t>
      </w:r>
      <w:r w:rsidR="00336039" w:rsidRPr="009F4DFE">
        <w:rPr>
          <w:rFonts w:ascii="Arial" w:hAnsi="Arial" w:cs="Arial"/>
          <w:spacing w:val="59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may</w:t>
      </w:r>
      <w:r w:rsidR="00336039" w:rsidRPr="009F4DFE">
        <w:rPr>
          <w:rFonts w:ascii="Arial" w:hAnsi="Arial" w:cs="Arial"/>
          <w:spacing w:val="24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sufficiently</w:t>
      </w:r>
      <w:r w:rsidR="00336039" w:rsidRPr="009F4DFE">
        <w:rPr>
          <w:rFonts w:ascii="Arial" w:hAnsi="Arial" w:cs="Arial"/>
          <w:spacing w:val="24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assess</w:t>
      </w:r>
      <w:r w:rsidR="00336039" w:rsidRPr="009F4DFE">
        <w:rPr>
          <w:rFonts w:ascii="Arial" w:hAnsi="Arial" w:cs="Arial"/>
          <w:spacing w:val="24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the</w:t>
      </w:r>
      <w:r w:rsidR="00336039" w:rsidRPr="009F4DFE">
        <w:rPr>
          <w:rFonts w:ascii="Arial" w:hAnsi="Arial" w:cs="Arial"/>
          <w:spacing w:val="24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impact</w:t>
      </w:r>
      <w:r w:rsidR="00336039" w:rsidRPr="009F4DFE">
        <w:rPr>
          <w:rFonts w:ascii="Arial" w:hAnsi="Arial" w:cs="Arial"/>
          <w:spacing w:val="23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and</w:t>
      </w:r>
      <w:r w:rsidR="00336039" w:rsidRPr="009F4DFE">
        <w:rPr>
          <w:rFonts w:ascii="Arial" w:hAnsi="Arial" w:cs="Arial"/>
          <w:spacing w:val="24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planning</w:t>
      </w:r>
      <w:r w:rsidR="00336039" w:rsidRPr="009F4DFE">
        <w:rPr>
          <w:rFonts w:ascii="Arial" w:hAnsi="Arial" w:cs="Arial"/>
          <w:spacing w:val="24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for</w:t>
      </w:r>
      <w:r w:rsidR="00336039" w:rsidRPr="009F4DFE">
        <w:rPr>
          <w:rFonts w:ascii="Arial" w:hAnsi="Arial" w:cs="Arial"/>
          <w:spacing w:val="25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such</w:t>
      </w:r>
      <w:r w:rsidR="00336039" w:rsidRPr="009F4DFE">
        <w:rPr>
          <w:rFonts w:ascii="Arial" w:hAnsi="Arial" w:cs="Arial"/>
          <w:spacing w:val="21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changes.</w:t>
      </w:r>
      <w:r w:rsidR="00336039" w:rsidRPr="009F4DFE">
        <w:rPr>
          <w:rFonts w:ascii="Arial" w:hAnsi="Arial" w:cs="Arial"/>
          <w:spacing w:val="25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2"/>
          <w:sz w:val="24"/>
          <w:szCs w:val="24"/>
        </w:rPr>
        <w:t>Even</w:t>
      </w:r>
      <w:r w:rsidR="00336039" w:rsidRPr="009F4DFE">
        <w:rPr>
          <w:rFonts w:ascii="Arial" w:hAnsi="Arial" w:cs="Arial"/>
          <w:spacing w:val="24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if</w:t>
      </w:r>
      <w:r w:rsidR="00336039" w:rsidRPr="009F4DFE">
        <w:rPr>
          <w:rFonts w:ascii="Arial" w:hAnsi="Arial" w:cs="Arial"/>
          <w:spacing w:val="24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proposed</w:t>
      </w:r>
      <w:r w:rsidR="00336039" w:rsidRPr="009F4DFE">
        <w:rPr>
          <w:rFonts w:ascii="Arial" w:hAnsi="Arial" w:cs="Arial"/>
          <w:spacing w:val="23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changes</w:t>
      </w:r>
      <w:r w:rsidR="00336039" w:rsidRPr="009F4DFE">
        <w:rPr>
          <w:rFonts w:ascii="Arial" w:hAnsi="Arial" w:cs="Arial"/>
          <w:spacing w:val="51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would</w:t>
      </w:r>
      <w:r w:rsidR="00336039" w:rsidRPr="009F4DFE">
        <w:rPr>
          <w:rFonts w:ascii="Arial" w:hAnsi="Arial" w:cs="Arial"/>
          <w:spacing w:val="43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z w:val="24"/>
          <w:szCs w:val="24"/>
        </w:rPr>
        <w:t>occur</w:t>
      </w:r>
      <w:r w:rsidR="00336039" w:rsidRPr="009F4DFE">
        <w:rPr>
          <w:rFonts w:ascii="Arial" w:hAnsi="Arial" w:cs="Arial"/>
          <w:spacing w:val="44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several</w:t>
      </w:r>
      <w:r w:rsidR="00336039" w:rsidRPr="009F4DFE">
        <w:rPr>
          <w:rFonts w:ascii="Arial" w:hAnsi="Arial" w:cs="Arial"/>
          <w:spacing w:val="43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z w:val="24"/>
          <w:szCs w:val="24"/>
        </w:rPr>
        <w:t>years</w:t>
      </w:r>
      <w:r w:rsidR="00336039" w:rsidRPr="009F4DFE">
        <w:rPr>
          <w:rFonts w:ascii="Arial" w:hAnsi="Arial" w:cs="Arial"/>
          <w:spacing w:val="43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into</w:t>
      </w:r>
      <w:r w:rsidR="00336039" w:rsidRPr="009F4DFE">
        <w:rPr>
          <w:rFonts w:ascii="Arial" w:hAnsi="Arial" w:cs="Arial"/>
          <w:spacing w:val="46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the</w:t>
      </w:r>
      <w:r w:rsidR="00336039" w:rsidRPr="009F4DFE">
        <w:rPr>
          <w:rFonts w:ascii="Arial" w:hAnsi="Arial" w:cs="Arial"/>
          <w:spacing w:val="43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z w:val="24"/>
          <w:szCs w:val="24"/>
        </w:rPr>
        <w:t>next</w:t>
      </w:r>
      <w:r w:rsidR="00336039" w:rsidRPr="009F4DFE">
        <w:rPr>
          <w:rFonts w:ascii="Arial" w:hAnsi="Arial" w:cs="Arial"/>
          <w:spacing w:val="42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charter</w:t>
      </w:r>
      <w:r w:rsidR="00336039" w:rsidRPr="009F4DFE">
        <w:rPr>
          <w:rFonts w:ascii="Arial" w:hAnsi="Arial" w:cs="Arial"/>
          <w:spacing w:val="44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term,</w:t>
      </w:r>
      <w:r w:rsidR="00336039"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="000D52F9">
        <w:rPr>
          <w:rFonts w:ascii="Arial" w:hAnsi="Arial" w:cs="Arial"/>
          <w:spacing w:val="-1"/>
          <w:sz w:val="24"/>
          <w:szCs w:val="24"/>
        </w:rPr>
        <w:t>School Sponsorship</w:t>
      </w:r>
      <w:r w:rsidR="00336039" w:rsidRPr="009F4DFE">
        <w:rPr>
          <w:rFonts w:ascii="Arial" w:hAnsi="Arial" w:cs="Arial"/>
          <w:spacing w:val="47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strongly</w:t>
      </w:r>
      <w:r w:rsidR="00336039" w:rsidRPr="009F4DFE">
        <w:rPr>
          <w:rFonts w:ascii="Arial" w:hAnsi="Arial" w:cs="Arial"/>
          <w:spacing w:val="43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encourages</w:t>
      </w:r>
      <w:r w:rsidR="00336039" w:rsidRPr="009F4DFE">
        <w:rPr>
          <w:rFonts w:ascii="Arial" w:hAnsi="Arial" w:cs="Arial"/>
          <w:spacing w:val="43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applicants</w:t>
      </w:r>
      <w:r w:rsidR="00336039" w:rsidRPr="009F4DFE">
        <w:rPr>
          <w:rFonts w:ascii="Arial" w:hAnsi="Arial" w:cs="Arial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to</w:t>
      </w:r>
      <w:r w:rsidR="00336039" w:rsidRPr="009F4DFE">
        <w:rPr>
          <w:rFonts w:ascii="Arial" w:hAnsi="Arial" w:cs="Arial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outline</w:t>
      </w:r>
      <w:r w:rsidR="00336039" w:rsidRPr="009F4DFE">
        <w:rPr>
          <w:rFonts w:ascii="Arial" w:hAnsi="Arial" w:cs="Arial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them</w:t>
      </w:r>
      <w:r w:rsidR="00336039" w:rsidRPr="009F4DFE">
        <w:rPr>
          <w:rFonts w:ascii="Arial" w:hAnsi="Arial" w:cs="Arial"/>
          <w:sz w:val="24"/>
          <w:szCs w:val="24"/>
        </w:rPr>
        <w:t xml:space="preserve"> </w:t>
      </w:r>
      <w:r w:rsidR="00336039" w:rsidRPr="009F4DFE">
        <w:rPr>
          <w:rFonts w:ascii="Arial" w:hAnsi="Arial" w:cs="Arial"/>
          <w:spacing w:val="-1"/>
          <w:sz w:val="24"/>
          <w:szCs w:val="24"/>
        </w:rPr>
        <w:t>here.</w:t>
      </w:r>
    </w:p>
    <w:p w14:paraId="06F5385F" w14:textId="77777777" w:rsidR="00336039" w:rsidRPr="009F4DFE" w:rsidRDefault="00336039" w:rsidP="00B64F8A">
      <w:pPr>
        <w:rPr>
          <w:rFonts w:eastAsia="Trebuchet MS" w:cs="Arial"/>
        </w:rPr>
      </w:pPr>
    </w:p>
    <w:p w14:paraId="08804DB0" w14:textId="507D494F" w:rsidR="00336039" w:rsidRPr="009F4DFE" w:rsidRDefault="00336039" w:rsidP="00B64F8A">
      <w:pPr>
        <w:pStyle w:val="BodyText"/>
        <w:ind w:left="100" w:right="115"/>
        <w:rPr>
          <w:rFonts w:ascii="Arial" w:hAnsi="Arial" w:cs="Arial"/>
          <w:sz w:val="24"/>
          <w:szCs w:val="24"/>
        </w:rPr>
      </w:pPr>
      <w:r w:rsidRPr="009F4DFE">
        <w:rPr>
          <w:rFonts w:ascii="Arial" w:hAnsi="Arial" w:cs="Arial"/>
          <w:b/>
          <w:bCs/>
          <w:spacing w:val="-1"/>
          <w:sz w:val="24"/>
          <w:szCs w:val="24"/>
        </w:rPr>
        <w:t>NOTE</w:t>
      </w:r>
      <w:r w:rsidRPr="009F4DFE">
        <w:rPr>
          <w:rFonts w:ascii="Arial" w:hAnsi="Arial" w:cs="Arial"/>
          <w:spacing w:val="-1"/>
          <w:sz w:val="24"/>
          <w:szCs w:val="24"/>
        </w:rPr>
        <w:t>:</w:t>
      </w:r>
      <w:r w:rsidRPr="009F4DFE">
        <w:rPr>
          <w:rFonts w:ascii="Arial" w:hAnsi="Arial" w:cs="Arial"/>
          <w:spacing w:val="5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Consistent</w:t>
      </w:r>
      <w:r w:rsidRPr="009F4DFE">
        <w:rPr>
          <w:rFonts w:ascii="Arial" w:hAnsi="Arial" w:cs="Arial"/>
          <w:spacing w:val="6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with</w:t>
      </w:r>
      <w:r w:rsidRPr="009F4DFE">
        <w:rPr>
          <w:rFonts w:ascii="Arial" w:hAnsi="Arial" w:cs="Arial"/>
          <w:spacing w:val="5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NACSA’s</w:t>
      </w:r>
      <w:r w:rsidRPr="009F4DFE">
        <w:rPr>
          <w:rFonts w:ascii="Arial" w:hAnsi="Arial" w:cs="Arial"/>
          <w:spacing w:val="59"/>
          <w:sz w:val="24"/>
          <w:szCs w:val="24"/>
        </w:rPr>
        <w:t xml:space="preserve"> </w:t>
      </w:r>
      <w:r w:rsidRPr="009F4DFE">
        <w:rPr>
          <w:rFonts w:ascii="Arial" w:hAnsi="Arial" w:cs="Arial"/>
          <w:i/>
          <w:spacing w:val="-1"/>
          <w:sz w:val="24"/>
          <w:szCs w:val="24"/>
        </w:rPr>
        <w:t>Principles</w:t>
      </w:r>
      <w:r w:rsidRPr="009F4DFE">
        <w:rPr>
          <w:rFonts w:ascii="Arial" w:hAnsi="Arial" w:cs="Arial"/>
          <w:i/>
          <w:spacing w:val="62"/>
          <w:sz w:val="24"/>
          <w:szCs w:val="24"/>
        </w:rPr>
        <w:t xml:space="preserve"> </w:t>
      </w:r>
      <w:r w:rsidRPr="009F4DFE">
        <w:rPr>
          <w:rFonts w:ascii="Arial" w:hAnsi="Arial" w:cs="Arial"/>
          <w:i/>
          <w:sz w:val="24"/>
          <w:szCs w:val="24"/>
        </w:rPr>
        <w:t>&amp;</w:t>
      </w:r>
      <w:r w:rsidRPr="009F4DFE">
        <w:rPr>
          <w:rFonts w:ascii="Arial" w:hAnsi="Arial" w:cs="Arial"/>
          <w:i/>
          <w:spacing w:val="59"/>
          <w:sz w:val="24"/>
          <w:szCs w:val="24"/>
        </w:rPr>
        <w:t xml:space="preserve"> </w:t>
      </w:r>
      <w:r w:rsidRPr="009F4DFE">
        <w:rPr>
          <w:rFonts w:ascii="Arial" w:hAnsi="Arial" w:cs="Arial"/>
          <w:i/>
          <w:spacing w:val="-1"/>
          <w:sz w:val="24"/>
          <w:szCs w:val="24"/>
        </w:rPr>
        <w:t>Standards</w:t>
      </w:r>
      <w:r w:rsidRPr="009F4DFE">
        <w:rPr>
          <w:rFonts w:ascii="Arial" w:hAnsi="Arial" w:cs="Arial"/>
          <w:i/>
          <w:spacing w:val="58"/>
          <w:sz w:val="24"/>
          <w:szCs w:val="24"/>
        </w:rPr>
        <w:t xml:space="preserve"> </w:t>
      </w:r>
      <w:r w:rsidRPr="009F4DFE">
        <w:rPr>
          <w:rFonts w:ascii="Arial" w:hAnsi="Arial" w:cs="Arial"/>
          <w:i/>
          <w:sz w:val="24"/>
          <w:szCs w:val="24"/>
        </w:rPr>
        <w:t>for</w:t>
      </w:r>
      <w:r w:rsidRPr="009F4DFE">
        <w:rPr>
          <w:rFonts w:ascii="Arial" w:hAnsi="Arial" w:cs="Arial"/>
          <w:i/>
          <w:spacing w:val="58"/>
          <w:sz w:val="24"/>
          <w:szCs w:val="24"/>
        </w:rPr>
        <w:t xml:space="preserve"> </w:t>
      </w:r>
      <w:r w:rsidRPr="009F4DFE">
        <w:rPr>
          <w:rFonts w:ascii="Arial" w:hAnsi="Arial" w:cs="Arial"/>
          <w:i/>
          <w:spacing w:val="-1"/>
          <w:sz w:val="24"/>
          <w:szCs w:val="24"/>
        </w:rPr>
        <w:t>Quality</w:t>
      </w:r>
      <w:r w:rsidRPr="009F4DFE">
        <w:rPr>
          <w:rFonts w:ascii="Arial" w:hAnsi="Arial" w:cs="Arial"/>
          <w:i/>
          <w:spacing w:val="58"/>
          <w:sz w:val="24"/>
          <w:szCs w:val="24"/>
        </w:rPr>
        <w:t xml:space="preserve"> </w:t>
      </w:r>
      <w:r w:rsidRPr="009F4DFE">
        <w:rPr>
          <w:rFonts w:ascii="Arial" w:hAnsi="Arial" w:cs="Arial"/>
          <w:i/>
          <w:spacing w:val="-1"/>
          <w:sz w:val="24"/>
          <w:szCs w:val="24"/>
        </w:rPr>
        <w:t>Charter</w:t>
      </w:r>
      <w:r w:rsidRPr="009F4DFE">
        <w:rPr>
          <w:rFonts w:ascii="Arial" w:hAnsi="Arial" w:cs="Arial"/>
          <w:i/>
          <w:spacing w:val="61"/>
          <w:sz w:val="24"/>
          <w:szCs w:val="24"/>
        </w:rPr>
        <w:t xml:space="preserve"> </w:t>
      </w:r>
      <w:r w:rsidRPr="009F4DFE">
        <w:rPr>
          <w:rFonts w:ascii="Arial" w:hAnsi="Arial" w:cs="Arial"/>
          <w:i/>
          <w:spacing w:val="-1"/>
          <w:sz w:val="24"/>
          <w:szCs w:val="24"/>
        </w:rPr>
        <w:t>School</w:t>
      </w:r>
      <w:r w:rsidRPr="009F4DFE">
        <w:rPr>
          <w:rFonts w:ascii="Arial" w:hAnsi="Arial" w:cs="Arial"/>
          <w:i/>
          <w:spacing w:val="51"/>
          <w:sz w:val="24"/>
          <w:szCs w:val="24"/>
        </w:rPr>
        <w:t xml:space="preserve"> </w:t>
      </w:r>
      <w:r w:rsidRPr="009F4DFE">
        <w:rPr>
          <w:rFonts w:ascii="Arial" w:hAnsi="Arial" w:cs="Arial"/>
          <w:i/>
          <w:spacing w:val="-1"/>
          <w:sz w:val="24"/>
          <w:szCs w:val="24"/>
        </w:rPr>
        <w:t>Authorizing</w:t>
      </w:r>
      <w:r w:rsidRPr="009F4DFE">
        <w:rPr>
          <w:rFonts w:ascii="Arial" w:hAnsi="Arial" w:cs="Arial"/>
          <w:spacing w:val="-1"/>
          <w:sz w:val="24"/>
          <w:szCs w:val="24"/>
        </w:rPr>
        <w:t>,</w:t>
      </w:r>
      <w:r w:rsidRPr="009F4DFE">
        <w:rPr>
          <w:rFonts w:ascii="Arial" w:hAnsi="Arial" w:cs="Arial"/>
          <w:spacing w:val="4"/>
          <w:sz w:val="24"/>
          <w:szCs w:val="24"/>
        </w:rPr>
        <w:t xml:space="preserve"> </w:t>
      </w:r>
      <w:r w:rsidR="000D52F9">
        <w:rPr>
          <w:rFonts w:ascii="Arial" w:hAnsi="Arial" w:cs="Arial"/>
          <w:spacing w:val="-1"/>
          <w:sz w:val="24"/>
          <w:szCs w:val="24"/>
        </w:rPr>
        <w:t>the Department</w:t>
      </w:r>
      <w:r w:rsidRPr="009F4DFE">
        <w:rPr>
          <w:rFonts w:ascii="Arial" w:hAnsi="Arial" w:cs="Arial"/>
          <w:spacing w:val="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will</w:t>
      </w:r>
      <w:r w:rsidRPr="009F4DFE">
        <w:rPr>
          <w:rFonts w:ascii="Arial" w:hAnsi="Arial" w:cs="Arial"/>
          <w:spacing w:val="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make</w:t>
      </w:r>
      <w:r w:rsidRPr="009F4DFE">
        <w:rPr>
          <w:rFonts w:ascii="Arial" w:hAnsi="Arial" w:cs="Arial"/>
          <w:spacing w:val="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its</w:t>
      </w:r>
      <w:r w:rsidRPr="009F4DFE">
        <w:rPr>
          <w:rFonts w:ascii="Arial" w:hAnsi="Arial" w:cs="Arial"/>
          <w:spacing w:val="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renewal</w:t>
      </w:r>
      <w:r w:rsidRPr="009F4DFE">
        <w:rPr>
          <w:rFonts w:ascii="Arial" w:hAnsi="Arial" w:cs="Arial"/>
          <w:spacing w:val="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decision</w:t>
      </w:r>
      <w:r w:rsidRPr="009F4DFE">
        <w:rPr>
          <w:rFonts w:ascii="Arial" w:hAnsi="Arial" w:cs="Arial"/>
          <w:spacing w:val="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based</w:t>
      </w:r>
      <w:r w:rsidRPr="009F4DFE">
        <w:rPr>
          <w:rFonts w:ascii="Arial" w:hAnsi="Arial" w:cs="Arial"/>
          <w:spacing w:val="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on</w:t>
      </w:r>
      <w:r w:rsidRPr="009F4DFE">
        <w:rPr>
          <w:rFonts w:ascii="Arial" w:hAnsi="Arial" w:cs="Arial"/>
          <w:spacing w:val="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school’s</w:t>
      </w:r>
      <w:r w:rsidRPr="009F4DFE">
        <w:rPr>
          <w:rFonts w:ascii="Arial" w:hAnsi="Arial" w:cs="Arial"/>
          <w:spacing w:val="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track</w:t>
      </w:r>
      <w:r w:rsidRPr="009F4DFE">
        <w:rPr>
          <w:rFonts w:ascii="Arial" w:hAnsi="Arial" w:cs="Arial"/>
          <w:spacing w:val="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record</w:t>
      </w:r>
      <w:r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of</w:t>
      </w:r>
      <w:r w:rsidRPr="009F4DFE">
        <w:rPr>
          <w:rFonts w:ascii="Arial" w:hAnsi="Arial" w:cs="Arial"/>
          <w:spacing w:val="2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performance,</w:t>
      </w:r>
      <w:r w:rsidRPr="009F4DFE">
        <w:rPr>
          <w:rFonts w:ascii="Arial" w:hAnsi="Arial" w:cs="Arial"/>
          <w:spacing w:val="3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and</w:t>
      </w:r>
      <w:r w:rsidRPr="009F4DFE">
        <w:rPr>
          <w:rFonts w:ascii="Arial" w:hAnsi="Arial" w:cs="Arial"/>
          <w:spacing w:val="2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not</w:t>
      </w:r>
      <w:r w:rsidRPr="009F4DFE">
        <w:rPr>
          <w:rFonts w:ascii="Arial" w:hAnsi="Arial" w:cs="Arial"/>
          <w:spacing w:val="2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on</w:t>
      </w:r>
      <w:r w:rsidRPr="009F4DFE">
        <w:rPr>
          <w:rFonts w:ascii="Arial" w:hAnsi="Arial" w:cs="Arial"/>
          <w:spacing w:val="2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promises</w:t>
      </w:r>
      <w:r w:rsidRPr="009F4DFE">
        <w:rPr>
          <w:rFonts w:ascii="Arial" w:hAnsi="Arial" w:cs="Arial"/>
          <w:spacing w:val="3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of</w:t>
      </w:r>
      <w:r w:rsidRPr="009F4DFE">
        <w:rPr>
          <w:rFonts w:ascii="Arial" w:hAnsi="Arial" w:cs="Arial"/>
          <w:spacing w:val="2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future</w:t>
      </w:r>
      <w:r w:rsidRPr="009F4DFE">
        <w:rPr>
          <w:rFonts w:ascii="Arial" w:hAnsi="Arial" w:cs="Arial"/>
          <w:spacing w:val="3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performance</w:t>
      </w:r>
      <w:r w:rsidRPr="009F4DFE">
        <w:rPr>
          <w:rFonts w:ascii="Arial" w:hAnsi="Arial" w:cs="Arial"/>
          <w:spacing w:val="2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or</w:t>
      </w:r>
      <w:r w:rsidRPr="009F4DFE">
        <w:rPr>
          <w:rFonts w:ascii="Arial" w:hAnsi="Arial" w:cs="Arial"/>
          <w:spacing w:val="3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improvement.</w:t>
      </w:r>
      <w:r w:rsidRPr="009F4DFE">
        <w:rPr>
          <w:rFonts w:ascii="Arial" w:hAnsi="Arial" w:cs="Arial"/>
          <w:spacing w:val="3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Responses</w:t>
      </w:r>
      <w:r w:rsidRPr="009F4DFE">
        <w:rPr>
          <w:rFonts w:ascii="Arial" w:hAnsi="Arial" w:cs="Arial"/>
          <w:spacing w:val="2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to</w:t>
      </w:r>
      <w:r w:rsidRPr="009F4DFE">
        <w:rPr>
          <w:rFonts w:ascii="Arial" w:hAnsi="Arial" w:cs="Arial"/>
          <w:spacing w:val="5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1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questions</w:t>
      </w:r>
      <w:r w:rsidRPr="009F4DFE">
        <w:rPr>
          <w:rFonts w:ascii="Arial" w:hAnsi="Arial" w:cs="Arial"/>
          <w:spacing w:val="2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in</w:t>
      </w:r>
      <w:r w:rsidRPr="009F4DFE">
        <w:rPr>
          <w:rFonts w:ascii="Arial" w:hAnsi="Arial" w:cs="Arial"/>
          <w:spacing w:val="2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Section</w:t>
      </w:r>
      <w:r w:rsidRPr="009F4DFE">
        <w:rPr>
          <w:rFonts w:ascii="Arial" w:hAnsi="Arial" w:cs="Arial"/>
          <w:spacing w:val="21"/>
          <w:sz w:val="24"/>
          <w:szCs w:val="24"/>
        </w:rPr>
        <w:t xml:space="preserve"> </w:t>
      </w:r>
      <w:r w:rsidRPr="009F4DFE">
        <w:rPr>
          <w:rFonts w:ascii="Arial" w:hAnsi="Arial" w:cs="Arial"/>
          <w:sz w:val="24"/>
          <w:szCs w:val="24"/>
        </w:rPr>
        <w:t>III</w:t>
      </w:r>
      <w:r w:rsidRPr="009F4DFE">
        <w:rPr>
          <w:rFonts w:ascii="Arial" w:hAnsi="Arial" w:cs="Arial"/>
          <w:spacing w:val="2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will</w:t>
      </w:r>
      <w:r w:rsidRPr="009F4DFE">
        <w:rPr>
          <w:rFonts w:ascii="Arial" w:hAnsi="Arial" w:cs="Arial"/>
          <w:spacing w:val="1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not</w:t>
      </w:r>
      <w:r w:rsidRPr="009F4DFE">
        <w:rPr>
          <w:rFonts w:ascii="Arial" w:hAnsi="Arial" w:cs="Arial"/>
          <w:spacing w:val="1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be</w:t>
      </w:r>
      <w:r w:rsidRPr="009F4DFE">
        <w:rPr>
          <w:rFonts w:ascii="Arial" w:hAnsi="Arial" w:cs="Arial"/>
          <w:spacing w:val="2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2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basis</w:t>
      </w:r>
      <w:r w:rsidRPr="009F4DFE">
        <w:rPr>
          <w:rFonts w:ascii="Arial" w:hAnsi="Arial" w:cs="Arial"/>
          <w:spacing w:val="2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for</w:t>
      </w:r>
      <w:r w:rsidRPr="009F4DFE">
        <w:rPr>
          <w:rFonts w:ascii="Arial" w:hAnsi="Arial" w:cs="Arial"/>
          <w:spacing w:val="2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23"/>
          <w:sz w:val="24"/>
          <w:szCs w:val="24"/>
        </w:rPr>
        <w:t xml:space="preserve"> </w:t>
      </w:r>
      <w:r w:rsidR="000D52F9">
        <w:rPr>
          <w:rFonts w:ascii="Arial" w:hAnsi="Arial" w:cs="Arial"/>
          <w:spacing w:val="-1"/>
          <w:sz w:val="24"/>
          <w:szCs w:val="24"/>
        </w:rPr>
        <w:t>Department’s</w:t>
      </w:r>
      <w:r w:rsidRPr="009F4DFE">
        <w:rPr>
          <w:rFonts w:ascii="Arial" w:hAnsi="Arial" w:cs="Arial"/>
          <w:spacing w:val="19"/>
          <w:sz w:val="24"/>
          <w:szCs w:val="24"/>
        </w:rPr>
        <w:t xml:space="preserve"> </w:t>
      </w:r>
      <w:r w:rsidR="00105071">
        <w:rPr>
          <w:rFonts w:ascii="Arial" w:hAnsi="Arial" w:cs="Arial"/>
          <w:spacing w:val="19"/>
          <w:sz w:val="24"/>
          <w:szCs w:val="24"/>
        </w:rPr>
        <w:t xml:space="preserve">renewal or nonrenewal </w:t>
      </w:r>
      <w:r w:rsidRPr="009F4DFE">
        <w:rPr>
          <w:rFonts w:ascii="Arial" w:hAnsi="Arial" w:cs="Arial"/>
          <w:spacing w:val="-1"/>
          <w:sz w:val="24"/>
          <w:szCs w:val="24"/>
        </w:rPr>
        <w:t>decision</w:t>
      </w:r>
      <w:r w:rsidRPr="009F4DFE">
        <w:rPr>
          <w:rFonts w:ascii="Arial" w:hAnsi="Arial" w:cs="Arial"/>
          <w:spacing w:val="1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unless</w:t>
      </w:r>
      <w:r w:rsidRPr="009F4DFE">
        <w:rPr>
          <w:rFonts w:ascii="Arial" w:hAnsi="Arial" w:cs="Arial"/>
          <w:spacing w:val="2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information</w:t>
      </w:r>
      <w:r w:rsidRPr="009F4DFE">
        <w:rPr>
          <w:rFonts w:ascii="Arial" w:hAnsi="Arial" w:cs="Arial"/>
          <w:spacing w:val="2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is</w:t>
      </w:r>
      <w:r w:rsidRPr="009F4DFE">
        <w:rPr>
          <w:rFonts w:ascii="Arial" w:hAnsi="Arial" w:cs="Arial"/>
          <w:spacing w:val="2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provided,</w:t>
      </w:r>
      <w:r w:rsidRPr="009F4DFE">
        <w:rPr>
          <w:rFonts w:ascii="Arial" w:hAnsi="Arial" w:cs="Arial"/>
          <w:spacing w:val="2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or</w:t>
      </w:r>
      <w:r w:rsidRPr="009F4DFE">
        <w:rPr>
          <w:rFonts w:ascii="Arial" w:hAnsi="Arial" w:cs="Arial"/>
          <w:spacing w:val="25"/>
          <w:sz w:val="24"/>
          <w:szCs w:val="24"/>
        </w:rPr>
        <w:t xml:space="preserve"> </w:t>
      </w:r>
      <w:r w:rsidRPr="009F4DFE">
        <w:rPr>
          <w:rFonts w:ascii="Arial" w:hAnsi="Arial" w:cs="Arial"/>
          <w:sz w:val="24"/>
          <w:szCs w:val="24"/>
        </w:rPr>
        <w:t>a</w:t>
      </w:r>
      <w:r w:rsidRPr="009F4DFE">
        <w:rPr>
          <w:rFonts w:ascii="Arial" w:hAnsi="Arial" w:cs="Arial"/>
          <w:spacing w:val="2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significant,</w:t>
      </w:r>
      <w:r w:rsidRPr="009F4DFE">
        <w:rPr>
          <w:rFonts w:ascii="Arial" w:hAnsi="Arial" w:cs="Arial"/>
          <w:spacing w:val="2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anticipated</w:t>
      </w:r>
      <w:r w:rsidRPr="009F4DFE">
        <w:rPr>
          <w:rFonts w:ascii="Arial" w:hAnsi="Arial" w:cs="Arial"/>
          <w:spacing w:val="2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change</w:t>
      </w:r>
      <w:r w:rsidRPr="009F4DFE">
        <w:rPr>
          <w:rFonts w:ascii="Arial" w:hAnsi="Arial" w:cs="Arial"/>
          <w:spacing w:val="2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or</w:t>
      </w:r>
      <w:r w:rsidRPr="009F4DFE">
        <w:rPr>
          <w:rFonts w:ascii="Arial" w:hAnsi="Arial" w:cs="Arial"/>
          <w:spacing w:val="2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material</w:t>
      </w:r>
      <w:r w:rsidRPr="009F4DFE">
        <w:rPr>
          <w:rFonts w:ascii="Arial" w:hAnsi="Arial" w:cs="Arial"/>
          <w:spacing w:val="4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modification</w:t>
      </w:r>
      <w:r w:rsidRPr="009F4DFE">
        <w:rPr>
          <w:rFonts w:ascii="Arial" w:hAnsi="Arial" w:cs="Arial"/>
          <w:spacing w:val="5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is</w:t>
      </w:r>
      <w:r w:rsidRPr="009F4DFE">
        <w:rPr>
          <w:rFonts w:ascii="Arial" w:hAnsi="Arial" w:cs="Arial"/>
          <w:spacing w:val="5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proposed</w:t>
      </w:r>
      <w:r w:rsidRPr="009F4DFE">
        <w:rPr>
          <w:rFonts w:ascii="Arial" w:hAnsi="Arial" w:cs="Arial"/>
          <w:spacing w:val="5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which,</w:t>
      </w:r>
      <w:r w:rsidRPr="009F4DFE">
        <w:rPr>
          <w:rFonts w:ascii="Arial" w:hAnsi="Arial" w:cs="Arial"/>
          <w:spacing w:val="5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if</w:t>
      </w:r>
      <w:r w:rsidRPr="009F4DFE">
        <w:rPr>
          <w:rFonts w:ascii="Arial" w:hAnsi="Arial" w:cs="Arial"/>
          <w:spacing w:val="5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not</w:t>
      </w:r>
      <w:r w:rsidRPr="009F4DFE">
        <w:rPr>
          <w:rFonts w:ascii="Arial" w:hAnsi="Arial" w:cs="Arial"/>
          <w:spacing w:val="5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approved,</w:t>
      </w:r>
      <w:r w:rsidRPr="009F4DFE">
        <w:rPr>
          <w:rFonts w:ascii="Arial" w:hAnsi="Arial" w:cs="Arial"/>
          <w:spacing w:val="5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would</w:t>
      </w:r>
      <w:r w:rsidRPr="009F4DFE">
        <w:rPr>
          <w:rFonts w:ascii="Arial" w:hAnsi="Arial" w:cs="Arial"/>
          <w:spacing w:val="5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endanger</w:t>
      </w:r>
      <w:r w:rsidRPr="009F4DFE">
        <w:rPr>
          <w:rFonts w:ascii="Arial" w:hAnsi="Arial" w:cs="Arial"/>
          <w:spacing w:val="5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5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future</w:t>
      </w:r>
      <w:r w:rsidRPr="009F4DFE">
        <w:rPr>
          <w:rFonts w:ascii="Arial" w:hAnsi="Arial" w:cs="Arial"/>
          <w:spacing w:val="5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success</w:t>
      </w:r>
      <w:r w:rsidRPr="009F4DFE">
        <w:rPr>
          <w:rFonts w:ascii="Arial" w:hAnsi="Arial" w:cs="Arial"/>
          <w:spacing w:val="5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and</w:t>
      </w:r>
      <w:r w:rsidRPr="009F4DFE">
        <w:rPr>
          <w:rFonts w:ascii="Arial" w:hAnsi="Arial" w:cs="Arial"/>
          <w:spacing w:val="5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sustainability</w:t>
      </w:r>
      <w:r w:rsidRPr="009F4DFE">
        <w:rPr>
          <w:rFonts w:ascii="Arial" w:hAnsi="Arial" w:cs="Arial"/>
          <w:spacing w:val="4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of</w:t>
      </w:r>
      <w:r w:rsidRPr="009F4DFE">
        <w:rPr>
          <w:rFonts w:ascii="Arial" w:hAnsi="Arial" w:cs="Arial"/>
          <w:spacing w:val="4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4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school.</w:t>
      </w:r>
      <w:r w:rsidRPr="009F4DFE">
        <w:rPr>
          <w:rFonts w:ascii="Arial" w:hAnsi="Arial" w:cs="Arial"/>
          <w:spacing w:val="4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Any</w:t>
      </w:r>
      <w:r w:rsidRPr="009F4DFE">
        <w:rPr>
          <w:rFonts w:ascii="Arial" w:hAnsi="Arial" w:cs="Arial"/>
          <w:spacing w:val="4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anticipated</w:t>
      </w:r>
      <w:r w:rsidRPr="009F4DFE">
        <w:rPr>
          <w:rFonts w:ascii="Arial" w:hAnsi="Arial" w:cs="Arial"/>
          <w:spacing w:val="4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changes</w:t>
      </w:r>
      <w:r w:rsidRPr="009F4DFE">
        <w:rPr>
          <w:rFonts w:ascii="Arial" w:hAnsi="Arial" w:cs="Arial"/>
          <w:spacing w:val="4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to</w:t>
      </w:r>
      <w:r w:rsidRPr="009F4DFE">
        <w:rPr>
          <w:rFonts w:ascii="Arial" w:hAnsi="Arial" w:cs="Arial"/>
          <w:spacing w:val="4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4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school’s</w:t>
      </w:r>
      <w:r w:rsidRPr="009F4DFE">
        <w:rPr>
          <w:rFonts w:ascii="Arial" w:hAnsi="Arial" w:cs="Arial"/>
          <w:spacing w:val="4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educational</w:t>
      </w:r>
      <w:r w:rsidRPr="009F4DFE">
        <w:rPr>
          <w:rFonts w:ascii="Arial" w:hAnsi="Arial" w:cs="Arial"/>
          <w:spacing w:val="4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program,</w:t>
      </w:r>
      <w:r w:rsidRPr="009F4DFE">
        <w:rPr>
          <w:rFonts w:ascii="Arial" w:hAnsi="Arial" w:cs="Arial"/>
          <w:spacing w:val="4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governance</w:t>
      </w:r>
      <w:r w:rsidRPr="009F4DFE">
        <w:rPr>
          <w:rFonts w:ascii="Arial" w:hAnsi="Arial" w:cs="Arial"/>
          <w:spacing w:val="5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model,</w:t>
      </w:r>
      <w:r w:rsidRPr="009F4DFE">
        <w:rPr>
          <w:rFonts w:ascii="Arial" w:hAnsi="Arial" w:cs="Arial"/>
          <w:spacing w:val="5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and</w:t>
      </w:r>
      <w:r w:rsidRPr="009F4DFE">
        <w:rPr>
          <w:rFonts w:ascii="Arial" w:hAnsi="Arial" w:cs="Arial"/>
          <w:spacing w:val="5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financial</w:t>
      </w:r>
      <w:r w:rsidRPr="009F4DFE">
        <w:rPr>
          <w:rFonts w:ascii="Arial" w:hAnsi="Arial" w:cs="Arial"/>
          <w:spacing w:val="5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outlook</w:t>
      </w:r>
      <w:r w:rsidRPr="009F4DFE">
        <w:rPr>
          <w:rFonts w:ascii="Arial" w:hAnsi="Arial" w:cs="Arial"/>
          <w:spacing w:val="5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and</w:t>
      </w:r>
      <w:r w:rsidRPr="009F4DFE">
        <w:rPr>
          <w:rFonts w:ascii="Arial" w:hAnsi="Arial" w:cs="Arial"/>
          <w:spacing w:val="5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any</w:t>
      </w:r>
      <w:r w:rsidRPr="009F4DFE">
        <w:rPr>
          <w:rFonts w:ascii="Arial" w:hAnsi="Arial" w:cs="Arial"/>
          <w:spacing w:val="5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proposed</w:t>
      </w:r>
      <w:r w:rsidRPr="009F4DFE">
        <w:rPr>
          <w:rFonts w:ascii="Arial" w:hAnsi="Arial" w:cs="Arial"/>
          <w:spacing w:val="5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material</w:t>
      </w:r>
      <w:r w:rsidRPr="009F4DFE">
        <w:rPr>
          <w:rFonts w:ascii="Arial" w:hAnsi="Arial" w:cs="Arial"/>
          <w:spacing w:val="5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modifications</w:t>
      </w:r>
      <w:r w:rsidRPr="009F4DFE">
        <w:rPr>
          <w:rFonts w:ascii="Arial" w:hAnsi="Arial" w:cs="Arial"/>
          <w:spacing w:val="50"/>
          <w:sz w:val="24"/>
          <w:szCs w:val="24"/>
        </w:rPr>
        <w:t xml:space="preserve"> </w:t>
      </w:r>
      <w:r w:rsidRPr="009F4DFE">
        <w:rPr>
          <w:rFonts w:ascii="Arial" w:hAnsi="Arial" w:cs="Arial"/>
          <w:sz w:val="24"/>
          <w:szCs w:val="24"/>
        </w:rPr>
        <w:t>to</w:t>
      </w:r>
      <w:r w:rsidRPr="009F4DFE">
        <w:rPr>
          <w:rFonts w:ascii="Arial" w:hAnsi="Arial" w:cs="Arial"/>
          <w:spacing w:val="5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2"/>
          <w:sz w:val="24"/>
          <w:szCs w:val="24"/>
        </w:rPr>
        <w:t>the</w:t>
      </w:r>
      <w:r w:rsidRPr="009F4DFE">
        <w:rPr>
          <w:rFonts w:ascii="Arial" w:hAnsi="Arial" w:cs="Arial"/>
          <w:spacing w:val="4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school’s</w:t>
      </w:r>
      <w:r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current</w:t>
      </w:r>
      <w:r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charter</w:t>
      </w:r>
      <w:r w:rsidRPr="009F4DFE">
        <w:rPr>
          <w:rFonts w:ascii="Arial" w:hAnsi="Arial" w:cs="Arial"/>
          <w:spacing w:val="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contract</w:t>
      </w:r>
      <w:r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must</w:t>
      </w:r>
      <w:r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be</w:t>
      </w:r>
      <w:r w:rsidRPr="009F4DFE">
        <w:rPr>
          <w:rFonts w:ascii="Arial" w:hAnsi="Arial" w:cs="Arial"/>
          <w:spacing w:val="1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proposed</w:t>
      </w:r>
      <w:r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 w:rsidR="00105071">
        <w:rPr>
          <w:rFonts w:ascii="Arial" w:hAnsi="Arial" w:cs="Arial"/>
          <w:spacing w:val="-1"/>
          <w:sz w:val="24"/>
          <w:szCs w:val="24"/>
        </w:rPr>
        <w:t>in this section</w:t>
      </w:r>
      <w:r w:rsidR="000D52F9">
        <w:rPr>
          <w:rFonts w:ascii="Arial" w:hAnsi="Arial" w:cs="Arial"/>
          <w:spacing w:val="-1"/>
          <w:sz w:val="24"/>
          <w:szCs w:val="24"/>
        </w:rPr>
        <w:t>.</w:t>
      </w:r>
      <w:r w:rsidR="00921C75">
        <w:rPr>
          <w:rFonts w:ascii="Arial" w:hAnsi="Arial" w:cs="Arial"/>
          <w:spacing w:val="-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Failure</w:t>
      </w:r>
      <w:r w:rsidRPr="009F4DFE">
        <w:rPr>
          <w:rFonts w:ascii="Arial" w:hAnsi="Arial" w:cs="Arial"/>
          <w:spacing w:val="3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to</w:t>
      </w:r>
      <w:r w:rsidRPr="009F4DFE">
        <w:rPr>
          <w:rFonts w:ascii="Arial" w:hAnsi="Arial" w:cs="Arial"/>
          <w:spacing w:val="3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provide</w:t>
      </w:r>
      <w:r w:rsidRPr="009F4DFE">
        <w:rPr>
          <w:rFonts w:ascii="Arial" w:hAnsi="Arial" w:cs="Arial"/>
          <w:spacing w:val="3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requested</w:t>
      </w:r>
      <w:r w:rsidRPr="009F4DFE">
        <w:rPr>
          <w:rFonts w:ascii="Arial" w:hAnsi="Arial" w:cs="Arial"/>
          <w:spacing w:val="3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or</w:t>
      </w:r>
      <w:r w:rsidRPr="009F4DFE">
        <w:rPr>
          <w:rFonts w:ascii="Arial" w:hAnsi="Arial" w:cs="Arial"/>
          <w:spacing w:val="4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otherwise</w:t>
      </w:r>
      <w:r w:rsidRPr="009F4DFE">
        <w:rPr>
          <w:rFonts w:ascii="Arial" w:hAnsi="Arial" w:cs="Arial"/>
          <w:spacing w:val="1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relevant</w:t>
      </w:r>
      <w:r w:rsidRPr="009F4DFE">
        <w:rPr>
          <w:rFonts w:ascii="Arial" w:hAnsi="Arial" w:cs="Arial"/>
          <w:spacing w:val="1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information</w:t>
      </w:r>
      <w:r w:rsidRPr="009F4DFE">
        <w:rPr>
          <w:rFonts w:ascii="Arial" w:hAnsi="Arial" w:cs="Arial"/>
          <w:spacing w:val="1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or</w:t>
      </w:r>
      <w:r w:rsidRPr="009F4DFE">
        <w:rPr>
          <w:rFonts w:ascii="Arial" w:hAnsi="Arial" w:cs="Arial"/>
          <w:spacing w:val="1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failure</w:t>
      </w:r>
      <w:r w:rsidRPr="009F4DFE">
        <w:rPr>
          <w:rFonts w:ascii="Arial" w:hAnsi="Arial" w:cs="Arial"/>
          <w:spacing w:val="1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to</w:t>
      </w:r>
      <w:r w:rsidRPr="009F4DFE">
        <w:rPr>
          <w:rFonts w:ascii="Arial" w:hAnsi="Arial" w:cs="Arial"/>
          <w:spacing w:val="1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propose</w:t>
      </w:r>
      <w:r w:rsidRPr="009F4DFE">
        <w:rPr>
          <w:rFonts w:ascii="Arial" w:hAnsi="Arial" w:cs="Arial"/>
          <w:spacing w:val="17"/>
          <w:sz w:val="24"/>
          <w:szCs w:val="24"/>
        </w:rPr>
        <w:t xml:space="preserve"> </w:t>
      </w:r>
      <w:r w:rsidRPr="009F4DFE">
        <w:rPr>
          <w:rFonts w:ascii="Arial" w:hAnsi="Arial" w:cs="Arial"/>
          <w:sz w:val="24"/>
          <w:szCs w:val="24"/>
        </w:rPr>
        <w:t>a</w:t>
      </w:r>
      <w:r w:rsidRPr="009F4DFE">
        <w:rPr>
          <w:rFonts w:ascii="Arial" w:hAnsi="Arial" w:cs="Arial"/>
          <w:spacing w:val="1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material</w:t>
      </w:r>
      <w:r w:rsidRPr="009F4DFE">
        <w:rPr>
          <w:rFonts w:ascii="Arial" w:hAnsi="Arial" w:cs="Arial"/>
          <w:spacing w:val="1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modification</w:t>
      </w:r>
      <w:r w:rsidRPr="009F4DFE">
        <w:rPr>
          <w:rFonts w:ascii="Arial" w:hAnsi="Arial" w:cs="Arial"/>
          <w:spacing w:val="1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that</w:t>
      </w:r>
      <w:r w:rsidRPr="009F4DFE">
        <w:rPr>
          <w:rFonts w:ascii="Arial" w:hAnsi="Arial" w:cs="Arial"/>
          <w:spacing w:val="1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is</w:t>
      </w:r>
      <w:r w:rsidRPr="009F4DFE">
        <w:rPr>
          <w:rFonts w:ascii="Arial" w:hAnsi="Arial" w:cs="Arial"/>
          <w:spacing w:val="1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likely</w:t>
      </w:r>
      <w:r w:rsidRPr="009F4DFE">
        <w:rPr>
          <w:rFonts w:ascii="Arial" w:hAnsi="Arial" w:cs="Arial"/>
          <w:spacing w:val="1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to</w:t>
      </w:r>
      <w:r w:rsidRPr="009F4DFE">
        <w:rPr>
          <w:rFonts w:ascii="Arial" w:hAnsi="Arial" w:cs="Arial"/>
          <w:spacing w:val="4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impact</w:t>
      </w:r>
      <w:r w:rsidRPr="009F4DFE">
        <w:rPr>
          <w:rFonts w:ascii="Arial" w:hAnsi="Arial" w:cs="Arial"/>
          <w:spacing w:val="1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1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school’s</w:t>
      </w:r>
      <w:r w:rsidRPr="009F4DFE">
        <w:rPr>
          <w:rFonts w:ascii="Arial" w:hAnsi="Arial" w:cs="Arial"/>
          <w:spacing w:val="1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academic</w:t>
      </w:r>
      <w:r w:rsidRPr="009F4DFE">
        <w:rPr>
          <w:rFonts w:ascii="Arial" w:hAnsi="Arial" w:cs="Arial"/>
          <w:spacing w:val="1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or</w:t>
      </w:r>
      <w:r w:rsidRPr="009F4DFE">
        <w:rPr>
          <w:rFonts w:ascii="Arial" w:hAnsi="Arial" w:cs="Arial"/>
          <w:spacing w:val="1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organizational</w:t>
      </w:r>
      <w:r w:rsidRPr="009F4DFE">
        <w:rPr>
          <w:rFonts w:ascii="Arial" w:hAnsi="Arial" w:cs="Arial"/>
          <w:spacing w:val="1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success</w:t>
      </w:r>
      <w:r w:rsidRPr="009F4DFE">
        <w:rPr>
          <w:rFonts w:ascii="Arial" w:hAnsi="Arial" w:cs="Arial"/>
          <w:spacing w:val="1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or</w:t>
      </w:r>
      <w:r w:rsidRPr="009F4DFE">
        <w:rPr>
          <w:rFonts w:ascii="Arial" w:hAnsi="Arial" w:cs="Arial"/>
          <w:spacing w:val="1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its</w:t>
      </w:r>
      <w:r w:rsidRPr="009F4DFE">
        <w:rPr>
          <w:rFonts w:ascii="Arial" w:hAnsi="Arial" w:cs="Arial"/>
          <w:spacing w:val="1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financial</w:t>
      </w:r>
      <w:r w:rsidRPr="009F4DFE">
        <w:rPr>
          <w:rFonts w:ascii="Arial" w:hAnsi="Arial" w:cs="Arial"/>
          <w:spacing w:val="1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2"/>
          <w:sz w:val="24"/>
          <w:szCs w:val="24"/>
        </w:rPr>
        <w:t>sustainability</w:t>
      </w:r>
      <w:r w:rsidRPr="009F4DFE">
        <w:rPr>
          <w:rFonts w:ascii="Arial" w:hAnsi="Arial" w:cs="Arial"/>
          <w:spacing w:val="1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shall</w:t>
      </w:r>
      <w:r w:rsidRPr="009F4DFE">
        <w:rPr>
          <w:rFonts w:ascii="Arial" w:hAnsi="Arial" w:cs="Arial"/>
          <w:spacing w:val="1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be</w:t>
      </w:r>
      <w:r w:rsidRPr="009F4DFE">
        <w:rPr>
          <w:rFonts w:ascii="Arial" w:hAnsi="Arial" w:cs="Arial"/>
          <w:spacing w:val="6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grounds</w:t>
      </w:r>
      <w:r w:rsidRPr="009F4DFE">
        <w:rPr>
          <w:rFonts w:ascii="Arial" w:hAnsi="Arial" w:cs="Arial"/>
          <w:spacing w:val="6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for</w:t>
      </w:r>
      <w:r w:rsidRPr="009F4DFE">
        <w:rPr>
          <w:rFonts w:ascii="Arial" w:hAnsi="Arial" w:cs="Arial"/>
          <w:spacing w:val="63"/>
          <w:sz w:val="24"/>
          <w:szCs w:val="24"/>
        </w:rPr>
        <w:t xml:space="preserve"> </w:t>
      </w:r>
      <w:r w:rsidR="00105071">
        <w:rPr>
          <w:rFonts w:ascii="Arial" w:hAnsi="Arial" w:cs="Arial"/>
          <w:spacing w:val="-1"/>
          <w:sz w:val="24"/>
          <w:szCs w:val="24"/>
        </w:rPr>
        <w:t>non</w:t>
      </w:r>
      <w:r w:rsidR="00547ADD">
        <w:rPr>
          <w:rFonts w:ascii="Arial" w:hAnsi="Arial" w:cs="Arial"/>
          <w:spacing w:val="-1"/>
          <w:sz w:val="24"/>
          <w:szCs w:val="24"/>
        </w:rPr>
        <w:t xml:space="preserve">renewal of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6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school’s</w:t>
      </w:r>
      <w:r w:rsidRPr="009F4DFE">
        <w:rPr>
          <w:rFonts w:ascii="Arial" w:hAnsi="Arial" w:cs="Arial"/>
          <w:spacing w:val="62"/>
          <w:sz w:val="24"/>
          <w:szCs w:val="24"/>
        </w:rPr>
        <w:t xml:space="preserve"> </w:t>
      </w:r>
      <w:r w:rsidR="000D52F9">
        <w:rPr>
          <w:rFonts w:ascii="Arial" w:hAnsi="Arial" w:cs="Arial"/>
          <w:spacing w:val="-1"/>
          <w:sz w:val="24"/>
          <w:szCs w:val="24"/>
        </w:rPr>
        <w:t>contract</w:t>
      </w:r>
      <w:r w:rsidRPr="009F4DFE">
        <w:rPr>
          <w:rFonts w:ascii="Arial" w:hAnsi="Arial" w:cs="Arial"/>
          <w:spacing w:val="-1"/>
          <w:sz w:val="24"/>
          <w:szCs w:val="24"/>
        </w:rPr>
        <w:t>.</w:t>
      </w:r>
      <w:r w:rsidRPr="009F4DFE">
        <w:rPr>
          <w:rFonts w:ascii="Arial" w:hAnsi="Arial" w:cs="Arial"/>
          <w:spacing w:val="61"/>
          <w:sz w:val="24"/>
          <w:szCs w:val="24"/>
        </w:rPr>
        <w:t xml:space="preserve"> </w:t>
      </w:r>
      <w:r w:rsidRPr="009F4DFE">
        <w:rPr>
          <w:rFonts w:ascii="Arial" w:hAnsi="Arial" w:cs="Arial"/>
          <w:sz w:val="24"/>
          <w:szCs w:val="24"/>
        </w:rPr>
        <w:t>If</w:t>
      </w:r>
      <w:r w:rsidRPr="009F4DFE">
        <w:rPr>
          <w:rFonts w:ascii="Arial" w:hAnsi="Arial" w:cs="Arial"/>
          <w:spacing w:val="6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6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school</w:t>
      </w:r>
      <w:r w:rsidRPr="009F4DFE">
        <w:rPr>
          <w:rFonts w:ascii="Arial" w:hAnsi="Arial" w:cs="Arial"/>
          <w:spacing w:val="6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has</w:t>
      </w:r>
      <w:r w:rsidRPr="009F4DFE">
        <w:rPr>
          <w:rFonts w:ascii="Arial" w:hAnsi="Arial" w:cs="Arial"/>
          <w:spacing w:val="6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any</w:t>
      </w:r>
      <w:r w:rsidRPr="009F4DFE">
        <w:rPr>
          <w:rFonts w:ascii="Arial" w:hAnsi="Arial" w:cs="Arial"/>
          <w:spacing w:val="4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questions</w:t>
      </w:r>
      <w:r w:rsidRPr="009F4DFE">
        <w:rPr>
          <w:rFonts w:ascii="Arial" w:hAnsi="Arial" w:cs="Arial"/>
          <w:spacing w:val="4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about</w:t>
      </w:r>
      <w:r w:rsidRPr="009F4DFE">
        <w:rPr>
          <w:rFonts w:ascii="Arial" w:hAnsi="Arial" w:cs="Arial"/>
          <w:spacing w:val="4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whether</w:t>
      </w:r>
      <w:r w:rsidRPr="009F4DFE">
        <w:rPr>
          <w:rFonts w:ascii="Arial" w:hAnsi="Arial" w:cs="Arial"/>
          <w:spacing w:val="4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particular</w:t>
      </w:r>
      <w:r w:rsidRPr="009F4DFE">
        <w:rPr>
          <w:rFonts w:ascii="Arial" w:hAnsi="Arial" w:cs="Arial"/>
          <w:spacing w:val="4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information</w:t>
      </w:r>
      <w:r w:rsidRPr="009F4DFE">
        <w:rPr>
          <w:rFonts w:ascii="Arial" w:hAnsi="Arial" w:cs="Arial"/>
          <w:spacing w:val="4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or</w:t>
      </w:r>
      <w:r w:rsidRPr="009F4DFE">
        <w:rPr>
          <w:rFonts w:ascii="Arial" w:hAnsi="Arial" w:cs="Arial"/>
          <w:spacing w:val="44"/>
          <w:sz w:val="24"/>
          <w:szCs w:val="24"/>
        </w:rPr>
        <w:t xml:space="preserve"> </w:t>
      </w:r>
      <w:r w:rsidRPr="009F4DFE">
        <w:rPr>
          <w:rFonts w:ascii="Arial" w:hAnsi="Arial" w:cs="Arial"/>
          <w:sz w:val="24"/>
          <w:szCs w:val="24"/>
        </w:rPr>
        <w:t>a</w:t>
      </w:r>
      <w:r w:rsidRPr="009F4DFE">
        <w:rPr>
          <w:rFonts w:ascii="Arial" w:hAnsi="Arial" w:cs="Arial"/>
          <w:spacing w:val="4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proposed</w:t>
      </w:r>
      <w:r w:rsidRPr="009F4DFE">
        <w:rPr>
          <w:rFonts w:ascii="Arial" w:hAnsi="Arial" w:cs="Arial"/>
          <w:spacing w:val="4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change</w:t>
      </w:r>
      <w:r w:rsidRPr="009F4DFE">
        <w:rPr>
          <w:rFonts w:ascii="Arial" w:hAnsi="Arial" w:cs="Arial"/>
          <w:spacing w:val="4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should</w:t>
      </w:r>
      <w:r w:rsidRPr="009F4DFE">
        <w:rPr>
          <w:rFonts w:ascii="Arial" w:hAnsi="Arial" w:cs="Arial"/>
          <w:spacing w:val="4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be</w:t>
      </w:r>
      <w:r w:rsidRPr="009F4DFE">
        <w:rPr>
          <w:rFonts w:ascii="Arial" w:hAnsi="Arial" w:cs="Arial"/>
          <w:spacing w:val="4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included,</w:t>
      </w:r>
      <w:r w:rsidRPr="009F4DFE">
        <w:rPr>
          <w:rFonts w:ascii="Arial" w:hAnsi="Arial" w:cs="Arial"/>
          <w:spacing w:val="5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please</w:t>
      </w:r>
      <w:r w:rsidRPr="009F4DFE">
        <w:rPr>
          <w:rFonts w:ascii="Arial" w:hAnsi="Arial" w:cs="Arial"/>
          <w:spacing w:val="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contact</w:t>
      </w:r>
      <w:r w:rsidRPr="009F4DFE">
        <w:rPr>
          <w:rFonts w:ascii="Arial" w:hAnsi="Arial" w:cs="Arial"/>
          <w:spacing w:val="2"/>
          <w:sz w:val="24"/>
          <w:szCs w:val="24"/>
        </w:rPr>
        <w:t xml:space="preserve"> </w:t>
      </w:r>
      <w:r w:rsidR="000D52F9">
        <w:rPr>
          <w:rFonts w:ascii="Arial" w:hAnsi="Arial" w:cs="Arial"/>
          <w:spacing w:val="-1"/>
          <w:sz w:val="24"/>
          <w:szCs w:val="24"/>
        </w:rPr>
        <w:t>School Sponsorship</w:t>
      </w:r>
      <w:r w:rsidRPr="009F4DFE">
        <w:rPr>
          <w:rFonts w:ascii="Arial" w:hAnsi="Arial" w:cs="Arial"/>
          <w:spacing w:val="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prior</w:t>
      </w:r>
      <w:r w:rsidRPr="009F4DFE">
        <w:rPr>
          <w:rFonts w:ascii="Arial" w:hAnsi="Arial" w:cs="Arial"/>
          <w:spacing w:val="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lastRenderedPageBreak/>
        <w:t>to</w:t>
      </w:r>
      <w:r w:rsidRPr="009F4DFE">
        <w:rPr>
          <w:rFonts w:ascii="Arial" w:hAnsi="Arial" w:cs="Arial"/>
          <w:spacing w:val="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submission</w:t>
      </w:r>
      <w:r w:rsidRPr="009F4DFE">
        <w:rPr>
          <w:rFonts w:ascii="Arial" w:hAnsi="Arial" w:cs="Arial"/>
          <w:spacing w:val="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of</w:t>
      </w:r>
      <w:r w:rsidRPr="009F4DFE">
        <w:rPr>
          <w:rFonts w:ascii="Arial" w:hAnsi="Arial" w:cs="Arial"/>
          <w:spacing w:val="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</w:t>
      </w:r>
      <w:r w:rsidR="00105071">
        <w:rPr>
          <w:rFonts w:ascii="Arial" w:hAnsi="Arial" w:cs="Arial"/>
          <w:spacing w:val="-1"/>
          <w:sz w:val="24"/>
          <w:szCs w:val="24"/>
        </w:rPr>
        <w:t>e renewal</w:t>
      </w:r>
      <w:r w:rsidRPr="009F4DFE">
        <w:rPr>
          <w:rFonts w:ascii="Arial" w:hAnsi="Arial" w:cs="Arial"/>
          <w:spacing w:val="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application.</w:t>
      </w:r>
      <w:r w:rsidRPr="009F4DFE">
        <w:rPr>
          <w:rFonts w:ascii="Arial" w:hAnsi="Arial" w:cs="Arial"/>
          <w:spacing w:val="4"/>
          <w:sz w:val="24"/>
          <w:szCs w:val="24"/>
        </w:rPr>
        <w:t xml:space="preserve"> </w:t>
      </w:r>
      <w:r w:rsidRPr="009F4DFE">
        <w:rPr>
          <w:rFonts w:ascii="Arial" w:hAnsi="Arial" w:cs="Arial"/>
          <w:sz w:val="24"/>
          <w:szCs w:val="24"/>
        </w:rPr>
        <w:t>If</w:t>
      </w:r>
      <w:r w:rsidRPr="009F4DFE">
        <w:rPr>
          <w:rFonts w:ascii="Arial" w:hAnsi="Arial" w:cs="Arial"/>
          <w:spacing w:val="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school</w:t>
      </w:r>
      <w:r w:rsidRPr="009F4DFE">
        <w:rPr>
          <w:rFonts w:ascii="Arial" w:hAnsi="Arial" w:cs="Arial"/>
          <w:spacing w:val="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is</w:t>
      </w:r>
      <w:r w:rsidRPr="009F4DFE">
        <w:rPr>
          <w:rFonts w:ascii="Arial" w:hAnsi="Arial" w:cs="Arial"/>
          <w:spacing w:val="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proposing</w:t>
      </w:r>
      <w:r w:rsidRPr="009F4DFE">
        <w:rPr>
          <w:rFonts w:ascii="Arial" w:hAnsi="Arial" w:cs="Arial"/>
          <w:spacing w:val="46"/>
          <w:sz w:val="24"/>
          <w:szCs w:val="24"/>
        </w:rPr>
        <w:t xml:space="preserve"> </w:t>
      </w:r>
      <w:r w:rsidRPr="009F4DFE">
        <w:rPr>
          <w:rFonts w:ascii="Arial" w:hAnsi="Arial" w:cs="Arial"/>
          <w:sz w:val="24"/>
          <w:szCs w:val="24"/>
        </w:rPr>
        <w:t>a</w:t>
      </w:r>
      <w:r w:rsidRPr="009F4DFE">
        <w:rPr>
          <w:rFonts w:ascii="Arial" w:hAnsi="Arial" w:cs="Arial"/>
          <w:spacing w:val="2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material</w:t>
      </w:r>
      <w:r w:rsidRPr="009F4DFE">
        <w:rPr>
          <w:rFonts w:ascii="Arial" w:hAnsi="Arial" w:cs="Arial"/>
          <w:spacing w:val="2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modification</w:t>
      </w:r>
      <w:r w:rsidRPr="009F4DFE">
        <w:rPr>
          <w:rFonts w:ascii="Arial" w:hAnsi="Arial" w:cs="Arial"/>
          <w:spacing w:val="2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2"/>
          <w:sz w:val="24"/>
          <w:szCs w:val="24"/>
        </w:rPr>
        <w:t>that,</w:t>
      </w:r>
      <w:r w:rsidRPr="009F4DFE">
        <w:rPr>
          <w:rFonts w:ascii="Arial" w:hAnsi="Arial" w:cs="Arial"/>
          <w:spacing w:val="2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if</w:t>
      </w:r>
      <w:r w:rsidRPr="009F4DFE">
        <w:rPr>
          <w:rFonts w:ascii="Arial" w:hAnsi="Arial" w:cs="Arial"/>
          <w:spacing w:val="2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not</w:t>
      </w:r>
      <w:r w:rsidRPr="009F4DFE">
        <w:rPr>
          <w:rFonts w:ascii="Arial" w:hAnsi="Arial" w:cs="Arial"/>
          <w:spacing w:val="2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approved,</w:t>
      </w:r>
      <w:r w:rsidRPr="009F4DFE">
        <w:rPr>
          <w:rFonts w:ascii="Arial" w:hAnsi="Arial" w:cs="Arial"/>
          <w:spacing w:val="3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would</w:t>
      </w:r>
      <w:r w:rsidRPr="009F4DFE">
        <w:rPr>
          <w:rFonts w:ascii="Arial" w:hAnsi="Arial" w:cs="Arial"/>
          <w:spacing w:val="26"/>
          <w:sz w:val="24"/>
          <w:szCs w:val="24"/>
        </w:rPr>
        <w:t xml:space="preserve"> </w:t>
      </w:r>
      <w:r w:rsidRPr="009F4DFE">
        <w:rPr>
          <w:rFonts w:ascii="Arial" w:hAnsi="Arial" w:cs="Arial"/>
          <w:i/>
          <w:spacing w:val="-1"/>
          <w:sz w:val="24"/>
          <w:szCs w:val="24"/>
        </w:rPr>
        <w:t>not</w:t>
      </w:r>
      <w:r w:rsidRPr="009F4DFE">
        <w:rPr>
          <w:rFonts w:ascii="Arial" w:hAnsi="Arial" w:cs="Arial"/>
          <w:i/>
          <w:spacing w:val="2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endanger</w:t>
      </w:r>
      <w:r w:rsidRPr="009F4DFE">
        <w:rPr>
          <w:rFonts w:ascii="Arial" w:hAnsi="Arial" w:cs="Arial"/>
          <w:spacing w:val="2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2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sustainability</w:t>
      </w:r>
      <w:r w:rsidRPr="009F4DFE">
        <w:rPr>
          <w:rFonts w:ascii="Arial" w:hAnsi="Arial" w:cs="Arial"/>
          <w:spacing w:val="2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of</w:t>
      </w:r>
      <w:r w:rsidRPr="009F4DFE">
        <w:rPr>
          <w:rFonts w:ascii="Arial" w:hAnsi="Arial" w:cs="Arial"/>
          <w:spacing w:val="2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2"/>
          <w:sz w:val="24"/>
          <w:szCs w:val="24"/>
        </w:rPr>
        <w:t>the</w:t>
      </w:r>
      <w:r w:rsidRPr="009F4DFE">
        <w:rPr>
          <w:rFonts w:ascii="Arial" w:hAnsi="Arial" w:cs="Arial"/>
          <w:spacing w:val="3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school,</w:t>
      </w:r>
      <w:r w:rsidRPr="009F4DFE">
        <w:rPr>
          <w:rFonts w:ascii="Arial" w:hAnsi="Arial" w:cs="Arial"/>
          <w:spacing w:val="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this</w:t>
      </w:r>
      <w:r w:rsidRPr="009F4DFE">
        <w:rPr>
          <w:rFonts w:ascii="Arial" w:hAnsi="Arial" w:cs="Arial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should</w:t>
      </w:r>
      <w:r w:rsidRPr="009F4DFE">
        <w:rPr>
          <w:rFonts w:ascii="Arial" w:hAnsi="Arial" w:cs="Arial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be</w:t>
      </w:r>
      <w:r w:rsidRPr="009F4DFE">
        <w:rPr>
          <w:rFonts w:ascii="Arial" w:hAnsi="Arial" w:cs="Arial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noted</w:t>
      </w:r>
      <w:r w:rsidRPr="009F4DFE">
        <w:rPr>
          <w:rFonts w:ascii="Arial" w:hAnsi="Arial" w:cs="Arial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in</w:t>
      </w:r>
      <w:r w:rsidRPr="009F4DFE">
        <w:rPr>
          <w:rFonts w:ascii="Arial" w:hAnsi="Arial" w:cs="Arial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response</w:t>
      </w:r>
      <w:r w:rsidRPr="009F4DFE">
        <w:rPr>
          <w:rFonts w:ascii="Arial" w:hAnsi="Arial" w:cs="Arial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and</w:t>
      </w:r>
      <w:r w:rsidRPr="009F4DFE">
        <w:rPr>
          <w:rFonts w:ascii="Arial" w:hAnsi="Arial" w:cs="Arial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</w:t>
      </w:r>
      <w:r w:rsidRPr="009F4DFE">
        <w:rPr>
          <w:rFonts w:ascii="Arial" w:hAnsi="Arial" w:cs="Arial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explanation</w:t>
      </w:r>
      <w:r w:rsidRPr="009F4DFE">
        <w:rPr>
          <w:rFonts w:ascii="Arial" w:hAnsi="Arial" w:cs="Arial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provided.</w:t>
      </w:r>
    </w:p>
    <w:p w14:paraId="3D30FCC1" w14:textId="77777777" w:rsidR="00336039" w:rsidRPr="009F4DFE" w:rsidRDefault="00336039" w:rsidP="00B64F8A">
      <w:pPr>
        <w:rPr>
          <w:rFonts w:eastAsia="Trebuchet MS" w:cs="Arial"/>
        </w:rPr>
      </w:pPr>
    </w:p>
    <w:p w14:paraId="1B5D4B36" w14:textId="77777777" w:rsidR="00336039" w:rsidRPr="00921C75" w:rsidRDefault="00336039" w:rsidP="00B64F8A">
      <w:pPr>
        <w:pStyle w:val="Heading4"/>
        <w:keepNext w:val="0"/>
        <w:keepLines w:val="0"/>
        <w:widowControl w:val="0"/>
        <w:numPr>
          <w:ilvl w:val="0"/>
          <w:numId w:val="15"/>
        </w:numPr>
        <w:tabs>
          <w:tab w:val="left" w:pos="390"/>
        </w:tabs>
        <w:spacing w:before="0"/>
        <w:rPr>
          <w:rFonts w:ascii="Arial" w:hAnsi="Arial" w:cs="Arial"/>
          <w:b/>
          <w:bCs/>
          <w:color w:val="4F81BD" w:themeColor="accent1"/>
        </w:rPr>
      </w:pPr>
      <w:r w:rsidRPr="00921C75">
        <w:rPr>
          <w:rFonts w:ascii="Arial" w:hAnsi="Arial" w:cs="Arial"/>
          <w:color w:val="4F81BD" w:themeColor="accent1"/>
          <w:spacing w:val="-1"/>
        </w:rPr>
        <w:t>Educational</w:t>
      </w:r>
      <w:r w:rsidRPr="00921C75">
        <w:rPr>
          <w:rFonts w:ascii="Arial" w:hAnsi="Arial" w:cs="Arial"/>
          <w:color w:val="4F81BD" w:themeColor="accent1"/>
        </w:rPr>
        <w:t xml:space="preserve"> </w:t>
      </w:r>
      <w:r w:rsidRPr="00921C75">
        <w:rPr>
          <w:rFonts w:ascii="Arial" w:hAnsi="Arial" w:cs="Arial"/>
          <w:color w:val="4F81BD" w:themeColor="accent1"/>
          <w:spacing w:val="-1"/>
        </w:rPr>
        <w:t>Program</w:t>
      </w:r>
    </w:p>
    <w:p w14:paraId="651B1AF3" w14:textId="77777777" w:rsidR="00336039" w:rsidRPr="009F4DFE" w:rsidRDefault="00336039" w:rsidP="00B64F8A">
      <w:pPr>
        <w:rPr>
          <w:rFonts w:eastAsia="Trebuchet MS" w:cs="Arial"/>
          <w:b/>
          <w:bCs/>
        </w:rPr>
      </w:pPr>
    </w:p>
    <w:p w14:paraId="5BE5CF4A" w14:textId="37B9B9EE" w:rsidR="00336039" w:rsidRPr="000D52F9" w:rsidRDefault="00336039" w:rsidP="00B64F8A">
      <w:pPr>
        <w:pStyle w:val="BodyText"/>
        <w:numPr>
          <w:ilvl w:val="1"/>
          <w:numId w:val="15"/>
        </w:numPr>
        <w:tabs>
          <w:tab w:val="left" w:pos="2262"/>
        </w:tabs>
        <w:ind w:right="115" w:hanging="720"/>
        <w:rPr>
          <w:rFonts w:ascii="Arial" w:hAnsi="Arial" w:cs="Arial"/>
          <w:sz w:val="24"/>
          <w:szCs w:val="24"/>
        </w:rPr>
      </w:pPr>
      <w:r w:rsidRPr="009F4DFE">
        <w:rPr>
          <w:rFonts w:ascii="Arial" w:hAnsi="Arial" w:cs="Arial"/>
          <w:spacing w:val="-1"/>
          <w:sz w:val="24"/>
          <w:szCs w:val="24"/>
        </w:rPr>
        <w:t>Describe</w:t>
      </w:r>
      <w:r w:rsidRPr="009F4DFE">
        <w:rPr>
          <w:rFonts w:ascii="Arial" w:hAnsi="Arial" w:cs="Arial"/>
          <w:spacing w:val="2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any</w:t>
      </w:r>
      <w:r w:rsidRPr="009F4DFE">
        <w:rPr>
          <w:rFonts w:ascii="Arial" w:hAnsi="Arial" w:cs="Arial"/>
          <w:spacing w:val="2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significant</w:t>
      </w:r>
      <w:r w:rsidRPr="009F4DFE">
        <w:rPr>
          <w:rFonts w:ascii="Arial" w:hAnsi="Arial" w:cs="Arial"/>
          <w:spacing w:val="2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changes</w:t>
      </w:r>
      <w:r w:rsidRPr="009F4DFE">
        <w:rPr>
          <w:rFonts w:ascii="Arial" w:hAnsi="Arial" w:cs="Arial"/>
          <w:spacing w:val="2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to</w:t>
      </w:r>
      <w:r w:rsidRPr="009F4DFE">
        <w:rPr>
          <w:rFonts w:ascii="Arial" w:hAnsi="Arial" w:cs="Arial"/>
          <w:spacing w:val="2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2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essential</w:t>
      </w:r>
      <w:r w:rsidRPr="009F4DFE">
        <w:rPr>
          <w:rFonts w:ascii="Arial" w:hAnsi="Arial" w:cs="Arial"/>
          <w:spacing w:val="2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terms</w:t>
      </w:r>
      <w:r w:rsidRPr="009F4DFE">
        <w:rPr>
          <w:rFonts w:ascii="Arial" w:hAnsi="Arial" w:cs="Arial"/>
          <w:spacing w:val="2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of</w:t>
      </w:r>
      <w:r w:rsidRPr="009F4DFE">
        <w:rPr>
          <w:rFonts w:ascii="Arial" w:hAnsi="Arial" w:cs="Arial"/>
          <w:spacing w:val="2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2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school’s</w:t>
      </w:r>
      <w:r w:rsidRPr="009F4DFE">
        <w:rPr>
          <w:rFonts w:ascii="Arial" w:hAnsi="Arial" w:cs="Arial"/>
          <w:spacing w:val="3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educational</w:t>
      </w:r>
      <w:r w:rsidRPr="009F4DFE">
        <w:rPr>
          <w:rFonts w:ascii="Arial" w:hAnsi="Arial" w:cs="Arial"/>
          <w:spacing w:val="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program.</w:t>
      </w:r>
      <w:r w:rsidRPr="009F4DFE">
        <w:rPr>
          <w:rFonts w:ascii="Arial" w:hAnsi="Arial" w:cs="Arial"/>
          <w:spacing w:val="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Essential</w:t>
      </w:r>
      <w:r w:rsidRPr="009F4DFE">
        <w:rPr>
          <w:rFonts w:ascii="Arial" w:hAnsi="Arial" w:cs="Arial"/>
          <w:spacing w:val="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terms</w:t>
      </w:r>
      <w:r w:rsidRPr="009F4DFE">
        <w:rPr>
          <w:rFonts w:ascii="Arial" w:hAnsi="Arial" w:cs="Arial"/>
          <w:spacing w:val="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are</w:t>
      </w:r>
      <w:r w:rsidRPr="009F4DFE">
        <w:rPr>
          <w:rFonts w:ascii="Arial" w:hAnsi="Arial" w:cs="Arial"/>
          <w:spacing w:val="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those</w:t>
      </w:r>
      <w:r w:rsidRPr="009F4DFE">
        <w:rPr>
          <w:rFonts w:ascii="Arial" w:hAnsi="Arial" w:cs="Arial"/>
          <w:spacing w:val="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included,</w:t>
      </w:r>
      <w:r w:rsidRPr="009F4DFE">
        <w:rPr>
          <w:rFonts w:ascii="Arial" w:hAnsi="Arial" w:cs="Arial"/>
          <w:spacing w:val="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either</w:t>
      </w:r>
      <w:r w:rsidRPr="009F4DFE">
        <w:rPr>
          <w:rFonts w:ascii="Arial" w:hAnsi="Arial" w:cs="Arial"/>
          <w:spacing w:val="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directly</w:t>
      </w:r>
      <w:r w:rsidRPr="009F4DFE">
        <w:rPr>
          <w:rFonts w:ascii="Arial" w:hAnsi="Arial" w:cs="Arial"/>
          <w:spacing w:val="4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or</w:t>
      </w:r>
      <w:r w:rsidRPr="009F4DFE">
        <w:rPr>
          <w:rFonts w:ascii="Arial" w:hAnsi="Arial" w:cs="Arial"/>
          <w:spacing w:val="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by</w:t>
      </w:r>
      <w:r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incorporation,</w:t>
      </w:r>
      <w:r w:rsidRPr="009F4DFE">
        <w:rPr>
          <w:rFonts w:ascii="Arial" w:hAnsi="Arial" w:cs="Arial"/>
          <w:spacing w:val="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in</w:t>
      </w:r>
      <w:r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school’s</w:t>
      </w:r>
      <w:r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existing</w:t>
      </w:r>
      <w:r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contract</w:t>
      </w:r>
      <w:r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that</w:t>
      </w:r>
      <w:r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2"/>
          <w:sz w:val="24"/>
          <w:szCs w:val="24"/>
        </w:rPr>
        <w:t>relate</w:t>
      </w:r>
      <w:r w:rsidRPr="009F4DFE">
        <w:rPr>
          <w:rFonts w:ascii="Arial" w:hAnsi="Arial" w:cs="Arial"/>
          <w:spacing w:val="4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to</w:t>
      </w:r>
      <w:r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its</w:t>
      </w:r>
      <w:r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educational</w:t>
      </w:r>
      <w:r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program,</w:t>
      </w:r>
      <w:r w:rsidRPr="009F4DFE">
        <w:rPr>
          <w:rFonts w:ascii="Arial" w:hAnsi="Arial" w:cs="Arial"/>
          <w:spacing w:val="4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including</w:t>
      </w:r>
      <w:r w:rsidRPr="009F4DFE">
        <w:rPr>
          <w:rFonts w:ascii="Arial" w:hAnsi="Arial" w:cs="Arial"/>
          <w:spacing w:val="4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but</w:t>
      </w:r>
      <w:r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not</w:t>
      </w:r>
      <w:r w:rsidRPr="009F4DFE">
        <w:rPr>
          <w:rFonts w:ascii="Arial" w:hAnsi="Arial" w:cs="Arial"/>
          <w:spacing w:val="4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limited</w:t>
      </w:r>
      <w:r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to</w:t>
      </w:r>
      <w:r w:rsidRPr="009F4DFE">
        <w:rPr>
          <w:rFonts w:ascii="Arial" w:hAnsi="Arial" w:cs="Arial"/>
          <w:spacing w:val="46"/>
          <w:sz w:val="24"/>
          <w:szCs w:val="24"/>
        </w:rPr>
        <w:t xml:space="preserve"> </w:t>
      </w:r>
      <w:r w:rsidRPr="009F4DFE">
        <w:rPr>
          <w:rFonts w:ascii="Arial" w:hAnsi="Arial" w:cs="Arial"/>
          <w:sz w:val="24"/>
          <w:szCs w:val="24"/>
        </w:rPr>
        <w:t>the</w:t>
      </w:r>
      <w:r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school’s</w:t>
      </w:r>
      <w:r w:rsidRPr="009F4DFE">
        <w:rPr>
          <w:rFonts w:ascii="Arial" w:hAnsi="Arial" w:cs="Arial"/>
          <w:spacing w:val="3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mission,</w:t>
      </w:r>
      <w:r w:rsidRPr="009F4DFE">
        <w:rPr>
          <w:rFonts w:ascii="Arial" w:hAnsi="Arial" w:cs="Arial"/>
          <w:spacing w:val="5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course</w:t>
      </w:r>
      <w:r w:rsidRPr="009F4DFE">
        <w:rPr>
          <w:rFonts w:ascii="Arial" w:hAnsi="Arial" w:cs="Arial"/>
          <w:spacing w:val="5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of</w:t>
      </w:r>
      <w:r w:rsidRPr="009F4DFE">
        <w:rPr>
          <w:rFonts w:ascii="Arial" w:hAnsi="Arial" w:cs="Arial"/>
          <w:spacing w:val="5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study,</w:t>
      </w:r>
      <w:r w:rsidRPr="009F4DFE">
        <w:rPr>
          <w:rFonts w:ascii="Arial" w:hAnsi="Arial" w:cs="Arial"/>
          <w:spacing w:val="5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instructional</w:t>
      </w:r>
      <w:r w:rsidRPr="009F4DFE">
        <w:rPr>
          <w:rFonts w:ascii="Arial" w:hAnsi="Arial" w:cs="Arial"/>
          <w:spacing w:val="5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program,</w:t>
      </w:r>
      <w:r w:rsidRPr="009F4DFE">
        <w:rPr>
          <w:rFonts w:ascii="Arial" w:hAnsi="Arial" w:cs="Arial"/>
          <w:spacing w:val="5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grade</w:t>
      </w:r>
      <w:r w:rsidRPr="009F4DFE">
        <w:rPr>
          <w:rFonts w:ascii="Arial" w:hAnsi="Arial" w:cs="Arial"/>
          <w:spacing w:val="5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levels</w:t>
      </w:r>
      <w:r w:rsidRPr="009F4DFE">
        <w:rPr>
          <w:rFonts w:ascii="Arial" w:hAnsi="Arial" w:cs="Arial"/>
          <w:spacing w:val="5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2"/>
          <w:sz w:val="24"/>
          <w:szCs w:val="24"/>
        </w:rPr>
        <w:t>served,</w:t>
      </w:r>
      <w:r w:rsidRPr="009F4DFE">
        <w:rPr>
          <w:rFonts w:ascii="Arial" w:hAnsi="Arial" w:cs="Arial"/>
          <w:spacing w:val="4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and,</w:t>
      </w:r>
      <w:r w:rsidRPr="009F4DFE">
        <w:rPr>
          <w:rFonts w:ascii="Arial" w:hAnsi="Arial" w:cs="Arial"/>
          <w:spacing w:val="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if</w:t>
      </w:r>
      <w:r w:rsidRPr="009F4DFE">
        <w:rPr>
          <w:rFonts w:ascii="Arial" w:hAnsi="Arial" w:cs="Arial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applicable,</w:t>
      </w:r>
      <w:r w:rsidRPr="009F4DFE">
        <w:rPr>
          <w:rFonts w:ascii="Arial" w:hAnsi="Arial" w:cs="Arial"/>
          <w:spacing w:val="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any</w:t>
      </w:r>
      <w:r w:rsidRPr="009F4DFE">
        <w:rPr>
          <w:rFonts w:ascii="Arial" w:hAnsi="Arial" w:cs="Arial"/>
          <w:spacing w:val="-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mission-specific</w:t>
      </w:r>
      <w:r w:rsidRPr="009F4DFE">
        <w:rPr>
          <w:rFonts w:ascii="Arial" w:hAnsi="Arial" w:cs="Arial"/>
          <w:spacing w:val="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goals.</w:t>
      </w:r>
    </w:p>
    <w:p w14:paraId="08788081" w14:textId="77777777" w:rsidR="000D52F9" w:rsidRPr="009F4DFE" w:rsidRDefault="000D52F9" w:rsidP="000D52F9">
      <w:pPr>
        <w:pStyle w:val="BodyText"/>
        <w:tabs>
          <w:tab w:val="left" w:pos="2262"/>
        </w:tabs>
        <w:ind w:left="2261" w:right="115"/>
        <w:rPr>
          <w:rFonts w:ascii="Arial" w:hAnsi="Arial" w:cs="Arial"/>
          <w:sz w:val="24"/>
          <w:szCs w:val="24"/>
        </w:rPr>
      </w:pPr>
    </w:p>
    <w:p w14:paraId="7A429A98" w14:textId="77777777" w:rsidR="00336039" w:rsidRPr="00921C75" w:rsidRDefault="00336039" w:rsidP="00B64F8A">
      <w:pPr>
        <w:pStyle w:val="Heading4"/>
        <w:keepNext w:val="0"/>
        <w:keepLines w:val="0"/>
        <w:widowControl w:val="0"/>
        <w:numPr>
          <w:ilvl w:val="0"/>
          <w:numId w:val="15"/>
        </w:numPr>
        <w:tabs>
          <w:tab w:val="left" w:pos="379"/>
        </w:tabs>
        <w:spacing w:before="0"/>
        <w:ind w:left="378" w:hanging="278"/>
        <w:rPr>
          <w:rFonts w:ascii="Arial" w:hAnsi="Arial" w:cs="Arial"/>
          <w:b/>
          <w:bCs/>
          <w:color w:val="4F81BD" w:themeColor="accent1"/>
        </w:rPr>
      </w:pPr>
      <w:r w:rsidRPr="00921C75">
        <w:rPr>
          <w:rFonts w:ascii="Arial" w:hAnsi="Arial" w:cs="Arial"/>
          <w:color w:val="4F81BD" w:themeColor="accent1"/>
          <w:spacing w:val="-1"/>
        </w:rPr>
        <w:t>Financial</w:t>
      </w:r>
      <w:r w:rsidRPr="00921C75">
        <w:rPr>
          <w:rFonts w:ascii="Arial" w:hAnsi="Arial" w:cs="Arial"/>
          <w:color w:val="4F81BD" w:themeColor="accent1"/>
        </w:rPr>
        <w:t xml:space="preserve"> </w:t>
      </w:r>
      <w:r w:rsidRPr="00921C75">
        <w:rPr>
          <w:rFonts w:ascii="Arial" w:hAnsi="Arial" w:cs="Arial"/>
          <w:color w:val="4F81BD" w:themeColor="accent1"/>
          <w:spacing w:val="-1"/>
        </w:rPr>
        <w:t>Plans</w:t>
      </w:r>
    </w:p>
    <w:p w14:paraId="6831B8D2" w14:textId="77777777" w:rsidR="00336039" w:rsidRPr="009F4DFE" w:rsidRDefault="00336039" w:rsidP="00B64F8A">
      <w:pPr>
        <w:rPr>
          <w:rFonts w:eastAsia="Trebuchet MS" w:cs="Arial"/>
          <w:b/>
          <w:bCs/>
        </w:rPr>
      </w:pPr>
    </w:p>
    <w:p w14:paraId="568C3704" w14:textId="6FFE3DDD" w:rsidR="00336039" w:rsidRPr="009F4DFE" w:rsidRDefault="00336039" w:rsidP="00B64F8A">
      <w:pPr>
        <w:pStyle w:val="BodyText"/>
        <w:numPr>
          <w:ilvl w:val="1"/>
          <w:numId w:val="15"/>
        </w:numPr>
        <w:tabs>
          <w:tab w:val="left" w:pos="2261"/>
        </w:tabs>
        <w:ind w:left="2260" w:right="116" w:hanging="720"/>
        <w:rPr>
          <w:rFonts w:ascii="Arial" w:hAnsi="Arial" w:cs="Arial"/>
          <w:sz w:val="24"/>
          <w:szCs w:val="24"/>
        </w:rPr>
      </w:pPr>
      <w:r w:rsidRPr="009F4DFE">
        <w:rPr>
          <w:rFonts w:ascii="Arial" w:hAnsi="Arial" w:cs="Arial"/>
          <w:spacing w:val="-1"/>
          <w:sz w:val="24"/>
          <w:szCs w:val="24"/>
        </w:rPr>
        <w:t>Provide</w:t>
      </w:r>
      <w:r w:rsidRPr="009F4DFE">
        <w:rPr>
          <w:rFonts w:ascii="Arial" w:hAnsi="Arial" w:cs="Arial"/>
          <w:spacing w:val="46"/>
          <w:sz w:val="24"/>
          <w:szCs w:val="24"/>
        </w:rPr>
        <w:t xml:space="preserve"> </w:t>
      </w:r>
      <w:r w:rsidRPr="009F4DFE">
        <w:rPr>
          <w:rFonts w:ascii="Arial" w:hAnsi="Arial" w:cs="Arial"/>
          <w:sz w:val="24"/>
          <w:szCs w:val="24"/>
        </w:rPr>
        <w:t>a</w:t>
      </w:r>
      <w:r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five-year</w:t>
      </w:r>
      <w:r w:rsidRPr="009F4DFE">
        <w:rPr>
          <w:rFonts w:ascii="Arial" w:hAnsi="Arial" w:cs="Arial"/>
          <w:spacing w:val="4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2"/>
          <w:sz w:val="24"/>
          <w:szCs w:val="24"/>
        </w:rPr>
        <w:t>projected</w:t>
      </w:r>
      <w:r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budget</w:t>
      </w:r>
      <w:r w:rsidRPr="009F4DFE">
        <w:rPr>
          <w:rFonts w:ascii="Arial" w:hAnsi="Arial" w:cs="Arial"/>
          <w:spacing w:val="4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for</w:t>
      </w:r>
      <w:r w:rsidRPr="009F4DFE">
        <w:rPr>
          <w:rFonts w:ascii="Arial" w:hAnsi="Arial" w:cs="Arial"/>
          <w:spacing w:val="4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4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next</w:t>
      </w:r>
      <w:r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="00260728">
        <w:rPr>
          <w:rFonts w:ascii="Arial" w:hAnsi="Arial" w:cs="Arial"/>
          <w:spacing w:val="-1"/>
          <w:sz w:val="24"/>
          <w:szCs w:val="24"/>
        </w:rPr>
        <w:t>contract</w:t>
      </w:r>
      <w:r w:rsidRPr="009F4DFE">
        <w:rPr>
          <w:rFonts w:ascii="Arial" w:hAnsi="Arial" w:cs="Arial"/>
          <w:spacing w:val="4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2"/>
          <w:sz w:val="24"/>
          <w:szCs w:val="24"/>
        </w:rPr>
        <w:t>term.</w:t>
      </w:r>
      <w:r w:rsidRPr="009F4DFE">
        <w:rPr>
          <w:rFonts w:ascii="Arial" w:hAnsi="Arial" w:cs="Arial"/>
          <w:spacing w:val="4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4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budget</w:t>
      </w:r>
      <w:r w:rsidRPr="009F4DFE">
        <w:rPr>
          <w:rFonts w:ascii="Arial" w:hAnsi="Arial" w:cs="Arial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narrative</w:t>
      </w:r>
      <w:r w:rsidRPr="009F4DFE">
        <w:rPr>
          <w:rFonts w:ascii="Arial" w:hAnsi="Arial" w:cs="Arial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should</w:t>
      </w:r>
      <w:r w:rsidRPr="009F4DFE">
        <w:rPr>
          <w:rFonts w:ascii="Arial" w:hAnsi="Arial" w:cs="Arial"/>
          <w:spacing w:val="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make</w:t>
      </w:r>
      <w:r w:rsidRPr="009F4DFE">
        <w:rPr>
          <w:rFonts w:ascii="Arial" w:hAnsi="Arial" w:cs="Arial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clear</w:t>
      </w:r>
      <w:r w:rsidRPr="009F4DFE">
        <w:rPr>
          <w:rFonts w:ascii="Arial" w:hAnsi="Arial" w:cs="Arial"/>
          <w:spacing w:val="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assumptions</w:t>
      </w:r>
      <w:r w:rsidRPr="009F4DFE">
        <w:rPr>
          <w:rFonts w:ascii="Arial" w:hAnsi="Arial" w:cs="Arial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on</w:t>
      </w:r>
      <w:r w:rsidRPr="009F4DFE">
        <w:rPr>
          <w:rFonts w:ascii="Arial" w:hAnsi="Arial" w:cs="Arial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which</w:t>
      </w:r>
      <w:r w:rsidRPr="009F4DFE">
        <w:rPr>
          <w:rFonts w:ascii="Arial" w:hAnsi="Arial" w:cs="Arial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school</w:t>
      </w:r>
      <w:r w:rsidRPr="009F4DFE">
        <w:rPr>
          <w:rFonts w:ascii="Arial" w:hAnsi="Arial" w:cs="Arial"/>
          <w:spacing w:val="3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bases</w:t>
      </w:r>
      <w:r w:rsidRPr="009F4DFE">
        <w:rPr>
          <w:rFonts w:ascii="Arial" w:hAnsi="Arial" w:cs="Arial"/>
          <w:spacing w:val="6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its</w:t>
      </w:r>
      <w:r w:rsidRPr="009F4DFE">
        <w:rPr>
          <w:rFonts w:ascii="Arial" w:hAnsi="Arial" w:cs="Arial"/>
          <w:spacing w:val="6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key</w:t>
      </w:r>
      <w:r w:rsidRPr="009F4DFE">
        <w:rPr>
          <w:rFonts w:ascii="Arial" w:hAnsi="Arial" w:cs="Arial"/>
          <w:spacing w:val="5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revenue</w:t>
      </w:r>
      <w:r w:rsidRPr="009F4DFE">
        <w:rPr>
          <w:rFonts w:ascii="Arial" w:hAnsi="Arial" w:cs="Arial"/>
          <w:spacing w:val="6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and</w:t>
      </w:r>
      <w:r w:rsidRPr="009F4DFE">
        <w:rPr>
          <w:rFonts w:ascii="Arial" w:hAnsi="Arial" w:cs="Arial"/>
          <w:spacing w:val="6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expenditure</w:t>
      </w:r>
      <w:r w:rsidRPr="009F4DFE">
        <w:rPr>
          <w:rFonts w:ascii="Arial" w:hAnsi="Arial" w:cs="Arial"/>
          <w:spacing w:val="6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projections.</w:t>
      </w:r>
      <w:r w:rsidRPr="009F4DFE">
        <w:rPr>
          <w:rFonts w:ascii="Arial" w:hAnsi="Arial" w:cs="Arial"/>
          <w:spacing w:val="61"/>
          <w:sz w:val="24"/>
          <w:szCs w:val="24"/>
        </w:rPr>
        <w:t xml:space="preserve"> </w:t>
      </w:r>
      <w:r w:rsidRPr="009F4DFE">
        <w:rPr>
          <w:rFonts w:ascii="Arial" w:hAnsi="Arial" w:cs="Arial"/>
          <w:sz w:val="24"/>
          <w:szCs w:val="24"/>
        </w:rPr>
        <w:t>In</w:t>
      </w:r>
      <w:r w:rsidRPr="009F4DFE">
        <w:rPr>
          <w:rFonts w:ascii="Arial" w:hAnsi="Arial" w:cs="Arial"/>
          <w:spacing w:val="6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addition,</w:t>
      </w:r>
      <w:r w:rsidRPr="009F4DFE">
        <w:rPr>
          <w:rFonts w:ascii="Arial" w:hAnsi="Arial" w:cs="Arial"/>
          <w:spacing w:val="6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2"/>
          <w:sz w:val="24"/>
          <w:szCs w:val="24"/>
        </w:rPr>
        <w:t>the</w:t>
      </w:r>
      <w:r w:rsidRPr="009F4DFE">
        <w:rPr>
          <w:rFonts w:ascii="Arial" w:hAnsi="Arial" w:cs="Arial"/>
          <w:spacing w:val="3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budget</w:t>
      </w:r>
      <w:r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and</w:t>
      </w:r>
      <w:r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narrative</w:t>
      </w:r>
      <w:r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should</w:t>
      </w:r>
      <w:r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describe</w:t>
      </w:r>
      <w:r w:rsidRPr="009F4DFE">
        <w:rPr>
          <w:rFonts w:ascii="Arial" w:hAnsi="Arial" w:cs="Arial"/>
          <w:spacing w:val="4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any</w:t>
      </w:r>
      <w:r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anticipated</w:t>
      </w:r>
      <w:r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changes</w:t>
      </w:r>
      <w:r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to</w:t>
      </w:r>
      <w:r w:rsidRPr="009F4DFE">
        <w:rPr>
          <w:rFonts w:ascii="Arial" w:hAnsi="Arial" w:cs="Arial"/>
          <w:spacing w:val="4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2"/>
          <w:sz w:val="24"/>
          <w:szCs w:val="24"/>
        </w:rPr>
        <w:t>the</w:t>
      </w:r>
      <w:r w:rsidRPr="009F4DFE">
        <w:rPr>
          <w:rFonts w:ascii="Arial" w:hAnsi="Arial" w:cs="Arial"/>
          <w:spacing w:val="3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school’s</w:t>
      </w:r>
      <w:r w:rsidRPr="009F4DFE">
        <w:rPr>
          <w:rFonts w:ascii="Arial" w:hAnsi="Arial" w:cs="Arial"/>
          <w:spacing w:val="1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financial</w:t>
      </w:r>
      <w:r w:rsidRPr="009F4DFE">
        <w:rPr>
          <w:rFonts w:ascii="Arial" w:hAnsi="Arial" w:cs="Arial"/>
          <w:spacing w:val="1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position</w:t>
      </w:r>
      <w:r w:rsidRPr="009F4DFE">
        <w:rPr>
          <w:rFonts w:ascii="Arial" w:hAnsi="Arial" w:cs="Arial"/>
          <w:spacing w:val="1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and</w:t>
      </w:r>
      <w:r w:rsidRPr="009F4DFE">
        <w:rPr>
          <w:rFonts w:ascii="Arial" w:hAnsi="Arial" w:cs="Arial"/>
          <w:spacing w:val="1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clearly</w:t>
      </w:r>
      <w:r w:rsidRPr="009F4DFE">
        <w:rPr>
          <w:rFonts w:ascii="Arial" w:hAnsi="Arial" w:cs="Arial"/>
          <w:spacing w:val="1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articulate</w:t>
      </w:r>
      <w:r w:rsidRPr="009F4DFE">
        <w:rPr>
          <w:rFonts w:ascii="Arial" w:hAnsi="Arial" w:cs="Arial"/>
          <w:spacing w:val="1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1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financial</w:t>
      </w:r>
      <w:r w:rsidRPr="009F4DFE">
        <w:rPr>
          <w:rFonts w:ascii="Arial" w:hAnsi="Arial" w:cs="Arial"/>
          <w:spacing w:val="1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impact</w:t>
      </w:r>
      <w:r w:rsidRPr="009F4DFE">
        <w:rPr>
          <w:rFonts w:ascii="Arial" w:hAnsi="Arial" w:cs="Arial"/>
          <w:spacing w:val="1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2"/>
          <w:sz w:val="24"/>
          <w:szCs w:val="24"/>
        </w:rPr>
        <w:t>of</w:t>
      </w:r>
      <w:r w:rsidRPr="009F4DFE">
        <w:rPr>
          <w:rFonts w:ascii="Arial" w:hAnsi="Arial" w:cs="Arial"/>
          <w:spacing w:val="3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any</w:t>
      </w:r>
      <w:r w:rsidRPr="009F4DFE">
        <w:rPr>
          <w:rFonts w:ascii="Arial" w:hAnsi="Arial" w:cs="Arial"/>
          <w:spacing w:val="2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proposed</w:t>
      </w:r>
      <w:r w:rsidRPr="009F4DFE">
        <w:rPr>
          <w:rFonts w:ascii="Arial" w:hAnsi="Arial" w:cs="Arial"/>
          <w:spacing w:val="2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modifications</w:t>
      </w:r>
      <w:r w:rsidRPr="009F4DFE">
        <w:rPr>
          <w:rFonts w:ascii="Arial" w:hAnsi="Arial" w:cs="Arial"/>
          <w:spacing w:val="2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on</w:t>
      </w:r>
      <w:r w:rsidRPr="009F4DFE">
        <w:rPr>
          <w:rFonts w:ascii="Arial" w:hAnsi="Arial" w:cs="Arial"/>
          <w:spacing w:val="2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other</w:t>
      </w:r>
      <w:r w:rsidRPr="009F4DFE">
        <w:rPr>
          <w:rFonts w:ascii="Arial" w:hAnsi="Arial" w:cs="Arial"/>
          <w:spacing w:val="2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aspects</w:t>
      </w:r>
      <w:r w:rsidRPr="009F4DFE">
        <w:rPr>
          <w:rFonts w:ascii="Arial" w:hAnsi="Arial" w:cs="Arial"/>
          <w:spacing w:val="2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of</w:t>
      </w:r>
      <w:r w:rsidRPr="009F4DFE">
        <w:rPr>
          <w:rFonts w:ascii="Arial" w:hAnsi="Arial" w:cs="Arial"/>
          <w:spacing w:val="2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2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school’s</w:t>
      </w:r>
      <w:r w:rsidRPr="009F4DFE">
        <w:rPr>
          <w:rFonts w:ascii="Arial" w:hAnsi="Arial" w:cs="Arial"/>
          <w:spacing w:val="2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education</w:t>
      </w:r>
      <w:r w:rsidRPr="009F4DFE">
        <w:rPr>
          <w:rFonts w:ascii="Arial" w:hAnsi="Arial" w:cs="Arial"/>
          <w:spacing w:val="2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program</w:t>
      </w:r>
      <w:r w:rsidRPr="009F4DFE">
        <w:rPr>
          <w:rFonts w:ascii="Arial" w:hAnsi="Arial" w:cs="Arial"/>
          <w:spacing w:val="1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and</w:t>
      </w:r>
      <w:r w:rsidRPr="009F4DFE">
        <w:rPr>
          <w:rFonts w:ascii="Arial" w:hAnsi="Arial" w:cs="Arial"/>
          <w:spacing w:val="1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operations</w:t>
      </w:r>
      <w:r w:rsidRPr="009F4DFE">
        <w:rPr>
          <w:rFonts w:ascii="Arial" w:hAnsi="Arial" w:cs="Arial"/>
          <w:spacing w:val="1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(e.g.,</w:t>
      </w:r>
      <w:r w:rsidRPr="009F4DFE">
        <w:rPr>
          <w:rFonts w:ascii="Arial" w:hAnsi="Arial" w:cs="Arial"/>
          <w:spacing w:val="1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new</w:t>
      </w:r>
      <w:r w:rsidRPr="009F4DFE">
        <w:rPr>
          <w:rFonts w:ascii="Arial" w:hAnsi="Arial" w:cs="Arial"/>
          <w:spacing w:val="1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curriculum</w:t>
      </w:r>
      <w:r w:rsidRPr="009F4DFE">
        <w:rPr>
          <w:rFonts w:ascii="Arial" w:hAnsi="Arial" w:cs="Arial"/>
          <w:spacing w:val="16"/>
          <w:sz w:val="24"/>
          <w:szCs w:val="24"/>
        </w:rPr>
        <w:t xml:space="preserve"> </w:t>
      </w:r>
      <w:r w:rsidR="009F4DFE" w:rsidRPr="009F4DFE">
        <w:rPr>
          <w:rFonts w:ascii="Arial" w:hAnsi="Arial" w:cs="Arial"/>
          <w:spacing w:val="-1"/>
          <w:sz w:val="24"/>
          <w:szCs w:val="24"/>
        </w:rPr>
        <w:t>or</w:t>
      </w:r>
      <w:r w:rsidR="009F4DFE" w:rsidRPr="009F4DFE">
        <w:rPr>
          <w:rFonts w:ascii="Arial" w:hAnsi="Arial" w:cs="Arial"/>
          <w:sz w:val="24"/>
          <w:szCs w:val="24"/>
        </w:rPr>
        <w:t xml:space="preserve"> </w:t>
      </w:r>
      <w:r w:rsidR="009F4DFE" w:rsidRPr="009F4DFE">
        <w:rPr>
          <w:rFonts w:ascii="Arial" w:hAnsi="Arial" w:cs="Arial"/>
          <w:spacing w:val="17"/>
          <w:sz w:val="24"/>
          <w:szCs w:val="24"/>
        </w:rPr>
        <w:t>instructional</w:t>
      </w:r>
      <w:r w:rsidRPr="009F4DFE">
        <w:rPr>
          <w:rFonts w:ascii="Arial" w:hAnsi="Arial" w:cs="Arial"/>
          <w:spacing w:val="4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materials,</w:t>
      </w:r>
      <w:r w:rsidRPr="009F4DFE">
        <w:rPr>
          <w:rFonts w:ascii="Arial" w:hAnsi="Arial" w:cs="Arial"/>
          <w:spacing w:val="4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modified</w:t>
      </w:r>
      <w:r w:rsidRPr="009F4DFE">
        <w:rPr>
          <w:rFonts w:ascii="Arial" w:hAnsi="Arial" w:cs="Arial"/>
          <w:spacing w:val="4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staffing</w:t>
      </w:r>
      <w:r w:rsidRPr="009F4DFE">
        <w:rPr>
          <w:rFonts w:ascii="Arial" w:hAnsi="Arial" w:cs="Arial"/>
          <w:spacing w:val="4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structure,</w:t>
      </w:r>
      <w:r w:rsidRPr="009F4DFE">
        <w:rPr>
          <w:rFonts w:ascii="Arial" w:hAnsi="Arial" w:cs="Arial"/>
          <w:spacing w:val="4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decreased</w:t>
      </w:r>
      <w:r w:rsidRPr="009F4DFE">
        <w:rPr>
          <w:rFonts w:ascii="Arial" w:hAnsi="Arial" w:cs="Arial"/>
          <w:spacing w:val="4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or</w:t>
      </w:r>
      <w:r w:rsidRPr="009F4DFE">
        <w:rPr>
          <w:rFonts w:ascii="Arial" w:hAnsi="Arial" w:cs="Arial"/>
          <w:spacing w:val="4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increased</w:t>
      </w:r>
      <w:r w:rsidRPr="009F4DFE">
        <w:rPr>
          <w:rFonts w:ascii="Arial" w:hAnsi="Arial" w:cs="Arial"/>
          <w:spacing w:val="2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enrollment,</w:t>
      </w:r>
      <w:r w:rsidRPr="009F4DFE">
        <w:rPr>
          <w:rFonts w:ascii="Arial" w:hAnsi="Arial" w:cs="Arial"/>
          <w:spacing w:val="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etc.).</w:t>
      </w:r>
    </w:p>
    <w:p w14:paraId="60595B76" w14:textId="77777777" w:rsidR="009F4DFE" w:rsidRPr="009F4DFE" w:rsidRDefault="009F4DFE" w:rsidP="00B64F8A">
      <w:pPr>
        <w:pStyle w:val="BodyText"/>
        <w:tabs>
          <w:tab w:val="left" w:pos="2261"/>
        </w:tabs>
        <w:ind w:left="2260" w:right="116"/>
        <w:rPr>
          <w:rFonts w:ascii="Arial" w:hAnsi="Arial" w:cs="Arial"/>
          <w:sz w:val="24"/>
          <w:szCs w:val="24"/>
        </w:rPr>
      </w:pPr>
    </w:p>
    <w:p w14:paraId="419EDB50" w14:textId="77777777" w:rsidR="00336039" w:rsidRPr="00921C75" w:rsidRDefault="00336039" w:rsidP="00B64F8A">
      <w:pPr>
        <w:pStyle w:val="Heading4"/>
        <w:keepNext w:val="0"/>
        <w:keepLines w:val="0"/>
        <w:widowControl w:val="0"/>
        <w:numPr>
          <w:ilvl w:val="0"/>
          <w:numId w:val="15"/>
        </w:numPr>
        <w:tabs>
          <w:tab w:val="left" w:pos="384"/>
        </w:tabs>
        <w:spacing w:before="0"/>
        <w:ind w:left="383" w:hanging="283"/>
        <w:rPr>
          <w:rFonts w:ascii="Arial" w:hAnsi="Arial" w:cs="Arial"/>
          <w:b/>
          <w:bCs/>
          <w:color w:val="4F81BD" w:themeColor="accent1"/>
        </w:rPr>
      </w:pPr>
      <w:r w:rsidRPr="00921C75">
        <w:rPr>
          <w:rFonts w:ascii="Arial" w:hAnsi="Arial" w:cs="Arial"/>
          <w:color w:val="4F81BD" w:themeColor="accent1"/>
          <w:spacing w:val="-1"/>
        </w:rPr>
        <w:t>Organizational</w:t>
      </w:r>
      <w:r w:rsidRPr="00921C75">
        <w:rPr>
          <w:rFonts w:ascii="Arial" w:hAnsi="Arial" w:cs="Arial"/>
          <w:color w:val="4F81BD" w:themeColor="accent1"/>
        </w:rPr>
        <w:t xml:space="preserve"> </w:t>
      </w:r>
      <w:r w:rsidRPr="00921C75">
        <w:rPr>
          <w:rFonts w:ascii="Arial" w:hAnsi="Arial" w:cs="Arial"/>
          <w:color w:val="4F81BD" w:themeColor="accent1"/>
          <w:spacing w:val="-1"/>
        </w:rPr>
        <w:t>Plans</w:t>
      </w:r>
    </w:p>
    <w:p w14:paraId="065064B5" w14:textId="77777777" w:rsidR="00336039" w:rsidRPr="009F4DFE" w:rsidRDefault="00336039" w:rsidP="00B64F8A">
      <w:pPr>
        <w:rPr>
          <w:rFonts w:eastAsia="Trebuchet MS" w:cs="Arial"/>
          <w:b/>
          <w:bCs/>
        </w:rPr>
      </w:pPr>
    </w:p>
    <w:p w14:paraId="553422A8" w14:textId="371F7EF8" w:rsidR="00336039" w:rsidRPr="009F4DFE" w:rsidRDefault="00336039" w:rsidP="00B64F8A">
      <w:pPr>
        <w:pStyle w:val="BodyText"/>
        <w:numPr>
          <w:ilvl w:val="1"/>
          <w:numId w:val="15"/>
        </w:numPr>
        <w:tabs>
          <w:tab w:val="left" w:pos="2261"/>
        </w:tabs>
        <w:ind w:left="2260" w:right="119" w:hanging="720"/>
        <w:rPr>
          <w:rFonts w:ascii="Arial" w:hAnsi="Arial" w:cs="Arial"/>
          <w:sz w:val="24"/>
          <w:szCs w:val="24"/>
        </w:rPr>
      </w:pPr>
      <w:r w:rsidRPr="009F4DFE">
        <w:rPr>
          <w:rFonts w:ascii="Arial" w:hAnsi="Arial" w:cs="Arial"/>
          <w:spacing w:val="-1"/>
          <w:sz w:val="24"/>
          <w:szCs w:val="24"/>
        </w:rPr>
        <w:t>Describe</w:t>
      </w:r>
      <w:r w:rsidRPr="009F4DFE">
        <w:rPr>
          <w:rFonts w:ascii="Arial" w:hAnsi="Arial" w:cs="Arial"/>
          <w:spacing w:val="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any</w:t>
      </w:r>
      <w:r w:rsidRPr="009F4DFE">
        <w:rPr>
          <w:rFonts w:ascii="Arial" w:hAnsi="Arial" w:cs="Arial"/>
          <w:spacing w:val="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anticipated</w:t>
      </w:r>
      <w:r w:rsidRPr="009F4DFE">
        <w:rPr>
          <w:rFonts w:ascii="Arial" w:hAnsi="Arial" w:cs="Arial"/>
          <w:spacing w:val="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changes</w:t>
      </w:r>
      <w:r w:rsidRPr="009F4DFE">
        <w:rPr>
          <w:rFonts w:ascii="Arial" w:hAnsi="Arial" w:cs="Arial"/>
          <w:spacing w:val="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to</w:t>
      </w:r>
      <w:r w:rsidRPr="009F4DFE">
        <w:rPr>
          <w:rFonts w:ascii="Arial" w:hAnsi="Arial" w:cs="Arial"/>
          <w:spacing w:val="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governance</w:t>
      </w:r>
      <w:r w:rsidRPr="009F4DFE">
        <w:rPr>
          <w:rFonts w:ascii="Arial" w:hAnsi="Arial" w:cs="Arial"/>
          <w:spacing w:val="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of</w:t>
      </w:r>
      <w:r w:rsidRPr="009F4DFE">
        <w:rPr>
          <w:rFonts w:ascii="Arial" w:hAnsi="Arial" w:cs="Arial"/>
          <w:spacing w:val="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school,</w:t>
      </w:r>
      <w:r w:rsidRPr="009F4DFE">
        <w:rPr>
          <w:rFonts w:ascii="Arial" w:hAnsi="Arial" w:cs="Arial"/>
          <w:spacing w:val="5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including</w:t>
      </w:r>
      <w:r w:rsidRPr="009F4DFE">
        <w:rPr>
          <w:rFonts w:ascii="Arial" w:hAnsi="Arial" w:cs="Arial"/>
          <w:spacing w:val="3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but</w:t>
      </w:r>
      <w:r w:rsidRPr="009F4DFE">
        <w:rPr>
          <w:rFonts w:ascii="Arial" w:hAnsi="Arial" w:cs="Arial"/>
          <w:spacing w:val="4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not</w:t>
      </w:r>
      <w:r w:rsidRPr="009F4DFE">
        <w:rPr>
          <w:rFonts w:ascii="Arial" w:hAnsi="Arial" w:cs="Arial"/>
          <w:spacing w:val="4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limited</w:t>
      </w:r>
      <w:r w:rsidRPr="009F4DFE">
        <w:rPr>
          <w:rFonts w:ascii="Arial" w:hAnsi="Arial" w:cs="Arial"/>
          <w:spacing w:val="3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to</w:t>
      </w:r>
      <w:r w:rsidRPr="009F4DFE">
        <w:rPr>
          <w:rFonts w:ascii="Arial" w:hAnsi="Arial" w:cs="Arial"/>
          <w:spacing w:val="41"/>
          <w:sz w:val="24"/>
          <w:szCs w:val="24"/>
        </w:rPr>
        <w:t xml:space="preserve"> </w:t>
      </w:r>
      <w:r w:rsidR="00105071">
        <w:rPr>
          <w:rFonts w:ascii="Arial" w:hAnsi="Arial" w:cs="Arial"/>
          <w:spacing w:val="-1"/>
          <w:sz w:val="24"/>
          <w:szCs w:val="24"/>
        </w:rPr>
        <w:t>governing authority</w:t>
      </w:r>
      <w:r w:rsidRPr="009F4DFE">
        <w:rPr>
          <w:rFonts w:ascii="Arial" w:hAnsi="Arial" w:cs="Arial"/>
          <w:spacing w:val="3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composition,</w:t>
      </w:r>
      <w:r w:rsidRPr="009F4DFE">
        <w:rPr>
          <w:rFonts w:ascii="Arial" w:hAnsi="Arial" w:cs="Arial"/>
          <w:spacing w:val="3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committee</w:t>
      </w:r>
      <w:r w:rsidRPr="009F4DFE">
        <w:rPr>
          <w:rFonts w:ascii="Arial" w:hAnsi="Arial" w:cs="Arial"/>
          <w:spacing w:val="3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structure,</w:t>
      </w:r>
      <w:r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and/or</w:t>
      </w:r>
      <w:r w:rsidRPr="009F4DFE">
        <w:rPr>
          <w:rFonts w:ascii="Arial" w:hAnsi="Arial" w:cs="Arial"/>
          <w:spacing w:val="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amendments</w:t>
      </w:r>
      <w:r w:rsidRPr="009F4DFE">
        <w:rPr>
          <w:rFonts w:ascii="Arial" w:hAnsi="Arial" w:cs="Arial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to</w:t>
      </w:r>
      <w:r w:rsidRPr="009F4DFE">
        <w:rPr>
          <w:rFonts w:ascii="Arial" w:hAnsi="Arial" w:cs="Arial"/>
          <w:spacing w:val="2"/>
          <w:sz w:val="24"/>
          <w:szCs w:val="24"/>
        </w:rPr>
        <w:t xml:space="preserve"> </w:t>
      </w:r>
      <w:r w:rsidR="00260728">
        <w:rPr>
          <w:rFonts w:ascii="Arial" w:hAnsi="Arial" w:cs="Arial"/>
          <w:spacing w:val="-1"/>
          <w:sz w:val="24"/>
          <w:szCs w:val="24"/>
        </w:rPr>
        <w:t>the code of regulations</w:t>
      </w:r>
      <w:r w:rsidRPr="009F4DFE">
        <w:rPr>
          <w:rFonts w:ascii="Arial" w:hAnsi="Arial" w:cs="Arial"/>
          <w:spacing w:val="-1"/>
          <w:sz w:val="24"/>
          <w:szCs w:val="24"/>
        </w:rPr>
        <w:t>.</w:t>
      </w:r>
    </w:p>
    <w:p w14:paraId="4C227BFE" w14:textId="77777777" w:rsidR="00336039" w:rsidRPr="009F4DFE" w:rsidRDefault="00336039" w:rsidP="00B64F8A">
      <w:pPr>
        <w:rPr>
          <w:rFonts w:eastAsia="Trebuchet MS" w:cs="Arial"/>
        </w:rPr>
      </w:pPr>
    </w:p>
    <w:p w14:paraId="61FBADDE" w14:textId="441BD905" w:rsidR="00336039" w:rsidRPr="009F4DFE" w:rsidRDefault="00336039" w:rsidP="00B64F8A">
      <w:pPr>
        <w:pStyle w:val="BodyText"/>
        <w:numPr>
          <w:ilvl w:val="1"/>
          <w:numId w:val="15"/>
        </w:numPr>
        <w:tabs>
          <w:tab w:val="left" w:pos="2261"/>
        </w:tabs>
        <w:ind w:left="2260" w:right="116" w:hanging="720"/>
        <w:rPr>
          <w:rFonts w:ascii="Arial" w:hAnsi="Arial" w:cs="Arial"/>
          <w:sz w:val="24"/>
          <w:szCs w:val="24"/>
        </w:rPr>
      </w:pPr>
      <w:r w:rsidRPr="009F4DFE">
        <w:rPr>
          <w:rFonts w:ascii="Arial" w:hAnsi="Arial" w:cs="Arial"/>
          <w:spacing w:val="-1"/>
          <w:sz w:val="24"/>
          <w:szCs w:val="24"/>
        </w:rPr>
        <w:t>Describe</w:t>
      </w:r>
      <w:r w:rsidRPr="009F4DFE">
        <w:rPr>
          <w:rFonts w:ascii="Arial" w:hAnsi="Arial" w:cs="Arial"/>
          <w:spacing w:val="4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any</w:t>
      </w:r>
      <w:r w:rsidRPr="009F4DFE">
        <w:rPr>
          <w:rFonts w:ascii="Arial" w:hAnsi="Arial" w:cs="Arial"/>
          <w:spacing w:val="4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anticipated</w:t>
      </w:r>
      <w:r w:rsidRPr="009F4DFE">
        <w:rPr>
          <w:rFonts w:ascii="Arial" w:hAnsi="Arial" w:cs="Arial"/>
          <w:spacing w:val="4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changes</w:t>
      </w:r>
      <w:r w:rsidRPr="009F4DFE">
        <w:rPr>
          <w:rFonts w:ascii="Arial" w:hAnsi="Arial" w:cs="Arial"/>
          <w:spacing w:val="4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to</w:t>
      </w:r>
      <w:r w:rsidRPr="009F4DFE">
        <w:rPr>
          <w:rFonts w:ascii="Arial" w:hAnsi="Arial" w:cs="Arial"/>
          <w:spacing w:val="4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4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school</w:t>
      </w:r>
      <w:r w:rsidRPr="009F4DFE">
        <w:rPr>
          <w:rFonts w:ascii="Arial" w:hAnsi="Arial" w:cs="Arial"/>
          <w:spacing w:val="4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leadership</w:t>
      </w:r>
      <w:r w:rsidRPr="009F4DFE">
        <w:rPr>
          <w:rFonts w:ascii="Arial" w:hAnsi="Arial" w:cs="Arial"/>
          <w:spacing w:val="4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or</w:t>
      </w:r>
      <w:r w:rsidRPr="009F4DFE">
        <w:rPr>
          <w:rFonts w:ascii="Arial" w:hAnsi="Arial" w:cs="Arial"/>
          <w:spacing w:val="4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staffing</w:t>
      </w:r>
      <w:r w:rsidRPr="009F4DFE">
        <w:rPr>
          <w:rFonts w:ascii="Arial" w:hAnsi="Arial" w:cs="Arial"/>
          <w:spacing w:val="4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model</w:t>
      </w:r>
      <w:r w:rsidRPr="009F4DFE">
        <w:rPr>
          <w:rFonts w:ascii="Arial" w:hAnsi="Arial" w:cs="Arial"/>
          <w:spacing w:val="5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and</w:t>
      </w:r>
      <w:r w:rsidRPr="009F4DFE">
        <w:rPr>
          <w:rFonts w:ascii="Arial" w:hAnsi="Arial" w:cs="Arial"/>
          <w:spacing w:val="5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any</w:t>
      </w:r>
      <w:r w:rsidRPr="009F4DFE">
        <w:rPr>
          <w:rFonts w:ascii="Arial" w:hAnsi="Arial" w:cs="Arial"/>
          <w:spacing w:val="5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proposed</w:t>
      </w:r>
      <w:r w:rsidRPr="009F4DFE">
        <w:rPr>
          <w:rFonts w:ascii="Arial" w:hAnsi="Arial" w:cs="Arial"/>
          <w:spacing w:val="5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changes</w:t>
      </w:r>
      <w:r w:rsidRPr="009F4DFE">
        <w:rPr>
          <w:rFonts w:ascii="Arial" w:hAnsi="Arial" w:cs="Arial"/>
          <w:spacing w:val="5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to</w:t>
      </w:r>
      <w:r w:rsidRPr="009F4DFE">
        <w:rPr>
          <w:rFonts w:ascii="Arial" w:hAnsi="Arial" w:cs="Arial"/>
          <w:spacing w:val="5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5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management</w:t>
      </w:r>
      <w:r w:rsidRPr="009F4DFE">
        <w:rPr>
          <w:rFonts w:ascii="Arial" w:hAnsi="Arial" w:cs="Arial"/>
          <w:spacing w:val="5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of</w:t>
      </w:r>
      <w:r w:rsidRPr="009F4DFE">
        <w:rPr>
          <w:rFonts w:ascii="Arial" w:hAnsi="Arial" w:cs="Arial"/>
          <w:spacing w:val="5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5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school,</w:t>
      </w:r>
      <w:r w:rsidRPr="009F4DFE">
        <w:rPr>
          <w:rFonts w:ascii="Arial" w:hAnsi="Arial" w:cs="Arial"/>
          <w:spacing w:val="3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including</w:t>
      </w:r>
      <w:r w:rsidRPr="009F4DFE">
        <w:rPr>
          <w:rFonts w:ascii="Arial" w:hAnsi="Arial" w:cs="Arial"/>
          <w:spacing w:val="5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any</w:t>
      </w:r>
      <w:r w:rsidRPr="009F4DFE">
        <w:rPr>
          <w:rFonts w:ascii="Arial" w:hAnsi="Arial" w:cs="Arial"/>
          <w:spacing w:val="5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changes</w:t>
      </w:r>
      <w:r w:rsidRPr="009F4DFE">
        <w:rPr>
          <w:rFonts w:ascii="Arial" w:hAnsi="Arial" w:cs="Arial"/>
          <w:spacing w:val="52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to</w:t>
      </w:r>
      <w:r w:rsidRPr="009F4DFE">
        <w:rPr>
          <w:rFonts w:ascii="Arial" w:hAnsi="Arial" w:cs="Arial"/>
          <w:spacing w:val="5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5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school’s</w:t>
      </w:r>
      <w:r w:rsidRPr="009F4DFE">
        <w:rPr>
          <w:rFonts w:ascii="Arial" w:hAnsi="Arial" w:cs="Arial"/>
          <w:spacing w:val="5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relationship</w:t>
      </w:r>
      <w:r w:rsidRPr="009F4DFE">
        <w:rPr>
          <w:rFonts w:ascii="Arial" w:hAnsi="Arial" w:cs="Arial"/>
          <w:spacing w:val="5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2"/>
          <w:sz w:val="24"/>
          <w:szCs w:val="24"/>
        </w:rPr>
        <w:t>with</w:t>
      </w:r>
      <w:r w:rsidRPr="009F4DFE">
        <w:rPr>
          <w:rFonts w:ascii="Arial" w:hAnsi="Arial" w:cs="Arial"/>
          <w:spacing w:val="52"/>
          <w:sz w:val="24"/>
          <w:szCs w:val="24"/>
        </w:rPr>
        <w:t xml:space="preserve"> </w:t>
      </w:r>
      <w:r w:rsidRPr="009F4DFE">
        <w:rPr>
          <w:rFonts w:ascii="Arial" w:hAnsi="Arial" w:cs="Arial"/>
          <w:sz w:val="24"/>
          <w:szCs w:val="24"/>
        </w:rPr>
        <w:t>a</w:t>
      </w:r>
      <w:r w:rsidRPr="009F4DFE">
        <w:rPr>
          <w:rFonts w:ascii="Arial" w:hAnsi="Arial" w:cs="Arial"/>
          <w:spacing w:val="50"/>
          <w:sz w:val="24"/>
          <w:szCs w:val="24"/>
        </w:rPr>
        <w:t xml:space="preserve"> </w:t>
      </w:r>
      <w:r w:rsidR="00260728">
        <w:rPr>
          <w:rFonts w:ascii="Arial" w:hAnsi="Arial" w:cs="Arial"/>
          <w:spacing w:val="-1"/>
          <w:sz w:val="24"/>
          <w:szCs w:val="24"/>
        </w:rPr>
        <w:t>third-party operator</w:t>
      </w:r>
      <w:r w:rsidRPr="009F4DFE">
        <w:rPr>
          <w:rFonts w:ascii="Arial" w:hAnsi="Arial" w:cs="Arial"/>
          <w:spacing w:val="-1"/>
          <w:sz w:val="24"/>
          <w:szCs w:val="24"/>
        </w:rPr>
        <w:t>,</w:t>
      </w:r>
      <w:r w:rsidRPr="009F4DFE">
        <w:rPr>
          <w:rFonts w:ascii="Arial" w:hAnsi="Arial" w:cs="Arial"/>
          <w:spacing w:val="2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if</w:t>
      </w:r>
      <w:r w:rsidRPr="009F4DFE">
        <w:rPr>
          <w:rFonts w:ascii="Arial" w:hAnsi="Arial" w:cs="Arial"/>
          <w:spacing w:val="2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one</w:t>
      </w:r>
      <w:r w:rsidRPr="009F4DFE">
        <w:rPr>
          <w:rFonts w:ascii="Arial" w:hAnsi="Arial" w:cs="Arial"/>
          <w:spacing w:val="27"/>
          <w:sz w:val="24"/>
          <w:szCs w:val="24"/>
        </w:rPr>
        <w:t xml:space="preserve"> </w:t>
      </w:r>
      <w:r w:rsidR="00105071">
        <w:rPr>
          <w:rFonts w:ascii="Arial" w:hAnsi="Arial" w:cs="Arial"/>
          <w:spacing w:val="-1"/>
          <w:sz w:val="24"/>
          <w:szCs w:val="24"/>
        </w:rPr>
        <w:t>exists. Please note the following information: whether</w:t>
      </w:r>
      <w:r w:rsidRPr="009F4DFE">
        <w:rPr>
          <w:rFonts w:ascii="Arial" w:hAnsi="Arial" w:cs="Arial"/>
          <w:spacing w:val="2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30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school</w:t>
      </w:r>
      <w:r w:rsidRPr="009F4DFE">
        <w:rPr>
          <w:rFonts w:ascii="Arial" w:hAnsi="Arial" w:cs="Arial"/>
          <w:spacing w:val="27"/>
          <w:sz w:val="24"/>
          <w:szCs w:val="24"/>
        </w:rPr>
        <w:t xml:space="preserve"> </w:t>
      </w:r>
      <w:r w:rsidR="00105071">
        <w:rPr>
          <w:rFonts w:ascii="Arial" w:hAnsi="Arial" w:cs="Arial"/>
          <w:spacing w:val="-1"/>
          <w:sz w:val="24"/>
          <w:szCs w:val="24"/>
        </w:rPr>
        <w:t xml:space="preserve">does or does </w:t>
      </w:r>
      <w:r w:rsidRPr="009F4DFE">
        <w:rPr>
          <w:rFonts w:ascii="Arial" w:hAnsi="Arial" w:cs="Arial"/>
          <w:sz w:val="24"/>
          <w:szCs w:val="24"/>
        </w:rPr>
        <w:t>not</w:t>
      </w:r>
      <w:r w:rsidRPr="009F4DFE">
        <w:rPr>
          <w:rFonts w:ascii="Arial" w:hAnsi="Arial" w:cs="Arial"/>
          <w:spacing w:val="3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currently</w:t>
      </w:r>
      <w:r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contract</w:t>
      </w:r>
      <w:r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2"/>
          <w:sz w:val="24"/>
          <w:szCs w:val="24"/>
        </w:rPr>
        <w:t>with</w:t>
      </w:r>
      <w:r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</w:t>
      </w:r>
      <w:r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="00260728">
        <w:rPr>
          <w:rFonts w:ascii="Arial" w:hAnsi="Arial" w:cs="Arial"/>
          <w:spacing w:val="-1"/>
          <w:sz w:val="24"/>
          <w:szCs w:val="24"/>
        </w:rPr>
        <w:t>operator</w:t>
      </w:r>
      <w:r w:rsidR="00105071">
        <w:rPr>
          <w:rFonts w:ascii="Arial" w:hAnsi="Arial" w:cs="Arial"/>
          <w:spacing w:val="-1"/>
          <w:sz w:val="24"/>
          <w:szCs w:val="24"/>
        </w:rPr>
        <w:t>; whether the school</w:t>
      </w:r>
      <w:r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intends</w:t>
      </w:r>
      <w:r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Pr="009F4DFE">
        <w:rPr>
          <w:rFonts w:ascii="Arial" w:hAnsi="Arial" w:cs="Arial"/>
          <w:sz w:val="24"/>
          <w:szCs w:val="24"/>
        </w:rPr>
        <w:t>to</w:t>
      </w:r>
      <w:r w:rsidRPr="009F4DFE">
        <w:rPr>
          <w:rFonts w:ascii="Arial" w:hAnsi="Arial" w:cs="Arial"/>
          <w:spacing w:val="4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do</w:t>
      </w:r>
      <w:r w:rsidRPr="009F4DFE">
        <w:rPr>
          <w:rFonts w:ascii="Arial" w:hAnsi="Arial" w:cs="Arial"/>
          <w:spacing w:val="46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so</w:t>
      </w:r>
      <w:r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during</w:t>
      </w:r>
      <w:r w:rsidRPr="009F4DFE">
        <w:rPr>
          <w:rFonts w:ascii="Arial" w:hAnsi="Arial" w:cs="Arial"/>
          <w:spacing w:val="4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next</w:t>
      </w:r>
      <w:r w:rsidRPr="009F4DFE">
        <w:rPr>
          <w:rFonts w:ascii="Arial" w:hAnsi="Arial" w:cs="Arial"/>
          <w:spacing w:val="45"/>
          <w:sz w:val="24"/>
          <w:szCs w:val="24"/>
        </w:rPr>
        <w:t xml:space="preserve"> </w:t>
      </w:r>
      <w:r w:rsidR="00260728">
        <w:rPr>
          <w:rFonts w:ascii="Arial" w:hAnsi="Arial" w:cs="Arial"/>
          <w:spacing w:val="-1"/>
          <w:sz w:val="24"/>
          <w:szCs w:val="24"/>
        </w:rPr>
        <w:t>contract</w:t>
      </w:r>
      <w:r w:rsidRPr="009F4DFE">
        <w:rPr>
          <w:rFonts w:ascii="Arial" w:hAnsi="Arial" w:cs="Arial"/>
          <w:spacing w:val="8"/>
          <w:sz w:val="24"/>
          <w:szCs w:val="24"/>
        </w:rPr>
        <w:t xml:space="preserve"> </w:t>
      </w:r>
      <w:r w:rsidR="00105071">
        <w:rPr>
          <w:rFonts w:ascii="Arial" w:hAnsi="Arial" w:cs="Arial"/>
          <w:spacing w:val="-1"/>
          <w:sz w:val="24"/>
          <w:szCs w:val="24"/>
        </w:rPr>
        <w:t xml:space="preserve">term; whether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school</w:t>
      </w:r>
      <w:r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currently</w:t>
      </w:r>
      <w:r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contracts</w:t>
      </w:r>
      <w:r w:rsidRPr="009F4DFE">
        <w:rPr>
          <w:rFonts w:ascii="Arial" w:hAnsi="Arial" w:cs="Arial"/>
          <w:spacing w:val="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2"/>
          <w:sz w:val="24"/>
          <w:szCs w:val="24"/>
        </w:rPr>
        <w:t>with</w:t>
      </w:r>
      <w:r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an</w:t>
      </w:r>
      <w:r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 w:rsidR="00260728">
        <w:rPr>
          <w:rFonts w:ascii="Arial" w:hAnsi="Arial" w:cs="Arial"/>
          <w:spacing w:val="-1"/>
          <w:sz w:val="24"/>
          <w:szCs w:val="24"/>
        </w:rPr>
        <w:t>operator</w:t>
      </w:r>
      <w:r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but</w:t>
      </w:r>
      <w:r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 w:rsidRPr="009F4DFE">
        <w:rPr>
          <w:rFonts w:ascii="Arial" w:hAnsi="Arial" w:cs="Arial"/>
          <w:sz w:val="24"/>
          <w:szCs w:val="24"/>
        </w:rPr>
        <w:t>does</w:t>
      </w:r>
      <w:r w:rsidRPr="009F4DFE">
        <w:rPr>
          <w:rFonts w:ascii="Arial" w:hAnsi="Arial" w:cs="Arial"/>
          <w:spacing w:val="7"/>
          <w:sz w:val="24"/>
          <w:szCs w:val="24"/>
        </w:rPr>
        <w:t xml:space="preserve"> </w:t>
      </w:r>
      <w:r w:rsidRPr="009F4DFE">
        <w:rPr>
          <w:rFonts w:ascii="Arial" w:hAnsi="Arial" w:cs="Arial"/>
          <w:sz w:val="24"/>
          <w:szCs w:val="24"/>
        </w:rPr>
        <w:t>not</w:t>
      </w:r>
      <w:r w:rsidRPr="009F4DFE">
        <w:rPr>
          <w:rFonts w:ascii="Arial" w:hAnsi="Arial" w:cs="Arial"/>
          <w:spacing w:val="4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intend</w:t>
      </w:r>
      <w:r w:rsidRPr="009F4DFE">
        <w:rPr>
          <w:rFonts w:ascii="Arial" w:hAnsi="Arial" w:cs="Arial"/>
          <w:spacing w:val="5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to</w:t>
      </w:r>
      <w:r w:rsidRPr="009F4DFE">
        <w:rPr>
          <w:rFonts w:ascii="Arial" w:hAnsi="Arial" w:cs="Arial"/>
          <w:spacing w:val="5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continue</w:t>
      </w:r>
      <w:r w:rsidRPr="009F4DFE">
        <w:rPr>
          <w:rFonts w:ascii="Arial" w:hAnsi="Arial" w:cs="Arial"/>
          <w:spacing w:val="5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to</w:t>
      </w:r>
      <w:r w:rsidRPr="009F4DFE">
        <w:rPr>
          <w:rFonts w:ascii="Arial" w:hAnsi="Arial" w:cs="Arial"/>
          <w:spacing w:val="59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do</w:t>
      </w:r>
      <w:r w:rsidRPr="009F4DFE">
        <w:rPr>
          <w:rFonts w:ascii="Arial" w:hAnsi="Arial" w:cs="Arial"/>
          <w:spacing w:val="5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so</w:t>
      </w:r>
      <w:r w:rsidRPr="009F4DFE">
        <w:rPr>
          <w:rFonts w:ascii="Arial" w:hAnsi="Arial" w:cs="Arial"/>
          <w:spacing w:val="5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during</w:t>
      </w:r>
      <w:r w:rsidRPr="009F4DFE">
        <w:rPr>
          <w:rFonts w:ascii="Arial" w:hAnsi="Arial" w:cs="Arial"/>
          <w:spacing w:val="5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the</w:t>
      </w:r>
      <w:r w:rsidRPr="009F4DFE">
        <w:rPr>
          <w:rFonts w:ascii="Arial" w:hAnsi="Arial" w:cs="Arial"/>
          <w:spacing w:val="5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next</w:t>
      </w:r>
      <w:r w:rsidRPr="009F4DFE">
        <w:rPr>
          <w:rFonts w:ascii="Arial" w:hAnsi="Arial" w:cs="Arial"/>
          <w:spacing w:val="58"/>
          <w:sz w:val="24"/>
          <w:szCs w:val="24"/>
        </w:rPr>
        <w:t xml:space="preserve"> </w:t>
      </w:r>
      <w:r w:rsidR="00105071">
        <w:rPr>
          <w:rFonts w:ascii="Arial" w:hAnsi="Arial" w:cs="Arial"/>
          <w:spacing w:val="-1"/>
          <w:sz w:val="24"/>
          <w:szCs w:val="24"/>
        </w:rPr>
        <w:t>term;</w:t>
      </w:r>
      <w:r w:rsidRPr="009F4DFE">
        <w:rPr>
          <w:rFonts w:ascii="Arial" w:hAnsi="Arial" w:cs="Arial"/>
          <w:spacing w:val="58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or</w:t>
      </w:r>
      <w:r w:rsidRPr="009F4DFE">
        <w:rPr>
          <w:rFonts w:ascii="Arial" w:hAnsi="Arial" w:cs="Arial"/>
          <w:spacing w:val="58"/>
          <w:sz w:val="24"/>
          <w:szCs w:val="24"/>
        </w:rPr>
        <w:t xml:space="preserve"> </w:t>
      </w:r>
      <w:r w:rsidR="00105071">
        <w:rPr>
          <w:rFonts w:ascii="Arial" w:hAnsi="Arial" w:cs="Arial"/>
          <w:spacing w:val="-1"/>
          <w:sz w:val="24"/>
          <w:szCs w:val="24"/>
        </w:rPr>
        <w:t>whether the</w:t>
      </w:r>
      <w:r w:rsidRPr="009F4DFE">
        <w:rPr>
          <w:rFonts w:ascii="Arial" w:hAnsi="Arial" w:cs="Arial"/>
          <w:spacing w:val="57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school</w:t>
      </w:r>
      <w:r w:rsidRPr="009F4DFE">
        <w:rPr>
          <w:rFonts w:ascii="Arial" w:hAnsi="Arial" w:cs="Arial"/>
          <w:spacing w:val="21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intends</w:t>
      </w:r>
      <w:r w:rsidRPr="009F4DFE">
        <w:rPr>
          <w:rFonts w:ascii="Arial" w:hAnsi="Arial" w:cs="Arial"/>
          <w:spacing w:val="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to</w:t>
      </w:r>
      <w:r w:rsidRPr="009F4DFE">
        <w:rPr>
          <w:rFonts w:ascii="Arial" w:hAnsi="Arial" w:cs="Arial"/>
          <w:spacing w:val="5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make</w:t>
      </w:r>
      <w:r w:rsidRPr="009F4DFE">
        <w:rPr>
          <w:rFonts w:ascii="Arial" w:hAnsi="Arial" w:cs="Arial"/>
          <w:spacing w:val="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material</w:t>
      </w:r>
      <w:r w:rsidRPr="009F4DFE">
        <w:rPr>
          <w:rFonts w:ascii="Arial" w:hAnsi="Arial" w:cs="Arial"/>
          <w:spacing w:val="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modifications</w:t>
      </w:r>
      <w:r w:rsidRPr="009F4DFE">
        <w:rPr>
          <w:rFonts w:ascii="Arial" w:hAnsi="Arial" w:cs="Arial"/>
          <w:spacing w:val="3"/>
          <w:sz w:val="24"/>
          <w:szCs w:val="24"/>
        </w:rPr>
        <w:t xml:space="preserve"> </w:t>
      </w:r>
      <w:r w:rsidRPr="009F4DFE">
        <w:rPr>
          <w:rFonts w:ascii="Arial" w:hAnsi="Arial" w:cs="Arial"/>
          <w:sz w:val="24"/>
          <w:szCs w:val="24"/>
        </w:rPr>
        <w:t>to</w:t>
      </w:r>
      <w:r w:rsidRPr="009F4DFE">
        <w:rPr>
          <w:rFonts w:ascii="Arial" w:hAnsi="Arial" w:cs="Arial"/>
          <w:spacing w:val="3"/>
          <w:sz w:val="24"/>
          <w:szCs w:val="24"/>
        </w:rPr>
        <w:t xml:space="preserve"> </w:t>
      </w:r>
      <w:r w:rsidRPr="009F4DFE">
        <w:rPr>
          <w:rFonts w:ascii="Arial" w:hAnsi="Arial" w:cs="Arial"/>
          <w:sz w:val="24"/>
          <w:szCs w:val="24"/>
        </w:rPr>
        <w:t>its</w:t>
      </w:r>
      <w:r w:rsidRPr="009F4DFE">
        <w:rPr>
          <w:rFonts w:ascii="Arial" w:hAnsi="Arial" w:cs="Arial"/>
          <w:spacing w:val="3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existing</w:t>
      </w:r>
      <w:r w:rsidRPr="009F4DFE">
        <w:rPr>
          <w:rFonts w:ascii="Arial" w:hAnsi="Arial" w:cs="Arial"/>
          <w:spacing w:val="4"/>
          <w:sz w:val="24"/>
          <w:szCs w:val="24"/>
        </w:rPr>
        <w:t xml:space="preserve"> </w:t>
      </w:r>
      <w:r w:rsidRPr="009F4DFE">
        <w:rPr>
          <w:rFonts w:ascii="Arial" w:hAnsi="Arial" w:cs="Arial"/>
          <w:spacing w:val="-1"/>
          <w:sz w:val="24"/>
          <w:szCs w:val="24"/>
        </w:rPr>
        <w:t>management</w:t>
      </w:r>
      <w:r w:rsidRPr="009F4DFE">
        <w:rPr>
          <w:rFonts w:ascii="Arial" w:hAnsi="Arial" w:cs="Arial"/>
          <w:spacing w:val="26"/>
          <w:sz w:val="24"/>
          <w:szCs w:val="24"/>
        </w:rPr>
        <w:t xml:space="preserve"> </w:t>
      </w:r>
      <w:r w:rsidR="00105071">
        <w:rPr>
          <w:rFonts w:ascii="Arial" w:hAnsi="Arial" w:cs="Arial"/>
          <w:spacing w:val="-1"/>
          <w:sz w:val="24"/>
          <w:szCs w:val="24"/>
        </w:rPr>
        <w:t>agreement.</w:t>
      </w:r>
    </w:p>
    <w:p w14:paraId="0F49FB63" w14:textId="77777777" w:rsidR="00336039" w:rsidRPr="009F4DFE" w:rsidRDefault="00336039" w:rsidP="00B64F8A">
      <w:pPr>
        <w:rPr>
          <w:rFonts w:eastAsia="Trebuchet MS" w:cs="Arial"/>
        </w:rPr>
      </w:pPr>
    </w:p>
    <w:p w14:paraId="243DC15C" w14:textId="48E3B99E" w:rsidR="00336039" w:rsidRPr="009F4DFE" w:rsidRDefault="00336039" w:rsidP="00B64F8A">
      <w:pPr>
        <w:widowControl w:val="0"/>
        <w:numPr>
          <w:ilvl w:val="1"/>
          <w:numId w:val="15"/>
        </w:numPr>
        <w:tabs>
          <w:tab w:val="left" w:pos="2261"/>
        </w:tabs>
        <w:ind w:left="2260" w:right="114" w:hanging="720"/>
        <w:rPr>
          <w:rFonts w:eastAsia="Trebuchet MS" w:cs="Arial"/>
        </w:rPr>
      </w:pPr>
      <w:r w:rsidRPr="009F4DFE">
        <w:rPr>
          <w:rFonts w:eastAsia="Trebuchet MS" w:cs="Arial"/>
          <w:spacing w:val="-1"/>
        </w:rPr>
        <w:t>Describe</w:t>
      </w:r>
      <w:r w:rsidRPr="009F4DFE">
        <w:rPr>
          <w:rFonts w:eastAsia="Trebuchet MS" w:cs="Arial"/>
          <w:spacing w:val="15"/>
        </w:rPr>
        <w:t xml:space="preserve"> </w:t>
      </w:r>
      <w:r w:rsidRPr="009F4DFE">
        <w:rPr>
          <w:rFonts w:eastAsia="Trebuchet MS" w:cs="Arial"/>
          <w:spacing w:val="-1"/>
        </w:rPr>
        <w:t>the</w:t>
      </w:r>
      <w:r w:rsidRPr="009F4DFE">
        <w:rPr>
          <w:rFonts w:eastAsia="Trebuchet MS" w:cs="Arial"/>
          <w:spacing w:val="15"/>
        </w:rPr>
        <w:t xml:space="preserve"> </w:t>
      </w:r>
      <w:r w:rsidRPr="009F4DFE">
        <w:rPr>
          <w:rFonts w:eastAsia="Trebuchet MS" w:cs="Arial"/>
          <w:spacing w:val="-1"/>
        </w:rPr>
        <w:t>current</w:t>
      </w:r>
      <w:r w:rsidRPr="009F4DFE">
        <w:rPr>
          <w:rFonts w:eastAsia="Trebuchet MS" w:cs="Arial"/>
          <w:spacing w:val="15"/>
        </w:rPr>
        <w:t xml:space="preserve"> </w:t>
      </w:r>
      <w:r w:rsidRPr="009F4DFE">
        <w:rPr>
          <w:rFonts w:eastAsia="Trebuchet MS" w:cs="Arial"/>
          <w:spacing w:val="-2"/>
        </w:rPr>
        <w:t>status</w:t>
      </w:r>
      <w:r w:rsidRPr="009F4DFE">
        <w:rPr>
          <w:rFonts w:eastAsia="Trebuchet MS" w:cs="Arial"/>
          <w:spacing w:val="15"/>
        </w:rPr>
        <w:t xml:space="preserve"> </w:t>
      </w:r>
      <w:r w:rsidRPr="009F4DFE">
        <w:rPr>
          <w:rFonts w:eastAsia="Trebuchet MS" w:cs="Arial"/>
          <w:spacing w:val="-1"/>
        </w:rPr>
        <w:t>of</w:t>
      </w:r>
      <w:r w:rsidRPr="009F4DFE">
        <w:rPr>
          <w:rFonts w:eastAsia="Trebuchet MS" w:cs="Arial"/>
          <w:spacing w:val="18"/>
        </w:rPr>
        <w:t xml:space="preserve"> </w:t>
      </w:r>
      <w:r w:rsidRPr="009F4DFE">
        <w:rPr>
          <w:rFonts w:eastAsia="Trebuchet MS" w:cs="Arial"/>
          <w:spacing w:val="-1"/>
        </w:rPr>
        <w:t>the</w:t>
      </w:r>
      <w:r w:rsidRPr="009F4DFE">
        <w:rPr>
          <w:rFonts w:eastAsia="Trebuchet MS" w:cs="Arial"/>
          <w:spacing w:val="15"/>
        </w:rPr>
        <w:t xml:space="preserve"> </w:t>
      </w:r>
      <w:r w:rsidRPr="009F4DFE">
        <w:rPr>
          <w:rFonts w:eastAsia="Trebuchet MS" w:cs="Arial"/>
          <w:spacing w:val="-1"/>
        </w:rPr>
        <w:t>school</w:t>
      </w:r>
      <w:r w:rsidRPr="009F4DFE">
        <w:rPr>
          <w:rFonts w:eastAsia="Trebuchet MS" w:cs="Arial"/>
          <w:spacing w:val="15"/>
        </w:rPr>
        <w:t xml:space="preserve"> </w:t>
      </w:r>
      <w:r w:rsidRPr="009F4DFE">
        <w:rPr>
          <w:rFonts w:eastAsia="Trebuchet MS" w:cs="Arial"/>
          <w:spacing w:val="-1"/>
        </w:rPr>
        <w:t>facility</w:t>
      </w:r>
      <w:r w:rsidRPr="009F4DFE">
        <w:rPr>
          <w:rFonts w:eastAsia="Trebuchet MS" w:cs="Arial"/>
          <w:spacing w:val="15"/>
        </w:rPr>
        <w:t xml:space="preserve"> </w:t>
      </w:r>
      <w:r w:rsidRPr="009F4DFE">
        <w:rPr>
          <w:rFonts w:eastAsia="Trebuchet MS" w:cs="Arial"/>
          <w:spacing w:val="-1"/>
        </w:rPr>
        <w:t>and</w:t>
      </w:r>
      <w:r w:rsidRPr="009F4DFE">
        <w:rPr>
          <w:rFonts w:eastAsia="Trebuchet MS" w:cs="Arial"/>
          <w:spacing w:val="15"/>
        </w:rPr>
        <w:t xml:space="preserve"> </w:t>
      </w:r>
      <w:r w:rsidRPr="009F4DFE">
        <w:rPr>
          <w:rFonts w:eastAsia="Trebuchet MS" w:cs="Arial"/>
          <w:spacing w:val="-1"/>
        </w:rPr>
        <w:t>discuss</w:t>
      </w:r>
      <w:r w:rsidRPr="009F4DFE">
        <w:rPr>
          <w:rFonts w:eastAsia="Trebuchet MS" w:cs="Arial"/>
          <w:spacing w:val="15"/>
        </w:rPr>
        <w:t xml:space="preserve"> </w:t>
      </w:r>
      <w:r w:rsidRPr="009F4DFE">
        <w:rPr>
          <w:rFonts w:eastAsia="Trebuchet MS" w:cs="Arial"/>
          <w:spacing w:val="-1"/>
        </w:rPr>
        <w:t>any</w:t>
      </w:r>
      <w:r w:rsidRPr="009F4DFE">
        <w:rPr>
          <w:rFonts w:eastAsia="Trebuchet MS" w:cs="Arial"/>
          <w:spacing w:val="54"/>
        </w:rPr>
        <w:t xml:space="preserve"> </w:t>
      </w:r>
      <w:r w:rsidRPr="009F4DFE">
        <w:rPr>
          <w:rFonts w:eastAsia="Trebuchet MS" w:cs="Arial"/>
          <w:spacing w:val="-1"/>
        </w:rPr>
        <w:t>anticipated</w:t>
      </w:r>
      <w:r w:rsidRPr="009F4DFE">
        <w:rPr>
          <w:rFonts w:eastAsia="Trebuchet MS" w:cs="Arial"/>
          <w:spacing w:val="64"/>
        </w:rPr>
        <w:t xml:space="preserve"> </w:t>
      </w:r>
      <w:r w:rsidRPr="009F4DFE">
        <w:rPr>
          <w:rFonts w:eastAsia="Trebuchet MS" w:cs="Arial"/>
          <w:spacing w:val="-1"/>
        </w:rPr>
        <w:t>changes</w:t>
      </w:r>
      <w:r w:rsidRPr="009F4DFE">
        <w:rPr>
          <w:rFonts w:eastAsia="Trebuchet MS" w:cs="Arial"/>
          <w:spacing w:val="64"/>
        </w:rPr>
        <w:t xml:space="preserve"> </w:t>
      </w:r>
      <w:r w:rsidRPr="009F4DFE">
        <w:rPr>
          <w:rFonts w:eastAsia="Trebuchet MS" w:cs="Arial"/>
          <w:spacing w:val="-1"/>
        </w:rPr>
        <w:t>in</w:t>
      </w:r>
      <w:r w:rsidRPr="009F4DFE">
        <w:rPr>
          <w:rFonts w:eastAsia="Trebuchet MS" w:cs="Arial"/>
          <w:spacing w:val="1"/>
        </w:rPr>
        <w:t xml:space="preserve"> </w:t>
      </w:r>
      <w:r w:rsidRPr="009F4DFE">
        <w:rPr>
          <w:rFonts w:eastAsia="Trebuchet MS" w:cs="Arial"/>
          <w:spacing w:val="-1"/>
        </w:rPr>
        <w:t>facilities</w:t>
      </w:r>
      <w:r w:rsidRPr="009F4DFE">
        <w:rPr>
          <w:rFonts w:eastAsia="Trebuchet MS" w:cs="Arial"/>
          <w:spacing w:val="64"/>
        </w:rPr>
        <w:t xml:space="preserve"> </w:t>
      </w:r>
      <w:r w:rsidRPr="009F4DFE">
        <w:rPr>
          <w:rFonts w:eastAsia="Trebuchet MS" w:cs="Arial"/>
          <w:spacing w:val="-1"/>
        </w:rPr>
        <w:t>needs</w:t>
      </w:r>
      <w:r w:rsidRPr="009F4DFE">
        <w:rPr>
          <w:rFonts w:eastAsia="Trebuchet MS" w:cs="Arial"/>
          <w:spacing w:val="64"/>
        </w:rPr>
        <w:t xml:space="preserve"> </w:t>
      </w:r>
      <w:r w:rsidRPr="009F4DFE">
        <w:rPr>
          <w:rFonts w:eastAsia="Trebuchet MS" w:cs="Arial"/>
          <w:spacing w:val="-1"/>
        </w:rPr>
        <w:t>or</w:t>
      </w:r>
      <w:r w:rsidRPr="009F4DFE">
        <w:rPr>
          <w:rFonts w:eastAsia="Trebuchet MS" w:cs="Arial"/>
        </w:rPr>
        <w:t xml:space="preserve"> </w:t>
      </w:r>
      <w:r w:rsidRPr="009F4DFE">
        <w:rPr>
          <w:rFonts w:eastAsia="Trebuchet MS" w:cs="Arial"/>
          <w:spacing w:val="-1"/>
        </w:rPr>
        <w:t>location.</w:t>
      </w:r>
      <w:r w:rsidR="00921C75">
        <w:rPr>
          <w:rFonts w:eastAsia="Trebuchet MS" w:cs="Arial"/>
        </w:rPr>
        <w:t xml:space="preserve"> </w:t>
      </w:r>
      <w:r w:rsidRPr="009F4DFE">
        <w:rPr>
          <w:rFonts w:eastAsia="Trebuchet MS" w:cs="Arial"/>
          <w:i/>
          <w:spacing w:val="-1"/>
        </w:rPr>
        <w:t>Ensure</w:t>
      </w:r>
      <w:r w:rsidRPr="009F4DFE">
        <w:rPr>
          <w:rFonts w:eastAsia="Trebuchet MS" w:cs="Arial"/>
          <w:i/>
          <w:spacing w:val="65"/>
        </w:rPr>
        <w:t xml:space="preserve"> </w:t>
      </w:r>
      <w:r w:rsidRPr="009F4DFE">
        <w:rPr>
          <w:rFonts w:eastAsia="Trebuchet MS" w:cs="Arial"/>
          <w:i/>
          <w:spacing w:val="-1"/>
        </w:rPr>
        <w:t>that</w:t>
      </w:r>
      <w:r w:rsidRPr="009F4DFE">
        <w:rPr>
          <w:rFonts w:eastAsia="Trebuchet MS" w:cs="Arial"/>
          <w:i/>
        </w:rPr>
        <w:t xml:space="preserve"> </w:t>
      </w:r>
      <w:r w:rsidRPr="009F4DFE">
        <w:rPr>
          <w:rFonts w:eastAsia="Trebuchet MS" w:cs="Arial"/>
          <w:i/>
          <w:spacing w:val="-1"/>
        </w:rPr>
        <w:t>the</w:t>
      </w:r>
      <w:r w:rsidRPr="009F4DFE">
        <w:rPr>
          <w:rFonts w:eastAsia="Trebuchet MS" w:cs="Arial"/>
          <w:i/>
          <w:spacing w:val="32"/>
        </w:rPr>
        <w:t xml:space="preserve"> </w:t>
      </w:r>
      <w:r w:rsidRPr="009F4DFE">
        <w:rPr>
          <w:rFonts w:eastAsia="Trebuchet MS" w:cs="Arial"/>
          <w:i/>
          <w:spacing w:val="-1"/>
        </w:rPr>
        <w:t>budget</w:t>
      </w:r>
      <w:r w:rsidRPr="009F4DFE">
        <w:rPr>
          <w:rFonts w:eastAsia="Trebuchet MS" w:cs="Arial"/>
          <w:i/>
          <w:spacing w:val="18"/>
        </w:rPr>
        <w:t xml:space="preserve"> </w:t>
      </w:r>
      <w:r w:rsidRPr="009F4DFE">
        <w:rPr>
          <w:rFonts w:eastAsia="Trebuchet MS" w:cs="Arial"/>
          <w:i/>
          <w:spacing w:val="-1"/>
        </w:rPr>
        <w:t>narrative</w:t>
      </w:r>
      <w:r w:rsidRPr="009F4DFE">
        <w:rPr>
          <w:rFonts w:eastAsia="Trebuchet MS" w:cs="Arial"/>
          <w:i/>
          <w:spacing w:val="16"/>
        </w:rPr>
        <w:t xml:space="preserve"> </w:t>
      </w:r>
      <w:r w:rsidRPr="009F4DFE">
        <w:rPr>
          <w:rFonts w:eastAsia="Trebuchet MS" w:cs="Arial"/>
          <w:i/>
          <w:spacing w:val="-1"/>
        </w:rPr>
        <w:t>in</w:t>
      </w:r>
      <w:r w:rsidRPr="009F4DFE">
        <w:rPr>
          <w:rFonts w:eastAsia="Trebuchet MS" w:cs="Arial"/>
          <w:i/>
          <w:spacing w:val="17"/>
        </w:rPr>
        <w:t xml:space="preserve"> </w:t>
      </w:r>
      <w:r w:rsidRPr="009F4DFE">
        <w:rPr>
          <w:rFonts w:eastAsia="Trebuchet MS" w:cs="Arial"/>
          <w:i/>
          <w:spacing w:val="-1"/>
        </w:rPr>
        <w:t>section</w:t>
      </w:r>
      <w:r w:rsidRPr="009F4DFE">
        <w:rPr>
          <w:rFonts w:eastAsia="Trebuchet MS" w:cs="Arial"/>
          <w:i/>
          <w:spacing w:val="17"/>
        </w:rPr>
        <w:t xml:space="preserve"> </w:t>
      </w:r>
      <w:r w:rsidRPr="009F4DFE">
        <w:rPr>
          <w:rFonts w:eastAsia="Trebuchet MS" w:cs="Arial"/>
          <w:i/>
        </w:rPr>
        <w:t>B</w:t>
      </w:r>
      <w:r w:rsidRPr="009F4DFE">
        <w:rPr>
          <w:rFonts w:eastAsia="Trebuchet MS" w:cs="Arial"/>
          <w:i/>
          <w:spacing w:val="17"/>
        </w:rPr>
        <w:t xml:space="preserve"> </w:t>
      </w:r>
      <w:r w:rsidRPr="009F4DFE">
        <w:rPr>
          <w:rFonts w:eastAsia="Trebuchet MS" w:cs="Arial"/>
          <w:i/>
          <w:spacing w:val="-1"/>
        </w:rPr>
        <w:t>explains</w:t>
      </w:r>
      <w:r w:rsidRPr="009F4DFE">
        <w:rPr>
          <w:rFonts w:eastAsia="Trebuchet MS" w:cs="Arial"/>
          <w:i/>
          <w:spacing w:val="17"/>
        </w:rPr>
        <w:t xml:space="preserve"> </w:t>
      </w:r>
      <w:r w:rsidRPr="009F4DFE">
        <w:rPr>
          <w:rFonts w:eastAsia="Trebuchet MS" w:cs="Arial"/>
          <w:i/>
          <w:spacing w:val="-1"/>
        </w:rPr>
        <w:t>how</w:t>
      </w:r>
      <w:r w:rsidRPr="009F4DFE">
        <w:rPr>
          <w:rFonts w:eastAsia="Trebuchet MS" w:cs="Arial"/>
          <w:i/>
          <w:spacing w:val="16"/>
        </w:rPr>
        <w:t xml:space="preserve"> </w:t>
      </w:r>
      <w:r w:rsidRPr="009F4DFE">
        <w:rPr>
          <w:rFonts w:eastAsia="Trebuchet MS" w:cs="Arial"/>
          <w:i/>
          <w:spacing w:val="-1"/>
        </w:rPr>
        <w:t>the</w:t>
      </w:r>
      <w:r w:rsidRPr="009F4DFE">
        <w:rPr>
          <w:rFonts w:eastAsia="Trebuchet MS" w:cs="Arial"/>
          <w:i/>
          <w:spacing w:val="19"/>
        </w:rPr>
        <w:t xml:space="preserve"> </w:t>
      </w:r>
      <w:r w:rsidRPr="009F4DFE">
        <w:rPr>
          <w:rFonts w:eastAsia="Trebuchet MS" w:cs="Arial"/>
          <w:i/>
          <w:spacing w:val="-1"/>
        </w:rPr>
        <w:t>school’s</w:t>
      </w:r>
      <w:r w:rsidRPr="009F4DFE">
        <w:rPr>
          <w:rFonts w:eastAsia="Trebuchet MS" w:cs="Arial"/>
          <w:i/>
          <w:spacing w:val="17"/>
        </w:rPr>
        <w:t xml:space="preserve"> </w:t>
      </w:r>
      <w:r w:rsidRPr="009F4DFE">
        <w:rPr>
          <w:rFonts w:eastAsia="Trebuchet MS" w:cs="Arial"/>
          <w:i/>
          <w:spacing w:val="-1"/>
        </w:rPr>
        <w:t>facilit</w:t>
      </w:r>
      <w:r w:rsidR="00ED2D11">
        <w:rPr>
          <w:rFonts w:eastAsia="Trebuchet MS" w:cs="Arial"/>
          <w:i/>
          <w:spacing w:val="-1"/>
        </w:rPr>
        <w:t>y</w:t>
      </w:r>
      <w:r w:rsidRPr="009F4DFE">
        <w:rPr>
          <w:rFonts w:eastAsia="Trebuchet MS" w:cs="Arial"/>
          <w:i/>
          <w:spacing w:val="17"/>
        </w:rPr>
        <w:t xml:space="preserve"> </w:t>
      </w:r>
      <w:r w:rsidRPr="009F4DFE">
        <w:rPr>
          <w:rFonts w:eastAsia="Trebuchet MS" w:cs="Arial"/>
          <w:i/>
          <w:spacing w:val="-1"/>
        </w:rPr>
        <w:t>plans</w:t>
      </w:r>
      <w:r w:rsidRPr="009F4DFE">
        <w:rPr>
          <w:rFonts w:eastAsia="Trebuchet MS" w:cs="Arial"/>
          <w:i/>
          <w:spacing w:val="26"/>
        </w:rPr>
        <w:t xml:space="preserve"> </w:t>
      </w:r>
      <w:r w:rsidRPr="009F4DFE">
        <w:rPr>
          <w:rFonts w:eastAsia="Trebuchet MS" w:cs="Arial"/>
          <w:i/>
          <w:spacing w:val="-1"/>
        </w:rPr>
        <w:t>are</w:t>
      </w:r>
      <w:r w:rsidRPr="009F4DFE">
        <w:rPr>
          <w:rFonts w:eastAsia="Trebuchet MS" w:cs="Arial"/>
          <w:i/>
        </w:rPr>
        <w:t xml:space="preserve"> </w:t>
      </w:r>
      <w:r w:rsidRPr="009F4DFE">
        <w:rPr>
          <w:rFonts w:eastAsia="Trebuchet MS" w:cs="Arial"/>
          <w:i/>
          <w:spacing w:val="-1"/>
        </w:rPr>
        <w:t>reflected</w:t>
      </w:r>
      <w:r w:rsidRPr="009F4DFE">
        <w:rPr>
          <w:rFonts w:eastAsia="Trebuchet MS" w:cs="Arial"/>
          <w:i/>
        </w:rPr>
        <w:t xml:space="preserve"> </w:t>
      </w:r>
      <w:r w:rsidRPr="009F4DFE">
        <w:rPr>
          <w:rFonts w:eastAsia="Trebuchet MS" w:cs="Arial"/>
          <w:i/>
          <w:spacing w:val="-1"/>
        </w:rPr>
        <w:t>in</w:t>
      </w:r>
      <w:r w:rsidRPr="009F4DFE">
        <w:rPr>
          <w:rFonts w:eastAsia="Trebuchet MS" w:cs="Arial"/>
          <w:i/>
        </w:rPr>
        <w:t xml:space="preserve"> </w:t>
      </w:r>
      <w:r w:rsidRPr="009F4DFE">
        <w:rPr>
          <w:rFonts w:eastAsia="Trebuchet MS" w:cs="Arial"/>
          <w:i/>
          <w:spacing w:val="-1"/>
        </w:rPr>
        <w:t>the</w:t>
      </w:r>
      <w:r w:rsidRPr="009F4DFE">
        <w:rPr>
          <w:rFonts w:eastAsia="Trebuchet MS" w:cs="Arial"/>
          <w:i/>
        </w:rPr>
        <w:t xml:space="preserve"> </w:t>
      </w:r>
      <w:r w:rsidRPr="009F4DFE">
        <w:rPr>
          <w:rFonts w:eastAsia="Trebuchet MS" w:cs="Arial"/>
          <w:i/>
          <w:spacing w:val="-1"/>
        </w:rPr>
        <w:t>budget</w:t>
      </w:r>
      <w:r w:rsidRPr="009F4DFE">
        <w:rPr>
          <w:rFonts w:eastAsia="Trebuchet MS" w:cs="Arial"/>
          <w:spacing w:val="-1"/>
        </w:rPr>
        <w:t>.</w:t>
      </w:r>
    </w:p>
    <w:p w14:paraId="2BB9566E" w14:textId="77777777" w:rsidR="00336039" w:rsidRDefault="00336039" w:rsidP="00B64F8A">
      <w:pPr>
        <w:pStyle w:val="Subhead2"/>
        <w:spacing w:before="0" w:after="0"/>
      </w:pPr>
    </w:p>
    <w:p w14:paraId="18C7AD5D" w14:textId="77777777" w:rsidR="00336039" w:rsidRDefault="00336039" w:rsidP="00B64F8A">
      <w:pPr>
        <w:pStyle w:val="Subhead2"/>
        <w:spacing w:before="0" w:after="0"/>
      </w:pPr>
    </w:p>
    <w:p w14:paraId="10449520" w14:textId="77777777" w:rsidR="00336039" w:rsidRDefault="00336039" w:rsidP="00B64F8A">
      <w:pPr>
        <w:pStyle w:val="Subhead2"/>
        <w:spacing w:before="0" w:after="0"/>
      </w:pPr>
    </w:p>
    <w:p w14:paraId="0D9169E1" w14:textId="77777777" w:rsidR="00336039" w:rsidRDefault="00336039" w:rsidP="00B64F8A">
      <w:pPr>
        <w:pStyle w:val="Subhead2"/>
        <w:spacing w:before="0" w:after="0"/>
      </w:pPr>
    </w:p>
    <w:p w14:paraId="3DEB64CC" w14:textId="5FA14359" w:rsidR="007A1D41" w:rsidRDefault="007A1D41" w:rsidP="00B64F8A">
      <w:pPr>
        <w:rPr>
          <w:b/>
          <w:caps/>
          <w:color w:val="4F81BD" w:themeColor="accent1"/>
        </w:rPr>
      </w:pPr>
      <w:r>
        <w:br w:type="page"/>
      </w:r>
    </w:p>
    <w:p w14:paraId="48A18945" w14:textId="33ED6E13" w:rsidR="00336039" w:rsidRDefault="001A6AB9" w:rsidP="001A6AB9">
      <w:pPr>
        <w:pStyle w:val="Subhead2"/>
        <w:spacing w:before="0" w:after="0"/>
        <w:jc w:val="center"/>
      </w:pPr>
      <w:r>
        <w:lastRenderedPageBreak/>
        <w:t>SIGNATURE pAGE</w:t>
      </w:r>
    </w:p>
    <w:p w14:paraId="5BB78E46" w14:textId="0A7A1D47" w:rsidR="001A6AB9" w:rsidRDefault="001A6AB9" w:rsidP="001A6AB9">
      <w:pPr>
        <w:pStyle w:val="Subhead2"/>
        <w:spacing w:before="0" w:after="0"/>
        <w:rPr>
          <w:b w:val="0"/>
        </w:rPr>
      </w:pPr>
    </w:p>
    <w:p w14:paraId="09C1EAD6" w14:textId="0F70CAF7" w:rsidR="001A6AB9" w:rsidRDefault="001A6AB9" w:rsidP="001A6AB9">
      <w:pPr>
        <w:pStyle w:val="Subhead2"/>
        <w:spacing w:before="0" w:after="0"/>
        <w:rPr>
          <w:b w:val="0"/>
        </w:rPr>
      </w:pPr>
    </w:p>
    <w:p w14:paraId="75271F33" w14:textId="1C52BAE1" w:rsidR="001A6AB9" w:rsidRDefault="001A6AB9" w:rsidP="001A6AB9">
      <w:pPr>
        <w:pStyle w:val="Subhead2"/>
        <w:spacing w:before="0" w:after="0"/>
        <w:rPr>
          <w:b w:val="0"/>
        </w:rPr>
      </w:pPr>
    </w:p>
    <w:p w14:paraId="2CD8115F" w14:textId="3B0F7E44" w:rsidR="001A6AB9" w:rsidRDefault="001A6AB9" w:rsidP="001A6AB9">
      <w:pPr>
        <w:pStyle w:val="Subhead2"/>
        <w:spacing w:before="0" w:after="0"/>
        <w:rPr>
          <w:b w:val="0"/>
        </w:rPr>
      </w:pPr>
    </w:p>
    <w:p w14:paraId="5C6BCC28" w14:textId="015EF3C7" w:rsidR="001A6AB9" w:rsidRDefault="001A6AB9" w:rsidP="001A6AB9">
      <w:pPr>
        <w:pStyle w:val="Subhead2"/>
        <w:spacing w:before="0" w:after="0"/>
        <w:rPr>
          <w:b w:val="0"/>
        </w:rPr>
      </w:pPr>
    </w:p>
    <w:p w14:paraId="32BAD769" w14:textId="715EA9C7" w:rsidR="001A6AB9" w:rsidRDefault="001A6AB9" w:rsidP="001A6AB9">
      <w:pPr>
        <w:pStyle w:val="Subhead2"/>
        <w:spacing w:before="0" w:after="0"/>
        <w:rPr>
          <w:b w:val="0"/>
        </w:rPr>
      </w:pPr>
    </w:p>
    <w:p w14:paraId="57A418C6" w14:textId="77777777" w:rsidR="001A6AB9" w:rsidRPr="001A6AB9" w:rsidRDefault="001A6AB9" w:rsidP="001A6AB9">
      <w:pPr>
        <w:pStyle w:val="Subhead2"/>
        <w:spacing w:before="0" w:after="0"/>
        <w:rPr>
          <w:b w:val="0"/>
        </w:rPr>
      </w:pPr>
    </w:p>
    <w:p w14:paraId="311B1C85" w14:textId="77777777" w:rsidR="007A1D41" w:rsidRPr="00AC4D97" w:rsidRDefault="007A1D41" w:rsidP="007A1D41">
      <w:pPr>
        <w:rPr>
          <w:rFonts w:eastAsia="Calibri" w:cs="Arial"/>
          <w:sz w:val="20"/>
          <w:szCs w:val="20"/>
        </w:rPr>
      </w:pPr>
    </w:p>
    <w:p w14:paraId="7821DF8C" w14:textId="77777777" w:rsidR="007A1D41" w:rsidRPr="00AC4D97" w:rsidRDefault="007A1D41" w:rsidP="007A1D41">
      <w:pPr>
        <w:spacing w:before="12"/>
        <w:rPr>
          <w:rFonts w:eastAsia="Calibri" w:cs="Aria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7"/>
        <w:gridCol w:w="1951"/>
        <w:gridCol w:w="2232"/>
      </w:tblGrid>
      <w:tr w:rsidR="007A1D41" w:rsidRPr="00AC4D97" w14:paraId="05C7CAC6" w14:textId="77777777" w:rsidTr="00F77E56">
        <w:trPr>
          <w:trHeight w:hRule="exact" w:val="2532"/>
          <w:jc w:val="center"/>
        </w:trPr>
        <w:tc>
          <w:tcPr>
            <w:tcW w:w="52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689F7C5" w14:textId="2D4D0F4B" w:rsidR="007A1D41" w:rsidRPr="00AC4D97" w:rsidRDefault="007A1D41" w:rsidP="007A1D41">
            <w:pPr>
              <w:pStyle w:val="TableParagraph"/>
              <w:spacing w:line="242" w:lineRule="exact"/>
              <w:ind w:left="108"/>
              <w:rPr>
                <w:rFonts w:ascii="Arial" w:eastAsia="Trebuchet MS" w:hAnsi="Arial" w:cs="Arial"/>
              </w:rPr>
            </w:pPr>
            <w:r w:rsidRPr="00AC4D97">
              <w:rPr>
                <w:rFonts w:ascii="Arial" w:hAnsi="Arial" w:cs="Arial"/>
                <w:spacing w:val="-1"/>
              </w:rPr>
              <w:t>Signature</w:t>
            </w:r>
            <w:r w:rsidRPr="00AC4D97">
              <w:rPr>
                <w:rFonts w:ascii="Arial" w:hAnsi="Arial" w:cs="Arial"/>
              </w:rPr>
              <w:t xml:space="preserve"> </w:t>
            </w:r>
            <w:r w:rsidRPr="00AC4D97">
              <w:rPr>
                <w:rFonts w:ascii="Arial" w:hAnsi="Arial" w:cs="Arial"/>
                <w:spacing w:val="-1"/>
              </w:rPr>
              <w:t>of</w:t>
            </w:r>
            <w:r w:rsidRPr="00AC4D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Governing Authority Chair/President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5F3086C" w14:textId="77777777" w:rsidR="007A1D41" w:rsidRPr="00AC4D97" w:rsidRDefault="007A1D41" w:rsidP="00886470">
            <w:pPr>
              <w:rPr>
                <w:rFonts w:cs="Arial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796F87E" w14:textId="77777777" w:rsidR="007A1D41" w:rsidRPr="00AC4D97" w:rsidRDefault="007A1D41" w:rsidP="00886470">
            <w:pPr>
              <w:pStyle w:val="TableParagraph"/>
              <w:spacing w:line="242" w:lineRule="exact"/>
              <w:ind w:left="107"/>
              <w:rPr>
                <w:rFonts w:ascii="Arial" w:eastAsia="Trebuchet MS" w:hAnsi="Arial" w:cs="Arial"/>
              </w:rPr>
            </w:pPr>
            <w:r w:rsidRPr="00AC4D97">
              <w:rPr>
                <w:rFonts w:ascii="Arial" w:hAnsi="Arial" w:cs="Arial"/>
                <w:spacing w:val="-2"/>
              </w:rPr>
              <w:t>Date</w:t>
            </w:r>
          </w:p>
        </w:tc>
      </w:tr>
      <w:tr w:rsidR="007A1D41" w:rsidRPr="00AC4D97" w14:paraId="2A98F755" w14:textId="77777777" w:rsidTr="00F77E56">
        <w:trPr>
          <w:trHeight w:hRule="exact" w:val="298"/>
          <w:jc w:val="center"/>
        </w:trPr>
        <w:tc>
          <w:tcPr>
            <w:tcW w:w="52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CBACEF7" w14:textId="1304C1DF" w:rsidR="007A1D41" w:rsidRPr="00AC4D97" w:rsidRDefault="007A1D41" w:rsidP="001A6AB9">
            <w:pPr>
              <w:pStyle w:val="TableParagraph"/>
              <w:spacing w:line="245" w:lineRule="exact"/>
              <w:ind w:left="108"/>
              <w:rPr>
                <w:rFonts w:ascii="Arial" w:eastAsia="Trebuchet MS" w:hAnsi="Arial" w:cs="Arial"/>
              </w:rPr>
            </w:pPr>
            <w:r w:rsidRPr="00AC4D97">
              <w:rPr>
                <w:rFonts w:ascii="Arial" w:hAnsi="Arial" w:cs="Arial"/>
                <w:spacing w:val="-1"/>
              </w:rPr>
              <w:t>Signature</w:t>
            </w:r>
            <w:r w:rsidRPr="00AC4D97">
              <w:rPr>
                <w:rFonts w:ascii="Arial" w:hAnsi="Arial" w:cs="Arial"/>
              </w:rPr>
              <w:t xml:space="preserve"> </w:t>
            </w:r>
            <w:r w:rsidRPr="00AC4D97">
              <w:rPr>
                <w:rFonts w:ascii="Arial" w:hAnsi="Arial" w:cs="Arial"/>
                <w:spacing w:val="-1"/>
              </w:rPr>
              <w:t>of</w:t>
            </w:r>
            <w:r w:rsidRPr="00AC4D97">
              <w:rPr>
                <w:rFonts w:ascii="Arial" w:hAnsi="Arial" w:cs="Arial"/>
              </w:rPr>
              <w:t xml:space="preserve"> </w:t>
            </w:r>
            <w:r w:rsidRPr="00AC4D97">
              <w:rPr>
                <w:rFonts w:ascii="Arial" w:hAnsi="Arial" w:cs="Arial"/>
                <w:spacing w:val="-1"/>
              </w:rPr>
              <w:t>the</w:t>
            </w:r>
            <w:r w:rsidRPr="00AC4D97">
              <w:rPr>
                <w:rFonts w:ascii="Arial" w:hAnsi="Arial" w:cs="Arial"/>
              </w:rPr>
              <w:t xml:space="preserve"> </w:t>
            </w:r>
            <w:r w:rsidR="001A6AB9">
              <w:rPr>
                <w:rFonts w:ascii="Arial" w:hAnsi="Arial" w:cs="Arial"/>
                <w:spacing w:val="-1"/>
              </w:rPr>
              <w:t>School Administrator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5A2CD0D" w14:textId="77777777" w:rsidR="007A1D41" w:rsidRPr="00AC4D97" w:rsidRDefault="007A1D41" w:rsidP="00886470">
            <w:pPr>
              <w:rPr>
                <w:rFonts w:cs="Arial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1A10DBD" w14:textId="77777777" w:rsidR="007A1D41" w:rsidRPr="00AC4D97" w:rsidRDefault="007A1D41" w:rsidP="00886470">
            <w:pPr>
              <w:pStyle w:val="TableParagraph"/>
              <w:spacing w:line="245" w:lineRule="exact"/>
              <w:ind w:left="107"/>
              <w:rPr>
                <w:rFonts w:ascii="Arial" w:eastAsia="Trebuchet MS" w:hAnsi="Arial" w:cs="Arial"/>
              </w:rPr>
            </w:pPr>
            <w:r w:rsidRPr="00AC4D97">
              <w:rPr>
                <w:rFonts w:ascii="Arial" w:hAnsi="Arial" w:cs="Arial"/>
                <w:spacing w:val="-2"/>
              </w:rPr>
              <w:t>Date</w:t>
            </w:r>
          </w:p>
        </w:tc>
      </w:tr>
    </w:tbl>
    <w:p w14:paraId="49555264" w14:textId="77777777" w:rsidR="007A1D41" w:rsidRPr="00AC4D97" w:rsidRDefault="007A1D41" w:rsidP="007A1D41">
      <w:pPr>
        <w:rPr>
          <w:rFonts w:eastAsia="Calibri" w:cs="Arial"/>
          <w:sz w:val="20"/>
          <w:szCs w:val="20"/>
        </w:rPr>
      </w:pPr>
    </w:p>
    <w:p w14:paraId="6946B059" w14:textId="77777777" w:rsidR="007A1D41" w:rsidRPr="00AC4D97" w:rsidRDefault="007A1D41" w:rsidP="007A1D41">
      <w:pPr>
        <w:rPr>
          <w:rFonts w:eastAsia="Calibri" w:cs="Arial"/>
          <w:sz w:val="20"/>
          <w:szCs w:val="20"/>
        </w:rPr>
      </w:pPr>
    </w:p>
    <w:p w14:paraId="0A90D2B0" w14:textId="1C231C89" w:rsidR="007A1D41" w:rsidRDefault="007A1D41" w:rsidP="009122B1">
      <w:pPr>
        <w:pStyle w:val="Subhead2"/>
        <w:spacing w:before="0" w:after="0"/>
      </w:pPr>
    </w:p>
    <w:p w14:paraId="0A0A866B" w14:textId="77777777" w:rsidR="007A1D41" w:rsidRDefault="007A1D41" w:rsidP="009122B1">
      <w:pPr>
        <w:pStyle w:val="Subhead2"/>
        <w:spacing w:before="0" w:after="0"/>
      </w:pPr>
    </w:p>
    <w:sectPr w:rsidR="007A1D41" w:rsidSect="00382DD1">
      <w:footerReference w:type="default" r:id="rId11"/>
      <w:headerReference w:type="first" r:id="rId12"/>
      <w:pgSz w:w="12240" w:h="15840"/>
      <w:pgMar w:top="1080" w:right="720" w:bottom="1260" w:left="720" w:header="0" w:footer="5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37594" w14:textId="77777777" w:rsidR="0058735D" w:rsidRDefault="0058735D">
      <w:r>
        <w:separator/>
      </w:r>
    </w:p>
  </w:endnote>
  <w:endnote w:type="continuationSeparator" w:id="0">
    <w:p w14:paraId="5A237595" w14:textId="77777777" w:rsidR="0058735D" w:rsidRDefault="0058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37599" w14:textId="5D3E0DE6" w:rsidR="00954D4B" w:rsidRPr="00DC3EAA" w:rsidRDefault="0040712B" w:rsidP="00DC3EA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23759C" wp14:editId="6CB0FF46">
              <wp:simplePos x="0" y="0"/>
              <wp:positionH relativeFrom="column">
                <wp:posOffset>2743200</wp:posOffset>
              </wp:positionH>
              <wp:positionV relativeFrom="paragraph">
                <wp:posOffset>-19050</wp:posOffset>
              </wp:positionV>
              <wp:extent cx="4343400" cy="3473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375A1" w14:textId="53F3C4A5" w:rsidR="00954D4B" w:rsidRPr="00382DD1" w:rsidRDefault="00382DD1" w:rsidP="00382DD1">
                          <w:pPr>
                            <w:pStyle w:val="Footer"/>
                          </w:pPr>
                          <w:r w:rsidRPr="00382DD1">
                            <w:rPr>
                              <w:b/>
                            </w:rPr>
                            <w:t>PAGE</w:t>
                          </w:r>
                          <w:r w:rsidR="007B7850">
                            <w:rPr>
                              <w:b/>
                            </w:rPr>
                            <w:t xml:space="preserve"> </w:t>
                          </w:r>
                          <w:r w:rsidR="007B7850" w:rsidRPr="007B7850">
                            <w:rPr>
                              <w:b/>
                            </w:rPr>
                            <w:fldChar w:fldCharType="begin"/>
                          </w:r>
                          <w:r w:rsidR="007B7850" w:rsidRPr="007B7850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="007B7850" w:rsidRPr="007B7850">
                            <w:rPr>
                              <w:b/>
                            </w:rPr>
                            <w:fldChar w:fldCharType="separate"/>
                          </w:r>
                          <w:r w:rsidR="00131C10">
                            <w:rPr>
                              <w:b/>
                              <w:noProof/>
                            </w:rPr>
                            <w:t>3</w:t>
                          </w:r>
                          <w:r w:rsidR="007B7850" w:rsidRPr="007B7850">
                            <w:rPr>
                              <w:b/>
                              <w:noProof/>
                            </w:rPr>
                            <w:fldChar w:fldCharType="end"/>
                          </w:r>
                          <w:r w:rsidRPr="0096000F">
                            <w:t xml:space="preserve">   </w:t>
                          </w:r>
                          <w:r>
                            <w:t xml:space="preserve">|   </w:t>
                          </w:r>
                          <w:r w:rsidR="009122B1">
                            <w:t>Renewal Guidance and Application</w:t>
                          </w:r>
                          <w:r w:rsidR="00954D4B" w:rsidRPr="0096000F">
                            <w:t xml:space="preserve">   </w:t>
                          </w:r>
                          <w:r w:rsidR="00954D4B">
                            <w:t xml:space="preserve">|   </w:t>
                          </w:r>
                          <w:r w:rsidR="00F77E56">
                            <w:t xml:space="preserve">September </w:t>
                          </w:r>
                          <w:r w:rsidR="009122B1">
                            <w:t>2016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375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in;margin-top:-1.5pt;width:342pt;height:2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" filled="f" stroked="f">
              <v:textbox inset=",7.2pt,,7.2pt">
                <w:txbxContent>
                  <w:p w14:paraId="5A2375A1" w14:textId="53F3C4A5" w:rsidR="00954D4B" w:rsidRPr="00382DD1" w:rsidRDefault="00382DD1" w:rsidP="00382DD1">
                    <w:pPr>
                      <w:pStyle w:val="Footer"/>
                    </w:pPr>
                    <w:r w:rsidRPr="00382DD1">
                      <w:rPr>
                        <w:b/>
                      </w:rPr>
                      <w:t>PAGE</w:t>
                    </w:r>
                    <w:r w:rsidR="007B7850">
                      <w:rPr>
                        <w:b/>
                      </w:rPr>
                      <w:t xml:space="preserve"> </w:t>
                    </w:r>
                    <w:r w:rsidR="007B7850" w:rsidRPr="007B7850">
                      <w:rPr>
                        <w:b/>
                      </w:rPr>
                      <w:fldChar w:fldCharType="begin"/>
                    </w:r>
                    <w:r w:rsidR="007B7850" w:rsidRPr="007B7850">
                      <w:rPr>
                        <w:b/>
                      </w:rPr>
                      <w:instrText xml:space="preserve"> PAGE   \* MERGEFORMAT </w:instrText>
                    </w:r>
                    <w:r w:rsidR="007B7850" w:rsidRPr="007B7850">
                      <w:rPr>
                        <w:b/>
                      </w:rPr>
                      <w:fldChar w:fldCharType="separate"/>
                    </w:r>
                    <w:r w:rsidR="00131C10">
                      <w:rPr>
                        <w:b/>
                        <w:noProof/>
                      </w:rPr>
                      <w:t>3</w:t>
                    </w:r>
                    <w:r w:rsidR="007B7850" w:rsidRPr="007B7850">
                      <w:rPr>
                        <w:b/>
                        <w:noProof/>
                      </w:rPr>
                      <w:fldChar w:fldCharType="end"/>
                    </w:r>
                    <w:r w:rsidRPr="0096000F">
                      <w:t xml:space="preserve">   </w:t>
                    </w:r>
                    <w:r>
                      <w:t xml:space="preserve">|   </w:t>
                    </w:r>
                    <w:r w:rsidR="009122B1">
                      <w:t>Renewal Guidance and Application</w:t>
                    </w:r>
                    <w:r w:rsidR="00954D4B" w:rsidRPr="0096000F">
                      <w:t xml:space="preserve">   </w:t>
                    </w:r>
                    <w:r w:rsidR="00954D4B">
                      <w:t xml:space="preserve">|   </w:t>
                    </w:r>
                    <w:r w:rsidR="00F77E56">
                      <w:t xml:space="preserve">September </w:t>
                    </w:r>
                    <w:r w:rsidR="009122B1">
                      <w:t>2016</w:t>
                    </w:r>
                  </w:p>
                </w:txbxContent>
              </v:textbox>
            </v:shape>
          </w:pict>
        </mc:Fallback>
      </mc:AlternateContent>
    </w:r>
    <w:r w:rsidR="008A6AE0">
      <w:rPr>
        <w:noProof/>
      </w:rPr>
      <w:drawing>
        <wp:inline distT="0" distB="0" distL="0" distR="0" wp14:anchorId="5A23759D" wp14:editId="5A23759E">
          <wp:extent cx="1541145" cy="228600"/>
          <wp:effectExtent l="2540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14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37592" w14:textId="77777777" w:rsidR="0058735D" w:rsidRDefault="0058735D">
      <w:r>
        <w:separator/>
      </w:r>
    </w:p>
  </w:footnote>
  <w:footnote w:type="continuationSeparator" w:id="0">
    <w:p w14:paraId="5A237593" w14:textId="77777777" w:rsidR="0058735D" w:rsidRDefault="0058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3759A" w14:textId="18060EFA" w:rsidR="00954D4B" w:rsidRDefault="007277F7" w:rsidP="007277F7">
    <w:pPr>
      <w:pStyle w:val="Header"/>
      <w:ind w:left="-720" w:right="-720"/>
    </w:pPr>
    <w:r>
      <w:rPr>
        <w:noProof/>
      </w:rPr>
      <w:drawing>
        <wp:inline distT="0" distB="0" distL="0" distR="0" wp14:anchorId="5A23759F" wp14:editId="5A2375A0">
          <wp:extent cx="7747000" cy="1355725"/>
          <wp:effectExtent l="25400" t="0" r="0" b="0"/>
          <wp:docPr id="4" name="Picture 3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7000" cy="135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5020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4A02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E84DA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D906B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A8C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9EE0D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C616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A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14A2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8CB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B17C87"/>
    <w:multiLevelType w:val="hybridMultilevel"/>
    <w:tmpl w:val="5BEA995A"/>
    <w:lvl w:ilvl="0" w:tplc="8CD08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C15A2"/>
    <w:multiLevelType w:val="hybridMultilevel"/>
    <w:tmpl w:val="A080C70A"/>
    <w:lvl w:ilvl="0" w:tplc="0D549F8A">
      <w:start w:val="1"/>
      <w:numFmt w:val="bullet"/>
      <w:lvlText w:val=""/>
      <w:lvlJc w:val="left"/>
      <w:pPr>
        <w:ind w:left="832" w:hanging="361"/>
      </w:pPr>
      <w:rPr>
        <w:rFonts w:ascii="Symbol" w:eastAsia="Symbol" w:hAnsi="Symbol" w:hint="default"/>
        <w:sz w:val="22"/>
        <w:szCs w:val="22"/>
      </w:rPr>
    </w:lvl>
    <w:lvl w:ilvl="1" w:tplc="EA1E1756">
      <w:start w:val="1"/>
      <w:numFmt w:val="upperRoman"/>
      <w:lvlText w:val="%2."/>
      <w:lvlJc w:val="left"/>
      <w:pPr>
        <w:ind w:left="1579" w:hanging="720"/>
        <w:jc w:val="right"/>
      </w:pPr>
      <w:rPr>
        <w:rFonts w:ascii="Calibri" w:eastAsia="Calibri" w:hAnsi="Calibri" w:hint="default"/>
        <w:b/>
        <w:bCs/>
        <w:color w:val="17448F"/>
        <w:spacing w:val="-1"/>
        <w:sz w:val="28"/>
        <w:szCs w:val="28"/>
      </w:rPr>
    </w:lvl>
    <w:lvl w:ilvl="2" w:tplc="B39C1F8C">
      <w:start w:val="1"/>
      <w:numFmt w:val="bullet"/>
      <w:lvlText w:val="•"/>
      <w:lvlJc w:val="left"/>
      <w:pPr>
        <w:ind w:left="2499" w:hanging="720"/>
      </w:pPr>
      <w:rPr>
        <w:rFonts w:hint="default"/>
      </w:rPr>
    </w:lvl>
    <w:lvl w:ilvl="3" w:tplc="B3E4DE2E">
      <w:start w:val="1"/>
      <w:numFmt w:val="bullet"/>
      <w:lvlText w:val="•"/>
      <w:lvlJc w:val="left"/>
      <w:pPr>
        <w:ind w:left="3419" w:hanging="720"/>
      </w:pPr>
      <w:rPr>
        <w:rFonts w:hint="default"/>
      </w:rPr>
    </w:lvl>
    <w:lvl w:ilvl="4" w:tplc="17BCECC0">
      <w:start w:val="1"/>
      <w:numFmt w:val="bullet"/>
      <w:lvlText w:val="•"/>
      <w:lvlJc w:val="left"/>
      <w:pPr>
        <w:ind w:left="4340" w:hanging="720"/>
      </w:pPr>
      <w:rPr>
        <w:rFonts w:hint="default"/>
      </w:rPr>
    </w:lvl>
    <w:lvl w:ilvl="5" w:tplc="479ECAF8">
      <w:start w:val="1"/>
      <w:numFmt w:val="bullet"/>
      <w:lvlText w:val="•"/>
      <w:lvlJc w:val="left"/>
      <w:pPr>
        <w:ind w:left="5260" w:hanging="720"/>
      </w:pPr>
      <w:rPr>
        <w:rFonts w:hint="default"/>
      </w:rPr>
    </w:lvl>
    <w:lvl w:ilvl="6" w:tplc="152C7FE8">
      <w:start w:val="1"/>
      <w:numFmt w:val="bullet"/>
      <w:lvlText w:val="•"/>
      <w:lvlJc w:val="left"/>
      <w:pPr>
        <w:ind w:left="6180" w:hanging="720"/>
      </w:pPr>
      <w:rPr>
        <w:rFonts w:hint="default"/>
      </w:rPr>
    </w:lvl>
    <w:lvl w:ilvl="7" w:tplc="6EF29350">
      <w:start w:val="1"/>
      <w:numFmt w:val="bullet"/>
      <w:lvlText w:val="•"/>
      <w:lvlJc w:val="left"/>
      <w:pPr>
        <w:ind w:left="7100" w:hanging="720"/>
      </w:pPr>
      <w:rPr>
        <w:rFonts w:hint="default"/>
      </w:rPr>
    </w:lvl>
    <w:lvl w:ilvl="8" w:tplc="D7BCFE58">
      <w:start w:val="1"/>
      <w:numFmt w:val="bullet"/>
      <w:lvlText w:val="•"/>
      <w:lvlJc w:val="left"/>
      <w:pPr>
        <w:ind w:left="8020" w:hanging="720"/>
      </w:pPr>
      <w:rPr>
        <w:rFonts w:hint="default"/>
      </w:rPr>
    </w:lvl>
  </w:abstractNum>
  <w:abstractNum w:abstractNumId="13" w15:restartNumberingAfterBreak="0">
    <w:nsid w:val="521B1771"/>
    <w:multiLevelType w:val="hybridMultilevel"/>
    <w:tmpl w:val="018E114E"/>
    <w:lvl w:ilvl="0" w:tplc="2CF04498">
      <w:start w:val="1"/>
      <w:numFmt w:val="upperLetter"/>
      <w:lvlText w:val="%1."/>
      <w:lvlJc w:val="left"/>
      <w:pPr>
        <w:ind w:left="460" w:hanging="360"/>
        <w:jc w:val="left"/>
      </w:pPr>
      <w:rPr>
        <w:rFonts w:ascii="Trebuchet MS" w:eastAsia="Trebuchet MS" w:hAnsi="Trebuchet MS" w:hint="default"/>
        <w:b/>
        <w:bCs/>
        <w:spacing w:val="-1"/>
        <w:sz w:val="22"/>
        <w:szCs w:val="22"/>
      </w:rPr>
    </w:lvl>
    <w:lvl w:ilvl="1" w:tplc="EC5E8DFE">
      <w:start w:val="1"/>
      <w:numFmt w:val="decimal"/>
      <w:lvlText w:val="%2."/>
      <w:lvlJc w:val="left"/>
      <w:pPr>
        <w:ind w:left="1900" w:hanging="361"/>
        <w:jc w:val="left"/>
      </w:pPr>
      <w:rPr>
        <w:rFonts w:ascii="Trebuchet MS" w:eastAsia="Trebuchet MS" w:hAnsi="Trebuchet MS" w:hint="default"/>
        <w:b/>
        <w:bCs/>
        <w:sz w:val="22"/>
        <w:szCs w:val="22"/>
      </w:rPr>
    </w:lvl>
    <w:lvl w:ilvl="2" w:tplc="B68A583A">
      <w:start w:val="1"/>
      <w:numFmt w:val="bullet"/>
      <w:lvlText w:val="•"/>
      <w:lvlJc w:val="left"/>
      <w:pPr>
        <w:ind w:left="1900" w:hanging="361"/>
      </w:pPr>
      <w:rPr>
        <w:rFonts w:hint="default"/>
      </w:rPr>
    </w:lvl>
    <w:lvl w:ilvl="3" w:tplc="39586254">
      <w:start w:val="1"/>
      <w:numFmt w:val="bullet"/>
      <w:lvlText w:val="•"/>
      <w:lvlJc w:val="left"/>
      <w:pPr>
        <w:ind w:left="1901" w:hanging="361"/>
      </w:pPr>
      <w:rPr>
        <w:rFonts w:hint="default"/>
      </w:rPr>
    </w:lvl>
    <w:lvl w:ilvl="4" w:tplc="B8D8BFCA">
      <w:start w:val="1"/>
      <w:numFmt w:val="bullet"/>
      <w:lvlText w:val="•"/>
      <w:lvlJc w:val="left"/>
      <w:pPr>
        <w:ind w:left="2998" w:hanging="361"/>
      </w:pPr>
      <w:rPr>
        <w:rFonts w:hint="default"/>
      </w:rPr>
    </w:lvl>
    <w:lvl w:ilvl="5" w:tplc="22C42126">
      <w:start w:val="1"/>
      <w:numFmt w:val="bullet"/>
      <w:lvlText w:val="•"/>
      <w:lvlJc w:val="left"/>
      <w:pPr>
        <w:ind w:left="4095" w:hanging="361"/>
      </w:pPr>
      <w:rPr>
        <w:rFonts w:hint="default"/>
      </w:rPr>
    </w:lvl>
    <w:lvl w:ilvl="6" w:tplc="FB56D8CC">
      <w:start w:val="1"/>
      <w:numFmt w:val="bullet"/>
      <w:lvlText w:val="•"/>
      <w:lvlJc w:val="left"/>
      <w:pPr>
        <w:ind w:left="5192" w:hanging="361"/>
      </w:pPr>
      <w:rPr>
        <w:rFonts w:hint="default"/>
      </w:rPr>
    </w:lvl>
    <w:lvl w:ilvl="7" w:tplc="C8D06A70">
      <w:start w:val="1"/>
      <w:numFmt w:val="bullet"/>
      <w:lvlText w:val="•"/>
      <w:lvlJc w:val="left"/>
      <w:pPr>
        <w:ind w:left="6289" w:hanging="361"/>
      </w:pPr>
      <w:rPr>
        <w:rFonts w:hint="default"/>
      </w:rPr>
    </w:lvl>
    <w:lvl w:ilvl="8" w:tplc="C672911C">
      <w:start w:val="1"/>
      <w:numFmt w:val="bullet"/>
      <w:lvlText w:val="•"/>
      <w:lvlJc w:val="left"/>
      <w:pPr>
        <w:ind w:left="7386" w:hanging="361"/>
      </w:pPr>
      <w:rPr>
        <w:rFonts w:hint="default"/>
      </w:rPr>
    </w:lvl>
  </w:abstractNum>
  <w:abstractNum w:abstractNumId="14" w15:restartNumberingAfterBreak="0">
    <w:nsid w:val="549E6EDC"/>
    <w:multiLevelType w:val="hybridMultilevel"/>
    <w:tmpl w:val="90E40480"/>
    <w:lvl w:ilvl="0" w:tplc="14D801AC">
      <w:start w:val="1"/>
      <w:numFmt w:val="upperLetter"/>
      <w:lvlText w:val="%1."/>
      <w:lvlJc w:val="left"/>
      <w:pPr>
        <w:ind w:left="389" w:hanging="288"/>
        <w:jc w:val="left"/>
      </w:pPr>
      <w:rPr>
        <w:rFonts w:ascii="Trebuchet MS" w:eastAsia="Trebuchet MS" w:hAnsi="Trebuchet MS" w:hint="default"/>
        <w:b/>
        <w:bCs/>
        <w:spacing w:val="-1"/>
        <w:sz w:val="22"/>
        <w:szCs w:val="22"/>
      </w:rPr>
    </w:lvl>
    <w:lvl w:ilvl="1" w:tplc="794CB736">
      <w:start w:val="1"/>
      <w:numFmt w:val="decimal"/>
      <w:lvlText w:val="%2."/>
      <w:lvlJc w:val="left"/>
      <w:pPr>
        <w:ind w:left="2261" w:hanging="721"/>
        <w:jc w:val="left"/>
      </w:pPr>
      <w:rPr>
        <w:rFonts w:ascii="Trebuchet MS" w:eastAsia="Trebuchet MS" w:hAnsi="Trebuchet MS" w:hint="default"/>
        <w:b/>
        <w:bCs/>
        <w:sz w:val="22"/>
        <w:szCs w:val="22"/>
      </w:rPr>
    </w:lvl>
    <w:lvl w:ilvl="2" w:tplc="045C8396">
      <w:start w:val="1"/>
      <w:numFmt w:val="bullet"/>
      <w:lvlText w:val="•"/>
      <w:lvlJc w:val="left"/>
      <w:pPr>
        <w:ind w:left="2260" w:hanging="721"/>
      </w:pPr>
      <w:rPr>
        <w:rFonts w:hint="default"/>
      </w:rPr>
    </w:lvl>
    <w:lvl w:ilvl="3" w:tplc="948E83AC">
      <w:start w:val="1"/>
      <w:numFmt w:val="bullet"/>
      <w:lvlText w:val="•"/>
      <w:lvlJc w:val="left"/>
      <w:pPr>
        <w:ind w:left="2261" w:hanging="721"/>
      </w:pPr>
      <w:rPr>
        <w:rFonts w:hint="default"/>
      </w:rPr>
    </w:lvl>
    <w:lvl w:ilvl="4" w:tplc="EEC0FC5C">
      <w:start w:val="1"/>
      <w:numFmt w:val="bullet"/>
      <w:lvlText w:val="•"/>
      <w:lvlJc w:val="left"/>
      <w:pPr>
        <w:ind w:left="3306" w:hanging="721"/>
      </w:pPr>
      <w:rPr>
        <w:rFonts w:hint="default"/>
      </w:rPr>
    </w:lvl>
    <w:lvl w:ilvl="5" w:tplc="FD428066">
      <w:start w:val="1"/>
      <w:numFmt w:val="bullet"/>
      <w:lvlText w:val="•"/>
      <w:lvlJc w:val="left"/>
      <w:pPr>
        <w:ind w:left="4352" w:hanging="721"/>
      </w:pPr>
      <w:rPr>
        <w:rFonts w:hint="default"/>
      </w:rPr>
    </w:lvl>
    <w:lvl w:ilvl="6" w:tplc="4C304B9A">
      <w:start w:val="1"/>
      <w:numFmt w:val="bullet"/>
      <w:lvlText w:val="•"/>
      <w:lvlJc w:val="left"/>
      <w:pPr>
        <w:ind w:left="5397" w:hanging="721"/>
      </w:pPr>
      <w:rPr>
        <w:rFonts w:hint="default"/>
      </w:rPr>
    </w:lvl>
    <w:lvl w:ilvl="7" w:tplc="D03ADB56">
      <w:start w:val="1"/>
      <w:numFmt w:val="bullet"/>
      <w:lvlText w:val="•"/>
      <w:lvlJc w:val="left"/>
      <w:pPr>
        <w:ind w:left="6443" w:hanging="721"/>
      </w:pPr>
      <w:rPr>
        <w:rFonts w:hint="default"/>
      </w:rPr>
    </w:lvl>
    <w:lvl w:ilvl="8" w:tplc="33ACD952">
      <w:start w:val="1"/>
      <w:numFmt w:val="bullet"/>
      <w:lvlText w:val="•"/>
      <w:lvlJc w:val="left"/>
      <w:pPr>
        <w:ind w:left="7488" w:hanging="721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ocumentProtection w:edit="forms" w:enforcement="1" w:cryptProviderType="rsaAES" w:cryptAlgorithmClass="hash" w:cryptAlgorithmType="typeAny" w:cryptAlgorithmSid="14" w:cryptSpinCount="100000" w:hash="NfOpbISOkZVFjWfXhmhYnZAeVLrK5xCpmfkL8FxjwhCPNYFGt9YY5bUl/j2G20KpKVwf7Q7xlmUj4NkeYzqpSw==" w:salt="8D0RrN9uNPLnl+REcpMSg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8B"/>
    <w:rsid w:val="000D47EA"/>
    <w:rsid w:val="000D52F9"/>
    <w:rsid w:val="000E4EA9"/>
    <w:rsid w:val="00105071"/>
    <w:rsid w:val="00116B35"/>
    <w:rsid w:val="00131C10"/>
    <w:rsid w:val="00192924"/>
    <w:rsid w:val="001957C7"/>
    <w:rsid w:val="001A6AB9"/>
    <w:rsid w:val="001C72DC"/>
    <w:rsid w:val="00260728"/>
    <w:rsid w:val="002C068C"/>
    <w:rsid w:val="002E37FF"/>
    <w:rsid w:val="00306828"/>
    <w:rsid w:val="00336039"/>
    <w:rsid w:val="0037726D"/>
    <w:rsid w:val="00382DD1"/>
    <w:rsid w:val="003B3C37"/>
    <w:rsid w:val="003D6467"/>
    <w:rsid w:val="0040712B"/>
    <w:rsid w:val="00422768"/>
    <w:rsid w:val="004655BA"/>
    <w:rsid w:val="004A4EC9"/>
    <w:rsid w:val="0050794B"/>
    <w:rsid w:val="00547ADD"/>
    <w:rsid w:val="0058735D"/>
    <w:rsid w:val="005A5339"/>
    <w:rsid w:val="005B677B"/>
    <w:rsid w:val="00600C8B"/>
    <w:rsid w:val="0060366E"/>
    <w:rsid w:val="006C51D5"/>
    <w:rsid w:val="006D2DCA"/>
    <w:rsid w:val="006F4E22"/>
    <w:rsid w:val="00726D5B"/>
    <w:rsid w:val="007277F7"/>
    <w:rsid w:val="00750DAB"/>
    <w:rsid w:val="00760318"/>
    <w:rsid w:val="007655F9"/>
    <w:rsid w:val="007A1D41"/>
    <w:rsid w:val="007B7850"/>
    <w:rsid w:val="007C4F6A"/>
    <w:rsid w:val="007C5C7A"/>
    <w:rsid w:val="007D667B"/>
    <w:rsid w:val="00832B1D"/>
    <w:rsid w:val="00846F5D"/>
    <w:rsid w:val="00867CFC"/>
    <w:rsid w:val="008A6AE0"/>
    <w:rsid w:val="008D5987"/>
    <w:rsid w:val="009122B1"/>
    <w:rsid w:val="00921C75"/>
    <w:rsid w:val="0092230C"/>
    <w:rsid w:val="00944946"/>
    <w:rsid w:val="00954D4B"/>
    <w:rsid w:val="0096000F"/>
    <w:rsid w:val="009E3BB4"/>
    <w:rsid w:val="009F4DFE"/>
    <w:rsid w:val="00A02186"/>
    <w:rsid w:val="00A61CEF"/>
    <w:rsid w:val="00A80F7E"/>
    <w:rsid w:val="00AB572A"/>
    <w:rsid w:val="00AC5301"/>
    <w:rsid w:val="00AF6E5C"/>
    <w:rsid w:val="00B64F8A"/>
    <w:rsid w:val="00BB07D6"/>
    <w:rsid w:val="00BB312F"/>
    <w:rsid w:val="00BD2C9E"/>
    <w:rsid w:val="00BE55EA"/>
    <w:rsid w:val="00CE68DF"/>
    <w:rsid w:val="00CE7FAA"/>
    <w:rsid w:val="00D11EED"/>
    <w:rsid w:val="00D13A08"/>
    <w:rsid w:val="00D256A0"/>
    <w:rsid w:val="00DC3EAA"/>
    <w:rsid w:val="00DE2234"/>
    <w:rsid w:val="00E0744E"/>
    <w:rsid w:val="00EC5C86"/>
    <w:rsid w:val="00ED2D11"/>
    <w:rsid w:val="00F12F2E"/>
    <w:rsid w:val="00F77E56"/>
    <w:rsid w:val="00F80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23757D"/>
  <w15:docId w15:val="{E67FC0A1-8900-4747-BF0F-6BBB363D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2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rsid w:val="00600C8B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0000" w:themeColor="text1"/>
      <w:sz w:val="60"/>
      <w:szCs w:val="32"/>
    </w:rPr>
  </w:style>
  <w:style w:type="paragraph" w:styleId="Heading2">
    <w:name w:val="heading 2"/>
    <w:basedOn w:val="Normal"/>
    <w:next w:val="Normal"/>
    <w:link w:val="Heading2Char"/>
    <w:rsid w:val="00DE2234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00000" w:themeColor="text1"/>
      <w:sz w:val="48"/>
      <w:szCs w:val="26"/>
    </w:rPr>
  </w:style>
  <w:style w:type="paragraph" w:styleId="Heading4">
    <w:name w:val="heading 4"/>
    <w:basedOn w:val="Normal"/>
    <w:next w:val="Normal"/>
    <w:link w:val="Heading4Char"/>
    <w:rsid w:val="009122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C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C8B"/>
  </w:style>
  <w:style w:type="paragraph" w:styleId="Footer">
    <w:name w:val="footer"/>
    <w:basedOn w:val="Normal"/>
    <w:link w:val="FooterChar"/>
    <w:uiPriority w:val="99"/>
    <w:unhideWhenUsed/>
    <w:rsid w:val="00382DD1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82DD1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600C8B"/>
    <w:rPr>
      <w:rFonts w:ascii="Arial" w:eastAsiaTheme="majorEastAsia" w:hAnsi="Arial" w:cstheme="majorBidi"/>
      <w:b/>
      <w:bCs/>
      <w:color w:val="000000" w:themeColor="text1"/>
      <w:sz w:val="60"/>
      <w:szCs w:val="32"/>
    </w:rPr>
  </w:style>
  <w:style w:type="character" w:customStyle="1" w:styleId="Heading2Char">
    <w:name w:val="Heading 2 Char"/>
    <w:basedOn w:val="DefaultParagraphFont"/>
    <w:link w:val="Heading2"/>
    <w:rsid w:val="00DE2234"/>
    <w:rPr>
      <w:rFonts w:ascii="Arial" w:eastAsiaTheme="majorEastAsia" w:hAnsi="Arial" w:cstheme="majorBidi"/>
      <w:b/>
      <w:bCs/>
      <w:color w:val="000000" w:themeColor="text1"/>
      <w:sz w:val="48"/>
      <w:szCs w:val="26"/>
    </w:rPr>
  </w:style>
  <w:style w:type="paragraph" w:customStyle="1" w:styleId="Subhead1">
    <w:name w:val="Subhead 1"/>
    <w:basedOn w:val="Normal"/>
    <w:qFormat/>
    <w:rsid w:val="00DE2234"/>
    <w:pPr>
      <w:spacing w:after="240"/>
    </w:pPr>
    <w:rPr>
      <w:b/>
      <w:color w:val="4F81BD" w:themeColor="accent1"/>
      <w:sz w:val="32"/>
    </w:rPr>
  </w:style>
  <w:style w:type="paragraph" w:customStyle="1" w:styleId="Subhead2">
    <w:name w:val="Subhead 2"/>
    <w:basedOn w:val="Normal"/>
    <w:qFormat/>
    <w:rsid w:val="00726D5B"/>
    <w:pPr>
      <w:spacing w:before="360" w:after="120"/>
    </w:pPr>
    <w:rPr>
      <w:b/>
      <w:caps/>
      <w:color w:val="4F81BD" w:themeColor="accent1"/>
    </w:rPr>
  </w:style>
  <w:style w:type="paragraph" w:styleId="BalloonText">
    <w:name w:val="Balloon Text"/>
    <w:basedOn w:val="Normal"/>
    <w:link w:val="BalloonTextChar"/>
    <w:rsid w:val="007B7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785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9122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9122B1"/>
    <w:pPr>
      <w:widowControl w:val="0"/>
      <w:ind w:left="111"/>
    </w:pPr>
    <w:rPr>
      <w:rFonts w:ascii="Trebuchet MS" w:eastAsia="Trebuchet MS" w:hAnsi="Trebuchet MS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122B1"/>
    <w:rPr>
      <w:rFonts w:ascii="Trebuchet MS" w:eastAsia="Trebuchet MS" w:hAnsi="Trebuchet MS"/>
      <w:sz w:val="22"/>
      <w:szCs w:val="22"/>
    </w:rPr>
  </w:style>
  <w:style w:type="table" w:styleId="TableGrid">
    <w:name w:val="Table Grid"/>
    <w:basedOn w:val="TableNormal"/>
    <w:rsid w:val="00CE6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36039"/>
    <w:pPr>
      <w:widowControl w:val="0"/>
    </w:pPr>
    <w:rPr>
      <w:rFonts w:asciiTheme="minorHAnsi" w:hAnsiTheme="minorHAnsi"/>
      <w:sz w:val="22"/>
      <w:szCs w:val="22"/>
    </w:rPr>
  </w:style>
  <w:style w:type="character" w:styleId="PlaceholderText">
    <w:name w:val="Placeholder Text"/>
    <w:basedOn w:val="DefaultParagraphFont"/>
    <w:rsid w:val="00131C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042BD-41D3-49B8-9964-3C5AA22D1C4C}"/>
      </w:docPartPr>
      <w:docPartBody>
        <w:p w:rsidR="00000000" w:rsidRDefault="00181370">
          <w:r w:rsidRPr="0096022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70"/>
    <w:rsid w:val="0018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1813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B1FABC32805468FE9B806B792CFE9" ma:contentTypeVersion="1" ma:contentTypeDescription="Create a new document." ma:contentTypeScope="" ma:versionID="7816300b107979b0377c2283553afb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BFE59-2481-430E-BFA8-5EF83E9C10CB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sharepoint/v3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84CAB41-CD8E-4EBE-ACA3-4E5D7E713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E4C1D0-EE76-4A04-AE21-4F27A7E43C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912AF4-3556-49EC-9FF2-D0D1FAE3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Sanger &amp; Eby</Company>
  <LinksUpToDate>false</LinksUpToDate>
  <CharactersWithSpaces>11781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Parris</dc:creator>
  <cp:keywords/>
  <cp:lastModifiedBy>Gilliland, Jacquelyn</cp:lastModifiedBy>
  <cp:revision>2</cp:revision>
  <cp:lastPrinted>2014-01-23T16:12:00Z</cp:lastPrinted>
  <dcterms:created xsi:type="dcterms:W3CDTF">2016-09-16T17:41:00Z</dcterms:created>
  <dcterms:modified xsi:type="dcterms:W3CDTF">2016-09-16T17:41:00Z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0x010100205B1FABC32805468FE9B806B792CFE9</vt:lpwstr>
  </property>
</Properties>
</file>