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861F1" w14:textId="0F83FC7C" w:rsidR="000F33C2" w:rsidRPr="00FD2C63" w:rsidRDefault="000F33C2" w:rsidP="00E5237F">
      <w:pPr>
        <w:spacing w:after="0"/>
        <w:jc w:val="center"/>
        <w:rPr>
          <w:rFonts w:ascii="Arial" w:hAnsi="Arial"/>
          <w:b/>
          <w:color w:val="5B9BD5" w:themeColor="accent1"/>
          <w:sz w:val="52"/>
          <w:szCs w:val="24"/>
        </w:rPr>
      </w:pPr>
      <w:bookmarkStart w:id="0" w:name="_GoBack"/>
      <w:bookmarkEnd w:id="0"/>
      <w:r w:rsidRPr="00FD2C63">
        <w:rPr>
          <w:rFonts w:ascii="Arial" w:hAnsi="Arial"/>
          <w:b/>
          <w:color w:val="5B9BD5" w:themeColor="accent1"/>
          <w:sz w:val="52"/>
          <w:szCs w:val="24"/>
        </w:rPr>
        <w:t>Intent to Apply for Award</w:t>
      </w:r>
    </w:p>
    <w:p w14:paraId="1CAD96C2" w14:textId="640307C0" w:rsidR="00E5237F" w:rsidRPr="00FD2C63" w:rsidRDefault="00644B8D" w:rsidP="002D42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FD2C63">
        <w:rPr>
          <w:rFonts w:ascii="Arial" w:hAnsi="Arial" w:cs="Arial"/>
          <w:b/>
          <w:sz w:val="32"/>
        </w:rPr>
        <w:t xml:space="preserve">Security Grants </w:t>
      </w:r>
      <w:r w:rsidR="00442575" w:rsidRPr="00FD2C63">
        <w:rPr>
          <w:rFonts w:ascii="Arial" w:hAnsi="Arial" w:cs="Arial"/>
          <w:b/>
          <w:sz w:val="32"/>
        </w:rPr>
        <w:t xml:space="preserve">for </w:t>
      </w:r>
      <w:r w:rsidR="00E5237F" w:rsidRPr="00FD2C63">
        <w:rPr>
          <w:rFonts w:ascii="Arial" w:hAnsi="Arial" w:cs="Arial"/>
          <w:b/>
          <w:sz w:val="32"/>
        </w:rPr>
        <w:t>Chartered Nonpublic Schools and</w:t>
      </w:r>
    </w:p>
    <w:p w14:paraId="6350C0E6" w14:textId="3F1D9A8C" w:rsidR="00442575" w:rsidRPr="00FD2C63" w:rsidRDefault="00E5237F" w:rsidP="002D42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FD2C63">
        <w:rPr>
          <w:rFonts w:ascii="Arial" w:hAnsi="Arial" w:cs="Arial"/>
          <w:b/>
          <w:sz w:val="32"/>
        </w:rPr>
        <w:t>Educational or Childcare Centers</w:t>
      </w:r>
      <w:r w:rsidR="00644B8D" w:rsidRPr="00FD2C63">
        <w:rPr>
          <w:rFonts w:ascii="Arial" w:hAnsi="Arial" w:cs="Arial"/>
          <w:b/>
          <w:sz w:val="32"/>
        </w:rPr>
        <w:t xml:space="preserve"> (H</w:t>
      </w:r>
      <w:r w:rsidR="002D4273" w:rsidRPr="00FD2C63">
        <w:rPr>
          <w:rFonts w:ascii="Arial" w:hAnsi="Arial" w:cs="Arial"/>
          <w:b/>
          <w:sz w:val="32"/>
        </w:rPr>
        <w:t xml:space="preserve">ouse Bill </w:t>
      </w:r>
      <w:r w:rsidR="00F639AB" w:rsidRPr="00FD2C63">
        <w:rPr>
          <w:rFonts w:ascii="Arial" w:hAnsi="Arial" w:cs="Arial"/>
          <w:b/>
          <w:sz w:val="32"/>
        </w:rPr>
        <w:t>49</w:t>
      </w:r>
      <w:r w:rsidR="00644B8D" w:rsidRPr="00FD2C63">
        <w:rPr>
          <w:rFonts w:ascii="Arial" w:hAnsi="Arial" w:cs="Arial"/>
          <w:b/>
          <w:sz w:val="32"/>
        </w:rPr>
        <w:t>)</w:t>
      </w:r>
    </w:p>
    <w:p w14:paraId="5DF9CD81" w14:textId="48FEFEAA" w:rsidR="00442575" w:rsidRPr="002D4273" w:rsidRDefault="00442575" w:rsidP="000F33C2">
      <w:pPr>
        <w:pStyle w:val="Heading2"/>
        <w:numPr>
          <w:ilvl w:val="0"/>
          <w:numId w:val="0"/>
        </w:numPr>
        <w:ind w:left="720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5388801F" w14:textId="2F9F2260" w:rsidR="002F2798" w:rsidRPr="002D4273" w:rsidRDefault="00E86F4C" w:rsidP="002D4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The </w:t>
      </w:r>
      <w:r w:rsidR="00E5237F" w:rsidRPr="002D4273">
        <w:rPr>
          <w:rFonts w:ascii="Arial" w:hAnsi="Arial" w:cs="Arial"/>
          <w:color w:val="000000" w:themeColor="text1"/>
        </w:rPr>
        <w:t>Security Grants for Chartered Nonpublic Schools and Educational or Childcare Centers</w:t>
      </w:r>
      <w:r w:rsidR="00F46CCF">
        <w:rPr>
          <w:rFonts w:ascii="Arial" w:hAnsi="Arial" w:cs="Arial"/>
          <w:color w:val="000000" w:themeColor="text1"/>
        </w:rPr>
        <w:t xml:space="preserve"> </w:t>
      </w:r>
      <w:r w:rsidR="00F46CCF" w:rsidRPr="002D4273">
        <w:rPr>
          <w:rFonts w:ascii="Arial" w:hAnsi="Arial" w:cs="Arial"/>
        </w:rPr>
        <w:t>program</w:t>
      </w:r>
      <w:r w:rsidR="00F46CCF">
        <w:rPr>
          <w:rFonts w:ascii="Arial" w:hAnsi="Arial" w:cs="Arial"/>
          <w:color w:val="000000" w:themeColor="text1"/>
        </w:rPr>
        <w:t>, administered by the Ohio Department of Education with assistance from Ohio Homeland Security,</w:t>
      </w:r>
      <w:r w:rsidR="00E5237F" w:rsidRPr="002D4273">
        <w:rPr>
          <w:rFonts w:ascii="Arial" w:hAnsi="Arial" w:cs="Arial"/>
        </w:rPr>
        <w:t xml:space="preserve"> </w:t>
      </w:r>
      <w:r w:rsidR="00442575" w:rsidRPr="002D4273">
        <w:rPr>
          <w:rFonts w:ascii="Arial" w:hAnsi="Arial" w:cs="Arial"/>
        </w:rPr>
        <w:t>provides funding for eligible security improvements that assist organization</w:t>
      </w:r>
      <w:r>
        <w:rPr>
          <w:rFonts w:ascii="Arial" w:hAnsi="Arial" w:cs="Arial"/>
        </w:rPr>
        <w:t>s</w:t>
      </w:r>
      <w:r w:rsidR="00442575" w:rsidRPr="002D4273">
        <w:rPr>
          <w:rFonts w:ascii="Arial" w:hAnsi="Arial" w:cs="Arial"/>
        </w:rPr>
        <w:t xml:space="preserve"> in preventing, preparing for and responding to acts of </w:t>
      </w:r>
      <w:r w:rsidR="00442575" w:rsidRPr="00FD2C63">
        <w:rPr>
          <w:rFonts w:ascii="Arial" w:hAnsi="Arial" w:cs="Arial"/>
        </w:rPr>
        <w:t>terrorism</w:t>
      </w:r>
      <w:r w:rsidR="00442575" w:rsidRPr="002D4273">
        <w:rPr>
          <w:rFonts w:ascii="Arial" w:hAnsi="Arial" w:cs="Arial"/>
        </w:rPr>
        <w:t>. The program awards grants competitively</w:t>
      </w:r>
      <w:r w:rsidR="00E426D2" w:rsidRPr="002D4273">
        <w:rPr>
          <w:rFonts w:ascii="Arial" w:hAnsi="Arial" w:cs="Arial"/>
        </w:rPr>
        <w:t xml:space="preserve"> to eligible </w:t>
      </w:r>
      <w:r w:rsidR="00660771" w:rsidRPr="002D4273">
        <w:rPr>
          <w:rFonts w:ascii="Arial" w:hAnsi="Arial" w:cs="Arial"/>
        </w:rPr>
        <w:t>schools</w:t>
      </w:r>
      <w:r w:rsidR="001D03BC" w:rsidRPr="002D4273">
        <w:rPr>
          <w:rFonts w:ascii="Arial" w:hAnsi="Arial" w:cs="Arial"/>
        </w:rPr>
        <w:t>.</w:t>
      </w:r>
      <w:r w:rsidR="00DB5A93" w:rsidRPr="002D4273">
        <w:rPr>
          <w:rFonts w:ascii="Arial" w:hAnsi="Arial" w:cs="Arial"/>
        </w:rPr>
        <w:t xml:space="preserve"> </w:t>
      </w:r>
      <w:r w:rsidR="00F639AB" w:rsidRPr="002D4273">
        <w:rPr>
          <w:rFonts w:ascii="Arial" w:hAnsi="Arial" w:cs="Arial"/>
        </w:rPr>
        <w:t>An equal</w:t>
      </w:r>
      <w:r w:rsidR="00DB5A93" w:rsidRPr="002D4273">
        <w:rPr>
          <w:rFonts w:ascii="Arial" w:hAnsi="Arial" w:cs="Arial"/>
        </w:rPr>
        <w:t xml:space="preserve"> cost match is required under this program</w:t>
      </w:r>
      <w:r w:rsidR="00E4482C" w:rsidRPr="002D4273">
        <w:rPr>
          <w:rFonts w:ascii="Arial" w:hAnsi="Arial" w:cs="Arial"/>
        </w:rPr>
        <w:t xml:space="preserve">. </w:t>
      </w:r>
    </w:p>
    <w:p w14:paraId="615F4B8B" w14:textId="7F5876FC" w:rsidR="000F33C2" w:rsidRPr="002D4273" w:rsidRDefault="000F33C2" w:rsidP="00E5237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14:paraId="55F6B742" w14:textId="06F69AB0" w:rsidR="00F46CCF" w:rsidRDefault="00A118A7" w:rsidP="002D4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4273">
        <w:rPr>
          <w:rFonts w:ascii="Arial" w:hAnsi="Arial" w:cs="Arial"/>
        </w:rPr>
        <w:t xml:space="preserve">A chartered nonpublic school and educational or childcare center </w:t>
      </w:r>
      <w:r w:rsidR="002D4273">
        <w:rPr>
          <w:rFonts w:ascii="Arial" w:hAnsi="Arial" w:cs="Arial"/>
        </w:rPr>
        <w:t>that</w:t>
      </w:r>
      <w:r w:rsidR="002D4273" w:rsidRPr="002D4273">
        <w:rPr>
          <w:rFonts w:ascii="Arial" w:hAnsi="Arial" w:cs="Arial"/>
        </w:rPr>
        <w:t xml:space="preserve"> </w:t>
      </w:r>
      <w:r w:rsidRPr="002D4273">
        <w:rPr>
          <w:rFonts w:ascii="Arial" w:hAnsi="Arial" w:cs="Arial"/>
        </w:rPr>
        <w:t xml:space="preserve">identifies prevention, preparation and/or response to acts of terrorism may request up to $100,000 for the purchase of equipment or </w:t>
      </w:r>
      <w:r w:rsidR="002D4273">
        <w:rPr>
          <w:rFonts w:ascii="Arial" w:hAnsi="Arial" w:cs="Arial"/>
        </w:rPr>
        <w:t xml:space="preserve">the services of </w:t>
      </w:r>
      <w:r w:rsidRPr="002D4273">
        <w:rPr>
          <w:rFonts w:ascii="Arial" w:hAnsi="Arial" w:cs="Arial"/>
        </w:rPr>
        <w:t>a resource officer for the facility.</w:t>
      </w:r>
      <w:r w:rsidR="00F46CCF">
        <w:rPr>
          <w:rFonts w:ascii="Arial" w:hAnsi="Arial" w:cs="Arial"/>
        </w:rPr>
        <w:t xml:space="preserve"> </w:t>
      </w:r>
    </w:p>
    <w:p w14:paraId="50C7565B" w14:textId="77777777" w:rsidR="00F46CCF" w:rsidRDefault="00F46CCF" w:rsidP="002D4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5CF75A" w14:textId="17E3F764" w:rsidR="000F33C2" w:rsidRPr="002D4273" w:rsidRDefault="002D4273" w:rsidP="002D4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Grant</w:t>
      </w:r>
      <w:r w:rsidR="00F46CCF">
        <w:rPr>
          <w:rFonts w:ascii="Arial" w:hAnsi="Arial" w:cs="Arial"/>
        </w:rPr>
        <w:t xml:space="preserve"> applications must</w:t>
      </w:r>
      <w:r>
        <w:rPr>
          <w:rFonts w:ascii="Arial" w:hAnsi="Arial" w:cs="Arial"/>
        </w:rPr>
        <w:t xml:space="preserve"> be submitted through the </w:t>
      </w:r>
      <w:r w:rsidRPr="002D4273">
        <w:rPr>
          <w:rFonts w:ascii="Arial" w:hAnsi="Arial" w:cs="Arial"/>
        </w:rPr>
        <w:t>Ohio Department of Education</w:t>
      </w:r>
      <w:r>
        <w:rPr>
          <w:rFonts w:ascii="Arial" w:hAnsi="Arial" w:cs="Arial"/>
        </w:rPr>
        <w:t xml:space="preserve">’s unified grants application and verification system, the </w:t>
      </w:r>
      <w:r w:rsidRPr="002D4273">
        <w:rPr>
          <w:rFonts w:ascii="Arial" w:hAnsi="Arial" w:cs="Arial"/>
        </w:rPr>
        <w:t>Comprehensive Continuous Improvement Plan (CCIP)</w:t>
      </w:r>
      <w:r>
        <w:rPr>
          <w:rFonts w:ascii="Arial" w:hAnsi="Arial" w:cs="Arial"/>
        </w:rPr>
        <w:t xml:space="preserve">. </w:t>
      </w:r>
      <w:r w:rsidR="000F33C2" w:rsidRPr="002D4273">
        <w:rPr>
          <w:rFonts w:ascii="Arial" w:hAnsi="Arial" w:cs="Arial"/>
        </w:rPr>
        <w:t xml:space="preserve">To establish access to submit the grant application and vulnerability assessment through the CCIP, </w:t>
      </w:r>
      <w:r w:rsidR="00F46CCF">
        <w:rPr>
          <w:rFonts w:ascii="Arial" w:hAnsi="Arial" w:cs="Arial"/>
          <w:b/>
        </w:rPr>
        <w:t>c</w:t>
      </w:r>
      <w:r w:rsidR="00F46CCF" w:rsidRPr="00B64165">
        <w:rPr>
          <w:rFonts w:ascii="Arial" w:hAnsi="Arial" w:cs="Arial"/>
          <w:b/>
        </w:rPr>
        <w:t xml:space="preserve">hartered nonpublic schools and educational or childcare centers must submit </w:t>
      </w:r>
      <w:r w:rsidR="00F46CCF">
        <w:rPr>
          <w:rFonts w:ascii="Arial" w:hAnsi="Arial" w:cs="Arial"/>
          <w:b/>
        </w:rPr>
        <w:t>an</w:t>
      </w:r>
      <w:r w:rsidR="00F46CCF" w:rsidRPr="00B64165">
        <w:rPr>
          <w:rFonts w:ascii="Arial" w:hAnsi="Arial" w:cs="Arial"/>
          <w:b/>
        </w:rPr>
        <w:t xml:space="preserve"> Intent to </w:t>
      </w:r>
      <w:r w:rsidR="00F46CCF" w:rsidRPr="00FD2C63">
        <w:rPr>
          <w:rFonts w:ascii="Arial" w:hAnsi="Arial" w:cs="Arial"/>
          <w:b/>
          <w:highlight w:val="yellow"/>
        </w:rPr>
        <w:t xml:space="preserve">Apply by </w:t>
      </w:r>
      <w:r w:rsidR="00FD2C63" w:rsidRPr="00FD2C63">
        <w:rPr>
          <w:rFonts w:ascii="Arial" w:hAnsi="Arial" w:cs="Arial"/>
          <w:b/>
          <w:highlight w:val="yellow"/>
        </w:rPr>
        <w:t>Nov 10</w:t>
      </w:r>
      <w:r w:rsidR="00F46CCF" w:rsidRPr="00FD2C63">
        <w:rPr>
          <w:rFonts w:ascii="Arial" w:hAnsi="Arial" w:cs="Arial"/>
          <w:b/>
          <w:highlight w:val="yellow"/>
        </w:rPr>
        <w:t>, 2017</w:t>
      </w:r>
      <w:r w:rsidR="00F46CCF">
        <w:rPr>
          <w:rFonts w:ascii="Arial" w:hAnsi="Arial" w:cs="Arial"/>
          <w:b/>
        </w:rPr>
        <w:t xml:space="preserve">. </w:t>
      </w:r>
      <w:r w:rsidR="00F46CCF" w:rsidRPr="00FD2C63">
        <w:rPr>
          <w:rFonts w:ascii="Arial" w:hAnsi="Arial" w:cs="Arial"/>
        </w:rPr>
        <w:t>To submit the Intent to Apply,</w:t>
      </w:r>
      <w:r w:rsidR="00F46CCF">
        <w:rPr>
          <w:rFonts w:ascii="Arial" w:hAnsi="Arial" w:cs="Arial"/>
          <w:b/>
        </w:rPr>
        <w:t xml:space="preserve"> </w:t>
      </w:r>
      <w:r w:rsidR="000F33C2" w:rsidRPr="002D4273">
        <w:rPr>
          <w:rFonts w:ascii="Arial" w:hAnsi="Arial" w:cs="Arial"/>
        </w:rPr>
        <w:t>plea</w:t>
      </w:r>
      <w:r w:rsidR="00052808" w:rsidRPr="002D4273">
        <w:rPr>
          <w:rFonts w:ascii="Arial" w:hAnsi="Arial" w:cs="Arial"/>
        </w:rPr>
        <w:t xml:space="preserve">se provide the following details </w:t>
      </w:r>
      <w:r>
        <w:rPr>
          <w:rFonts w:ascii="Arial" w:hAnsi="Arial" w:cs="Arial"/>
        </w:rPr>
        <w:t>by</w:t>
      </w:r>
      <w:r w:rsidRPr="002D4273">
        <w:rPr>
          <w:rFonts w:ascii="Arial" w:hAnsi="Arial" w:cs="Arial"/>
        </w:rPr>
        <w:t xml:space="preserve"> </w:t>
      </w:r>
      <w:r w:rsidR="00052808" w:rsidRPr="002D4273">
        <w:rPr>
          <w:rFonts w:ascii="Arial" w:hAnsi="Arial" w:cs="Arial"/>
        </w:rPr>
        <w:t xml:space="preserve">email to </w:t>
      </w:r>
      <w:hyperlink r:id="rId8" w:history="1">
        <w:r w:rsidR="00052808" w:rsidRPr="002D4273">
          <w:rPr>
            <w:rStyle w:val="Hyperlink"/>
            <w:rFonts w:ascii="Arial" w:hAnsi="Arial" w:cs="Arial"/>
          </w:rPr>
          <w:t>Chartered.Nonpublic.Schools@education.ohio.gov</w:t>
        </w:r>
      </w:hyperlink>
      <w:r w:rsidR="00E4482C" w:rsidRPr="002D4273">
        <w:rPr>
          <w:rFonts w:ascii="Arial" w:hAnsi="Arial" w:cs="Arial"/>
        </w:rPr>
        <w:t xml:space="preserve">. </w:t>
      </w:r>
    </w:p>
    <w:p w14:paraId="5188FF42" w14:textId="47533F39" w:rsidR="000F33C2" w:rsidRPr="002D4273" w:rsidRDefault="000F33C2" w:rsidP="002D4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AD55A2" w14:textId="299356E7" w:rsidR="000F33C2" w:rsidRPr="002D4273" w:rsidRDefault="000F33C2" w:rsidP="002D4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4273">
        <w:rPr>
          <w:rFonts w:ascii="Arial" w:hAnsi="Arial" w:cs="Arial"/>
        </w:rPr>
        <w:t xml:space="preserve">School/Organization:  </w:t>
      </w:r>
    </w:p>
    <w:p w14:paraId="14799C82" w14:textId="30C47E02" w:rsidR="000F33C2" w:rsidRPr="002D4273" w:rsidRDefault="000F33C2" w:rsidP="002D4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D22DE07" w14:textId="3932434A" w:rsidR="000F33C2" w:rsidRPr="002D4273" w:rsidRDefault="000F33C2" w:rsidP="002D4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4273">
        <w:rPr>
          <w:rFonts w:ascii="Arial" w:hAnsi="Arial" w:cs="Arial"/>
        </w:rPr>
        <w:t xml:space="preserve">Principal:  </w:t>
      </w:r>
    </w:p>
    <w:p w14:paraId="584C3716" w14:textId="7EFF7BCD" w:rsidR="000F33C2" w:rsidRPr="002D4273" w:rsidRDefault="000F33C2" w:rsidP="002D4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3D711E" w14:textId="325CA3CE" w:rsidR="000F33C2" w:rsidRPr="002D4273" w:rsidRDefault="000F33C2" w:rsidP="002D4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4273">
        <w:rPr>
          <w:rFonts w:ascii="Arial" w:hAnsi="Arial" w:cs="Arial"/>
        </w:rPr>
        <w:t xml:space="preserve">Address:  </w:t>
      </w:r>
    </w:p>
    <w:p w14:paraId="2704F3A6" w14:textId="6EB2BE34" w:rsidR="000F33C2" w:rsidRPr="002D4273" w:rsidRDefault="000F33C2" w:rsidP="002D4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37C853" w14:textId="55FACDE1" w:rsidR="000F33C2" w:rsidRPr="002D4273" w:rsidRDefault="000F33C2" w:rsidP="002D4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4273">
        <w:rPr>
          <w:rFonts w:ascii="Arial" w:hAnsi="Arial" w:cs="Arial"/>
        </w:rPr>
        <w:t xml:space="preserve">Telephone:  </w:t>
      </w:r>
    </w:p>
    <w:p w14:paraId="11B90868" w14:textId="3DE45408" w:rsidR="000F33C2" w:rsidRPr="002D4273" w:rsidRDefault="000F33C2" w:rsidP="002D4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BB50D40" w14:textId="0EE1350A" w:rsidR="000F33C2" w:rsidRPr="002D4273" w:rsidRDefault="000F33C2" w:rsidP="002D4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4273">
        <w:rPr>
          <w:rFonts w:ascii="Arial" w:hAnsi="Arial" w:cs="Arial"/>
        </w:rPr>
        <w:t xml:space="preserve">Email:  </w:t>
      </w:r>
    </w:p>
    <w:p w14:paraId="70BC84E4" w14:textId="08332E61" w:rsidR="000F33C2" w:rsidRPr="002D4273" w:rsidRDefault="000F33C2" w:rsidP="002D4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C6A3DA" w14:textId="4B4F8821" w:rsidR="002F2798" w:rsidRPr="002D4273" w:rsidRDefault="000F33C2" w:rsidP="002D4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4273">
        <w:rPr>
          <w:rFonts w:ascii="Arial" w:hAnsi="Arial" w:cs="Arial"/>
        </w:rPr>
        <w:t xml:space="preserve">Population Size (employees, students, etc.):  </w:t>
      </w:r>
    </w:p>
    <w:p w14:paraId="452648F5" w14:textId="3E8753E3" w:rsidR="000F33C2" w:rsidRPr="002D4273" w:rsidRDefault="000F33C2" w:rsidP="002D4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AA0381" w14:textId="0EF43E6E" w:rsidR="000F33C2" w:rsidRPr="002D4273" w:rsidRDefault="000F33C2" w:rsidP="002D4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4273">
        <w:rPr>
          <w:rFonts w:ascii="Arial" w:hAnsi="Arial" w:cs="Arial"/>
        </w:rPr>
        <w:t>Estimated Project Funding Request:</w:t>
      </w:r>
    </w:p>
    <w:p w14:paraId="6440BE61" w14:textId="68633D71" w:rsidR="000F33C2" w:rsidRPr="002D4273" w:rsidRDefault="000F33C2" w:rsidP="002D4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104F6B" w14:textId="10432FFD" w:rsidR="00D65B6A" w:rsidRDefault="00D65B6A" w:rsidP="007E40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14:paraId="2CBCC813" w14:textId="77777777" w:rsidR="00D65B6A" w:rsidRPr="00FD2C63" w:rsidRDefault="00D65B6A" w:rsidP="00FD2C63">
      <w:pPr>
        <w:rPr>
          <w:rFonts w:ascii="Arial" w:hAnsi="Arial" w:cs="Arial"/>
          <w:sz w:val="36"/>
          <w:szCs w:val="36"/>
        </w:rPr>
      </w:pPr>
    </w:p>
    <w:p w14:paraId="77953175" w14:textId="77777777" w:rsidR="00D65B6A" w:rsidRPr="00FD2C63" w:rsidRDefault="00D65B6A" w:rsidP="00FD2C63">
      <w:pPr>
        <w:rPr>
          <w:rFonts w:ascii="Arial" w:hAnsi="Arial" w:cs="Arial"/>
          <w:sz w:val="36"/>
          <w:szCs w:val="36"/>
        </w:rPr>
      </w:pPr>
    </w:p>
    <w:p w14:paraId="14B19EA9" w14:textId="77777777" w:rsidR="00D65B6A" w:rsidRPr="00FD2C63" w:rsidRDefault="00D65B6A" w:rsidP="00FD2C63">
      <w:pPr>
        <w:rPr>
          <w:rFonts w:ascii="Arial" w:hAnsi="Arial" w:cs="Arial"/>
          <w:sz w:val="36"/>
          <w:szCs w:val="36"/>
        </w:rPr>
      </w:pPr>
    </w:p>
    <w:p w14:paraId="7C94B2DB" w14:textId="5A9E1F20" w:rsidR="005D5286" w:rsidRPr="00FD2C63" w:rsidRDefault="00D65B6A" w:rsidP="00FD2C63">
      <w:pPr>
        <w:tabs>
          <w:tab w:val="left" w:pos="8004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sectPr w:rsidR="005D5286" w:rsidRPr="00FD2C63" w:rsidSect="00FD2C63">
      <w:headerReference w:type="default" r:id="rId9"/>
      <w:footerReference w:type="default" r:id="rId10"/>
      <w:pgSz w:w="12240" w:h="15840"/>
      <w:pgMar w:top="1806" w:right="720" w:bottom="720" w:left="720" w:header="720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42FA3" w14:textId="77777777" w:rsidR="007E40AA" w:rsidRDefault="007E40AA" w:rsidP="00E426D2">
      <w:pPr>
        <w:spacing w:after="0" w:line="240" w:lineRule="auto"/>
      </w:pPr>
      <w:r>
        <w:separator/>
      </w:r>
    </w:p>
  </w:endnote>
  <w:endnote w:type="continuationSeparator" w:id="0">
    <w:p w14:paraId="6D7E6E16" w14:textId="77777777" w:rsidR="007E40AA" w:rsidRDefault="007E40AA" w:rsidP="00E4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7226355"/>
      <w:docPartObj>
        <w:docPartGallery w:val="Page Numbers (Bottom of Page)"/>
        <w:docPartUnique/>
      </w:docPartObj>
    </w:sdtPr>
    <w:sdtEndPr/>
    <w:sdtContent>
      <w:sdt>
        <w:sdtPr>
          <w:id w:val="-560797536"/>
          <w:docPartObj>
            <w:docPartGallery w:val="Page Numbers (Top of Page)"/>
            <w:docPartUnique/>
          </w:docPartObj>
        </w:sdtPr>
        <w:sdtEndPr/>
        <w:sdtContent>
          <w:p w14:paraId="693BE93D" w14:textId="1F3113CA" w:rsidR="00953C61" w:rsidRDefault="00953C61" w:rsidP="00E86F4C">
            <w:pPr>
              <w:pStyle w:val="Footer"/>
              <w:jc w:val="right"/>
            </w:pPr>
            <w:r w:rsidRPr="00E86F4C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E86F4C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86F4C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E86F4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033D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E86F4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E86F4C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E86F4C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86F4C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E86F4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033D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E86F4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E86F4C" w:rsidRPr="00E86F4C">
              <w:rPr>
                <w:rFonts w:ascii="Arial" w:hAnsi="Arial" w:cs="Arial"/>
                <w:bCs/>
                <w:sz w:val="18"/>
                <w:szCs w:val="18"/>
              </w:rPr>
              <w:t xml:space="preserve"> │ Intent to Apply for Security Grants │ October 2017</w:t>
            </w:r>
          </w:p>
        </w:sdtContent>
      </w:sdt>
    </w:sdtContent>
  </w:sdt>
  <w:p w14:paraId="3A6FB67B" w14:textId="77777777" w:rsidR="00953C61" w:rsidRDefault="00953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55FEE" w14:textId="77777777" w:rsidR="007E40AA" w:rsidRDefault="007E40AA" w:rsidP="00E426D2">
      <w:pPr>
        <w:spacing w:after="0" w:line="240" w:lineRule="auto"/>
      </w:pPr>
      <w:r>
        <w:separator/>
      </w:r>
    </w:p>
  </w:footnote>
  <w:footnote w:type="continuationSeparator" w:id="0">
    <w:p w14:paraId="3D04BF68" w14:textId="77777777" w:rsidR="007E40AA" w:rsidRDefault="007E40AA" w:rsidP="00E42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30F14" w14:textId="5402B67C" w:rsidR="002D4273" w:rsidRPr="002D4273" w:rsidRDefault="00820603" w:rsidP="002D427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3555F2D" wp14:editId="21860B78">
          <wp:simplePos x="0" y="0"/>
          <wp:positionH relativeFrom="column">
            <wp:posOffset>-464820</wp:posOffset>
          </wp:positionH>
          <wp:positionV relativeFrom="paragraph">
            <wp:posOffset>-441960</wp:posOffset>
          </wp:positionV>
          <wp:extent cx="7747000" cy="1355725"/>
          <wp:effectExtent l="0" t="0" r="6350" b="0"/>
          <wp:wrapNone/>
          <wp:docPr id="16" name="Picture 16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1D2"/>
    <w:multiLevelType w:val="hybridMultilevel"/>
    <w:tmpl w:val="44CA56F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E2A8C"/>
    <w:multiLevelType w:val="hybridMultilevel"/>
    <w:tmpl w:val="52446E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07F1"/>
    <w:multiLevelType w:val="hybridMultilevel"/>
    <w:tmpl w:val="320687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8E34FD"/>
    <w:multiLevelType w:val="hybridMultilevel"/>
    <w:tmpl w:val="3AC613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923C84"/>
    <w:multiLevelType w:val="hybridMultilevel"/>
    <w:tmpl w:val="2752E4A2"/>
    <w:lvl w:ilvl="0" w:tplc="6F2204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D713E0"/>
    <w:multiLevelType w:val="hybridMultilevel"/>
    <w:tmpl w:val="7C508102"/>
    <w:lvl w:ilvl="0" w:tplc="6B52BF2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3210C"/>
    <w:multiLevelType w:val="hybridMultilevel"/>
    <w:tmpl w:val="F6444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02FBB"/>
    <w:multiLevelType w:val="hybridMultilevel"/>
    <w:tmpl w:val="9CC6CF80"/>
    <w:lvl w:ilvl="0" w:tplc="5EA8D754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FD309C"/>
    <w:multiLevelType w:val="hybridMultilevel"/>
    <w:tmpl w:val="829E7056"/>
    <w:lvl w:ilvl="0" w:tplc="0018ED42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95E15BC"/>
    <w:multiLevelType w:val="hybridMultilevel"/>
    <w:tmpl w:val="0AD01A2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2FA2D9F"/>
    <w:multiLevelType w:val="hybridMultilevel"/>
    <w:tmpl w:val="B1C4383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E3789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54D420A8"/>
    <w:multiLevelType w:val="hybridMultilevel"/>
    <w:tmpl w:val="7542D5A0"/>
    <w:lvl w:ilvl="0" w:tplc="BCAA52CA">
      <w:start w:val="1"/>
      <w:numFmt w:val="decimal"/>
      <w:lvlText w:val="%1&gt;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8B01F84"/>
    <w:multiLevelType w:val="hybridMultilevel"/>
    <w:tmpl w:val="62887D1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0F2620E"/>
    <w:multiLevelType w:val="hybridMultilevel"/>
    <w:tmpl w:val="E91A48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395FF1"/>
    <w:multiLevelType w:val="hybridMultilevel"/>
    <w:tmpl w:val="086422E4"/>
    <w:lvl w:ilvl="0" w:tplc="D49A9790">
      <w:start w:val="1"/>
      <w:numFmt w:val="decimal"/>
      <w:lvlText w:val="%1&gt;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6B626D6"/>
    <w:multiLevelType w:val="hybridMultilevel"/>
    <w:tmpl w:val="A6A0C56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722627"/>
    <w:multiLevelType w:val="hybridMultilevel"/>
    <w:tmpl w:val="9C1A01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DC2185"/>
    <w:multiLevelType w:val="hybridMultilevel"/>
    <w:tmpl w:val="44CA56F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2"/>
  </w:num>
  <w:num w:numId="5">
    <w:abstractNumId w:val="15"/>
  </w:num>
  <w:num w:numId="6">
    <w:abstractNumId w:val="2"/>
  </w:num>
  <w:num w:numId="7">
    <w:abstractNumId w:val="3"/>
  </w:num>
  <w:num w:numId="8">
    <w:abstractNumId w:val="17"/>
  </w:num>
  <w:num w:numId="9">
    <w:abstractNumId w:val="14"/>
  </w:num>
  <w:num w:numId="10">
    <w:abstractNumId w:val="4"/>
  </w:num>
  <w:num w:numId="11">
    <w:abstractNumId w:val="11"/>
  </w:num>
  <w:num w:numId="12">
    <w:abstractNumId w:val="6"/>
  </w:num>
  <w:num w:numId="13">
    <w:abstractNumId w:val="8"/>
  </w:num>
  <w:num w:numId="14">
    <w:abstractNumId w:val="11"/>
  </w:num>
  <w:num w:numId="15">
    <w:abstractNumId w:val="11"/>
  </w:num>
  <w:num w:numId="16">
    <w:abstractNumId w:val="16"/>
  </w:num>
  <w:num w:numId="17">
    <w:abstractNumId w:val="18"/>
  </w:num>
  <w:num w:numId="18">
    <w:abstractNumId w:val="9"/>
  </w:num>
  <w:num w:numId="19">
    <w:abstractNumId w:val="7"/>
  </w:num>
  <w:num w:numId="20">
    <w:abstractNumId w:val="10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8D"/>
    <w:rsid w:val="00010CCB"/>
    <w:rsid w:val="0001431D"/>
    <w:rsid w:val="00015CF2"/>
    <w:rsid w:val="000229DE"/>
    <w:rsid w:val="00046679"/>
    <w:rsid w:val="0004672F"/>
    <w:rsid w:val="00052808"/>
    <w:rsid w:val="000530D0"/>
    <w:rsid w:val="00053F4E"/>
    <w:rsid w:val="000646DE"/>
    <w:rsid w:val="000767B9"/>
    <w:rsid w:val="00077A28"/>
    <w:rsid w:val="000857B6"/>
    <w:rsid w:val="00095412"/>
    <w:rsid w:val="000B2C70"/>
    <w:rsid w:val="000B3F3F"/>
    <w:rsid w:val="000E5753"/>
    <w:rsid w:val="000E7FD3"/>
    <w:rsid w:val="000F26D0"/>
    <w:rsid w:val="000F33C2"/>
    <w:rsid w:val="000F5E0E"/>
    <w:rsid w:val="0010563A"/>
    <w:rsid w:val="00111D63"/>
    <w:rsid w:val="001123BB"/>
    <w:rsid w:val="00124101"/>
    <w:rsid w:val="00126067"/>
    <w:rsid w:val="0013504F"/>
    <w:rsid w:val="00140028"/>
    <w:rsid w:val="00155643"/>
    <w:rsid w:val="001756CB"/>
    <w:rsid w:val="00175CA8"/>
    <w:rsid w:val="0018479C"/>
    <w:rsid w:val="00186D38"/>
    <w:rsid w:val="00196BAE"/>
    <w:rsid w:val="001A2905"/>
    <w:rsid w:val="001D03BC"/>
    <w:rsid w:val="001D3A1A"/>
    <w:rsid w:val="001D4B02"/>
    <w:rsid w:val="001D5C2F"/>
    <w:rsid w:val="001D6B74"/>
    <w:rsid w:val="001E4BA4"/>
    <w:rsid w:val="001F226F"/>
    <w:rsid w:val="001F4834"/>
    <w:rsid w:val="0020426A"/>
    <w:rsid w:val="00206369"/>
    <w:rsid w:val="002111AF"/>
    <w:rsid w:val="0021799E"/>
    <w:rsid w:val="00224873"/>
    <w:rsid w:val="00231C8B"/>
    <w:rsid w:val="002347B2"/>
    <w:rsid w:val="00244868"/>
    <w:rsid w:val="0026077B"/>
    <w:rsid w:val="002666FD"/>
    <w:rsid w:val="002719C7"/>
    <w:rsid w:val="00272CAB"/>
    <w:rsid w:val="00294488"/>
    <w:rsid w:val="0029512C"/>
    <w:rsid w:val="002A5331"/>
    <w:rsid w:val="002B0420"/>
    <w:rsid w:val="002B6C6F"/>
    <w:rsid w:val="002D144B"/>
    <w:rsid w:val="002D4273"/>
    <w:rsid w:val="002F1602"/>
    <w:rsid w:val="002F2798"/>
    <w:rsid w:val="002F58CD"/>
    <w:rsid w:val="002F7EE1"/>
    <w:rsid w:val="003010D4"/>
    <w:rsid w:val="003016D6"/>
    <w:rsid w:val="003033D7"/>
    <w:rsid w:val="00324DE5"/>
    <w:rsid w:val="00332E3F"/>
    <w:rsid w:val="0036200C"/>
    <w:rsid w:val="003635A1"/>
    <w:rsid w:val="00365DA1"/>
    <w:rsid w:val="00367CBF"/>
    <w:rsid w:val="00374273"/>
    <w:rsid w:val="00381C50"/>
    <w:rsid w:val="00385788"/>
    <w:rsid w:val="0038794E"/>
    <w:rsid w:val="00395F6F"/>
    <w:rsid w:val="003A1E4E"/>
    <w:rsid w:val="003A2057"/>
    <w:rsid w:val="003B5829"/>
    <w:rsid w:val="003D3561"/>
    <w:rsid w:val="003E292F"/>
    <w:rsid w:val="003F428D"/>
    <w:rsid w:val="0041299B"/>
    <w:rsid w:val="00412C0A"/>
    <w:rsid w:val="00413FFC"/>
    <w:rsid w:val="004215C5"/>
    <w:rsid w:val="004244F6"/>
    <w:rsid w:val="00424BAF"/>
    <w:rsid w:val="00430325"/>
    <w:rsid w:val="00432D5A"/>
    <w:rsid w:val="00442575"/>
    <w:rsid w:val="004454B2"/>
    <w:rsid w:val="00452ADA"/>
    <w:rsid w:val="00452B3C"/>
    <w:rsid w:val="00453DF8"/>
    <w:rsid w:val="00467E74"/>
    <w:rsid w:val="004707C7"/>
    <w:rsid w:val="00472451"/>
    <w:rsid w:val="004958B3"/>
    <w:rsid w:val="004A2087"/>
    <w:rsid w:val="004A29F4"/>
    <w:rsid w:val="004B080D"/>
    <w:rsid w:val="004C3272"/>
    <w:rsid w:val="004C6BD1"/>
    <w:rsid w:val="004D7754"/>
    <w:rsid w:val="004F68F5"/>
    <w:rsid w:val="004F71BA"/>
    <w:rsid w:val="00500735"/>
    <w:rsid w:val="0052449C"/>
    <w:rsid w:val="0054046A"/>
    <w:rsid w:val="00553BCC"/>
    <w:rsid w:val="005560E6"/>
    <w:rsid w:val="00563B9B"/>
    <w:rsid w:val="005753ED"/>
    <w:rsid w:val="00596F76"/>
    <w:rsid w:val="005A6574"/>
    <w:rsid w:val="005D5286"/>
    <w:rsid w:val="005D627D"/>
    <w:rsid w:val="005E2398"/>
    <w:rsid w:val="005F69FB"/>
    <w:rsid w:val="00603ACE"/>
    <w:rsid w:val="006070E0"/>
    <w:rsid w:val="00610101"/>
    <w:rsid w:val="006129BB"/>
    <w:rsid w:val="00622786"/>
    <w:rsid w:val="00644B8D"/>
    <w:rsid w:val="00660771"/>
    <w:rsid w:val="00660E0A"/>
    <w:rsid w:val="0066403C"/>
    <w:rsid w:val="00674BE3"/>
    <w:rsid w:val="006766A4"/>
    <w:rsid w:val="00681C61"/>
    <w:rsid w:val="00682658"/>
    <w:rsid w:val="00686811"/>
    <w:rsid w:val="006875D8"/>
    <w:rsid w:val="00690AC9"/>
    <w:rsid w:val="006B128D"/>
    <w:rsid w:val="006B3941"/>
    <w:rsid w:val="006C2453"/>
    <w:rsid w:val="006D1F77"/>
    <w:rsid w:val="006E5A1D"/>
    <w:rsid w:val="0070095F"/>
    <w:rsid w:val="00714A37"/>
    <w:rsid w:val="007242AB"/>
    <w:rsid w:val="00743752"/>
    <w:rsid w:val="007706FF"/>
    <w:rsid w:val="007710E4"/>
    <w:rsid w:val="00774AC8"/>
    <w:rsid w:val="007970D7"/>
    <w:rsid w:val="007A1A9C"/>
    <w:rsid w:val="007D5522"/>
    <w:rsid w:val="007D7768"/>
    <w:rsid w:val="007E231B"/>
    <w:rsid w:val="007E4070"/>
    <w:rsid w:val="007E40AA"/>
    <w:rsid w:val="007F085D"/>
    <w:rsid w:val="007F3CB0"/>
    <w:rsid w:val="00801331"/>
    <w:rsid w:val="0080567C"/>
    <w:rsid w:val="00807602"/>
    <w:rsid w:val="00820603"/>
    <w:rsid w:val="00826CE7"/>
    <w:rsid w:val="00827362"/>
    <w:rsid w:val="00830DBC"/>
    <w:rsid w:val="00836AEF"/>
    <w:rsid w:val="00843AE0"/>
    <w:rsid w:val="0086368C"/>
    <w:rsid w:val="00872B07"/>
    <w:rsid w:val="00891231"/>
    <w:rsid w:val="0089593D"/>
    <w:rsid w:val="008A573C"/>
    <w:rsid w:val="008B4992"/>
    <w:rsid w:val="008C1420"/>
    <w:rsid w:val="008C2BD9"/>
    <w:rsid w:val="008C49D3"/>
    <w:rsid w:val="008D2F67"/>
    <w:rsid w:val="00907919"/>
    <w:rsid w:val="00911733"/>
    <w:rsid w:val="009148C9"/>
    <w:rsid w:val="009259E1"/>
    <w:rsid w:val="0092738A"/>
    <w:rsid w:val="00934D96"/>
    <w:rsid w:val="0093567F"/>
    <w:rsid w:val="00936CED"/>
    <w:rsid w:val="00942F85"/>
    <w:rsid w:val="00953C61"/>
    <w:rsid w:val="009578E2"/>
    <w:rsid w:val="00964FE3"/>
    <w:rsid w:val="0097167C"/>
    <w:rsid w:val="009924F8"/>
    <w:rsid w:val="00993420"/>
    <w:rsid w:val="00994F2D"/>
    <w:rsid w:val="009A24A1"/>
    <w:rsid w:val="009B2004"/>
    <w:rsid w:val="009C2B39"/>
    <w:rsid w:val="009C52E4"/>
    <w:rsid w:val="009E0ED0"/>
    <w:rsid w:val="009F6C3B"/>
    <w:rsid w:val="00A0544E"/>
    <w:rsid w:val="00A05B21"/>
    <w:rsid w:val="00A118A7"/>
    <w:rsid w:val="00A2551F"/>
    <w:rsid w:val="00A36479"/>
    <w:rsid w:val="00A4109F"/>
    <w:rsid w:val="00A56AEE"/>
    <w:rsid w:val="00A662E7"/>
    <w:rsid w:val="00A668B2"/>
    <w:rsid w:val="00A779FE"/>
    <w:rsid w:val="00A82B09"/>
    <w:rsid w:val="00AA15C4"/>
    <w:rsid w:val="00AC1924"/>
    <w:rsid w:val="00AC57EB"/>
    <w:rsid w:val="00AF1837"/>
    <w:rsid w:val="00AF2C9E"/>
    <w:rsid w:val="00B23021"/>
    <w:rsid w:val="00B2555B"/>
    <w:rsid w:val="00B36A96"/>
    <w:rsid w:val="00B53342"/>
    <w:rsid w:val="00B56967"/>
    <w:rsid w:val="00B67AF1"/>
    <w:rsid w:val="00B8407D"/>
    <w:rsid w:val="00B8483C"/>
    <w:rsid w:val="00B918B3"/>
    <w:rsid w:val="00BA2B67"/>
    <w:rsid w:val="00BA56CC"/>
    <w:rsid w:val="00BB10EE"/>
    <w:rsid w:val="00BB3D5E"/>
    <w:rsid w:val="00BC6A8B"/>
    <w:rsid w:val="00BD1D20"/>
    <w:rsid w:val="00BD208C"/>
    <w:rsid w:val="00BE1799"/>
    <w:rsid w:val="00C00614"/>
    <w:rsid w:val="00C013EB"/>
    <w:rsid w:val="00C05896"/>
    <w:rsid w:val="00C11E8A"/>
    <w:rsid w:val="00C178C4"/>
    <w:rsid w:val="00C20CAE"/>
    <w:rsid w:val="00C33F72"/>
    <w:rsid w:val="00C74F7E"/>
    <w:rsid w:val="00C81FA7"/>
    <w:rsid w:val="00C84F10"/>
    <w:rsid w:val="00C87646"/>
    <w:rsid w:val="00C97BA1"/>
    <w:rsid w:val="00CA35A9"/>
    <w:rsid w:val="00CA6CCA"/>
    <w:rsid w:val="00CB092C"/>
    <w:rsid w:val="00CB44D1"/>
    <w:rsid w:val="00CC0F41"/>
    <w:rsid w:val="00CD68C6"/>
    <w:rsid w:val="00CE1405"/>
    <w:rsid w:val="00CE243E"/>
    <w:rsid w:val="00CF3974"/>
    <w:rsid w:val="00D01E08"/>
    <w:rsid w:val="00D069CF"/>
    <w:rsid w:val="00D31899"/>
    <w:rsid w:val="00D33AC5"/>
    <w:rsid w:val="00D34251"/>
    <w:rsid w:val="00D36A1A"/>
    <w:rsid w:val="00D412DF"/>
    <w:rsid w:val="00D413D5"/>
    <w:rsid w:val="00D510D2"/>
    <w:rsid w:val="00D553B8"/>
    <w:rsid w:val="00D65B6A"/>
    <w:rsid w:val="00D7683D"/>
    <w:rsid w:val="00D84633"/>
    <w:rsid w:val="00D902A1"/>
    <w:rsid w:val="00DA2530"/>
    <w:rsid w:val="00DB1A5C"/>
    <w:rsid w:val="00DB5186"/>
    <w:rsid w:val="00DB5A93"/>
    <w:rsid w:val="00DD3AF0"/>
    <w:rsid w:val="00DE06B1"/>
    <w:rsid w:val="00DF014B"/>
    <w:rsid w:val="00E113BE"/>
    <w:rsid w:val="00E12279"/>
    <w:rsid w:val="00E149B6"/>
    <w:rsid w:val="00E274DC"/>
    <w:rsid w:val="00E3020F"/>
    <w:rsid w:val="00E33B03"/>
    <w:rsid w:val="00E3408C"/>
    <w:rsid w:val="00E3773C"/>
    <w:rsid w:val="00E426D2"/>
    <w:rsid w:val="00E4482C"/>
    <w:rsid w:val="00E450B2"/>
    <w:rsid w:val="00E5237F"/>
    <w:rsid w:val="00E53426"/>
    <w:rsid w:val="00E569C1"/>
    <w:rsid w:val="00E57D2C"/>
    <w:rsid w:val="00E60B6B"/>
    <w:rsid w:val="00E613B6"/>
    <w:rsid w:val="00E66E59"/>
    <w:rsid w:val="00E81BE0"/>
    <w:rsid w:val="00E86F4C"/>
    <w:rsid w:val="00EE6033"/>
    <w:rsid w:val="00F1114A"/>
    <w:rsid w:val="00F17AAB"/>
    <w:rsid w:val="00F24597"/>
    <w:rsid w:val="00F3377E"/>
    <w:rsid w:val="00F36B37"/>
    <w:rsid w:val="00F4463B"/>
    <w:rsid w:val="00F44FF6"/>
    <w:rsid w:val="00F46CCF"/>
    <w:rsid w:val="00F4765A"/>
    <w:rsid w:val="00F54D4C"/>
    <w:rsid w:val="00F639AB"/>
    <w:rsid w:val="00F63F5E"/>
    <w:rsid w:val="00F640F2"/>
    <w:rsid w:val="00F67603"/>
    <w:rsid w:val="00F72F4A"/>
    <w:rsid w:val="00F74AB1"/>
    <w:rsid w:val="00F76C55"/>
    <w:rsid w:val="00F80739"/>
    <w:rsid w:val="00F81352"/>
    <w:rsid w:val="00F92ADA"/>
    <w:rsid w:val="00F938E0"/>
    <w:rsid w:val="00F975CB"/>
    <w:rsid w:val="00FC4072"/>
    <w:rsid w:val="00FC5FE9"/>
    <w:rsid w:val="00FD1769"/>
    <w:rsid w:val="00FD2C63"/>
    <w:rsid w:val="00FE0D94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96399"/>
  <w15:chartTrackingRefBased/>
  <w15:docId w15:val="{41FA4406-A2E5-498E-946A-A83270CB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69C1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9C1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9C1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69C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69C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69C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69C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69C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69C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6D2"/>
  </w:style>
  <w:style w:type="paragraph" w:styleId="Footer">
    <w:name w:val="footer"/>
    <w:basedOn w:val="Normal"/>
    <w:link w:val="FooterChar"/>
    <w:uiPriority w:val="99"/>
    <w:unhideWhenUsed/>
    <w:rsid w:val="00E4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6D2"/>
  </w:style>
  <w:style w:type="character" w:customStyle="1" w:styleId="Heading1Char">
    <w:name w:val="Heading 1 Char"/>
    <w:basedOn w:val="DefaultParagraphFont"/>
    <w:link w:val="Heading1"/>
    <w:uiPriority w:val="9"/>
    <w:rsid w:val="00E569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69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69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69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69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69C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69C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69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69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B04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D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3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5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56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66077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D42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tered.Nonpublic.Schools@education.ohio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A4602-CE2C-4F1E-8E8C-1A8166FB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Public Safety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M. Mullins</dc:creator>
  <cp:keywords/>
  <dc:description/>
  <cp:lastModifiedBy>Huffman, Melissa</cp:lastModifiedBy>
  <cp:revision>2</cp:revision>
  <cp:lastPrinted>2017-10-05T16:18:00Z</cp:lastPrinted>
  <dcterms:created xsi:type="dcterms:W3CDTF">2017-10-30T15:58:00Z</dcterms:created>
  <dcterms:modified xsi:type="dcterms:W3CDTF">2017-10-30T15:58:00Z</dcterms:modified>
</cp:coreProperties>
</file>