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372ECA" w:rsidP="00EB4BE9">
      <w:pPr>
        <w:spacing w:after="0" w:line="240" w:lineRule="auto"/>
        <w:outlineLvl w:val="0"/>
        <w:rPr>
          <w:rFonts w:ascii="Calibri" w:eastAsia="Times New Roman" w:hAnsi="Calibri" w:cs="Times New Roman"/>
          <w:szCs w:val="24"/>
        </w:rPr>
      </w:pPr>
      <w:r w:rsidRPr="00372ECA">
        <w:rPr>
          <w:rFonts w:ascii="Calibri" w:eastAsia="Times New Roman" w:hAnsi="Calibri" w:cs="Times New Roman"/>
          <w:szCs w:val="24"/>
        </w:rPr>
        <w:t>Students will learn methods for establishing and managing landscapes to promote growth and balance. The classification and care of woody and herbaceous landscape plants will be learned. Students will learn to optimize growing conditions, balance nutrients, and manage pests and disease. They will apply proper planting, fertilizing, and pruning techniques while safely operating well maintained specialized equipment. Throughout the course, students will assess implications of landscape installation on the environment, and employ communication, business, and management strategies</w:t>
      </w:r>
      <w:r w:rsidR="00175D4D" w:rsidRPr="00175D4D">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lastRenderedPageBreak/>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rsidR="00B7414A" w:rsidRDefault="00B7414A" w:rsidP="00B7414A">
      <w:pPr>
        <w:spacing w:after="0" w:line="240" w:lineRule="auto"/>
        <w:ind w:left="900" w:hanging="900"/>
      </w:pPr>
      <w:r>
        <w:t xml:space="preserve">1.2.14. </w:t>
      </w:r>
      <w:r>
        <w:tab/>
        <w:t>Use motivational strategies to accomplish goals.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B36E25" w:rsidRDefault="00B36E25" w:rsidP="00B36E2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B36E25" w:rsidRDefault="00B36E25" w:rsidP="00B36E25">
      <w:pPr>
        <w:spacing w:after="0" w:line="240" w:lineRule="auto"/>
        <w:ind w:left="900" w:hanging="900"/>
      </w:pPr>
      <w:r>
        <w:t xml:space="preserve">1.4.4. </w:t>
      </w:r>
      <w:r>
        <w:tab/>
        <w:t>Use system hardware to support software applications.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C03035" w:rsidRDefault="00C03035" w:rsidP="00C03035">
      <w:pPr>
        <w:spacing w:after="0" w:line="240" w:lineRule="auto"/>
        <w:ind w:left="900" w:hanging="900"/>
      </w:pPr>
      <w:r>
        <w:t xml:space="preserve">1.4.6. </w:t>
      </w:r>
      <w:r>
        <w:tab/>
        <w:t>Use an electronic database to access and create business and technical information.</w:t>
      </w:r>
    </w:p>
    <w:p w:rsidR="00C03035" w:rsidRDefault="00C03035" w:rsidP="00C03035">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B7414A" w:rsidRDefault="00C03035" w:rsidP="00C03035">
      <w:pPr>
        <w:spacing w:after="0" w:line="240" w:lineRule="auto"/>
        <w:ind w:left="900" w:hanging="900"/>
        <w:rPr>
          <w:b/>
        </w:rPr>
      </w:pPr>
      <w:r>
        <w:lastRenderedPageBreak/>
        <w:t xml:space="preserve">1.4.8. </w:t>
      </w:r>
      <w:r>
        <w:tab/>
        <w:t>Use electronic media to communicate and follow network etiquette guidelines.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1.6.3.</w:t>
      </w:r>
      <w:r>
        <w:tab/>
        <w:t>Explain the importance of planning your business.</w:t>
      </w:r>
    </w:p>
    <w:p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941C31" w:rsidRDefault="00941C31" w:rsidP="00941C31">
      <w:pPr>
        <w:spacing w:after="0" w:line="240" w:lineRule="auto"/>
        <w:ind w:left="900" w:hanging="900"/>
      </w:pPr>
      <w:r>
        <w:t xml:space="preserve">1.6.9. </w:t>
      </w:r>
      <w:r>
        <w:tab/>
        <w:t>Explain how the performance of an employee, a department and an organization is assessed.</w:t>
      </w:r>
    </w:p>
    <w:p w:rsidR="00C03035" w:rsidRDefault="00941C31" w:rsidP="00B36E25">
      <w:pPr>
        <w:spacing w:after="0" w:line="240" w:lineRule="auto"/>
        <w:ind w:left="900" w:hanging="900"/>
      </w:pPr>
      <w:r>
        <w:t xml:space="preserve">1.6.11. </w:t>
      </w:r>
      <w:r>
        <w:tab/>
        <w:t>Describe how all business activities of an organization work wit</w:t>
      </w:r>
      <w:r w:rsidR="00B36E25">
        <w:t>hin the parameters of a budget.</w:t>
      </w:r>
    </w:p>
    <w:p w:rsidR="007B5A77" w:rsidRDefault="007B5A77" w:rsidP="00A44C91">
      <w:pPr>
        <w:spacing w:after="0" w:line="240" w:lineRule="auto"/>
        <w:ind w:left="1620" w:hanging="1620"/>
        <w:rPr>
          <w:b/>
        </w:rPr>
      </w:pPr>
    </w:p>
    <w:p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rsidR="00C03035" w:rsidRPr="0092741F" w:rsidRDefault="00C03035" w:rsidP="00C03035">
      <w:pPr>
        <w:spacing w:after="0" w:line="240" w:lineRule="auto"/>
        <w:rPr>
          <w:b/>
        </w:rPr>
      </w:pPr>
      <w:r w:rsidRPr="0092741F">
        <w:rPr>
          <w:b/>
        </w:rPr>
        <w:t xml:space="preserve">Competencies </w:t>
      </w:r>
    </w:p>
    <w:p w:rsidR="007E41F1" w:rsidRDefault="00941C31" w:rsidP="00941C31">
      <w:pPr>
        <w:spacing w:after="0" w:line="240" w:lineRule="auto"/>
        <w:ind w:left="900" w:hanging="900"/>
      </w:pPr>
      <w:r>
        <w:t xml:space="preserve">1.8.2. </w:t>
      </w:r>
      <w:r>
        <w:tab/>
        <w:t>Select and organize resources to develop a product or a service.</w:t>
      </w:r>
    </w:p>
    <w:p w:rsidR="00941C31" w:rsidRDefault="00941C31" w:rsidP="00BB162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941C31" w:rsidRDefault="00941C31" w:rsidP="00BB162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rsidR="00B36E25" w:rsidRDefault="00B36E25" w:rsidP="00BB1621">
      <w:pPr>
        <w:spacing w:after="0" w:line="240" w:lineRule="auto"/>
        <w:ind w:left="900" w:hanging="900"/>
      </w:pPr>
    </w:p>
    <w:p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B36E25" w:rsidRDefault="00B36E25" w:rsidP="00B36E25">
      <w:pPr>
        <w:spacing w:after="0" w:line="240" w:lineRule="auto"/>
        <w:ind w:left="900" w:hanging="900"/>
      </w:pPr>
      <w:r w:rsidRPr="00B36E25">
        <w:t>1.9.1</w:t>
      </w:r>
      <w:r w:rsidR="00B348F2">
        <w:t>.</w:t>
      </w:r>
      <w:r w:rsidRPr="00B36E25">
        <w:t xml:space="preserve"> </w:t>
      </w:r>
      <w:r w:rsidRPr="00B36E25">
        <w:tab/>
        <w:t>Create, analyze and interpret financial documents (e.g., budgets, income statements).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lastRenderedPageBreak/>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C03035" w:rsidRDefault="00C03035"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rsidR="00D05F0D" w:rsidRPr="0092741F" w:rsidRDefault="00D05F0D" w:rsidP="00D54E69">
      <w:pPr>
        <w:spacing w:after="0" w:line="240" w:lineRule="auto"/>
        <w:rPr>
          <w:b/>
        </w:rPr>
      </w:pPr>
      <w:r w:rsidRPr="0092741F">
        <w:rPr>
          <w:b/>
        </w:rPr>
        <w:t xml:space="preserve">Competencies </w:t>
      </w:r>
    </w:p>
    <w:p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rsidR="005C58AB" w:rsidRDefault="005C58AB" w:rsidP="005C58AB">
      <w:pPr>
        <w:spacing w:after="0" w:line="240" w:lineRule="auto"/>
        <w:ind w:left="900" w:hanging="900"/>
      </w:pPr>
      <w:r>
        <w:t xml:space="preserve">1.12.2. </w:t>
      </w:r>
      <w:r>
        <w:tab/>
        <w:t>Interpret safety signs and symbols.</w:t>
      </w:r>
    </w:p>
    <w:p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rsidR="005C58AB" w:rsidRDefault="005C58AB" w:rsidP="005C58AB">
      <w:pPr>
        <w:spacing w:after="0" w:line="240" w:lineRule="auto"/>
        <w:ind w:left="900" w:hanging="900"/>
      </w:pPr>
      <w:r>
        <w:t xml:space="preserve">1.12.6. </w:t>
      </w:r>
      <w:r>
        <w:tab/>
        <w:t>Identify procedures for the handling, storage and disposal of hazardous materials.</w:t>
      </w:r>
    </w:p>
    <w:p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rsidR="005C58AB" w:rsidRDefault="005C58AB" w:rsidP="005C58AB">
      <w:pPr>
        <w:spacing w:after="0" w:line="240" w:lineRule="auto"/>
        <w:ind w:left="900" w:hanging="900"/>
      </w:pPr>
      <w:r>
        <w:t xml:space="preserve">1.12.8. </w:t>
      </w:r>
      <w:r>
        <w:tab/>
        <w:t>Identify safety hazards and take corrective measures.</w:t>
      </w:r>
    </w:p>
    <w:p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rsidR="00B4586A" w:rsidRDefault="00B4586A" w:rsidP="00B4586A">
      <w:pPr>
        <w:spacing w:after="0" w:line="240" w:lineRule="auto"/>
        <w:ind w:left="900" w:hanging="900"/>
      </w:pPr>
      <w:r>
        <w:t>1.12.13.</w:t>
      </w:r>
      <w:r>
        <w:tab/>
        <w:t>Demonstrate the proper use of American National Standards Institute (ANSI) hand signals.</w:t>
      </w:r>
    </w:p>
    <w:p w:rsidR="00B4586A" w:rsidRDefault="00B4586A" w:rsidP="00B4586A">
      <w:pPr>
        <w:spacing w:after="0" w:line="240" w:lineRule="auto"/>
        <w:ind w:left="900" w:hanging="900"/>
      </w:pPr>
      <w:r>
        <w:t>1.12.15.</w:t>
      </w:r>
      <w:r>
        <w:tab/>
        <w:t>Select and operate fire extinguishers based on the class of fire.</w:t>
      </w:r>
    </w:p>
    <w:p w:rsidR="004710BD" w:rsidRPr="003866F3" w:rsidRDefault="004710BD" w:rsidP="00A44C91">
      <w:pPr>
        <w:spacing w:after="0" w:line="240" w:lineRule="auto"/>
        <w:rPr>
          <w:strike/>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rsidR="004710BD" w:rsidRDefault="004710BD" w:rsidP="00553D80">
      <w:pPr>
        <w:spacing w:after="0" w:line="240" w:lineRule="auto"/>
        <w:ind w:left="1620" w:hanging="1620"/>
        <w:rPr>
          <w:b/>
        </w:rPr>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rsidR="00372ECA" w:rsidRDefault="00372ECA" w:rsidP="00B348F2">
      <w:pPr>
        <w:spacing w:after="0" w:line="240" w:lineRule="auto"/>
        <w:rPr>
          <w:b/>
        </w:rPr>
      </w:pPr>
    </w:p>
    <w:p w:rsidR="00372ECA" w:rsidRDefault="00372ECA" w:rsidP="00B348F2">
      <w:pPr>
        <w:spacing w:after="0" w:line="240" w:lineRule="auto"/>
        <w:rPr>
          <w:b/>
        </w:rPr>
      </w:pPr>
    </w:p>
    <w:p w:rsidR="00B348F2" w:rsidRPr="0092741F" w:rsidRDefault="00B348F2" w:rsidP="00B348F2">
      <w:pPr>
        <w:spacing w:after="0" w:line="240" w:lineRule="auto"/>
        <w:rPr>
          <w:b/>
        </w:rPr>
      </w:pPr>
      <w:r w:rsidRPr="0092741F">
        <w:rPr>
          <w:b/>
        </w:rPr>
        <w:lastRenderedPageBreak/>
        <w:t xml:space="preserve">Competencies </w:t>
      </w:r>
    </w:p>
    <w:p w:rsidR="00B348F2" w:rsidRDefault="00B348F2" w:rsidP="00B348F2">
      <w:pPr>
        <w:spacing w:after="0" w:line="240" w:lineRule="auto"/>
        <w:ind w:left="900" w:hanging="900"/>
      </w:pPr>
      <w:r>
        <w:t xml:space="preserve">4.1.1. </w:t>
      </w:r>
      <w:r>
        <w:tab/>
        <w:t>Identify the types of hand tools, power tools and stationary equipment and describe their functions.</w:t>
      </w:r>
    </w:p>
    <w:p w:rsidR="00B348F2" w:rsidRDefault="00B348F2" w:rsidP="00B348F2">
      <w:pPr>
        <w:spacing w:after="0" w:line="240" w:lineRule="auto"/>
        <w:ind w:left="900" w:hanging="900"/>
      </w:pPr>
      <w:r>
        <w:t xml:space="preserve">4.1.2. </w:t>
      </w:r>
      <w:r>
        <w:tab/>
        <w:t>Ensure the presence and functionality of safety systems and hardware.</w:t>
      </w:r>
    </w:p>
    <w:p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rsidR="00B348F2" w:rsidRDefault="00B348F2" w:rsidP="00B348F2">
      <w:pPr>
        <w:spacing w:after="0" w:line="240" w:lineRule="auto"/>
        <w:ind w:left="900" w:hanging="900"/>
      </w:pPr>
      <w:r>
        <w:t xml:space="preserve">4.1.4. </w:t>
      </w:r>
      <w:r>
        <w:tab/>
        <w:t>Maintain machinery, equipment, instrument and facility cleanliness, appearance and safety.</w:t>
      </w:r>
    </w:p>
    <w:p w:rsidR="00B348F2" w:rsidRDefault="00B348F2" w:rsidP="00B348F2">
      <w:pPr>
        <w:spacing w:after="0" w:line="240" w:lineRule="auto"/>
        <w:ind w:left="900" w:hanging="900"/>
      </w:pPr>
      <w:r>
        <w:t xml:space="preserve">4.1.5. </w:t>
      </w:r>
      <w:r>
        <w:tab/>
        <w:t>Inspect and service the electrical connections and lamps.</w:t>
      </w:r>
    </w:p>
    <w:p w:rsidR="00B348F2" w:rsidRDefault="00B348F2" w:rsidP="00B348F2">
      <w:pPr>
        <w:spacing w:after="0" w:line="240" w:lineRule="auto"/>
        <w:ind w:left="900" w:hanging="900"/>
      </w:pPr>
      <w:r>
        <w:t xml:space="preserve">4.1.6. </w:t>
      </w:r>
      <w:r>
        <w:tab/>
        <w:t>Inspect for fluid leakage, fluid levels and the condition of fluids.</w:t>
      </w:r>
    </w:p>
    <w:p w:rsidR="00B348F2" w:rsidRDefault="00B348F2" w:rsidP="00B348F2">
      <w:pPr>
        <w:spacing w:after="0" w:line="240" w:lineRule="auto"/>
        <w:ind w:left="900" w:hanging="900"/>
      </w:pPr>
      <w:r>
        <w:t xml:space="preserve">4.1.7. </w:t>
      </w:r>
      <w:r>
        <w:tab/>
        <w:t>Clean, lubricate and adjust machinery and equipment.</w:t>
      </w:r>
    </w:p>
    <w:p w:rsidR="00B348F2" w:rsidRDefault="00B348F2" w:rsidP="00B348F2">
      <w:pPr>
        <w:spacing w:after="0" w:line="240" w:lineRule="auto"/>
        <w:ind w:left="900" w:hanging="900"/>
      </w:pPr>
      <w:r>
        <w:t xml:space="preserve">4.1.8. </w:t>
      </w:r>
      <w:r>
        <w:tab/>
        <w:t>Select fluids, maintain fluid levels and replace system filters.</w:t>
      </w:r>
    </w:p>
    <w:p w:rsidR="00B348F2" w:rsidRDefault="00B348F2" w:rsidP="00B348F2">
      <w:pPr>
        <w:spacing w:after="0" w:line="240" w:lineRule="auto"/>
        <w:ind w:left="900" w:hanging="900"/>
      </w:pPr>
      <w:r>
        <w:t xml:space="preserve">4.1.9. </w:t>
      </w:r>
      <w:r>
        <w:tab/>
        <w:t>Inspect and maintain fluid conveyance and storage components (e.g., hoses and lines, valves, nozzles).</w:t>
      </w:r>
    </w:p>
    <w:p w:rsidR="00B348F2" w:rsidRDefault="00B348F2" w:rsidP="00B348F2">
      <w:pPr>
        <w:spacing w:after="0" w:line="240" w:lineRule="auto"/>
        <w:ind w:left="900" w:hanging="900"/>
      </w:pPr>
      <w:r>
        <w:t xml:space="preserve">4.1.10. </w:t>
      </w:r>
      <w:r>
        <w:tab/>
        <w:t>Inspect and replace drive belts.</w:t>
      </w:r>
    </w:p>
    <w:p w:rsidR="00B348F2" w:rsidRDefault="00B348F2" w:rsidP="00B348F2">
      <w:pPr>
        <w:spacing w:after="0" w:line="240" w:lineRule="auto"/>
        <w:ind w:left="900" w:hanging="900"/>
      </w:pPr>
      <w:r>
        <w:t xml:space="preserve">4.1.11. </w:t>
      </w:r>
      <w:r>
        <w:tab/>
        <w:t>Calibrate metering, monitoring and sensing equipment.</w:t>
      </w:r>
    </w:p>
    <w:p w:rsidR="00B348F2" w:rsidRDefault="00B348F2" w:rsidP="00B348F2">
      <w:pPr>
        <w:spacing w:after="0" w:line="240" w:lineRule="auto"/>
        <w:ind w:left="900" w:hanging="900"/>
      </w:pPr>
    </w:p>
    <w:p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rsidR="00B348F2" w:rsidRPr="003866F3" w:rsidRDefault="00C206CE" w:rsidP="00B348F2">
      <w:pPr>
        <w:spacing w:after="0" w:line="240" w:lineRule="auto"/>
        <w:ind w:left="1620"/>
        <w:rPr>
          <w:b/>
          <w:bCs/>
          <w:strike/>
        </w:rPr>
      </w:pPr>
      <w:r w:rsidRPr="00C206CE">
        <w:rPr>
          <w:bCs/>
        </w:rPr>
        <w:t>Operate and maintain mechanical equipment and power systems.</w:t>
      </w:r>
    </w:p>
    <w:p w:rsidR="00B348F2" w:rsidRPr="0092741F" w:rsidRDefault="00B348F2" w:rsidP="00B348F2">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4.2.1. </w:t>
      </w:r>
      <w:r>
        <w:tab/>
        <w:t>Follow manufacturer’s recommended operating procedures and adjustment specifications.</w:t>
      </w:r>
    </w:p>
    <w:p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rsidR="00C206CE" w:rsidRDefault="00C206CE" w:rsidP="00C206CE">
      <w:pPr>
        <w:spacing w:after="0" w:line="240" w:lineRule="auto"/>
        <w:ind w:left="900" w:hanging="900"/>
      </w:pPr>
      <w:r>
        <w:t xml:space="preserve">4.2.3. </w:t>
      </w:r>
      <w:r>
        <w:tab/>
        <w:t>Perform pre- and post-operation inspections and adjustments and report malfunctions.</w:t>
      </w:r>
    </w:p>
    <w:p w:rsidR="00C206CE" w:rsidRDefault="00C206CE" w:rsidP="00C206CE">
      <w:pPr>
        <w:spacing w:after="0" w:line="240" w:lineRule="auto"/>
        <w:ind w:left="900" w:hanging="900"/>
      </w:pPr>
      <w:r>
        <w:t xml:space="preserve">4.2.4. </w:t>
      </w:r>
      <w:r>
        <w:tab/>
        <w:t>Perform appropriate start-up, operating and shut-down procedures.</w:t>
      </w:r>
    </w:p>
    <w:p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rsidR="00C206CE" w:rsidRDefault="00C206CE" w:rsidP="00C206CE">
      <w:pPr>
        <w:spacing w:after="0" w:line="240" w:lineRule="auto"/>
        <w:ind w:left="900" w:hanging="900"/>
      </w:pPr>
    </w:p>
    <w:p w:rsidR="00C206CE" w:rsidRPr="0092741F" w:rsidRDefault="00C206CE" w:rsidP="00C206CE">
      <w:pPr>
        <w:spacing w:after="0" w:line="240" w:lineRule="auto"/>
        <w:ind w:left="1620" w:hanging="1620"/>
        <w:rPr>
          <w:b/>
          <w:bCs/>
        </w:rPr>
      </w:pPr>
      <w:r w:rsidRPr="0092741F">
        <w:rPr>
          <w:b/>
        </w:rPr>
        <w:t xml:space="preserve">Outcome:  </w:t>
      </w:r>
      <w:r>
        <w:rPr>
          <w:b/>
        </w:rPr>
        <w:t>4</w:t>
      </w:r>
      <w:r>
        <w:rPr>
          <w:b/>
          <w:bCs/>
        </w:rPr>
        <w:t>.3</w:t>
      </w:r>
      <w:r w:rsidRPr="0092741F">
        <w:rPr>
          <w:b/>
          <w:bCs/>
        </w:rPr>
        <w:t xml:space="preserve">.  </w:t>
      </w:r>
      <w:r w:rsidRPr="0092741F">
        <w:rPr>
          <w:b/>
          <w:bCs/>
        </w:rPr>
        <w:tab/>
      </w:r>
      <w:r w:rsidRPr="00C206CE">
        <w:rPr>
          <w:b/>
          <w:bCs/>
        </w:rPr>
        <w:t>Engines</w:t>
      </w:r>
    </w:p>
    <w:p w:rsidR="00C206CE" w:rsidRPr="003866F3" w:rsidRDefault="00C206CE" w:rsidP="00C206CE">
      <w:pPr>
        <w:spacing w:after="0" w:line="240" w:lineRule="auto"/>
        <w:ind w:left="1620"/>
        <w:rPr>
          <w:b/>
          <w:bCs/>
          <w:strike/>
        </w:rPr>
      </w:pPr>
      <w:r w:rsidRPr="00C206CE">
        <w:rPr>
          <w:bCs/>
        </w:rPr>
        <w:t>Apply concepts to service components of both small and large internal combustion engines.</w:t>
      </w:r>
    </w:p>
    <w:p w:rsidR="00C206CE" w:rsidRPr="0092741F" w:rsidRDefault="00C206CE" w:rsidP="00C206CE">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4.3.1. </w:t>
      </w:r>
      <w:r>
        <w:tab/>
        <w:t>Assess the physical and mechanical principles of engine operation, including motion, friction and thermodynamics.</w:t>
      </w:r>
    </w:p>
    <w:p w:rsidR="00C206CE" w:rsidRDefault="00C206CE" w:rsidP="00C206CE">
      <w:pPr>
        <w:spacing w:after="0" w:line="240" w:lineRule="auto"/>
        <w:ind w:left="900" w:hanging="900"/>
      </w:pPr>
      <w:r>
        <w:t xml:space="preserve">4.3.3. </w:t>
      </w:r>
      <w:r>
        <w:tab/>
        <w:t>Locate the name plate and determine engine specifications.</w:t>
      </w:r>
    </w:p>
    <w:p w:rsidR="00C206CE" w:rsidRDefault="00C206CE" w:rsidP="00C206CE">
      <w:pPr>
        <w:spacing w:after="0" w:line="240" w:lineRule="auto"/>
        <w:ind w:left="900" w:hanging="900"/>
      </w:pPr>
      <w:r>
        <w:t xml:space="preserve">4.3.4. </w:t>
      </w:r>
      <w:r>
        <w:tab/>
        <w:t>Analyze, evaluate and troubleshoot an engine.</w:t>
      </w:r>
    </w:p>
    <w:p w:rsidR="00C206CE" w:rsidRDefault="00C206CE" w:rsidP="00C206CE">
      <w:pPr>
        <w:spacing w:after="0" w:line="240" w:lineRule="auto"/>
        <w:ind w:left="900" w:hanging="900"/>
      </w:pPr>
      <w:r>
        <w:t xml:space="preserve">4.3.5. </w:t>
      </w:r>
      <w:r>
        <w:tab/>
        <w:t>Compare and contrast two-cycle and four-cycle engines and their operating principles.</w:t>
      </w:r>
    </w:p>
    <w:p w:rsidR="00C206CE" w:rsidRDefault="00C206CE" w:rsidP="00C206CE">
      <w:pPr>
        <w:spacing w:after="0" w:line="240" w:lineRule="auto"/>
        <w:ind w:left="900" w:hanging="900"/>
      </w:pPr>
      <w:r>
        <w:t xml:space="preserve">4.3.6. </w:t>
      </w:r>
      <w:r>
        <w:tab/>
        <w:t xml:space="preserve">Evaluate engine head and engine block components to determine serviceability according to the manufacturer’s specifications.   </w:t>
      </w:r>
    </w:p>
    <w:p w:rsidR="00C206CE" w:rsidRDefault="00C206CE" w:rsidP="00C206CE">
      <w:pPr>
        <w:spacing w:after="0" w:line="240" w:lineRule="auto"/>
        <w:ind w:left="900" w:hanging="900"/>
      </w:pPr>
      <w:r>
        <w:t xml:space="preserve">4.3.7. </w:t>
      </w:r>
      <w:r>
        <w:tab/>
        <w:t xml:space="preserve">Remove and replace components comprising the engine block and engine head.   </w:t>
      </w:r>
    </w:p>
    <w:p w:rsidR="00C206CE" w:rsidRDefault="00C206CE" w:rsidP="00C206CE">
      <w:pPr>
        <w:spacing w:after="0" w:line="240" w:lineRule="auto"/>
        <w:ind w:left="900" w:hanging="900"/>
      </w:pPr>
      <w:r>
        <w:t xml:space="preserve">4.3.8. </w:t>
      </w:r>
      <w:r>
        <w:tab/>
        <w:t>Employ the requirements for engine servicing to maintain emission requirements.</w:t>
      </w:r>
    </w:p>
    <w:p w:rsidR="00C206CE" w:rsidRDefault="00C206CE" w:rsidP="00C206CE">
      <w:pPr>
        <w:spacing w:after="0" w:line="240" w:lineRule="auto"/>
        <w:ind w:left="900" w:hanging="900"/>
      </w:pPr>
    </w:p>
    <w:p w:rsidR="00C206CE" w:rsidRPr="0092741F" w:rsidRDefault="00C206CE" w:rsidP="00C206CE">
      <w:pPr>
        <w:spacing w:after="0" w:line="240" w:lineRule="auto"/>
        <w:ind w:left="1620" w:hanging="1620"/>
        <w:rPr>
          <w:b/>
          <w:bCs/>
        </w:rPr>
      </w:pPr>
      <w:r w:rsidRPr="0092741F">
        <w:rPr>
          <w:b/>
        </w:rPr>
        <w:t xml:space="preserve">Outcome:  </w:t>
      </w:r>
      <w:r>
        <w:rPr>
          <w:b/>
        </w:rPr>
        <w:t>4</w:t>
      </w:r>
      <w:r>
        <w:rPr>
          <w:b/>
          <w:bCs/>
        </w:rPr>
        <w:t>.4</w:t>
      </w:r>
      <w:r w:rsidRPr="0092741F">
        <w:rPr>
          <w:b/>
          <w:bCs/>
        </w:rPr>
        <w:t xml:space="preserve">.  </w:t>
      </w:r>
      <w:r w:rsidRPr="0092741F">
        <w:rPr>
          <w:b/>
          <w:bCs/>
        </w:rPr>
        <w:tab/>
      </w:r>
      <w:r w:rsidRPr="00C206CE">
        <w:rPr>
          <w:b/>
          <w:bCs/>
        </w:rPr>
        <w:t>Lubrication and Cooling Systems</w:t>
      </w:r>
    </w:p>
    <w:p w:rsidR="00C206CE" w:rsidRPr="003866F3" w:rsidRDefault="00C206CE" w:rsidP="00C206CE">
      <w:pPr>
        <w:spacing w:after="0" w:line="240" w:lineRule="auto"/>
        <w:ind w:left="1620"/>
        <w:rPr>
          <w:b/>
          <w:bCs/>
          <w:strike/>
        </w:rPr>
      </w:pPr>
      <w:r w:rsidRPr="00C206CE">
        <w:rPr>
          <w:bCs/>
        </w:rPr>
        <w:t>Inspect lubrication and cooling systems operation.</w:t>
      </w:r>
    </w:p>
    <w:p w:rsidR="00C206CE" w:rsidRPr="0092741F" w:rsidRDefault="00C206CE" w:rsidP="00C206CE">
      <w:pPr>
        <w:spacing w:after="0" w:line="240" w:lineRule="auto"/>
        <w:rPr>
          <w:b/>
        </w:rPr>
      </w:pPr>
      <w:r w:rsidRPr="0092741F">
        <w:rPr>
          <w:b/>
        </w:rPr>
        <w:t xml:space="preserve">Competencies </w:t>
      </w:r>
    </w:p>
    <w:p w:rsidR="00C206CE" w:rsidRDefault="00C206CE" w:rsidP="00C206CE">
      <w:pPr>
        <w:spacing w:after="0" w:line="240" w:lineRule="auto"/>
        <w:ind w:left="900" w:hanging="900"/>
      </w:pPr>
      <w:r w:rsidRPr="00C206CE">
        <w:t>4.4.1</w:t>
      </w:r>
      <w:r>
        <w:t>.</w:t>
      </w:r>
      <w:r w:rsidRPr="00C206CE">
        <w:t xml:space="preserve"> </w:t>
      </w:r>
      <w:r w:rsidRPr="00C206CE">
        <w:tab/>
        <w:t>Explain principles of engine lubrication and cooling.</w:t>
      </w:r>
    </w:p>
    <w:p w:rsidR="00C206CE" w:rsidRPr="0092741F" w:rsidRDefault="00C206CE" w:rsidP="00C206CE">
      <w:pPr>
        <w:spacing w:after="0" w:line="240" w:lineRule="auto"/>
        <w:ind w:left="1620" w:hanging="1620"/>
        <w:rPr>
          <w:b/>
          <w:bCs/>
        </w:rPr>
      </w:pPr>
      <w:r w:rsidRPr="0092741F">
        <w:rPr>
          <w:b/>
        </w:rPr>
        <w:lastRenderedPageBreak/>
        <w:t xml:space="preserve">Outcome:  </w:t>
      </w:r>
      <w:r>
        <w:rPr>
          <w:b/>
        </w:rPr>
        <w:t>4</w:t>
      </w:r>
      <w:r>
        <w:rPr>
          <w:b/>
          <w:bCs/>
        </w:rPr>
        <w:t>.5</w:t>
      </w:r>
      <w:r w:rsidRPr="0092741F">
        <w:rPr>
          <w:b/>
          <w:bCs/>
        </w:rPr>
        <w:t xml:space="preserve">.  </w:t>
      </w:r>
      <w:r w:rsidRPr="0092741F">
        <w:rPr>
          <w:b/>
          <w:bCs/>
        </w:rPr>
        <w:tab/>
      </w:r>
      <w:r w:rsidRPr="00C206CE">
        <w:rPr>
          <w:b/>
          <w:bCs/>
        </w:rPr>
        <w:t>Fuel, Air Induction and Exhaust System</w:t>
      </w:r>
    </w:p>
    <w:p w:rsidR="00C206CE" w:rsidRPr="003866F3" w:rsidRDefault="00C206CE" w:rsidP="00C206CE">
      <w:pPr>
        <w:spacing w:after="0" w:line="240" w:lineRule="auto"/>
        <w:ind w:left="1620"/>
        <w:rPr>
          <w:b/>
          <w:bCs/>
          <w:strike/>
        </w:rPr>
      </w:pPr>
      <w:r w:rsidRPr="00C206CE">
        <w:rPr>
          <w:bCs/>
        </w:rPr>
        <w:t>Diagnose and repair fuel, air induction and exhaust systems.</w:t>
      </w:r>
    </w:p>
    <w:p w:rsidR="00C206CE" w:rsidRPr="0092741F" w:rsidRDefault="00C206CE" w:rsidP="00C206CE">
      <w:pPr>
        <w:spacing w:after="0" w:line="240" w:lineRule="auto"/>
        <w:rPr>
          <w:b/>
        </w:rPr>
      </w:pPr>
      <w:r w:rsidRPr="0092741F">
        <w:rPr>
          <w:b/>
        </w:rPr>
        <w:t xml:space="preserve">Competencies </w:t>
      </w:r>
    </w:p>
    <w:p w:rsidR="00C206CE" w:rsidRDefault="00C206CE" w:rsidP="00C206CE">
      <w:pPr>
        <w:spacing w:after="0" w:line="240" w:lineRule="auto"/>
        <w:ind w:left="900" w:hanging="900"/>
      </w:pPr>
      <w:r>
        <w:t xml:space="preserve">4.5.2. </w:t>
      </w:r>
      <w:r>
        <w:tab/>
        <w:t xml:space="preserve">Identify conditions of hot or cold no starting, hard starting, incorrect idle speed, poor idle, flooding, hesitation, surging, engine misfire, power loss, stalling, fuel consumption rate, dieseling and emissions problems.   </w:t>
      </w:r>
    </w:p>
    <w:p w:rsidR="00C206CE" w:rsidRDefault="00C206CE" w:rsidP="00C206CE">
      <w:pPr>
        <w:spacing w:after="0" w:line="240" w:lineRule="auto"/>
        <w:ind w:left="900" w:hanging="900"/>
      </w:pPr>
      <w:r>
        <w:t xml:space="preserve">4.5.3. </w:t>
      </w:r>
      <w:r>
        <w:tab/>
        <w:t>Check fuel</w:t>
      </w:r>
      <w:r w:rsidR="0020338A">
        <w:t xml:space="preserve"> for contaminants and quality. </w:t>
      </w:r>
    </w:p>
    <w:p w:rsidR="00C206CE" w:rsidRDefault="00C206CE" w:rsidP="00C206CE">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72EC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572CC6" w:rsidRDefault="00572CC6" w:rsidP="00572CC6">
      <w:pPr>
        <w:spacing w:after="0" w:line="240" w:lineRule="auto"/>
        <w:ind w:left="900" w:hanging="900"/>
      </w:pPr>
      <w:r>
        <w:t xml:space="preserve">6.1.2. </w:t>
      </w:r>
      <w:r>
        <w:tab/>
        <w:t>Describe the relationship among physical properties of soils.</w:t>
      </w:r>
    </w:p>
    <w:p w:rsidR="00572CC6" w:rsidRDefault="00572CC6" w:rsidP="00572CC6">
      <w:pPr>
        <w:spacing w:after="0" w:line="240" w:lineRule="auto"/>
        <w:ind w:left="900" w:hanging="900"/>
      </w:pPr>
      <w:r>
        <w:t xml:space="preserve">6.1.5. </w:t>
      </w:r>
      <w:r>
        <w:tab/>
        <w:t>Determine land use and identify land capabilities classes.</w:t>
      </w:r>
    </w:p>
    <w:p w:rsidR="00572CC6" w:rsidRDefault="00572CC6" w:rsidP="00572CC6">
      <w:pPr>
        <w:spacing w:after="0" w:line="240" w:lineRule="auto"/>
        <w:ind w:left="900" w:hanging="900"/>
      </w:pPr>
      <w:r>
        <w:t xml:space="preserve">6.1.8. </w:t>
      </w:r>
      <w:r>
        <w:tab/>
        <w:t>Describe soil limitations in agronomic, urban and natural resource practices.</w:t>
      </w:r>
    </w:p>
    <w:p w:rsidR="00BB1621" w:rsidRDefault="00572CC6" w:rsidP="00572CC6">
      <w:pPr>
        <w:spacing w:after="0" w:line="240" w:lineRule="auto"/>
        <w:ind w:left="900" w:hanging="900"/>
      </w:pPr>
      <w:r>
        <w:t xml:space="preserve">6.1.9. </w:t>
      </w:r>
      <w:r>
        <w:tab/>
        <w:t>Evaluate soil survey data and implement management decisions.</w:t>
      </w:r>
    </w:p>
    <w:p w:rsidR="00BB1621" w:rsidRDefault="00BB1621" w:rsidP="00BB1621">
      <w:pPr>
        <w:spacing w:after="0" w:line="240" w:lineRule="auto"/>
        <w:ind w:left="900" w:hanging="900"/>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ED2E2C">
        <w:rPr>
          <w:b/>
          <w:bCs/>
        </w:rPr>
        <w:t>8</w:t>
      </w:r>
      <w:r w:rsidRPr="0092741F">
        <w:rPr>
          <w:b/>
          <w:bCs/>
        </w:rPr>
        <w:t xml:space="preserve">.  </w:t>
      </w:r>
      <w:r w:rsidRPr="0092741F">
        <w:rPr>
          <w:b/>
          <w:bCs/>
        </w:rPr>
        <w:tab/>
      </w:r>
      <w:r w:rsidR="00ED2E2C" w:rsidRPr="00ED2E2C">
        <w:rPr>
          <w:b/>
          <w:bCs/>
        </w:rPr>
        <w:t>Contaminants and Pollution Control</w:t>
      </w:r>
    </w:p>
    <w:p w:rsidR="00572CC6" w:rsidRDefault="00ED2E2C" w:rsidP="00572CC6">
      <w:pPr>
        <w:spacing w:after="0" w:line="240" w:lineRule="auto"/>
        <w:ind w:left="1620"/>
        <w:rPr>
          <w:bCs/>
        </w:rPr>
      </w:pPr>
      <w:r w:rsidRPr="00ED2E2C">
        <w:rPr>
          <w:bCs/>
        </w:rPr>
        <w:t>Assess an affected area, determine the source and type of contaminant and respond.</w:t>
      </w:r>
    </w:p>
    <w:p w:rsidR="00572CC6" w:rsidRPr="0092741F" w:rsidRDefault="00572CC6" w:rsidP="00572CC6">
      <w:pPr>
        <w:spacing w:after="0" w:line="240" w:lineRule="auto"/>
        <w:rPr>
          <w:b/>
        </w:rPr>
      </w:pPr>
      <w:r w:rsidRPr="0092741F">
        <w:rPr>
          <w:b/>
        </w:rPr>
        <w:t xml:space="preserve">Competencies </w:t>
      </w:r>
    </w:p>
    <w:p w:rsidR="00AA50D8" w:rsidRDefault="00AA50D8" w:rsidP="00AA50D8">
      <w:pPr>
        <w:spacing w:after="0" w:line="240" w:lineRule="auto"/>
        <w:ind w:left="900" w:hanging="900"/>
      </w:pPr>
      <w:r>
        <w:t xml:space="preserve">6.8.2. </w:t>
      </w:r>
      <w:r>
        <w:tab/>
        <w:t>Determine the types, sources and impact of natural and man-made contaminants.</w:t>
      </w:r>
    </w:p>
    <w:p w:rsidR="00AA50D8" w:rsidRDefault="00AA50D8" w:rsidP="00AA50D8">
      <w:pPr>
        <w:spacing w:after="0" w:line="240" w:lineRule="auto"/>
        <w:ind w:left="900" w:hanging="900"/>
      </w:pPr>
      <w:r>
        <w:t xml:space="preserve">6.8.3. </w:t>
      </w:r>
      <w:r>
        <w:tab/>
        <w:t xml:space="preserve">Monitor, analyze and quantify levels of contaminants from point and non-point sources. </w:t>
      </w:r>
    </w:p>
    <w:p w:rsidR="00572CC6" w:rsidRDefault="00AA50D8" w:rsidP="00AA50D8">
      <w:pPr>
        <w:spacing w:after="0" w:line="240" w:lineRule="auto"/>
        <w:ind w:left="900" w:hanging="900"/>
      </w:pPr>
      <w:r>
        <w:t xml:space="preserve">6.8.7. </w:t>
      </w:r>
      <w:r>
        <w:tab/>
        <w:t>Identify, comply with and implement contaminant control, remediation and prevention practices (e.g., biological, sanitation, buffer strips).</w:t>
      </w:r>
    </w:p>
    <w:p w:rsidR="00A93D64" w:rsidRDefault="00A93D64" w:rsidP="00BB1621">
      <w:pPr>
        <w:spacing w:after="0" w:line="240" w:lineRule="auto"/>
        <w:ind w:left="1620" w:hanging="1620"/>
        <w:outlineLvl w:val="0"/>
        <w:rPr>
          <w:rFonts w:cstheme="minorHAnsi"/>
          <w:b/>
          <w:bCs/>
        </w:rPr>
      </w:pPr>
    </w:p>
    <w:p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.10</w:t>
      </w:r>
      <w:r w:rsidRPr="0092741F">
        <w:rPr>
          <w:b/>
          <w:bCs/>
        </w:rPr>
        <w:t xml:space="preserve">.  </w:t>
      </w:r>
      <w:r w:rsidRPr="0092741F">
        <w:rPr>
          <w:b/>
          <w:bCs/>
        </w:rPr>
        <w:tab/>
      </w:r>
      <w:r w:rsidRPr="00572CC6">
        <w:rPr>
          <w:b/>
          <w:bCs/>
        </w:rPr>
        <w:t>Ecosystems</w:t>
      </w:r>
    </w:p>
    <w:p w:rsidR="00572CC6" w:rsidRDefault="00572CC6" w:rsidP="00572CC6">
      <w:pPr>
        <w:spacing w:after="0" w:line="240" w:lineRule="auto"/>
        <w:ind w:left="1620"/>
        <w:rPr>
          <w:bCs/>
        </w:rPr>
      </w:pPr>
      <w:r w:rsidRPr="00572CC6">
        <w:rPr>
          <w:bCs/>
        </w:rPr>
        <w:t>Evaluate biotic and abiotic components and relationships in ecosystems to apply restoration and</w:t>
      </w:r>
      <w:r>
        <w:rPr>
          <w:bCs/>
        </w:rPr>
        <w:t xml:space="preserve"> </w:t>
      </w:r>
      <w:r w:rsidRPr="00572CC6">
        <w:rPr>
          <w:bCs/>
        </w:rPr>
        <w:t>conservation practices that maintain functionality.</w:t>
      </w:r>
    </w:p>
    <w:p w:rsidR="00572CC6" w:rsidRPr="0092741F" w:rsidRDefault="00572CC6" w:rsidP="00572CC6">
      <w:pPr>
        <w:spacing w:after="0" w:line="240" w:lineRule="auto"/>
        <w:rPr>
          <w:b/>
        </w:rPr>
      </w:pPr>
      <w:r w:rsidRPr="0092741F">
        <w:rPr>
          <w:b/>
        </w:rPr>
        <w:t xml:space="preserve">Competencies </w:t>
      </w:r>
    </w:p>
    <w:p w:rsidR="00AA50D8" w:rsidRDefault="00AA50D8" w:rsidP="00AA50D8">
      <w:pPr>
        <w:spacing w:after="0" w:line="240" w:lineRule="auto"/>
        <w:ind w:left="900" w:hanging="900"/>
        <w:outlineLvl w:val="0"/>
      </w:pPr>
      <w:r>
        <w:t xml:space="preserve">6.10.5. </w:t>
      </w:r>
      <w:r>
        <w:tab/>
        <w:t>Connect biotic interactions with the abiotic environment.</w:t>
      </w:r>
    </w:p>
    <w:p w:rsidR="00AA50D8" w:rsidRDefault="00AA50D8" w:rsidP="00AA50D8">
      <w:pPr>
        <w:spacing w:after="0" w:line="240" w:lineRule="auto"/>
        <w:ind w:left="900" w:hanging="900"/>
        <w:outlineLvl w:val="0"/>
      </w:pPr>
      <w:r>
        <w:t xml:space="preserve">6.10.7. </w:t>
      </w:r>
      <w:r>
        <w:tab/>
        <w:t>Identify interactions of ecosystems to differentiate biomes.</w:t>
      </w:r>
    </w:p>
    <w:p w:rsidR="00AA50D8" w:rsidRDefault="00AA50D8" w:rsidP="00AA50D8">
      <w:pPr>
        <w:spacing w:after="0" w:line="240" w:lineRule="auto"/>
        <w:ind w:left="900" w:hanging="900"/>
        <w:outlineLvl w:val="0"/>
      </w:pPr>
      <w:r>
        <w:t xml:space="preserve">6.10.8. </w:t>
      </w:r>
      <w:r>
        <w:tab/>
        <w:t>Select and implement restoration ecology practices to repair damaged ecosystems.</w:t>
      </w:r>
    </w:p>
    <w:p w:rsidR="00A93D64" w:rsidRDefault="00AA50D8" w:rsidP="00AA50D8">
      <w:pPr>
        <w:spacing w:after="0" w:line="240" w:lineRule="auto"/>
        <w:ind w:left="900" w:hanging="900"/>
        <w:outlineLvl w:val="0"/>
        <w:rPr>
          <w:rFonts w:cstheme="minorHAnsi"/>
          <w:b/>
          <w:bCs/>
        </w:rPr>
      </w:pPr>
      <w:r>
        <w:t xml:space="preserve">6.10.9. </w:t>
      </w:r>
      <w:r>
        <w:tab/>
        <w:t>Determine the impact of native and non-native invasive species on ecosystems.</w:t>
      </w: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372ECA">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AA50D8" w:rsidRDefault="00AA50D8" w:rsidP="00AA50D8">
      <w:pPr>
        <w:spacing w:after="0" w:line="240" w:lineRule="auto"/>
        <w:ind w:left="900" w:hanging="900"/>
        <w:outlineLvl w:val="0"/>
      </w:pPr>
      <w:r>
        <w:t xml:space="preserve">8.1.1. </w:t>
      </w:r>
      <w:r>
        <w:tab/>
        <w:t>Compare and contrast organic and inorganic sources of macronutrients and micronutrients.</w:t>
      </w:r>
    </w:p>
    <w:p w:rsidR="00223312" w:rsidRDefault="00AA50D8" w:rsidP="00AA50D8">
      <w:pPr>
        <w:spacing w:after="0" w:line="240" w:lineRule="auto"/>
        <w:ind w:left="900" w:hanging="900"/>
        <w:outlineLvl w:val="0"/>
      </w:pPr>
      <w:r>
        <w:t xml:space="preserve">8.1.2. </w:t>
      </w:r>
      <w:r>
        <w:tab/>
        <w:t>Describe the functions of macronutrients and micronutrients in plants and the role that microorganisms play in plant nutrition.</w:t>
      </w:r>
      <w:r w:rsidR="00223312">
        <w:t xml:space="preserve">   </w:t>
      </w:r>
    </w:p>
    <w:p w:rsidR="00AA50D8" w:rsidRDefault="00AA50D8" w:rsidP="00AA50D8">
      <w:pPr>
        <w:spacing w:after="0" w:line="240" w:lineRule="auto"/>
        <w:ind w:left="900" w:hanging="900"/>
        <w:outlineLvl w:val="0"/>
      </w:pPr>
      <w:r>
        <w:t xml:space="preserve">8.1.3. </w:t>
      </w:r>
      <w:r>
        <w:tab/>
        <w:t>Determine the nutrient requirements of plants.</w:t>
      </w:r>
    </w:p>
    <w:p w:rsidR="00AA50D8" w:rsidRDefault="00AA50D8" w:rsidP="00AA50D8">
      <w:pPr>
        <w:spacing w:after="0" w:line="240" w:lineRule="auto"/>
        <w:ind w:left="900" w:hanging="900"/>
        <w:outlineLvl w:val="0"/>
      </w:pPr>
      <w:r>
        <w:t xml:space="preserve">8.1.4. </w:t>
      </w:r>
      <w:r>
        <w:tab/>
        <w:t>Identify symptoms and causes of plant nutrient deficiencies and toxicities.</w:t>
      </w:r>
    </w:p>
    <w:p w:rsidR="00AA50D8" w:rsidRDefault="00AA50D8" w:rsidP="00AA50D8">
      <w:pPr>
        <w:spacing w:after="0" w:line="240" w:lineRule="auto"/>
        <w:ind w:left="900" w:hanging="900"/>
        <w:outlineLvl w:val="0"/>
      </w:pPr>
      <w:r>
        <w:t xml:space="preserve">8.1.5. </w:t>
      </w:r>
      <w:r>
        <w:tab/>
        <w:t>Collect soil and plant tissue for testing and analysis.</w:t>
      </w:r>
    </w:p>
    <w:p w:rsidR="00AA50D8" w:rsidRDefault="00AA50D8" w:rsidP="00AA50D8">
      <w:pPr>
        <w:spacing w:after="0" w:line="240" w:lineRule="auto"/>
        <w:ind w:left="900" w:hanging="900"/>
        <w:outlineLvl w:val="0"/>
      </w:pPr>
      <w:r>
        <w:t xml:space="preserve">8.1.6. </w:t>
      </w:r>
      <w:r>
        <w:tab/>
        <w:t>Analyze and draw conclusions from soil and plant tissue test data.</w:t>
      </w:r>
    </w:p>
    <w:p w:rsidR="00AA50D8" w:rsidRDefault="00AA50D8" w:rsidP="00AA50D8">
      <w:pPr>
        <w:spacing w:after="0" w:line="240" w:lineRule="auto"/>
        <w:ind w:left="900" w:hanging="900"/>
        <w:outlineLvl w:val="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AA50D8" w:rsidRDefault="00AA50D8" w:rsidP="00AA50D8">
      <w:pPr>
        <w:spacing w:after="0" w:line="240" w:lineRule="auto"/>
        <w:ind w:left="900" w:hanging="900"/>
        <w:outlineLvl w:val="0"/>
      </w:pPr>
      <w:r>
        <w:t xml:space="preserve">8.1.8. </w:t>
      </w:r>
      <w:r>
        <w:tab/>
        <w:t xml:space="preserve">Calculate nutrient requirements and select nutrient sources and additives for optimum economic return. </w:t>
      </w:r>
    </w:p>
    <w:p w:rsidR="00AA50D8" w:rsidRDefault="00AA50D8" w:rsidP="00AA50D8">
      <w:pPr>
        <w:spacing w:after="0" w:line="240" w:lineRule="auto"/>
        <w:ind w:left="900" w:hanging="900"/>
        <w:outlineLvl w:val="0"/>
      </w:pPr>
      <w:r>
        <w:t xml:space="preserve">8.1.9. </w:t>
      </w:r>
      <w:r>
        <w:tab/>
        <w:t>Determine the nutrient content of organic and inorganic fertilizers.</w:t>
      </w:r>
    </w:p>
    <w:p w:rsidR="00A93D64" w:rsidRDefault="00AA50D8" w:rsidP="00AA50D8">
      <w:pPr>
        <w:spacing w:after="0" w:line="240" w:lineRule="auto"/>
        <w:ind w:left="900" w:hanging="900"/>
        <w:outlineLvl w:val="0"/>
      </w:pPr>
      <w:r>
        <w:t xml:space="preserve">8.1.10. </w:t>
      </w:r>
      <w:r>
        <w:tab/>
        <w:t>Select the methods and time of nutrient application and apply nutrients.</w:t>
      </w:r>
    </w:p>
    <w:p w:rsidR="00AA50D8" w:rsidRDefault="00AA50D8" w:rsidP="00AA50D8">
      <w:pPr>
        <w:spacing w:after="0" w:line="240" w:lineRule="auto"/>
        <w:ind w:left="900" w:hanging="900"/>
        <w:outlineLvl w:val="0"/>
      </w:pPr>
    </w:p>
    <w:p w:rsidR="00AA50D8" w:rsidRPr="0092741F" w:rsidRDefault="00AA50D8" w:rsidP="00AA50D8">
      <w:pPr>
        <w:spacing w:after="0" w:line="240" w:lineRule="auto"/>
        <w:ind w:left="1620" w:hanging="1620"/>
        <w:rPr>
          <w:b/>
          <w:bCs/>
        </w:rPr>
      </w:pPr>
      <w:r w:rsidRPr="0092741F">
        <w:rPr>
          <w:b/>
        </w:rPr>
        <w:t xml:space="preserve">Outcome:  </w:t>
      </w:r>
      <w:r>
        <w:rPr>
          <w:b/>
        </w:rPr>
        <w:t>8</w:t>
      </w:r>
      <w:r>
        <w:rPr>
          <w:b/>
          <w:bCs/>
        </w:rPr>
        <w:t>.2</w:t>
      </w:r>
      <w:r w:rsidRPr="0092741F">
        <w:rPr>
          <w:b/>
          <w:bCs/>
        </w:rPr>
        <w:t xml:space="preserve">.  </w:t>
      </w:r>
      <w:r w:rsidRPr="0092741F">
        <w:rPr>
          <w:b/>
          <w:bCs/>
        </w:rPr>
        <w:tab/>
      </w:r>
      <w:r w:rsidRPr="00AA50D8">
        <w:rPr>
          <w:b/>
          <w:bCs/>
        </w:rPr>
        <w:t>Plant Reproduction</w:t>
      </w:r>
    </w:p>
    <w:p w:rsidR="00AA50D8" w:rsidRDefault="00AA50D8" w:rsidP="00AA50D8">
      <w:pPr>
        <w:spacing w:after="0" w:line="240" w:lineRule="auto"/>
        <w:ind w:left="1620"/>
        <w:rPr>
          <w:bCs/>
        </w:rPr>
      </w:pPr>
      <w:r w:rsidRPr="00AA50D8">
        <w:rPr>
          <w:bCs/>
        </w:rPr>
        <w:t>Propagate and cultivate plants for specific characteristics and economic variables for both</w:t>
      </w:r>
      <w:r>
        <w:rPr>
          <w:bCs/>
        </w:rPr>
        <w:t xml:space="preserve"> </w:t>
      </w:r>
      <w:r w:rsidRPr="00AA50D8">
        <w:rPr>
          <w:bCs/>
        </w:rPr>
        <w:t>greenhouses and crops</w:t>
      </w:r>
      <w:r w:rsidRPr="00223312">
        <w:rPr>
          <w:bCs/>
        </w:rPr>
        <w:t>.</w:t>
      </w:r>
    </w:p>
    <w:p w:rsidR="00AA50D8" w:rsidRPr="0092741F" w:rsidRDefault="00AA50D8" w:rsidP="00AA50D8">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8.2.2 </w:t>
      </w:r>
      <w:r>
        <w:tab/>
        <w:t xml:space="preserve">Describe how biotic and abiotic factors (e.g., insects, light, temperature, microorganisms, moisture, </w:t>
      </w:r>
      <w:proofErr w:type="gramStart"/>
      <w:r>
        <w:t>location</w:t>
      </w:r>
      <w:proofErr w:type="gramEnd"/>
      <w:r>
        <w:t>) influence and optimize plant reproduction.</w:t>
      </w:r>
    </w:p>
    <w:p w:rsidR="00AA50D8" w:rsidRDefault="00420579" w:rsidP="00420579">
      <w:pPr>
        <w:spacing w:after="0" w:line="240" w:lineRule="auto"/>
        <w:ind w:left="900" w:hanging="900"/>
        <w:outlineLvl w:val="0"/>
      </w:pPr>
      <w:r>
        <w:t xml:space="preserve">8.2.4. </w:t>
      </w:r>
      <w:r>
        <w:tab/>
        <w:t>Select seeds and seed stock for desired traits.</w:t>
      </w:r>
    </w:p>
    <w:p w:rsidR="00AA50D8" w:rsidRDefault="00AA50D8" w:rsidP="00AA50D8">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8.3.1. </w:t>
      </w:r>
      <w:r>
        <w:tab/>
        <w:t>Identify and classify insect, weed, disease and animal pests.</w:t>
      </w:r>
    </w:p>
    <w:p w:rsidR="00420579" w:rsidRDefault="00420579" w:rsidP="00420579">
      <w:pPr>
        <w:spacing w:after="0" w:line="240" w:lineRule="auto"/>
        <w:ind w:left="900" w:hanging="900"/>
        <w:outlineLvl w:val="0"/>
      </w:pPr>
      <w:r>
        <w:lastRenderedPageBreak/>
        <w:t xml:space="preserve">8.3.2. </w:t>
      </w:r>
      <w:r>
        <w:tab/>
        <w:t>Examine the interrelationships among plants, pests, humans and the environment.</w:t>
      </w:r>
    </w:p>
    <w:p w:rsidR="00420579" w:rsidRDefault="00420579" w:rsidP="00420579">
      <w:pPr>
        <w:spacing w:after="0" w:line="240" w:lineRule="auto"/>
        <w:ind w:left="900" w:hanging="900"/>
        <w:outlineLvl w:val="0"/>
      </w:pPr>
      <w:r>
        <w:t xml:space="preserve">8.3.3. </w:t>
      </w:r>
      <w:r>
        <w:tab/>
        <w:t>Analyze and calculate the economic threshold of pest damage.</w:t>
      </w:r>
    </w:p>
    <w:p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20579" w:rsidRDefault="00420579" w:rsidP="00420579">
      <w:pPr>
        <w:spacing w:after="0" w:line="240" w:lineRule="auto"/>
        <w:ind w:left="900" w:hanging="900"/>
        <w:outlineLvl w:val="0"/>
      </w:pPr>
      <w:r>
        <w:t xml:space="preserve">8.3.5. </w:t>
      </w:r>
      <w:r>
        <w:tab/>
        <w:t>Evaluate the effectiveness of a pest management plan.</w:t>
      </w:r>
    </w:p>
    <w:p w:rsidR="00420579" w:rsidRDefault="00420579" w:rsidP="00420579">
      <w:pPr>
        <w:spacing w:after="0" w:line="240" w:lineRule="auto"/>
        <w:ind w:left="900" w:hanging="900"/>
        <w:outlineLvl w:val="0"/>
      </w:pPr>
      <w:r>
        <w:t xml:space="preserve">8.3.7. </w:t>
      </w:r>
      <w:r>
        <w:tab/>
        <w:t>Describe the types and functions of biological and mechanical control methods.</w:t>
      </w:r>
    </w:p>
    <w:p w:rsidR="00420579" w:rsidRDefault="00420579" w:rsidP="00420579">
      <w:pPr>
        <w:spacing w:after="0" w:line="240" w:lineRule="auto"/>
        <w:ind w:left="900" w:hanging="900"/>
        <w:outlineLvl w:val="0"/>
      </w:pPr>
      <w:r>
        <w:t xml:space="preserve">8.3.8. </w:t>
      </w:r>
      <w:r>
        <w:tab/>
        <w:t>Describe the types and functions of chemical pesticide control measures.</w:t>
      </w:r>
    </w:p>
    <w:p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rsidR="00420579" w:rsidRDefault="00420579" w:rsidP="00420579">
      <w:pPr>
        <w:spacing w:after="0" w:line="240" w:lineRule="auto"/>
        <w:ind w:left="900" w:hanging="900"/>
        <w:outlineLvl w:val="0"/>
      </w:pPr>
      <w:r>
        <w:t xml:space="preserve">8.3.10. </w:t>
      </w:r>
      <w:r>
        <w:tab/>
        <w:t>Select application methods and implement an IPM plan.</w:t>
      </w:r>
    </w:p>
    <w:p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420579" w:rsidRDefault="00420579" w:rsidP="00420579">
      <w:pPr>
        <w:spacing w:after="0" w:line="240" w:lineRule="auto"/>
        <w:ind w:left="900" w:hanging="900"/>
      </w:pPr>
      <w:r>
        <w:t xml:space="preserve">8.4.1. </w:t>
      </w:r>
      <w:r>
        <w:tab/>
        <w:t>Identify and classify plants using taxonomy.</w:t>
      </w:r>
    </w:p>
    <w:p w:rsidR="00420579" w:rsidRDefault="00420579" w:rsidP="00420579">
      <w:pPr>
        <w:spacing w:after="0" w:line="240" w:lineRule="auto"/>
        <w:ind w:left="900" w:hanging="900"/>
      </w:pPr>
      <w:r>
        <w:t xml:space="preserve">8.4.2. </w:t>
      </w:r>
      <w:r>
        <w:tab/>
        <w:t>Identify plant anatomical structures and tissues.</w:t>
      </w:r>
    </w:p>
    <w:p w:rsidR="00420579" w:rsidRDefault="00420579" w:rsidP="00420579">
      <w:pPr>
        <w:spacing w:after="0" w:line="240" w:lineRule="auto"/>
        <w:ind w:left="900" w:hanging="900"/>
      </w:pPr>
      <w:r>
        <w:t xml:space="preserve">8.4.3. </w:t>
      </w:r>
      <w:r>
        <w:tab/>
        <w:t>Identify and classify seeds and plants at all stages of growth.</w:t>
      </w:r>
    </w:p>
    <w:p w:rsidR="00420579" w:rsidRDefault="00420579" w:rsidP="00420579">
      <w:pPr>
        <w:spacing w:after="0" w:line="240" w:lineRule="auto"/>
        <w:ind w:left="900" w:hanging="900"/>
      </w:pPr>
      <w:r>
        <w:t xml:space="preserve">8.4.4. </w:t>
      </w:r>
      <w:r>
        <w:tab/>
        <w:t>Explain requirements necessary for photosynthesis to occur and identify the products and byproducts of photosynthesis.</w:t>
      </w:r>
    </w:p>
    <w:p w:rsidR="00420579" w:rsidRDefault="00420579" w:rsidP="00420579">
      <w:pPr>
        <w:spacing w:after="0" w:line="240" w:lineRule="auto"/>
        <w:ind w:left="900" w:hanging="900"/>
      </w:pPr>
      <w:r>
        <w:t xml:space="preserve">8.4.5. </w:t>
      </w:r>
      <w:r>
        <w:tab/>
        <w:t>Understand aerobic respiration and its relationship to plant growth and management.</w:t>
      </w:r>
    </w:p>
    <w:p w:rsidR="00420579" w:rsidRDefault="00420579" w:rsidP="00420579">
      <w:pPr>
        <w:spacing w:after="0" w:line="240" w:lineRule="auto"/>
        <w:ind w:left="900" w:hanging="900"/>
      </w:pPr>
      <w:r>
        <w:t xml:space="preserve">8.4.16. </w:t>
      </w:r>
      <w:r>
        <w:tab/>
        <w:t>Explain the process and importance of transpiration in plant growth and development.</w:t>
      </w:r>
    </w:p>
    <w:p w:rsidR="00A93D64" w:rsidRDefault="00420579" w:rsidP="00420579">
      <w:pPr>
        <w:spacing w:after="0" w:line="240" w:lineRule="auto"/>
        <w:ind w:left="900" w:hanging="900"/>
      </w:pPr>
      <w:r>
        <w:t xml:space="preserve">8.4.17. </w:t>
      </w:r>
      <w:r>
        <w:tab/>
        <w:t>Recognize plant disease symptoms, prevention, avoidance and treatments.</w:t>
      </w:r>
    </w:p>
    <w:p w:rsidR="00420579" w:rsidRDefault="00420579" w:rsidP="00420579">
      <w:pPr>
        <w:spacing w:after="0" w:line="240" w:lineRule="auto"/>
        <w:ind w:left="900" w:hanging="900"/>
      </w:pPr>
    </w:p>
    <w:p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.5</w:t>
      </w:r>
      <w:r w:rsidRPr="0092741F">
        <w:rPr>
          <w:b/>
          <w:bCs/>
        </w:rPr>
        <w:t xml:space="preserve">.  </w:t>
      </w:r>
      <w:r w:rsidRPr="0092741F">
        <w:rPr>
          <w:b/>
          <w:bCs/>
        </w:rPr>
        <w:tab/>
      </w:r>
      <w:r w:rsidRPr="00420579">
        <w:rPr>
          <w:b/>
          <w:bCs/>
        </w:rPr>
        <w:t>Harvesting</w:t>
      </w:r>
    </w:p>
    <w:p w:rsidR="00420579" w:rsidRDefault="00420579" w:rsidP="00420579">
      <w:pPr>
        <w:spacing w:after="0" w:line="240" w:lineRule="auto"/>
        <w:ind w:left="1620"/>
        <w:rPr>
          <w:bCs/>
        </w:rPr>
      </w:pPr>
      <w:r w:rsidRPr="00420579">
        <w:rPr>
          <w:bCs/>
        </w:rPr>
        <w:t>Evaluate and implement harvesting methods to maximize yield</w:t>
      </w:r>
      <w:r w:rsidRPr="00A93D64">
        <w:rPr>
          <w:bCs/>
        </w:rPr>
        <w:t>.</w:t>
      </w:r>
    </w:p>
    <w:p w:rsidR="00420579" w:rsidRPr="0092741F" w:rsidRDefault="00420579" w:rsidP="00420579">
      <w:pPr>
        <w:spacing w:after="0" w:line="240" w:lineRule="auto"/>
        <w:rPr>
          <w:b/>
        </w:rPr>
      </w:pPr>
      <w:r w:rsidRPr="0092741F">
        <w:rPr>
          <w:b/>
        </w:rPr>
        <w:t xml:space="preserve">Competencies </w:t>
      </w:r>
    </w:p>
    <w:p w:rsidR="00420579" w:rsidRDefault="00420579" w:rsidP="00420579">
      <w:pPr>
        <w:spacing w:after="0" w:line="240" w:lineRule="auto"/>
        <w:ind w:left="900" w:hanging="900"/>
      </w:pPr>
      <w:r>
        <w:t xml:space="preserve">8.5.1. </w:t>
      </w:r>
      <w:r>
        <w:tab/>
        <w:t>Identify characteristics of grains, seeds, vegetables, fruits and ornamental plants that indicate crop maturity.</w:t>
      </w:r>
    </w:p>
    <w:p w:rsidR="00420579" w:rsidRDefault="00420579" w:rsidP="00420579">
      <w:pPr>
        <w:spacing w:after="0" w:line="240" w:lineRule="auto"/>
        <w:ind w:left="900" w:hanging="900"/>
      </w:pPr>
      <w:r>
        <w:t xml:space="preserve">8.5.2. </w:t>
      </w:r>
      <w:r>
        <w:tab/>
        <w:t>Describe safety precautions to take when harvesting.</w:t>
      </w:r>
    </w:p>
    <w:p w:rsidR="00420579" w:rsidRDefault="00420579" w:rsidP="00420579">
      <w:pPr>
        <w:spacing w:after="0" w:line="240" w:lineRule="auto"/>
        <w:ind w:left="900" w:hanging="900"/>
      </w:pPr>
      <w:r>
        <w:t xml:space="preserve">8.5.3. </w:t>
      </w:r>
      <w:r>
        <w:tab/>
        <w:t>Adjust to environmental conditions to enhance the harvesting of plant products.</w:t>
      </w:r>
    </w:p>
    <w:p w:rsidR="00420579" w:rsidRDefault="00420579" w:rsidP="00420579">
      <w:pPr>
        <w:spacing w:after="0" w:line="240" w:lineRule="auto"/>
        <w:ind w:left="900" w:hanging="900"/>
      </w:pPr>
      <w:r>
        <w:t xml:space="preserve">8.5.4. </w:t>
      </w:r>
      <w:r>
        <w:tab/>
        <w:t>Evaluate techniques to maximize yield through mechanical or hand harvesting methods.</w:t>
      </w:r>
    </w:p>
    <w:p w:rsidR="00420579" w:rsidRDefault="00420579" w:rsidP="00420579">
      <w:pPr>
        <w:spacing w:after="0" w:line="240" w:lineRule="auto"/>
        <w:ind w:left="900" w:hanging="900"/>
      </w:pPr>
      <w:r>
        <w:t xml:space="preserve">8.5.5. </w:t>
      </w:r>
      <w:r>
        <w:tab/>
        <w:t>Calculate potential yield and loss due to harvesting.</w:t>
      </w:r>
    </w:p>
    <w:p w:rsidR="00420579" w:rsidRDefault="00420579" w:rsidP="00420579">
      <w:pPr>
        <w:spacing w:after="0" w:line="240" w:lineRule="auto"/>
        <w:ind w:left="900" w:hanging="900"/>
      </w:pPr>
      <w:r>
        <w:t xml:space="preserve">8.5.6. </w:t>
      </w:r>
      <w:r>
        <w:tab/>
        <w:t>Evaluate the impact of harvest techniques on the quality of plants and plant products.</w:t>
      </w:r>
    </w:p>
    <w:p w:rsidR="00420579" w:rsidRDefault="00420579" w:rsidP="00420579">
      <w:pPr>
        <w:spacing w:after="0" w:line="240" w:lineRule="auto"/>
        <w:ind w:left="900" w:hanging="900"/>
      </w:pPr>
      <w:r>
        <w:t xml:space="preserve">8.5.7. </w:t>
      </w:r>
      <w:r>
        <w:tab/>
        <w:t>Identify harvesting methods and harvesting equipment.</w:t>
      </w:r>
    </w:p>
    <w:p w:rsidR="00420579" w:rsidRDefault="00420579" w:rsidP="00420579">
      <w:pPr>
        <w:spacing w:after="0" w:line="240" w:lineRule="auto"/>
        <w:ind w:left="900" w:hanging="900"/>
      </w:pPr>
    </w:p>
    <w:p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.6</w:t>
      </w:r>
      <w:r w:rsidRPr="0092741F">
        <w:rPr>
          <w:b/>
          <w:bCs/>
        </w:rPr>
        <w:t xml:space="preserve">.  </w:t>
      </w:r>
      <w:r w:rsidRPr="0092741F">
        <w:rPr>
          <w:b/>
          <w:bCs/>
        </w:rPr>
        <w:tab/>
      </w:r>
      <w:r w:rsidRPr="00420579">
        <w:rPr>
          <w:b/>
          <w:bCs/>
        </w:rPr>
        <w:t>Handling and Storage</w:t>
      </w:r>
    </w:p>
    <w:p w:rsidR="00420579" w:rsidRDefault="00420579" w:rsidP="00420579">
      <w:pPr>
        <w:spacing w:after="0" w:line="240" w:lineRule="auto"/>
        <w:ind w:left="1620"/>
        <w:rPr>
          <w:bCs/>
        </w:rPr>
      </w:pPr>
      <w:r w:rsidRPr="00420579">
        <w:rPr>
          <w:bCs/>
        </w:rPr>
        <w:t>Handle and store plants and plant products to maximize quality</w:t>
      </w:r>
      <w:r w:rsidRPr="00A93D64">
        <w:rPr>
          <w:bCs/>
        </w:rPr>
        <w:t>.</w:t>
      </w:r>
    </w:p>
    <w:p w:rsidR="00420579" w:rsidRPr="0092741F" w:rsidRDefault="00420579" w:rsidP="00420579">
      <w:pPr>
        <w:spacing w:after="0" w:line="240" w:lineRule="auto"/>
        <w:rPr>
          <w:b/>
        </w:rPr>
      </w:pPr>
      <w:r w:rsidRPr="0092741F">
        <w:rPr>
          <w:b/>
        </w:rPr>
        <w:t xml:space="preserve">Competencies </w:t>
      </w:r>
    </w:p>
    <w:p w:rsidR="00420579" w:rsidRDefault="00420579" w:rsidP="00420579">
      <w:pPr>
        <w:spacing w:after="0" w:line="240" w:lineRule="auto"/>
        <w:ind w:left="900" w:hanging="900"/>
      </w:pPr>
      <w:r>
        <w:t xml:space="preserve">8.6.1. </w:t>
      </w:r>
      <w:r>
        <w:tab/>
        <w:t>Describe safety precautions in handling and storage practices.</w:t>
      </w:r>
    </w:p>
    <w:p w:rsidR="00420579" w:rsidRDefault="00420579" w:rsidP="00420579">
      <w:pPr>
        <w:spacing w:after="0" w:line="240" w:lineRule="auto"/>
        <w:ind w:left="900" w:hanging="900"/>
      </w:pPr>
      <w:r>
        <w:lastRenderedPageBreak/>
        <w:t xml:space="preserve">8.6.2. </w:t>
      </w:r>
      <w:r>
        <w:tab/>
        <w:t>Adjust to environmental conditions to enhance the handling and storage of plant products.</w:t>
      </w:r>
    </w:p>
    <w:p w:rsidR="00420579" w:rsidRDefault="00420579" w:rsidP="00420579">
      <w:pPr>
        <w:spacing w:after="0" w:line="240" w:lineRule="auto"/>
        <w:ind w:left="900" w:hanging="900"/>
      </w:pPr>
      <w:r>
        <w:t xml:space="preserve">8.6.3. </w:t>
      </w:r>
      <w:r>
        <w:tab/>
        <w:t>Apply harvesting, handling and storage techniques to minimize loss and maximize economic return.</w:t>
      </w:r>
    </w:p>
    <w:p w:rsidR="00420579" w:rsidRDefault="00420579" w:rsidP="00420579">
      <w:pPr>
        <w:spacing w:after="0" w:line="240" w:lineRule="auto"/>
        <w:ind w:left="900" w:hanging="900"/>
      </w:pPr>
      <w:r>
        <w:t xml:space="preserve">8.6.4. </w:t>
      </w:r>
      <w:r>
        <w:tab/>
        <w:t>Calculate potential yield and loss due to processing and storage.</w:t>
      </w:r>
    </w:p>
    <w:p w:rsidR="00420579" w:rsidRDefault="00420579" w:rsidP="00420579">
      <w:pPr>
        <w:spacing w:after="0" w:line="240" w:lineRule="auto"/>
        <w:ind w:left="900" w:hanging="900"/>
      </w:pPr>
      <w:r>
        <w:t xml:space="preserve">8.6.5. </w:t>
      </w:r>
      <w:r>
        <w:tab/>
        <w:t>Explain the proper conditions to maintain the quality of plants and plant products held in storage.</w:t>
      </w:r>
    </w:p>
    <w:p w:rsidR="00420579" w:rsidRDefault="00420579" w:rsidP="00420579">
      <w:pPr>
        <w:spacing w:after="0" w:line="240" w:lineRule="auto"/>
        <w:ind w:left="900" w:hanging="900"/>
      </w:pPr>
      <w:r>
        <w:t xml:space="preserve">8.6.6. </w:t>
      </w:r>
      <w:r>
        <w:tab/>
        <w:t xml:space="preserve">Maintain and enhance the quality of plant products through the manipulation of handling and storage techniques (e.g., temperature, humidity, retardants, light, chemicals, </w:t>
      </w:r>
      <w:proofErr w:type="gramStart"/>
      <w:r>
        <w:t>contamination</w:t>
      </w:r>
      <w:proofErr w:type="gramEnd"/>
      <w:r>
        <w:t>).</w:t>
      </w:r>
    </w:p>
    <w:p w:rsidR="00420579" w:rsidRDefault="00420579" w:rsidP="00420579">
      <w:pPr>
        <w:spacing w:after="0" w:line="240" w:lineRule="auto"/>
        <w:ind w:left="900" w:hanging="900"/>
      </w:pPr>
      <w:r>
        <w:t xml:space="preserve">8.6.7. </w:t>
      </w:r>
      <w:r>
        <w:tab/>
        <w:t>Prepare products for sale, transportation and storage.</w:t>
      </w:r>
    </w:p>
    <w:p w:rsidR="00420579" w:rsidRDefault="00420579" w:rsidP="00420579">
      <w:pPr>
        <w:spacing w:after="0" w:line="240" w:lineRule="auto"/>
        <w:ind w:left="900" w:hanging="900"/>
      </w:pPr>
      <w:r>
        <w:t xml:space="preserve">8.6.8. </w:t>
      </w:r>
      <w:r>
        <w:tab/>
        <w:t xml:space="preserve">Identify storage methods for plants and plant products. </w:t>
      </w:r>
    </w:p>
    <w:p w:rsidR="00420579" w:rsidRDefault="00420579" w:rsidP="00420579">
      <w:pPr>
        <w:spacing w:after="0" w:line="240" w:lineRule="auto"/>
        <w:ind w:left="900" w:hanging="900"/>
      </w:pPr>
      <w:r>
        <w:t xml:space="preserve">8.6.9. </w:t>
      </w:r>
      <w:r>
        <w:tab/>
        <w:t>Monitor environmental conditions in storage facilities for plants and plant products.</w:t>
      </w:r>
    </w:p>
    <w:p w:rsidR="00420579" w:rsidRDefault="00420579" w:rsidP="00420579">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72ECA">
        <w:rPr>
          <w:rFonts w:ascii="Calibri" w:eastAsia="Times New Roman" w:hAnsi="Calibri" w:cs="Calibri"/>
          <w:i/>
          <w:color w:val="0D0D0D" w:themeColor="text1" w:themeTint="F2"/>
        </w:rPr>
        <w:t>.</w:t>
      </w:r>
      <w:bookmarkStart w:id="0" w:name="_GoBack"/>
      <w:bookmarkEnd w:id="0"/>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372ECA">
          <w:rPr>
            <w:noProof/>
          </w:rPr>
          <w:t>1</w:t>
        </w:r>
        <w:r>
          <w:rPr>
            <w:noProof/>
          </w:rPr>
          <w:fldChar w:fldCharType="end"/>
        </w:r>
        <w:r>
          <w:t xml:space="preserve"> | </w:t>
        </w:r>
        <w:r>
          <w:rPr>
            <w:color w:val="808080" w:themeColor="background1" w:themeShade="80"/>
            <w:spacing w:val="60"/>
          </w:rPr>
          <w:t>Page</w:t>
        </w:r>
      </w:p>
    </w:sdtContent>
  </w:sdt>
  <w:p w:rsidR="00572CC6" w:rsidRDefault="00F331E0">
    <w:pPr>
      <w:pStyle w:val="Footer"/>
    </w:pPr>
    <w:r w:rsidRPr="00F331E0">
      <w:t xml:space="preserve">Landscape Systems Management </w:t>
    </w:r>
    <w:r w:rsidR="00572CC6" w:rsidRPr="003866F3">
      <w:t>/Posted FV1.</w:t>
    </w:r>
    <w:r w:rsidR="00372ECA">
      <w:t>3</w:t>
    </w:r>
    <w:r w:rsidR="00572CC6" w:rsidRPr="003866F3">
      <w:t xml:space="preserve">  </w:t>
    </w:r>
    <w:r w:rsidR="00572CC6">
      <w:t xml:space="preserve"> </w:t>
    </w:r>
    <w:r w:rsidR="00372ECA">
      <w:t>31</w:t>
    </w:r>
    <w:r w:rsidR="00572CC6">
      <w:t xml:space="preserve"> </w:t>
    </w:r>
    <w:r w:rsidR="00B826BC">
      <w:t>October</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F331E0" w:rsidRPr="00F331E0">
      <w:rPr>
        <w:rFonts w:ascii="Arial" w:eastAsia="Times New Roman" w:hAnsi="Arial" w:cs="Arial"/>
        <w:b/>
        <w:color w:val="000000"/>
        <w:sz w:val="28"/>
        <w:szCs w:val="21"/>
        <w:lang w:bidi="en-US"/>
      </w:rPr>
      <w:t>Landscape Systems Management</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331E0" w:rsidRPr="00F331E0">
      <w:rPr>
        <w:rFonts w:ascii="Arial" w:eastAsia="Times New Roman" w:hAnsi="Arial" w:cs="Arial"/>
        <w:color w:val="000000"/>
        <w:sz w:val="28"/>
        <w:szCs w:val="21"/>
        <w:lang w:bidi="en-US"/>
      </w:rPr>
      <w:t>010615</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85205"/>
    <w:rsid w:val="000D4BDC"/>
    <w:rsid w:val="000E644C"/>
    <w:rsid w:val="00123B81"/>
    <w:rsid w:val="0012453B"/>
    <w:rsid w:val="00147CBC"/>
    <w:rsid w:val="001558B2"/>
    <w:rsid w:val="00162621"/>
    <w:rsid w:val="00175D4D"/>
    <w:rsid w:val="00182F6E"/>
    <w:rsid w:val="00196D78"/>
    <w:rsid w:val="00197B39"/>
    <w:rsid w:val="001A583A"/>
    <w:rsid w:val="0020338A"/>
    <w:rsid w:val="0021797F"/>
    <w:rsid w:val="00223312"/>
    <w:rsid w:val="00242F02"/>
    <w:rsid w:val="002475A6"/>
    <w:rsid w:val="002602DF"/>
    <w:rsid w:val="0026195A"/>
    <w:rsid w:val="002B1C7B"/>
    <w:rsid w:val="002B594A"/>
    <w:rsid w:val="002D7B3E"/>
    <w:rsid w:val="002F06C9"/>
    <w:rsid w:val="00301E53"/>
    <w:rsid w:val="00333E37"/>
    <w:rsid w:val="00350099"/>
    <w:rsid w:val="00372ECA"/>
    <w:rsid w:val="003866F3"/>
    <w:rsid w:val="00395E4A"/>
    <w:rsid w:val="003F0776"/>
    <w:rsid w:val="003F1B9C"/>
    <w:rsid w:val="00404B21"/>
    <w:rsid w:val="004200ED"/>
    <w:rsid w:val="00420579"/>
    <w:rsid w:val="00425CDA"/>
    <w:rsid w:val="0043584D"/>
    <w:rsid w:val="0046637A"/>
    <w:rsid w:val="004710BD"/>
    <w:rsid w:val="004A664B"/>
    <w:rsid w:val="004A6EE7"/>
    <w:rsid w:val="004E0646"/>
    <w:rsid w:val="00540EDD"/>
    <w:rsid w:val="00553D80"/>
    <w:rsid w:val="00565214"/>
    <w:rsid w:val="00565E50"/>
    <w:rsid w:val="00572CC6"/>
    <w:rsid w:val="00595E56"/>
    <w:rsid w:val="005C45D0"/>
    <w:rsid w:val="005C58AB"/>
    <w:rsid w:val="005F3280"/>
    <w:rsid w:val="00617330"/>
    <w:rsid w:val="006278E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C6FE5"/>
    <w:rsid w:val="008F2A53"/>
    <w:rsid w:val="00900086"/>
    <w:rsid w:val="0092741F"/>
    <w:rsid w:val="00941C31"/>
    <w:rsid w:val="009C5943"/>
    <w:rsid w:val="009F4FF2"/>
    <w:rsid w:val="00A353A8"/>
    <w:rsid w:val="00A44C91"/>
    <w:rsid w:val="00A678E2"/>
    <w:rsid w:val="00A93D64"/>
    <w:rsid w:val="00AA50D8"/>
    <w:rsid w:val="00AC5CF8"/>
    <w:rsid w:val="00AE0878"/>
    <w:rsid w:val="00B348F2"/>
    <w:rsid w:val="00B36E25"/>
    <w:rsid w:val="00B4586A"/>
    <w:rsid w:val="00B7414A"/>
    <w:rsid w:val="00B826BC"/>
    <w:rsid w:val="00BB1621"/>
    <w:rsid w:val="00BB2A74"/>
    <w:rsid w:val="00BC3DD2"/>
    <w:rsid w:val="00C03035"/>
    <w:rsid w:val="00C206CE"/>
    <w:rsid w:val="00C61CD7"/>
    <w:rsid w:val="00C678AC"/>
    <w:rsid w:val="00CB0CD0"/>
    <w:rsid w:val="00CD599C"/>
    <w:rsid w:val="00CE6BC6"/>
    <w:rsid w:val="00CE7211"/>
    <w:rsid w:val="00D05F0D"/>
    <w:rsid w:val="00D220DF"/>
    <w:rsid w:val="00D360C1"/>
    <w:rsid w:val="00D51FD3"/>
    <w:rsid w:val="00D54E69"/>
    <w:rsid w:val="00D67D70"/>
    <w:rsid w:val="00D7453A"/>
    <w:rsid w:val="00D91F39"/>
    <w:rsid w:val="00DA0E45"/>
    <w:rsid w:val="00DB4E8C"/>
    <w:rsid w:val="00E0517D"/>
    <w:rsid w:val="00E86CBC"/>
    <w:rsid w:val="00E91941"/>
    <w:rsid w:val="00E961C3"/>
    <w:rsid w:val="00EB4BE9"/>
    <w:rsid w:val="00ED2E2C"/>
    <w:rsid w:val="00F16298"/>
    <w:rsid w:val="00F331E0"/>
    <w:rsid w:val="00F436D4"/>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D66B9-B097-4465-8286-113276E4D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3302</Words>
  <Characters>18828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2014-11-03T14:52:00Z</dcterms:created>
  <dcterms:modified xsi:type="dcterms:W3CDTF">2014-11-03T14:52:00Z</dcterms:modified>
</cp:coreProperties>
</file>