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A87823" w:rsidP="00EB4BE9">
      <w:pPr>
        <w:spacing w:after="0" w:line="240" w:lineRule="auto"/>
        <w:outlineLvl w:val="0"/>
        <w:rPr>
          <w:rFonts w:ascii="Calibri" w:eastAsia="Times New Roman" w:hAnsi="Calibri" w:cs="Times New Roman"/>
          <w:szCs w:val="24"/>
        </w:rPr>
      </w:pPr>
      <w:r w:rsidRPr="00A87823">
        <w:rPr>
          <w:rFonts w:ascii="Calibri" w:eastAsia="Times New Roman" w:hAnsi="Calibri" w:cs="Times New Roman"/>
          <w:szCs w:val="24"/>
        </w:rPr>
        <w:t>This first course in the career field is an introduction to Agricultural and Environmental Systems. Students will be introduced to the scope of the Agricultural and Environmental Systems career field. They will examine principles of food science, natural resource management, animal science &amp; management, plant &amp; horticultural science, power technology and bioscience. Students will examine the FFA organization and Supervised Agricultural Experience programs. Throughout the course, students will develop communication, leadership and business skills essential to the agriculture industry</w:t>
      </w:r>
      <w:r w:rsidR="00634A24" w:rsidRPr="00634A24">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E20CA6" w:rsidRDefault="00E20CA6" w:rsidP="00E20CA6">
      <w:pPr>
        <w:spacing w:after="0" w:line="240" w:lineRule="auto"/>
        <w:ind w:left="900" w:hanging="900"/>
      </w:pPr>
      <w:r>
        <w:t xml:space="preserve">1.1.3. </w:t>
      </w:r>
      <w:r>
        <w:tab/>
        <w:t>Develop a career plan that reflects career interests, pathways and secondary and postsecondary options.</w:t>
      </w:r>
    </w:p>
    <w:p w:rsidR="00CE6BC6" w:rsidRDefault="002C2D66" w:rsidP="002C2D66">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r w:rsidR="00E20CA6">
        <w:t>.</w:t>
      </w:r>
    </w:p>
    <w:p w:rsidR="00192DFD" w:rsidRPr="0092741F" w:rsidRDefault="00192DFD" w:rsidP="002C2D66">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5D5CA7" w:rsidRPr="004A6EE7" w:rsidRDefault="005D5CA7" w:rsidP="004A6EE7">
      <w:pPr>
        <w:spacing w:after="0" w:line="240" w:lineRule="auto"/>
        <w:ind w:left="1620" w:hanging="1620"/>
        <w:rPr>
          <w:bCs/>
        </w:rPr>
      </w:pP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t>1.2.6.</w:t>
      </w:r>
      <w:r>
        <w:tab/>
      </w:r>
      <w:r w:rsidRPr="004A6EE7">
        <w:t>Use proper grammar and expression in all aspects of communication.</w:t>
      </w:r>
    </w:p>
    <w:p w:rsidR="00E20CA6" w:rsidRDefault="00E20CA6" w:rsidP="00E20CA6">
      <w:pPr>
        <w:spacing w:after="0" w:line="240" w:lineRule="auto"/>
        <w:ind w:left="900" w:hanging="900"/>
      </w:pPr>
      <w:r>
        <w:t xml:space="preserve">1.2.7. </w:t>
      </w:r>
      <w:r>
        <w:tab/>
        <w:t>Use problem-solving and consensus-building techniques to draw conclusions and determine next steps.</w:t>
      </w:r>
    </w:p>
    <w:p w:rsidR="00E20CA6" w:rsidRDefault="00E20CA6" w:rsidP="00E20CA6">
      <w:pPr>
        <w:spacing w:after="0" w:line="240" w:lineRule="auto"/>
        <w:ind w:left="900" w:hanging="900"/>
      </w:pPr>
      <w:r w:rsidRPr="00E20CA6">
        <w:lastRenderedPageBreak/>
        <w:t xml:space="preserve">1.2.13. </w:t>
      </w:r>
      <w:r>
        <w:tab/>
      </w:r>
      <w:r w:rsidRPr="00E20CA6">
        <w:t>Identify stakeholders and solicit their opinions.</w:t>
      </w:r>
    </w:p>
    <w:p w:rsidR="002C2D66" w:rsidRDefault="002C2D66" w:rsidP="00E20CA6">
      <w:pPr>
        <w:spacing w:after="0" w:line="240" w:lineRule="auto"/>
        <w:ind w:left="900" w:hanging="900"/>
      </w:pPr>
      <w:r w:rsidRPr="002C2D66">
        <w:t xml:space="preserve">1.2.14. </w:t>
      </w:r>
      <w:r>
        <w:tab/>
      </w:r>
      <w:r w:rsidRPr="002C2D66">
        <w:t>Use motivational strategies to accomplish goals.</w:t>
      </w:r>
    </w:p>
    <w:p w:rsidR="005D5CA7" w:rsidRDefault="005D5CA7" w:rsidP="00E20CA6">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192DFD" w:rsidRDefault="00192DFD" w:rsidP="00D92E14">
      <w:pPr>
        <w:spacing w:after="0" w:line="240" w:lineRule="auto"/>
      </w:pPr>
    </w:p>
    <w:p w:rsidR="00285F0B" w:rsidRPr="00147CBC" w:rsidRDefault="00285F0B" w:rsidP="00285F0B">
      <w:pPr>
        <w:spacing w:after="0" w:line="240" w:lineRule="auto"/>
        <w:ind w:left="1620" w:hanging="1620"/>
        <w:rPr>
          <w:b/>
          <w:bCs/>
        </w:rPr>
      </w:pPr>
      <w:r w:rsidRPr="00147CBC">
        <w:rPr>
          <w:b/>
        </w:rPr>
        <w:t xml:space="preserve">Outcome:  </w:t>
      </w:r>
      <w:r>
        <w:rPr>
          <w:b/>
          <w:bCs/>
        </w:rPr>
        <w:t>1.4</w:t>
      </w:r>
      <w:r w:rsidRPr="00147CBC">
        <w:rPr>
          <w:b/>
          <w:bCs/>
        </w:rPr>
        <w:t xml:space="preserve">. </w:t>
      </w:r>
      <w:r w:rsidRPr="00147CBC">
        <w:rPr>
          <w:b/>
          <w:bCs/>
        </w:rPr>
        <w:tab/>
      </w:r>
      <w:r w:rsidRPr="00285F0B">
        <w:rPr>
          <w:b/>
          <w:bCs/>
        </w:rPr>
        <w:t>Knowledge Management and Information Technology</w:t>
      </w:r>
    </w:p>
    <w:p w:rsidR="00285F0B" w:rsidRDefault="00285F0B" w:rsidP="00285F0B">
      <w:pPr>
        <w:spacing w:after="0" w:line="240" w:lineRule="auto"/>
        <w:ind w:left="1620"/>
        <w:rPr>
          <w:bCs/>
        </w:rPr>
      </w:pPr>
      <w:r w:rsidRPr="00285F0B">
        <w:rPr>
          <w:bCs/>
        </w:rPr>
        <w:t>Demonstrate current and emerging strategies and technologies used to collect, analyze, record and</w:t>
      </w:r>
      <w:r>
        <w:rPr>
          <w:bCs/>
        </w:rPr>
        <w:t xml:space="preserve"> </w:t>
      </w:r>
      <w:r w:rsidRPr="00285F0B">
        <w:rPr>
          <w:bCs/>
        </w:rPr>
        <w:t>share information in business operations</w:t>
      </w:r>
      <w:r w:rsidRPr="00147CBC">
        <w:rPr>
          <w:bCs/>
        </w:rPr>
        <w:t>.</w:t>
      </w:r>
    </w:p>
    <w:p w:rsidR="00192DFD" w:rsidRDefault="00192DFD" w:rsidP="00285F0B">
      <w:pPr>
        <w:spacing w:after="0" w:line="240" w:lineRule="auto"/>
        <w:ind w:left="1620"/>
        <w:rPr>
          <w:bCs/>
        </w:rPr>
      </w:pPr>
    </w:p>
    <w:p w:rsidR="00285F0B" w:rsidRPr="00147CBC" w:rsidRDefault="00285F0B" w:rsidP="00285F0B">
      <w:pPr>
        <w:spacing w:after="0" w:line="240" w:lineRule="auto"/>
        <w:rPr>
          <w:b/>
        </w:rPr>
      </w:pPr>
      <w:r w:rsidRPr="00147CBC">
        <w:rPr>
          <w:b/>
        </w:rPr>
        <w:t xml:space="preserve">Competencies </w:t>
      </w:r>
    </w:p>
    <w:p w:rsidR="00285F0B" w:rsidRDefault="00285F0B" w:rsidP="000B546C">
      <w:pPr>
        <w:spacing w:after="0" w:line="240" w:lineRule="auto"/>
        <w:ind w:left="900" w:hanging="900"/>
      </w:pPr>
      <w:r>
        <w:t xml:space="preserve">1.4.1. </w:t>
      </w:r>
      <w:r>
        <w:tab/>
        <w:t>Use office equipment to communicate (e.g., phone, radio equipment, fax machine, scanner, public address systems).</w:t>
      </w:r>
    </w:p>
    <w:p w:rsidR="00285F0B" w:rsidRDefault="00285F0B" w:rsidP="000B546C">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rsidR="00D92E14" w:rsidRDefault="00D92E14" w:rsidP="000B546C">
      <w:pPr>
        <w:spacing w:after="0" w:line="240" w:lineRule="auto"/>
        <w:ind w:left="900" w:hanging="900"/>
      </w:pPr>
      <w:r w:rsidRPr="00D92E14">
        <w:t>1.4.4.</w:t>
      </w:r>
      <w:r>
        <w:tab/>
      </w:r>
      <w:r w:rsidRPr="00D92E14">
        <w:t>Use system hardware to support software applications.</w:t>
      </w:r>
    </w:p>
    <w:p w:rsidR="00285F0B" w:rsidRDefault="00285F0B" w:rsidP="000B546C">
      <w:pPr>
        <w:spacing w:after="0" w:line="240" w:lineRule="auto"/>
        <w:ind w:left="900" w:hanging="900"/>
      </w:pPr>
      <w:r>
        <w:t xml:space="preserve">1.4.5. </w:t>
      </w:r>
      <w:r>
        <w:tab/>
        <w:t>Use information technology tools to maintain, secure and monitor business records.</w:t>
      </w:r>
    </w:p>
    <w:p w:rsidR="00F436D4" w:rsidRDefault="00285F0B" w:rsidP="000B546C">
      <w:pPr>
        <w:spacing w:after="0" w:line="240" w:lineRule="auto"/>
        <w:ind w:left="900" w:hanging="900"/>
      </w:pPr>
      <w:r>
        <w:t xml:space="preserve">1.4.6. </w:t>
      </w:r>
      <w:r>
        <w:tab/>
        <w:t>Use an electronic database to access and create business and technical information.</w:t>
      </w:r>
    </w:p>
    <w:p w:rsidR="00192DFD" w:rsidRDefault="00192DFD" w:rsidP="000B546C">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285F0B" w:rsidRDefault="00285F0B" w:rsidP="00285F0B">
      <w:pPr>
        <w:spacing w:after="0" w:line="240" w:lineRule="auto"/>
        <w:ind w:left="1620" w:hanging="1620"/>
        <w:rPr>
          <w:b/>
        </w:rPr>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192DFD" w:rsidRDefault="00192DFD" w:rsidP="009C792F">
      <w:pPr>
        <w:spacing w:after="0" w:line="240" w:lineRule="auto"/>
        <w:ind w:left="1620"/>
        <w:rPr>
          <w:bCs/>
        </w:rPr>
      </w:pPr>
    </w:p>
    <w:p w:rsidR="00CD599C" w:rsidRPr="00147CBC" w:rsidRDefault="00CD599C" w:rsidP="00CD599C">
      <w:pPr>
        <w:spacing w:after="0" w:line="240" w:lineRule="auto"/>
        <w:rPr>
          <w:b/>
        </w:rPr>
      </w:pPr>
      <w:r w:rsidRPr="00147CBC">
        <w:rPr>
          <w:b/>
        </w:rPr>
        <w:t xml:space="preserve">Competencies </w:t>
      </w:r>
    </w:p>
    <w:p w:rsidR="00D92E14" w:rsidRDefault="00D92E14" w:rsidP="000B546C">
      <w:pPr>
        <w:spacing w:after="0" w:line="240" w:lineRule="auto"/>
        <w:ind w:left="900" w:hanging="900"/>
      </w:pPr>
      <w:r w:rsidRPr="00D92E14">
        <w:t xml:space="preserve">1.6.1. </w:t>
      </w:r>
      <w:r>
        <w:tab/>
      </w:r>
      <w:r w:rsidRPr="00D92E14">
        <w:t>Identify business opportunities.</w:t>
      </w:r>
    </w:p>
    <w:p w:rsidR="00285F0B" w:rsidRDefault="00285F0B" w:rsidP="000B546C">
      <w:pPr>
        <w:spacing w:after="0" w:line="240" w:lineRule="auto"/>
        <w:ind w:left="900" w:hanging="900"/>
      </w:pPr>
      <w:r>
        <w:t xml:space="preserve">1.6.2. </w:t>
      </w:r>
      <w:r>
        <w:tab/>
        <w:t>Assess the reality of becoming an entrepreneur, including advantages and disadvantages (e.g., risk versus reward, reasons for success and failure).</w:t>
      </w:r>
    </w:p>
    <w:p w:rsidR="00285F0B" w:rsidRDefault="00285F0B" w:rsidP="000B546C">
      <w:pPr>
        <w:spacing w:after="0" w:line="240" w:lineRule="auto"/>
        <w:ind w:left="900" w:hanging="900"/>
      </w:pPr>
      <w:r>
        <w:t xml:space="preserve">1.6.3. </w:t>
      </w:r>
      <w:r>
        <w:tab/>
        <w:t>Explain the importance of planning your business.</w:t>
      </w:r>
    </w:p>
    <w:p w:rsidR="00285F0B" w:rsidRDefault="00285F0B" w:rsidP="000B546C">
      <w:pPr>
        <w:spacing w:after="0" w:line="240" w:lineRule="auto"/>
        <w:ind w:left="900" w:hanging="900"/>
      </w:pPr>
      <w:r>
        <w:t xml:space="preserve">1.6.4. </w:t>
      </w:r>
      <w:r>
        <w:tab/>
        <w:t>Identify types of businesses, ownership and entities (i.e., individual proprietorships, partnerships, corporations, cooperatives, public, private, profit, not-for-profit).</w:t>
      </w:r>
    </w:p>
    <w:p w:rsidR="00285F0B" w:rsidRDefault="00285F0B" w:rsidP="000B546C">
      <w:pPr>
        <w:spacing w:after="0" w:line="240" w:lineRule="auto"/>
        <w:ind w:left="900" w:hanging="900"/>
      </w:pPr>
      <w:r>
        <w:t xml:space="preserve">1.6.11. </w:t>
      </w:r>
      <w:r>
        <w:tab/>
        <w:t>Describe how all business activities of an organization work within the parameters of a budget.</w:t>
      </w:r>
    </w:p>
    <w:p w:rsidR="00192DFD" w:rsidRDefault="00192DFD" w:rsidP="000B546C">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285F0B" w:rsidRDefault="00285F0B" w:rsidP="00285F0B">
      <w:pPr>
        <w:spacing w:after="0" w:line="240" w:lineRule="auto"/>
      </w:pPr>
    </w:p>
    <w:p w:rsidR="00285F0B" w:rsidRPr="00147CBC" w:rsidRDefault="00285F0B" w:rsidP="00285F0B">
      <w:pPr>
        <w:spacing w:after="0" w:line="240" w:lineRule="auto"/>
        <w:ind w:left="1620" w:hanging="1620"/>
        <w:rPr>
          <w:b/>
          <w:bCs/>
        </w:rPr>
      </w:pPr>
      <w:r w:rsidRPr="00147CBC">
        <w:rPr>
          <w:b/>
        </w:rPr>
        <w:t xml:space="preserve">Outcome:  </w:t>
      </w:r>
      <w:r>
        <w:rPr>
          <w:b/>
          <w:bCs/>
        </w:rPr>
        <w:t>1.7</w:t>
      </w:r>
      <w:r w:rsidRPr="00147CBC">
        <w:rPr>
          <w:b/>
          <w:bCs/>
        </w:rPr>
        <w:t xml:space="preserve">. </w:t>
      </w:r>
      <w:r w:rsidRPr="00147CBC">
        <w:rPr>
          <w:b/>
          <w:bCs/>
        </w:rPr>
        <w:tab/>
      </w:r>
      <w:r w:rsidRPr="00285F0B">
        <w:rPr>
          <w:b/>
          <w:bCs/>
        </w:rPr>
        <w:t>Entrepreneurship/Entrepreneurs</w:t>
      </w:r>
    </w:p>
    <w:p w:rsidR="00285F0B" w:rsidRDefault="00853782" w:rsidP="00853782">
      <w:pPr>
        <w:spacing w:after="0" w:line="240" w:lineRule="auto"/>
        <w:ind w:left="1620"/>
        <w:rPr>
          <w:bCs/>
        </w:rPr>
      </w:pPr>
      <w:r w:rsidRPr="00853782">
        <w:rPr>
          <w:bCs/>
        </w:rPr>
        <w:t>Analyze the environment in which a business operates and the economic factors and opportunities</w:t>
      </w:r>
      <w:r>
        <w:rPr>
          <w:bCs/>
        </w:rPr>
        <w:t xml:space="preserve"> </w:t>
      </w:r>
      <w:r w:rsidRPr="00853782">
        <w:rPr>
          <w:bCs/>
        </w:rPr>
        <w:t>associated with self-employment.</w:t>
      </w:r>
    </w:p>
    <w:p w:rsidR="005D5CA7" w:rsidRDefault="005D5CA7" w:rsidP="00853782">
      <w:pPr>
        <w:spacing w:after="0" w:line="240" w:lineRule="auto"/>
        <w:ind w:left="1620"/>
        <w:rPr>
          <w:bCs/>
        </w:rPr>
      </w:pPr>
    </w:p>
    <w:p w:rsidR="00285F0B" w:rsidRPr="00147CBC" w:rsidRDefault="00285F0B" w:rsidP="00285F0B">
      <w:pPr>
        <w:spacing w:after="0" w:line="240" w:lineRule="auto"/>
        <w:rPr>
          <w:b/>
        </w:rPr>
      </w:pPr>
      <w:r w:rsidRPr="00147CBC">
        <w:rPr>
          <w:b/>
        </w:rPr>
        <w:t xml:space="preserve">Competencies </w:t>
      </w:r>
    </w:p>
    <w:p w:rsidR="00853782" w:rsidRDefault="008C2E6E" w:rsidP="008C2E6E">
      <w:pPr>
        <w:spacing w:after="0" w:line="240" w:lineRule="auto"/>
        <w:ind w:left="900"/>
      </w:pPr>
      <w:r>
        <w:t>1.7.7. Create a list of personal strengths, weaknesses, skills and abilities needed to be successful as an entrepreneur.</w:t>
      </w:r>
    </w:p>
    <w:p w:rsidR="00192DFD" w:rsidRDefault="00192DFD" w:rsidP="008C2E6E">
      <w:pPr>
        <w:spacing w:after="0" w:line="240" w:lineRule="auto"/>
        <w:ind w:left="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96188A" w:rsidRPr="00147CBC" w:rsidRDefault="0096188A" w:rsidP="0096188A">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96188A">
        <w:rPr>
          <w:b/>
          <w:bCs/>
        </w:rPr>
        <w:t>Operations Management</w:t>
      </w:r>
    </w:p>
    <w:p w:rsidR="0096188A" w:rsidRDefault="0096188A" w:rsidP="0096188A">
      <w:pPr>
        <w:spacing w:after="0" w:line="240" w:lineRule="auto"/>
        <w:ind w:left="1620"/>
        <w:rPr>
          <w:bCs/>
        </w:rPr>
      </w:pPr>
      <w:r w:rsidRPr="0096188A">
        <w:rPr>
          <w:bCs/>
        </w:rPr>
        <w:t>Plan, organize and monitor an organization or department to maximize contribution to organizational</w:t>
      </w:r>
      <w:r>
        <w:rPr>
          <w:bCs/>
        </w:rPr>
        <w:t xml:space="preserve"> </w:t>
      </w:r>
      <w:r w:rsidRPr="0096188A">
        <w:rPr>
          <w:bCs/>
        </w:rPr>
        <w:t>goals and objectives.</w:t>
      </w:r>
    </w:p>
    <w:p w:rsidR="00192DFD" w:rsidRDefault="00192DFD" w:rsidP="0096188A">
      <w:pPr>
        <w:spacing w:after="0" w:line="240" w:lineRule="auto"/>
        <w:ind w:left="1620"/>
        <w:rPr>
          <w:bCs/>
        </w:rPr>
      </w:pPr>
    </w:p>
    <w:p w:rsidR="0096188A" w:rsidRPr="00147CBC" w:rsidRDefault="0096188A" w:rsidP="0096188A">
      <w:pPr>
        <w:spacing w:after="0" w:line="240" w:lineRule="auto"/>
        <w:rPr>
          <w:b/>
        </w:rPr>
      </w:pPr>
      <w:r w:rsidRPr="00147CBC">
        <w:rPr>
          <w:b/>
        </w:rPr>
        <w:t xml:space="preserve">Competencies </w:t>
      </w:r>
    </w:p>
    <w:p w:rsidR="00F51698" w:rsidRDefault="00F51698" w:rsidP="000B546C">
      <w:pPr>
        <w:spacing w:after="0" w:line="240" w:lineRule="auto"/>
        <w:ind w:left="900" w:hanging="900"/>
      </w:pPr>
      <w:r>
        <w:t xml:space="preserve">1.8.2. </w:t>
      </w:r>
      <w:r>
        <w:tab/>
        <w:t>Select and organize resources to develop a product or a service.</w:t>
      </w:r>
    </w:p>
    <w:p w:rsidR="00F51698" w:rsidRDefault="00F51698" w:rsidP="000B546C">
      <w:pPr>
        <w:spacing w:after="0" w:line="240" w:lineRule="auto"/>
        <w:ind w:left="900" w:hanging="900"/>
      </w:pPr>
      <w:r>
        <w:t xml:space="preserve">1.8.3. </w:t>
      </w:r>
      <w:r>
        <w:tab/>
        <w:t>Analyze the performance of organizational activities and reallocate resources to achieve established goals.</w:t>
      </w:r>
    </w:p>
    <w:p w:rsidR="00F51698" w:rsidRDefault="00F51698" w:rsidP="000B546C">
      <w:pPr>
        <w:spacing w:after="0" w:line="240" w:lineRule="auto"/>
        <w:ind w:left="900" w:hanging="900"/>
      </w:pPr>
      <w:r>
        <w:t xml:space="preserve">1.8.9. </w:t>
      </w:r>
      <w:r>
        <w:tab/>
        <w:t>Develop a budget that reflects the strategies and goals of the organization.</w:t>
      </w:r>
    </w:p>
    <w:p w:rsidR="00192DFD" w:rsidRDefault="00192DFD" w:rsidP="000B546C">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2948FE" w:rsidRDefault="002948FE" w:rsidP="00F51698">
      <w:pPr>
        <w:spacing w:after="0" w:line="240" w:lineRule="auto"/>
        <w:ind w:left="720" w:hanging="720"/>
      </w:pPr>
    </w:p>
    <w:p w:rsidR="000B546C" w:rsidRPr="00147CBC" w:rsidRDefault="000B546C" w:rsidP="000B546C">
      <w:pPr>
        <w:spacing w:after="0" w:line="240" w:lineRule="auto"/>
        <w:ind w:left="1620" w:hanging="1620"/>
        <w:rPr>
          <w:b/>
          <w:bCs/>
        </w:rPr>
      </w:pPr>
      <w:r w:rsidRPr="00147CBC">
        <w:rPr>
          <w:b/>
        </w:rPr>
        <w:t xml:space="preserve">Outcome:  </w:t>
      </w:r>
      <w:r>
        <w:rPr>
          <w:b/>
          <w:bCs/>
        </w:rPr>
        <w:t>1.9</w:t>
      </w:r>
      <w:r w:rsidRPr="00147CBC">
        <w:rPr>
          <w:b/>
          <w:bCs/>
        </w:rPr>
        <w:t xml:space="preserve">. </w:t>
      </w:r>
      <w:r w:rsidRPr="00147CBC">
        <w:rPr>
          <w:b/>
          <w:bCs/>
        </w:rPr>
        <w:tab/>
      </w:r>
      <w:r w:rsidRPr="000B546C">
        <w:rPr>
          <w:b/>
          <w:bCs/>
        </w:rPr>
        <w:t>Financial Management</w:t>
      </w:r>
    </w:p>
    <w:p w:rsidR="000B546C" w:rsidRDefault="000B546C" w:rsidP="000B546C">
      <w:pPr>
        <w:spacing w:after="0" w:line="240" w:lineRule="auto"/>
        <w:ind w:left="1620"/>
        <w:rPr>
          <w:bCs/>
        </w:rPr>
      </w:pPr>
      <w:r w:rsidRPr="000B546C">
        <w:rPr>
          <w:bCs/>
        </w:rPr>
        <w:t>Use financial tools, strategies and systems to develop, monitor and control the use of financial</w:t>
      </w:r>
      <w:r>
        <w:rPr>
          <w:bCs/>
        </w:rPr>
        <w:t xml:space="preserve"> </w:t>
      </w:r>
      <w:r w:rsidRPr="000B546C">
        <w:rPr>
          <w:bCs/>
        </w:rPr>
        <w:t>resources to ensure personal and business financial well-being</w:t>
      </w:r>
      <w:r w:rsidRPr="00CD599C">
        <w:rPr>
          <w:bCs/>
        </w:rPr>
        <w:t>.</w:t>
      </w:r>
    </w:p>
    <w:p w:rsidR="005D5CA7" w:rsidRDefault="005D5CA7" w:rsidP="000B546C">
      <w:pPr>
        <w:spacing w:after="0" w:line="240" w:lineRule="auto"/>
        <w:ind w:left="1620"/>
        <w:rPr>
          <w:bCs/>
        </w:rPr>
      </w:pPr>
    </w:p>
    <w:p w:rsidR="000B546C" w:rsidRPr="00147CBC" w:rsidRDefault="000B546C" w:rsidP="000B546C">
      <w:pPr>
        <w:spacing w:after="0" w:line="240" w:lineRule="auto"/>
        <w:rPr>
          <w:b/>
        </w:rPr>
      </w:pPr>
      <w:r w:rsidRPr="00147CBC">
        <w:rPr>
          <w:b/>
        </w:rPr>
        <w:t xml:space="preserve">Competencies </w:t>
      </w:r>
    </w:p>
    <w:p w:rsidR="000B546C" w:rsidRDefault="000B546C" w:rsidP="000B546C">
      <w:pPr>
        <w:spacing w:after="0" w:line="240" w:lineRule="auto"/>
        <w:ind w:left="900" w:hanging="900"/>
      </w:pPr>
      <w:r>
        <w:t xml:space="preserve">1.9.1. </w:t>
      </w:r>
      <w:r>
        <w:tab/>
        <w:t>Create, analyze and interpret financial documents (e.g., budgets, income statements).</w:t>
      </w:r>
    </w:p>
    <w:p w:rsidR="000B546C" w:rsidRDefault="000B546C" w:rsidP="000B546C">
      <w:pPr>
        <w:spacing w:after="0" w:line="240" w:lineRule="auto"/>
        <w:ind w:left="900" w:hanging="900"/>
      </w:pPr>
      <w:r>
        <w:t xml:space="preserve">1.9.3. </w:t>
      </w:r>
      <w:r>
        <w:tab/>
        <w:t>Review and summarize savings, investment strategies and purchasing options (e.g., cash, lease, finance, stocks, bonds).</w:t>
      </w:r>
    </w:p>
    <w:p w:rsidR="000B546C" w:rsidRDefault="000B546C" w:rsidP="000B546C">
      <w:pPr>
        <w:spacing w:after="0" w:line="240" w:lineRule="auto"/>
        <w:ind w:left="900" w:hanging="900"/>
      </w:pPr>
      <w:r>
        <w:t xml:space="preserve">1.9.8. </w:t>
      </w:r>
      <w:r>
        <w:tab/>
        <w:t>Identify income sources and expenditures.</w:t>
      </w:r>
    </w:p>
    <w:p w:rsidR="00192DFD" w:rsidRDefault="00192DFD" w:rsidP="000B546C">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2948FE" w:rsidRDefault="002948FE" w:rsidP="00F51698">
      <w:pPr>
        <w:spacing w:after="0" w:line="240" w:lineRule="auto"/>
        <w:ind w:left="720" w:hanging="720"/>
      </w:pPr>
    </w:p>
    <w:p w:rsidR="00CD599C" w:rsidRPr="00147CBC" w:rsidRDefault="00CD599C" w:rsidP="00CD599C">
      <w:pPr>
        <w:spacing w:after="0" w:line="240" w:lineRule="auto"/>
        <w:ind w:left="1620" w:hanging="1620"/>
        <w:rPr>
          <w:b/>
          <w:bCs/>
        </w:rPr>
      </w:pPr>
      <w:r w:rsidRPr="00147CBC">
        <w:rPr>
          <w:b/>
        </w:rPr>
        <w:t xml:space="preserve">Outcome:  </w:t>
      </w:r>
      <w:r>
        <w:rPr>
          <w:b/>
          <w:bCs/>
        </w:rPr>
        <w:t>1.1</w:t>
      </w:r>
      <w:r w:rsidR="00FE4E05">
        <w:rPr>
          <w:b/>
          <w:bCs/>
        </w:rPr>
        <w:t>1</w:t>
      </w:r>
      <w:r w:rsidRPr="00147CBC">
        <w:rPr>
          <w:b/>
          <w:bCs/>
        </w:rPr>
        <w:t xml:space="preserve">. </w:t>
      </w:r>
      <w:r w:rsidRPr="00147CBC">
        <w:rPr>
          <w:b/>
          <w:bCs/>
        </w:rPr>
        <w:tab/>
      </w:r>
      <w:r w:rsidR="00FE4E05" w:rsidRPr="00FE4E05">
        <w:rPr>
          <w:b/>
          <w:bCs/>
        </w:rPr>
        <w:t>Principles of Business Economics</w:t>
      </w:r>
    </w:p>
    <w:p w:rsidR="00CD599C" w:rsidRDefault="00FE4E05" w:rsidP="00FE4E05">
      <w:pPr>
        <w:spacing w:after="0" w:line="240" w:lineRule="auto"/>
        <w:ind w:left="1620"/>
        <w:rPr>
          <w:bCs/>
        </w:rPr>
      </w:pPr>
      <w:r w:rsidRPr="00FE4E05">
        <w:rPr>
          <w:bCs/>
        </w:rPr>
        <w:lastRenderedPageBreak/>
        <w:t>Examine and employ economic principles, concepts and policies to accomplish organizational goals</w:t>
      </w:r>
      <w:r>
        <w:rPr>
          <w:bCs/>
        </w:rPr>
        <w:t xml:space="preserve"> </w:t>
      </w:r>
      <w:r w:rsidRPr="00FE4E05">
        <w:rPr>
          <w:bCs/>
        </w:rPr>
        <w:t>and objectives.</w:t>
      </w:r>
    </w:p>
    <w:p w:rsidR="005D5CA7" w:rsidRDefault="005D5CA7" w:rsidP="00FE4E05">
      <w:pPr>
        <w:spacing w:after="0" w:line="240" w:lineRule="auto"/>
        <w:ind w:left="1620"/>
        <w:rPr>
          <w:bCs/>
        </w:rPr>
      </w:pPr>
    </w:p>
    <w:p w:rsidR="00CD599C" w:rsidRPr="00147CBC" w:rsidRDefault="00CD599C" w:rsidP="00CD599C">
      <w:pPr>
        <w:spacing w:after="0" w:line="240" w:lineRule="auto"/>
        <w:rPr>
          <w:b/>
        </w:rPr>
      </w:pPr>
      <w:r w:rsidRPr="00147CBC">
        <w:rPr>
          <w:b/>
        </w:rPr>
        <w:t xml:space="preserve">Competencies </w:t>
      </w:r>
    </w:p>
    <w:p w:rsidR="00A928B5" w:rsidRDefault="00FE4E05" w:rsidP="00FE4E05">
      <w:pPr>
        <w:spacing w:after="0" w:line="240" w:lineRule="auto"/>
        <w:ind w:left="900" w:hanging="900"/>
      </w:pPr>
      <w:r>
        <w:t xml:space="preserve">1.11.1. </w:t>
      </w:r>
      <w:r>
        <w:tab/>
        <w:t>Identify the economic principles that guide geographic location of an industry's facilities (e.g., relative scarcity, price, quantity of products and services).</w:t>
      </w:r>
    </w:p>
    <w:p w:rsidR="00192DFD" w:rsidRDefault="00192DFD" w:rsidP="00FE4E05">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FE4E05" w:rsidRDefault="00FE4E05" w:rsidP="00FE4E05">
      <w:pPr>
        <w:spacing w:after="0" w:line="240" w:lineRule="auto"/>
        <w:ind w:left="900" w:hanging="900"/>
      </w:pPr>
    </w:p>
    <w:p w:rsidR="00192DFD" w:rsidRDefault="00192DFD" w:rsidP="00FE4E05">
      <w:pPr>
        <w:spacing w:after="0" w:line="240" w:lineRule="auto"/>
        <w:ind w:left="900" w:hanging="900"/>
      </w:pPr>
    </w:p>
    <w:p w:rsidR="00192DFD" w:rsidRDefault="00192DFD" w:rsidP="00FE4E05">
      <w:pPr>
        <w:spacing w:after="0" w:line="240" w:lineRule="auto"/>
        <w:ind w:left="900" w:hanging="900"/>
      </w:pPr>
    </w:p>
    <w:p w:rsidR="00192DFD" w:rsidRDefault="00192DFD" w:rsidP="00FE4E05">
      <w:pPr>
        <w:spacing w:after="0" w:line="240" w:lineRule="auto"/>
        <w:ind w:left="900" w:hanging="900"/>
      </w:pPr>
    </w:p>
    <w:p w:rsidR="00192DFD" w:rsidRDefault="00192DFD" w:rsidP="00FE4E05">
      <w:pPr>
        <w:spacing w:after="0" w:line="240" w:lineRule="auto"/>
        <w:ind w:left="900" w:hanging="900"/>
      </w:pPr>
    </w:p>
    <w:p w:rsidR="00192DFD" w:rsidRDefault="00192DFD" w:rsidP="00FE4E05">
      <w:pPr>
        <w:spacing w:after="0" w:line="240" w:lineRule="auto"/>
        <w:ind w:left="900" w:hanging="900"/>
      </w:pPr>
    </w:p>
    <w:p w:rsidR="00192DFD" w:rsidRDefault="00192DFD" w:rsidP="00FE4E05">
      <w:pPr>
        <w:spacing w:after="0" w:line="240" w:lineRule="auto"/>
        <w:ind w:left="900" w:hanging="900"/>
      </w:pPr>
    </w:p>
    <w:p w:rsidR="00FE4E05" w:rsidRPr="00147CBC" w:rsidRDefault="00FE4E05" w:rsidP="00FE4E05">
      <w:pPr>
        <w:spacing w:after="0" w:line="240" w:lineRule="auto"/>
        <w:ind w:left="1620" w:hanging="1620"/>
        <w:rPr>
          <w:b/>
          <w:bCs/>
        </w:rPr>
      </w:pPr>
      <w:r w:rsidRPr="00147CBC">
        <w:rPr>
          <w:b/>
        </w:rPr>
        <w:t xml:space="preserve">Outcome:  </w:t>
      </w:r>
      <w:r>
        <w:rPr>
          <w:b/>
          <w:bCs/>
        </w:rPr>
        <w:t>1.12</w:t>
      </w:r>
      <w:r w:rsidRPr="00147CBC">
        <w:rPr>
          <w:b/>
          <w:bCs/>
        </w:rPr>
        <w:t xml:space="preserve">. </w:t>
      </w:r>
      <w:r w:rsidRPr="00147CBC">
        <w:rPr>
          <w:b/>
          <w:bCs/>
        </w:rPr>
        <w:tab/>
      </w:r>
      <w:r w:rsidRPr="00FE4E05">
        <w:rPr>
          <w:b/>
          <w:bCs/>
        </w:rPr>
        <w:t>Site and Personal Safety Procedures</w:t>
      </w:r>
    </w:p>
    <w:p w:rsidR="00192DFD" w:rsidRDefault="00C52548" w:rsidP="00C52548">
      <w:pPr>
        <w:spacing w:after="0" w:line="240" w:lineRule="auto"/>
        <w:ind w:left="1620"/>
        <w:rPr>
          <w:bCs/>
        </w:rPr>
      </w:pPr>
      <w:r w:rsidRPr="00C52548">
        <w:rPr>
          <w:bCs/>
        </w:rPr>
        <w:t>Follow site and personal safety procedures in specific situat</w:t>
      </w:r>
      <w:r>
        <w:rPr>
          <w:bCs/>
        </w:rPr>
        <w:t xml:space="preserve">ions with specialized tools and </w:t>
      </w:r>
      <w:r w:rsidRPr="00C52548">
        <w:rPr>
          <w:bCs/>
        </w:rPr>
        <w:t>equipment, evaluate the situation and take corrective action.</w:t>
      </w:r>
    </w:p>
    <w:p w:rsidR="005D5CA7" w:rsidRDefault="005D5CA7" w:rsidP="00C52548">
      <w:pPr>
        <w:spacing w:after="0" w:line="240" w:lineRule="auto"/>
        <w:ind w:left="1620"/>
        <w:rPr>
          <w:bCs/>
        </w:rPr>
      </w:pPr>
    </w:p>
    <w:p w:rsidR="00FE4E05" w:rsidRPr="00147CBC" w:rsidRDefault="00FE4E05" w:rsidP="00FE4E05">
      <w:pPr>
        <w:spacing w:after="0" w:line="240" w:lineRule="auto"/>
        <w:rPr>
          <w:b/>
        </w:rPr>
      </w:pPr>
      <w:r w:rsidRPr="00147CBC">
        <w:rPr>
          <w:b/>
        </w:rPr>
        <w:t xml:space="preserve">Competencies </w:t>
      </w:r>
    </w:p>
    <w:p w:rsidR="00FE4E05" w:rsidRDefault="00FE4E05" w:rsidP="00FE4E05">
      <w:pPr>
        <w:spacing w:after="0" w:line="240" w:lineRule="auto"/>
        <w:ind w:left="900" w:hanging="900"/>
      </w:pPr>
      <w:r>
        <w:t xml:space="preserve">1.12.1. </w:t>
      </w:r>
      <w:r>
        <w:tab/>
        <w:t>Use Occupational Safety and Health Administration (OSHA) defined procedures for identifying</w:t>
      </w:r>
    </w:p>
    <w:p w:rsidR="00FE4E05" w:rsidRDefault="00FE4E05" w:rsidP="00FE4E05">
      <w:pPr>
        <w:spacing w:after="0" w:line="240" w:lineRule="auto"/>
        <w:ind w:left="900"/>
      </w:pPr>
      <w:r>
        <w:t>employer and employee responsibilities, working in confined spaces, managing worker safety</w:t>
      </w:r>
    </w:p>
    <w:p w:rsidR="00FE4E05" w:rsidRDefault="00FE4E05" w:rsidP="00FE4E05">
      <w:pPr>
        <w:spacing w:after="0" w:line="240" w:lineRule="auto"/>
        <w:ind w:left="900"/>
      </w:pPr>
      <w:r>
        <w:t>programs, using ground fault circuit interrupters (GFCIs), maintaining clearance and boundaries and labeling.</w:t>
      </w:r>
    </w:p>
    <w:p w:rsidR="00FE4E05" w:rsidRDefault="00FE4E05" w:rsidP="00FE4E05">
      <w:pPr>
        <w:spacing w:after="0" w:line="240" w:lineRule="auto"/>
        <w:ind w:left="900" w:hanging="900"/>
      </w:pPr>
      <w:r>
        <w:t xml:space="preserve">1.12.2. </w:t>
      </w:r>
      <w:r>
        <w:tab/>
        <w:t>Interpret safety signs and symbols.</w:t>
      </w:r>
    </w:p>
    <w:p w:rsidR="00FE4E05" w:rsidRDefault="00FE4E05" w:rsidP="00FE4E05">
      <w:pPr>
        <w:spacing w:after="0" w:line="240" w:lineRule="auto"/>
        <w:ind w:left="900" w:hanging="900"/>
      </w:pPr>
      <w:r>
        <w:t xml:space="preserve">1.12.5. </w:t>
      </w:r>
      <w:r>
        <w:tab/>
        <w:t>Identify the location of emergency flush showers, eyewash fountains, Safety Data Sheets (SDSs), fire alarms and exits.</w:t>
      </w:r>
    </w:p>
    <w:p w:rsidR="00FE4E05" w:rsidRDefault="00FE4E05" w:rsidP="00FE4E05">
      <w:pPr>
        <w:spacing w:after="0" w:line="240" w:lineRule="auto"/>
        <w:ind w:left="900" w:hanging="900"/>
      </w:pPr>
      <w:r>
        <w:t xml:space="preserve">1.12.6. </w:t>
      </w:r>
      <w:r>
        <w:tab/>
        <w:t>Identify procedures for the handling, storage and disposal of hazardous materials.</w:t>
      </w:r>
    </w:p>
    <w:p w:rsidR="00FE4E05" w:rsidRDefault="00FE4E05" w:rsidP="00FE4E05">
      <w:pPr>
        <w:spacing w:after="0" w:line="240" w:lineRule="auto"/>
        <w:ind w:left="900" w:hanging="900"/>
      </w:pPr>
      <w:r>
        <w:t xml:space="preserve">1.12.7. </w:t>
      </w:r>
      <w:r>
        <w:tab/>
        <w:t>Select, use, store, maintain and dispose of personal protective equipment (PPE), appropriate to job tasks, conditions and materials.</w:t>
      </w:r>
    </w:p>
    <w:p w:rsidR="00FE4E05" w:rsidRDefault="00FE4E05" w:rsidP="00FE4E05">
      <w:pPr>
        <w:spacing w:after="0" w:line="240" w:lineRule="auto"/>
        <w:ind w:left="900" w:hanging="900"/>
      </w:pPr>
      <w:r>
        <w:t xml:space="preserve">1.12.8. </w:t>
      </w:r>
      <w:r>
        <w:tab/>
        <w:t>Identify safety hazards and take corrective measures.</w:t>
      </w:r>
    </w:p>
    <w:p w:rsidR="00FE4E05" w:rsidRDefault="00FE4E05" w:rsidP="00FE4E05">
      <w:pPr>
        <w:spacing w:after="0" w:line="240" w:lineRule="auto"/>
        <w:ind w:left="900" w:hanging="900"/>
      </w:pPr>
      <w:r>
        <w:t>1.12.9.</w:t>
      </w:r>
      <w:r>
        <w:tab/>
        <w:t>Identify, inspect and use safety equipment appropriate for the task.</w:t>
      </w:r>
    </w:p>
    <w:p w:rsidR="00FE4E05" w:rsidRDefault="00FE4E05" w:rsidP="00FE4E05">
      <w:pPr>
        <w:spacing w:after="0" w:line="240" w:lineRule="auto"/>
        <w:ind w:left="900" w:hanging="900"/>
      </w:pPr>
      <w:r>
        <w:t xml:space="preserve">1.12.10. </w:t>
      </w:r>
      <w:r>
        <w:tab/>
        <w:t>Follow established procedures for the administration of first aid and contact emergency medical personnel when necessary.</w:t>
      </w:r>
    </w:p>
    <w:p w:rsidR="00CD599C" w:rsidRDefault="00CD599C" w:rsidP="00CD599C">
      <w:pPr>
        <w:spacing w:after="0" w:line="240" w:lineRule="auto"/>
        <w:rPr>
          <w:strike/>
        </w:rPr>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6278E5" w:rsidRDefault="006278E5" w:rsidP="000D4BDC">
      <w:pPr>
        <w:spacing w:after="0" w:line="240" w:lineRule="auto"/>
        <w:rPr>
          <w:strike/>
        </w:rPr>
      </w:pPr>
    </w:p>
    <w:p w:rsidR="00F32C77" w:rsidRPr="00147CBC" w:rsidRDefault="00F32C77" w:rsidP="00F32C77">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32C77">
        <w:rPr>
          <w:rFonts w:cstheme="minorHAnsi"/>
          <w:b/>
          <w:bCs/>
        </w:rPr>
        <w:t>Animal Science</w:t>
      </w:r>
    </w:p>
    <w:p w:rsidR="00F32C77" w:rsidRPr="003866F3" w:rsidRDefault="00F32C77" w:rsidP="00F32C77">
      <w:pPr>
        <w:spacing w:after="0" w:line="240" w:lineRule="auto"/>
        <w:ind w:left="1620"/>
        <w:outlineLvl w:val="0"/>
        <w:rPr>
          <w:rFonts w:cstheme="minorHAnsi"/>
          <w:b/>
          <w:bCs/>
          <w:strike/>
        </w:rPr>
      </w:pPr>
      <w:r w:rsidRPr="00F32C77">
        <w:rPr>
          <w:rFonts w:cstheme="minorHAnsi"/>
          <w:bCs/>
        </w:rPr>
        <w:t>Learners apply principles of animal anatomy, physiology, genetics, behavior and nutrition to the</w:t>
      </w:r>
      <w:r>
        <w:rPr>
          <w:rFonts w:cstheme="minorHAnsi"/>
          <w:bCs/>
        </w:rPr>
        <w:t xml:space="preserve"> </w:t>
      </w:r>
      <w:r w:rsidRPr="00F32C77">
        <w:rPr>
          <w:rFonts w:cstheme="minorHAnsi"/>
          <w:bCs/>
        </w:rPr>
        <w:t>research and development, selection and reproduction, health and management of animals in</w:t>
      </w:r>
      <w:r>
        <w:rPr>
          <w:rFonts w:cstheme="minorHAnsi"/>
          <w:bCs/>
        </w:rPr>
        <w:t xml:space="preserve"> </w:t>
      </w:r>
      <w:r w:rsidRPr="00F32C77">
        <w:rPr>
          <w:rFonts w:cstheme="minorHAnsi"/>
          <w:bCs/>
        </w:rPr>
        <w:t>domestic and natural environments</w:t>
      </w:r>
      <w:r w:rsidRPr="00147CBC">
        <w:rPr>
          <w:rFonts w:cstheme="minorHAnsi"/>
          <w:bCs/>
        </w:rPr>
        <w:t>.</w:t>
      </w:r>
    </w:p>
    <w:p w:rsidR="00F32C77" w:rsidRDefault="00F32C77" w:rsidP="00F32C77">
      <w:pPr>
        <w:spacing w:after="0" w:line="240" w:lineRule="auto"/>
        <w:ind w:left="1620" w:hanging="1620"/>
        <w:rPr>
          <w:b/>
        </w:rPr>
      </w:pPr>
    </w:p>
    <w:p w:rsidR="00F32C77" w:rsidRPr="0092741F" w:rsidRDefault="00F32C77" w:rsidP="00F32C77">
      <w:pPr>
        <w:spacing w:after="0" w:line="240" w:lineRule="auto"/>
        <w:ind w:left="1620" w:hanging="1620"/>
        <w:rPr>
          <w:b/>
          <w:bCs/>
        </w:rPr>
      </w:pPr>
      <w:r w:rsidRPr="0092741F">
        <w:rPr>
          <w:b/>
        </w:rPr>
        <w:t xml:space="preserve">Outcome:  </w:t>
      </w:r>
      <w:r>
        <w:rPr>
          <w:b/>
        </w:rPr>
        <w:t>2</w:t>
      </w:r>
      <w:r>
        <w:rPr>
          <w:b/>
          <w:bCs/>
        </w:rPr>
        <w:t>.3</w:t>
      </w:r>
      <w:r w:rsidRPr="0092741F">
        <w:rPr>
          <w:b/>
          <w:bCs/>
        </w:rPr>
        <w:t xml:space="preserve">.  </w:t>
      </w:r>
      <w:r w:rsidRPr="0092741F">
        <w:rPr>
          <w:b/>
          <w:bCs/>
        </w:rPr>
        <w:tab/>
      </w:r>
      <w:r w:rsidRPr="00F32C77">
        <w:rPr>
          <w:b/>
          <w:bCs/>
        </w:rPr>
        <w:t>Care and Management</w:t>
      </w:r>
    </w:p>
    <w:p w:rsidR="00F32C77" w:rsidRDefault="00F32C77" w:rsidP="00F32C77">
      <w:pPr>
        <w:spacing w:after="0" w:line="240" w:lineRule="auto"/>
        <w:ind w:left="1620"/>
        <w:rPr>
          <w:bCs/>
        </w:rPr>
      </w:pPr>
      <w:r w:rsidRPr="00F32C77">
        <w:rPr>
          <w:bCs/>
        </w:rPr>
        <w:t>Apply animal care and management procedures to ensure animal husbandry and welfare, including</w:t>
      </w:r>
      <w:r>
        <w:rPr>
          <w:bCs/>
        </w:rPr>
        <w:t xml:space="preserve"> </w:t>
      </w:r>
      <w:r w:rsidRPr="00F32C77">
        <w:rPr>
          <w:bCs/>
        </w:rPr>
        <w:t>managing environmental conditions to ensure animal health and performance.</w:t>
      </w:r>
    </w:p>
    <w:p w:rsidR="005D5CA7" w:rsidRPr="003866F3" w:rsidRDefault="005D5CA7" w:rsidP="00F32C77">
      <w:pPr>
        <w:spacing w:after="0" w:line="240" w:lineRule="auto"/>
        <w:ind w:left="1620"/>
        <w:rPr>
          <w:b/>
          <w:bCs/>
          <w:strike/>
        </w:rPr>
      </w:pPr>
    </w:p>
    <w:p w:rsidR="00F32C77" w:rsidRPr="0092741F" w:rsidRDefault="00F32C77" w:rsidP="00F32C77">
      <w:pPr>
        <w:spacing w:after="0" w:line="240" w:lineRule="auto"/>
        <w:rPr>
          <w:b/>
        </w:rPr>
      </w:pPr>
      <w:r w:rsidRPr="0092741F">
        <w:rPr>
          <w:b/>
        </w:rPr>
        <w:t xml:space="preserve">Competencies </w:t>
      </w:r>
    </w:p>
    <w:p w:rsidR="00F32C77" w:rsidRDefault="00F32C77" w:rsidP="00F32C77">
      <w:pPr>
        <w:spacing w:after="0" w:line="240" w:lineRule="auto"/>
        <w:ind w:left="900" w:hanging="900"/>
      </w:pPr>
      <w:r>
        <w:t xml:space="preserve">2.3.1. </w:t>
      </w:r>
      <w:r>
        <w:tab/>
        <w:t>Identify species-specific terminology based on gender and age.</w:t>
      </w:r>
    </w:p>
    <w:p w:rsidR="00F32C77" w:rsidRDefault="00F32C77" w:rsidP="00F32C77">
      <w:pPr>
        <w:spacing w:after="0" w:line="240" w:lineRule="auto"/>
        <w:ind w:left="900" w:hanging="900"/>
      </w:pPr>
      <w:r>
        <w:t>2.3.2.</w:t>
      </w:r>
      <w:r>
        <w:tab/>
        <w:t>Identify, classify, evaluate and select animal species or breeds for a desired outcome.</w:t>
      </w:r>
    </w:p>
    <w:p w:rsidR="00F32C77" w:rsidRDefault="00F32C77" w:rsidP="00F32C77">
      <w:pPr>
        <w:spacing w:after="0" w:line="240" w:lineRule="auto"/>
        <w:outlineLvl w:val="0"/>
        <w:rPr>
          <w:rFonts w:ascii="Calibri" w:eastAsia="Times New Roman" w:hAnsi="Calibri" w:cs="Calibri"/>
          <w:i/>
          <w:color w:val="0D0D0D" w:themeColor="text1" w:themeTint="F2"/>
        </w:rPr>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F32C77" w:rsidRDefault="00F32C77" w:rsidP="00FE4E05">
      <w:pPr>
        <w:spacing w:after="0" w:line="240" w:lineRule="auto"/>
        <w:ind w:left="1620" w:hanging="1620"/>
        <w:outlineLvl w:val="0"/>
        <w:rPr>
          <w:rFonts w:cstheme="minorHAnsi"/>
          <w:b/>
          <w:bCs/>
        </w:rPr>
      </w:pPr>
    </w:p>
    <w:p w:rsidR="00192DFD" w:rsidRDefault="00192DFD" w:rsidP="00FE4E05">
      <w:pPr>
        <w:spacing w:after="0" w:line="240" w:lineRule="auto"/>
        <w:ind w:left="1620" w:hanging="1620"/>
        <w:outlineLvl w:val="0"/>
        <w:rPr>
          <w:rFonts w:cstheme="minorHAnsi"/>
          <w:b/>
          <w:bCs/>
        </w:rPr>
      </w:pPr>
    </w:p>
    <w:p w:rsidR="00192DFD" w:rsidRDefault="00192DFD" w:rsidP="00FE4E05">
      <w:pPr>
        <w:spacing w:after="0" w:line="240" w:lineRule="auto"/>
        <w:ind w:left="1620" w:hanging="1620"/>
        <w:outlineLvl w:val="0"/>
        <w:rPr>
          <w:rFonts w:cstheme="minorHAnsi"/>
          <w:b/>
          <w:bCs/>
        </w:rPr>
      </w:pPr>
    </w:p>
    <w:p w:rsidR="00C52548" w:rsidRDefault="00C52548" w:rsidP="00FE4E05">
      <w:pPr>
        <w:spacing w:after="0" w:line="240" w:lineRule="auto"/>
        <w:ind w:left="1620" w:hanging="1620"/>
        <w:outlineLvl w:val="0"/>
        <w:rPr>
          <w:rFonts w:cstheme="minorHAnsi"/>
          <w:b/>
          <w:bCs/>
        </w:rPr>
      </w:pPr>
    </w:p>
    <w:p w:rsidR="00192DFD" w:rsidRDefault="00192DFD" w:rsidP="00FE4E05">
      <w:pPr>
        <w:spacing w:after="0" w:line="240" w:lineRule="auto"/>
        <w:ind w:left="1620" w:hanging="1620"/>
        <w:outlineLvl w:val="0"/>
        <w:rPr>
          <w:rFonts w:cstheme="minorHAnsi"/>
          <w:b/>
          <w:bCs/>
        </w:rPr>
      </w:pPr>
    </w:p>
    <w:p w:rsidR="00FE4E05" w:rsidRPr="00147CBC" w:rsidRDefault="00FE4E05" w:rsidP="00FE4E05">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sidRPr="00FE4E05">
        <w:rPr>
          <w:rFonts w:cstheme="minorHAnsi"/>
          <w:b/>
          <w:bCs/>
        </w:rPr>
        <w:t>Biotechnology</w:t>
      </w:r>
    </w:p>
    <w:p w:rsidR="00FE4E05" w:rsidRPr="003866F3" w:rsidRDefault="00FE4E05" w:rsidP="00FE4E05">
      <w:pPr>
        <w:spacing w:after="0" w:line="240" w:lineRule="auto"/>
        <w:ind w:left="1620"/>
        <w:outlineLvl w:val="0"/>
        <w:rPr>
          <w:rFonts w:cstheme="minorHAnsi"/>
          <w:b/>
          <w:bCs/>
          <w:strike/>
        </w:rPr>
      </w:pPr>
      <w:r w:rsidRPr="00FE4E05">
        <w:rPr>
          <w:rFonts w:cstheme="minorHAnsi"/>
          <w:bCs/>
        </w:rPr>
        <w:t>Learners apply the skills and knowledge of interpreting laboratory requests, using protective clothing</w:t>
      </w:r>
      <w:r>
        <w:rPr>
          <w:rFonts w:cstheme="minorHAnsi"/>
          <w:bCs/>
        </w:rPr>
        <w:t xml:space="preserve"> </w:t>
      </w:r>
      <w:r w:rsidRPr="00FE4E05">
        <w:rPr>
          <w:rFonts w:cstheme="minorHAnsi"/>
          <w:bCs/>
        </w:rPr>
        <w:t>and hazardous material containment, specimen collection procedures, a variety of laboratory testing</w:t>
      </w:r>
      <w:r>
        <w:rPr>
          <w:rFonts w:cstheme="minorHAnsi"/>
          <w:bCs/>
        </w:rPr>
        <w:t xml:space="preserve"> </w:t>
      </w:r>
      <w:r w:rsidRPr="00FE4E05">
        <w:rPr>
          <w:rFonts w:cstheme="minorHAnsi"/>
          <w:bCs/>
        </w:rPr>
        <w:t>and techniques, and maintenance of laboratory equipment and supplies</w:t>
      </w:r>
      <w:r w:rsidRPr="00147CBC">
        <w:rPr>
          <w:rFonts w:cstheme="minorHAnsi"/>
          <w:bCs/>
        </w:rPr>
        <w:t>.</w:t>
      </w:r>
    </w:p>
    <w:p w:rsidR="00FE4E05" w:rsidRDefault="00FE4E05" w:rsidP="00FE4E05">
      <w:pPr>
        <w:spacing w:after="0" w:line="240" w:lineRule="auto"/>
        <w:ind w:left="1620" w:hanging="1620"/>
        <w:rPr>
          <w:b/>
        </w:rPr>
      </w:pPr>
    </w:p>
    <w:p w:rsidR="00FE4E05" w:rsidRPr="0092741F" w:rsidRDefault="00FE4E05" w:rsidP="00FE4E05">
      <w:pPr>
        <w:spacing w:after="0" w:line="240" w:lineRule="auto"/>
        <w:ind w:left="1620" w:hanging="1620"/>
        <w:rPr>
          <w:b/>
          <w:bCs/>
        </w:rPr>
      </w:pPr>
      <w:r w:rsidRPr="0092741F">
        <w:rPr>
          <w:b/>
        </w:rPr>
        <w:t xml:space="preserve">Outcome:  </w:t>
      </w:r>
      <w:r w:rsidR="00F32C77">
        <w:rPr>
          <w:b/>
          <w:bCs/>
        </w:rPr>
        <w:t>3</w:t>
      </w:r>
      <w:r>
        <w:rPr>
          <w:b/>
          <w:bCs/>
        </w:rPr>
        <w:t>.1</w:t>
      </w:r>
      <w:r w:rsidRPr="0092741F">
        <w:rPr>
          <w:b/>
          <w:bCs/>
        </w:rPr>
        <w:t xml:space="preserve">.  </w:t>
      </w:r>
      <w:r w:rsidRPr="0092741F">
        <w:rPr>
          <w:b/>
          <w:bCs/>
        </w:rPr>
        <w:tab/>
      </w:r>
      <w:r w:rsidR="00F32C77" w:rsidRPr="00F32C77">
        <w:rPr>
          <w:b/>
          <w:bCs/>
        </w:rPr>
        <w:t>Handling, Preparation, Storage and Disposal</w:t>
      </w:r>
    </w:p>
    <w:p w:rsidR="00FE4E05" w:rsidRDefault="00F32C77" w:rsidP="00F32C77">
      <w:pPr>
        <w:spacing w:after="0" w:line="240" w:lineRule="auto"/>
        <w:ind w:left="1620"/>
        <w:rPr>
          <w:bCs/>
        </w:rPr>
      </w:pPr>
      <w:r w:rsidRPr="00F32C77">
        <w:rPr>
          <w:bCs/>
        </w:rPr>
        <w:t>Handle, prepare, transport, store and dispose of specimens using procedures that minimize</w:t>
      </w:r>
      <w:r>
        <w:rPr>
          <w:bCs/>
        </w:rPr>
        <w:t xml:space="preserve"> </w:t>
      </w:r>
      <w:r w:rsidRPr="00F32C77">
        <w:rPr>
          <w:bCs/>
        </w:rPr>
        <w:t>disturbance to the test specimen. Monitor, record and maintain the integrity of equipment and</w:t>
      </w:r>
      <w:r>
        <w:rPr>
          <w:bCs/>
        </w:rPr>
        <w:t xml:space="preserve"> </w:t>
      </w:r>
      <w:r w:rsidRPr="00F32C77">
        <w:rPr>
          <w:bCs/>
        </w:rPr>
        <w:t>instrumentation, environmental conditions of the facility and the inventory.</w:t>
      </w:r>
    </w:p>
    <w:p w:rsidR="005D5CA7" w:rsidRPr="003866F3" w:rsidRDefault="005D5CA7" w:rsidP="00F32C77">
      <w:pPr>
        <w:spacing w:after="0" w:line="240" w:lineRule="auto"/>
        <w:ind w:left="1620"/>
        <w:rPr>
          <w:b/>
          <w:bCs/>
          <w:strike/>
        </w:rPr>
      </w:pPr>
    </w:p>
    <w:p w:rsidR="00FE4E05" w:rsidRPr="0092741F" w:rsidRDefault="00FE4E05" w:rsidP="00FE4E05">
      <w:pPr>
        <w:spacing w:after="0" w:line="240" w:lineRule="auto"/>
        <w:rPr>
          <w:b/>
        </w:rPr>
      </w:pPr>
      <w:r w:rsidRPr="0092741F">
        <w:rPr>
          <w:b/>
        </w:rPr>
        <w:t xml:space="preserve">Competencies </w:t>
      </w:r>
    </w:p>
    <w:p w:rsidR="00FE4E05" w:rsidRDefault="00F32C77" w:rsidP="00FE4E05">
      <w:pPr>
        <w:spacing w:after="0" w:line="240" w:lineRule="auto"/>
        <w:ind w:left="900" w:hanging="900"/>
      </w:pPr>
      <w:r w:rsidRPr="00F32C77">
        <w:t xml:space="preserve">3.1.7. </w:t>
      </w:r>
      <w:r>
        <w:tab/>
      </w:r>
      <w:r w:rsidRPr="00F32C77">
        <w:t>Select personal protective attire for various laboratory protocols.</w:t>
      </w:r>
    </w:p>
    <w:p w:rsidR="00192DFD" w:rsidRDefault="00192DFD" w:rsidP="00FE4E05">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F32C77" w:rsidRDefault="00F32C77" w:rsidP="00FE4E05">
      <w:pPr>
        <w:spacing w:after="0" w:line="240" w:lineRule="auto"/>
        <w:ind w:left="900" w:hanging="900"/>
      </w:pPr>
    </w:p>
    <w:p w:rsidR="00F32C77" w:rsidRPr="0092741F" w:rsidRDefault="00F32C77" w:rsidP="00F32C77">
      <w:pPr>
        <w:spacing w:after="0" w:line="240" w:lineRule="auto"/>
        <w:ind w:left="1620" w:hanging="1620"/>
        <w:rPr>
          <w:b/>
          <w:bCs/>
        </w:rPr>
      </w:pPr>
      <w:r w:rsidRPr="0092741F">
        <w:rPr>
          <w:b/>
        </w:rPr>
        <w:t xml:space="preserve">Outcome:  </w:t>
      </w:r>
      <w:r>
        <w:rPr>
          <w:b/>
          <w:bCs/>
        </w:rPr>
        <w:t>3.4</w:t>
      </w:r>
      <w:r w:rsidRPr="0092741F">
        <w:rPr>
          <w:b/>
          <w:bCs/>
        </w:rPr>
        <w:t xml:space="preserve">.  </w:t>
      </w:r>
      <w:r w:rsidRPr="0092741F">
        <w:rPr>
          <w:b/>
          <w:bCs/>
        </w:rPr>
        <w:tab/>
      </w:r>
      <w:r w:rsidRPr="00F32C77">
        <w:rPr>
          <w:b/>
          <w:bCs/>
        </w:rPr>
        <w:t>Molecular-Genetics Technology</w:t>
      </w:r>
    </w:p>
    <w:p w:rsidR="00F32C77" w:rsidRDefault="00F32C77" w:rsidP="00F32C77">
      <w:pPr>
        <w:spacing w:after="0" w:line="240" w:lineRule="auto"/>
        <w:ind w:left="1620"/>
        <w:rPr>
          <w:bCs/>
        </w:rPr>
      </w:pPr>
      <w:r w:rsidRPr="00F32C77">
        <w:rPr>
          <w:bCs/>
        </w:rPr>
        <w:t>Apply knowledge of nucleic acid structure and function, deoxyribonucleic acid (DNA) replication,</w:t>
      </w:r>
      <w:r>
        <w:rPr>
          <w:bCs/>
        </w:rPr>
        <w:t xml:space="preserve"> </w:t>
      </w:r>
      <w:r w:rsidRPr="00F32C77">
        <w:rPr>
          <w:bCs/>
        </w:rPr>
        <w:t>transcription, translation, chromosome structure and remodeling and regulation of gene expression in</w:t>
      </w:r>
      <w:r>
        <w:rPr>
          <w:bCs/>
        </w:rPr>
        <w:t xml:space="preserve"> </w:t>
      </w:r>
      <w:r w:rsidRPr="00F32C77">
        <w:rPr>
          <w:bCs/>
        </w:rPr>
        <w:t>prokaryotes and eukaryotes.</w:t>
      </w:r>
    </w:p>
    <w:p w:rsidR="00192DFD" w:rsidRDefault="00192DFD" w:rsidP="00F32C77">
      <w:pPr>
        <w:spacing w:after="0" w:line="240" w:lineRule="auto"/>
        <w:ind w:left="1620"/>
        <w:rPr>
          <w:bCs/>
        </w:rPr>
      </w:pPr>
    </w:p>
    <w:p w:rsidR="00F32C77" w:rsidRPr="0092741F" w:rsidRDefault="00F32C77" w:rsidP="00F32C77">
      <w:pPr>
        <w:spacing w:after="0" w:line="240" w:lineRule="auto"/>
        <w:rPr>
          <w:b/>
        </w:rPr>
      </w:pPr>
      <w:r w:rsidRPr="0092741F">
        <w:rPr>
          <w:b/>
        </w:rPr>
        <w:t xml:space="preserve">Competencies </w:t>
      </w:r>
    </w:p>
    <w:p w:rsidR="00F32C77" w:rsidRDefault="00F32C77" w:rsidP="00F32C77">
      <w:pPr>
        <w:spacing w:after="0" w:line="240" w:lineRule="auto"/>
        <w:ind w:left="900" w:hanging="900"/>
      </w:pPr>
      <w:r w:rsidRPr="00F32C77">
        <w:t xml:space="preserve">3.4.1. </w:t>
      </w:r>
      <w:r>
        <w:tab/>
      </w:r>
      <w:r w:rsidRPr="00F32C77">
        <w:t>Use a Punnet square to predict and explain Mendel’s Laws, genotype and phenotype.</w:t>
      </w:r>
    </w:p>
    <w:p w:rsidR="00192DFD" w:rsidRDefault="00192DFD" w:rsidP="00F32C77">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F32C77" w:rsidRDefault="00F32C77" w:rsidP="00F32C77">
      <w:pPr>
        <w:spacing w:after="0" w:line="240" w:lineRule="auto"/>
        <w:ind w:left="900" w:hanging="900"/>
      </w:pPr>
    </w:p>
    <w:p w:rsidR="00F32C77" w:rsidRPr="0092741F" w:rsidRDefault="00F32C77" w:rsidP="00F32C77">
      <w:pPr>
        <w:spacing w:after="0" w:line="240" w:lineRule="auto"/>
        <w:ind w:left="1620" w:hanging="1620"/>
        <w:rPr>
          <w:b/>
          <w:bCs/>
        </w:rPr>
      </w:pPr>
      <w:r w:rsidRPr="0092741F">
        <w:rPr>
          <w:b/>
        </w:rPr>
        <w:t xml:space="preserve">Outcome:  </w:t>
      </w:r>
      <w:r>
        <w:rPr>
          <w:b/>
          <w:bCs/>
        </w:rPr>
        <w:t>3.6</w:t>
      </w:r>
      <w:r w:rsidRPr="0092741F">
        <w:rPr>
          <w:b/>
          <w:bCs/>
        </w:rPr>
        <w:t xml:space="preserve">.  </w:t>
      </w:r>
      <w:r w:rsidRPr="0092741F">
        <w:rPr>
          <w:b/>
          <w:bCs/>
        </w:rPr>
        <w:tab/>
      </w:r>
      <w:r w:rsidR="008B4066" w:rsidRPr="008B4066">
        <w:rPr>
          <w:b/>
          <w:bCs/>
        </w:rPr>
        <w:t>Culturing</w:t>
      </w:r>
    </w:p>
    <w:p w:rsidR="00F32C77" w:rsidRDefault="008B4066" w:rsidP="008B4066">
      <w:pPr>
        <w:spacing w:after="0" w:line="240" w:lineRule="auto"/>
        <w:ind w:left="1620"/>
        <w:rPr>
          <w:bCs/>
        </w:rPr>
      </w:pPr>
      <w:r w:rsidRPr="008B4066">
        <w:rPr>
          <w:bCs/>
        </w:rPr>
        <w:t>Perform experimental techniques used in microbial biology to study cell growth, manipulation and</w:t>
      </w:r>
      <w:r>
        <w:rPr>
          <w:bCs/>
        </w:rPr>
        <w:t xml:space="preserve"> </w:t>
      </w:r>
      <w:r w:rsidRPr="008B4066">
        <w:rPr>
          <w:bCs/>
        </w:rPr>
        <w:t>evaluation</w:t>
      </w:r>
      <w:r w:rsidR="00F32C77" w:rsidRPr="00F32C77">
        <w:rPr>
          <w:bCs/>
        </w:rPr>
        <w:t>.</w:t>
      </w:r>
    </w:p>
    <w:p w:rsidR="005D5CA7" w:rsidRPr="003866F3" w:rsidRDefault="005D5CA7" w:rsidP="008B4066">
      <w:pPr>
        <w:spacing w:after="0" w:line="240" w:lineRule="auto"/>
        <w:ind w:left="1620"/>
        <w:rPr>
          <w:b/>
          <w:bCs/>
          <w:strike/>
        </w:rPr>
      </w:pPr>
    </w:p>
    <w:p w:rsidR="00F32C77" w:rsidRPr="0092741F" w:rsidRDefault="00F32C77" w:rsidP="00F32C77">
      <w:pPr>
        <w:spacing w:after="0" w:line="240" w:lineRule="auto"/>
        <w:rPr>
          <w:b/>
        </w:rPr>
      </w:pPr>
      <w:r w:rsidRPr="0092741F">
        <w:rPr>
          <w:b/>
        </w:rPr>
        <w:t xml:space="preserve">Competencies </w:t>
      </w:r>
    </w:p>
    <w:p w:rsidR="00F32C77" w:rsidRDefault="008B4066" w:rsidP="00F32C77">
      <w:pPr>
        <w:spacing w:after="0" w:line="240" w:lineRule="auto"/>
        <w:ind w:left="900" w:hanging="900"/>
      </w:pPr>
      <w:r w:rsidRPr="008B4066">
        <w:t xml:space="preserve">3.6.1. </w:t>
      </w:r>
      <w:r>
        <w:tab/>
      </w:r>
      <w:r w:rsidRPr="008B4066">
        <w:t>Identify the structure of cells and the functions of their components.</w:t>
      </w:r>
    </w:p>
    <w:p w:rsidR="00FE4E05" w:rsidRDefault="00FE4E05" w:rsidP="000D4BDC">
      <w:pPr>
        <w:spacing w:after="0" w:line="240" w:lineRule="auto"/>
        <w:rPr>
          <w:strike/>
        </w:rPr>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8B4066" w:rsidRDefault="008B4066" w:rsidP="008B4066">
      <w:pPr>
        <w:spacing w:after="0" w:line="240" w:lineRule="auto"/>
        <w:ind w:left="1620" w:hanging="1620"/>
        <w:outlineLvl w:val="0"/>
        <w:rPr>
          <w:rFonts w:cstheme="minorHAnsi"/>
          <w:b/>
          <w:bCs/>
        </w:rPr>
      </w:pPr>
    </w:p>
    <w:p w:rsidR="008B4066" w:rsidRDefault="008B4066" w:rsidP="008B4066">
      <w:pPr>
        <w:spacing w:after="0" w:line="240" w:lineRule="auto"/>
        <w:ind w:left="1620" w:hanging="1620"/>
        <w:outlineLvl w:val="0"/>
        <w:rPr>
          <w:rFonts w:cstheme="minorHAnsi"/>
          <w:b/>
          <w:bCs/>
        </w:rPr>
      </w:pPr>
    </w:p>
    <w:p w:rsidR="008B4066" w:rsidRDefault="008B4066" w:rsidP="008B4066">
      <w:pPr>
        <w:spacing w:after="0" w:line="240" w:lineRule="auto"/>
        <w:ind w:left="1620" w:hanging="1620"/>
        <w:outlineLvl w:val="0"/>
        <w:rPr>
          <w:rFonts w:cstheme="minorHAnsi"/>
          <w:b/>
          <w:bCs/>
        </w:rPr>
      </w:pPr>
    </w:p>
    <w:p w:rsidR="00192DFD" w:rsidRDefault="00192DFD" w:rsidP="008B4066">
      <w:pPr>
        <w:spacing w:after="0" w:line="240" w:lineRule="auto"/>
        <w:ind w:left="1620" w:hanging="1620"/>
        <w:outlineLvl w:val="0"/>
        <w:rPr>
          <w:rFonts w:cstheme="minorHAnsi"/>
          <w:b/>
          <w:bCs/>
        </w:rPr>
      </w:pPr>
    </w:p>
    <w:p w:rsidR="00192DFD" w:rsidRDefault="00192DFD" w:rsidP="008B4066">
      <w:pPr>
        <w:spacing w:after="0" w:line="240" w:lineRule="auto"/>
        <w:ind w:left="1620" w:hanging="1620"/>
        <w:outlineLvl w:val="0"/>
        <w:rPr>
          <w:rFonts w:cstheme="minorHAnsi"/>
          <w:b/>
          <w:bCs/>
        </w:rPr>
      </w:pPr>
    </w:p>
    <w:p w:rsidR="00192DFD" w:rsidRDefault="00192DFD" w:rsidP="008B4066">
      <w:pPr>
        <w:spacing w:after="0" w:line="240" w:lineRule="auto"/>
        <w:ind w:left="1620" w:hanging="1620"/>
        <w:outlineLvl w:val="0"/>
        <w:rPr>
          <w:rFonts w:cstheme="minorHAnsi"/>
          <w:b/>
          <w:bCs/>
        </w:rPr>
      </w:pPr>
    </w:p>
    <w:p w:rsidR="008B4066" w:rsidRPr="00147CBC" w:rsidRDefault="008B4066" w:rsidP="008B406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8B4066">
        <w:rPr>
          <w:rFonts w:cstheme="minorHAnsi"/>
          <w:b/>
          <w:bCs/>
        </w:rPr>
        <w:t>Power Systems</w:t>
      </w:r>
    </w:p>
    <w:p w:rsidR="008B4066" w:rsidRPr="003866F3" w:rsidRDefault="008B4066" w:rsidP="008B4066">
      <w:pPr>
        <w:spacing w:after="0" w:line="240" w:lineRule="auto"/>
        <w:ind w:left="1620"/>
        <w:outlineLvl w:val="0"/>
        <w:rPr>
          <w:rFonts w:cstheme="minorHAnsi"/>
          <w:b/>
          <w:bCs/>
          <w:strike/>
        </w:rPr>
      </w:pPr>
      <w:r w:rsidRPr="008B4066">
        <w:rPr>
          <w:rFonts w:cstheme="minorHAnsi"/>
          <w:bCs/>
        </w:rPr>
        <w:t>Learners apply principles of tool use, power transmission, hydraulics, two- and four-stroke cycle</w:t>
      </w:r>
      <w:r>
        <w:rPr>
          <w:rFonts w:cstheme="minorHAnsi"/>
          <w:bCs/>
        </w:rPr>
        <w:t xml:space="preserve"> </w:t>
      </w:r>
      <w:r w:rsidRPr="008B4066">
        <w:rPr>
          <w:rFonts w:cstheme="minorHAnsi"/>
          <w:bCs/>
        </w:rPr>
        <w:t>combustion, heating and cooling, exhaust, ignition, starting and charging, steering and lubrication</w:t>
      </w:r>
      <w:r>
        <w:rPr>
          <w:rFonts w:cstheme="minorHAnsi"/>
          <w:bCs/>
        </w:rPr>
        <w:t xml:space="preserve"> </w:t>
      </w:r>
      <w:r w:rsidRPr="008B4066">
        <w:rPr>
          <w:rFonts w:cstheme="minorHAnsi"/>
          <w:bCs/>
        </w:rPr>
        <w:t>systems to operate, to maintain or repair equipment.</w:t>
      </w:r>
    </w:p>
    <w:p w:rsidR="008B4066" w:rsidRDefault="008B4066" w:rsidP="008B4066">
      <w:pPr>
        <w:spacing w:after="0" w:line="240" w:lineRule="auto"/>
        <w:ind w:left="1620" w:hanging="1620"/>
        <w:rPr>
          <w:b/>
        </w:rPr>
      </w:pPr>
    </w:p>
    <w:p w:rsidR="008B4066" w:rsidRPr="0092741F" w:rsidRDefault="008B4066" w:rsidP="008B4066">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8B4066">
        <w:rPr>
          <w:b/>
          <w:bCs/>
        </w:rPr>
        <w:t>Tool, Stationary and Mobile Equipment Maintenance</w:t>
      </w:r>
    </w:p>
    <w:p w:rsidR="008B4066" w:rsidRDefault="008B4066" w:rsidP="008B4066">
      <w:pPr>
        <w:spacing w:after="0" w:line="240" w:lineRule="auto"/>
        <w:ind w:left="1620"/>
        <w:rPr>
          <w:bCs/>
        </w:rPr>
      </w:pPr>
      <w:r w:rsidRPr="008B4066">
        <w:rPr>
          <w:bCs/>
        </w:rPr>
        <w:t>Inspect, clean, maintain and perform planned preventative maintenance on tools, machinery,</w:t>
      </w:r>
      <w:r>
        <w:rPr>
          <w:bCs/>
        </w:rPr>
        <w:t xml:space="preserve"> </w:t>
      </w:r>
      <w:r w:rsidRPr="008B4066">
        <w:rPr>
          <w:bCs/>
        </w:rPr>
        <w:t>implements and equipment.</w:t>
      </w:r>
    </w:p>
    <w:p w:rsidR="005D5CA7" w:rsidRPr="003866F3" w:rsidRDefault="005D5CA7" w:rsidP="008B4066">
      <w:pPr>
        <w:spacing w:after="0" w:line="240" w:lineRule="auto"/>
        <w:ind w:left="1620"/>
        <w:rPr>
          <w:b/>
          <w:bCs/>
          <w:strike/>
        </w:rPr>
      </w:pPr>
    </w:p>
    <w:p w:rsidR="008B4066" w:rsidRPr="0092741F" w:rsidRDefault="008B4066" w:rsidP="008B4066">
      <w:pPr>
        <w:spacing w:after="0" w:line="240" w:lineRule="auto"/>
        <w:rPr>
          <w:b/>
        </w:rPr>
      </w:pPr>
      <w:r w:rsidRPr="0092741F">
        <w:rPr>
          <w:b/>
        </w:rPr>
        <w:t xml:space="preserve">Competencies </w:t>
      </w:r>
    </w:p>
    <w:p w:rsidR="008B4066" w:rsidRDefault="008B4066" w:rsidP="008B4066">
      <w:pPr>
        <w:spacing w:after="0" w:line="240" w:lineRule="auto"/>
        <w:ind w:left="900" w:hanging="900"/>
      </w:pPr>
      <w:r w:rsidRPr="008B4066">
        <w:t xml:space="preserve">4.1.1. </w:t>
      </w:r>
      <w:r>
        <w:tab/>
      </w:r>
      <w:r w:rsidRPr="008B4066">
        <w:t>Identify the types of hand tools, power tools and stationary equipment and describe their functions.</w:t>
      </w:r>
    </w:p>
    <w:p w:rsidR="00192DFD" w:rsidRDefault="00192DFD" w:rsidP="008B4066">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8B4066" w:rsidRDefault="008B4066" w:rsidP="008B4066">
      <w:pPr>
        <w:spacing w:after="0" w:line="240" w:lineRule="auto"/>
        <w:ind w:left="900" w:hanging="900"/>
      </w:pPr>
    </w:p>
    <w:p w:rsidR="008B4066" w:rsidRPr="0092741F" w:rsidRDefault="008B4066" w:rsidP="008B4066">
      <w:pPr>
        <w:spacing w:after="0" w:line="240" w:lineRule="auto"/>
        <w:ind w:left="1620" w:hanging="1620"/>
        <w:rPr>
          <w:b/>
          <w:bCs/>
        </w:rPr>
      </w:pPr>
      <w:r w:rsidRPr="0092741F">
        <w:rPr>
          <w:b/>
        </w:rPr>
        <w:t xml:space="preserve">Outcome:  </w:t>
      </w:r>
      <w:r>
        <w:rPr>
          <w:b/>
          <w:bCs/>
        </w:rPr>
        <w:t>4.3</w:t>
      </w:r>
      <w:r w:rsidRPr="0092741F">
        <w:rPr>
          <w:b/>
          <w:bCs/>
        </w:rPr>
        <w:t xml:space="preserve">.  </w:t>
      </w:r>
      <w:r w:rsidRPr="0092741F">
        <w:rPr>
          <w:b/>
          <w:bCs/>
        </w:rPr>
        <w:tab/>
      </w:r>
      <w:r w:rsidRPr="008B4066">
        <w:rPr>
          <w:b/>
          <w:bCs/>
        </w:rPr>
        <w:t>Engines</w:t>
      </w:r>
    </w:p>
    <w:p w:rsidR="008B4066" w:rsidRDefault="008B4066" w:rsidP="008B4066">
      <w:pPr>
        <w:spacing w:after="0" w:line="240" w:lineRule="auto"/>
        <w:ind w:left="1620"/>
        <w:rPr>
          <w:bCs/>
        </w:rPr>
      </w:pPr>
      <w:r w:rsidRPr="008B4066">
        <w:rPr>
          <w:bCs/>
        </w:rPr>
        <w:t>Apply concepts to service components of both small and large internal combustion engines.</w:t>
      </w:r>
    </w:p>
    <w:p w:rsidR="005D5CA7" w:rsidRPr="003866F3" w:rsidRDefault="005D5CA7" w:rsidP="008B4066">
      <w:pPr>
        <w:spacing w:after="0" w:line="240" w:lineRule="auto"/>
        <w:ind w:left="1620"/>
        <w:rPr>
          <w:b/>
          <w:bCs/>
          <w:strike/>
        </w:rPr>
      </w:pPr>
    </w:p>
    <w:p w:rsidR="008B4066" w:rsidRPr="0092741F" w:rsidRDefault="008B4066" w:rsidP="008B4066">
      <w:pPr>
        <w:spacing w:after="0" w:line="240" w:lineRule="auto"/>
        <w:rPr>
          <w:b/>
        </w:rPr>
      </w:pPr>
      <w:r w:rsidRPr="0092741F">
        <w:rPr>
          <w:b/>
        </w:rPr>
        <w:t xml:space="preserve">Competencies </w:t>
      </w:r>
    </w:p>
    <w:p w:rsidR="008B4066" w:rsidRDefault="008B4066" w:rsidP="008B4066">
      <w:pPr>
        <w:spacing w:after="0" w:line="240" w:lineRule="auto"/>
        <w:ind w:left="900" w:hanging="900"/>
      </w:pPr>
      <w:r w:rsidRPr="008B4066">
        <w:t xml:space="preserve">4.3.5. </w:t>
      </w:r>
      <w:r>
        <w:tab/>
      </w:r>
      <w:r w:rsidRPr="008B4066">
        <w:t>Compare and contrast two-cycle and four-cycle engines and their operating principles.</w:t>
      </w:r>
    </w:p>
    <w:p w:rsidR="00192DFD" w:rsidRDefault="00192DFD" w:rsidP="008B4066">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FE4E05" w:rsidRDefault="00FE4E05" w:rsidP="000D4BDC">
      <w:pPr>
        <w:spacing w:after="0" w:line="240" w:lineRule="auto"/>
        <w:rPr>
          <w:strike/>
        </w:rPr>
      </w:pPr>
    </w:p>
    <w:p w:rsidR="008B4066" w:rsidRPr="00147CBC" w:rsidRDefault="008B4066" w:rsidP="008B406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4066">
        <w:rPr>
          <w:rFonts w:cstheme="minorHAnsi"/>
          <w:b/>
          <w:bCs/>
        </w:rPr>
        <w:t>Structural Engineering</w:t>
      </w:r>
    </w:p>
    <w:p w:rsidR="008B4066" w:rsidRPr="003866F3" w:rsidRDefault="008B4066" w:rsidP="008B4066">
      <w:pPr>
        <w:spacing w:after="0" w:line="240" w:lineRule="auto"/>
        <w:ind w:left="1620"/>
        <w:outlineLvl w:val="0"/>
        <w:rPr>
          <w:rFonts w:cstheme="minorHAnsi"/>
          <w:b/>
          <w:bCs/>
          <w:strike/>
        </w:rPr>
      </w:pPr>
      <w:r w:rsidRPr="008B4066">
        <w:rPr>
          <w:rFonts w:cstheme="minorHAnsi"/>
          <w:bCs/>
        </w:rPr>
        <w:t>Learners apply the principles of engineering related to electricity, structural repair and design, use of</w:t>
      </w:r>
      <w:r>
        <w:rPr>
          <w:rFonts w:cstheme="minorHAnsi"/>
          <w:bCs/>
        </w:rPr>
        <w:t xml:space="preserve"> </w:t>
      </w:r>
      <w:r w:rsidRPr="008B4066">
        <w:rPr>
          <w:rFonts w:cstheme="minorHAnsi"/>
          <w:bCs/>
        </w:rPr>
        <w:t>brick, block and concrete, water distribution, and metal working to design, construct, manage and</w:t>
      </w:r>
      <w:r>
        <w:rPr>
          <w:rFonts w:cstheme="minorHAnsi"/>
          <w:bCs/>
        </w:rPr>
        <w:t xml:space="preserve"> </w:t>
      </w:r>
      <w:r w:rsidRPr="008B4066">
        <w:rPr>
          <w:rFonts w:cstheme="minorHAnsi"/>
          <w:bCs/>
        </w:rPr>
        <w:t>maintain structures and biological systems used in agriculture, food and natural resources.</w:t>
      </w:r>
    </w:p>
    <w:p w:rsidR="008B4066" w:rsidRDefault="008B4066" w:rsidP="008B4066">
      <w:pPr>
        <w:spacing w:after="0" w:line="240" w:lineRule="auto"/>
        <w:ind w:left="1620" w:hanging="1620"/>
        <w:rPr>
          <w:b/>
        </w:rPr>
      </w:pPr>
    </w:p>
    <w:p w:rsidR="008B4066" w:rsidRPr="0092741F" w:rsidRDefault="008B4066" w:rsidP="008B4066">
      <w:pPr>
        <w:spacing w:after="0" w:line="240" w:lineRule="auto"/>
        <w:ind w:left="1620" w:hanging="1620"/>
        <w:rPr>
          <w:b/>
          <w:bCs/>
        </w:rPr>
      </w:pPr>
      <w:r w:rsidRPr="0092741F">
        <w:rPr>
          <w:b/>
        </w:rPr>
        <w:t xml:space="preserve">Outcome:  </w:t>
      </w:r>
      <w:r>
        <w:rPr>
          <w:b/>
          <w:bCs/>
        </w:rPr>
        <w:t>5.3</w:t>
      </w:r>
      <w:r w:rsidRPr="0092741F">
        <w:rPr>
          <w:b/>
          <w:bCs/>
        </w:rPr>
        <w:t xml:space="preserve">.  </w:t>
      </w:r>
      <w:r w:rsidRPr="0092741F">
        <w:rPr>
          <w:b/>
          <w:bCs/>
        </w:rPr>
        <w:tab/>
      </w:r>
      <w:r w:rsidRPr="008B4066">
        <w:rPr>
          <w:b/>
          <w:bCs/>
        </w:rPr>
        <w:t>Design and Estimate</w:t>
      </w:r>
    </w:p>
    <w:p w:rsidR="008B4066" w:rsidRDefault="008B4066" w:rsidP="008B4066">
      <w:pPr>
        <w:spacing w:after="0" w:line="240" w:lineRule="auto"/>
        <w:ind w:left="1620"/>
        <w:rPr>
          <w:bCs/>
        </w:rPr>
      </w:pPr>
      <w:r w:rsidRPr="008B4066">
        <w:rPr>
          <w:bCs/>
        </w:rPr>
        <w:t>Plan and design a basic site plan for a desired outcome.</w:t>
      </w:r>
    </w:p>
    <w:p w:rsidR="00192DFD" w:rsidRPr="003866F3" w:rsidRDefault="00192DFD" w:rsidP="008B4066">
      <w:pPr>
        <w:spacing w:after="0" w:line="240" w:lineRule="auto"/>
        <w:ind w:left="1620"/>
        <w:rPr>
          <w:b/>
          <w:bCs/>
          <w:strike/>
        </w:rPr>
      </w:pPr>
    </w:p>
    <w:p w:rsidR="008B4066" w:rsidRPr="0092741F" w:rsidRDefault="008B4066" w:rsidP="008B4066">
      <w:pPr>
        <w:spacing w:after="0" w:line="240" w:lineRule="auto"/>
        <w:rPr>
          <w:b/>
        </w:rPr>
      </w:pPr>
      <w:r w:rsidRPr="0092741F">
        <w:rPr>
          <w:b/>
        </w:rPr>
        <w:t xml:space="preserve">Competencies </w:t>
      </w:r>
    </w:p>
    <w:p w:rsidR="008B4066" w:rsidRDefault="008B4066" w:rsidP="008B4066">
      <w:pPr>
        <w:spacing w:after="0" w:line="240" w:lineRule="auto"/>
        <w:ind w:left="900" w:hanging="900"/>
      </w:pPr>
      <w:r>
        <w:t>5.3.1.</w:t>
      </w:r>
      <w:r>
        <w:tab/>
        <w:t>Identify, interpret and use symbols, lines, dimensions, views, sections, site plans, floor plans,</w:t>
      </w:r>
    </w:p>
    <w:p w:rsidR="008B4066" w:rsidRDefault="008B4066" w:rsidP="008B4066">
      <w:pPr>
        <w:spacing w:after="0" w:line="240" w:lineRule="auto"/>
        <w:ind w:left="900"/>
      </w:pPr>
      <w:r>
        <w:t>specifications, common scales, detail drawings and abbreviations on drawings and prints.</w:t>
      </w:r>
    </w:p>
    <w:p w:rsidR="008B4066" w:rsidRDefault="008B4066" w:rsidP="008B4066">
      <w:pPr>
        <w:spacing w:after="0" w:line="240" w:lineRule="auto"/>
        <w:ind w:left="900" w:hanging="900"/>
      </w:pPr>
      <w:r>
        <w:t xml:space="preserve">5.3.2. </w:t>
      </w:r>
      <w:r>
        <w:tab/>
        <w:t>Apply proportional reasoning and indirect measurement techniques</w:t>
      </w:r>
      <w:r w:rsidRPr="008B4066">
        <w:t>.</w:t>
      </w:r>
    </w:p>
    <w:p w:rsidR="00192DFD" w:rsidRDefault="00192DFD" w:rsidP="008B4066">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2830B8" w:rsidRPr="0092741F" w:rsidRDefault="002830B8" w:rsidP="002830B8">
      <w:pPr>
        <w:spacing w:after="0" w:line="240" w:lineRule="auto"/>
        <w:ind w:left="1620" w:hanging="1620"/>
        <w:rPr>
          <w:b/>
          <w:bCs/>
        </w:rPr>
      </w:pPr>
      <w:r w:rsidRPr="0092741F">
        <w:rPr>
          <w:b/>
        </w:rPr>
        <w:t xml:space="preserve">Outcome:  </w:t>
      </w:r>
      <w:r>
        <w:rPr>
          <w:b/>
          <w:bCs/>
        </w:rPr>
        <w:t>5.6</w:t>
      </w:r>
      <w:r w:rsidRPr="0092741F">
        <w:rPr>
          <w:b/>
          <w:bCs/>
        </w:rPr>
        <w:t xml:space="preserve">.  </w:t>
      </w:r>
      <w:r w:rsidRPr="0092741F">
        <w:rPr>
          <w:b/>
          <w:bCs/>
        </w:rPr>
        <w:tab/>
      </w:r>
      <w:r w:rsidRPr="002830B8">
        <w:rPr>
          <w:b/>
          <w:bCs/>
        </w:rPr>
        <w:t>Construction</w:t>
      </w:r>
    </w:p>
    <w:p w:rsidR="002830B8" w:rsidRDefault="002830B8" w:rsidP="002830B8">
      <w:pPr>
        <w:spacing w:after="0" w:line="240" w:lineRule="auto"/>
        <w:ind w:left="1620"/>
        <w:rPr>
          <w:bCs/>
        </w:rPr>
      </w:pPr>
      <w:r w:rsidRPr="002830B8">
        <w:rPr>
          <w:bCs/>
        </w:rPr>
        <w:t>Follow architectural plans to construct and repair simple outdoor structures and minor building</w:t>
      </w:r>
      <w:r>
        <w:rPr>
          <w:bCs/>
        </w:rPr>
        <w:t xml:space="preserve"> </w:t>
      </w:r>
      <w:r w:rsidRPr="002830B8">
        <w:rPr>
          <w:bCs/>
        </w:rPr>
        <w:t>additions.</w:t>
      </w:r>
    </w:p>
    <w:p w:rsidR="00192DFD" w:rsidRPr="003866F3" w:rsidRDefault="00192DFD" w:rsidP="002830B8">
      <w:pPr>
        <w:spacing w:after="0" w:line="240" w:lineRule="auto"/>
        <w:ind w:left="1620"/>
        <w:rPr>
          <w:b/>
          <w:bCs/>
          <w:strike/>
        </w:rPr>
      </w:pPr>
    </w:p>
    <w:p w:rsidR="002830B8" w:rsidRPr="0092741F" w:rsidRDefault="002830B8" w:rsidP="002830B8">
      <w:pPr>
        <w:spacing w:after="0" w:line="240" w:lineRule="auto"/>
        <w:rPr>
          <w:b/>
        </w:rPr>
      </w:pPr>
      <w:r w:rsidRPr="0092741F">
        <w:rPr>
          <w:b/>
        </w:rPr>
        <w:t xml:space="preserve">Competencies </w:t>
      </w:r>
    </w:p>
    <w:p w:rsidR="00FE4E05" w:rsidRDefault="002830B8" w:rsidP="002830B8">
      <w:pPr>
        <w:spacing w:after="0" w:line="240" w:lineRule="auto"/>
        <w:ind w:left="900" w:hanging="900"/>
      </w:pPr>
      <w:r w:rsidRPr="002830B8">
        <w:t xml:space="preserve">5.6.2. </w:t>
      </w:r>
      <w:r>
        <w:tab/>
      </w:r>
      <w:r w:rsidRPr="002830B8">
        <w:t>Lay out, cut, smooth, shape and bore construction materials</w:t>
      </w:r>
      <w:r>
        <w:t>.</w:t>
      </w:r>
    </w:p>
    <w:p w:rsidR="002830B8" w:rsidRDefault="002830B8" w:rsidP="002830B8">
      <w:pPr>
        <w:spacing w:after="0" w:line="240" w:lineRule="auto"/>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lastRenderedPageBreak/>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2830B8" w:rsidRDefault="002830B8" w:rsidP="002830B8">
      <w:pPr>
        <w:spacing w:after="0" w:line="240" w:lineRule="auto"/>
      </w:pPr>
    </w:p>
    <w:p w:rsidR="002830B8" w:rsidRPr="0092741F" w:rsidRDefault="002830B8" w:rsidP="002830B8">
      <w:pPr>
        <w:spacing w:after="0" w:line="240" w:lineRule="auto"/>
        <w:ind w:left="1620" w:hanging="1620"/>
        <w:rPr>
          <w:b/>
          <w:bCs/>
        </w:rPr>
      </w:pPr>
      <w:r w:rsidRPr="0092741F">
        <w:rPr>
          <w:b/>
        </w:rPr>
        <w:t xml:space="preserve">Outcome:  </w:t>
      </w:r>
      <w:r>
        <w:rPr>
          <w:b/>
          <w:bCs/>
        </w:rPr>
        <w:t>5.10</w:t>
      </w:r>
      <w:r w:rsidRPr="0092741F">
        <w:rPr>
          <w:b/>
          <w:bCs/>
        </w:rPr>
        <w:t xml:space="preserve">.  </w:t>
      </w:r>
      <w:r w:rsidRPr="0092741F">
        <w:rPr>
          <w:b/>
          <w:bCs/>
        </w:rPr>
        <w:tab/>
      </w:r>
      <w:r w:rsidRPr="002830B8">
        <w:rPr>
          <w:b/>
          <w:bCs/>
        </w:rPr>
        <w:t>Joining and Cutting Metals with Heat</w:t>
      </w:r>
    </w:p>
    <w:p w:rsidR="002830B8" w:rsidRDefault="002830B8" w:rsidP="002830B8">
      <w:pPr>
        <w:spacing w:after="0" w:line="240" w:lineRule="auto"/>
        <w:ind w:left="1620"/>
        <w:rPr>
          <w:bCs/>
        </w:rPr>
      </w:pPr>
      <w:r w:rsidRPr="002830B8">
        <w:rPr>
          <w:bCs/>
        </w:rPr>
        <w:t>Join and cut steel using heat in horizontal and vertical positions.</w:t>
      </w:r>
    </w:p>
    <w:p w:rsidR="00192DFD" w:rsidRPr="003866F3" w:rsidRDefault="00192DFD" w:rsidP="002830B8">
      <w:pPr>
        <w:spacing w:after="0" w:line="240" w:lineRule="auto"/>
        <w:ind w:left="1620"/>
        <w:rPr>
          <w:b/>
          <w:bCs/>
          <w:strike/>
        </w:rPr>
      </w:pPr>
    </w:p>
    <w:p w:rsidR="002830B8" w:rsidRPr="0092741F" w:rsidRDefault="002830B8" w:rsidP="002830B8">
      <w:pPr>
        <w:spacing w:after="0" w:line="240" w:lineRule="auto"/>
        <w:rPr>
          <w:b/>
        </w:rPr>
      </w:pPr>
      <w:r w:rsidRPr="0092741F">
        <w:rPr>
          <w:b/>
        </w:rPr>
        <w:t xml:space="preserve">Competencies </w:t>
      </w:r>
    </w:p>
    <w:p w:rsidR="002830B8" w:rsidRDefault="002830B8" w:rsidP="002830B8">
      <w:pPr>
        <w:spacing w:after="0" w:line="240" w:lineRule="auto"/>
        <w:ind w:left="900" w:hanging="900"/>
      </w:pPr>
      <w:r>
        <w:t xml:space="preserve">5.10.3. </w:t>
      </w:r>
      <w:r>
        <w:tab/>
        <w:t>Compare and contrast metal welding operating characteristics and performance, (e.g., oxy-fuel, shielded metal arc, gas tungsten arc, braising, soldering).</w:t>
      </w:r>
    </w:p>
    <w:p w:rsidR="002830B8" w:rsidRDefault="002830B8" w:rsidP="002830B8">
      <w:pPr>
        <w:spacing w:after="0" w:line="240" w:lineRule="auto"/>
        <w:rPr>
          <w:strike/>
        </w:rPr>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FE4E05" w:rsidRDefault="00FE4E05" w:rsidP="000D4BDC">
      <w:pPr>
        <w:spacing w:after="0" w:line="240" w:lineRule="auto"/>
        <w:rPr>
          <w:strike/>
        </w:rPr>
      </w:pPr>
    </w:p>
    <w:p w:rsidR="002830B8" w:rsidRPr="00147CBC" w:rsidRDefault="002830B8" w:rsidP="002830B8">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2830B8">
        <w:rPr>
          <w:rFonts w:cstheme="minorHAnsi"/>
          <w:b/>
          <w:bCs/>
        </w:rPr>
        <w:t>Environmental Science</w:t>
      </w:r>
    </w:p>
    <w:p w:rsidR="002830B8" w:rsidRDefault="002830B8" w:rsidP="002830B8">
      <w:pPr>
        <w:spacing w:after="0" w:line="240" w:lineRule="auto"/>
        <w:ind w:left="1620"/>
        <w:rPr>
          <w:b/>
        </w:rPr>
      </w:pPr>
      <w:r w:rsidRPr="002830B8">
        <w:rPr>
          <w:rFonts w:cstheme="minorHAnsi"/>
          <w:bCs/>
        </w:rPr>
        <w:t>Learners apply earth, life, and physical sciences to the production, extraction, processing, protection,</w:t>
      </w:r>
      <w:r>
        <w:rPr>
          <w:rFonts w:cstheme="minorHAnsi"/>
          <w:bCs/>
        </w:rPr>
        <w:t xml:space="preserve"> </w:t>
      </w:r>
      <w:r w:rsidRPr="002830B8">
        <w:rPr>
          <w:rFonts w:cstheme="minorHAnsi"/>
          <w:bCs/>
        </w:rPr>
        <w:t>use, and renewal of both renewable and non-renewable resources.</w:t>
      </w:r>
    </w:p>
    <w:p w:rsidR="002830B8" w:rsidRDefault="002830B8" w:rsidP="002830B8">
      <w:pPr>
        <w:spacing w:before="120" w:after="0" w:line="240" w:lineRule="auto"/>
        <w:ind w:left="1620" w:hanging="1620"/>
        <w:rPr>
          <w:b/>
          <w:bCs/>
        </w:rPr>
      </w:pPr>
      <w:r w:rsidRPr="004A6EE7">
        <w:rPr>
          <w:b/>
        </w:rPr>
        <w:t xml:space="preserve">Outcome:  </w:t>
      </w:r>
      <w:r>
        <w:rPr>
          <w:b/>
        </w:rPr>
        <w:t>6</w:t>
      </w:r>
      <w:r>
        <w:rPr>
          <w:b/>
          <w:bCs/>
        </w:rPr>
        <w:t>.1</w:t>
      </w:r>
      <w:r w:rsidRPr="004A6EE7">
        <w:rPr>
          <w:b/>
          <w:bCs/>
        </w:rPr>
        <w:t xml:space="preserve">. </w:t>
      </w:r>
      <w:r w:rsidRPr="004A6EE7">
        <w:rPr>
          <w:b/>
          <w:bCs/>
        </w:rPr>
        <w:tab/>
      </w:r>
      <w:r w:rsidRPr="002830B8">
        <w:rPr>
          <w:b/>
          <w:bCs/>
        </w:rPr>
        <w:t>Soils</w:t>
      </w:r>
    </w:p>
    <w:p w:rsidR="002830B8" w:rsidRDefault="002830B8" w:rsidP="002830B8">
      <w:pPr>
        <w:spacing w:after="0" w:line="240" w:lineRule="auto"/>
        <w:ind w:left="1620" w:hanging="1620"/>
        <w:rPr>
          <w:bCs/>
        </w:rPr>
      </w:pPr>
      <w:r>
        <w:rPr>
          <w:b/>
          <w:bCs/>
        </w:rPr>
        <w:tab/>
      </w:r>
      <w:r w:rsidRPr="002830B8">
        <w:rPr>
          <w:bCs/>
        </w:rPr>
        <w:t>Apply knowledge of soil characteristics and soil information resources to overcome any existing soil</w:t>
      </w:r>
      <w:r>
        <w:rPr>
          <w:bCs/>
        </w:rPr>
        <w:t xml:space="preserve"> </w:t>
      </w:r>
      <w:r w:rsidRPr="002830B8">
        <w:rPr>
          <w:bCs/>
        </w:rPr>
        <w:t>use limitations while maintaining or improving soil quality</w:t>
      </w:r>
      <w:r w:rsidRPr="00E0517D">
        <w:rPr>
          <w:bCs/>
        </w:rPr>
        <w:t>.</w:t>
      </w:r>
    </w:p>
    <w:p w:rsidR="00192DFD" w:rsidRDefault="00192DFD" w:rsidP="002830B8">
      <w:pPr>
        <w:spacing w:after="0" w:line="240" w:lineRule="auto"/>
        <w:ind w:left="1620" w:hanging="1620"/>
        <w:rPr>
          <w:bCs/>
        </w:rPr>
      </w:pPr>
    </w:p>
    <w:p w:rsidR="002830B8" w:rsidRPr="004A6EE7" w:rsidRDefault="002830B8" w:rsidP="002830B8">
      <w:pPr>
        <w:spacing w:after="0" w:line="240" w:lineRule="auto"/>
        <w:ind w:left="1620" w:hanging="1620"/>
        <w:rPr>
          <w:b/>
        </w:rPr>
      </w:pPr>
      <w:r w:rsidRPr="004A6EE7">
        <w:rPr>
          <w:b/>
        </w:rPr>
        <w:t xml:space="preserve">Competencies </w:t>
      </w:r>
    </w:p>
    <w:p w:rsidR="002830B8" w:rsidRDefault="002830B8" w:rsidP="002830B8">
      <w:pPr>
        <w:spacing w:after="0" w:line="240" w:lineRule="auto"/>
        <w:ind w:left="900" w:hanging="900"/>
      </w:pPr>
      <w:r>
        <w:t xml:space="preserve">6.1.1. </w:t>
      </w:r>
      <w:r>
        <w:tab/>
        <w:t>Identify soil forming factors and explain how they produce variability in soils.</w:t>
      </w:r>
    </w:p>
    <w:p w:rsidR="002830B8" w:rsidRDefault="002830B8" w:rsidP="002830B8">
      <w:pPr>
        <w:spacing w:after="0" w:line="240" w:lineRule="auto"/>
        <w:ind w:left="900" w:hanging="900"/>
      </w:pPr>
      <w:r>
        <w:t xml:space="preserve">6.1.3. </w:t>
      </w:r>
      <w:r>
        <w:tab/>
        <w:t>Collect, test and analyze soil samples for physical and chemical properties.</w:t>
      </w:r>
    </w:p>
    <w:p w:rsidR="00192DFD" w:rsidRDefault="00192DFD" w:rsidP="002830B8">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486E53" w:rsidRDefault="00486E53" w:rsidP="002830B8">
      <w:pPr>
        <w:spacing w:after="0" w:line="240" w:lineRule="auto"/>
        <w:ind w:left="900" w:hanging="900"/>
      </w:pPr>
    </w:p>
    <w:p w:rsidR="00192DFD" w:rsidRDefault="00192DFD" w:rsidP="002830B8">
      <w:pPr>
        <w:spacing w:after="0" w:line="240" w:lineRule="auto"/>
        <w:ind w:left="900" w:hanging="900"/>
      </w:pPr>
    </w:p>
    <w:p w:rsidR="005D5CA7" w:rsidRDefault="005D5CA7" w:rsidP="00486E53">
      <w:pPr>
        <w:spacing w:before="120" w:after="0" w:line="240" w:lineRule="auto"/>
        <w:ind w:left="1620" w:hanging="1620"/>
      </w:pPr>
    </w:p>
    <w:p w:rsidR="005D5CA7" w:rsidRDefault="005D5CA7" w:rsidP="00486E53">
      <w:pPr>
        <w:spacing w:before="120" w:after="0" w:line="240" w:lineRule="auto"/>
        <w:ind w:left="1620" w:hanging="1620"/>
      </w:pPr>
    </w:p>
    <w:p w:rsidR="005D5CA7" w:rsidRDefault="005D5CA7" w:rsidP="00486E53">
      <w:pPr>
        <w:spacing w:before="120" w:after="0" w:line="240" w:lineRule="auto"/>
        <w:ind w:left="1620" w:hanging="1620"/>
      </w:pPr>
    </w:p>
    <w:p w:rsidR="005D5CA7" w:rsidRDefault="005D5CA7" w:rsidP="00486E53">
      <w:pPr>
        <w:spacing w:before="120" w:after="0" w:line="240" w:lineRule="auto"/>
        <w:ind w:left="1620" w:hanging="1620"/>
      </w:pPr>
    </w:p>
    <w:p w:rsidR="00486E53" w:rsidRDefault="00486E53" w:rsidP="00486E53">
      <w:pPr>
        <w:spacing w:before="120" w:after="0" w:line="240" w:lineRule="auto"/>
        <w:ind w:left="1620" w:hanging="1620"/>
        <w:rPr>
          <w:b/>
          <w:bCs/>
        </w:rPr>
      </w:pPr>
      <w:r w:rsidRPr="004A6EE7">
        <w:rPr>
          <w:b/>
        </w:rPr>
        <w:t xml:space="preserve">Outcome:  </w:t>
      </w:r>
      <w:r>
        <w:rPr>
          <w:b/>
        </w:rPr>
        <w:t>6</w:t>
      </w:r>
      <w:r>
        <w:rPr>
          <w:b/>
          <w:bCs/>
        </w:rPr>
        <w:t>.2</w:t>
      </w:r>
      <w:r w:rsidRPr="004A6EE7">
        <w:rPr>
          <w:b/>
          <w:bCs/>
        </w:rPr>
        <w:t xml:space="preserve">. </w:t>
      </w:r>
      <w:r w:rsidRPr="004A6EE7">
        <w:rPr>
          <w:b/>
          <w:bCs/>
        </w:rPr>
        <w:tab/>
      </w:r>
      <w:r w:rsidRPr="00486E53">
        <w:rPr>
          <w:b/>
          <w:bCs/>
        </w:rPr>
        <w:t>Water Quality</w:t>
      </w:r>
    </w:p>
    <w:p w:rsidR="00486E53" w:rsidRDefault="00486E53" w:rsidP="00486E53">
      <w:pPr>
        <w:spacing w:after="0" w:line="240" w:lineRule="auto"/>
        <w:ind w:left="1620" w:hanging="1620"/>
        <w:rPr>
          <w:bCs/>
        </w:rPr>
      </w:pPr>
      <w:r>
        <w:rPr>
          <w:b/>
          <w:bCs/>
        </w:rPr>
        <w:tab/>
      </w:r>
      <w:r w:rsidRPr="00486E53">
        <w:rPr>
          <w:bCs/>
        </w:rPr>
        <w:t>Analyze, interpret, and manage the biological, chemical and physical properties of water quality.</w:t>
      </w:r>
    </w:p>
    <w:p w:rsidR="00192DFD" w:rsidRDefault="00192DFD" w:rsidP="00486E53">
      <w:pPr>
        <w:spacing w:after="0" w:line="240" w:lineRule="auto"/>
        <w:ind w:left="1620" w:hanging="1620"/>
        <w:rPr>
          <w:bCs/>
        </w:rPr>
      </w:pPr>
    </w:p>
    <w:p w:rsidR="00486E53" w:rsidRPr="004A6EE7" w:rsidRDefault="00486E53" w:rsidP="00486E53">
      <w:pPr>
        <w:spacing w:after="0" w:line="240" w:lineRule="auto"/>
        <w:ind w:left="1620" w:hanging="1620"/>
        <w:rPr>
          <w:b/>
        </w:rPr>
      </w:pPr>
      <w:r w:rsidRPr="004A6EE7">
        <w:rPr>
          <w:b/>
        </w:rPr>
        <w:t xml:space="preserve">Competencies </w:t>
      </w:r>
    </w:p>
    <w:p w:rsidR="00486E53" w:rsidRDefault="00486E53" w:rsidP="00486E53">
      <w:pPr>
        <w:spacing w:after="0" w:line="240" w:lineRule="auto"/>
        <w:ind w:left="900" w:hanging="900"/>
      </w:pPr>
      <w:r>
        <w:lastRenderedPageBreak/>
        <w:t xml:space="preserve">6.2.1. </w:t>
      </w:r>
      <w:r>
        <w:tab/>
        <w:t>Assess and explain the interactions between human activities and the Earth’s hydrosphere (e.g., septic systems, desalinization, point and non-point source pollution).</w:t>
      </w:r>
    </w:p>
    <w:p w:rsidR="00192DFD" w:rsidRDefault="00192DFD" w:rsidP="00486E53">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5D5CA7" w:rsidRDefault="005D5CA7" w:rsidP="00486E53">
      <w:pPr>
        <w:spacing w:before="120" w:after="0" w:line="240" w:lineRule="auto"/>
        <w:ind w:left="1620" w:hanging="1620"/>
        <w:rPr>
          <w:b/>
        </w:rPr>
      </w:pPr>
    </w:p>
    <w:p w:rsidR="00486E53" w:rsidRDefault="00486E53" w:rsidP="00486E53">
      <w:pPr>
        <w:spacing w:before="120" w:after="0" w:line="240" w:lineRule="auto"/>
        <w:ind w:left="1620" w:hanging="1620"/>
        <w:rPr>
          <w:b/>
          <w:bCs/>
        </w:rPr>
      </w:pPr>
      <w:r w:rsidRPr="004A6EE7">
        <w:rPr>
          <w:b/>
        </w:rPr>
        <w:t xml:space="preserve">Outcome:  </w:t>
      </w:r>
      <w:r>
        <w:rPr>
          <w:b/>
        </w:rPr>
        <w:t>6</w:t>
      </w:r>
      <w:r>
        <w:rPr>
          <w:b/>
          <w:bCs/>
        </w:rPr>
        <w:t>.11</w:t>
      </w:r>
      <w:r w:rsidRPr="004A6EE7">
        <w:rPr>
          <w:b/>
          <w:bCs/>
        </w:rPr>
        <w:t xml:space="preserve">. </w:t>
      </w:r>
      <w:r w:rsidRPr="004A6EE7">
        <w:rPr>
          <w:b/>
          <w:bCs/>
        </w:rPr>
        <w:tab/>
      </w:r>
      <w:r w:rsidRPr="00486E53">
        <w:rPr>
          <w:b/>
          <w:bCs/>
        </w:rPr>
        <w:t>Habitat Management and Restoration</w:t>
      </w:r>
    </w:p>
    <w:p w:rsidR="00486E53" w:rsidRDefault="00486E53" w:rsidP="00486E53">
      <w:pPr>
        <w:spacing w:after="0" w:line="240" w:lineRule="auto"/>
        <w:ind w:left="1620" w:hanging="1620"/>
        <w:rPr>
          <w:bCs/>
        </w:rPr>
      </w:pPr>
      <w:r>
        <w:rPr>
          <w:b/>
          <w:bCs/>
        </w:rPr>
        <w:tab/>
      </w:r>
      <w:r w:rsidRPr="00486E53">
        <w:rPr>
          <w:bCs/>
        </w:rPr>
        <w:t>Develop a plan for the management and restoration of a specific habitat.</w:t>
      </w:r>
    </w:p>
    <w:p w:rsidR="00192DFD" w:rsidRDefault="00192DFD" w:rsidP="00486E53">
      <w:pPr>
        <w:spacing w:after="0" w:line="240" w:lineRule="auto"/>
        <w:ind w:left="1620" w:hanging="1620"/>
        <w:rPr>
          <w:bCs/>
        </w:rPr>
      </w:pPr>
    </w:p>
    <w:p w:rsidR="00486E53" w:rsidRPr="004A6EE7" w:rsidRDefault="00486E53" w:rsidP="00486E53">
      <w:pPr>
        <w:spacing w:after="0" w:line="240" w:lineRule="auto"/>
        <w:ind w:left="1620" w:hanging="1620"/>
        <w:rPr>
          <w:b/>
        </w:rPr>
      </w:pPr>
      <w:r w:rsidRPr="004A6EE7">
        <w:rPr>
          <w:b/>
        </w:rPr>
        <w:t xml:space="preserve">Competencies </w:t>
      </w:r>
    </w:p>
    <w:p w:rsidR="00486E53" w:rsidRDefault="00486E53" w:rsidP="00486E53">
      <w:pPr>
        <w:spacing w:after="0" w:line="240" w:lineRule="auto"/>
        <w:ind w:left="900" w:hanging="900"/>
      </w:pPr>
      <w:r>
        <w:t xml:space="preserve">6.11.1. </w:t>
      </w:r>
      <w:r>
        <w:tab/>
        <w:t>Differentiate the properties and characteristics of habitats.</w:t>
      </w:r>
    </w:p>
    <w:p w:rsidR="00486E53" w:rsidRDefault="00486E53" w:rsidP="00486E53">
      <w:pPr>
        <w:spacing w:after="0" w:line="240" w:lineRule="auto"/>
        <w:ind w:left="900" w:hanging="900"/>
      </w:pPr>
      <w:r>
        <w:t xml:space="preserve">6.11.2. </w:t>
      </w:r>
      <w:r>
        <w:tab/>
        <w:t>Examine sites and place them into ecological classifications.</w:t>
      </w:r>
    </w:p>
    <w:p w:rsidR="00486E53" w:rsidRDefault="00486E53" w:rsidP="00486E53">
      <w:pPr>
        <w:spacing w:after="0" w:line="240" w:lineRule="auto"/>
        <w:ind w:left="900" w:hanging="900"/>
      </w:pPr>
      <w:r>
        <w:t xml:space="preserve">6.11.3. </w:t>
      </w:r>
      <w:r>
        <w:tab/>
        <w:t>Explain the impacts of an increasing human population on habitats.</w:t>
      </w:r>
    </w:p>
    <w:p w:rsidR="00FE4E05" w:rsidRDefault="00FE4E05" w:rsidP="000D4BDC">
      <w:pPr>
        <w:spacing w:after="0" w:line="240" w:lineRule="auto"/>
        <w:rPr>
          <w:strike/>
        </w:rPr>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192DFD" w:rsidRDefault="00192DFD"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w:t>
      </w:r>
      <w:r w:rsidR="00486E53">
        <w:rPr>
          <w:b/>
          <w:bCs/>
        </w:rPr>
        <w:t>2</w:t>
      </w:r>
      <w:r w:rsidRPr="004A6EE7">
        <w:rPr>
          <w:b/>
          <w:bCs/>
        </w:rPr>
        <w:t xml:space="preserve">. </w:t>
      </w:r>
      <w:r w:rsidRPr="004A6EE7">
        <w:rPr>
          <w:b/>
          <w:bCs/>
        </w:rPr>
        <w:tab/>
      </w:r>
      <w:r w:rsidR="00486E53" w:rsidRPr="00486E53">
        <w:rPr>
          <w:b/>
          <w:bCs/>
        </w:rPr>
        <w:t>Quality Assurance</w:t>
      </w:r>
    </w:p>
    <w:p w:rsidR="00E0517D" w:rsidRDefault="00E0517D" w:rsidP="00486E53">
      <w:pPr>
        <w:spacing w:after="0" w:line="240" w:lineRule="auto"/>
        <w:ind w:left="1620" w:hanging="1620"/>
        <w:rPr>
          <w:bCs/>
        </w:rPr>
      </w:pPr>
      <w:r>
        <w:rPr>
          <w:b/>
          <w:bCs/>
        </w:rPr>
        <w:tab/>
      </w:r>
      <w:r w:rsidR="00486E53" w:rsidRPr="00486E53">
        <w:rPr>
          <w:bCs/>
        </w:rPr>
        <w:t>Inspect the food production process, locate potential sources of food quality and safety deviations in</w:t>
      </w:r>
      <w:r w:rsidR="00486E53">
        <w:rPr>
          <w:bCs/>
        </w:rPr>
        <w:t xml:space="preserve"> </w:t>
      </w:r>
      <w:r w:rsidR="00486E53" w:rsidRPr="00486E53">
        <w:rPr>
          <w:bCs/>
        </w:rPr>
        <w:t>facilities and prepare a corrective action plan.</w:t>
      </w:r>
    </w:p>
    <w:p w:rsidR="00192DFD" w:rsidRDefault="00192DFD" w:rsidP="00486E53">
      <w:pPr>
        <w:spacing w:after="0" w:line="240" w:lineRule="auto"/>
        <w:ind w:left="1620" w:hanging="1620"/>
        <w:rPr>
          <w:bCs/>
        </w:rPr>
      </w:pPr>
    </w:p>
    <w:p w:rsidR="00E0517D" w:rsidRPr="004A6EE7" w:rsidRDefault="00E0517D" w:rsidP="00E0517D">
      <w:pPr>
        <w:spacing w:after="0" w:line="240" w:lineRule="auto"/>
        <w:ind w:left="1620" w:hanging="1620"/>
        <w:rPr>
          <w:b/>
        </w:rPr>
      </w:pPr>
      <w:r w:rsidRPr="004A6EE7">
        <w:rPr>
          <w:b/>
        </w:rPr>
        <w:t xml:space="preserve">Competencies </w:t>
      </w:r>
    </w:p>
    <w:p w:rsidR="00E0517D" w:rsidRDefault="00486E53" w:rsidP="00486E53">
      <w:pPr>
        <w:spacing w:after="0" w:line="240" w:lineRule="auto"/>
        <w:ind w:left="900" w:hanging="900"/>
      </w:pPr>
      <w:r w:rsidRPr="00486E53">
        <w:t xml:space="preserve">7.2.2. </w:t>
      </w:r>
      <w:r w:rsidR="00464F32">
        <w:tab/>
      </w:r>
      <w:r w:rsidRPr="00486E53">
        <w:t>Describe the internal and external quality attributes that a food product should possess.</w:t>
      </w:r>
    </w:p>
    <w:p w:rsidR="00192DFD" w:rsidRDefault="00192DFD" w:rsidP="00486E53">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486E53" w:rsidRDefault="00486E53" w:rsidP="00486E53">
      <w:pPr>
        <w:spacing w:before="120" w:after="0" w:line="240" w:lineRule="auto"/>
        <w:ind w:left="1620" w:hanging="1620"/>
        <w:rPr>
          <w:b/>
        </w:rPr>
      </w:pPr>
    </w:p>
    <w:p w:rsidR="00192DFD" w:rsidRDefault="00192DFD" w:rsidP="00486E53">
      <w:pPr>
        <w:spacing w:before="120" w:after="0" w:line="240" w:lineRule="auto"/>
        <w:ind w:left="1620" w:hanging="1620"/>
        <w:rPr>
          <w:b/>
        </w:rPr>
      </w:pPr>
    </w:p>
    <w:p w:rsidR="00192DFD" w:rsidRDefault="00192DFD" w:rsidP="00486E53">
      <w:pPr>
        <w:spacing w:before="120" w:after="0" w:line="240" w:lineRule="auto"/>
        <w:ind w:left="1620" w:hanging="1620"/>
        <w:rPr>
          <w:b/>
        </w:rPr>
      </w:pPr>
    </w:p>
    <w:p w:rsidR="00192DFD" w:rsidRDefault="00192DFD" w:rsidP="00486E53">
      <w:pPr>
        <w:spacing w:before="120" w:after="0" w:line="240" w:lineRule="auto"/>
        <w:ind w:left="1620" w:hanging="1620"/>
        <w:rPr>
          <w:b/>
        </w:rPr>
      </w:pPr>
    </w:p>
    <w:p w:rsidR="00192DFD" w:rsidRDefault="00192DFD" w:rsidP="00486E53">
      <w:pPr>
        <w:spacing w:before="120" w:after="0" w:line="240" w:lineRule="auto"/>
        <w:ind w:left="1620" w:hanging="1620"/>
        <w:rPr>
          <w:b/>
        </w:rPr>
      </w:pPr>
    </w:p>
    <w:p w:rsidR="00192DFD" w:rsidRDefault="00192DFD" w:rsidP="00486E53">
      <w:pPr>
        <w:spacing w:before="120" w:after="0" w:line="240" w:lineRule="auto"/>
        <w:ind w:left="1620" w:hanging="1620"/>
        <w:rPr>
          <w:b/>
        </w:rPr>
      </w:pPr>
    </w:p>
    <w:p w:rsidR="00486E53" w:rsidRDefault="00486E53" w:rsidP="00486E53">
      <w:pPr>
        <w:spacing w:after="0" w:line="240" w:lineRule="auto"/>
        <w:ind w:left="1620" w:hanging="1620"/>
        <w:rPr>
          <w:b/>
          <w:bCs/>
        </w:rPr>
      </w:pPr>
      <w:r w:rsidRPr="004A6EE7">
        <w:rPr>
          <w:b/>
        </w:rPr>
        <w:t xml:space="preserve">Outcome:  </w:t>
      </w:r>
      <w:r>
        <w:rPr>
          <w:b/>
          <w:bCs/>
        </w:rPr>
        <w:t>7.5</w:t>
      </w:r>
      <w:r w:rsidRPr="004A6EE7">
        <w:rPr>
          <w:b/>
          <w:bCs/>
        </w:rPr>
        <w:t xml:space="preserve">. </w:t>
      </w:r>
      <w:r w:rsidRPr="004A6EE7">
        <w:rPr>
          <w:b/>
          <w:bCs/>
        </w:rPr>
        <w:tab/>
      </w:r>
      <w:r w:rsidRPr="00486E53">
        <w:rPr>
          <w:b/>
          <w:bCs/>
        </w:rPr>
        <w:t>Food Product Development</w:t>
      </w:r>
    </w:p>
    <w:p w:rsidR="00486E53" w:rsidRDefault="00486E53" w:rsidP="00486E53">
      <w:pPr>
        <w:spacing w:after="0" w:line="240" w:lineRule="auto"/>
        <w:ind w:left="1620" w:hanging="1620"/>
        <w:rPr>
          <w:bCs/>
        </w:rPr>
      </w:pPr>
      <w:r>
        <w:rPr>
          <w:b/>
          <w:bCs/>
        </w:rPr>
        <w:tab/>
      </w:r>
      <w:r w:rsidRPr="00486E53">
        <w:rPr>
          <w:bCs/>
        </w:rPr>
        <w:t>Apply principles of nutrition and human behavior to create a new food prototype that meets a</w:t>
      </w:r>
      <w:r>
        <w:rPr>
          <w:bCs/>
        </w:rPr>
        <w:t xml:space="preserve"> </w:t>
      </w:r>
      <w:r w:rsidRPr="00486E53">
        <w:rPr>
          <w:bCs/>
        </w:rPr>
        <w:t>specific dietary need or demand for consumption, design packaging and seek label approval.</w:t>
      </w:r>
    </w:p>
    <w:p w:rsidR="00192DFD" w:rsidRDefault="00192DFD" w:rsidP="00486E53">
      <w:pPr>
        <w:spacing w:after="0" w:line="240" w:lineRule="auto"/>
        <w:ind w:left="1620" w:hanging="1620"/>
        <w:rPr>
          <w:bCs/>
        </w:rPr>
      </w:pPr>
    </w:p>
    <w:p w:rsidR="00486E53" w:rsidRPr="004A6EE7" w:rsidRDefault="00486E53" w:rsidP="00486E53">
      <w:pPr>
        <w:spacing w:after="0" w:line="240" w:lineRule="auto"/>
        <w:ind w:left="1620" w:hanging="1620"/>
        <w:rPr>
          <w:b/>
        </w:rPr>
      </w:pPr>
      <w:r w:rsidRPr="004A6EE7">
        <w:rPr>
          <w:b/>
        </w:rPr>
        <w:t xml:space="preserve">Competencies </w:t>
      </w:r>
    </w:p>
    <w:p w:rsidR="00486E53" w:rsidRDefault="00486E53" w:rsidP="00486E53">
      <w:pPr>
        <w:spacing w:after="0" w:line="240" w:lineRule="auto"/>
        <w:ind w:left="900" w:hanging="900"/>
      </w:pPr>
      <w:r w:rsidRPr="00486E53">
        <w:t xml:space="preserve">7.5.1. </w:t>
      </w:r>
      <w:r>
        <w:tab/>
      </w:r>
      <w:r w:rsidRPr="00486E53">
        <w:t>Conduct a sensory evaluation of food products.</w:t>
      </w:r>
    </w:p>
    <w:p w:rsidR="00486E53" w:rsidRDefault="00486E53" w:rsidP="00486E53">
      <w:pPr>
        <w:spacing w:after="120" w:line="240" w:lineRule="auto"/>
        <w:ind w:left="900" w:hanging="900"/>
      </w:pPr>
      <w:r w:rsidRPr="00486E53">
        <w:t>7.5.4.</w:t>
      </w:r>
      <w:r>
        <w:tab/>
      </w:r>
      <w:r w:rsidRPr="00486E53">
        <w:t>Calculate nutrient values, serving sizes and nutrient variability for a food product.</w:t>
      </w: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C2231B" w:rsidRDefault="00C2231B" w:rsidP="000522FD">
      <w:pPr>
        <w:spacing w:after="0" w:line="240" w:lineRule="auto"/>
        <w:outlineLvl w:val="0"/>
        <w:rPr>
          <w:strike/>
        </w:rPr>
      </w:pPr>
    </w:p>
    <w:p w:rsidR="00464F32" w:rsidRPr="00147CBC" w:rsidRDefault="00464F32" w:rsidP="00464F3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464F32">
        <w:rPr>
          <w:rFonts w:cstheme="minorHAnsi"/>
          <w:b/>
          <w:bCs/>
        </w:rPr>
        <w:t>Plant Science</w:t>
      </w:r>
    </w:p>
    <w:p w:rsidR="00464F32" w:rsidRDefault="00464F32" w:rsidP="00464F32">
      <w:pPr>
        <w:spacing w:after="0" w:line="240" w:lineRule="auto"/>
        <w:ind w:left="1620"/>
        <w:rPr>
          <w:b/>
        </w:rPr>
      </w:pPr>
      <w:r w:rsidRPr="00464F32">
        <w:rPr>
          <w:rFonts w:cstheme="minorHAnsi"/>
          <w:bCs/>
        </w:rPr>
        <w:t>Learners apply principles of plant anatomy, physiology, nutrition and genetics to the research and</w:t>
      </w:r>
      <w:r>
        <w:rPr>
          <w:rFonts w:cstheme="minorHAnsi"/>
          <w:bCs/>
        </w:rPr>
        <w:t xml:space="preserve"> </w:t>
      </w:r>
      <w:r w:rsidRPr="00464F32">
        <w:rPr>
          <w:rFonts w:cstheme="minorHAnsi"/>
          <w:bCs/>
        </w:rPr>
        <w:t>development, selection and reproduction, planting, fertilization, health, harvesting and management</w:t>
      </w:r>
      <w:r>
        <w:rPr>
          <w:rFonts w:cstheme="minorHAnsi"/>
          <w:bCs/>
        </w:rPr>
        <w:t xml:space="preserve"> </w:t>
      </w:r>
      <w:r w:rsidRPr="00464F32">
        <w:rPr>
          <w:rFonts w:cstheme="minorHAnsi"/>
          <w:bCs/>
        </w:rPr>
        <w:t>of plants in a domestic and/or natural environment</w:t>
      </w:r>
      <w:r w:rsidRPr="00595E56">
        <w:rPr>
          <w:rFonts w:cstheme="minorHAnsi"/>
          <w:bCs/>
        </w:rPr>
        <w:t>.</w:t>
      </w:r>
    </w:p>
    <w:p w:rsidR="00464F32" w:rsidRDefault="00464F32" w:rsidP="00464F32">
      <w:pPr>
        <w:spacing w:before="120" w:after="0" w:line="240" w:lineRule="auto"/>
        <w:ind w:left="1620" w:hanging="1620"/>
        <w:rPr>
          <w:b/>
          <w:bCs/>
        </w:rPr>
      </w:pPr>
      <w:r w:rsidRPr="004A6EE7">
        <w:rPr>
          <w:b/>
        </w:rPr>
        <w:t xml:space="preserve">Outcome:  </w:t>
      </w:r>
      <w:r>
        <w:rPr>
          <w:b/>
          <w:bCs/>
        </w:rPr>
        <w:t>8.1</w:t>
      </w:r>
      <w:r w:rsidRPr="004A6EE7">
        <w:rPr>
          <w:b/>
          <w:bCs/>
        </w:rPr>
        <w:t xml:space="preserve">. </w:t>
      </w:r>
      <w:r w:rsidRPr="004A6EE7">
        <w:rPr>
          <w:b/>
          <w:bCs/>
        </w:rPr>
        <w:tab/>
      </w:r>
      <w:r w:rsidRPr="00464F32">
        <w:rPr>
          <w:b/>
          <w:bCs/>
        </w:rPr>
        <w:t>Plant Nutrition</w:t>
      </w:r>
    </w:p>
    <w:p w:rsidR="00464F32" w:rsidRDefault="00464F32" w:rsidP="00464F32">
      <w:pPr>
        <w:spacing w:after="0" w:line="240" w:lineRule="auto"/>
        <w:ind w:left="1620" w:hanging="1620"/>
        <w:rPr>
          <w:bCs/>
        </w:rPr>
      </w:pPr>
      <w:r>
        <w:rPr>
          <w:b/>
          <w:bCs/>
        </w:rPr>
        <w:tab/>
      </w:r>
      <w:r w:rsidRPr="00464F32">
        <w:rPr>
          <w:bCs/>
        </w:rPr>
        <w:t>Select and apply macronutrients and micronutrients based on deficiencies identified using testing</w:t>
      </w:r>
      <w:r>
        <w:rPr>
          <w:bCs/>
        </w:rPr>
        <w:t xml:space="preserve"> </w:t>
      </w:r>
      <w:r w:rsidRPr="00464F32">
        <w:rPr>
          <w:bCs/>
        </w:rPr>
        <w:t>application methods and optimum management that account for environmental factors.</w:t>
      </w:r>
    </w:p>
    <w:p w:rsidR="00192DFD" w:rsidRDefault="00192DFD" w:rsidP="00464F32">
      <w:pPr>
        <w:spacing w:after="0" w:line="240" w:lineRule="auto"/>
        <w:ind w:left="1620" w:hanging="1620"/>
        <w:rPr>
          <w:bCs/>
        </w:rPr>
      </w:pPr>
    </w:p>
    <w:p w:rsidR="00464F32" w:rsidRPr="004A6EE7" w:rsidRDefault="00464F32" w:rsidP="00464F32">
      <w:pPr>
        <w:spacing w:after="0" w:line="240" w:lineRule="auto"/>
        <w:ind w:left="1620" w:hanging="1620"/>
        <w:rPr>
          <w:b/>
        </w:rPr>
      </w:pPr>
      <w:r w:rsidRPr="004A6EE7">
        <w:rPr>
          <w:b/>
        </w:rPr>
        <w:t xml:space="preserve">Competencies </w:t>
      </w:r>
    </w:p>
    <w:p w:rsidR="00464F32" w:rsidRDefault="00464F32" w:rsidP="00464F32">
      <w:pPr>
        <w:spacing w:after="0" w:line="240" w:lineRule="auto"/>
        <w:ind w:left="900" w:hanging="900"/>
      </w:pPr>
      <w:r w:rsidRPr="00464F32">
        <w:t xml:space="preserve">8.1.3. </w:t>
      </w:r>
      <w:r>
        <w:tab/>
      </w:r>
      <w:r w:rsidRPr="00464F32">
        <w:t>Determine the nutrient requirements of plants.</w:t>
      </w:r>
    </w:p>
    <w:p w:rsidR="00192DFD" w:rsidRDefault="00192DFD" w:rsidP="00464F32">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464F32" w:rsidRDefault="00464F32" w:rsidP="000522FD">
      <w:pPr>
        <w:spacing w:after="0" w:line="240" w:lineRule="auto"/>
        <w:outlineLvl w:val="0"/>
        <w:rPr>
          <w:strike/>
        </w:rPr>
      </w:pPr>
    </w:p>
    <w:p w:rsidR="00464F32" w:rsidRDefault="00464F32" w:rsidP="00464F32">
      <w:pPr>
        <w:spacing w:before="120" w:after="0" w:line="240" w:lineRule="auto"/>
        <w:ind w:left="1620" w:hanging="1620"/>
        <w:rPr>
          <w:b/>
          <w:bCs/>
        </w:rPr>
      </w:pPr>
      <w:r w:rsidRPr="004A6EE7">
        <w:rPr>
          <w:b/>
        </w:rPr>
        <w:t xml:space="preserve">Outcome:  </w:t>
      </w:r>
      <w:r>
        <w:rPr>
          <w:b/>
          <w:bCs/>
        </w:rPr>
        <w:t>8.4</w:t>
      </w:r>
      <w:r w:rsidRPr="004A6EE7">
        <w:rPr>
          <w:b/>
          <w:bCs/>
        </w:rPr>
        <w:t xml:space="preserve">. </w:t>
      </w:r>
      <w:r w:rsidRPr="004A6EE7">
        <w:rPr>
          <w:b/>
          <w:bCs/>
        </w:rPr>
        <w:tab/>
      </w:r>
      <w:r w:rsidRPr="00464F32">
        <w:rPr>
          <w:b/>
          <w:bCs/>
        </w:rPr>
        <w:t>Growth and Management</w:t>
      </w:r>
    </w:p>
    <w:p w:rsidR="00464F32" w:rsidRDefault="00464F32" w:rsidP="00464F32">
      <w:pPr>
        <w:spacing w:after="0" w:line="240" w:lineRule="auto"/>
        <w:ind w:left="1620" w:hanging="1620"/>
        <w:rPr>
          <w:bCs/>
        </w:rPr>
      </w:pPr>
      <w:r>
        <w:rPr>
          <w:b/>
          <w:bCs/>
        </w:rPr>
        <w:tab/>
      </w:r>
      <w:r w:rsidRPr="00464F32">
        <w:rPr>
          <w:bCs/>
        </w:rPr>
        <w:t>Manage and manipulate plant development through the selection, planting and growing of seeds and</w:t>
      </w:r>
      <w:r>
        <w:rPr>
          <w:bCs/>
        </w:rPr>
        <w:t xml:space="preserve"> </w:t>
      </w:r>
      <w:r w:rsidRPr="00464F32">
        <w:rPr>
          <w:bCs/>
        </w:rPr>
        <w:t>plants, based on global demand, economic importance and growing conditions.</w:t>
      </w:r>
    </w:p>
    <w:p w:rsidR="00192DFD" w:rsidRDefault="00192DFD" w:rsidP="00464F32">
      <w:pPr>
        <w:spacing w:after="0" w:line="240" w:lineRule="auto"/>
        <w:ind w:left="1620" w:hanging="1620"/>
        <w:rPr>
          <w:bCs/>
        </w:rPr>
      </w:pPr>
    </w:p>
    <w:p w:rsidR="00464F32" w:rsidRPr="004A6EE7" w:rsidRDefault="00464F32" w:rsidP="00464F32">
      <w:pPr>
        <w:spacing w:after="0" w:line="240" w:lineRule="auto"/>
        <w:ind w:left="1620" w:hanging="1620"/>
        <w:rPr>
          <w:b/>
        </w:rPr>
      </w:pPr>
      <w:r w:rsidRPr="004A6EE7">
        <w:rPr>
          <w:b/>
        </w:rPr>
        <w:t xml:space="preserve">Competencies </w:t>
      </w:r>
    </w:p>
    <w:p w:rsidR="00464F32" w:rsidRDefault="00464F32" w:rsidP="00464F32">
      <w:pPr>
        <w:spacing w:after="0" w:line="240" w:lineRule="auto"/>
        <w:ind w:left="900" w:hanging="900"/>
        <w:outlineLvl w:val="0"/>
      </w:pPr>
      <w:r w:rsidRPr="00464F32">
        <w:t xml:space="preserve">8.4.1. </w:t>
      </w:r>
      <w:r>
        <w:tab/>
      </w:r>
      <w:r w:rsidRPr="00464F32">
        <w:t>Identify and classify plants using taxonomy.</w:t>
      </w:r>
    </w:p>
    <w:p w:rsidR="00464F32" w:rsidRDefault="00464F32" w:rsidP="00464F32">
      <w:pPr>
        <w:spacing w:after="0" w:line="240" w:lineRule="auto"/>
        <w:ind w:left="900" w:hanging="900"/>
        <w:outlineLvl w:val="0"/>
      </w:pPr>
      <w:r>
        <w:t xml:space="preserve">8.4.4. </w:t>
      </w:r>
      <w:r>
        <w:tab/>
        <w:t>Explain requirements necessary for photosynthesis to occur and identify the products and byproducts of photosynthesis.</w:t>
      </w:r>
    </w:p>
    <w:p w:rsidR="00464F32" w:rsidRDefault="00464F32" w:rsidP="00464F32">
      <w:pPr>
        <w:spacing w:after="0" w:line="240" w:lineRule="auto"/>
        <w:ind w:left="900" w:hanging="900"/>
        <w:outlineLvl w:val="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lastRenderedPageBreak/>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464F32" w:rsidRDefault="00464F32" w:rsidP="00464F32">
      <w:pPr>
        <w:spacing w:after="0" w:line="240" w:lineRule="auto"/>
        <w:outlineLvl w:val="0"/>
        <w:rPr>
          <w:strike/>
        </w:rPr>
      </w:pPr>
    </w:p>
    <w:p w:rsidR="00192DFD" w:rsidRDefault="00192DFD" w:rsidP="00464F32">
      <w:pPr>
        <w:spacing w:after="0" w:line="240" w:lineRule="auto"/>
        <w:outlineLvl w:val="0"/>
        <w:rPr>
          <w:strike/>
        </w:rPr>
      </w:pPr>
    </w:p>
    <w:p w:rsidR="00192DFD" w:rsidRDefault="00192DFD" w:rsidP="00464F32">
      <w:pPr>
        <w:spacing w:after="0" w:line="240" w:lineRule="auto"/>
        <w:outlineLvl w:val="0"/>
        <w:rPr>
          <w:strike/>
        </w:rPr>
      </w:pPr>
    </w:p>
    <w:p w:rsidR="00192DFD" w:rsidRDefault="00192DFD" w:rsidP="00464F32">
      <w:pPr>
        <w:spacing w:after="0" w:line="240" w:lineRule="auto"/>
        <w:outlineLvl w:val="0"/>
        <w:rPr>
          <w:strike/>
        </w:rPr>
      </w:pPr>
    </w:p>
    <w:p w:rsidR="00464F32" w:rsidRPr="00147CBC" w:rsidRDefault="00464F32" w:rsidP="00464F3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9</w:t>
      </w:r>
      <w:r w:rsidRPr="00147CBC">
        <w:rPr>
          <w:rFonts w:cstheme="minorHAnsi"/>
          <w:b/>
          <w:bCs/>
        </w:rPr>
        <w:t xml:space="preserve">. </w:t>
      </w:r>
      <w:r w:rsidRPr="00147CBC">
        <w:rPr>
          <w:rFonts w:cstheme="minorHAnsi"/>
          <w:b/>
          <w:bCs/>
        </w:rPr>
        <w:tab/>
      </w:r>
      <w:r w:rsidRPr="00464F32">
        <w:rPr>
          <w:rFonts w:cstheme="minorHAnsi"/>
          <w:b/>
          <w:bCs/>
        </w:rPr>
        <w:t>Energy</w:t>
      </w:r>
    </w:p>
    <w:p w:rsidR="00464F32" w:rsidRDefault="00464F32" w:rsidP="00464F32">
      <w:pPr>
        <w:spacing w:after="0" w:line="240" w:lineRule="auto"/>
        <w:ind w:left="1620"/>
        <w:rPr>
          <w:b/>
        </w:rPr>
      </w:pPr>
      <w:r w:rsidRPr="00464F32">
        <w:rPr>
          <w:rFonts w:cstheme="minorHAnsi"/>
          <w:bCs/>
        </w:rPr>
        <w:t>Learners apply principles of physics, chemistry, the earth sciences and mathematics to energy</w:t>
      </w:r>
      <w:r>
        <w:rPr>
          <w:rFonts w:cstheme="minorHAnsi"/>
          <w:bCs/>
        </w:rPr>
        <w:t xml:space="preserve"> </w:t>
      </w:r>
      <w:r w:rsidRPr="00464F32">
        <w:rPr>
          <w:rFonts w:cstheme="minorHAnsi"/>
          <w:bCs/>
        </w:rPr>
        <w:t>sources, transformations, acquisition, and application</w:t>
      </w:r>
      <w:r w:rsidRPr="00595E56">
        <w:rPr>
          <w:rFonts w:cstheme="minorHAnsi"/>
          <w:bCs/>
        </w:rPr>
        <w:t>.</w:t>
      </w:r>
    </w:p>
    <w:p w:rsidR="00464F32" w:rsidRDefault="00464F32" w:rsidP="00464F32">
      <w:pPr>
        <w:spacing w:before="120" w:after="0" w:line="240" w:lineRule="auto"/>
        <w:ind w:left="1620" w:hanging="1620"/>
        <w:rPr>
          <w:b/>
          <w:bCs/>
        </w:rPr>
      </w:pPr>
      <w:r w:rsidRPr="004A6EE7">
        <w:rPr>
          <w:b/>
        </w:rPr>
        <w:t xml:space="preserve">Outcome:  </w:t>
      </w:r>
      <w:r>
        <w:rPr>
          <w:b/>
          <w:bCs/>
        </w:rPr>
        <w:t>9.1</w:t>
      </w:r>
      <w:r w:rsidRPr="004A6EE7">
        <w:rPr>
          <w:b/>
          <w:bCs/>
        </w:rPr>
        <w:t xml:space="preserve">. </w:t>
      </w:r>
      <w:r w:rsidRPr="004A6EE7">
        <w:rPr>
          <w:b/>
          <w:bCs/>
        </w:rPr>
        <w:tab/>
      </w:r>
      <w:r w:rsidRPr="00464F32">
        <w:rPr>
          <w:b/>
          <w:bCs/>
        </w:rPr>
        <w:t>Energy</w:t>
      </w:r>
    </w:p>
    <w:p w:rsidR="00464F32" w:rsidRDefault="00464F32" w:rsidP="00464F32">
      <w:pPr>
        <w:spacing w:after="0" w:line="240" w:lineRule="auto"/>
        <w:ind w:left="1620" w:hanging="1620"/>
        <w:rPr>
          <w:bCs/>
        </w:rPr>
      </w:pPr>
      <w:r>
        <w:rPr>
          <w:b/>
          <w:bCs/>
        </w:rPr>
        <w:tab/>
      </w:r>
      <w:r w:rsidRPr="00464F32">
        <w:rPr>
          <w:bCs/>
        </w:rPr>
        <w:t>Identify energy sources according to their economic viability, sustainability and environmental</w:t>
      </w:r>
      <w:r>
        <w:rPr>
          <w:bCs/>
        </w:rPr>
        <w:t xml:space="preserve"> </w:t>
      </w:r>
      <w:r w:rsidRPr="00464F32">
        <w:rPr>
          <w:bCs/>
        </w:rPr>
        <w:t>impact</w:t>
      </w:r>
      <w:r w:rsidRPr="00486E53">
        <w:rPr>
          <w:bCs/>
        </w:rPr>
        <w:t>.</w:t>
      </w:r>
    </w:p>
    <w:p w:rsidR="00192DFD" w:rsidRDefault="00192DFD" w:rsidP="00464F32">
      <w:pPr>
        <w:spacing w:after="0" w:line="240" w:lineRule="auto"/>
        <w:ind w:left="1620" w:hanging="1620"/>
        <w:rPr>
          <w:bCs/>
        </w:rPr>
      </w:pPr>
    </w:p>
    <w:p w:rsidR="00464F32" w:rsidRPr="004A6EE7" w:rsidRDefault="00464F32" w:rsidP="00464F32">
      <w:pPr>
        <w:spacing w:after="0" w:line="240" w:lineRule="auto"/>
        <w:ind w:left="1620" w:hanging="1620"/>
        <w:rPr>
          <w:b/>
        </w:rPr>
      </w:pPr>
      <w:r w:rsidRPr="004A6EE7">
        <w:rPr>
          <w:b/>
        </w:rPr>
        <w:t xml:space="preserve">Competencies </w:t>
      </w:r>
    </w:p>
    <w:p w:rsidR="00464F32" w:rsidRDefault="00464F32" w:rsidP="00464F32">
      <w:pPr>
        <w:spacing w:after="0" w:line="240" w:lineRule="auto"/>
        <w:ind w:left="900" w:hanging="900"/>
      </w:pPr>
      <w:r>
        <w:t xml:space="preserve">9.1.1. </w:t>
      </w:r>
      <w:r>
        <w:tab/>
        <w:t>Identify, compare and contrast fossil fuel sources and the technology used to generate energy.</w:t>
      </w:r>
    </w:p>
    <w:p w:rsidR="00464F32" w:rsidRDefault="00464F32" w:rsidP="00464F32">
      <w:pPr>
        <w:spacing w:after="0" w:line="240" w:lineRule="auto"/>
        <w:ind w:left="900" w:hanging="900"/>
      </w:pPr>
      <w:r>
        <w:t xml:space="preserve">9.1.2. </w:t>
      </w:r>
      <w:r>
        <w:tab/>
        <w:t>Identify, compare and contrast renewable energy sources and the technology used to generate energy.</w:t>
      </w:r>
    </w:p>
    <w:p w:rsidR="00464F32" w:rsidRDefault="00464F32" w:rsidP="00464F32">
      <w:pPr>
        <w:spacing w:after="0" w:line="240" w:lineRule="auto"/>
        <w:ind w:left="900" w:hanging="900"/>
      </w:pPr>
      <w:r>
        <w:t xml:space="preserve">9.1.3. </w:t>
      </w:r>
      <w:r>
        <w:tab/>
        <w:t>Identify, compare, and contrast alternative energy sources and technology used to generate energy (e.g., fuel cells, hydrogen, nuclear).</w:t>
      </w:r>
    </w:p>
    <w:p w:rsidR="00464F32" w:rsidRDefault="00464F32" w:rsidP="00464F32">
      <w:pPr>
        <w:spacing w:after="0" w:line="240" w:lineRule="auto"/>
        <w:ind w:left="900" w:hanging="900"/>
      </w:pPr>
      <w:r>
        <w:t xml:space="preserve">9.1.4. </w:t>
      </w:r>
      <w:r>
        <w:tab/>
        <w:t>Identify the social, economic and environmental drivers and barriers that influence the development and use of energy sources.</w:t>
      </w:r>
    </w:p>
    <w:p w:rsidR="00192DFD" w:rsidRDefault="00192DFD" w:rsidP="00464F32">
      <w:pPr>
        <w:spacing w:after="0" w:line="240" w:lineRule="auto"/>
        <w:ind w:left="900" w:hanging="900"/>
      </w:pPr>
    </w:p>
    <w:p w:rsidR="00192DFD" w:rsidRPr="00DD097A" w:rsidRDefault="00192DFD" w:rsidP="00192DFD">
      <w:pPr>
        <w:spacing w:after="0" w:line="240" w:lineRule="auto"/>
        <w:outlineLvl w:val="0"/>
        <w:rPr>
          <w:rFonts w:ascii="Calibri" w:eastAsia="Times New Roman" w:hAnsi="Calibri" w:cs="Calibri"/>
          <w:i/>
          <w:color w:val="0D0D0D" w:themeColor="text1" w:themeTint="F2"/>
        </w:rPr>
      </w:pPr>
      <w:r w:rsidRPr="00DD097A">
        <w:rPr>
          <w:rFonts w:ascii="Calibri" w:eastAsia="Times New Roman" w:hAnsi="Calibri" w:cs="Calibri"/>
          <w:i/>
          <w:color w:val="0D0D0D" w:themeColor="text1" w:themeTint="F2"/>
        </w:rPr>
        <w:t>An “X” indicates that the pathway applies to the outcome.</w:t>
      </w: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271"/>
        <w:gridCol w:w="1529"/>
        <w:gridCol w:w="271"/>
        <w:gridCol w:w="1531"/>
        <w:gridCol w:w="269"/>
        <w:gridCol w:w="989"/>
        <w:gridCol w:w="271"/>
        <w:gridCol w:w="900"/>
        <w:gridCol w:w="364"/>
        <w:gridCol w:w="1079"/>
        <w:gridCol w:w="271"/>
        <w:gridCol w:w="986"/>
      </w:tblGrid>
      <w:tr w:rsidR="00192DFD" w:rsidRPr="00DD097A" w:rsidTr="00F65598">
        <w:tc>
          <w:tcPr>
            <w:tcW w:w="518" w:type="pct"/>
            <w:shd w:val="clear" w:color="auto" w:fill="B8CCE4"/>
          </w:tcPr>
          <w:p w:rsidR="00192DFD" w:rsidRPr="00DD097A" w:rsidRDefault="00192DFD" w:rsidP="00F65598">
            <w:pPr>
              <w:spacing w:after="0" w:line="240" w:lineRule="auto"/>
              <w:rPr>
                <w:b/>
                <w:color w:val="0D0D0D" w:themeColor="text1" w:themeTint="F2"/>
                <w:sz w:val="18"/>
                <w:szCs w:val="18"/>
              </w:rPr>
            </w:pPr>
            <w:r w:rsidRPr="00DD097A">
              <w:rPr>
                <w:b/>
                <w:color w:val="0D0D0D" w:themeColor="text1" w:themeTint="F2"/>
                <w:sz w:val="18"/>
                <w:szCs w:val="18"/>
              </w:rPr>
              <w:t>Pathways</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rPr>
            </w:pPr>
            <w:r w:rsidRPr="00DD097A">
              <w:rPr>
                <w:color w:val="0D0D0D" w:themeColor="text1" w:themeTint="F2"/>
              </w:rPr>
              <w:t>X</w:t>
            </w:r>
          </w:p>
        </w:tc>
        <w:tc>
          <w:tcPr>
            <w:tcW w:w="785"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Agribusiness &amp; Production</w:t>
            </w:r>
          </w:p>
        </w:tc>
        <w:tc>
          <w:tcPr>
            <w:tcW w:w="139" w:type="pct"/>
            <w:tcBorders>
              <w:bottom w:val="dotted" w:sz="4" w:space="0" w:color="auto"/>
              <w:right w:val="dotted" w:sz="4" w:space="0" w:color="auto"/>
            </w:tcBorders>
          </w:tcPr>
          <w:p w:rsidR="00192DFD" w:rsidRPr="00DD097A" w:rsidRDefault="00192DFD" w:rsidP="00F65598">
            <w:pPr>
              <w:spacing w:after="0" w:line="240" w:lineRule="auto"/>
              <w:jc w:val="center"/>
              <w:rPr>
                <w:color w:val="0D0D0D" w:themeColor="text1" w:themeTint="F2"/>
                <w:sz w:val="18"/>
                <w:szCs w:val="18"/>
              </w:rPr>
            </w:pPr>
            <w:r w:rsidRPr="00DD097A">
              <w:rPr>
                <w:color w:val="0D0D0D" w:themeColor="text1" w:themeTint="F2"/>
                <w:sz w:val="18"/>
                <w:szCs w:val="18"/>
              </w:rPr>
              <w:t>X</w:t>
            </w:r>
          </w:p>
        </w:tc>
        <w:tc>
          <w:tcPr>
            <w:tcW w:w="786"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 xml:space="preserve">Animal Science &amp; Management </w:t>
            </w:r>
          </w:p>
        </w:tc>
        <w:tc>
          <w:tcPr>
            <w:tcW w:w="138"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08"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Bioscience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X</w:t>
            </w:r>
          </w:p>
        </w:tc>
        <w:tc>
          <w:tcPr>
            <w:tcW w:w="462" w:type="pct"/>
            <w:tcBorders>
              <w:left w:val="dotted" w:sz="4" w:space="0" w:color="auto"/>
              <w:bottom w:val="dotted" w:sz="4" w:space="0" w:color="auto"/>
            </w:tcBorders>
            <w:shd w:val="clear" w:color="auto" w:fill="B8CCE4"/>
          </w:tcPr>
          <w:p w:rsidR="00192DFD" w:rsidRPr="00DD097A" w:rsidRDefault="00192DFD" w:rsidP="00F65598">
            <w:pPr>
              <w:spacing w:after="0" w:line="240" w:lineRule="auto"/>
              <w:rPr>
                <w:color w:val="0D0D0D" w:themeColor="text1" w:themeTint="F2"/>
                <w:sz w:val="18"/>
                <w:szCs w:val="18"/>
              </w:rPr>
            </w:pPr>
            <w:r w:rsidRPr="00DD097A">
              <w:rPr>
                <w:color w:val="0D0D0D" w:themeColor="text1" w:themeTint="F2"/>
                <w:sz w:val="18"/>
                <w:szCs w:val="18"/>
              </w:rPr>
              <w:t>Natural Resource</w:t>
            </w:r>
          </w:p>
        </w:tc>
        <w:tc>
          <w:tcPr>
            <w:tcW w:w="187" w:type="pct"/>
            <w:tcBorders>
              <w:left w:val="dotted" w:sz="4" w:space="0" w:color="auto"/>
              <w:bottom w:val="dotted" w:sz="4" w:space="0" w:color="auto"/>
            </w:tcBorders>
            <w:shd w:val="clear" w:color="auto" w:fill="FFFFFF" w:themeFill="background1"/>
          </w:tcPr>
          <w:p w:rsidR="00192DFD" w:rsidRPr="00DD097A" w:rsidRDefault="00192DFD" w:rsidP="00F65598">
            <w:pPr>
              <w:spacing w:after="0" w:line="240" w:lineRule="auto"/>
              <w:rPr>
                <w:color w:val="0D0D0D" w:themeColor="text1" w:themeTint="F2"/>
              </w:rPr>
            </w:pPr>
            <w:r w:rsidRPr="00DD097A">
              <w:rPr>
                <w:color w:val="0D0D0D" w:themeColor="text1" w:themeTint="F2"/>
              </w:rPr>
              <w:t>X</w:t>
            </w:r>
          </w:p>
        </w:tc>
        <w:tc>
          <w:tcPr>
            <w:tcW w:w="554"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Horticulture</w:t>
            </w:r>
          </w:p>
        </w:tc>
        <w:tc>
          <w:tcPr>
            <w:tcW w:w="139" w:type="pct"/>
            <w:tcBorders>
              <w:left w:val="dotted" w:sz="4" w:space="0" w:color="auto"/>
              <w:bottom w:val="dotted" w:sz="4" w:space="0" w:color="auto"/>
            </w:tcBorders>
            <w:shd w:val="clear" w:color="auto" w:fill="auto"/>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X</w:t>
            </w:r>
          </w:p>
        </w:tc>
        <w:tc>
          <w:tcPr>
            <w:tcW w:w="506" w:type="pct"/>
            <w:tcBorders>
              <w:left w:val="dotted" w:sz="4" w:space="0" w:color="auto"/>
              <w:bottom w:val="dotted" w:sz="4" w:space="0" w:color="auto"/>
            </w:tcBorders>
            <w:shd w:val="clear" w:color="auto" w:fill="B8CCE4"/>
          </w:tcPr>
          <w:p w:rsidR="00192DFD" w:rsidRPr="00DD097A" w:rsidRDefault="00192DFD" w:rsidP="00F65598">
            <w:pPr>
              <w:spacing w:after="0" w:line="240" w:lineRule="auto"/>
              <w:ind w:right="-107"/>
              <w:rPr>
                <w:color w:val="0D0D0D" w:themeColor="text1" w:themeTint="F2"/>
                <w:sz w:val="18"/>
                <w:szCs w:val="18"/>
              </w:rPr>
            </w:pPr>
            <w:r w:rsidRPr="00DD097A">
              <w:rPr>
                <w:color w:val="0D0D0D" w:themeColor="text1" w:themeTint="F2"/>
                <w:sz w:val="18"/>
                <w:szCs w:val="18"/>
              </w:rPr>
              <w:t>Power Technology</w:t>
            </w:r>
          </w:p>
        </w:tc>
      </w:tr>
    </w:tbl>
    <w:p w:rsidR="007A1D5C" w:rsidRDefault="007A1D5C" w:rsidP="00464F32">
      <w:pPr>
        <w:spacing w:after="0" w:line="240" w:lineRule="auto"/>
        <w:outlineLvl w:val="0"/>
        <w:rPr>
          <w:strike/>
        </w:rPr>
      </w:pPr>
    </w:p>
    <w:p w:rsidR="007A1D5C" w:rsidRPr="007A1D5C" w:rsidRDefault="007A1D5C" w:rsidP="007A1D5C"/>
    <w:p w:rsidR="007A1D5C" w:rsidRPr="007A1D5C" w:rsidRDefault="007A1D5C" w:rsidP="007A1D5C"/>
    <w:p w:rsidR="007A1D5C" w:rsidRPr="007A1D5C" w:rsidRDefault="007A1D5C" w:rsidP="007A1D5C"/>
    <w:p w:rsidR="007A1D5C" w:rsidRPr="007A1D5C" w:rsidRDefault="007A1D5C" w:rsidP="007A1D5C"/>
    <w:p w:rsidR="007A1D5C" w:rsidRPr="007A1D5C" w:rsidRDefault="007A1D5C" w:rsidP="007A1D5C"/>
    <w:p w:rsidR="007A1D5C" w:rsidRPr="007A1D5C" w:rsidRDefault="007A1D5C" w:rsidP="007A1D5C"/>
    <w:p w:rsidR="007A1D5C" w:rsidRDefault="007A1D5C" w:rsidP="007A1D5C"/>
    <w:p w:rsidR="00464F32" w:rsidRPr="007A1D5C" w:rsidRDefault="007A1D5C" w:rsidP="007A1D5C">
      <w:pPr>
        <w:tabs>
          <w:tab w:val="left" w:pos="5496"/>
        </w:tabs>
      </w:pPr>
      <w:r>
        <w:tab/>
      </w:r>
    </w:p>
    <w:sectPr w:rsidR="00464F32" w:rsidRPr="007A1D5C"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9C2" w:rsidRDefault="001719C2" w:rsidP="000D4BDC">
      <w:pPr>
        <w:spacing w:after="0" w:line="240" w:lineRule="auto"/>
      </w:pPr>
      <w:r>
        <w:separator/>
      </w:r>
    </w:p>
  </w:endnote>
  <w:endnote w:type="continuationSeparator" w:id="0">
    <w:p w:rsidR="001719C2" w:rsidRDefault="001719C2"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E97E87">
          <w:rPr>
            <w:noProof/>
          </w:rPr>
          <w:t>4</w:t>
        </w:r>
        <w:r>
          <w:rPr>
            <w:noProof/>
          </w:rPr>
          <w:fldChar w:fldCharType="end"/>
        </w:r>
        <w:r>
          <w:t xml:space="preserve"> | </w:t>
        </w:r>
        <w:r>
          <w:rPr>
            <w:color w:val="808080" w:themeColor="background1" w:themeShade="80"/>
            <w:spacing w:val="60"/>
          </w:rPr>
          <w:t>Page</w:t>
        </w:r>
      </w:p>
    </w:sdtContent>
  </w:sdt>
  <w:p w:rsidR="00E068E8" w:rsidRDefault="00785156">
    <w:pPr>
      <w:pStyle w:val="Footer"/>
    </w:pPr>
    <w:r w:rsidRPr="00785156">
      <w:t xml:space="preserve">Agriculture, Food and Natural Resources </w:t>
    </w:r>
    <w:r w:rsidR="00E068E8" w:rsidRPr="003866F3">
      <w:t>/ FV1.</w:t>
    </w:r>
    <w:r w:rsidR="007A1D5C">
      <w:t>3</w:t>
    </w:r>
    <w:r w:rsidR="00E068E8" w:rsidRPr="003866F3">
      <w:t xml:space="preserve"> </w:t>
    </w:r>
    <w:r w:rsidR="007A1D5C" w:rsidRPr="007A1D5C">
      <w:t>Posted</w:t>
    </w:r>
    <w:r w:rsidR="00E068E8" w:rsidRPr="003866F3">
      <w:t xml:space="preserve"> </w:t>
    </w:r>
    <w:r w:rsidR="007A1D5C">
      <w:t>15 APRIL</w:t>
    </w:r>
    <w:r w:rsidR="00192DFD">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9C2" w:rsidRDefault="001719C2" w:rsidP="000D4BDC">
      <w:pPr>
        <w:spacing w:after="0" w:line="240" w:lineRule="auto"/>
      </w:pPr>
      <w:r>
        <w:separator/>
      </w:r>
    </w:p>
  </w:footnote>
  <w:footnote w:type="continuationSeparator" w:id="0">
    <w:p w:rsidR="001719C2" w:rsidRDefault="001719C2"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785156" w:rsidP="00A66A75">
    <w:pPr>
      <w:tabs>
        <w:tab w:val="left" w:pos="1377"/>
        <w:tab w:val="center" w:pos="4680"/>
      </w:tabs>
      <w:spacing w:after="0" w:line="240" w:lineRule="auto"/>
      <w:jc w:val="center"/>
      <w:rPr>
        <w:rFonts w:ascii="Arial" w:eastAsia="Times New Roman" w:hAnsi="Arial" w:cs="Arial"/>
        <w:b/>
        <w:color w:val="000000"/>
        <w:sz w:val="28"/>
        <w:szCs w:val="21"/>
        <w:lang w:bidi="en-US"/>
      </w:rPr>
    </w:pPr>
    <w:r w:rsidRPr="00785156">
      <w:rPr>
        <w:rFonts w:ascii="Arial" w:eastAsia="Times New Roman" w:hAnsi="Arial" w:cs="Arial"/>
        <w:b/>
        <w:color w:val="000000"/>
        <w:sz w:val="28"/>
        <w:szCs w:val="21"/>
        <w:lang w:bidi="en-US"/>
      </w:rPr>
      <w:t>Agriculture, Food and Natural Resources</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785156" w:rsidRPr="00785156">
      <w:rPr>
        <w:rFonts w:ascii="Arial" w:eastAsia="Times New Roman" w:hAnsi="Arial" w:cs="Arial"/>
        <w:color w:val="000000"/>
        <w:sz w:val="28"/>
        <w:szCs w:val="21"/>
        <w:lang w:bidi="en-US"/>
      </w:rPr>
      <w:t>010105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522FD"/>
    <w:rsid w:val="00085205"/>
    <w:rsid w:val="00091F2B"/>
    <w:rsid w:val="000B546C"/>
    <w:rsid w:val="000D4BDC"/>
    <w:rsid w:val="00123B81"/>
    <w:rsid w:val="00147CBC"/>
    <w:rsid w:val="00162621"/>
    <w:rsid w:val="001719C2"/>
    <w:rsid w:val="00182F6E"/>
    <w:rsid w:val="00192DFD"/>
    <w:rsid w:val="00196D78"/>
    <w:rsid w:val="00197B39"/>
    <w:rsid w:val="001A583A"/>
    <w:rsid w:val="0021797F"/>
    <w:rsid w:val="00242F02"/>
    <w:rsid w:val="002475A6"/>
    <w:rsid w:val="002602DF"/>
    <w:rsid w:val="002830B8"/>
    <w:rsid w:val="00285F0B"/>
    <w:rsid w:val="002912DA"/>
    <w:rsid w:val="002948FE"/>
    <w:rsid w:val="002C2D66"/>
    <w:rsid w:val="00301E53"/>
    <w:rsid w:val="00333E37"/>
    <w:rsid w:val="00350099"/>
    <w:rsid w:val="003866F3"/>
    <w:rsid w:val="00395E4A"/>
    <w:rsid w:val="003B314F"/>
    <w:rsid w:val="003F0776"/>
    <w:rsid w:val="003F1B9C"/>
    <w:rsid w:val="003F7147"/>
    <w:rsid w:val="00404B21"/>
    <w:rsid w:val="00425CDA"/>
    <w:rsid w:val="0043584D"/>
    <w:rsid w:val="00464F32"/>
    <w:rsid w:val="0046637A"/>
    <w:rsid w:val="00486E53"/>
    <w:rsid w:val="00495AC8"/>
    <w:rsid w:val="004A15D4"/>
    <w:rsid w:val="004A664B"/>
    <w:rsid w:val="004A6EE7"/>
    <w:rsid w:val="004E0646"/>
    <w:rsid w:val="00512607"/>
    <w:rsid w:val="0051470A"/>
    <w:rsid w:val="00540EDD"/>
    <w:rsid w:val="00553D80"/>
    <w:rsid w:val="00565214"/>
    <w:rsid w:val="00565E50"/>
    <w:rsid w:val="00595E56"/>
    <w:rsid w:val="005B02B8"/>
    <w:rsid w:val="005D5CA7"/>
    <w:rsid w:val="005F3280"/>
    <w:rsid w:val="006278E5"/>
    <w:rsid w:val="00634A24"/>
    <w:rsid w:val="00683332"/>
    <w:rsid w:val="00692984"/>
    <w:rsid w:val="006B2572"/>
    <w:rsid w:val="006B3F0F"/>
    <w:rsid w:val="006D2395"/>
    <w:rsid w:val="00727969"/>
    <w:rsid w:val="00785156"/>
    <w:rsid w:val="007A1D5C"/>
    <w:rsid w:val="007C4567"/>
    <w:rsid w:val="0081683E"/>
    <w:rsid w:val="008236E0"/>
    <w:rsid w:val="00853782"/>
    <w:rsid w:val="00874B7A"/>
    <w:rsid w:val="008760C2"/>
    <w:rsid w:val="008B4066"/>
    <w:rsid w:val="008C2E6E"/>
    <w:rsid w:val="00900086"/>
    <w:rsid w:val="009212A2"/>
    <w:rsid w:val="0092741F"/>
    <w:rsid w:val="00940B8C"/>
    <w:rsid w:val="009523BB"/>
    <w:rsid w:val="0096188A"/>
    <w:rsid w:val="009C5943"/>
    <w:rsid w:val="009C792F"/>
    <w:rsid w:val="009F4FF2"/>
    <w:rsid w:val="00A254DE"/>
    <w:rsid w:val="00A353A8"/>
    <w:rsid w:val="00A44C91"/>
    <w:rsid w:val="00A66A75"/>
    <w:rsid w:val="00A87823"/>
    <w:rsid w:val="00A928B5"/>
    <w:rsid w:val="00AC5CF8"/>
    <w:rsid w:val="00B21B2C"/>
    <w:rsid w:val="00B66F6B"/>
    <w:rsid w:val="00BB2A74"/>
    <w:rsid w:val="00C2231B"/>
    <w:rsid w:val="00C52548"/>
    <w:rsid w:val="00C678AC"/>
    <w:rsid w:val="00CD599C"/>
    <w:rsid w:val="00CE6BC6"/>
    <w:rsid w:val="00D05F0D"/>
    <w:rsid w:val="00D51FD3"/>
    <w:rsid w:val="00D54E69"/>
    <w:rsid w:val="00D67D70"/>
    <w:rsid w:val="00D7453A"/>
    <w:rsid w:val="00D91F39"/>
    <w:rsid w:val="00D92E14"/>
    <w:rsid w:val="00DA0E45"/>
    <w:rsid w:val="00DB4E8C"/>
    <w:rsid w:val="00E0517D"/>
    <w:rsid w:val="00E068E8"/>
    <w:rsid w:val="00E20CA6"/>
    <w:rsid w:val="00E53BFD"/>
    <w:rsid w:val="00E86CBC"/>
    <w:rsid w:val="00E9558C"/>
    <w:rsid w:val="00E961C3"/>
    <w:rsid w:val="00E97E87"/>
    <w:rsid w:val="00EA0590"/>
    <w:rsid w:val="00EB4BE9"/>
    <w:rsid w:val="00F32C77"/>
    <w:rsid w:val="00F436D4"/>
    <w:rsid w:val="00F51698"/>
    <w:rsid w:val="00F54D7F"/>
    <w:rsid w:val="00F70A1B"/>
    <w:rsid w:val="00FE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40A5C50-72C9-4FA9-A73F-9870CB87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C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BC517-A42D-4E2B-B4C8-58054E6EB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2912</Words>
  <Characters>16600</Characters>
  <Application>Microsoft Office Word</Application>
  <DocSecurity>4</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Guseman, Patricia</cp:lastModifiedBy>
  <cp:revision>2</cp:revision>
  <dcterms:created xsi:type="dcterms:W3CDTF">2015-04-15T17:15:00Z</dcterms:created>
  <dcterms:modified xsi:type="dcterms:W3CDTF">2015-04-15T17:15:00Z</dcterms:modified>
</cp:coreProperties>
</file>