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6738E" w14:textId="77777777" w:rsidR="00FA5B8C" w:rsidRPr="00FB0EFB" w:rsidRDefault="00FA5B8C" w:rsidP="00FA5B8C">
      <w:pPr>
        <w:spacing w:after="0" w:line="240" w:lineRule="auto"/>
        <w:rPr>
          <w:rFonts w:eastAsia="Times New Roman" w:cstheme="minorHAnsi"/>
          <w:b/>
          <w:color w:val="000000"/>
          <w:sz w:val="24"/>
          <w:szCs w:val="21"/>
          <w:lang w:bidi="en-US"/>
        </w:rPr>
      </w:pPr>
      <w:r w:rsidRPr="00FB0EFB">
        <w:rPr>
          <w:rFonts w:eastAsia="Times New Roman" w:cstheme="minorHAnsi"/>
          <w:b/>
          <w:color w:val="000000"/>
          <w:sz w:val="24"/>
          <w:szCs w:val="21"/>
          <w:lang w:bidi="en-US"/>
        </w:rPr>
        <w:t>Course Description:</w:t>
      </w:r>
    </w:p>
    <w:p w14:paraId="6EDC0532" w14:textId="77777777" w:rsidR="008E5B54" w:rsidRPr="00AB0395" w:rsidRDefault="00AB0395" w:rsidP="006319D4">
      <w:pPr>
        <w:spacing w:after="0" w:line="240" w:lineRule="auto"/>
        <w:rPr>
          <w:rFonts w:ascii="Calibri" w:eastAsia="Times New Roman" w:hAnsi="Calibri" w:cs="ArialMS"/>
          <w:szCs w:val="24"/>
        </w:rPr>
      </w:pPr>
      <w:r w:rsidRPr="00AB0395">
        <w:rPr>
          <w:rFonts w:ascii="Calibri" w:eastAsia="Times New Roman" w:hAnsi="Calibri" w:cs="ArialMS"/>
          <w:szCs w:val="24"/>
        </w:rPr>
        <w:t>Emergency Medical Technicians are first responders who provide basic medical care to sick and injured people.  In this course, students will learn the knowledge and skills necessary to provide lifesaving first aid.  Students will assess, diagnose, and treat a variety of illnesses and injuries in the process of providing pre-hospital care.  Students who successfully complete this course at chartered institution will be eligible to take the National Registry Exam for Ohio EMT certification.</w:t>
      </w:r>
    </w:p>
    <w:p w14:paraId="09C03D9D" w14:textId="77777777" w:rsidR="00DC20BA" w:rsidRDefault="00DC20BA" w:rsidP="0028300D">
      <w:pPr>
        <w:spacing w:after="0" w:line="240" w:lineRule="auto"/>
        <w:outlineLvl w:val="0"/>
        <w:rPr>
          <w:rFonts w:cstheme="minorHAnsi"/>
          <w:bCs/>
        </w:rPr>
      </w:pPr>
    </w:p>
    <w:p w14:paraId="2F08599F" w14:textId="4C0D980D" w:rsidR="00906C7E" w:rsidRPr="00DC20BA" w:rsidRDefault="00906C7E" w:rsidP="00DC20BA">
      <w:pPr>
        <w:spacing w:after="0" w:line="240" w:lineRule="auto"/>
        <w:ind w:left="900" w:hanging="900"/>
        <w:outlineLvl w:val="0"/>
        <w:rPr>
          <w:rFonts w:cstheme="minorHAnsi"/>
          <w:b/>
          <w:bCs/>
        </w:rPr>
      </w:pPr>
      <w:r w:rsidRPr="00DC20BA">
        <w:rPr>
          <w:rFonts w:cstheme="minorHAnsi"/>
          <w:b/>
          <w:bCs/>
        </w:rPr>
        <w:t xml:space="preserve">Strand 4. </w:t>
      </w:r>
      <w:r w:rsidR="00DC20BA">
        <w:rPr>
          <w:rFonts w:cstheme="minorHAnsi"/>
          <w:b/>
          <w:bCs/>
        </w:rPr>
        <w:tab/>
      </w:r>
      <w:r w:rsidR="00DC20BA">
        <w:rPr>
          <w:rFonts w:cstheme="minorHAnsi"/>
          <w:b/>
          <w:bCs/>
        </w:rPr>
        <w:tab/>
      </w:r>
      <w:r w:rsidR="00617A62" w:rsidRPr="00617A62">
        <w:rPr>
          <w:rFonts w:cstheme="minorHAnsi"/>
          <w:b/>
          <w:bCs/>
        </w:rPr>
        <w:t>Assistive Care</w:t>
      </w:r>
    </w:p>
    <w:p w14:paraId="6E62FB55" w14:textId="71A9B799" w:rsidR="00906C7E" w:rsidRDefault="00617A62" w:rsidP="00DC20BA">
      <w:pPr>
        <w:spacing w:after="0" w:line="240" w:lineRule="auto"/>
        <w:ind w:left="1440"/>
        <w:outlineLvl w:val="0"/>
        <w:rPr>
          <w:rFonts w:cstheme="minorHAnsi"/>
          <w:bCs/>
        </w:rPr>
      </w:pPr>
      <w:r w:rsidRPr="00617A62">
        <w:rPr>
          <w:rFonts w:cstheme="minorHAnsi"/>
          <w:bCs/>
        </w:rPr>
        <w:t>Learners demonstrate the skills and knowledge to provide personal assistive care for the activities of daily living to a variety of individuals across stages of development within their scope of practice.</w:t>
      </w:r>
    </w:p>
    <w:p w14:paraId="6650CC29" w14:textId="77777777" w:rsidR="00DC20BA" w:rsidRDefault="00DC20BA" w:rsidP="00906C7E">
      <w:pPr>
        <w:spacing w:after="0" w:line="240" w:lineRule="auto"/>
        <w:ind w:left="1620" w:hanging="1620"/>
        <w:outlineLvl w:val="0"/>
        <w:rPr>
          <w:rFonts w:cstheme="minorHAnsi"/>
          <w:bCs/>
        </w:rPr>
      </w:pPr>
    </w:p>
    <w:p w14:paraId="44B52A78" w14:textId="003C942B" w:rsidR="00906C7E" w:rsidRPr="00DC20BA" w:rsidRDefault="00906C7E" w:rsidP="00906C7E">
      <w:pPr>
        <w:spacing w:after="0" w:line="240" w:lineRule="auto"/>
        <w:ind w:left="1620" w:hanging="1620"/>
        <w:outlineLvl w:val="0"/>
        <w:rPr>
          <w:rFonts w:cstheme="minorHAnsi"/>
          <w:b/>
          <w:bCs/>
        </w:rPr>
      </w:pPr>
      <w:r w:rsidRPr="00DC20BA">
        <w:rPr>
          <w:rFonts w:cstheme="minorHAnsi"/>
          <w:b/>
          <w:bCs/>
        </w:rPr>
        <w:t>Outcome</w:t>
      </w:r>
      <w:r w:rsidR="0028300D">
        <w:rPr>
          <w:rFonts w:cstheme="minorHAnsi"/>
          <w:b/>
          <w:bCs/>
        </w:rPr>
        <w:t xml:space="preserve"> </w:t>
      </w:r>
      <w:r w:rsidRPr="00DC20BA">
        <w:rPr>
          <w:rFonts w:cstheme="minorHAnsi"/>
          <w:b/>
          <w:bCs/>
        </w:rPr>
        <w:t xml:space="preserve">4.1. </w:t>
      </w:r>
      <w:r w:rsidR="00DC20BA">
        <w:rPr>
          <w:rFonts w:cstheme="minorHAnsi"/>
          <w:b/>
          <w:bCs/>
        </w:rPr>
        <w:tab/>
      </w:r>
      <w:r w:rsidR="0083121D" w:rsidRPr="0083121D">
        <w:rPr>
          <w:rFonts w:cstheme="minorHAnsi"/>
          <w:b/>
          <w:bCs/>
        </w:rPr>
        <w:t>Scope of Practice</w:t>
      </w:r>
    </w:p>
    <w:p w14:paraId="10CA3387" w14:textId="28B8D35B" w:rsidR="002058BB" w:rsidRPr="00894979" w:rsidRDefault="0083121D" w:rsidP="00906C7E">
      <w:pPr>
        <w:spacing w:after="0" w:line="240" w:lineRule="auto"/>
        <w:ind w:left="1620" w:hanging="1620"/>
        <w:outlineLvl w:val="0"/>
        <w:rPr>
          <w:rFonts w:cstheme="minorHAnsi"/>
          <w:bCs/>
        </w:rPr>
      </w:pPr>
      <w:r>
        <w:rPr>
          <w:rFonts w:cstheme="minorHAnsi"/>
          <w:bCs/>
        </w:rPr>
        <w:tab/>
      </w:r>
      <w:r w:rsidRPr="0083121D">
        <w:rPr>
          <w:rFonts w:cstheme="minorHAnsi"/>
          <w:bCs/>
        </w:rPr>
        <w:t>Describe the roles and responsibilities of assistive personnel and identify the medical specialists who treat disorders of each body system.</w:t>
      </w:r>
    </w:p>
    <w:p w14:paraId="38276BEE" w14:textId="77777777" w:rsidR="00906C7E" w:rsidRPr="00894979" w:rsidRDefault="00A75833" w:rsidP="00906C7E">
      <w:pPr>
        <w:spacing w:after="0" w:line="240" w:lineRule="auto"/>
        <w:ind w:left="1620" w:hanging="1620"/>
        <w:outlineLvl w:val="0"/>
        <w:rPr>
          <w:rFonts w:cstheme="minorHAnsi"/>
          <w:bCs/>
        </w:rPr>
      </w:pPr>
      <w:r w:rsidRPr="00A75833">
        <w:rPr>
          <w:rFonts w:cstheme="minorHAnsi"/>
          <w:b/>
          <w:bCs/>
        </w:rPr>
        <w:t>Competencies</w:t>
      </w:r>
    </w:p>
    <w:p w14:paraId="5B64518A" w14:textId="13100324" w:rsidR="00906C7E" w:rsidRPr="00894979" w:rsidRDefault="00906C7E" w:rsidP="00DC20BA">
      <w:pPr>
        <w:spacing w:after="0" w:line="240" w:lineRule="auto"/>
        <w:ind w:left="900" w:hanging="900"/>
        <w:outlineLvl w:val="0"/>
        <w:rPr>
          <w:rFonts w:cstheme="minorHAnsi"/>
          <w:bCs/>
        </w:rPr>
      </w:pPr>
      <w:r w:rsidRPr="00894979">
        <w:rPr>
          <w:rFonts w:cstheme="minorHAnsi"/>
          <w:bCs/>
        </w:rPr>
        <w:t xml:space="preserve">4.1.1 </w:t>
      </w:r>
      <w:r w:rsidR="00DC20BA">
        <w:rPr>
          <w:rFonts w:cstheme="minorHAnsi"/>
          <w:bCs/>
        </w:rPr>
        <w:tab/>
      </w:r>
      <w:r w:rsidR="0083121D" w:rsidRPr="0083121D">
        <w:rPr>
          <w:rFonts w:cstheme="minorHAnsi"/>
          <w:bCs/>
        </w:rPr>
        <w:t>Describe the guidelines of the governing body concerning abuse, mistreatment, neglect and misappropriation of an individual’s property.</w:t>
      </w:r>
    </w:p>
    <w:p w14:paraId="3299114C" w14:textId="0B0B29A4" w:rsidR="00906C7E" w:rsidRPr="00894979" w:rsidRDefault="00906C7E" w:rsidP="00DC20BA">
      <w:pPr>
        <w:spacing w:after="0" w:line="240" w:lineRule="auto"/>
        <w:ind w:left="900" w:hanging="900"/>
        <w:outlineLvl w:val="0"/>
        <w:rPr>
          <w:rFonts w:cstheme="minorHAnsi"/>
          <w:bCs/>
        </w:rPr>
      </w:pPr>
      <w:r w:rsidRPr="00894979">
        <w:rPr>
          <w:rFonts w:cstheme="minorHAnsi"/>
          <w:bCs/>
        </w:rPr>
        <w:t xml:space="preserve">4.1.2 </w:t>
      </w:r>
      <w:r w:rsidR="00DC20BA">
        <w:rPr>
          <w:rFonts w:cstheme="minorHAnsi"/>
          <w:bCs/>
        </w:rPr>
        <w:tab/>
      </w:r>
      <w:r w:rsidR="0083121D" w:rsidRPr="0083121D">
        <w:rPr>
          <w:rFonts w:cstheme="minorHAnsi"/>
          <w:bCs/>
        </w:rPr>
        <w:t>Recognize and document changes in an individual’s condition and inform supervisors.</w:t>
      </w:r>
    </w:p>
    <w:p w14:paraId="3539553F" w14:textId="46DBCE96" w:rsidR="00906C7E" w:rsidRDefault="00906C7E" w:rsidP="00DC20BA">
      <w:pPr>
        <w:spacing w:after="0" w:line="240" w:lineRule="auto"/>
        <w:ind w:left="900" w:hanging="900"/>
        <w:outlineLvl w:val="0"/>
        <w:rPr>
          <w:rFonts w:cstheme="minorHAnsi"/>
          <w:bCs/>
        </w:rPr>
      </w:pPr>
      <w:r w:rsidRPr="00894979">
        <w:rPr>
          <w:rFonts w:cstheme="minorHAnsi"/>
          <w:bCs/>
        </w:rPr>
        <w:t xml:space="preserve">4.1.3 </w:t>
      </w:r>
      <w:r w:rsidR="00DC20BA">
        <w:rPr>
          <w:rFonts w:cstheme="minorHAnsi"/>
          <w:bCs/>
        </w:rPr>
        <w:tab/>
      </w:r>
      <w:r w:rsidR="00617A62" w:rsidRPr="00617A62">
        <w:rPr>
          <w:rFonts w:cstheme="minorHAnsi"/>
          <w:bCs/>
        </w:rPr>
        <w:t>Provide input to and work within an individualized plan of care developed by the interdisciplinary team.</w:t>
      </w:r>
    </w:p>
    <w:p w14:paraId="7388140C" w14:textId="77777777" w:rsidR="002058BB" w:rsidRPr="00894979" w:rsidRDefault="002058BB" w:rsidP="00906C7E">
      <w:pPr>
        <w:spacing w:after="0" w:line="240" w:lineRule="auto"/>
        <w:ind w:left="1620" w:hanging="1620"/>
        <w:outlineLvl w:val="0"/>
        <w:rPr>
          <w:rFonts w:cstheme="minorHAnsi"/>
          <w:bCs/>
        </w:rPr>
      </w:pPr>
    </w:p>
    <w:p w14:paraId="4675F91C" w14:textId="77777777" w:rsidR="00A45A36" w:rsidRPr="00894979" w:rsidRDefault="00A45A36" w:rsidP="00A45A36">
      <w:pPr>
        <w:spacing w:after="0" w:line="240" w:lineRule="auto"/>
        <w:outlineLvl w:val="0"/>
        <w:rPr>
          <w:rFonts w:ascii="Calibri" w:eastAsia="Times New Roman" w:hAnsi="Calibri" w:cs="Calibri"/>
          <w:i/>
          <w:color w:val="0D0D0D" w:themeColor="text1" w:themeTint="F2"/>
        </w:rPr>
      </w:pPr>
      <w:r w:rsidRPr="00894979">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375"/>
        <w:gridCol w:w="3471"/>
        <w:gridCol w:w="375"/>
        <w:gridCol w:w="4521"/>
      </w:tblGrid>
      <w:tr w:rsidR="00A45A36" w:rsidRPr="00894979" w14:paraId="6A0D3BD9" w14:textId="77777777" w:rsidTr="00CF0B4E">
        <w:tc>
          <w:tcPr>
            <w:tcW w:w="620" w:type="pct"/>
            <w:tcBorders>
              <w:bottom w:val="nil"/>
            </w:tcBorders>
            <w:shd w:val="clear" w:color="auto" w:fill="B8CCE4"/>
          </w:tcPr>
          <w:p w14:paraId="36E27E9D" w14:textId="77777777" w:rsidR="00A45A36" w:rsidRPr="00894979" w:rsidRDefault="00A45A36" w:rsidP="00CF0B4E">
            <w:pPr>
              <w:spacing w:after="0" w:line="240" w:lineRule="auto"/>
              <w:rPr>
                <w:color w:val="0D0D0D" w:themeColor="text1" w:themeTint="F2"/>
              </w:rPr>
            </w:pPr>
            <w:r w:rsidRPr="00894979">
              <w:rPr>
                <w:color w:val="0D0D0D" w:themeColor="text1" w:themeTint="F2"/>
              </w:rPr>
              <w:t>Pathways</w:t>
            </w:r>
          </w:p>
        </w:tc>
        <w:tc>
          <w:tcPr>
            <w:tcW w:w="188" w:type="pct"/>
            <w:tcBorders>
              <w:bottom w:val="dotted" w:sz="4" w:space="0" w:color="auto"/>
              <w:right w:val="dotted" w:sz="4" w:space="0" w:color="auto"/>
            </w:tcBorders>
          </w:tcPr>
          <w:p w14:paraId="2A2025E7" w14:textId="77777777" w:rsidR="00A45A36" w:rsidRPr="00894979" w:rsidRDefault="00A45A36" w:rsidP="00CF0B4E">
            <w:pPr>
              <w:spacing w:after="0" w:line="240" w:lineRule="auto"/>
              <w:jc w:val="center"/>
              <w:rPr>
                <w:color w:val="0D0D0D" w:themeColor="text1" w:themeTint="F2"/>
              </w:rPr>
            </w:pPr>
            <w:r w:rsidRPr="00894979">
              <w:rPr>
                <w:color w:val="0D0D0D" w:themeColor="text1" w:themeTint="F2"/>
              </w:rPr>
              <w:t>X</w:t>
            </w:r>
          </w:p>
        </w:tc>
        <w:tc>
          <w:tcPr>
            <w:tcW w:w="1739" w:type="pct"/>
            <w:tcBorders>
              <w:left w:val="dotted" w:sz="4" w:space="0" w:color="auto"/>
              <w:bottom w:val="dotted" w:sz="4" w:space="0" w:color="auto"/>
            </w:tcBorders>
            <w:shd w:val="clear" w:color="auto" w:fill="B8CCE4"/>
          </w:tcPr>
          <w:p w14:paraId="2E5AD2BB" w14:textId="77777777" w:rsidR="00A45A36" w:rsidRPr="00894979" w:rsidRDefault="00A45A36" w:rsidP="00CF0B4E">
            <w:pPr>
              <w:spacing w:after="0" w:line="240" w:lineRule="auto"/>
              <w:rPr>
                <w:color w:val="0D0D0D" w:themeColor="text1" w:themeTint="F2"/>
              </w:rPr>
            </w:pPr>
            <w:r w:rsidRPr="00894979">
              <w:rPr>
                <w:color w:val="0D0D0D" w:themeColor="text1" w:themeTint="F2"/>
              </w:rPr>
              <w:t>Criminal Justice</w:t>
            </w:r>
          </w:p>
        </w:tc>
        <w:tc>
          <w:tcPr>
            <w:tcW w:w="188" w:type="pct"/>
            <w:tcBorders>
              <w:bottom w:val="dotted" w:sz="4" w:space="0" w:color="auto"/>
              <w:right w:val="dotted" w:sz="4" w:space="0" w:color="auto"/>
            </w:tcBorders>
          </w:tcPr>
          <w:p w14:paraId="6D53122B" w14:textId="77777777" w:rsidR="00A45A36" w:rsidRPr="00894979" w:rsidRDefault="00A45A36" w:rsidP="00CF0B4E">
            <w:pPr>
              <w:spacing w:after="0" w:line="240" w:lineRule="auto"/>
              <w:jc w:val="center"/>
              <w:rPr>
                <w:color w:val="0D0D0D" w:themeColor="text1" w:themeTint="F2"/>
              </w:rPr>
            </w:pPr>
          </w:p>
        </w:tc>
        <w:tc>
          <w:tcPr>
            <w:tcW w:w="2265" w:type="pct"/>
            <w:tcBorders>
              <w:left w:val="dotted" w:sz="4" w:space="0" w:color="auto"/>
              <w:bottom w:val="dotted" w:sz="4" w:space="0" w:color="auto"/>
            </w:tcBorders>
            <w:shd w:val="clear" w:color="auto" w:fill="B8CCE4"/>
          </w:tcPr>
          <w:p w14:paraId="26ECEB57" w14:textId="77777777" w:rsidR="00A45A36" w:rsidRPr="00894979" w:rsidRDefault="00A45A36" w:rsidP="00CF0B4E">
            <w:pPr>
              <w:spacing w:after="0" w:line="240" w:lineRule="auto"/>
              <w:rPr>
                <w:color w:val="0D0D0D" w:themeColor="text1" w:themeTint="F2"/>
              </w:rPr>
            </w:pPr>
            <w:r w:rsidRPr="00894979">
              <w:rPr>
                <w:color w:val="0D0D0D" w:themeColor="text1" w:themeTint="F2"/>
              </w:rPr>
              <w:t>Fire</w:t>
            </w:r>
          </w:p>
        </w:tc>
      </w:tr>
    </w:tbl>
    <w:p w14:paraId="18BDEC78" w14:textId="77777777" w:rsidR="002058BB" w:rsidRDefault="002058BB" w:rsidP="00906C7E">
      <w:pPr>
        <w:spacing w:after="0" w:line="240" w:lineRule="auto"/>
        <w:ind w:left="1620" w:hanging="1620"/>
        <w:outlineLvl w:val="0"/>
        <w:rPr>
          <w:rFonts w:cstheme="minorHAnsi"/>
          <w:bCs/>
        </w:rPr>
      </w:pPr>
    </w:p>
    <w:p w14:paraId="49257C01" w14:textId="0EF4D7B3" w:rsidR="00906C7E" w:rsidRPr="00DC20BA" w:rsidRDefault="00906C7E" w:rsidP="00906C7E">
      <w:pPr>
        <w:spacing w:after="0" w:line="240" w:lineRule="auto"/>
        <w:ind w:left="1620" w:hanging="1620"/>
        <w:outlineLvl w:val="0"/>
        <w:rPr>
          <w:rFonts w:cstheme="minorHAnsi"/>
          <w:b/>
          <w:bCs/>
        </w:rPr>
      </w:pPr>
      <w:r w:rsidRPr="00DC20BA">
        <w:rPr>
          <w:rFonts w:cstheme="minorHAnsi"/>
          <w:b/>
          <w:bCs/>
        </w:rPr>
        <w:t xml:space="preserve">Outcome 4.2. </w:t>
      </w:r>
      <w:r w:rsidR="00DC20BA">
        <w:rPr>
          <w:rFonts w:cstheme="minorHAnsi"/>
          <w:b/>
          <w:bCs/>
        </w:rPr>
        <w:tab/>
      </w:r>
      <w:r w:rsidR="0083121D" w:rsidRPr="0083121D">
        <w:rPr>
          <w:rFonts w:cstheme="minorHAnsi"/>
          <w:b/>
          <w:bCs/>
        </w:rPr>
        <w:t>Therapeutic Communication and Interpersonal Skills</w:t>
      </w:r>
    </w:p>
    <w:p w14:paraId="7AD9634B" w14:textId="44CFADC7" w:rsidR="00906C7E" w:rsidRPr="00894979" w:rsidRDefault="0083121D" w:rsidP="00906C7E">
      <w:pPr>
        <w:spacing w:after="0" w:line="240" w:lineRule="auto"/>
        <w:ind w:left="1620" w:hanging="1620"/>
        <w:outlineLvl w:val="0"/>
        <w:rPr>
          <w:rFonts w:cstheme="minorHAnsi"/>
          <w:bCs/>
        </w:rPr>
      </w:pPr>
      <w:r>
        <w:rPr>
          <w:rFonts w:cstheme="minorHAnsi"/>
          <w:bCs/>
        </w:rPr>
        <w:tab/>
      </w:r>
      <w:r w:rsidRPr="0083121D">
        <w:rPr>
          <w:rFonts w:cstheme="minorHAnsi"/>
          <w:bCs/>
        </w:rPr>
        <w:t>Demonstrate and document communication techniques and behaviors when communicating and interacting with individuals.</w:t>
      </w:r>
    </w:p>
    <w:p w14:paraId="00C330C8" w14:textId="77777777" w:rsidR="00906C7E" w:rsidRPr="00894979" w:rsidRDefault="00A75833" w:rsidP="00906C7E">
      <w:pPr>
        <w:spacing w:after="0" w:line="240" w:lineRule="auto"/>
        <w:ind w:left="1620" w:hanging="1620"/>
        <w:outlineLvl w:val="0"/>
        <w:rPr>
          <w:rFonts w:cstheme="minorHAnsi"/>
          <w:bCs/>
        </w:rPr>
      </w:pPr>
      <w:r w:rsidRPr="00A75833">
        <w:rPr>
          <w:rFonts w:cstheme="minorHAnsi"/>
          <w:b/>
          <w:bCs/>
        </w:rPr>
        <w:t>Competencies</w:t>
      </w:r>
    </w:p>
    <w:p w14:paraId="522A1D44" w14:textId="28E3E31F"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4.2.1. </w:t>
      </w:r>
      <w:r w:rsidR="002D7E87">
        <w:rPr>
          <w:rFonts w:cstheme="minorHAnsi"/>
          <w:bCs/>
        </w:rPr>
        <w:tab/>
      </w:r>
      <w:r w:rsidR="00617A62" w:rsidRPr="00617A62">
        <w:rPr>
          <w:rFonts w:cstheme="minorHAnsi"/>
          <w:bCs/>
        </w:rPr>
        <w:t>Interpret non‐verbal communication, including gestures, posture, touch, facial expressions, eye contact, body movements, avoidance and appearance.</w:t>
      </w:r>
    </w:p>
    <w:p w14:paraId="34B19F28" w14:textId="7812E8E8" w:rsidR="00906C7E" w:rsidRPr="00894979" w:rsidRDefault="00906C7E" w:rsidP="002D7E87">
      <w:pPr>
        <w:spacing w:after="0" w:line="240" w:lineRule="auto"/>
        <w:ind w:left="900" w:hanging="900"/>
        <w:outlineLvl w:val="0"/>
        <w:rPr>
          <w:rFonts w:cstheme="minorHAnsi"/>
          <w:bCs/>
        </w:rPr>
      </w:pPr>
      <w:r w:rsidRPr="00894979">
        <w:rPr>
          <w:rFonts w:cstheme="minorHAnsi"/>
          <w:bCs/>
        </w:rPr>
        <w:t xml:space="preserve">4.2.2. </w:t>
      </w:r>
      <w:r w:rsidR="002D7E87">
        <w:rPr>
          <w:rFonts w:cstheme="minorHAnsi"/>
          <w:bCs/>
        </w:rPr>
        <w:tab/>
      </w:r>
      <w:r w:rsidR="0083121D" w:rsidRPr="0083121D">
        <w:rPr>
          <w:rFonts w:cstheme="minorHAnsi"/>
          <w:bCs/>
        </w:rPr>
        <w:t>Describe the importance of maintaining an individual’s personal space.</w:t>
      </w:r>
    </w:p>
    <w:p w14:paraId="59ED165F" w14:textId="0D2BFAB9"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4.2.3. </w:t>
      </w:r>
      <w:r w:rsidR="002D7E87">
        <w:rPr>
          <w:rFonts w:cstheme="minorHAnsi"/>
          <w:bCs/>
        </w:rPr>
        <w:tab/>
      </w:r>
      <w:r w:rsidR="0083121D" w:rsidRPr="0083121D">
        <w:rPr>
          <w:rFonts w:cstheme="minorHAnsi"/>
          <w:bCs/>
        </w:rPr>
        <w:t>Identify the importance of empathy in interpersonal relationships and the need for kindness, patience and listening.</w:t>
      </w:r>
    </w:p>
    <w:p w14:paraId="46C7F981" w14:textId="43A1DDA5" w:rsidR="00951C64" w:rsidRPr="00894979" w:rsidRDefault="00906C7E" w:rsidP="0083121D">
      <w:pPr>
        <w:spacing w:after="0" w:line="240" w:lineRule="auto"/>
        <w:ind w:left="900" w:hanging="900"/>
        <w:outlineLvl w:val="0"/>
        <w:rPr>
          <w:rFonts w:cstheme="minorHAnsi"/>
          <w:bCs/>
        </w:rPr>
      </w:pPr>
      <w:r w:rsidRPr="00894979">
        <w:rPr>
          <w:rFonts w:cstheme="minorHAnsi"/>
          <w:bCs/>
        </w:rPr>
        <w:t xml:space="preserve">4.2.4. </w:t>
      </w:r>
      <w:r w:rsidR="002D7E87">
        <w:rPr>
          <w:rFonts w:cstheme="minorHAnsi"/>
          <w:bCs/>
        </w:rPr>
        <w:tab/>
      </w:r>
      <w:r w:rsidR="0083121D" w:rsidRPr="0083121D">
        <w:rPr>
          <w:rFonts w:cstheme="minorHAnsi"/>
          <w:bCs/>
        </w:rPr>
        <w:t>Maintain aids that promote oral, auditory and visual health (e.g., eyeglasses, hearing aids, dentures).</w:t>
      </w:r>
    </w:p>
    <w:p w14:paraId="41399766" w14:textId="367A7D87"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4.2.5. </w:t>
      </w:r>
      <w:r w:rsidR="002D7E87">
        <w:rPr>
          <w:rFonts w:cstheme="minorHAnsi"/>
          <w:bCs/>
        </w:rPr>
        <w:tab/>
      </w:r>
      <w:r w:rsidR="0083121D" w:rsidRPr="0083121D">
        <w:rPr>
          <w:rFonts w:cstheme="minorHAnsi"/>
          <w:bCs/>
        </w:rPr>
        <w:t>Arrange food and utensils on the meal tray in a clock fashion for visually impaired individuals.</w:t>
      </w:r>
    </w:p>
    <w:p w14:paraId="75FDA9D5" w14:textId="1BAC18CC"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4.2.6. </w:t>
      </w:r>
      <w:r w:rsidR="002D7E87">
        <w:rPr>
          <w:rFonts w:cstheme="minorHAnsi"/>
          <w:bCs/>
        </w:rPr>
        <w:tab/>
      </w:r>
      <w:r w:rsidR="0083121D" w:rsidRPr="0083121D">
        <w:rPr>
          <w:rFonts w:cstheme="minorHAnsi"/>
          <w:bCs/>
        </w:rPr>
        <w:t>Position an individual for meals to avoid choking and assist in feeding.</w:t>
      </w:r>
    </w:p>
    <w:p w14:paraId="276D48A2" w14:textId="7B0A0EF6"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4.2.7. </w:t>
      </w:r>
      <w:r w:rsidR="002D7E87">
        <w:rPr>
          <w:rFonts w:cstheme="minorHAnsi"/>
          <w:bCs/>
        </w:rPr>
        <w:tab/>
      </w:r>
      <w:r w:rsidR="0083121D" w:rsidRPr="0083121D">
        <w:rPr>
          <w:rFonts w:cstheme="minorHAnsi"/>
          <w:bCs/>
        </w:rPr>
        <w:t>Maintain a proper environment for eating (e.g., noxious odors, contaminated items, loud noises).</w:t>
      </w:r>
    </w:p>
    <w:p w14:paraId="11B5950D" w14:textId="3A93952B" w:rsidR="00906C7E" w:rsidRDefault="00906C7E" w:rsidP="0083121D">
      <w:pPr>
        <w:spacing w:after="0" w:line="240" w:lineRule="auto"/>
        <w:ind w:left="900" w:hanging="900"/>
        <w:outlineLvl w:val="0"/>
        <w:rPr>
          <w:rFonts w:cstheme="minorHAnsi"/>
          <w:bCs/>
        </w:rPr>
      </w:pPr>
      <w:r w:rsidRPr="00894979">
        <w:rPr>
          <w:rFonts w:cstheme="minorHAnsi"/>
          <w:bCs/>
        </w:rPr>
        <w:t xml:space="preserve">4.2.8. </w:t>
      </w:r>
      <w:r w:rsidR="002D7E87">
        <w:rPr>
          <w:rFonts w:cstheme="minorHAnsi"/>
          <w:bCs/>
        </w:rPr>
        <w:tab/>
      </w:r>
      <w:r w:rsidR="0083121D" w:rsidRPr="0083121D">
        <w:rPr>
          <w:rFonts w:cstheme="minorHAnsi"/>
          <w:bCs/>
        </w:rPr>
        <w:t>Provide aids to facilitate communication for speech impaired individuals (e.g., picture cards, slates, notepads).</w:t>
      </w:r>
    </w:p>
    <w:p w14:paraId="7E23CC84" w14:textId="77777777" w:rsidR="002058BB" w:rsidRPr="00894979" w:rsidRDefault="002058BB" w:rsidP="00906C7E">
      <w:pPr>
        <w:spacing w:after="0" w:line="240" w:lineRule="auto"/>
        <w:ind w:left="1620" w:hanging="1620"/>
        <w:outlineLvl w:val="0"/>
        <w:rPr>
          <w:rFonts w:cstheme="minorHAnsi"/>
          <w:bCs/>
        </w:rPr>
      </w:pPr>
    </w:p>
    <w:p w14:paraId="3E69D804" w14:textId="77777777" w:rsidR="00A45A36" w:rsidRPr="00894979" w:rsidRDefault="00A45A36" w:rsidP="00A45A36">
      <w:pPr>
        <w:spacing w:after="0" w:line="240" w:lineRule="auto"/>
        <w:outlineLvl w:val="0"/>
        <w:rPr>
          <w:rFonts w:ascii="Calibri" w:eastAsia="Times New Roman" w:hAnsi="Calibri" w:cs="Calibri"/>
          <w:i/>
          <w:color w:val="0D0D0D" w:themeColor="text1" w:themeTint="F2"/>
        </w:rPr>
      </w:pPr>
      <w:r w:rsidRPr="00894979">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375"/>
        <w:gridCol w:w="3471"/>
        <w:gridCol w:w="375"/>
        <w:gridCol w:w="4521"/>
      </w:tblGrid>
      <w:tr w:rsidR="00A45A36" w:rsidRPr="00894979" w14:paraId="1B977A0A" w14:textId="77777777" w:rsidTr="00CF0B4E">
        <w:tc>
          <w:tcPr>
            <w:tcW w:w="620" w:type="pct"/>
            <w:tcBorders>
              <w:bottom w:val="nil"/>
            </w:tcBorders>
            <w:shd w:val="clear" w:color="auto" w:fill="B8CCE4"/>
          </w:tcPr>
          <w:p w14:paraId="7D90F93A" w14:textId="77777777" w:rsidR="00A45A36" w:rsidRPr="00894979" w:rsidRDefault="00A45A36" w:rsidP="00CF0B4E">
            <w:pPr>
              <w:spacing w:after="0" w:line="240" w:lineRule="auto"/>
              <w:rPr>
                <w:color w:val="0D0D0D" w:themeColor="text1" w:themeTint="F2"/>
              </w:rPr>
            </w:pPr>
            <w:r w:rsidRPr="00894979">
              <w:rPr>
                <w:color w:val="0D0D0D" w:themeColor="text1" w:themeTint="F2"/>
              </w:rPr>
              <w:t>Pathways</w:t>
            </w:r>
          </w:p>
        </w:tc>
        <w:tc>
          <w:tcPr>
            <w:tcW w:w="188" w:type="pct"/>
            <w:tcBorders>
              <w:bottom w:val="dotted" w:sz="4" w:space="0" w:color="auto"/>
              <w:right w:val="dotted" w:sz="4" w:space="0" w:color="auto"/>
            </w:tcBorders>
          </w:tcPr>
          <w:p w14:paraId="3DB615DD" w14:textId="77777777" w:rsidR="00A45A36" w:rsidRPr="00894979" w:rsidRDefault="00A45A36" w:rsidP="00CF0B4E">
            <w:pPr>
              <w:spacing w:after="0" w:line="240" w:lineRule="auto"/>
              <w:jc w:val="center"/>
              <w:rPr>
                <w:color w:val="0D0D0D" w:themeColor="text1" w:themeTint="F2"/>
              </w:rPr>
            </w:pPr>
            <w:r w:rsidRPr="00894979">
              <w:rPr>
                <w:color w:val="0D0D0D" w:themeColor="text1" w:themeTint="F2"/>
              </w:rPr>
              <w:t>X</w:t>
            </w:r>
          </w:p>
        </w:tc>
        <w:tc>
          <w:tcPr>
            <w:tcW w:w="1739" w:type="pct"/>
            <w:tcBorders>
              <w:left w:val="dotted" w:sz="4" w:space="0" w:color="auto"/>
              <w:bottom w:val="dotted" w:sz="4" w:space="0" w:color="auto"/>
            </w:tcBorders>
            <w:shd w:val="clear" w:color="auto" w:fill="B8CCE4"/>
          </w:tcPr>
          <w:p w14:paraId="0D71996D" w14:textId="77777777" w:rsidR="00A45A36" w:rsidRPr="00894979" w:rsidRDefault="00A45A36" w:rsidP="00CF0B4E">
            <w:pPr>
              <w:spacing w:after="0" w:line="240" w:lineRule="auto"/>
              <w:rPr>
                <w:color w:val="0D0D0D" w:themeColor="text1" w:themeTint="F2"/>
              </w:rPr>
            </w:pPr>
            <w:r w:rsidRPr="00894979">
              <w:rPr>
                <w:color w:val="0D0D0D" w:themeColor="text1" w:themeTint="F2"/>
              </w:rPr>
              <w:t>Criminal Justice</w:t>
            </w:r>
          </w:p>
        </w:tc>
        <w:tc>
          <w:tcPr>
            <w:tcW w:w="188" w:type="pct"/>
            <w:tcBorders>
              <w:bottom w:val="dotted" w:sz="4" w:space="0" w:color="auto"/>
              <w:right w:val="dotted" w:sz="4" w:space="0" w:color="auto"/>
            </w:tcBorders>
          </w:tcPr>
          <w:p w14:paraId="5A17B1C7" w14:textId="77777777" w:rsidR="00A45A36" w:rsidRPr="00894979" w:rsidRDefault="00A45A36" w:rsidP="00CF0B4E">
            <w:pPr>
              <w:spacing w:after="0" w:line="240" w:lineRule="auto"/>
              <w:jc w:val="center"/>
              <w:rPr>
                <w:color w:val="0D0D0D" w:themeColor="text1" w:themeTint="F2"/>
              </w:rPr>
            </w:pPr>
          </w:p>
        </w:tc>
        <w:tc>
          <w:tcPr>
            <w:tcW w:w="2265" w:type="pct"/>
            <w:tcBorders>
              <w:left w:val="dotted" w:sz="4" w:space="0" w:color="auto"/>
              <w:bottom w:val="dotted" w:sz="4" w:space="0" w:color="auto"/>
            </w:tcBorders>
            <w:shd w:val="clear" w:color="auto" w:fill="B8CCE4"/>
          </w:tcPr>
          <w:p w14:paraId="5A0C0E8F" w14:textId="77777777" w:rsidR="00A45A36" w:rsidRPr="00894979" w:rsidRDefault="00A45A36" w:rsidP="00CF0B4E">
            <w:pPr>
              <w:spacing w:after="0" w:line="240" w:lineRule="auto"/>
              <w:rPr>
                <w:color w:val="0D0D0D" w:themeColor="text1" w:themeTint="F2"/>
              </w:rPr>
            </w:pPr>
            <w:r w:rsidRPr="00894979">
              <w:rPr>
                <w:color w:val="0D0D0D" w:themeColor="text1" w:themeTint="F2"/>
              </w:rPr>
              <w:t>Fire</w:t>
            </w:r>
          </w:p>
        </w:tc>
      </w:tr>
    </w:tbl>
    <w:p w14:paraId="1D318F4D" w14:textId="77777777" w:rsidR="002058BB" w:rsidRDefault="002058BB" w:rsidP="00906C7E">
      <w:pPr>
        <w:spacing w:after="0" w:line="240" w:lineRule="auto"/>
        <w:ind w:left="1620" w:hanging="1620"/>
        <w:outlineLvl w:val="0"/>
        <w:rPr>
          <w:rFonts w:cstheme="minorHAnsi"/>
          <w:bCs/>
        </w:rPr>
      </w:pPr>
    </w:p>
    <w:p w14:paraId="11534342" w14:textId="7BCADA8B" w:rsidR="00906C7E" w:rsidRPr="00270531" w:rsidRDefault="00906C7E" w:rsidP="00906C7E">
      <w:pPr>
        <w:spacing w:after="0" w:line="240" w:lineRule="auto"/>
        <w:ind w:left="1620" w:hanging="1620"/>
        <w:outlineLvl w:val="0"/>
        <w:rPr>
          <w:rFonts w:cstheme="minorHAnsi"/>
          <w:b/>
          <w:bCs/>
        </w:rPr>
      </w:pPr>
      <w:r w:rsidRPr="00270531">
        <w:rPr>
          <w:rFonts w:cstheme="minorHAnsi"/>
          <w:b/>
          <w:bCs/>
        </w:rPr>
        <w:lastRenderedPageBreak/>
        <w:t xml:space="preserve">Outcome 4.3. </w:t>
      </w:r>
      <w:r w:rsidR="00154BA8">
        <w:rPr>
          <w:rFonts w:cstheme="minorHAnsi"/>
          <w:b/>
          <w:bCs/>
        </w:rPr>
        <w:tab/>
      </w:r>
      <w:r w:rsidR="0083121D" w:rsidRPr="0083121D">
        <w:rPr>
          <w:rFonts w:cstheme="minorHAnsi"/>
          <w:b/>
          <w:bCs/>
        </w:rPr>
        <w:t>Pathogenic Microorganisms, Infection Control and Infection</w:t>
      </w:r>
    </w:p>
    <w:p w14:paraId="5EC150B9" w14:textId="24E6E61E" w:rsidR="00906C7E" w:rsidRPr="00894979" w:rsidRDefault="0083121D" w:rsidP="00906C7E">
      <w:pPr>
        <w:spacing w:after="0" w:line="240" w:lineRule="auto"/>
        <w:ind w:left="1620" w:hanging="1620"/>
        <w:outlineLvl w:val="0"/>
        <w:rPr>
          <w:rFonts w:cstheme="minorHAnsi"/>
          <w:bCs/>
        </w:rPr>
      </w:pPr>
      <w:r>
        <w:rPr>
          <w:rFonts w:cstheme="minorHAnsi"/>
          <w:bCs/>
        </w:rPr>
        <w:tab/>
      </w:r>
      <w:r w:rsidRPr="0083121D">
        <w:rPr>
          <w:rFonts w:cstheme="minorHAnsi"/>
          <w:bCs/>
        </w:rPr>
        <w:t>Use principles of infection control to prevent the growth and spread of pathogenic microorganisms and infection.</w:t>
      </w:r>
    </w:p>
    <w:p w14:paraId="3942A8BE" w14:textId="77777777" w:rsidR="00906C7E" w:rsidRPr="00894979" w:rsidRDefault="00A75833" w:rsidP="00906C7E">
      <w:pPr>
        <w:spacing w:after="0" w:line="240" w:lineRule="auto"/>
        <w:ind w:left="1620" w:hanging="1620"/>
        <w:outlineLvl w:val="0"/>
        <w:rPr>
          <w:rFonts w:cstheme="minorHAnsi"/>
          <w:bCs/>
        </w:rPr>
      </w:pPr>
      <w:r w:rsidRPr="00A75833">
        <w:rPr>
          <w:rFonts w:cstheme="minorHAnsi"/>
          <w:b/>
          <w:bCs/>
        </w:rPr>
        <w:t>Competencies</w:t>
      </w:r>
    </w:p>
    <w:p w14:paraId="1C61DCFD" w14:textId="445FDD52"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4.3.1. </w:t>
      </w:r>
      <w:r w:rsidR="00154BA8">
        <w:rPr>
          <w:rFonts w:cstheme="minorHAnsi"/>
          <w:bCs/>
        </w:rPr>
        <w:tab/>
      </w:r>
      <w:r w:rsidR="0083121D" w:rsidRPr="0083121D">
        <w:rPr>
          <w:rFonts w:cstheme="minorHAnsi"/>
          <w:bCs/>
        </w:rPr>
        <w:t>Describe the chain of infection.</w:t>
      </w:r>
    </w:p>
    <w:p w14:paraId="71679A3E" w14:textId="77777777" w:rsidR="002058BB" w:rsidRPr="00894979" w:rsidRDefault="002058BB" w:rsidP="00906C7E">
      <w:pPr>
        <w:spacing w:after="0" w:line="240" w:lineRule="auto"/>
        <w:ind w:left="1620" w:hanging="1620"/>
        <w:outlineLvl w:val="0"/>
        <w:rPr>
          <w:rFonts w:cstheme="minorHAnsi"/>
          <w:bCs/>
        </w:rPr>
      </w:pPr>
    </w:p>
    <w:p w14:paraId="2E952F8A" w14:textId="77777777" w:rsidR="000F2546" w:rsidRPr="00894979" w:rsidRDefault="000F2546" w:rsidP="000F2546">
      <w:pPr>
        <w:spacing w:after="0" w:line="240" w:lineRule="auto"/>
        <w:outlineLvl w:val="0"/>
        <w:rPr>
          <w:rFonts w:ascii="Calibri" w:eastAsia="Times New Roman" w:hAnsi="Calibri" w:cs="Calibri"/>
          <w:i/>
          <w:color w:val="0D0D0D" w:themeColor="text1" w:themeTint="F2"/>
        </w:rPr>
      </w:pPr>
      <w:r w:rsidRPr="00894979">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375"/>
        <w:gridCol w:w="3471"/>
        <w:gridCol w:w="375"/>
        <w:gridCol w:w="4521"/>
      </w:tblGrid>
      <w:tr w:rsidR="000F2546" w:rsidRPr="00894979" w14:paraId="68813E21" w14:textId="77777777" w:rsidTr="00F329CD">
        <w:tc>
          <w:tcPr>
            <w:tcW w:w="620" w:type="pct"/>
            <w:tcBorders>
              <w:bottom w:val="nil"/>
            </w:tcBorders>
            <w:shd w:val="clear" w:color="auto" w:fill="B8CCE4"/>
          </w:tcPr>
          <w:p w14:paraId="2C4D9414" w14:textId="77777777" w:rsidR="000F2546" w:rsidRPr="00894979" w:rsidRDefault="000F2546" w:rsidP="00F329CD">
            <w:pPr>
              <w:spacing w:after="0" w:line="240" w:lineRule="auto"/>
              <w:rPr>
                <w:color w:val="0D0D0D" w:themeColor="text1" w:themeTint="F2"/>
              </w:rPr>
            </w:pPr>
            <w:r w:rsidRPr="00894979">
              <w:rPr>
                <w:color w:val="0D0D0D" w:themeColor="text1" w:themeTint="F2"/>
              </w:rPr>
              <w:t>Pathways</w:t>
            </w:r>
          </w:p>
        </w:tc>
        <w:tc>
          <w:tcPr>
            <w:tcW w:w="188" w:type="pct"/>
            <w:tcBorders>
              <w:bottom w:val="dotted" w:sz="4" w:space="0" w:color="auto"/>
              <w:right w:val="dotted" w:sz="4" w:space="0" w:color="auto"/>
            </w:tcBorders>
          </w:tcPr>
          <w:p w14:paraId="3736A007" w14:textId="77777777" w:rsidR="000F2546" w:rsidRPr="00894979" w:rsidRDefault="000F2546" w:rsidP="00F329CD">
            <w:pPr>
              <w:spacing w:after="0" w:line="240" w:lineRule="auto"/>
              <w:jc w:val="center"/>
              <w:rPr>
                <w:color w:val="0D0D0D" w:themeColor="text1" w:themeTint="F2"/>
              </w:rPr>
            </w:pPr>
            <w:r w:rsidRPr="00894979">
              <w:rPr>
                <w:color w:val="0D0D0D" w:themeColor="text1" w:themeTint="F2"/>
              </w:rPr>
              <w:t>X</w:t>
            </w:r>
          </w:p>
        </w:tc>
        <w:tc>
          <w:tcPr>
            <w:tcW w:w="1739" w:type="pct"/>
            <w:tcBorders>
              <w:left w:val="dotted" w:sz="4" w:space="0" w:color="auto"/>
              <w:bottom w:val="dotted" w:sz="4" w:space="0" w:color="auto"/>
            </w:tcBorders>
            <w:shd w:val="clear" w:color="auto" w:fill="B8CCE4"/>
          </w:tcPr>
          <w:p w14:paraId="45A60170" w14:textId="77777777" w:rsidR="000F2546" w:rsidRPr="00894979" w:rsidRDefault="000F2546" w:rsidP="00F329CD">
            <w:pPr>
              <w:spacing w:after="0" w:line="240" w:lineRule="auto"/>
              <w:rPr>
                <w:color w:val="0D0D0D" w:themeColor="text1" w:themeTint="F2"/>
              </w:rPr>
            </w:pPr>
            <w:r w:rsidRPr="00894979">
              <w:rPr>
                <w:color w:val="0D0D0D" w:themeColor="text1" w:themeTint="F2"/>
              </w:rPr>
              <w:t>Criminal Justice</w:t>
            </w:r>
          </w:p>
        </w:tc>
        <w:tc>
          <w:tcPr>
            <w:tcW w:w="188" w:type="pct"/>
            <w:tcBorders>
              <w:bottom w:val="dotted" w:sz="4" w:space="0" w:color="auto"/>
              <w:right w:val="dotted" w:sz="4" w:space="0" w:color="auto"/>
            </w:tcBorders>
          </w:tcPr>
          <w:p w14:paraId="0C91F7D0" w14:textId="77777777" w:rsidR="000F2546" w:rsidRPr="00894979" w:rsidRDefault="000F2546" w:rsidP="00F329CD">
            <w:pPr>
              <w:spacing w:after="0" w:line="240" w:lineRule="auto"/>
              <w:jc w:val="center"/>
              <w:rPr>
                <w:color w:val="0D0D0D" w:themeColor="text1" w:themeTint="F2"/>
              </w:rPr>
            </w:pPr>
          </w:p>
        </w:tc>
        <w:tc>
          <w:tcPr>
            <w:tcW w:w="2265" w:type="pct"/>
            <w:tcBorders>
              <w:left w:val="dotted" w:sz="4" w:space="0" w:color="auto"/>
              <w:bottom w:val="dotted" w:sz="4" w:space="0" w:color="auto"/>
            </w:tcBorders>
            <w:shd w:val="clear" w:color="auto" w:fill="B8CCE4"/>
          </w:tcPr>
          <w:p w14:paraId="56DC9D09" w14:textId="77777777" w:rsidR="000F2546" w:rsidRPr="00894979" w:rsidRDefault="000F2546" w:rsidP="00F329CD">
            <w:pPr>
              <w:spacing w:after="0" w:line="240" w:lineRule="auto"/>
              <w:rPr>
                <w:color w:val="0D0D0D" w:themeColor="text1" w:themeTint="F2"/>
              </w:rPr>
            </w:pPr>
            <w:r w:rsidRPr="00894979">
              <w:rPr>
                <w:color w:val="0D0D0D" w:themeColor="text1" w:themeTint="F2"/>
              </w:rPr>
              <w:t>Fire</w:t>
            </w:r>
          </w:p>
        </w:tc>
      </w:tr>
    </w:tbl>
    <w:p w14:paraId="41396C5A" w14:textId="77777777" w:rsidR="002058BB" w:rsidRDefault="002058BB" w:rsidP="00906C7E">
      <w:pPr>
        <w:spacing w:after="0" w:line="240" w:lineRule="auto"/>
        <w:ind w:left="1620" w:hanging="1620"/>
        <w:outlineLvl w:val="0"/>
        <w:rPr>
          <w:rFonts w:cstheme="minorHAnsi"/>
          <w:b/>
          <w:bCs/>
        </w:rPr>
      </w:pPr>
    </w:p>
    <w:p w14:paraId="52FE95E8" w14:textId="7CB57926" w:rsidR="002058BB" w:rsidRPr="00154BA8" w:rsidRDefault="002058BB" w:rsidP="002058BB">
      <w:pPr>
        <w:spacing w:after="0" w:line="240" w:lineRule="auto"/>
        <w:ind w:left="1620" w:hanging="1620"/>
        <w:outlineLvl w:val="0"/>
        <w:rPr>
          <w:rFonts w:cstheme="minorHAnsi"/>
          <w:b/>
          <w:bCs/>
        </w:rPr>
      </w:pPr>
      <w:r w:rsidRPr="00154BA8">
        <w:rPr>
          <w:rFonts w:cstheme="minorHAnsi"/>
          <w:b/>
          <w:bCs/>
        </w:rPr>
        <w:t xml:space="preserve">Outcome 4.4. </w:t>
      </w:r>
      <w:r w:rsidR="00154BA8">
        <w:rPr>
          <w:rFonts w:cstheme="minorHAnsi"/>
          <w:b/>
          <w:bCs/>
        </w:rPr>
        <w:tab/>
      </w:r>
      <w:r w:rsidR="0083121D" w:rsidRPr="0083121D">
        <w:rPr>
          <w:rFonts w:cstheme="minorHAnsi"/>
          <w:b/>
          <w:bCs/>
        </w:rPr>
        <w:t>Hygiene</w:t>
      </w:r>
    </w:p>
    <w:p w14:paraId="557C5C85" w14:textId="11DB72A4" w:rsidR="002058BB" w:rsidRDefault="0083121D" w:rsidP="002058BB">
      <w:pPr>
        <w:spacing w:after="0" w:line="240" w:lineRule="auto"/>
        <w:outlineLvl w:val="0"/>
        <w:rPr>
          <w:rFonts w:cstheme="minorHAnsi"/>
          <w:b/>
          <w:bCs/>
        </w:rPr>
      </w:pPr>
      <w:r>
        <w:rPr>
          <w:rFonts w:cstheme="minorHAnsi"/>
          <w:bCs/>
        </w:rPr>
        <w:tab/>
      </w:r>
      <w:r>
        <w:rPr>
          <w:rFonts w:cstheme="minorHAnsi"/>
          <w:bCs/>
        </w:rPr>
        <w:tab/>
        <w:t xml:space="preserve">    </w:t>
      </w:r>
      <w:r w:rsidR="00617A62" w:rsidRPr="00617A62">
        <w:rPr>
          <w:rFonts w:cstheme="minorHAnsi"/>
          <w:bCs/>
        </w:rPr>
        <w:t>Perform personal hygiene for individuals across stages of development and document.</w:t>
      </w:r>
      <w:r>
        <w:rPr>
          <w:rFonts w:cstheme="minorHAnsi"/>
          <w:bCs/>
        </w:rPr>
        <w:tab/>
      </w:r>
    </w:p>
    <w:p w14:paraId="1EF63967" w14:textId="77777777" w:rsidR="00906C7E" w:rsidRPr="00894979" w:rsidRDefault="00A75833" w:rsidP="00906C7E">
      <w:pPr>
        <w:spacing w:after="0" w:line="240" w:lineRule="auto"/>
        <w:ind w:left="1620" w:hanging="1620"/>
        <w:outlineLvl w:val="0"/>
        <w:rPr>
          <w:rFonts w:cstheme="minorHAnsi"/>
          <w:bCs/>
        </w:rPr>
      </w:pPr>
      <w:r w:rsidRPr="00A75833">
        <w:rPr>
          <w:rFonts w:cstheme="minorHAnsi"/>
          <w:b/>
          <w:bCs/>
        </w:rPr>
        <w:t>Competencies</w:t>
      </w:r>
    </w:p>
    <w:p w14:paraId="42BDFCA0" w14:textId="088745BB"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4.4.1 </w:t>
      </w:r>
      <w:r w:rsidR="00154BA8">
        <w:rPr>
          <w:rFonts w:cstheme="minorHAnsi"/>
          <w:bCs/>
        </w:rPr>
        <w:tab/>
      </w:r>
      <w:r w:rsidR="0083121D" w:rsidRPr="0083121D">
        <w:rPr>
          <w:rFonts w:cstheme="minorHAnsi"/>
          <w:bCs/>
        </w:rPr>
        <w:t>Perform oral and denture care.</w:t>
      </w:r>
    </w:p>
    <w:p w14:paraId="0D916E94" w14:textId="77777777" w:rsidR="002058BB" w:rsidRDefault="002058BB" w:rsidP="000F2546">
      <w:pPr>
        <w:spacing w:after="0" w:line="240" w:lineRule="auto"/>
        <w:outlineLvl w:val="0"/>
        <w:rPr>
          <w:rFonts w:ascii="Calibri" w:eastAsia="Times New Roman" w:hAnsi="Calibri" w:cs="Calibri"/>
          <w:i/>
          <w:color w:val="0D0D0D" w:themeColor="text1" w:themeTint="F2"/>
        </w:rPr>
      </w:pPr>
    </w:p>
    <w:p w14:paraId="1F4BDF30" w14:textId="77777777" w:rsidR="000F2546" w:rsidRPr="00894979" w:rsidRDefault="000F2546" w:rsidP="000F2546">
      <w:pPr>
        <w:spacing w:after="0" w:line="240" w:lineRule="auto"/>
        <w:outlineLvl w:val="0"/>
        <w:rPr>
          <w:rFonts w:ascii="Calibri" w:eastAsia="Times New Roman" w:hAnsi="Calibri" w:cs="Calibri"/>
          <w:i/>
          <w:color w:val="0D0D0D" w:themeColor="text1" w:themeTint="F2"/>
        </w:rPr>
      </w:pPr>
      <w:r w:rsidRPr="00894979">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375"/>
        <w:gridCol w:w="3471"/>
        <w:gridCol w:w="375"/>
        <w:gridCol w:w="4521"/>
      </w:tblGrid>
      <w:tr w:rsidR="000F2546" w:rsidRPr="00894979" w14:paraId="0AEAFDAD" w14:textId="77777777" w:rsidTr="00F329CD">
        <w:tc>
          <w:tcPr>
            <w:tcW w:w="620" w:type="pct"/>
            <w:tcBorders>
              <w:bottom w:val="nil"/>
            </w:tcBorders>
            <w:shd w:val="clear" w:color="auto" w:fill="B8CCE4"/>
          </w:tcPr>
          <w:p w14:paraId="3CBDE97D" w14:textId="77777777" w:rsidR="000F2546" w:rsidRPr="00894979" w:rsidRDefault="000F2546" w:rsidP="00F329CD">
            <w:pPr>
              <w:spacing w:after="0" w:line="240" w:lineRule="auto"/>
              <w:rPr>
                <w:color w:val="0D0D0D" w:themeColor="text1" w:themeTint="F2"/>
              </w:rPr>
            </w:pPr>
            <w:r w:rsidRPr="00894979">
              <w:rPr>
                <w:color w:val="0D0D0D" w:themeColor="text1" w:themeTint="F2"/>
              </w:rPr>
              <w:t>Pathways</w:t>
            </w:r>
          </w:p>
        </w:tc>
        <w:tc>
          <w:tcPr>
            <w:tcW w:w="188" w:type="pct"/>
            <w:tcBorders>
              <w:bottom w:val="dotted" w:sz="4" w:space="0" w:color="auto"/>
              <w:right w:val="dotted" w:sz="4" w:space="0" w:color="auto"/>
            </w:tcBorders>
          </w:tcPr>
          <w:p w14:paraId="5CB32AF6" w14:textId="77777777" w:rsidR="000F2546" w:rsidRPr="00894979" w:rsidRDefault="000F2546" w:rsidP="00F329CD">
            <w:pPr>
              <w:spacing w:after="0" w:line="240" w:lineRule="auto"/>
              <w:jc w:val="center"/>
              <w:rPr>
                <w:color w:val="0D0D0D" w:themeColor="text1" w:themeTint="F2"/>
              </w:rPr>
            </w:pPr>
            <w:r w:rsidRPr="00894979">
              <w:rPr>
                <w:color w:val="0D0D0D" w:themeColor="text1" w:themeTint="F2"/>
              </w:rPr>
              <w:t>X</w:t>
            </w:r>
          </w:p>
        </w:tc>
        <w:tc>
          <w:tcPr>
            <w:tcW w:w="1739" w:type="pct"/>
            <w:tcBorders>
              <w:left w:val="dotted" w:sz="4" w:space="0" w:color="auto"/>
              <w:bottom w:val="dotted" w:sz="4" w:space="0" w:color="auto"/>
            </w:tcBorders>
            <w:shd w:val="clear" w:color="auto" w:fill="B8CCE4"/>
          </w:tcPr>
          <w:p w14:paraId="6084154D" w14:textId="77777777" w:rsidR="000F2546" w:rsidRPr="00894979" w:rsidRDefault="000F2546" w:rsidP="00F329CD">
            <w:pPr>
              <w:spacing w:after="0" w:line="240" w:lineRule="auto"/>
              <w:rPr>
                <w:color w:val="0D0D0D" w:themeColor="text1" w:themeTint="F2"/>
              </w:rPr>
            </w:pPr>
            <w:r w:rsidRPr="00894979">
              <w:rPr>
                <w:color w:val="0D0D0D" w:themeColor="text1" w:themeTint="F2"/>
              </w:rPr>
              <w:t>Criminal Justice</w:t>
            </w:r>
          </w:p>
        </w:tc>
        <w:tc>
          <w:tcPr>
            <w:tcW w:w="188" w:type="pct"/>
            <w:tcBorders>
              <w:bottom w:val="dotted" w:sz="4" w:space="0" w:color="auto"/>
              <w:right w:val="dotted" w:sz="4" w:space="0" w:color="auto"/>
            </w:tcBorders>
          </w:tcPr>
          <w:p w14:paraId="4632276E" w14:textId="77777777" w:rsidR="000F2546" w:rsidRPr="00894979" w:rsidRDefault="000F2546" w:rsidP="00F329CD">
            <w:pPr>
              <w:spacing w:after="0" w:line="240" w:lineRule="auto"/>
              <w:jc w:val="center"/>
              <w:rPr>
                <w:color w:val="0D0D0D" w:themeColor="text1" w:themeTint="F2"/>
              </w:rPr>
            </w:pPr>
          </w:p>
        </w:tc>
        <w:tc>
          <w:tcPr>
            <w:tcW w:w="2265" w:type="pct"/>
            <w:tcBorders>
              <w:left w:val="dotted" w:sz="4" w:space="0" w:color="auto"/>
              <w:bottom w:val="dotted" w:sz="4" w:space="0" w:color="auto"/>
            </w:tcBorders>
            <w:shd w:val="clear" w:color="auto" w:fill="B8CCE4"/>
          </w:tcPr>
          <w:p w14:paraId="0D1F757D" w14:textId="77777777" w:rsidR="000F2546" w:rsidRPr="00894979" w:rsidRDefault="000F2546" w:rsidP="00F329CD">
            <w:pPr>
              <w:spacing w:after="0" w:line="240" w:lineRule="auto"/>
              <w:rPr>
                <w:color w:val="0D0D0D" w:themeColor="text1" w:themeTint="F2"/>
              </w:rPr>
            </w:pPr>
            <w:r w:rsidRPr="00894979">
              <w:rPr>
                <w:color w:val="0D0D0D" w:themeColor="text1" w:themeTint="F2"/>
              </w:rPr>
              <w:t>Fire</w:t>
            </w:r>
          </w:p>
        </w:tc>
      </w:tr>
    </w:tbl>
    <w:p w14:paraId="1ED2520A" w14:textId="77777777" w:rsidR="00951C64" w:rsidRDefault="00951C64" w:rsidP="0083121D">
      <w:pPr>
        <w:spacing w:after="0" w:line="240" w:lineRule="auto"/>
        <w:outlineLvl w:val="0"/>
        <w:rPr>
          <w:rFonts w:cstheme="minorHAnsi"/>
          <w:b/>
          <w:bCs/>
        </w:rPr>
      </w:pPr>
    </w:p>
    <w:p w14:paraId="05A20940" w14:textId="77777777" w:rsidR="00951C64" w:rsidRDefault="00951C64" w:rsidP="002058BB">
      <w:pPr>
        <w:spacing w:after="0" w:line="240" w:lineRule="auto"/>
        <w:ind w:left="1620" w:hanging="1620"/>
        <w:outlineLvl w:val="0"/>
        <w:rPr>
          <w:rFonts w:cstheme="minorHAnsi"/>
          <w:b/>
          <w:bCs/>
        </w:rPr>
      </w:pPr>
    </w:p>
    <w:p w14:paraId="344997E5" w14:textId="3B91BECB" w:rsidR="002058BB" w:rsidRPr="00154BA8" w:rsidRDefault="002058BB" w:rsidP="002058BB">
      <w:pPr>
        <w:spacing w:after="0" w:line="240" w:lineRule="auto"/>
        <w:ind w:left="1620" w:hanging="1620"/>
        <w:outlineLvl w:val="0"/>
        <w:rPr>
          <w:rFonts w:cstheme="minorHAnsi"/>
          <w:b/>
          <w:bCs/>
        </w:rPr>
      </w:pPr>
      <w:r w:rsidRPr="00154BA8">
        <w:rPr>
          <w:rFonts w:cstheme="minorHAnsi"/>
          <w:b/>
          <w:bCs/>
        </w:rPr>
        <w:t xml:space="preserve">Outcome 4.5. </w:t>
      </w:r>
      <w:r w:rsidR="00154BA8">
        <w:rPr>
          <w:rFonts w:cstheme="minorHAnsi"/>
          <w:b/>
          <w:bCs/>
        </w:rPr>
        <w:tab/>
      </w:r>
      <w:r w:rsidR="0083121D" w:rsidRPr="0083121D">
        <w:rPr>
          <w:rFonts w:cstheme="minorHAnsi"/>
          <w:b/>
          <w:bCs/>
        </w:rPr>
        <w:t>Ambulation and Mobility</w:t>
      </w:r>
    </w:p>
    <w:p w14:paraId="0473CE00" w14:textId="275B5CAB" w:rsidR="002058BB" w:rsidRDefault="0083121D" w:rsidP="00906C7E">
      <w:pPr>
        <w:spacing w:after="0" w:line="240" w:lineRule="auto"/>
        <w:ind w:left="1620" w:hanging="1620"/>
        <w:outlineLvl w:val="0"/>
        <w:rPr>
          <w:rFonts w:cstheme="minorHAnsi"/>
          <w:b/>
          <w:bCs/>
        </w:rPr>
      </w:pPr>
      <w:r>
        <w:rPr>
          <w:rFonts w:cstheme="minorHAnsi"/>
          <w:bCs/>
        </w:rPr>
        <w:tab/>
      </w:r>
      <w:r w:rsidR="00617A62" w:rsidRPr="00617A62">
        <w:rPr>
          <w:rFonts w:cstheme="minorHAnsi"/>
          <w:bCs/>
        </w:rPr>
        <w:t>Assist and document the safe ambulation and mobility of individuals across stages of development.</w:t>
      </w:r>
    </w:p>
    <w:p w14:paraId="69B28055" w14:textId="77777777" w:rsidR="00906C7E" w:rsidRPr="00894979" w:rsidRDefault="00A75833" w:rsidP="00906C7E">
      <w:pPr>
        <w:spacing w:after="0" w:line="240" w:lineRule="auto"/>
        <w:ind w:left="1620" w:hanging="1620"/>
        <w:outlineLvl w:val="0"/>
        <w:rPr>
          <w:rFonts w:cstheme="minorHAnsi"/>
          <w:bCs/>
        </w:rPr>
      </w:pPr>
      <w:r w:rsidRPr="00A75833">
        <w:rPr>
          <w:rFonts w:cstheme="minorHAnsi"/>
          <w:b/>
          <w:bCs/>
        </w:rPr>
        <w:t>Competencies</w:t>
      </w:r>
    </w:p>
    <w:p w14:paraId="08F91901" w14:textId="70089EA9" w:rsidR="00906C7E" w:rsidRDefault="00906C7E" w:rsidP="0083121D">
      <w:pPr>
        <w:spacing w:after="0" w:line="240" w:lineRule="auto"/>
        <w:ind w:left="900" w:hanging="900"/>
        <w:outlineLvl w:val="0"/>
        <w:rPr>
          <w:rFonts w:cstheme="minorHAnsi"/>
          <w:bCs/>
        </w:rPr>
      </w:pPr>
      <w:r w:rsidRPr="00894979">
        <w:rPr>
          <w:rFonts w:cstheme="minorHAnsi"/>
          <w:bCs/>
        </w:rPr>
        <w:t xml:space="preserve">4.5.1 </w:t>
      </w:r>
      <w:r w:rsidR="00154BA8">
        <w:rPr>
          <w:rFonts w:cstheme="minorHAnsi"/>
          <w:bCs/>
        </w:rPr>
        <w:tab/>
      </w:r>
      <w:r w:rsidR="0083121D" w:rsidRPr="0083121D">
        <w:rPr>
          <w:rFonts w:cstheme="minorHAnsi"/>
          <w:bCs/>
        </w:rPr>
        <w:t>Describe risks of immobilization and take measures to prevent complications.</w:t>
      </w:r>
    </w:p>
    <w:p w14:paraId="57410252" w14:textId="77777777" w:rsidR="002058BB" w:rsidRPr="00894979" w:rsidRDefault="002058BB" w:rsidP="00906C7E">
      <w:pPr>
        <w:spacing w:after="0" w:line="240" w:lineRule="auto"/>
        <w:ind w:left="1620" w:hanging="1620"/>
        <w:outlineLvl w:val="0"/>
        <w:rPr>
          <w:rFonts w:cstheme="minorHAnsi"/>
          <w:bCs/>
        </w:rPr>
      </w:pPr>
    </w:p>
    <w:p w14:paraId="7402DE26" w14:textId="77777777" w:rsidR="00A45A36" w:rsidRPr="00894979" w:rsidRDefault="00A45A36" w:rsidP="00A45A36">
      <w:pPr>
        <w:spacing w:after="0" w:line="240" w:lineRule="auto"/>
        <w:outlineLvl w:val="0"/>
        <w:rPr>
          <w:rFonts w:ascii="Calibri" w:eastAsia="Times New Roman" w:hAnsi="Calibri" w:cs="Calibri"/>
          <w:i/>
          <w:color w:val="0D0D0D" w:themeColor="text1" w:themeTint="F2"/>
        </w:rPr>
      </w:pPr>
      <w:r w:rsidRPr="00894979">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375"/>
        <w:gridCol w:w="3471"/>
        <w:gridCol w:w="375"/>
        <w:gridCol w:w="4521"/>
      </w:tblGrid>
      <w:tr w:rsidR="00A45A36" w:rsidRPr="00894979" w14:paraId="2904956C" w14:textId="77777777" w:rsidTr="00CF0B4E">
        <w:tc>
          <w:tcPr>
            <w:tcW w:w="620" w:type="pct"/>
            <w:tcBorders>
              <w:bottom w:val="nil"/>
            </w:tcBorders>
            <w:shd w:val="clear" w:color="auto" w:fill="B8CCE4"/>
          </w:tcPr>
          <w:p w14:paraId="2D115A42" w14:textId="77777777" w:rsidR="00A45A36" w:rsidRPr="00894979" w:rsidRDefault="00A45A36" w:rsidP="00CF0B4E">
            <w:pPr>
              <w:spacing w:after="0" w:line="240" w:lineRule="auto"/>
              <w:rPr>
                <w:color w:val="0D0D0D" w:themeColor="text1" w:themeTint="F2"/>
              </w:rPr>
            </w:pPr>
            <w:r w:rsidRPr="00894979">
              <w:rPr>
                <w:color w:val="0D0D0D" w:themeColor="text1" w:themeTint="F2"/>
              </w:rPr>
              <w:t>Pathways</w:t>
            </w:r>
          </w:p>
        </w:tc>
        <w:tc>
          <w:tcPr>
            <w:tcW w:w="188" w:type="pct"/>
            <w:tcBorders>
              <w:bottom w:val="dotted" w:sz="4" w:space="0" w:color="auto"/>
              <w:right w:val="dotted" w:sz="4" w:space="0" w:color="auto"/>
            </w:tcBorders>
          </w:tcPr>
          <w:p w14:paraId="0DC05299" w14:textId="77777777" w:rsidR="00A45A36" w:rsidRPr="00894979" w:rsidRDefault="00A45A36" w:rsidP="00CF0B4E">
            <w:pPr>
              <w:spacing w:after="0" w:line="240" w:lineRule="auto"/>
              <w:jc w:val="center"/>
              <w:rPr>
                <w:color w:val="0D0D0D" w:themeColor="text1" w:themeTint="F2"/>
              </w:rPr>
            </w:pPr>
            <w:r w:rsidRPr="00894979">
              <w:rPr>
                <w:color w:val="0D0D0D" w:themeColor="text1" w:themeTint="F2"/>
              </w:rPr>
              <w:t>X</w:t>
            </w:r>
          </w:p>
        </w:tc>
        <w:tc>
          <w:tcPr>
            <w:tcW w:w="1739" w:type="pct"/>
            <w:tcBorders>
              <w:left w:val="dotted" w:sz="4" w:space="0" w:color="auto"/>
              <w:bottom w:val="dotted" w:sz="4" w:space="0" w:color="auto"/>
            </w:tcBorders>
            <w:shd w:val="clear" w:color="auto" w:fill="B8CCE4"/>
          </w:tcPr>
          <w:p w14:paraId="262D6909" w14:textId="77777777" w:rsidR="00A45A36" w:rsidRPr="00894979" w:rsidRDefault="00A45A36" w:rsidP="00CF0B4E">
            <w:pPr>
              <w:spacing w:after="0" w:line="240" w:lineRule="auto"/>
              <w:rPr>
                <w:color w:val="0D0D0D" w:themeColor="text1" w:themeTint="F2"/>
              </w:rPr>
            </w:pPr>
            <w:r w:rsidRPr="00894979">
              <w:rPr>
                <w:color w:val="0D0D0D" w:themeColor="text1" w:themeTint="F2"/>
              </w:rPr>
              <w:t>Criminal Justice</w:t>
            </w:r>
          </w:p>
        </w:tc>
        <w:tc>
          <w:tcPr>
            <w:tcW w:w="188" w:type="pct"/>
            <w:tcBorders>
              <w:bottom w:val="dotted" w:sz="4" w:space="0" w:color="auto"/>
              <w:right w:val="dotted" w:sz="4" w:space="0" w:color="auto"/>
            </w:tcBorders>
          </w:tcPr>
          <w:p w14:paraId="3723539D" w14:textId="77777777" w:rsidR="00A45A36" w:rsidRPr="00894979" w:rsidRDefault="00A45A36" w:rsidP="00CF0B4E">
            <w:pPr>
              <w:spacing w:after="0" w:line="240" w:lineRule="auto"/>
              <w:jc w:val="center"/>
              <w:rPr>
                <w:color w:val="0D0D0D" w:themeColor="text1" w:themeTint="F2"/>
              </w:rPr>
            </w:pPr>
          </w:p>
        </w:tc>
        <w:tc>
          <w:tcPr>
            <w:tcW w:w="2265" w:type="pct"/>
            <w:tcBorders>
              <w:left w:val="dotted" w:sz="4" w:space="0" w:color="auto"/>
              <w:bottom w:val="dotted" w:sz="4" w:space="0" w:color="auto"/>
            </w:tcBorders>
            <w:shd w:val="clear" w:color="auto" w:fill="B8CCE4"/>
          </w:tcPr>
          <w:p w14:paraId="614B839A" w14:textId="77777777" w:rsidR="00A45A36" w:rsidRPr="00894979" w:rsidRDefault="00A45A36" w:rsidP="00CF0B4E">
            <w:pPr>
              <w:spacing w:after="0" w:line="240" w:lineRule="auto"/>
              <w:rPr>
                <w:color w:val="0D0D0D" w:themeColor="text1" w:themeTint="F2"/>
              </w:rPr>
            </w:pPr>
            <w:r w:rsidRPr="00894979">
              <w:rPr>
                <w:color w:val="0D0D0D" w:themeColor="text1" w:themeTint="F2"/>
              </w:rPr>
              <w:t>Fire</w:t>
            </w:r>
          </w:p>
        </w:tc>
      </w:tr>
    </w:tbl>
    <w:p w14:paraId="2FE507FB" w14:textId="77777777" w:rsidR="002058BB" w:rsidRDefault="002058BB" w:rsidP="00906C7E">
      <w:pPr>
        <w:spacing w:after="0" w:line="240" w:lineRule="auto"/>
        <w:ind w:left="1620" w:hanging="1620"/>
        <w:outlineLvl w:val="0"/>
        <w:rPr>
          <w:rFonts w:cstheme="minorHAnsi"/>
          <w:bCs/>
        </w:rPr>
      </w:pPr>
    </w:p>
    <w:p w14:paraId="0070076C" w14:textId="49D943B6" w:rsidR="00906C7E" w:rsidRPr="00154BA8" w:rsidRDefault="00906C7E" w:rsidP="00906C7E">
      <w:pPr>
        <w:spacing w:after="0" w:line="240" w:lineRule="auto"/>
        <w:ind w:left="1620" w:hanging="1620"/>
        <w:outlineLvl w:val="0"/>
        <w:rPr>
          <w:rFonts w:cstheme="minorHAnsi"/>
          <w:b/>
          <w:bCs/>
        </w:rPr>
      </w:pPr>
      <w:r w:rsidRPr="00154BA8">
        <w:rPr>
          <w:rFonts w:cstheme="minorHAnsi"/>
          <w:b/>
          <w:bCs/>
        </w:rPr>
        <w:t xml:space="preserve">Outcome 4.6. </w:t>
      </w:r>
      <w:r w:rsidR="00154BA8">
        <w:rPr>
          <w:rFonts w:cstheme="minorHAnsi"/>
          <w:b/>
          <w:bCs/>
        </w:rPr>
        <w:tab/>
      </w:r>
      <w:r w:rsidR="0083121D" w:rsidRPr="0083121D">
        <w:rPr>
          <w:rFonts w:cstheme="minorHAnsi"/>
          <w:b/>
          <w:bCs/>
        </w:rPr>
        <w:t>Elimination</w:t>
      </w:r>
    </w:p>
    <w:p w14:paraId="038C59B8" w14:textId="4D4472FC" w:rsidR="002058BB" w:rsidRDefault="0083121D" w:rsidP="00906C7E">
      <w:pPr>
        <w:spacing w:after="0" w:line="240" w:lineRule="auto"/>
        <w:ind w:left="1620" w:hanging="1620"/>
        <w:outlineLvl w:val="0"/>
        <w:rPr>
          <w:rFonts w:ascii="Calibri" w:eastAsia="Times New Roman" w:hAnsi="Calibri" w:cs="Calibri"/>
          <w:i/>
          <w:color w:val="0D0D0D" w:themeColor="text1" w:themeTint="F2"/>
        </w:rPr>
      </w:pPr>
      <w:r>
        <w:rPr>
          <w:rFonts w:cstheme="minorHAnsi"/>
          <w:bCs/>
        </w:rPr>
        <w:tab/>
      </w:r>
      <w:r w:rsidR="00617A62" w:rsidRPr="00617A62">
        <w:rPr>
          <w:rFonts w:cstheme="minorHAnsi"/>
          <w:bCs/>
        </w:rPr>
        <w:t>Assist with elimination needs across the stages of development and document.</w:t>
      </w:r>
    </w:p>
    <w:p w14:paraId="3A5A8FC8" w14:textId="77777777" w:rsidR="00906C7E" w:rsidRPr="00894979" w:rsidRDefault="00A75833" w:rsidP="00906C7E">
      <w:pPr>
        <w:spacing w:after="0" w:line="240" w:lineRule="auto"/>
        <w:ind w:left="1620" w:hanging="1620"/>
        <w:outlineLvl w:val="0"/>
        <w:rPr>
          <w:rFonts w:cstheme="minorHAnsi"/>
          <w:bCs/>
        </w:rPr>
      </w:pPr>
      <w:r w:rsidRPr="00A75833">
        <w:rPr>
          <w:rFonts w:cstheme="minorHAnsi"/>
          <w:b/>
          <w:bCs/>
        </w:rPr>
        <w:t>Competencies</w:t>
      </w:r>
    </w:p>
    <w:p w14:paraId="31765719" w14:textId="03D00E4F" w:rsidR="00906C7E" w:rsidRPr="00894979" w:rsidRDefault="00906C7E" w:rsidP="0083121D">
      <w:pPr>
        <w:spacing w:after="0" w:line="240" w:lineRule="auto"/>
        <w:ind w:left="900" w:hanging="900"/>
        <w:outlineLvl w:val="0"/>
        <w:rPr>
          <w:rFonts w:cstheme="minorHAnsi"/>
          <w:bCs/>
        </w:rPr>
      </w:pPr>
      <w:r w:rsidRPr="00894979">
        <w:rPr>
          <w:rFonts w:cstheme="minorHAnsi"/>
          <w:bCs/>
        </w:rPr>
        <w:t xml:space="preserve">4.6.1. </w:t>
      </w:r>
      <w:r w:rsidR="00154BA8">
        <w:rPr>
          <w:rFonts w:cstheme="minorHAnsi"/>
          <w:bCs/>
        </w:rPr>
        <w:tab/>
      </w:r>
      <w:r w:rsidR="0083121D" w:rsidRPr="0083121D">
        <w:rPr>
          <w:rFonts w:cstheme="minorHAnsi"/>
          <w:bCs/>
        </w:rPr>
        <w:t>Describe changes in elimination related to the aging process.</w:t>
      </w:r>
    </w:p>
    <w:p w14:paraId="23F814FA" w14:textId="77777777" w:rsidR="002058BB" w:rsidRDefault="002058BB" w:rsidP="00906C7E">
      <w:pPr>
        <w:spacing w:after="0" w:line="240" w:lineRule="auto"/>
        <w:ind w:left="1620" w:hanging="1620"/>
        <w:outlineLvl w:val="0"/>
        <w:rPr>
          <w:rFonts w:cstheme="minorHAnsi"/>
          <w:bCs/>
        </w:rPr>
      </w:pPr>
    </w:p>
    <w:p w14:paraId="7F498BD0" w14:textId="77777777" w:rsidR="002058BB" w:rsidRPr="00894979" w:rsidRDefault="002058BB" w:rsidP="002058BB">
      <w:pPr>
        <w:spacing w:after="0" w:line="240" w:lineRule="auto"/>
        <w:outlineLvl w:val="0"/>
        <w:rPr>
          <w:rFonts w:ascii="Calibri" w:eastAsia="Times New Roman" w:hAnsi="Calibri" w:cs="Calibri"/>
          <w:i/>
          <w:color w:val="0D0D0D" w:themeColor="text1" w:themeTint="F2"/>
        </w:rPr>
      </w:pPr>
      <w:r w:rsidRPr="00894979">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375"/>
        <w:gridCol w:w="3471"/>
        <w:gridCol w:w="375"/>
        <w:gridCol w:w="4521"/>
      </w:tblGrid>
      <w:tr w:rsidR="002058BB" w:rsidRPr="00894979" w14:paraId="6B951E4D" w14:textId="77777777" w:rsidTr="00102376">
        <w:tc>
          <w:tcPr>
            <w:tcW w:w="620" w:type="pct"/>
            <w:tcBorders>
              <w:bottom w:val="nil"/>
            </w:tcBorders>
            <w:shd w:val="clear" w:color="auto" w:fill="B8CCE4"/>
          </w:tcPr>
          <w:p w14:paraId="4385B854" w14:textId="77777777" w:rsidR="002058BB" w:rsidRPr="00894979" w:rsidRDefault="002058BB" w:rsidP="00102376">
            <w:pPr>
              <w:spacing w:after="0" w:line="240" w:lineRule="auto"/>
              <w:rPr>
                <w:color w:val="0D0D0D" w:themeColor="text1" w:themeTint="F2"/>
              </w:rPr>
            </w:pPr>
            <w:r w:rsidRPr="00894979">
              <w:rPr>
                <w:color w:val="0D0D0D" w:themeColor="text1" w:themeTint="F2"/>
              </w:rPr>
              <w:t>Pathways</w:t>
            </w:r>
          </w:p>
        </w:tc>
        <w:tc>
          <w:tcPr>
            <w:tcW w:w="188" w:type="pct"/>
            <w:tcBorders>
              <w:bottom w:val="dotted" w:sz="4" w:space="0" w:color="auto"/>
              <w:right w:val="dotted" w:sz="4" w:space="0" w:color="auto"/>
            </w:tcBorders>
          </w:tcPr>
          <w:p w14:paraId="7BFD3B77" w14:textId="77777777" w:rsidR="002058BB" w:rsidRPr="00894979" w:rsidRDefault="002058BB" w:rsidP="00102376">
            <w:pPr>
              <w:spacing w:after="0" w:line="240" w:lineRule="auto"/>
              <w:jc w:val="center"/>
              <w:rPr>
                <w:color w:val="0D0D0D" w:themeColor="text1" w:themeTint="F2"/>
              </w:rPr>
            </w:pPr>
            <w:r w:rsidRPr="00894979">
              <w:rPr>
                <w:color w:val="0D0D0D" w:themeColor="text1" w:themeTint="F2"/>
              </w:rPr>
              <w:t>X</w:t>
            </w:r>
          </w:p>
        </w:tc>
        <w:tc>
          <w:tcPr>
            <w:tcW w:w="1739" w:type="pct"/>
            <w:tcBorders>
              <w:left w:val="dotted" w:sz="4" w:space="0" w:color="auto"/>
              <w:bottom w:val="dotted" w:sz="4" w:space="0" w:color="auto"/>
            </w:tcBorders>
            <w:shd w:val="clear" w:color="auto" w:fill="B8CCE4"/>
          </w:tcPr>
          <w:p w14:paraId="3CDF32FA" w14:textId="77777777" w:rsidR="002058BB" w:rsidRPr="00894979" w:rsidRDefault="002058BB" w:rsidP="00102376">
            <w:pPr>
              <w:spacing w:after="0" w:line="240" w:lineRule="auto"/>
              <w:rPr>
                <w:color w:val="0D0D0D" w:themeColor="text1" w:themeTint="F2"/>
              </w:rPr>
            </w:pPr>
            <w:r w:rsidRPr="00894979">
              <w:rPr>
                <w:color w:val="0D0D0D" w:themeColor="text1" w:themeTint="F2"/>
              </w:rPr>
              <w:t>Criminal Justice</w:t>
            </w:r>
          </w:p>
        </w:tc>
        <w:tc>
          <w:tcPr>
            <w:tcW w:w="188" w:type="pct"/>
            <w:tcBorders>
              <w:bottom w:val="dotted" w:sz="4" w:space="0" w:color="auto"/>
              <w:right w:val="dotted" w:sz="4" w:space="0" w:color="auto"/>
            </w:tcBorders>
          </w:tcPr>
          <w:p w14:paraId="59B36647" w14:textId="77777777" w:rsidR="002058BB" w:rsidRPr="00894979" w:rsidRDefault="002058BB" w:rsidP="00102376">
            <w:pPr>
              <w:spacing w:after="0" w:line="240" w:lineRule="auto"/>
              <w:jc w:val="center"/>
              <w:rPr>
                <w:color w:val="0D0D0D" w:themeColor="text1" w:themeTint="F2"/>
              </w:rPr>
            </w:pPr>
          </w:p>
        </w:tc>
        <w:tc>
          <w:tcPr>
            <w:tcW w:w="2265" w:type="pct"/>
            <w:tcBorders>
              <w:left w:val="dotted" w:sz="4" w:space="0" w:color="auto"/>
              <w:bottom w:val="dotted" w:sz="4" w:space="0" w:color="auto"/>
            </w:tcBorders>
            <w:shd w:val="clear" w:color="auto" w:fill="B8CCE4"/>
          </w:tcPr>
          <w:p w14:paraId="52679A3E" w14:textId="77777777" w:rsidR="002058BB" w:rsidRPr="00894979" w:rsidRDefault="002058BB" w:rsidP="00102376">
            <w:pPr>
              <w:spacing w:after="0" w:line="240" w:lineRule="auto"/>
              <w:rPr>
                <w:color w:val="0D0D0D" w:themeColor="text1" w:themeTint="F2"/>
              </w:rPr>
            </w:pPr>
            <w:r w:rsidRPr="00894979">
              <w:rPr>
                <w:color w:val="0D0D0D" w:themeColor="text1" w:themeTint="F2"/>
              </w:rPr>
              <w:t>Fire</w:t>
            </w:r>
          </w:p>
        </w:tc>
      </w:tr>
    </w:tbl>
    <w:p w14:paraId="52B871BF" w14:textId="77777777" w:rsidR="002058BB" w:rsidRDefault="002058BB" w:rsidP="00906C7E">
      <w:pPr>
        <w:spacing w:after="0" w:line="240" w:lineRule="auto"/>
        <w:ind w:left="1620" w:hanging="1620"/>
        <w:outlineLvl w:val="0"/>
        <w:rPr>
          <w:rFonts w:cstheme="minorHAnsi"/>
          <w:bCs/>
        </w:rPr>
      </w:pPr>
    </w:p>
    <w:p w14:paraId="08F09D4F" w14:textId="3E032CE9" w:rsidR="00906C7E" w:rsidRPr="00154BA8" w:rsidRDefault="00906C7E" w:rsidP="00906C7E">
      <w:pPr>
        <w:spacing w:after="0" w:line="240" w:lineRule="auto"/>
        <w:ind w:left="1620" w:hanging="1620"/>
        <w:outlineLvl w:val="0"/>
        <w:rPr>
          <w:rFonts w:cstheme="minorHAnsi"/>
          <w:b/>
          <w:bCs/>
        </w:rPr>
      </w:pPr>
      <w:r w:rsidRPr="00154BA8">
        <w:rPr>
          <w:rFonts w:cstheme="minorHAnsi"/>
          <w:b/>
          <w:bCs/>
        </w:rPr>
        <w:t xml:space="preserve">Outcome 4.7. </w:t>
      </w:r>
      <w:r w:rsidR="00154BA8">
        <w:rPr>
          <w:rFonts w:cstheme="minorHAnsi"/>
          <w:b/>
          <w:bCs/>
        </w:rPr>
        <w:tab/>
      </w:r>
      <w:r w:rsidR="00617A62" w:rsidRPr="00617A62">
        <w:rPr>
          <w:rFonts w:cstheme="minorHAnsi"/>
          <w:b/>
          <w:bCs/>
        </w:rPr>
        <w:t>End‐of‐Life Care</w:t>
      </w:r>
    </w:p>
    <w:p w14:paraId="61C428BC" w14:textId="6C8D6C33" w:rsidR="002058BB" w:rsidRDefault="0083121D" w:rsidP="00906C7E">
      <w:pPr>
        <w:spacing w:after="0" w:line="240" w:lineRule="auto"/>
        <w:ind w:left="1620" w:hanging="1620"/>
        <w:outlineLvl w:val="0"/>
        <w:rPr>
          <w:rFonts w:cstheme="minorHAnsi"/>
          <w:b/>
          <w:bCs/>
        </w:rPr>
      </w:pPr>
      <w:r>
        <w:rPr>
          <w:rFonts w:cstheme="minorHAnsi"/>
          <w:bCs/>
        </w:rPr>
        <w:tab/>
      </w:r>
      <w:r w:rsidR="00617A62" w:rsidRPr="00617A62">
        <w:rPr>
          <w:rFonts w:cstheme="minorHAnsi"/>
          <w:bCs/>
        </w:rPr>
        <w:t>Provide physical, emotional and spiritual support to individuals and support systems at end‐of‐life.</w:t>
      </w:r>
    </w:p>
    <w:p w14:paraId="3D5BA92F" w14:textId="77777777" w:rsidR="00906C7E" w:rsidRPr="00894979" w:rsidRDefault="00A75833" w:rsidP="00906C7E">
      <w:pPr>
        <w:spacing w:after="0" w:line="240" w:lineRule="auto"/>
        <w:ind w:left="1620" w:hanging="1620"/>
        <w:outlineLvl w:val="0"/>
        <w:rPr>
          <w:rFonts w:cstheme="minorHAnsi"/>
          <w:bCs/>
        </w:rPr>
      </w:pPr>
      <w:r w:rsidRPr="00A75833">
        <w:rPr>
          <w:rFonts w:cstheme="minorHAnsi"/>
          <w:b/>
          <w:bCs/>
        </w:rPr>
        <w:t>Competencies</w:t>
      </w:r>
    </w:p>
    <w:p w14:paraId="5123804B" w14:textId="0B8A2BF5" w:rsidR="00617A62" w:rsidRPr="0083121D" w:rsidRDefault="00906C7E" w:rsidP="00617A62">
      <w:pPr>
        <w:spacing w:after="0" w:line="240" w:lineRule="auto"/>
        <w:ind w:left="900" w:hanging="900"/>
        <w:outlineLvl w:val="0"/>
        <w:rPr>
          <w:rFonts w:cstheme="minorHAnsi"/>
          <w:bCs/>
        </w:rPr>
      </w:pPr>
      <w:r w:rsidRPr="00894979">
        <w:rPr>
          <w:rFonts w:cstheme="minorHAnsi"/>
          <w:bCs/>
        </w:rPr>
        <w:t xml:space="preserve">4.7.1. </w:t>
      </w:r>
      <w:r w:rsidR="0083121D">
        <w:rPr>
          <w:rFonts w:cstheme="minorHAnsi"/>
          <w:bCs/>
        </w:rPr>
        <w:tab/>
      </w:r>
      <w:r w:rsidR="00617A62" w:rsidRPr="00617A62">
        <w:rPr>
          <w:rFonts w:cstheme="minorHAnsi"/>
          <w:bCs/>
        </w:rPr>
        <w:t>Describe variations in advanced directives and responsibilities of healthcare providers.</w:t>
      </w:r>
    </w:p>
    <w:p w14:paraId="007657B4" w14:textId="087CCEE7" w:rsidR="00906C7E" w:rsidRPr="00894979" w:rsidRDefault="0083121D" w:rsidP="0083121D">
      <w:pPr>
        <w:spacing w:after="0" w:line="240" w:lineRule="auto"/>
        <w:ind w:left="900" w:hanging="900"/>
        <w:outlineLvl w:val="0"/>
        <w:rPr>
          <w:rFonts w:cstheme="minorHAnsi"/>
          <w:bCs/>
        </w:rPr>
      </w:pPr>
      <w:r w:rsidRPr="0083121D">
        <w:rPr>
          <w:rFonts w:cstheme="minorHAnsi"/>
          <w:bCs/>
        </w:rPr>
        <w:t>.</w:t>
      </w:r>
    </w:p>
    <w:p w14:paraId="570F4FE2" w14:textId="77777777" w:rsidR="002058BB" w:rsidRDefault="002058BB" w:rsidP="00906C7E">
      <w:pPr>
        <w:spacing w:after="0" w:line="240" w:lineRule="auto"/>
        <w:ind w:left="1620" w:hanging="1620"/>
        <w:outlineLvl w:val="0"/>
        <w:rPr>
          <w:rFonts w:cstheme="minorHAnsi"/>
          <w:bCs/>
        </w:rPr>
      </w:pPr>
    </w:p>
    <w:p w14:paraId="0178737D" w14:textId="77777777" w:rsidR="002058BB" w:rsidRPr="00894979" w:rsidRDefault="002058BB" w:rsidP="002058BB">
      <w:pPr>
        <w:spacing w:after="0" w:line="240" w:lineRule="auto"/>
        <w:outlineLvl w:val="0"/>
        <w:rPr>
          <w:rFonts w:ascii="Calibri" w:eastAsia="Times New Roman" w:hAnsi="Calibri" w:cs="Calibri"/>
          <w:i/>
          <w:color w:val="0D0D0D" w:themeColor="text1" w:themeTint="F2"/>
        </w:rPr>
      </w:pPr>
      <w:r w:rsidRPr="00894979">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375"/>
        <w:gridCol w:w="3471"/>
        <w:gridCol w:w="375"/>
        <w:gridCol w:w="4521"/>
      </w:tblGrid>
      <w:tr w:rsidR="002058BB" w:rsidRPr="00894979" w14:paraId="2B3F3F59" w14:textId="77777777" w:rsidTr="00102376">
        <w:tc>
          <w:tcPr>
            <w:tcW w:w="620" w:type="pct"/>
            <w:tcBorders>
              <w:bottom w:val="nil"/>
            </w:tcBorders>
            <w:shd w:val="clear" w:color="auto" w:fill="B8CCE4"/>
          </w:tcPr>
          <w:p w14:paraId="04F32DF3" w14:textId="77777777" w:rsidR="002058BB" w:rsidRPr="00894979" w:rsidRDefault="002058BB" w:rsidP="00102376">
            <w:pPr>
              <w:spacing w:after="0" w:line="240" w:lineRule="auto"/>
              <w:rPr>
                <w:color w:val="0D0D0D" w:themeColor="text1" w:themeTint="F2"/>
              </w:rPr>
            </w:pPr>
            <w:r w:rsidRPr="00894979">
              <w:rPr>
                <w:color w:val="0D0D0D" w:themeColor="text1" w:themeTint="F2"/>
              </w:rPr>
              <w:lastRenderedPageBreak/>
              <w:t>Pathways</w:t>
            </w:r>
          </w:p>
        </w:tc>
        <w:tc>
          <w:tcPr>
            <w:tcW w:w="188" w:type="pct"/>
            <w:tcBorders>
              <w:bottom w:val="dotted" w:sz="4" w:space="0" w:color="auto"/>
              <w:right w:val="dotted" w:sz="4" w:space="0" w:color="auto"/>
            </w:tcBorders>
          </w:tcPr>
          <w:p w14:paraId="003664DA" w14:textId="77777777" w:rsidR="002058BB" w:rsidRPr="00894979" w:rsidRDefault="002058BB" w:rsidP="00102376">
            <w:pPr>
              <w:spacing w:after="0" w:line="240" w:lineRule="auto"/>
              <w:jc w:val="center"/>
              <w:rPr>
                <w:color w:val="0D0D0D" w:themeColor="text1" w:themeTint="F2"/>
              </w:rPr>
            </w:pPr>
            <w:r w:rsidRPr="00894979">
              <w:rPr>
                <w:color w:val="0D0D0D" w:themeColor="text1" w:themeTint="F2"/>
              </w:rPr>
              <w:t>X</w:t>
            </w:r>
          </w:p>
        </w:tc>
        <w:tc>
          <w:tcPr>
            <w:tcW w:w="1739" w:type="pct"/>
            <w:tcBorders>
              <w:left w:val="dotted" w:sz="4" w:space="0" w:color="auto"/>
              <w:bottom w:val="dotted" w:sz="4" w:space="0" w:color="auto"/>
            </w:tcBorders>
            <w:shd w:val="clear" w:color="auto" w:fill="B8CCE4"/>
          </w:tcPr>
          <w:p w14:paraId="41C7A631" w14:textId="77777777" w:rsidR="002058BB" w:rsidRPr="00894979" w:rsidRDefault="002058BB" w:rsidP="00102376">
            <w:pPr>
              <w:spacing w:after="0" w:line="240" w:lineRule="auto"/>
              <w:rPr>
                <w:color w:val="0D0D0D" w:themeColor="text1" w:themeTint="F2"/>
              </w:rPr>
            </w:pPr>
            <w:r w:rsidRPr="00894979">
              <w:rPr>
                <w:color w:val="0D0D0D" w:themeColor="text1" w:themeTint="F2"/>
              </w:rPr>
              <w:t>Criminal Justice</w:t>
            </w:r>
          </w:p>
        </w:tc>
        <w:tc>
          <w:tcPr>
            <w:tcW w:w="188" w:type="pct"/>
            <w:tcBorders>
              <w:bottom w:val="dotted" w:sz="4" w:space="0" w:color="auto"/>
              <w:right w:val="dotted" w:sz="4" w:space="0" w:color="auto"/>
            </w:tcBorders>
          </w:tcPr>
          <w:p w14:paraId="233F79B3" w14:textId="77777777" w:rsidR="002058BB" w:rsidRPr="00894979" w:rsidRDefault="002058BB" w:rsidP="00102376">
            <w:pPr>
              <w:spacing w:after="0" w:line="240" w:lineRule="auto"/>
              <w:jc w:val="center"/>
              <w:rPr>
                <w:color w:val="0D0D0D" w:themeColor="text1" w:themeTint="F2"/>
              </w:rPr>
            </w:pPr>
          </w:p>
        </w:tc>
        <w:tc>
          <w:tcPr>
            <w:tcW w:w="2265" w:type="pct"/>
            <w:tcBorders>
              <w:left w:val="dotted" w:sz="4" w:space="0" w:color="auto"/>
              <w:bottom w:val="dotted" w:sz="4" w:space="0" w:color="auto"/>
            </w:tcBorders>
            <w:shd w:val="clear" w:color="auto" w:fill="B8CCE4"/>
          </w:tcPr>
          <w:p w14:paraId="552C9AE6" w14:textId="77777777" w:rsidR="002058BB" w:rsidRPr="00894979" w:rsidRDefault="002058BB" w:rsidP="00102376">
            <w:pPr>
              <w:spacing w:after="0" w:line="240" w:lineRule="auto"/>
              <w:rPr>
                <w:color w:val="0D0D0D" w:themeColor="text1" w:themeTint="F2"/>
              </w:rPr>
            </w:pPr>
            <w:r w:rsidRPr="00894979">
              <w:rPr>
                <w:color w:val="0D0D0D" w:themeColor="text1" w:themeTint="F2"/>
              </w:rPr>
              <w:t>Fire</w:t>
            </w:r>
          </w:p>
        </w:tc>
      </w:tr>
    </w:tbl>
    <w:p w14:paraId="346E1259" w14:textId="77777777" w:rsidR="002058BB" w:rsidRDefault="002058BB" w:rsidP="00906C7E">
      <w:pPr>
        <w:spacing w:after="0" w:line="240" w:lineRule="auto"/>
        <w:ind w:left="1620" w:hanging="1620"/>
        <w:outlineLvl w:val="0"/>
        <w:rPr>
          <w:rFonts w:cstheme="minorHAnsi"/>
          <w:bCs/>
        </w:rPr>
      </w:pPr>
    </w:p>
    <w:sectPr w:rsidR="002058BB" w:rsidSect="00951C64">
      <w:headerReference w:type="default" r:id="rId10"/>
      <w:footerReference w:type="default" r:id="rId11"/>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1E2E1" w14:textId="77777777" w:rsidR="00366EA8" w:rsidRDefault="00366EA8" w:rsidP="00FA5B8C">
      <w:pPr>
        <w:spacing w:after="0" w:line="240" w:lineRule="auto"/>
      </w:pPr>
      <w:r>
        <w:separator/>
      </w:r>
    </w:p>
  </w:endnote>
  <w:endnote w:type="continuationSeparator" w:id="0">
    <w:p w14:paraId="44E7BD04" w14:textId="77777777" w:rsidR="00366EA8" w:rsidRDefault="00366EA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54046" w14:textId="45F94859" w:rsidR="0028300D" w:rsidRDefault="0028300D">
    <w:pPr>
      <w:pStyle w:val="Footer"/>
      <w:pBdr>
        <w:top w:val="single" w:sz="4" w:space="1" w:color="D9D9D9" w:themeColor="background1" w:themeShade="D9"/>
      </w:pBdr>
      <w:jc w:val="right"/>
    </w:pPr>
  </w:p>
  <w:p w14:paraId="61DFACEC" w14:textId="48C32919" w:rsidR="0028300D" w:rsidRDefault="0028300D" w:rsidP="008E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2FD2E" w14:textId="77777777" w:rsidR="00366EA8" w:rsidRDefault="00366EA8" w:rsidP="00FA5B8C">
      <w:pPr>
        <w:spacing w:after="0" w:line="240" w:lineRule="auto"/>
      </w:pPr>
      <w:r>
        <w:separator/>
      </w:r>
    </w:p>
  </w:footnote>
  <w:footnote w:type="continuationSeparator" w:id="0">
    <w:p w14:paraId="6EEA6B45" w14:textId="77777777" w:rsidR="00366EA8" w:rsidRDefault="00366EA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0CBAA" w14:textId="1B2E6813" w:rsidR="0028300D" w:rsidRDefault="00B53E53" w:rsidP="00AB0395">
    <w:pPr>
      <w:tabs>
        <w:tab w:val="left" w:pos="1377"/>
        <w:tab w:val="center" w:pos="4680"/>
      </w:tabs>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E5B6622" wp14:editId="0EA3027F">
          <wp:simplePos x="0" y="0"/>
          <wp:positionH relativeFrom="column">
            <wp:posOffset>-619125</wp:posOffset>
          </wp:positionH>
          <wp:positionV relativeFrom="paragraph">
            <wp:posOffset>-485775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8300D" w:rsidRPr="004A5DCA">
      <w:rPr>
        <w:rFonts w:ascii="Arial" w:eastAsia="Times New Roman" w:hAnsi="Arial" w:cs="Arial"/>
        <w:b/>
        <w:color w:val="000000"/>
        <w:sz w:val="28"/>
        <w:szCs w:val="21"/>
        <w:lang w:bidi="en-US"/>
      </w:rPr>
      <w:t>Law and Public Safety</w:t>
    </w:r>
  </w:p>
  <w:p w14:paraId="6942027C" w14:textId="77777777" w:rsidR="0028300D" w:rsidRDefault="0028300D" w:rsidP="00AB0395">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6D627A">
      <w:rPr>
        <w:rFonts w:ascii="Arial" w:eastAsia="Times New Roman" w:hAnsi="Arial" w:cs="Arial"/>
        <w:b/>
        <w:color w:val="000000"/>
        <w:sz w:val="28"/>
        <w:szCs w:val="21"/>
        <w:lang w:bidi="en-US"/>
      </w:rPr>
      <w:tab/>
    </w:r>
    <w:r w:rsidRPr="004A5DCA">
      <w:rPr>
        <w:rFonts w:ascii="Arial" w:eastAsia="Times New Roman" w:hAnsi="Arial" w:cs="Arial"/>
        <w:b/>
        <w:color w:val="000000"/>
        <w:sz w:val="28"/>
        <w:szCs w:val="21"/>
        <w:lang w:bidi="en-US"/>
      </w:rPr>
      <w:t>Emergency Medical Technician</w:t>
    </w:r>
  </w:p>
  <w:p w14:paraId="24664510" w14:textId="77777777" w:rsidR="0028300D" w:rsidRDefault="0028300D" w:rsidP="00AB0395">
    <w:pPr>
      <w:tabs>
        <w:tab w:val="left" w:pos="1377"/>
        <w:tab w:val="center" w:pos="4680"/>
      </w:tabs>
      <w:spacing w:after="0" w:line="240" w:lineRule="auto"/>
      <w:jc w:val="center"/>
      <w:rPr>
        <w:rFonts w:ascii="Arial" w:eastAsia="Times New Roman" w:hAnsi="Arial" w:cs="Arial"/>
        <w:b/>
        <w:color w:val="000000"/>
        <w:sz w:val="28"/>
        <w:szCs w:val="21"/>
        <w:lang w:bidi="en-US"/>
      </w:rPr>
    </w:pPr>
    <w:r w:rsidRPr="00E93CF9">
      <w:rPr>
        <w:rFonts w:ascii="Arial" w:eastAsia="Times New Roman" w:hAnsi="Arial" w:cs="Arial"/>
        <w:b/>
        <w:i/>
        <w:color w:val="000000"/>
        <w:sz w:val="18"/>
        <w:szCs w:val="18"/>
        <w:lang w:bidi="en-US"/>
      </w:rPr>
      <w:t xml:space="preserve">(Course is approved to be delivered through the </w:t>
    </w:r>
    <w:r w:rsidRPr="004A5DCA">
      <w:rPr>
        <w:rFonts w:ascii="Arial" w:eastAsia="Times New Roman" w:hAnsi="Arial" w:cs="Arial"/>
        <w:b/>
        <w:i/>
        <w:color w:val="000000"/>
        <w:sz w:val="18"/>
        <w:szCs w:val="18"/>
        <w:lang w:bidi="en-US"/>
      </w:rPr>
      <w:t>Health Science Career Field</w:t>
    </w:r>
    <w:r w:rsidRPr="00E93CF9">
      <w:rPr>
        <w:rFonts w:ascii="Arial" w:eastAsia="Times New Roman" w:hAnsi="Arial" w:cs="Arial"/>
        <w:b/>
        <w:i/>
        <w:color w:val="000000"/>
        <w:sz w:val="18"/>
        <w:szCs w:val="18"/>
        <w:lang w:bidi="en-US"/>
      </w:rPr>
      <w:t>)</w:t>
    </w:r>
  </w:p>
  <w:p w14:paraId="02742D84" w14:textId="77777777" w:rsidR="0028300D" w:rsidRDefault="0028300D" w:rsidP="00AB0395">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4A5DCA">
      <w:rPr>
        <w:rFonts w:ascii="Arial" w:eastAsia="Times New Roman" w:hAnsi="Arial" w:cs="Arial"/>
        <w:color w:val="000000"/>
        <w:sz w:val="28"/>
        <w:szCs w:val="21"/>
        <w:lang w:bidi="en-US"/>
      </w:rPr>
      <w:t>170345</w:t>
    </w:r>
  </w:p>
  <w:p w14:paraId="3E02C4FE" w14:textId="77777777" w:rsidR="0028300D" w:rsidRDefault="0028300D" w:rsidP="00AB0395">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B4C2C48" w14:textId="77777777" w:rsidR="0028300D" w:rsidRDefault="0028300D"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3024981">
    <w:abstractNumId w:val="11"/>
  </w:num>
  <w:num w:numId="2" w16cid:durableId="3304323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492876">
    <w:abstractNumId w:val="22"/>
  </w:num>
  <w:num w:numId="4" w16cid:durableId="1219509844">
    <w:abstractNumId w:val="15"/>
  </w:num>
  <w:num w:numId="5" w16cid:durableId="365301228">
    <w:abstractNumId w:val="5"/>
  </w:num>
  <w:num w:numId="6" w16cid:durableId="775323472">
    <w:abstractNumId w:val="3"/>
  </w:num>
  <w:num w:numId="7" w16cid:durableId="78489016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3467781">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6941922">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0521243">
    <w:abstractNumId w:val="0"/>
  </w:num>
  <w:num w:numId="11" w16cid:durableId="926226531">
    <w:abstractNumId w:val="27"/>
  </w:num>
  <w:num w:numId="12" w16cid:durableId="113744934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7700917">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712791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711467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715441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6379326">
    <w:abstractNumId w:val="6"/>
  </w:num>
  <w:num w:numId="18" w16cid:durableId="1404327913">
    <w:abstractNumId w:val="8"/>
  </w:num>
  <w:num w:numId="19" w16cid:durableId="711001747">
    <w:abstractNumId w:val="20"/>
  </w:num>
  <w:num w:numId="20" w16cid:durableId="783770715">
    <w:abstractNumId w:val="18"/>
  </w:num>
  <w:num w:numId="21" w16cid:durableId="212818228">
    <w:abstractNumId w:val="21"/>
  </w:num>
  <w:num w:numId="22" w16cid:durableId="410585178">
    <w:abstractNumId w:val="4"/>
  </w:num>
  <w:num w:numId="23" w16cid:durableId="177578915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395876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8825547">
    <w:abstractNumId w:val="10"/>
  </w:num>
  <w:num w:numId="26" w16cid:durableId="452291728">
    <w:abstractNumId w:val="1"/>
  </w:num>
  <w:num w:numId="27" w16cid:durableId="1022317214">
    <w:abstractNumId w:val="13"/>
  </w:num>
  <w:num w:numId="28" w16cid:durableId="104544967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B8C"/>
    <w:rsid w:val="0000088E"/>
    <w:rsid w:val="00007F97"/>
    <w:rsid w:val="00014410"/>
    <w:rsid w:val="0004128D"/>
    <w:rsid w:val="000445ED"/>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1CEC"/>
    <w:rsid w:val="00154BA8"/>
    <w:rsid w:val="00161B11"/>
    <w:rsid w:val="00165E43"/>
    <w:rsid w:val="00175FA9"/>
    <w:rsid w:val="0018399D"/>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300D"/>
    <w:rsid w:val="00284296"/>
    <w:rsid w:val="00284A94"/>
    <w:rsid w:val="00286040"/>
    <w:rsid w:val="002B116E"/>
    <w:rsid w:val="002C4D12"/>
    <w:rsid w:val="002C68E0"/>
    <w:rsid w:val="002D0F51"/>
    <w:rsid w:val="002D7E87"/>
    <w:rsid w:val="002E0368"/>
    <w:rsid w:val="002E4836"/>
    <w:rsid w:val="002E4942"/>
    <w:rsid w:val="003315D3"/>
    <w:rsid w:val="00347765"/>
    <w:rsid w:val="00366EA8"/>
    <w:rsid w:val="00397D60"/>
    <w:rsid w:val="003A2B91"/>
    <w:rsid w:val="003B486D"/>
    <w:rsid w:val="003F0EE5"/>
    <w:rsid w:val="004160A4"/>
    <w:rsid w:val="00416114"/>
    <w:rsid w:val="00416A22"/>
    <w:rsid w:val="00432306"/>
    <w:rsid w:val="00440F2E"/>
    <w:rsid w:val="004435DC"/>
    <w:rsid w:val="004464D6"/>
    <w:rsid w:val="0047607D"/>
    <w:rsid w:val="00481EC5"/>
    <w:rsid w:val="004855BB"/>
    <w:rsid w:val="00493FB5"/>
    <w:rsid w:val="004945F2"/>
    <w:rsid w:val="004B0718"/>
    <w:rsid w:val="004C4831"/>
    <w:rsid w:val="004C79E3"/>
    <w:rsid w:val="004D0BC1"/>
    <w:rsid w:val="004D35A9"/>
    <w:rsid w:val="004E0EAA"/>
    <w:rsid w:val="004E71CD"/>
    <w:rsid w:val="004F1061"/>
    <w:rsid w:val="005150A3"/>
    <w:rsid w:val="0054160A"/>
    <w:rsid w:val="00546E23"/>
    <w:rsid w:val="00572D36"/>
    <w:rsid w:val="005856E0"/>
    <w:rsid w:val="00587B3A"/>
    <w:rsid w:val="005907BD"/>
    <w:rsid w:val="00593F94"/>
    <w:rsid w:val="00596758"/>
    <w:rsid w:val="00596A2A"/>
    <w:rsid w:val="005A3306"/>
    <w:rsid w:val="005B3DE7"/>
    <w:rsid w:val="005B49C3"/>
    <w:rsid w:val="005E7DD6"/>
    <w:rsid w:val="005F089C"/>
    <w:rsid w:val="005F0BE1"/>
    <w:rsid w:val="005F2308"/>
    <w:rsid w:val="00601680"/>
    <w:rsid w:val="00603252"/>
    <w:rsid w:val="00612486"/>
    <w:rsid w:val="00616874"/>
    <w:rsid w:val="00617A62"/>
    <w:rsid w:val="00622671"/>
    <w:rsid w:val="006319D4"/>
    <w:rsid w:val="006417A3"/>
    <w:rsid w:val="00664446"/>
    <w:rsid w:val="00665C30"/>
    <w:rsid w:val="006A2903"/>
    <w:rsid w:val="006A604D"/>
    <w:rsid w:val="006B3208"/>
    <w:rsid w:val="006C021D"/>
    <w:rsid w:val="00704A59"/>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3121D"/>
    <w:rsid w:val="0085377B"/>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5B9E"/>
    <w:rsid w:val="0092092A"/>
    <w:rsid w:val="0092744A"/>
    <w:rsid w:val="009445F9"/>
    <w:rsid w:val="00951C64"/>
    <w:rsid w:val="00960A86"/>
    <w:rsid w:val="00963FCF"/>
    <w:rsid w:val="00976008"/>
    <w:rsid w:val="00976D57"/>
    <w:rsid w:val="00986F79"/>
    <w:rsid w:val="009928E4"/>
    <w:rsid w:val="009B5D8D"/>
    <w:rsid w:val="009C2B64"/>
    <w:rsid w:val="009D0792"/>
    <w:rsid w:val="009E2E1F"/>
    <w:rsid w:val="00A155BB"/>
    <w:rsid w:val="00A37CFC"/>
    <w:rsid w:val="00A45A36"/>
    <w:rsid w:val="00A47B23"/>
    <w:rsid w:val="00A5043E"/>
    <w:rsid w:val="00A51A09"/>
    <w:rsid w:val="00A64781"/>
    <w:rsid w:val="00A75833"/>
    <w:rsid w:val="00A958BC"/>
    <w:rsid w:val="00AB0395"/>
    <w:rsid w:val="00AC78EA"/>
    <w:rsid w:val="00AF2664"/>
    <w:rsid w:val="00B16AF1"/>
    <w:rsid w:val="00B21A8A"/>
    <w:rsid w:val="00B319B4"/>
    <w:rsid w:val="00B372C9"/>
    <w:rsid w:val="00B41257"/>
    <w:rsid w:val="00B53E53"/>
    <w:rsid w:val="00B66999"/>
    <w:rsid w:val="00B77810"/>
    <w:rsid w:val="00BB2A74"/>
    <w:rsid w:val="00BB38D0"/>
    <w:rsid w:val="00BB6BF4"/>
    <w:rsid w:val="00BD0FF0"/>
    <w:rsid w:val="00BD11B7"/>
    <w:rsid w:val="00BD1FE3"/>
    <w:rsid w:val="00BE6BD0"/>
    <w:rsid w:val="00C13A57"/>
    <w:rsid w:val="00C20EE9"/>
    <w:rsid w:val="00C21542"/>
    <w:rsid w:val="00C35C1F"/>
    <w:rsid w:val="00C46183"/>
    <w:rsid w:val="00C61C4F"/>
    <w:rsid w:val="00C627A1"/>
    <w:rsid w:val="00C65406"/>
    <w:rsid w:val="00C723D1"/>
    <w:rsid w:val="00C7381D"/>
    <w:rsid w:val="00C7673D"/>
    <w:rsid w:val="00C76D5E"/>
    <w:rsid w:val="00C77603"/>
    <w:rsid w:val="00C871F3"/>
    <w:rsid w:val="00C874B7"/>
    <w:rsid w:val="00CC24EE"/>
    <w:rsid w:val="00CC4397"/>
    <w:rsid w:val="00CC4E7F"/>
    <w:rsid w:val="00CF0B4E"/>
    <w:rsid w:val="00CF7E7A"/>
    <w:rsid w:val="00D01037"/>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B103B"/>
    <w:rsid w:val="00DB2CCE"/>
    <w:rsid w:val="00DB435A"/>
    <w:rsid w:val="00DC0182"/>
    <w:rsid w:val="00DC20BA"/>
    <w:rsid w:val="00DC3ADA"/>
    <w:rsid w:val="00DD339D"/>
    <w:rsid w:val="00DE4E69"/>
    <w:rsid w:val="00E02B33"/>
    <w:rsid w:val="00E13499"/>
    <w:rsid w:val="00E2551B"/>
    <w:rsid w:val="00E349F6"/>
    <w:rsid w:val="00E42BE8"/>
    <w:rsid w:val="00E55C36"/>
    <w:rsid w:val="00E769E9"/>
    <w:rsid w:val="00E83BCD"/>
    <w:rsid w:val="00EA0A1E"/>
    <w:rsid w:val="00EA17F2"/>
    <w:rsid w:val="00EA4513"/>
    <w:rsid w:val="00EB43B2"/>
    <w:rsid w:val="00ED0F30"/>
    <w:rsid w:val="00EE6380"/>
    <w:rsid w:val="00EF09DE"/>
    <w:rsid w:val="00F243C4"/>
    <w:rsid w:val="00F320F3"/>
    <w:rsid w:val="00F329CD"/>
    <w:rsid w:val="00F3705D"/>
    <w:rsid w:val="00F4032D"/>
    <w:rsid w:val="00F4685F"/>
    <w:rsid w:val="00F61AD0"/>
    <w:rsid w:val="00F66DB4"/>
    <w:rsid w:val="00F704B6"/>
    <w:rsid w:val="00F94279"/>
    <w:rsid w:val="00FA5B8C"/>
    <w:rsid w:val="00FB0EFB"/>
    <w:rsid w:val="00FC0C3A"/>
    <w:rsid w:val="00FD2BEF"/>
    <w:rsid w:val="00FD2D1A"/>
    <w:rsid w:val="3D4D8E80"/>
    <w:rsid w:val="4CC453B7"/>
    <w:rsid w:val="6EBA8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6EB2BE"/>
  <w15:docId w15:val="{C79B1409-8804-4AC7-9696-A7C865E5F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 w:type="character" w:styleId="CommentReference">
    <w:name w:val="annotation reference"/>
    <w:basedOn w:val="DefaultParagraphFont"/>
    <w:uiPriority w:val="99"/>
    <w:semiHidden/>
    <w:unhideWhenUsed/>
    <w:rsid w:val="0083121D"/>
    <w:rPr>
      <w:sz w:val="16"/>
      <w:szCs w:val="16"/>
    </w:rPr>
  </w:style>
  <w:style w:type="paragraph" w:styleId="CommentText">
    <w:name w:val="annotation text"/>
    <w:basedOn w:val="Normal"/>
    <w:link w:val="CommentTextChar"/>
    <w:uiPriority w:val="99"/>
    <w:semiHidden/>
    <w:unhideWhenUsed/>
    <w:rsid w:val="0083121D"/>
    <w:pPr>
      <w:spacing w:line="240" w:lineRule="auto"/>
    </w:pPr>
    <w:rPr>
      <w:sz w:val="20"/>
      <w:szCs w:val="20"/>
    </w:rPr>
  </w:style>
  <w:style w:type="character" w:customStyle="1" w:styleId="CommentTextChar">
    <w:name w:val="Comment Text Char"/>
    <w:basedOn w:val="DefaultParagraphFont"/>
    <w:link w:val="CommentText"/>
    <w:uiPriority w:val="99"/>
    <w:semiHidden/>
    <w:rsid w:val="0083121D"/>
    <w:rPr>
      <w:sz w:val="20"/>
      <w:szCs w:val="20"/>
    </w:rPr>
  </w:style>
  <w:style w:type="paragraph" w:styleId="CommentSubject">
    <w:name w:val="annotation subject"/>
    <w:basedOn w:val="CommentText"/>
    <w:next w:val="CommentText"/>
    <w:link w:val="CommentSubjectChar"/>
    <w:uiPriority w:val="99"/>
    <w:semiHidden/>
    <w:unhideWhenUsed/>
    <w:rsid w:val="0083121D"/>
    <w:rPr>
      <w:b/>
      <w:bCs/>
    </w:rPr>
  </w:style>
  <w:style w:type="character" w:customStyle="1" w:styleId="CommentSubjectChar">
    <w:name w:val="Comment Subject Char"/>
    <w:basedOn w:val="CommentTextChar"/>
    <w:link w:val="CommentSubject"/>
    <w:uiPriority w:val="99"/>
    <w:semiHidden/>
    <w:rsid w:val="008312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CDFE91-6D32-442C-BCBD-01CD938D5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5F37F-6EF8-4DD2-976E-386AB1F84B83}">
  <ds:schemaRefs>
    <ds:schemaRef ds:uri="ae4edc92-b061-4ddf-9542-b2adacb34364"/>
    <ds:schemaRef ds:uri="http://www.w3.org/XML/1998/namespace"/>
    <ds:schemaRef ds:uri="http://purl.org/dc/dcmitype/"/>
    <ds:schemaRef ds:uri="http://schemas.openxmlformats.org/package/2006/metadata/core-properties"/>
    <ds:schemaRef ds:uri="http://schemas.microsoft.com/office/2006/documentManagement/types"/>
    <ds:schemaRef ds:uri="http://purl.org/dc/terms/"/>
    <ds:schemaRef ds:uri="http://purl.org/dc/elements/1.1/"/>
    <ds:schemaRef ds:uri="12c952f9-9f8d-49df-b50a-c556813f67ea"/>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D131A11-26BA-4A5F-88EC-BE80DBCB78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Medical Technician</dc:title>
  <dc:creator>cyndi.brill</dc:creator>
  <cp:keywords>Emergency Medical Technician</cp:keywords>
  <cp:lastModifiedBy>Brown, Woodrow</cp:lastModifiedBy>
  <cp:revision>6</cp:revision>
  <cp:lastPrinted>2014-03-07T13:59:00Z</cp:lastPrinted>
  <dcterms:created xsi:type="dcterms:W3CDTF">2020-03-16T19:18:00Z</dcterms:created>
  <dcterms:modified xsi:type="dcterms:W3CDTF">2024-10-23T11:49:00Z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