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9E0492" w:rsidRDefault="00461485" w:rsidP="007A09F6">
      <w:pPr>
        <w:pStyle w:val="Heading1"/>
      </w:pPr>
      <w:bookmarkStart w:id="0" w:name="_Toc126335905"/>
      <w:bookmarkStart w:id="1" w:name="_Toc126666495"/>
      <w:r w:rsidRPr="009E0492">
        <w:t>Agricultural and Environmental Systems Career Field</w:t>
      </w:r>
    </w:p>
    <w:p w14:paraId="556D3760" w14:textId="5F03E453" w:rsidR="004820B9" w:rsidRPr="009E0492" w:rsidRDefault="00442529" w:rsidP="004820B9">
      <w:pPr>
        <w:pStyle w:val="Heading2"/>
        <w:jc w:val="center"/>
        <w:rPr>
          <w:rFonts w:eastAsia="Times New Roman"/>
          <w:lang w:bidi="en-US"/>
        </w:rPr>
      </w:pPr>
      <w:r w:rsidRPr="009E0492">
        <w:rPr>
          <w:rFonts w:eastAsia="Times New Roman"/>
          <w:lang w:bidi="en-US"/>
        </w:rPr>
        <w:t>Natural Resources</w:t>
      </w:r>
    </w:p>
    <w:p w14:paraId="2C6DBE88" w14:textId="60672051" w:rsidR="00461485" w:rsidRPr="009E0492" w:rsidRDefault="00461485" w:rsidP="00461485">
      <w:pPr>
        <w:jc w:val="center"/>
        <w:rPr>
          <w:rFonts w:ascii="Source Sans Pro" w:eastAsia="Times New Roman" w:hAnsi="Source Sans Pro" w:cs="Arial"/>
          <w:b/>
          <w:bCs/>
          <w:color w:val="000000"/>
          <w:sz w:val="24"/>
          <w:lang w:bidi="en-US"/>
        </w:rPr>
      </w:pPr>
      <w:r w:rsidRPr="009E0492">
        <w:rPr>
          <w:rFonts w:ascii="Source Sans Pro" w:eastAsia="Times New Roman" w:hAnsi="Source Sans Pro" w:cs="Arial"/>
          <w:b/>
          <w:bCs/>
          <w:color w:val="000000"/>
          <w:sz w:val="24"/>
          <w:lang w:bidi="en-US"/>
        </w:rPr>
        <w:t xml:space="preserve">Subject Code: </w:t>
      </w:r>
      <w:r w:rsidR="004A4048" w:rsidRPr="009E0492">
        <w:rPr>
          <w:rFonts w:ascii="Source Sans Pro" w:eastAsia="Times New Roman" w:hAnsi="Source Sans Pro" w:cs="Arial"/>
          <w:b/>
          <w:bCs/>
          <w:color w:val="000000"/>
          <w:sz w:val="24"/>
          <w:lang w:bidi="en-US"/>
        </w:rPr>
        <w:t>01</w:t>
      </w:r>
      <w:r w:rsidR="00442529" w:rsidRPr="009E0492">
        <w:rPr>
          <w:rFonts w:ascii="Source Sans Pro" w:eastAsia="Times New Roman" w:hAnsi="Source Sans Pro" w:cs="Arial"/>
          <w:b/>
          <w:bCs/>
          <w:color w:val="000000"/>
          <w:sz w:val="24"/>
          <w:lang w:bidi="en-US"/>
        </w:rPr>
        <w:t>0710</w:t>
      </w:r>
    </w:p>
    <w:p w14:paraId="24350A6D" w14:textId="1B469B0E" w:rsidR="001254DD" w:rsidRPr="009E0492" w:rsidRDefault="00461485" w:rsidP="009E0492">
      <w:pPr>
        <w:jc w:val="center"/>
        <w:rPr>
          <w:rFonts w:ascii="Source Sans Pro" w:eastAsia="Times New Roman" w:hAnsi="Source Sans Pro" w:cs="Arial"/>
          <w:b/>
          <w:bCs/>
          <w:color w:val="000000"/>
          <w:sz w:val="24"/>
          <w:lang w:bidi="en-US"/>
        </w:rPr>
      </w:pPr>
      <w:r w:rsidRPr="009E0492">
        <w:rPr>
          <w:rFonts w:ascii="Source Sans Pro" w:eastAsia="Times New Roman" w:hAnsi="Source Sans Pro" w:cs="Arial"/>
          <w:b/>
          <w:bCs/>
          <w:color w:val="000000"/>
          <w:sz w:val="24"/>
          <w:lang w:bidi="en-US"/>
        </w:rPr>
        <w:t>Outcome &amp; Competency Descriptions</w:t>
      </w:r>
      <w:bookmarkEnd w:id="0"/>
      <w:bookmarkEnd w:id="1"/>
    </w:p>
    <w:p w14:paraId="2BD8E8C4" w14:textId="77777777" w:rsidR="00D851F0" w:rsidRPr="009E0492" w:rsidRDefault="00D851F0" w:rsidP="00D851F0">
      <w:pPr>
        <w:rPr>
          <w:rFonts w:ascii="Source Sans Pro" w:eastAsia="Times New Roman" w:hAnsi="Source Sans Pro" w:cs="Times New Roman"/>
        </w:rPr>
      </w:pPr>
      <w:r w:rsidRPr="009E0492">
        <w:rPr>
          <w:rFonts w:ascii="Source Sans Pro" w:eastAsia="Times New Roman" w:hAnsi="Source Sans Pro" w:cstheme="minorHAnsi"/>
          <w:b/>
          <w:color w:val="000000"/>
          <w:sz w:val="24"/>
          <w:szCs w:val="21"/>
          <w:lang w:bidi="en-US"/>
        </w:rPr>
        <w:t>Course Description:</w:t>
      </w:r>
      <w:r w:rsidRPr="009E0492">
        <w:rPr>
          <w:rFonts w:ascii="Source Sans Pro" w:eastAsia="Times New Roman" w:hAnsi="Source Sans Pro" w:cs="Times New Roman"/>
        </w:rPr>
        <w:t xml:space="preserve"> </w:t>
      </w:r>
    </w:p>
    <w:p w14:paraId="3B667C8A" w14:textId="77777777" w:rsidR="00D851F0" w:rsidRPr="009E0492" w:rsidRDefault="00D851F0" w:rsidP="00D851F0">
      <w:pPr>
        <w:outlineLvl w:val="0"/>
        <w:rPr>
          <w:rFonts w:ascii="Source Sans Pro" w:eastAsia="Times New Roman" w:hAnsi="Source Sans Pro" w:cs="Arial"/>
        </w:rPr>
      </w:pPr>
      <w:r w:rsidRPr="009E0492">
        <w:rPr>
          <w:rFonts w:ascii="Source Sans Pro" w:eastAsia="Times New Roman" w:hAnsi="Source Sans Pro" w:cs="Arial"/>
        </w:rPr>
        <w:t>Students will learn the principles of plant science and apply management practices for  the protection and conservation of natural resources. Students will observe plant associations in nature and discover the basic principles of phytogeography, ecology, and conservation Students will learn the fundamentals of soils, land use, water, waste, and wildlife management to identify human impacts on natural resources. Furthermore, students will learn to identify, track, and monitor wildlife, forest, water, air, soil, and energy development to protect and conserve renewable and non-renewable resources. Throughout the course, students will apply communications, business principles and leadership skills to demonstrate career readiness in a natural resource’s related career</w:t>
      </w:r>
    </w:p>
    <w:p w14:paraId="65C48073" w14:textId="77777777" w:rsidR="00D851F0" w:rsidRPr="009E0492" w:rsidRDefault="00D851F0" w:rsidP="00D851F0">
      <w:pPr>
        <w:outlineLvl w:val="0"/>
        <w:rPr>
          <w:rFonts w:ascii="Source Sans Pro" w:hAnsi="Source Sans Pro" w:cs="Arial"/>
          <w:b/>
          <w:bCs/>
        </w:rPr>
      </w:pPr>
    </w:p>
    <w:p w14:paraId="3E80BADB" w14:textId="77777777" w:rsidR="00D851F0" w:rsidRPr="009E0492" w:rsidRDefault="00D851F0" w:rsidP="00D851F0">
      <w:pPr>
        <w:ind w:left="1620" w:hanging="1620"/>
        <w:outlineLvl w:val="0"/>
        <w:rPr>
          <w:rFonts w:ascii="Source Sans Pro" w:hAnsi="Source Sans Pro" w:cs="Arial"/>
          <w:b/>
          <w:bCs/>
          <w:color w:val="002060"/>
        </w:rPr>
      </w:pPr>
      <w:r w:rsidRPr="009E0492">
        <w:rPr>
          <w:rFonts w:ascii="Source Sans Pro" w:hAnsi="Source Sans Pro" w:cs="Arial"/>
          <w:b/>
          <w:bCs/>
          <w:color w:val="002060"/>
        </w:rPr>
        <w:t xml:space="preserve">Strand 1. </w:t>
      </w:r>
      <w:r w:rsidRPr="009E0492">
        <w:rPr>
          <w:rFonts w:ascii="Source Sans Pro" w:hAnsi="Source Sans Pro" w:cs="Arial"/>
          <w:b/>
          <w:bCs/>
          <w:color w:val="002060"/>
        </w:rPr>
        <w:tab/>
        <w:t>Business Operations/21st Century Skills</w:t>
      </w:r>
    </w:p>
    <w:p w14:paraId="6B8D3FCB" w14:textId="77777777" w:rsidR="00D851F0" w:rsidRPr="009E0492" w:rsidRDefault="00D851F0" w:rsidP="00D851F0">
      <w:pPr>
        <w:ind w:left="1620"/>
        <w:outlineLvl w:val="0"/>
        <w:rPr>
          <w:rFonts w:ascii="Source Sans Pro" w:hAnsi="Source Sans Pro" w:cs="Arial"/>
          <w:b/>
          <w:bCs/>
          <w:strike/>
        </w:rPr>
      </w:pPr>
      <w:r w:rsidRPr="009E0492">
        <w:rPr>
          <w:rFonts w:ascii="Source Sans Pro" w:hAnsi="Source Sans Pro" w:cs="Arial"/>
          <w:bCs/>
        </w:rPr>
        <w:t>Learners apply principles of economics, business management, marketing and employability in an entrepreneur, manager and employee role to the leadership, planning, developing and analyzing of business enterprises related to the career field.</w:t>
      </w:r>
    </w:p>
    <w:p w14:paraId="24D53F97" w14:textId="77777777" w:rsidR="00D851F0" w:rsidRPr="009E0492" w:rsidRDefault="00D851F0" w:rsidP="00D851F0">
      <w:pPr>
        <w:ind w:left="1620" w:hanging="1620"/>
        <w:rPr>
          <w:rFonts w:ascii="Source Sans Pro" w:hAnsi="Source Sans Pro" w:cs="Arial"/>
          <w:b/>
        </w:rPr>
      </w:pPr>
    </w:p>
    <w:p w14:paraId="23F54C9D" w14:textId="77777777" w:rsidR="00D851F0" w:rsidRPr="009E0492" w:rsidRDefault="00D851F0" w:rsidP="00D851F0">
      <w:pPr>
        <w:ind w:left="1620" w:hanging="1620"/>
        <w:rPr>
          <w:rFonts w:ascii="Source Sans Pro" w:hAnsi="Source Sans Pro" w:cs="Arial"/>
          <w:b/>
          <w:bCs/>
        </w:rPr>
      </w:pPr>
      <w:r w:rsidRPr="009E0492">
        <w:rPr>
          <w:rFonts w:ascii="Source Sans Pro" w:hAnsi="Source Sans Pro" w:cs="Arial"/>
          <w:b/>
        </w:rPr>
        <w:t xml:space="preserve">Outcome:  </w:t>
      </w:r>
      <w:r w:rsidRPr="009E0492">
        <w:rPr>
          <w:rFonts w:ascii="Source Sans Pro" w:hAnsi="Source Sans Pro" w:cs="Arial"/>
          <w:b/>
          <w:bCs/>
        </w:rPr>
        <w:t xml:space="preserve">1.1.  </w:t>
      </w:r>
      <w:r w:rsidRPr="009E0492">
        <w:rPr>
          <w:rFonts w:ascii="Source Sans Pro" w:hAnsi="Source Sans Pro" w:cs="Arial"/>
          <w:b/>
          <w:bCs/>
        </w:rPr>
        <w:tab/>
        <w:t>Employability Skills</w:t>
      </w:r>
    </w:p>
    <w:p w14:paraId="1488E4D3" w14:textId="77777777" w:rsidR="00D851F0" w:rsidRPr="009E0492" w:rsidRDefault="00D851F0" w:rsidP="009E0492">
      <w:pPr>
        <w:ind w:left="1620"/>
        <w:rPr>
          <w:rFonts w:ascii="Source Sans Pro" w:hAnsi="Source Sans Pro" w:cs="Arial"/>
          <w:b/>
          <w:bCs/>
          <w:strike/>
        </w:rPr>
      </w:pPr>
      <w:r w:rsidRPr="009E0492">
        <w:rPr>
          <w:rFonts w:ascii="Source Sans Pro" w:hAnsi="Source Sans Pro" w:cs="Arial"/>
          <w:bCs/>
        </w:rPr>
        <w:t>Develop career awareness and employability skills (e.g., face-to-face, online) needed for gaining and maintaining employment in diverse business settings.</w:t>
      </w:r>
    </w:p>
    <w:p w14:paraId="62BF388F" w14:textId="77777777" w:rsidR="00D851F0" w:rsidRPr="009E0492" w:rsidRDefault="00D851F0" w:rsidP="00D851F0">
      <w:pPr>
        <w:rPr>
          <w:rFonts w:ascii="Source Sans Pro" w:hAnsi="Source Sans Pro" w:cs="Arial"/>
          <w:b/>
        </w:rPr>
      </w:pPr>
      <w:r w:rsidRPr="009E0492">
        <w:rPr>
          <w:rFonts w:ascii="Source Sans Pro" w:hAnsi="Source Sans Pro" w:cs="Arial"/>
          <w:b/>
        </w:rPr>
        <w:t xml:space="preserve">Competencies </w:t>
      </w:r>
    </w:p>
    <w:p w14:paraId="5CE9B1D8" w14:textId="77777777" w:rsidR="00D851F0" w:rsidRPr="009E0492" w:rsidRDefault="00D851F0" w:rsidP="00D851F0">
      <w:pPr>
        <w:ind w:left="900" w:hanging="900"/>
        <w:rPr>
          <w:rFonts w:ascii="Source Sans Pro" w:hAnsi="Source Sans Pro" w:cs="Arial"/>
        </w:rPr>
      </w:pPr>
    </w:p>
    <w:p w14:paraId="0C589AE4" w14:textId="77777777" w:rsidR="00D851F0" w:rsidRPr="009E0492" w:rsidRDefault="00D851F0" w:rsidP="00D851F0">
      <w:pPr>
        <w:ind w:left="900" w:hanging="900"/>
        <w:rPr>
          <w:rFonts w:ascii="Source Sans Pro" w:hAnsi="Source Sans Pro" w:cs="Arial"/>
        </w:rPr>
      </w:pPr>
      <w:r w:rsidRPr="009E0492">
        <w:rPr>
          <w:rFonts w:ascii="Source Sans Pro" w:hAnsi="Source Sans Pro" w:cs="Arial"/>
        </w:rPr>
        <w:t xml:space="preserve">1.1.2. </w:t>
      </w:r>
      <w:r w:rsidRPr="009E0492">
        <w:rPr>
          <w:rFonts w:ascii="Source Sans Pro" w:hAnsi="Source Sans Pro" w:cs="Arial"/>
        </w:rPr>
        <w:tab/>
        <w:t>Identify the scope of career opportunities and the requirements for education, training, certification, licensure and experience.</w:t>
      </w:r>
    </w:p>
    <w:p w14:paraId="3E3AD420" w14:textId="77777777" w:rsidR="00D851F0" w:rsidRPr="009E0492" w:rsidRDefault="00D851F0" w:rsidP="00D851F0">
      <w:pPr>
        <w:ind w:left="900" w:hanging="900"/>
        <w:rPr>
          <w:rFonts w:ascii="Source Sans Pro" w:hAnsi="Source Sans Pro" w:cs="Arial"/>
        </w:rPr>
      </w:pPr>
      <w:r w:rsidRPr="009E0492">
        <w:rPr>
          <w:rFonts w:ascii="Source Sans Pro" w:hAnsi="Source Sans Pro" w:cs="Arial"/>
        </w:rPr>
        <w:t xml:space="preserve">1.1.7. </w:t>
      </w:r>
      <w:r w:rsidRPr="009E0492">
        <w:rPr>
          <w:rFonts w:ascii="Source Sans Pro" w:hAnsi="Source Sans Pro" w:cs="Arial"/>
        </w:rPr>
        <w:tab/>
        <w:t>Apply problem-solving and critical-thinking skills to work-related issues when making decisions and formulating solutions.</w:t>
      </w:r>
    </w:p>
    <w:p w14:paraId="71E8AB69" w14:textId="77777777" w:rsidR="00D851F0" w:rsidRPr="009E0492" w:rsidRDefault="00D851F0" w:rsidP="00D851F0">
      <w:pPr>
        <w:ind w:left="1620" w:hanging="1620"/>
        <w:rPr>
          <w:rFonts w:ascii="Source Sans Pro" w:hAnsi="Source Sans Pro" w:cs="Arial"/>
          <w:b/>
        </w:rPr>
      </w:pPr>
    </w:p>
    <w:p w14:paraId="0604C88B" w14:textId="77777777" w:rsidR="00D851F0" w:rsidRPr="009E0492" w:rsidRDefault="00D851F0" w:rsidP="00D851F0">
      <w:pPr>
        <w:ind w:left="1620" w:hanging="1620"/>
        <w:rPr>
          <w:rFonts w:ascii="Source Sans Pro" w:hAnsi="Source Sans Pro" w:cs="Arial"/>
          <w:b/>
          <w:bCs/>
        </w:rPr>
      </w:pPr>
      <w:r w:rsidRPr="009E0492">
        <w:rPr>
          <w:rFonts w:ascii="Source Sans Pro" w:hAnsi="Source Sans Pro" w:cs="Arial"/>
          <w:b/>
        </w:rPr>
        <w:t xml:space="preserve">Outcome:  </w:t>
      </w:r>
      <w:r w:rsidRPr="009E0492">
        <w:rPr>
          <w:rFonts w:ascii="Source Sans Pro" w:hAnsi="Source Sans Pro" w:cs="Arial"/>
          <w:b/>
          <w:bCs/>
        </w:rPr>
        <w:t xml:space="preserve">1.2.  </w:t>
      </w:r>
      <w:r w:rsidRPr="009E0492">
        <w:rPr>
          <w:rFonts w:ascii="Source Sans Pro" w:hAnsi="Source Sans Pro" w:cs="Arial"/>
          <w:b/>
          <w:bCs/>
        </w:rPr>
        <w:tab/>
        <w:t>Leadership and Communications</w:t>
      </w:r>
    </w:p>
    <w:p w14:paraId="6AF2A832" w14:textId="67112C08" w:rsidR="00D851F0" w:rsidRPr="009E0492" w:rsidRDefault="00D851F0" w:rsidP="009E0492">
      <w:pPr>
        <w:ind w:left="1620"/>
        <w:rPr>
          <w:rFonts w:ascii="Source Sans Pro" w:hAnsi="Source Sans Pro" w:cs="Arial"/>
          <w:bCs/>
        </w:rPr>
      </w:pPr>
      <w:r w:rsidRPr="009E0492">
        <w:rPr>
          <w:rFonts w:ascii="Source Sans Pro" w:hAnsi="Source Sans Pro" w:cs="Arial"/>
          <w:bCs/>
        </w:rPr>
        <w:t>Process, maintain, evaluate and disseminate information in a business. Develop leadership and team building to promote collaboration.</w:t>
      </w:r>
    </w:p>
    <w:p w14:paraId="7A2B6971" w14:textId="77777777" w:rsidR="00D851F0" w:rsidRPr="009E0492" w:rsidRDefault="00D851F0" w:rsidP="00D851F0">
      <w:pPr>
        <w:rPr>
          <w:rFonts w:ascii="Source Sans Pro" w:hAnsi="Source Sans Pro" w:cs="Arial"/>
          <w:b/>
        </w:rPr>
      </w:pPr>
      <w:r w:rsidRPr="009E0492">
        <w:rPr>
          <w:rFonts w:ascii="Source Sans Pro" w:hAnsi="Source Sans Pro" w:cs="Arial"/>
          <w:b/>
        </w:rPr>
        <w:t xml:space="preserve">Competencies </w:t>
      </w:r>
    </w:p>
    <w:p w14:paraId="6E79135A" w14:textId="77777777" w:rsidR="00D851F0" w:rsidRPr="009E0492" w:rsidRDefault="00D851F0" w:rsidP="00D851F0">
      <w:pPr>
        <w:ind w:left="900" w:hanging="900"/>
        <w:rPr>
          <w:rFonts w:ascii="Source Sans Pro" w:hAnsi="Source Sans Pro" w:cs="Arial"/>
        </w:rPr>
      </w:pPr>
      <w:r w:rsidRPr="009E0492">
        <w:rPr>
          <w:rFonts w:ascii="Source Sans Pro" w:hAnsi="Source Sans Pro" w:cs="Arial"/>
        </w:rPr>
        <w:t xml:space="preserve">1.2.1. </w:t>
      </w:r>
      <w:r w:rsidRPr="009E0492">
        <w:rPr>
          <w:rFonts w:ascii="Source Sans Pro" w:hAnsi="Source Sans Pro" w:cs="Arial"/>
        </w:rPr>
        <w:tab/>
        <w:t>Extract relevant, valid information from materials and cite sources of information.</w:t>
      </w:r>
    </w:p>
    <w:p w14:paraId="35E854EA" w14:textId="77777777" w:rsidR="00D851F0" w:rsidRPr="009E0492" w:rsidRDefault="00D851F0" w:rsidP="00D851F0">
      <w:pPr>
        <w:ind w:left="900" w:hanging="900"/>
        <w:rPr>
          <w:rFonts w:ascii="Source Sans Pro" w:hAnsi="Source Sans Pro" w:cs="Arial"/>
        </w:rPr>
      </w:pPr>
      <w:r w:rsidRPr="009E0492">
        <w:rPr>
          <w:rFonts w:ascii="Source Sans Pro" w:hAnsi="Source Sans Pro" w:cs="Arial"/>
        </w:rPr>
        <w:t xml:space="preserve">1.2.2. </w:t>
      </w:r>
      <w:r w:rsidRPr="009E0492">
        <w:rPr>
          <w:rFonts w:ascii="Source Sans Pro" w:hAnsi="Source Sans Pro" w:cs="Arial"/>
        </w:rPr>
        <w:tab/>
        <w:t>Deliver formal and informal presentations.</w:t>
      </w:r>
    </w:p>
    <w:p w14:paraId="2D0E5A2B" w14:textId="77777777" w:rsidR="00D851F0" w:rsidRPr="009E0492" w:rsidRDefault="00D851F0" w:rsidP="00D851F0">
      <w:pPr>
        <w:ind w:left="1620" w:hanging="1620"/>
        <w:rPr>
          <w:rFonts w:ascii="Source Sans Pro" w:hAnsi="Source Sans Pro" w:cs="Arial"/>
          <w:b/>
        </w:rPr>
      </w:pPr>
    </w:p>
    <w:p w14:paraId="1AA5F033" w14:textId="77777777" w:rsidR="00D851F0" w:rsidRPr="009E0492" w:rsidRDefault="00D851F0" w:rsidP="00D851F0">
      <w:pPr>
        <w:ind w:left="1620" w:hanging="1620"/>
        <w:rPr>
          <w:rFonts w:ascii="Source Sans Pro" w:hAnsi="Source Sans Pro" w:cs="Arial"/>
          <w:b/>
          <w:bCs/>
        </w:rPr>
      </w:pPr>
      <w:r w:rsidRPr="009E0492">
        <w:rPr>
          <w:rFonts w:ascii="Source Sans Pro" w:hAnsi="Source Sans Pro" w:cs="Arial"/>
          <w:b/>
        </w:rPr>
        <w:t xml:space="preserve">Outcome:  </w:t>
      </w:r>
      <w:r w:rsidRPr="009E0492">
        <w:rPr>
          <w:rFonts w:ascii="Source Sans Pro" w:hAnsi="Source Sans Pro" w:cs="Arial"/>
          <w:b/>
          <w:bCs/>
        </w:rPr>
        <w:t xml:space="preserve">1.3.  </w:t>
      </w:r>
      <w:r w:rsidRPr="009E0492">
        <w:rPr>
          <w:rFonts w:ascii="Source Sans Pro" w:hAnsi="Source Sans Pro" w:cs="Arial"/>
          <w:b/>
          <w:bCs/>
        </w:rPr>
        <w:tab/>
        <w:t>Business Ethics and Law</w:t>
      </w:r>
    </w:p>
    <w:p w14:paraId="6AFCA06D" w14:textId="74426AB3" w:rsidR="00D851F0" w:rsidRPr="009E0492" w:rsidRDefault="00D851F0" w:rsidP="009E0492">
      <w:pPr>
        <w:ind w:left="1620"/>
        <w:rPr>
          <w:rFonts w:ascii="Source Sans Pro" w:hAnsi="Source Sans Pro" w:cs="Arial"/>
          <w:bCs/>
        </w:rPr>
      </w:pPr>
      <w:r w:rsidRPr="009E0492">
        <w:rPr>
          <w:rFonts w:ascii="Source Sans Pro" w:hAnsi="Source Sans Pro" w:cs="Arial"/>
          <w:bCs/>
        </w:rPr>
        <w:t>Analyze how professional, ethical and legal behavior contributes to continuous improvement in organizational performance and regulatory compliance.</w:t>
      </w:r>
    </w:p>
    <w:p w14:paraId="78A375DF" w14:textId="77777777" w:rsidR="00D851F0" w:rsidRPr="009E0492" w:rsidRDefault="00D851F0" w:rsidP="00D851F0">
      <w:pPr>
        <w:rPr>
          <w:rFonts w:ascii="Source Sans Pro" w:hAnsi="Source Sans Pro" w:cs="Arial"/>
          <w:b/>
        </w:rPr>
      </w:pPr>
      <w:r w:rsidRPr="009E0492">
        <w:rPr>
          <w:rFonts w:ascii="Source Sans Pro" w:hAnsi="Source Sans Pro" w:cs="Arial"/>
          <w:b/>
        </w:rPr>
        <w:t xml:space="preserve">Competencies </w:t>
      </w:r>
    </w:p>
    <w:p w14:paraId="31EDEB04" w14:textId="77777777" w:rsidR="00D851F0" w:rsidRPr="009E0492" w:rsidRDefault="00D851F0" w:rsidP="00D851F0">
      <w:pPr>
        <w:ind w:left="900" w:hanging="900"/>
        <w:rPr>
          <w:rFonts w:ascii="Source Sans Pro" w:hAnsi="Source Sans Pro" w:cs="Arial"/>
        </w:rPr>
      </w:pPr>
      <w:r w:rsidRPr="009E0492">
        <w:rPr>
          <w:rFonts w:ascii="Source Sans Pro" w:hAnsi="Source Sans Pro" w:cs="Arial"/>
        </w:rPr>
        <w:t xml:space="preserve">1.3.1. </w:t>
      </w:r>
      <w:r w:rsidRPr="009E0492">
        <w:rPr>
          <w:rFonts w:ascii="Source Sans Pro" w:hAnsi="Source Sans Pro" w:cs="Arial"/>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0F5DCDCD" w14:textId="77777777" w:rsidR="00D851F0" w:rsidRPr="009E0492" w:rsidRDefault="00D851F0" w:rsidP="00D851F0">
      <w:pPr>
        <w:ind w:left="1620" w:hanging="1620"/>
        <w:rPr>
          <w:rFonts w:ascii="Source Sans Pro" w:hAnsi="Source Sans Pro" w:cs="Arial"/>
          <w:b/>
        </w:rPr>
      </w:pPr>
    </w:p>
    <w:p w14:paraId="1CACE0AE" w14:textId="77777777" w:rsidR="00D851F0" w:rsidRPr="009E0492" w:rsidRDefault="00D851F0" w:rsidP="00D851F0">
      <w:pPr>
        <w:ind w:left="900" w:hanging="900"/>
        <w:rPr>
          <w:rFonts w:ascii="Source Sans Pro" w:hAnsi="Source Sans Pro" w:cs="Arial"/>
        </w:rPr>
      </w:pPr>
      <w:r w:rsidRPr="009E0492">
        <w:rPr>
          <w:rFonts w:ascii="Source Sans Pro" w:hAnsi="Source Sans Pro" w:cs="Arial"/>
        </w:rPr>
        <w:lastRenderedPageBreak/>
        <w:t>pathway.</w:t>
      </w:r>
    </w:p>
    <w:p w14:paraId="2F343752" w14:textId="77777777" w:rsidR="00D851F0" w:rsidRPr="009E0492" w:rsidRDefault="00D851F0" w:rsidP="00D851F0">
      <w:pPr>
        <w:ind w:left="900" w:hanging="900"/>
        <w:rPr>
          <w:rFonts w:ascii="Source Sans Pro" w:hAnsi="Source Sans Pro" w:cs="Arial"/>
        </w:rPr>
      </w:pPr>
    </w:p>
    <w:p w14:paraId="013B22E7" w14:textId="77777777" w:rsidR="00D851F0" w:rsidRPr="009E0492" w:rsidRDefault="00D851F0" w:rsidP="00D851F0">
      <w:pPr>
        <w:ind w:left="1620" w:hanging="1620"/>
        <w:rPr>
          <w:rFonts w:ascii="Source Sans Pro" w:hAnsi="Source Sans Pro" w:cs="Arial"/>
          <w:b/>
          <w:bCs/>
        </w:rPr>
      </w:pPr>
      <w:r w:rsidRPr="009E0492">
        <w:rPr>
          <w:rFonts w:ascii="Source Sans Pro" w:hAnsi="Source Sans Pro" w:cs="Arial"/>
          <w:b/>
        </w:rPr>
        <w:t xml:space="preserve">Outcome:  </w:t>
      </w:r>
      <w:r w:rsidRPr="009E0492">
        <w:rPr>
          <w:rFonts w:ascii="Source Sans Pro" w:hAnsi="Source Sans Pro" w:cs="Arial"/>
          <w:b/>
          <w:bCs/>
        </w:rPr>
        <w:t xml:space="preserve">1.11.  </w:t>
      </w:r>
      <w:r w:rsidRPr="009E0492">
        <w:rPr>
          <w:rFonts w:ascii="Source Sans Pro" w:hAnsi="Source Sans Pro" w:cs="Arial"/>
          <w:b/>
          <w:bCs/>
        </w:rPr>
        <w:tab/>
        <w:t>Principles of Business Economics</w:t>
      </w:r>
    </w:p>
    <w:p w14:paraId="54B6B0CA" w14:textId="77777777" w:rsidR="00D851F0" w:rsidRPr="009E0492" w:rsidRDefault="00D851F0" w:rsidP="00D851F0">
      <w:pPr>
        <w:ind w:left="2160"/>
        <w:rPr>
          <w:rFonts w:ascii="Source Sans Pro" w:hAnsi="Source Sans Pro" w:cs="Arial"/>
          <w:bCs/>
        </w:rPr>
      </w:pPr>
      <w:r w:rsidRPr="009E0492">
        <w:rPr>
          <w:rFonts w:ascii="Source Sans Pro" w:hAnsi="Source Sans Pro" w:cs="Arial"/>
          <w:bCs/>
        </w:rPr>
        <w:t>Examine and employ economic principles, concepts and policies to accomplish organizational goals and objectives.</w:t>
      </w:r>
    </w:p>
    <w:p w14:paraId="7FA90A0D" w14:textId="77777777" w:rsidR="00D851F0" w:rsidRPr="009E0492" w:rsidRDefault="00D851F0" w:rsidP="00D851F0">
      <w:pPr>
        <w:rPr>
          <w:rFonts w:ascii="Source Sans Pro" w:hAnsi="Source Sans Pro" w:cs="Arial"/>
          <w:b/>
        </w:rPr>
      </w:pPr>
      <w:r w:rsidRPr="009E0492">
        <w:rPr>
          <w:rFonts w:ascii="Source Sans Pro" w:hAnsi="Source Sans Pro" w:cs="Arial"/>
          <w:b/>
        </w:rPr>
        <w:t xml:space="preserve">Competencies </w:t>
      </w:r>
    </w:p>
    <w:p w14:paraId="12F383C5" w14:textId="77777777" w:rsidR="00D851F0" w:rsidRPr="009E0492" w:rsidRDefault="00D851F0" w:rsidP="00D851F0">
      <w:pPr>
        <w:ind w:left="900" w:hanging="900"/>
        <w:rPr>
          <w:rFonts w:ascii="Source Sans Pro" w:hAnsi="Source Sans Pro" w:cs="Arial"/>
        </w:rPr>
      </w:pPr>
      <w:r w:rsidRPr="009E0492">
        <w:rPr>
          <w:rFonts w:ascii="Source Sans Pro" w:hAnsi="Source Sans Pro" w:cs="Arial"/>
        </w:rPr>
        <w:t xml:space="preserve">1.11.8. </w:t>
      </w:r>
      <w:r w:rsidRPr="009E0492">
        <w:rPr>
          <w:rFonts w:ascii="Source Sans Pro" w:hAnsi="Source Sans Pro" w:cs="Arial"/>
        </w:rPr>
        <w:tab/>
        <w:t>Identify the relationships between economy, society and environment that lead to sustainability.</w:t>
      </w:r>
    </w:p>
    <w:p w14:paraId="2312D789" w14:textId="77777777" w:rsidR="00D851F0" w:rsidRPr="009E0492" w:rsidRDefault="00D851F0" w:rsidP="00D851F0">
      <w:pPr>
        <w:ind w:left="1620" w:hanging="1620"/>
        <w:rPr>
          <w:rFonts w:ascii="Source Sans Pro" w:hAnsi="Source Sans Pro" w:cs="Arial"/>
          <w:b/>
        </w:rPr>
      </w:pPr>
    </w:p>
    <w:p w14:paraId="24E37ABD" w14:textId="77777777" w:rsidR="00D851F0" w:rsidRPr="009E0492" w:rsidRDefault="00D851F0" w:rsidP="00D851F0">
      <w:pPr>
        <w:ind w:left="1620" w:hanging="1620"/>
        <w:rPr>
          <w:rFonts w:ascii="Source Sans Pro" w:hAnsi="Source Sans Pro" w:cs="Arial"/>
          <w:b/>
          <w:bCs/>
        </w:rPr>
      </w:pPr>
      <w:r w:rsidRPr="009E0492">
        <w:rPr>
          <w:rFonts w:ascii="Source Sans Pro" w:hAnsi="Source Sans Pro" w:cs="Arial"/>
          <w:b/>
        </w:rPr>
        <w:t xml:space="preserve">Outcome:  </w:t>
      </w:r>
      <w:r w:rsidRPr="009E0492">
        <w:rPr>
          <w:rFonts w:ascii="Source Sans Pro" w:hAnsi="Source Sans Pro" w:cs="Arial"/>
          <w:b/>
          <w:bCs/>
        </w:rPr>
        <w:t xml:space="preserve">1.12.  </w:t>
      </w:r>
      <w:r w:rsidRPr="009E0492">
        <w:rPr>
          <w:rFonts w:ascii="Source Sans Pro" w:hAnsi="Source Sans Pro" w:cs="Arial"/>
          <w:b/>
          <w:bCs/>
        </w:rPr>
        <w:tab/>
        <w:t>Site and Personal Safety Procedures</w:t>
      </w:r>
    </w:p>
    <w:p w14:paraId="45E86194" w14:textId="77777777" w:rsidR="00D851F0" w:rsidRPr="009E0492" w:rsidRDefault="00D851F0" w:rsidP="00D82353">
      <w:pPr>
        <w:ind w:left="1620"/>
        <w:rPr>
          <w:rFonts w:ascii="Source Sans Pro" w:hAnsi="Source Sans Pro" w:cs="Arial"/>
          <w:b/>
          <w:bCs/>
          <w:strike/>
        </w:rPr>
      </w:pPr>
      <w:r w:rsidRPr="009E0492">
        <w:rPr>
          <w:rFonts w:ascii="Source Sans Pro" w:hAnsi="Source Sans Pro" w:cs="Arial"/>
          <w:bCs/>
        </w:rPr>
        <w:t>Follow site and personal safety procedures in specific situations with specialized tools and equipment, evaluate the situation and take corrective action.</w:t>
      </w:r>
    </w:p>
    <w:p w14:paraId="7EF43817" w14:textId="77777777" w:rsidR="00D851F0" w:rsidRPr="009E0492" w:rsidRDefault="00D851F0" w:rsidP="00D851F0">
      <w:pPr>
        <w:rPr>
          <w:rFonts w:ascii="Source Sans Pro" w:hAnsi="Source Sans Pro" w:cs="Arial"/>
          <w:b/>
        </w:rPr>
      </w:pPr>
      <w:r w:rsidRPr="009E0492">
        <w:rPr>
          <w:rFonts w:ascii="Source Sans Pro" w:hAnsi="Source Sans Pro" w:cs="Arial"/>
          <w:b/>
        </w:rPr>
        <w:t xml:space="preserve">Competencies </w:t>
      </w:r>
    </w:p>
    <w:p w14:paraId="7A18B593" w14:textId="77777777" w:rsidR="00D851F0" w:rsidRPr="009E0492" w:rsidRDefault="00D851F0" w:rsidP="00D851F0">
      <w:pPr>
        <w:ind w:left="900" w:hanging="900"/>
        <w:rPr>
          <w:rFonts w:ascii="Source Sans Pro" w:hAnsi="Source Sans Pro" w:cs="Arial"/>
        </w:rPr>
      </w:pPr>
      <w:r w:rsidRPr="009E0492">
        <w:rPr>
          <w:rFonts w:ascii="Source Sans Pro" w:hAnsi="Source Sans Pro" w:cs="Arial"/>
        </w:rPr>
        <w:t xml:space="preserve">1.12.1. </w:t>
      </w:r>
      <w:r w:rsidRPr="009E0492">
        <w:rPr>
          <w:rFonts w:ascii="Source Sans Pro" w:hAnsi="Source Sans Pro" w:cs="Arial"/>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14:paraId="20FAC5E9" w14:textId="77777777" w:rsidR="00D851F0" w:rsidRPr="009E0492" w:rsidRDefault="00D851F0" w:rsidP="00D851F0">
      <w:pPr>
        <w:ind w:left="900" w:hanging="900"/>
        <w:rPr>
          <w:rFonts w:ascii="Source Sans Pro" w:hAnsi="Source Sans Pro" w:cs="Arial"/>
        </w:rPr>
      </w:pPr>
      <w:r w:rsidRPr="009E0492">
        <w:rPr>
          <w:rFonts w:ascii="Source Sans Pro" w:hAnsi="Source Sans Pro" w:cs="Arial"/>
        </w:rPr>
        <w:t xml:space="preserve">1.12.7. </w:t>
      </w:r>
      <w:r w:rsidRPr="009E0492">
        <w:rPr>
          <w:rFonts w:ascii="Source Sans Pro" w:hAnsi="Source Sans Pro" w:cs="Arial"/>
        </w:rPr>
        <w:tab/>
        <w:t>Select, use, store, maintain and dispose of personal protective equipment (PPE), appropriate to job tasks, conditions and materials.</w:t>
      </w:r>
    </w:p>
    <w:p w14:paraId="4F8738B6" w14:textId="77777777" w:rsidR="00D851F0" w:rsidRPr="009E0492" w:rsidRDefault="00D851F0" w:rsidP="00D851F0">
      <w:pPr>
        <w:ind w:left="900" w:hanging="900"/>
        <w:rPr>
          <w:rFonts w:ascii="Source Sans Pro" w:hAnsi="Source Sans Pro" w:cs="Arial"/>
        </w:rPr>
      </w:pPr>
      <w:r w:rsidRPr="009E0492">
        <w:rPr>
          <w:rFonts w:ascii="Source Sans Pro" w:hAnsi="Source Sans Pro" w:cs="Arial"/>
        </w:rPr>
        <w:t xml:space="preserve">1.12.8. </w:t>
      </w:r>
      <w:r w:rsidRPr="009E0492">
        <w:rPr>
          <w:rFonts w:ascii="Source Sans Pro" w:hAnsi="Source Sans Pro" w:cs="Arial"/>
        </w:rPr>
        <w:tab/>
        <w:t>Identify safety hazards and take corrective measures.</w:t>
      </w:r>
    </w:p>
    <w:p w14:paraId="11977962" w14:textId="77777777" w:rsidR="00D851F0" w:rsidRPr="009E0492" w:rsidRDefault="00D851F0" w:rsidP="00D851F0">
      <w:pPr>
        <w:ind w:left="900" w:hanging="900"/>
        <w:rPr>
          <w:rFonts w:ascii="Source Sans Pro" w:hAnsi="Source Sans Pro" w:cs="Arial"/>
        </w:rPr>
      </w:pPr>
      <w:r w:rsidRPr="009E0492">
        <w:rPr>
          <w:rFonts w:ascii="Source Sans Pro" w:hAnsi="Source Sans Pro" w:cs="Arial"/>
        </w:rPr>
        <w:t xml:space="preserve">1.12.9. </w:t>
      </w:r>
      <w:r w:rsidRPr="009E0492">
        <w:rPr>
          <w:rFonts w:ascii="Source Sans Pro" w:hAnsi="Source Sans Pro" w:cs="Arial"/>
        </w:rPr>
        <w:tab/>
        <w:t>Identify, inspect and use safety equipment appropriate for the task.</w:t>
      </w:r>
    </w:p>
    <w:p w14:paraId="7B186137" w14:textId="77777777" w:rsidR="00D851F0" w:rsidRPr="009E0492" w:rsidRDefault="00D851F0" w:rsidP="00D851F0">
      <w:pPr>
        <w:ind w:left="900" w:hanging="900"/>
        <w:rPr>
          <w:rFonts w:ascii="Source Sans Pro" w:hAnsi="Source Sans Pro" w:cs="Arial"/>
        </w:rPr>
      </w:pPr>
      <w:r w:rsidRPr="009E0492">
        <w:rPr>
          <w:rFonts w:ascii="Source Sans Pro" w:hAnsi="Source Sans Pro" w:cs="Arial"/>
        </w:rPr>
        <w:t>1.12.10.</w:t>
      </w:r>
      <w:r w:rsidRPr="009E0492">
        <w:rPr>
          <w:rFonts w:ascii="Source Sans Pro" w:hAnsi="Source Sans Pro" w:cs="Arial"/>
        </w:rPr>
        <w:tab/>
        <w:t>Follow established procedures for the administration of first aid and contact emergency medical personnel when necessary.</w:t>
      </w:r>
    </w:p>
    <w:p w14:paraId="71567928" w14:textId="77777777" w:rsidR="00D851F0" w:rsidRPr="009E0492" w:rsidRDefault="00D851F0" w:rsidP="00D851F0">
      <w:pPr>
        <w:ind w:left="900" w:hanging="900"/>
        <w:rPr>
          <w:rFonts w:ascii="Source Sans Pro" w:hAnsi="Source Sans Pro" w:cs="Arial"/>
        </w:rPr>
      </w:pPr>
      <w:r w:rsidRPr="009E0492">
        <w:rPr>
          <w:rFonts w:ascii="Source Sans Pro" w:hAnsi="Source Sans Pro" w:cs="Arial"/>
        </w:rPr>
        <w:t>1.12.12.</w:t>
      </w:r>
      <w:r w:rsidRPr="009E0492">
        <w:rPr>
          <w:rFonts w:ascii="Source Sans Pro" w:hAnsi="Source Sans Pro" w:cs="Arial"/>
        </w:rPr>
        <w:tab/>
        <w:t>Apply inspection, rejection criteria, hitch configurations and load handling practices to slings and rigging hardware.</w:t>
      </w:r>
    </w:p>
    <w:p w14:paraId="1D72EF3E" w14:textId="77777777" w:rsidR="00D851F0" w:rsidRPr="009E0492" w:rsidRDefault="00D851F0" w:rsidP="00D851F0">
      <w:pPr>
        <w:ind w:left="900" w:hanging="900"/>
        <w:rPr>
          <w:rFonts w:ascii="Source Sans Pro" w:hAnsi="Source Sans Pro" w:cs="Arial"/>
        </w:rPr>
      </w:pPr>
      <w:r w:rsidRPr="009E0492">
        <w:rPr>
          <w:rFonts w:ascii="Source Sans Pro" w:hAnsi="Source Sans Pro" w:cs="Arial"/>
        </w:rPr>
        <w:t>1.12.13.</w:t>
      </w:r>
      <w:r w:rsidRPr="009E0492">
        <w:rPr>
          <w:rFonts w:ascii="Source Sans Pro" w:hAnsi="Source Sans Pro" w:cs="Arial"/>
        </w:rPr>
        <w:tab/>
        <w:t>Demonstrate the proper use of American National Standards Institute (ANSI) hand signals.</w:t>
      </w:r>
    </w:p>
    <w:p w14:paraId="6F242C3D" w14:textId="1F42F155" w:rsidR="00DB7553" w:rsidRPr="009E0492" w:rsidRDefault="00D851F0" w:rsidP="009E0492">
      <w:pPr>
        <w:ind w:left="907" w:hanging="907"/>
        <w:outlineLvl w:val="0"/>
        <w:rPr>
          <w:rFonts w:ascii="Source Sans Pro" w:hAnsi="Source Sans Pro" w:cs="Arial"/>
        </w:rPr>
      </w:pPr>
      <w:r w:rsidRPr="009E0492">
        <w:rPr>
          <w:rFonts w:ascii="Source Sans Pro" w:hAnsi="Source Sans Pro" w:cs="Arial"/>
        </w:rPr>
        <w:t>1.12.17.</w:t>
      </w:r>
      <w:r w:rsidRPr="009E0492">
        <w:rPr>
          <w:rFonts w:ascii="Source Sans Pro" w:hAnsi="Source Sans Pro"/>
        </w:rPr>
        <w:t xml:space="preserve"> </w:t>
      </w:r>
      <w:r w:rsidR="009E0492">
        <w:rPr>
          <w:rFonts w:ascii="Source Sans Pro" w:hAnsi="Source Sans Pro"/>
        </w:rPr>
        <w:t xml:space="preserve">    </w:t>
      </w:r>
      <w:r w:rsidRPr="009E0492">
        <w:rPr>
          <w:rFonts w:ascii="Source Sans Pro" w:hAnsi="Source Sans Pro" w:cs="Arial"/>
        </w:rPr>
        <w:t>Identify symptoms of exposure to health-threatening environments (e.g., temperature;</w:t>
      </w:r>
      <w:r w:rsidR="009E0492">
        <w:rPr>
          <w:rFonts w:ascii="Source Sans Pro" w:hAnsi="Source Sans Pro" w:cs="Arial"/>
        </w:rPr>
        <w:t xml:space="preserve"> </w:t>
      </w:r>
      <w:r w:rsidRPr="009E0492">
        <w:rPr>
          <w:rFonts w:ascii="Source Sans Pro" w:hAnsi="Source Sans Pro" w:cs="Arial"/>
        </w:rPr>
        <w:t>chemical noise,</w:t>
      </w:r>
      <w:r w:rsidR="00FF5259" w:rsidRPr="009E0492">
        <w:rPr>
          <w:rFonts w:ascii="Source Sans Pro" w:hAnsi="Source Sans Pro" w:cs="Arial"/>
        </w:rPr>
        <w:t xml:space="preserve"> vibration, harshness [NVH] hazards).</w:t>
      </w:r>
    </w:p>
    <w:p w14:paraId="24505AD2" w14:textId="77777777" w:rsidR="00A855F2" w:rsidRPr="009E0492" w:rsidRDefault="00A855F2" w:rsidP="00D851F0">
      <w:pPr>
        <w:ind w:left="1620" w:hanging="1620"/>
        <w:outlineLvl w:val="0"/>
        <w:rPr>
          <w:rFonts w:ascii="Source Sans Pro" w:hAnsi="Source Sans Pro" w:cs="Arial"/>
        </w:rPr>
      </w:pPr>
    </w:p>
    <w:p w14:paraId="6829AEC8" w14:textId="77777777" w:rsidR="00A855F2" w:rsidRPr="009E0492" w:rsidRDefault="00A855F2" w:rsidP="00A855F2">
      <w:pPr>
        <w:ind w:left="1620" w:hanging="1620"/>
        <w:outlineLvl w:val="0"/>
        <w:rPr>
          <w:rFonts w:ascii="Source Sans Pro" w:hAnsi="Source Sans Pro" w:cs="Arial"/>
          <w:b/>
          <w:bCs/>
          <w:color w:val="002060"/>
        </w:rPr>
      </w:pPr>
      <w:r w:rsidRPr="009E0492">
        <w:rPr>
          <w:rFonts w:ascii="Source Sans Pro" w:hAnsi="Source Sans Pro" w:cs="Arial"/>
          <w:b/>
          <w:bCs/>
          <w:color w:val="002060"/>
        </w:rPr>
        <w:t xml:space="preserve">Strand 2. </w:t>
      </w:r>
      <w:r w:rsidRPr="009E0492">
        <w:rPr>
          <w:rFonts w:ascii="Source Sans Pro" w:hAnsi="Source Sans Pro" w:cs="Arial"/>
          <w:b/>
          <w:bCs/>
          <w:color w:val="002060"/>
        </w:rPr>
        <w:tab/>
        <w:t>Animal Science</w:t>
      </w:r>
    </w:p>
    <w:p w14:paraId="22230B45" w14:textId="77777777" w:rsidR="00A855F2" w:rsidRPr="009E0492" w:rsidRDefault="00A855F2" w:rsidP="00A855F2">
      <w:pPr>
        <w:ind w:left="1620"/>
        <w:outlineLvl w:val="0"/>
        <w:rPr>
          <w:rFonts w:ascii="Source Sans Pro" w:hAnsi="Source Sans Pro" w:cs="Arial"/>
          <w:bCs/>
        </w:rPr>
      </w:pPr>
      <w:r w:rsidRPr="009E0492">
        <w:rPr>
          <w:rFonts w:ascii="Source Sans Pro" w:hAnsi="Source Sans Pro" w:cs="Arial"/>
          <w:bCs/>
        </w:rPr>
        <w:t>Learners apply principles of animal anatomy, physiology, genetics, behavior, nutrition, and production to the research and development, selection and reproduction, health and management of animals in domestic and natural environments.</w:t>
      </w:r>
    </w:p>
    <w:p w14:paraId="35741D06" w14:textId="77777777" w:rsidR="00A855F2" w:rsidRPr="009E0492" w:rsidRDefault="00A855F2" w:rsidP="00A855F2">
      <w:pPr>
        <w:outlineLvl w:val="0"/>
        <w:rPr>
          <w:rFonts w:ascii="Source Sans Pro" w:hAnsi="Source Sans Pro" w:cs="Arial"/>
          <w:bCs/>
        </w:rPr>
      </w:pPr>
    </w:p>
    <w:p w14:paraId="428A498B" w14:textId="77777777" w:rsidR="00A855F2" w:rsidRPr="009E0492" w:rsidRDefault="00A855F2" w:rsidP="00A855F2">
      <w:pPr>
        <w:ind w:left="1620" w:hanging="1620"/>
        <w:rPr>
          <w:rFonts w:ascii="Source Sans Pro" w:hAnsi="Source Sans Pro" w:cs="Arial"/>
          <w:b/>
          <w:bCs/>
        </w:rPr>
      </w:pPr>
      <w:r w:rsidRPr="009E0492">
        <w:rPr>
          <w:rFonts w:ascii="Source Sans Pro" w:hAnsi="Source Sans Pro" w:cs="Arial"/>
          <w:b/>
        </w:rPr>
        <w:t>Outcome:  2.3</w:t>
      </w:r>
      <w:r w:rsidRPr="009E0492">
        <w:rPr>
          <w:rFonts w:ascii="Source Sans Pro" w:hAnsi="Source Sans Pro" w:cs="Arial"/>
          <w:b/>
          <w:bCs/>
        </w:rPr>
        <w:t xml:space="preserve">.  </w:t>
      </w:r>
      <w:r w:rsidRPr="009E0492">
        <w:rPr>
          <w:rFonts w:ascii="Source Sans Pro" w:hAnsi="Source Sans Pro" w:cs="Arial"/>
          <w:b/>
          <w:bCs/>
        </w:rPr>
        <w:tab/>
        <w:t>Care and Management</w:t>
      </w:r>
    </w:p>
    <w:p w14:paraId="43F87809" w14:textId="7DE57AC3" w:rsidR="00A855F2" w:rsidRPr="009E0492" w:rsidRDefault="00A855F2" w:rsidP="009E0492">
      <w:pPr>
        <w:ind w:left="1620"/>
        <w:rPr>
          <w:rFonts w:ascii="Source Sans Pro" w:hAnsi="Source Sans Pro" w:cs="Arial"/>
          <w:b/>
          <w:bCs/>
          <w:strike/>
        </w:rPr>
      </w:pPr>
      <w:r w:rsidRPr="009E0492">
        <w:rPr>
          <w:rFonts w:ascii="Source Sans Pro" w:hAnsi="Source Sans Pro" w:cs="Arial"/>
          <w:bCs/>
        </w:rPr>
        <w:t>Apply animal care, management and record procedures to ensure animal husbandry and welfare, including managing environmental conditions to ensure animal health and performance.</w:t>
      </w:r>
    </w:p>
    <w:p w14:paraId="2E21C21E" w14:textId="77777777" w:rsidR="00A855F2" w:rsidRPr="009E0492" w:rsidRDefault="00A855F2" w:rsidP="00A855F2">
      <w:pPr>
        <w:rPr>
          <w:rFonts w:ascii="Source Sans Pro" w:hAnsi="Source Sans Pro" w:cs="Arial"/>
          <w:b/>
        </w:rPr>
      </w:pPr>
      <w:r w:rsidRPr="009E0492">
        <w:rPr>
          <w:rFonts w:ascii="Source Sans Pro" w:hAnsi="Source Sans Pro" w:cs="Arial"/>
          <w:b/>
        </w:rPr>
        <w:t xml:space="preserve">Competencies </w:t>
      </w:r>
    </w:p>
    <w:p w14:paraId="6020D25C" w14:textId="77777777" w:rsidR="00A855F2" w:rsidRPr="009E0492" w:rsidRDefault="00A855F2" w:rsidP="00A855F2">
      <w:pPr>
        <w:ind w:left="900" w:hanging="900"/>
        <w:outlineLvl w:val="0"/>
        <w:rPr>
          <w:rFonts w:ascii="Source Sans Pro" w:hAnsi="Source Sans Pro" w:cs="Arial"/>
        </w:rPr>
      </w:pPr>
      <w:r w:rsidRPr="009E0492">
        <w:rPr>
          <w:rFonts w:ascii="Source Sans Pro" w:hAnsi="Source Sans Pro" w:cs="Arial"/>
        </w:rPr>
        <w:t xml:space="preserve">2.3.1. </w:t>
      </w:r>
      <w:r w:rsidRPr="009E0492">
        <w:rPr>
          <w:rFonts w:ascii="Source Sans Pro" w:hAnsi="Source Sans Pro" w:cs="Arial"/>
        </w:rPr>
        <w:tab/>
        <w:t xml:space="preserve">Identify species-specific terminology (gender, age, reproductive status).   </w:t>
      </w:r>
    </w:p>
    <w:p w14:paraId="66330EFA" w14:textId="77777777" w:rsidR="00A855F2" w:rsidRPr="009E0492" w:rsidRDefault="00A855F2" w:rsidP="00A855F2">
      <w:pPr>
        <w:ind w:left="900" w:hanging="900"/>
        <w:outlineLvl w:val="0"/>
        <w:rPr>
          <w:rFonts w:ascii="Source Sans Pro" w:hAnsi="Source Sans Pro" w:cs="Arial"/>
        </w:rPr>
      </w:pPr>
      <w:r w:rsidRPr="009E0492">
        <w:rPr>
          <w:rFonts w:ascii="Source Sans Pro" w:hAnsi="Source Sans Pro" w:cs="Arial"/>
        </w:rPr>
        <w:t xml:space="preserve">2.3.3. </w:t>
      </w:r>
      <w:r w:rsidRPr="009E0492">
        <w:rPr>
          <w:rFonts w:ascii="Source Sans Pro" w:hAnsi="Source Sans Pro" w:cs="Arial"/>
        </w:rPr>
        <w:tab/>
        <w:t>Determine the biotic and abiotic factors (e.g., air, ventilation) that impact the animals’ environment.</w:t>
      </w:r>
    </w:p>
    <w:p w14:paraId="4FD27AD0" w14:textId="77777777" w:rsidR="00A855F2" w:rsidRPr="009E0492" w:rsidRDefault="00A855F2" w:rsidP="00A855F2">
      <w:pPr>
        <w:ind w:left="900" w:hanging="900"/>
        <w:outlineLvl w:val="0"/>
        <w:rPr>
          <w:rFonts w:ascii="Source Sans Pro" w:hAnsi="Source Sans Pro" w:cs="Arial"/>
        </w:rPr>
      </w:pPr>
      <w:r w:rsidRPr="009E0492">
        <w:rPr>
          <w:rFonts w:ascii="Source Sans Pro" w:hAnsi="Source Sans Pro" w:cs="Arial"/>
        </w:rPr>
        <w:t xml:space="preserve">2.3.6. </w:t>
      </w:r>
      <w:r w:rsidRPr="009E0492">
        <w:rPr>
          <w:rFonts w:ascii="Source Sans Pro" w:hAnsi="Source Sans Pro" w:cs="Arial"/>
        </w:rPr>
        <w:tab/>
        <w:t>Calculate a facility or habitat’s carrying capacity and its impact on animal health.</w:t>
      </w:r>
    </w:p>
    <w:p w14:paraId="58BE7047" w14:textId="77777777" w:rsidR="00A855F2" w:rsidRPr="009E0492" w:rsidRDefault="00A855F2" w:rsidP="00A855F2">
      <w:pPr>
        <w:ind w:left="900" w:hanging="900"/>
        <w:outlineLvl w:val="0"/>
        <w:rPr>
          <w:rFonts w:ascii="Source Sans Pro" w:hAnsi="Source Sans Pro" w:cs="Arial"/>
        </w:rPr>
      </w:pPr>
      <w:r w:rsidRPr="009E0492">
        <w:rPr>
          <w:rFonts w:ascii="Source Sans Pro" w:hAnsi="Source Sans Pro" w:cs="Arial"/>
        </w:rPr>
        <w:t xml:space="preserve">2.3.7. </w:t>
      </w:r>
      <w:r w:rsidRPr="009E0492">
        <w:rPr>
          <w:rFonts w:ascii="Source Sans Pro" w:hAnsi="Source Sans Pro" w:cs="Arial"/>
        </w:rPr>
        <w:tab/>
        <w:t>Identify and recognize predator-prey relationships and implement control measures.</w:t>
      </w:r>
    </w:p>
    <w:p w14:paraId="0483F514" w14:textId="77777777" w:rsidR="00A855F2" w:rsidRPr="009E0492" w:rsidRDefault="00A855F2" w:rsidP="00A855F2">
      <w:pPr>
        <w:ind w:left="900" w:hanging="900"/>
        <w:outlineLvl w:val="0"/>
        <w:rPr>
          <w:rFonts w:ascii="Source Sans Pro" w:hAnsi="Source Sans Pro" w:cs="Arial"/>
        </w:rPr>
      </w:pPr>
    </w:p>
    <w:p w14:paraId="1CE63128" w14:textId="77777777" w:rsidR="00A855F2" w:rsidRPr="009E0492" w:rsidRDefault="00A855F2" w:rsidP="00A855F2">
      <w:pPr>
        <w:ind w:left="900" w:hanging="900"/>
        <w:outlineLvl w:val="0"/>
        <w:rPr>
          <w:rFonts w:ascii="Source Sans Pro" w:hAnsi="Source Sans Pro" w:cs="Arial"/>
        </w:rPr>
      </w:pPr>
    </w:p>
    <w:p w14:paraId="61378B65" w14:textId="77777777" w:rsidR="00D82353" w:rsidRDefault="00D82353">
      <w:pPr>
        <w:rPr>
          <w:rFonts w:ascii="Source Sans Pro" w:hAnsi="Source Sans Pro" w:cs="Arial"/>
          <w:b/>
        </w:rPr>
      </w:pPr>
      <w:r>
        <w:rPr>
          <w:rFonts w:ascii="Source Sans Pro" w:hAnsi="Source Sans Pro" w:cs="Arial"/>
          <w:b/>
        </w:rPr>
        <w:br w:type="page"/>
      </w:r>
    </w:p>
    <w:p w14:paraId="45F88B72" w14:textId="04B2FA43" w:rsidR="00A855F2" w:rsidRPr="009E0492" w:rsidRDefault="00A855F2" w:rsidP="00A855F2">
      <w:pPr>
        <w:ind w:left="1620" w:hanging="1620"/>
        <w:rPr>
          <w:rFonts w:ascii="Source Sans Pro" w:hAnsi="Source Sans Pro" w:cs="Arial"/>
          <w:b/>
          <w:bCs/>
        </w:rPr>
      </w:pPr>
      <w:r w:rsidRPr="009E0492">
        <w:rPr>
          <w:rFonts w:ascii="Source Sans Pro" w:hAnsi="Source Sans Pro" w:cs="Arial"/>
          <w:b/>
        </w:rPr>
        <w:lastRenderedPageBreak/>
        <w:t>Outcome:  2.4</w:t>
      </w:r>
      <w:r w:rsidRPr="009E0492">
        <w:rPr>
          <w:rFonts w:ascii="Source Sans Pro" w:hAnsi="Source Sans Pro" w:cs="Arial"/>
          <w:b/>
          <w:bCs/>
        </w:rPr>
        <w:t xml:space="preserve">.  </w:t>
      </w:r>
      <w:r w:rsidRPr="009E0492">
        <w:rPr>
          <w:rFonts w:ascii="Source Sans Pro" w:hAnsi="Source Sans Pro" w:cs="Arial"/>
          <w:b/>
          <w:bCs/>
        </w:rPr>
        <w:tab/>
        <w:t>Recognizing Diseases and Disorders</w:t>
      </w:r>
    </w:p>
    <w:p w14:paraId="6B0A6BEE" w14:textId="77777777" w:rsidR="00A855F2" w:rsidRPr="009E0492" w:rsidRDefault="00A855F2" w:rsidP="009E0492">
      <w:pPr>
        <w:ind w:left="1620"/>
        <w:rPr>
          <w:rFonts w:ascii="Source Sans Pro" w:hAnsi="Source Sans Pro" w:cs="Arial"/>
          <w:b/>
          <w:bCs/>
          <w:strike/>
        </w:rPr>
      </w:pPr>
      <w:r w:rsidRPr="009E0492">
        <w:rPr>
          <w:rFonts w:ascii="Source Sans Pro" w:hAnsi="Source Sans Pro" w:cs="Arial"/>
          <w:bCs/>
        </w:rPr>
        <w:t>Evaluate animal conditions for species-specific diseases and disorders to assess an animal’s health and welfare.</w:t>
      </w:r>
    </w:p>
    <w:p w14:paraId="09DB694C" w14:textId="77777777" w:rsidR="00A855F2" w:rsidRPr="009E0492" w:rsidRDefault="00A855F2" w:rsidP="00A855F2">
      <w:pPr>
        <w:rPr>
          <w:rFonts w:ascii="Source Sans Pro" w:hAnsi="Source Sans Pro" w:cs="Arial"/>
          <w:b/>
        </w:rPr>
      </w:pPr>
      <w:r w:rsidRPr="009E0492">
        <w:rPr>
          <w:rFonts w:ascii="Source Sans Pro" w:hAnsi="Source Sans Pro" w:cs="Arial"/>
          <w:b/>
        </w:rPr>
        <w:t xml:space="preserve">Competencies </w:t>
      </w:r>
    </w:p>
    <w:p w14:paraId="07B9A6B5" w14:textId="77777777" w:rsidR="00A855F2" w:rsidRPr="009E0492" w:rsidRDefault="00A855F2" w:rsidP="00A855F2">
      <w:pPr>
        <w:ind w:left="900" w:hanging="900"/>
        <w:outlineLvl w:val="0"/>
        <w:rPr>
          <w:rFonts w:ascii="Source Sans Pro" w:hAnsi="Source Sans Pro" w:cs="Arial"/>
        </w:rPr>
      </w:pPr>
      <w:r w:rsidRPr="009E0492">
        <w:rPr>
          <w:rFonts w:ascii="Source Sans Pro" w:hAnsi="Source Sans Pro" w:cs="Arial"/>
        </w:rPr>
        <w:t xml:space="preserve">2.4.5. </w:t>
      </w:r>
      <w:r w:rsidRPr="009E0492">
        <w:rPr>
          <w:rFonts w:ascii="Source Sans Pro" w:hAnsi="Source Sans Pro" w:cs="Arial"/>
        </w:rPr>
        <w:tab/>
        <w:t xml:space="preserve">Describe zoonotic diseases and explain the health risk on humans and animals. </w:t>
      </w:r>
    </w:p>
    <w:p w14:paraId="41634860" w14:textId="555DBA1C" w:rsidR="00A855F2" w:rsidRPr="009E0492" w:rsidRDefault="00A855F2" w:rsidP="00A855F2">
      <w:pPr>
        <w:ind w:left="900" w:hanging="900"/>
        <w:outlineLvl w:val="0"/>
        <w:rPr>
          <w:rFonts w:ascii="Source Sans Pro" w:hAnsi="Source Sans Pro" w:cs="Arial"/>
        </w:rPr>
      </w:pPr>
      <w:r w:rsidRPr="009E0492">
        <w:rPr>
          <w:rFonts w:ascii="Source Sans Pro" w:hAnsi="Source Sans Pro" w:cs="Arial"/>
        </w:rPr>
        <w:t xml:space="preserve">2.4.6. </w:t>
      </w:r>
      <w:r w:rsidRPr="009E0492">
        <w:rPr>
          <w:rFonts w:ascii="Source Sans Pro" w:hAnsi="Source Sans Pro" w:cs="Arial"/>
        </w:rPr>
        <w:tab/>
        <w:t>Implement disease prevention methods and procedures including the use of personal protective equipment.</w:t>
      </w:r>
    </w:p>
    <w:p w14:paraId="09283FF1" w14:textId="77777777" w:rsidR="00A855F2" w:rsidRPr="009E0492" w:rsidRDefault="00A855F2" w:rsidP="00D851F0">
      <w:pPr>
        <w:ind w:left="1620" w:hanging="1620"/>
        <w:outlineLvl w:val="0"/>
        <w:rPr>
          <w:rFonts w:ascii="Source Sans Pro" w:hAnsi="Source Sans Pro" w:cs="Arial"/>
          <w:strike/>
          <w:sz w:val="24"/>
          <w:szCs w:val="28"/>
        </w:rPr>
      </w:pPr>
    </w:p>
    <w:p w14:paraId="532BAAE9" w14:textId="27565D6D" w:rsidR="00582EFB" w:rsidRPr="009E0492" w:rsidRDefault="00582EFB" w:rsidP="009E0492">
      <w:pPr>
        <w:outlineLvl w:val="0"/>
        <w:rPr>
          <w:rFonts w:ascii="Source Sans Pro" w:hAnsi="Source Sans Pro" w:cs="Arial"/>
          <w:b/>
          <w:bCs/>
          <w:color w:val="002060"/>
        </w:rPr>
      </w:pPr>
      <w:r w:rsidRPr="009E0492">
        <w:rPr>
          <w:rFonts w:ascii="Source Sans Pro" w:hAnsi="Source Sans Pro" w:cs="Arial"/>
          <w:b/>
          <w:bCs/>
          <w:color w:val="002060"/>
        </w:rPr>
        <w:t xml:space="preserve">Strand 5. </w:t>
      </w:r>
      <w:r w:rsidRPr="009E0492">
        <w:rPr>
          <w:rFonts w:ascii="Source Sans Pro" w:hAnsi="Source Sans Pro" w:cs="Arial"/>
          <w:b/>
          <w:bCs/>
          <w:color w:val="002060"/>
        </w:rPr>
        <w:tab/>
      </w:r>
      <w:r w:rsidR="009E0492">
        <w:rPr>
          <w:rFonts w:ascii="Source Sans Pro" w:hAnsi="Source Sans Pro" w:cs="Arial"/>
          <w:b/>
          <w:bCs/>
          <w:color w:val="002060"/>
        </w:rPr>
        <w:t xml:space="preserve">  </w:t>
      </w:r>
      <w:r w:rsidRPr="009E0492">
        <w:rPr>
          <w:rFonts w:ascii="Source Sans Pro" w:hAnsi="Source Sans Pro" w:cs="Arial"/>
          <w:b/>
          <w:bCs/>
          <w:color w:val="002060"/>
        </w:rPr>
        <w:t>Structural Engineering</w:t>
      </w:r>
    </w:p>
    <w:p w14:paraId="4D489791" w14:textId="77777777" w:rsidR="00582EFB" w:rsidRPr="009E0492" w:rsidRDefault="00582EFB" w:rsidP="00D82353">
      <w:pPr>
        <w:ind w:left="1620"/>
        <w:outlineLvl w:val="0"/>
        <w:rPr>
          <w:rFonts w:ascii="Source Sans Pro" w:hAnsi="Source Sans Pro" w:cs="Arial"/>
          <w:bCs/>
        </w:rPr>
      </w:pPr>
      <w:r w:rsidRPr="009E0492">
        <w:rPr>
          <w:rFonts w:ascii="Source Sans Pro" w:hAnsi="Source Sans Pro" w:cs="Arial"/>
          <w:bCs/>
        </w:rPr>
        <w:t>Learners apply principles of practice  related to the management and maintenance of food, agriculture and natural resources systems.</w:t>
      </w:r>
    </w:p>
    <w:p w14:paraId="660CC146" w14:textId="77777777" w:rsidR="00582EFB" w:rsidRPr="009E0492" w:rsidRDefault="00582EFB" w:rsidP="00582EFB">
      <w:pPr>
        <w:ind w:left="2160"/>
        <w:outlineLvl w:val="0"/>
        <w:rPr>
          <w:rFonts w:ascii="Source Sans Pro" w:hAnsi="Source Sans Pro" w:cs="Arial"/>
          <w:bCs/>
        </w:rPr>
      </w:pPr>
    </w:p>
    <w:p w14:paraId="74EB773B" w14:textId="29092664" w:rsidR="00582EFB" w:rsidRPr="009E0492" w:rsidRDefault="00582EFB" w:rsidP="00582EFB">
      <w:pPr>
        <w:ind w:left="1620" w:hanging="1620"/>
        <w:rPr>
          <w:rFonts w:ascii="Source Sans Pro" w:hAnsi="Source Sans Pro" w:cs="Arial"/>
          <w:b/>
          <w:bCs/>
        </w:rPr>
      </w:pPr>
      <w:r w:rsidRPr="009E0492">
        <w:rPr>
          <w:rFonts w:ascii="Source Sans Pro" w:hAnsi="Source Sans Pro" w:cs="Arial"/>
          <w:b/>
        </w:rPr>
        <w:t>Outcome:  5.5</w:t>
      </w:r>
      <w:r w:rsidRPr="009E0492">
        <w:rPr>
          <w:rFonts w:ascii="Source Sans Pro" w:hAnsi="Source Sans Pro" w:cs="Arial"/>
          <w:b/>
          <w:bCs/>
        </w:rPr>
        <w:t xml:space="preserve">.  </w:t>
      </w:r>
      <w:r w:rsidRPr="009E0492">
        <w:rPr>
          <w:rFonts w:ascii="Source Sans Pro" w:hAnsi="Source Sans Pro" w:cs="Arial"/>
          <w:b/>
          <w:bCs/>
        </w:rPr>
        <w:tab/>
        <w:t>Geographic Information Systems (GIS)</w:t>
      </w:r>
    </w:p>
    <w:p w14:paraId="0849FF4F" w14:textId="77777777" w:rsidR="00582EFB" w:rsidRPr="009E0492" w:rsidRDefault="00582EFB" w:rsidP="009E0492">
      <w:pPr>
        <w:ind w:left="900" w:firstLine="720"/>
        <w:rPr>
          <w:rFonts w:ascii="Source Sans Pro" w:hAnsi="Source Sans Pro" w:cs="Arial"/>
          <w:b/>
          <w:bCs/>
          <w:strike/>
        </w:rPr>
      </w:pPr>
      <w:r w:rsidRPr="009E0492">
        <w:rPr>
          <w:rFonts w:ascii="Source Sans Pro" w:hAnsi="Source Sans Pro" w:cs="Arial"/>
          <w:bCs/>
        </w:rPr>
        <w:t>Employ GIS computer applications to interpret data, maps and land use.</w:t>
      </w:r>
    </w:p>
    <w:p w14:paraId="19D42A55" w14:textId="77777777" w:rsidR="00582EFB" w:rsidRPr="009E0492" w:rsidRDefault="00582EFB" w:rsidP="00582EFB">
      <w:pPr>
        <w:rPr>
          <w:rFonts w:ascii="Source Sans Pro" w:hAnsi="Source Sans Pro" w:cs="Arial"/>
          <w:b/>
        </w:rPr>
      </w:pPr>
      <w:r w:rsidRPr="009E0492">
        <w:rPr>
          <w:rFonts w:ascii="Source Sans Pro" w:hAnsi="Source Sans Pro" w:cs="Arial"/>
          <w:b/>
        </w:rPr>
        <w:t xml:space="preserve">Competencies </w:t>
      </w:r>
    </w:p>
    <w:p w14:paraId="7B68ADEE" w14:textId="77777777" w:rsidR="00582EFB" w:rsidRPr="009E0492" w:rsidRDefault="00582EFB" w:rsidP="00582EFB">
      <w:pPr>
        <w:ind w:left="900" w:hanging="900"/>
        <w:outlineLvl w:val="0"/>
        <w:rPr>
          <w:rFonts w:ascii="Source Sans Pro" w:hAnsi="Source Sans Pro" w:cs="Arial"/>
        </w:rPr>
      </w:pPr>
      <w:r w:rsidRPr="009E0492">
        <w:rPr>
          <w:rFonts w:ascii="Source Sans Pro" w:hAnsi="Source Sans Pro" w:cs="Arial"/>
        </w:rPr>
        <w:t xml:space="preserve">5.5.1. </w:t>
      </w:r>
      <w:r w:rsidRPr="009E0492">
        <w:rPr>
          <w:rFonts w:ascii="Source Sans Pro" w:hAnsi="Source Sans Pro" w:cs="Arial"/>
        </w:rPr>
        <w:tab/>
        <w:t>Interpret and evaluate the accuracy of digital imagery and aerial photography.</w:t>
      </w:r>
    </w:p>
    <w:p w14:paraId="79E5865C" w14:textId="77777777" w:rsidR="00582EFB" w:rsidRPr="009E0492" w:rsidRDefault="00582EFB" w:rsidP="00582EFB">
      <w:pPr>
        <w:ind w:left="900" w:hanging="900"/>
        <w:outlineLvl w:val="0"/>
        <w:rPr>
          <w:rFonts w:ascii="Source Sans Pro" w:hAnsi="Source Sans Pro" w:cs="Arial"/>
        </w:rPr>
      </w:pPr>
      <w:r w:rsidRPr="009E0492">
        <w:rPr>
          <w:rFonts w:ascii="Source Sans Pro" w:hAnsi="Source Sans Pro" w:cs="Arial"/>
        </w:rPr>
        <w:t xml:space="preserve">5.5.2. </w:t>
      </w:r>
      <w:r w:rsidRPr="009E0492">
        <w:rPr>
          <w:rFonts w:ascii="Source Sans Pro" w:hAnsi="Source Sans Pro" w:cs="Arial"/>
        </w:rPr>
        <w:tab/>
        <w:t>Explain map projections and the use of scales.</w:t>
      </w:r>
    </w:p>
    <w:p w14:paraId="75605DD9" w14:textId="77777777" w:rsidR="00582EFB" w:rsidRPr="009E0492" w:rsidRDefault="00582EFB" w:rsidP="00582EFB">
      <w:pPr>
        <w:ind w:left="900" w:hanging="900"/>
        <w:outlineLvl w:val="0"/>
        <w:rPr>
          <w:rFonts w:ascii="Source Sans Pro" w:hAnsi="Source Sans Pro" w:cs="Arial"/>
        </w:rPr>
      </w:pPr>
      <w:r w:rsidRPr="009E0492">
        <w:rPr>
          <w:rFonts w:ascii="Source Sans Pro" w:hAnsi="Source Sans Pro" w:cs="Arial"/>
        </w:rPr>
        <w:t xml:space="preserve">5.5.6. </w:t>
      </w:r>
      <w:r w:rsidRPr="009E0492">
        <w:rPr>
          <w:rFonts w:ascii="Source Sans Pro" w:hAnsi="Source Sans Pro" w:cs="Arial"/>
        </w:rPr>
        <w:tab/>
        <w:t>Demonstrate ranging methods.</w:t>
      </w:r>
    </w:p>
    <w:p w14:paraId="0CFD335D" w14:textId="77777777" w:rsidR="00582EFB" w:rsidRPr="009E0492" w:rsidRDefault="00582EFB" w:rsidP="00582EFB">
      <w:pPr>
        <w:ind w:left="900" w:hanging="900"/>
        <w:outlineLvl w:val="0"/>
        <w:rPr>
          <w:rFonts w:ascii="Source Sans Pro" w:hAnsi="Source Sans Pro" w:cs="Arial"/>
        </w:rPr>
      </w:pPr>
      <w:r w:rsidRPr="009E0492">
        <w:rPr>
          <w:rFonts w:ascii="Source Sans Pro" w:hAnsi="Source Sans Pro" w:cs="Arial"/>
        </w:rPr>
        <w:t xml:space="preserve">5.5.8. </w:t>
      </w:r>
      <w:r w:rsidRPr="009E0492">
        <w:rPr>
          <w:rFonts w:ascii="Source Sans Pro" w:hAnsi="Source Sans Pro" w:cs="Arial"/>
        </w:rPr>
        <w:tab/>
        <w:t>Determine one’s position on the earth using GPS.</w:t>
      </w:r>
    </w:p>
    <w:p w14:paraId="162F030C" w14:textId="6DF81E93" w:rsidR="00582EFB" w:rsidRPr="009E0492" w:rsidRDefault="00582EFB" w:rsidP="00582EFB">
      <w:pPr>
        <w:ind w:left="900" w:hanging="900"/>
        <w:outlineLvl w:val="0"/>
        <w:rPr>
          <w:rFonts w:ascii="Source Sans Pro" w:hAnsi="Source Sans Pro" w:cs="Arial"/>
        </w:rPr>
      </w:pPr>
      <w:r w:rsidRPr="009E0492">
        <w:rPr>
          <w:rFonts w:ascii="Source Sans Pro" w:hAnsi="Source Sans Pro" w:cs="Arial"/>
        </w:rPr>
        <w:t xml:space="preserve">5.5.9. </w:t>
      </w:r>
      <w:r w:rsidRPr="009E0492">
        <w:rPr>
          <w:rFonts w:ascii="Source Sans Pro" w:hAnsi="Source Sans Pro" w:cs="Arial"/>
        </w:rPr>
        <w:tab/>
        <w:t>Integrate GPS data into GIS applications.</w:t>
      </w:r>
    </w:p>
    <w:p w14:paraId="53938F1D" w14:textId="77777777" w:rsidR="00FD3217" w:rsidRPr="009E0492" w:rsidRDefault="00FD3217" w:rsidP="00582EFB">
      <w:pPr>
        <w:ind w:left="900" w:hanging="900"/>
        <w:outlineLvl w:val="0"/>
        <w:rPr>
          <w:rFonts w:ascii="Source Sans Pro" w:hAnsi="Source Sans Pro" w:cs="Arial"/>
        </w:rPr>
      </w:pPr>
    </w:p>
    <w:p w14:paraId="02B9C415" w14:textId="77777777" w:rsidR="00FD3217" w:rsidRPr="009E0492" w:rsidRDefault="00FD3217" w:rsidP="00FD3217">
      <w:pPr>
        <w:ind w:left="1620" w:hanging="1620"/>
        <w:outlineLvl w:val="0"/>
        <w:rPr>
          <w:rFonts w:ascii="Source Sans Pro" w:hAnsi="Source Sans Pro" w:cs="Arial"/>
          <w:b/>
          <w:bCs/>
          <w:color w:val="002060"/>
        </w:rPr>
      </w:pPr>
      <w:r w:rsidRPr="009E0492">
        <w:rPr>
          <w:rFonts w:ascii="Source Sans Pro" w:hAnsi="Source Sans Pro" w:cs="Arial"/>
          <w:b/>
          <w:bCs/>
          <w:color w:val="002060"/>
        </w:rPr>
        <w:t xml:space="preserve">Strand 6. </w:t>
      </w:r>
      <w:r w:rsidRPr="009E0492">
        <w:rPr>
          <w:rFonts w:ascii="Source Sans Pro" w:hAnsi="Source Sans Pro" w:cs="Arial"/>
          <w:b/>
          <w:bCs/>
          <w:color w:val="002060"/>
        </w:rPr>
        <w:tab/>
        <w:t>Environmental Science</w:t>
      </w:r>
    </w:p>
    <w:p w14:paraId="2BA40C5B" w14:textId="77777777" w:rsidR="00FD3217" w:rsidRPr="009E0492" w:rsidRDefault="00FD3217" w:rsidP="00FD3217">
      <w:pPr>
        <w:ind w:left="1620"/>
        <w:outlineLvl w:val="0"/>
        <w:rPr>
          <w:rFonts w:ascii="Source Sans Pro" w:hAnsi="Source Sans Pro" w:cs="Arial"/>
          <w:bCs/>
        </w:rPr>
      </w:pPr>
      <w:r w:rsidRPr="009E0492">
        <w:rPr>
          <w:rFonts w:ascii="Source Sans Pro" w:hAnsi="Source Sans Pro" w:cs="Arial"/>
          <w:bCs/>
        </w:rPr>
        <w:t>Learners apply earth, life, and physical sciences to the production, extraction, processing, protection, use, and renewal of both renewable and non-renewable resources.</w:t>
      </w:r>
    </w:p>
    <w:p w14:paraId="4F7AD7C7" w14:textId="77777777" w:rsidR="00FD3217" w:rsidRPr="009E0492" w:rsidRDefault="00FD3217" w:rsidP="00FD3217">
      <w:pPr>
        <w:ind w:left="1620"/>
        <w:outlineLvl w:val="0"/>
        <w:rPr>
          <w:rFonts w:ascii="Source Sans Pro" w:hAnsi="Source Sans Pro" w:cs="Arial"/>
          <w:bCs/>
        </w:rPr>
      </w:pPr>
    </w:p>
    <w:p w14:paraId="36B4BA2C" w14:textId="77777777" w:rsidR="00FD3217" w:rsidRPr="009E0492" w:rsidRDefault="00FD3217" w:rsidP="00FD3217">
      <w:pPr>
        <w:ind w:left="1620" w:hanging="1620"/>
        <w:rPr>
          <w:rFonts w:ascii="Source Sans Pro" w:hAnsi="Source Sans Pro" w:cs="Arial"/>
          <w:b/>
          <w:bCs/>
        </w:rPr>
      </w:pPr>
      <w:r w:rsidRPr="009E0492">
        <w:rPr>
          <w:rFonts w:ascii="Source Sans Pro" w:hAnsi="Source Sans Pro" w:cs="Arial"/>
          <w:b/>
        </w:rPr>
        <w:t>Outcome:  6</w:t>
      </w:r>
      <w:r w:rsidRPr="009E0492">
        <w:rPr>
          <w:rFonts w:ascii="Source Sans Pro" w:hAnsi="Source Sans Pro" w:cs="Arial"/>
          <w:b/>
          <w:bCs/>
        </w:rPr>
        <w:t xml:space="preserve">.1.  </w:t>
      </w:r>
      <w:r w:rsidRPr="009E0492">
        <w:rPr>
          <w:rFonts w:ascii="Source Sans Pro" w:hAnsi="Source Sans Pro" w:cs="Arial"/>
          <w:b/>
          <w:bCs/>
        </w:rPr>
        <w:tab/>
        <w:t>Soils</w:t>
      </w:r>
    </w:p>
    <w:p w14:paraId="7791717B" w14:textId="298E473C" w:rsidR="00FD3217" w:rsidRPr="009E0492" w:rsidRDefault="00FD3217" w:rsidP="009E0492">
      <w:pPr>
        <w:ind w:left="1620"/>
        <w:rPr>
          <w:rFonts w:ascii="Source Sans Pro" w:hAnsi="Source Sans Pro" w:cs="Arial"/>
          <w:bCs/>
        </w:rPr>
      </w:pPr>
      <w:r w:rsidRPr="009E0492">
        <w:rPr>
          <w:rFonts w:ascii="Source Sans Pro" w:hAnsi="Source Sans Pro" w:cs="Arial"/>
          <w:bCs/>
        </w:rPr>
        <w:t>Apply knowledge of soil characteristics and soil information resources to overcome any existing soil use limitations while maintaining or improving soil quality.</w:t>
      </w:r>
    </w:p>
    <w:p w14:paraId="21BB7C30" w14:textId="77777777" w:rsidR="00FD3217" w:rsidRPr="009E0492" w:rsidRDefault="00FD3217" w:rsidP="00FD3217">
      <w:pPr>
        <w:rPr>
          <w:rFonts w:ascii="Source Sans Pro" w:hAnsi="Source Sans Pro" w:cs="Arial"/>
          <w:b/>
        </w:rPr>
      </w:pPr>
      <w:r w:rsidRPr="009E0492">
        <w:rPr>
          <w:rFonts w:ascii="Source Sans Pro" w:hAnsi="Source Sans Pro" w:cs="Arial"/>
          <w:b/>
        </w:rPr>
        <w:t xml:space="preserve">Competencies </w:t>
      </w:r>
    </w:p>
    <w:p w14:paraId="309804B2"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6.1.1. </w:t>
      </w:r>
      <w:r w:rsidRPr="009E0492">
        <w:rPr>
          <w:rFonts w:ascii="Source Sans Pro" w:hAnsi="Source Sans Pro" w:cs="Arial"/>
        </w:rPr>
        <w:tab/>
        <w:t>Identify soil forming factors and explain how they produce variability in soils.</w:t>
      </w:r>
    </w:p>
    <w:p w14:paraId="52F8F089"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6.1.2. </w:t>
      </w:r>
      <w:r w:rsidRPr="009E0492">
        <w:rPr>
          <w:rFonts w:ascii="Source Sans Pro" w:hAnsi="Source Sans Pro" w:cs="Arial"/>
        </w:rPr>
        <w:tab/>
        <w:t>Describe the relationship among physical properties of soils.</w:t>
      </w:r>
    </w:p>
    <w:p w14:paraId="3330A9BD"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6.1.3. </w:t>
      </w:r>
      <w:r w:rsidRPr="009E0492">
        <w:rPr>
          <w:rFonts w:ascii="Source Sans Pro" w:hAnsi="Source Sans Pro" w:cs="Arial"/>
        </w:rPr>
        <w:tab/>
        <w:t>Collect, test and analyze soil samples for physical and chemical properties.</w:t>
      </w:r>
    </w:p>
    <w:p w14:paraId="6CEC75B3" w14:textId="0D8A311F"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6.1.4. </w:t>
      </w:r>
      <w:r w:rsidRPr="009E0492">
        <w:rPr>
          <w:rFonts w:ascii="Source Sans Pro" w:hAnsi="Source Sans Pro" w:cs="Arial"/>
        </w:rPr>
        <w:tab/>
      </w:r>
      <w:r w:rsidR="002C321A" w:rsidRPr="009E0492">
        <w:rPr>
          <w:rFonts w:ascii="Source Sans Pro" w:hAnsi="Source Sans Pro" w:cs="Arial"/>
        </w:rPr>
        <w:t>Identify and describe factors (e.g., climate, soil texture, mineralogy, soil organisms, drainage co-efficient, land use, vegetation types, management practices) affecting organic matter and its function in soil quality.</w:t>
      </w:r>
    </w:p>
    <w:p w14:paraId="466C3D27"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6.1.5. </w:t>
      </w:r>
      <w:r w:rsidRPr="009E0492">
        <w:rPr>
          <w:rFonts w:ascii="Source Sans Pro" w:hAnsi="Source Sans Pro" w:cs="Arial"/>
        </w:rPr>
        <w:tab/>
        <w:t>Determine land use and identify land capabilities classes.</w:t>
      </w:r>
    </w:p>
    <w:p w14:paraId="4172D503"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6.1.6. </w:t>
      </w:r>
      <w:r w:rsidRPr="009E0492">
        <w:rPr>
          <w:rFonts w:ascii="Source Sans Pro" w:hAnsi="Source Sans Pro" w:cs="Arial"/>
        </w:rPr>
        <w:tab/>
        <w:t>Identify and describe soil conservation practices to reduce soil erosion and compaction.</w:t>
      </w:r>
    </w:p>
    <w:p w14:paraId="6D62B7BE"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6.1.7. </w:t>
      </w:r>
      <w:r w:rsidRPr="009E0492">
        <w:rPr>
          <w:rFonts w:ascii="Source Sans Pro" w:hAnsi="Source Sans Pro" w:cs="Arial"/>
        </w:rPr>
        <w:tab/>
        <w:t>Compare and contrast the causes and effects of soil erosion.</w:t>
      </w:r>
    </w:p>
    <w:p w14:paraId="7F2FE430"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6.1.8. </w:t>
      </w:r>
      <w:r w:rsidRPr="009E0492">
        <w:rPr>
          <w:rFonts w:ascii="Source Sans Pro" w:hAnsi="Source Sans Pro" w:cs="Arial"/>
        </w:rPr>
        <w:tab/>
        <w:t>Describe soil limitations in agronomic, urban and natural resource practices.</w:t>
      </w:r>
    </w:p>
    <w:p w14:paraId="6B52027E"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6.1.9. </w:t>
      </w:r>
      <w:r w:rsidRPr="009E0492">
        <w:rPr>
          <w:rFonts w:ascii="Source Sans Pro" w:hAnsi="Source Sans Pro" w:cs="Arial"/>
        </w:rPr>
        <w:tab/>
        <w:t>Evaluate soil survey data and implement management decisions.</w:t>
      </w:r>
    </w:p>
    <w:p w14:paraId="44367BC2"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6.1.10.</w:t>
      </w:r>
      <w:r w:rsidRPr="009E0492">
        <w:rPr>
          <w:rFonts w:ascii="Source Sans Pro" w:hAnsi="Source Sans Pro" w:cs="Arial"/>
        </w:rPr>
        <w:tab/>
        <w:t>Assess basic processes (e.g., slope stability, water control, earth material control, vegetative treatment, soil amendments) of soil reclamation.</w:t>
      </w:r>
    </w:p>
    <w:p w14:paraId="79368F2D" w14:textId="77777777" w:rsidR="00FD3217" w:rsidRPr="009E0492" w:rsidRDefault="00FD3217" w:rsidP="00FD3217">
      <w:pPr>
        <w:ind w:left="1620"/>
        <w:outlineLvl w:val="0"/>
        <w:rPr>
          <w:rFonts w:ascii="Source Sans Pro" w:hAnsi="Source Sans Pro" w:cs="Arial"/>
          <w:bCs/>
        </w:rPr>
      </w:pPr>
    </w:p>
    <w:p w14:paraId="3D1F990D" w14:textId="77777777" w:rsidR="00FD3217" w:rsidRPr="009E0492" w:rsidRDefault="00FD3217" w:rsidP="00FD3217">
      <w:pPr>
        <w:ind w:left="1620" w:hanging="1620"/>
        <w:rPr>
          <w:rFonts w:ascii="Source Sans Pro" w:hAnsi="Source Sans Pro" w:cs="Arial"/>
          <w:b/>
          <w:bCs/>
        </w:rPr>
      </w:pPr>
      <w:r w:rsidRPr="009E0492">
        <w:rPr>
          <w:rFonts w:ascii="Source Sans Pro" w:hAnsi="Source Sans Pro" w:cs="Arial"/>
          <w:b/>
        </w:rPr>
        <w:t>Outcome:  6</w:t>
      </w:r>
      <w:r w:rsidRPr="009E0492">
        <w:rPr>
          <w:rFonts w:ascii="Source Sans Pro" w:hAnsi="Source Sans Pro" w:cs="Arial"/>
          <w:b/>
          <w:bCs/>
        </w:rPr>
        <w:t xml:space="preserve">.2.  </w:t>
      </w:r>
      <w:r w:rsidRPr="009E0492">
        <w:rPr>
          <w:rFonts w:ascii="Source Sans Pro" w:hAnsi="Source Sans Pro" w:cs="Arial"/>
          <w:b/>
          <w:bCs/>
        </w:rPr>
        <w:tab/>
        <w:t>Water Quality</w:t>
      </w:r>
    </w:p>
    <w:p w14:paraId="003F4A30" w14:textId="77777777" w:rsidR="00FD3217" w:rsidRPr="009E0492" w:rsidRDefault="00FD3217" w:rsidP="00D82353">
      <w:pPr>
        <w:ind w:left="1620"/>
        <w:rPr>
          <w:rFonts w:ascii="Source Sans Pro" w:hAnsi="Source Sans Pro" w:cs="Arial"/>
          <w:bCs/>
        </w:rPr>
      </w:pPr>
      <w:r w:rsidRPr="009E0492">
        <w:rPr>
          <w:rFonts w:ascii="Source Sans Pro" w:hAnsi="Source Sans Pro" w:cs="Arial"/>
          <w:bCs/>
        </w:rPr>
        <w:t>Analyze, interpret, and manage the biological, chemical and physical properties of water quality.</w:t>
      </w:r>
    </w:p>
    <w:p w14:paraId="3BB0EBCB" w14:textId="77777777" w:rsidR="00322C2C" w:rsidRPr="009E0492" w:rsidRDefault="00322C2C" w:rsidP="00FD3217">
      <w:pPr>
        <w:rPr>
          <w:rFonts w:ascii="Source Sans Pro" w:hAnsi="Source Sans Pro" w:cs="Arial"/>
          <w:b/>
        </w:rPr>
      </w:pPr>
    </w:p>
    <w:p w14:paraId="3744575F" w14:textId="77777777" w:rsidR="00322C2C" w:rsidRPr="009E0492" w:rsidRDefault="00322C2C" w:rsidP="00FD3217">
      <w:pPr>
        <w:rPr>
          <w:rFonts w:ascii="Source Sans Pro" w:hAnsi="Source Sans Pro" w:cs="Arial"/>
          <w:b/>
        </w:rPr>
      </w:pPr>
    </w:p>
    <w:p w14:paraId="170DCB56" w14:textId="0D52A9AF" w:rsidR="00FD3217" w:rsidRPr="009E0492" w:rsidRDefault="00FD3217" w:rsidP="00FD3217">
      <w:pPr>
        <w:rPr>
          <w:rFonts w:ascii="Source Sans Pro" w:hAnsi="Source Sans Pro" w:cs="Arial"/>
          <w:b/>
        </w:rPr>
      </w:pPr>
      <w:r w:rsidRPr="009E0492">
        <w:rPr>
          <w:rFonts w:ascii="Source Sans Pro" w:hAnsi="Source Sans Pro" w:cs="Arial"/>
          <w:b/>
        </w:rPr>
        <w:t xml:space="preserve">Competencies </w:t>
      </w:r>
    </w:p>
    <w:p w14:paraId="073E690E"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6.2.1. </w:t>
      </w:r>
      <w:r w:rsidRPr="009E0492">
        <w:rPr>
          <w:rFonts w:ascii="Source Sans Pro" w:hAnsi="Source Sans Pro" w:cs="Arial"/>
        </w:rPr>
        <w:tab/>
        <w:t>Assess and explain the interactions between human activities and the Earth’s hydrosphere (e.g., septic systems, desalinization, point and non-point source pollution).</w:t>
      </w:r>
    </w:p>
    <w:p w14:paraId="0050F285"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6.2.2. </w:t>
      </w:r>
      <w:r w:rsidRPr="009E0492">
        <w:rPr>
          <w:rFonts w:ascii="Source Sans Pro" w:hAnsi="Source Sans Pro" w:cs="Arial"/>
        </w:rPr>
        <w:tab/>
        <w:t>Measure pH, dissolved oxygen (DO), biochemical oxygen demand (BOD), nitrogen and phosphorus in lentic and lotic waters to determine water quality.</w:t>
      </w:r>
    </w:p>
    <w:p w14:paraId="3C749956"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6.2.3. </w:t>
      </w:r>
      <w:r w:rsidRPr="009E0492">
        <w:rPr>
          <w:rFonts w:ascii="Source Sans Pro" w:hAnsi="Source Sans Pro" w:cs="Arial"/>
        </w:rPr>
        <w:tab/>
        <w:t>Measure vegetation, temperature, turbidity, macroinvertebrate populations, and bacterial quality in lentic and lotic waters to determine water quality.</w:t>
      </w:r>
    </w:p>
    <w:p w14:paraId="602B4D0B"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6.2.4. </w:t>
      </w:r>
      <w:r w:rsidRPr="009E0492">
        <w:rPr>
          <w:rFonts w:ascii="Source Sans Pro" w:hAnsi="Source Sans Pro" w:cs="Arial"/>
        </w:rPr>
        <w:tab/>
        <w:t>Explain the hydrological and how human and animal activity impacts the cycle.</w:t>
      </w:r>
    </w:p>
    <w:p w14:paraId="78378066"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6.2.5. </w:t>
      </w:r>
      <w:r w:rsidRPr="009E0492">
        <w:rPr>
          <w:rFonts w:ascii="Source Sans Pro" w:hAnsi="Source Sans Pro" w:cs="Arial"/>
        </w:rPr>
        <w:tab/>
        <w:t>Explain the biotic and abiotic factors affecting water quality.</w:t>
      </w:r>
    </w:p>
    <w:p w14:paraId="0445CE5B"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6.2.6. </w:t>
      </w:r>
      <w:r w:rsidRPr="009E0492">
        <w:rPr>
          <w:rFonts w:ascii="Source Sans Pro" w:hAnsi="Source Sans Pro" w:cs="Arial"/>
        </w:rPr>
        <w:tab/>
        <w:t>Monitor and analyze water quality and quantity.</w:t>
      </w:r>
    </w:p>
    <w:p w14:paraId="708CB0F3" w14:textId="609F71A6" w:rsidR="00FD3217" w:rsidRPr="009E0492" w:rsidRDefault="00FD3217" w:rsidP="009E0492">
      <w:pPr>
        <w:ind w:left="900" w:hanging="900"/>
        <w:rPr>
          <w:rFonts w:ascii="Source Sans Pro" w:hAnsi="Source Sans Pro" w:cs="Arial"/>
        </w:rPr>
      </w:pPr>
      <w:r w:rsidRPr="009E0492">
        <w:rPr>
          <w:rFonts w:ascii="Source Sans Pro" w:hAnsi="Source Sans Pro" w:cs="Arial"/>
        </w:rPr>
        <w:t xml:space="preserve">6.2.7. </w:t>
      </w:r>
      <w:r w:rsidRPr="009E0492">
        <w:rPr>
          <w:rFonts w:ascii="Source Sans Pro" w:hAnsi="Source Sans Pro" w:cs="Arial"/>
        </w:rPr>
        <w:tab/>
        <w:t>Identify and describe best management and industry (e.g., agriculture, timber production, construction) production practices that maintain or improve water quality.</w:t>
      </w:r>
    </w:p>
    <w:p w14:paraId="606D3BFB" w14:textId="77777777" w:rsidR="00FD3217" w:rsidRPr="009E0492" w:rsidRDefault="00FD3217" w:rsidP="00FD3217">
      <w:pPr>
        <w:ind w:left="1620"/>
        <w:outlineLvl w:val="0"/>
        <w:rPr>
          <w:rFonts w:ascii="Source Sans Pro" w:hAnsi="Source Sans Pro" w:cs="Arial"/>
          <w:b/>
          <w:bCs/>
          <w:strike/>
        </w:rPr>
      </w:pPr>
    </w:p>
    <w:p w14:paraId="59A306FD" w14:textId="77777777" w:rsidR="00FD3217" w:rsidRPr="009E0492" w:rsidRDefault="00FD3217" w:rsidP="00FD3217">
      <w:pPr>
        <w:ind w:left="1620" w:hanging="1620"/>
        <w:rPr>
          <w:rFonts w:ascii="Source Sans Pro" w:hAnsi="Source Sans Pro" w:cs="Arial"/>
          <w:b/>
          <w:bCs/>
        </w:rPr>
      </w:pPr>
      <w:r w:rsidRPr="009E0492">
        <w:rPr>
          <w:rFonts w:ascii="Source Sans Pro" w:hAnsi="Source Sans Pro" w:cs="Arial"/>
          <w:b/>
        </w:rPr>
        <w:t>Outcome:  6</w:t>
      </w:r>
      <w:r w:rsidRPr="009E0492">
        <w:rPr>
          <w:rFonts w:ascii="Source Sans Pro" w:hAnsi="Source Sans Pro" w:cs="Arial"/>
          <w:b/>
          <w:bCs/>
        </w:rPr>
        <w:t xml:space="preserve">.3.  </w:t>
      </w:r>
      <w:r w:rsidRPr="009E0492">
        <w:rPr>
          <w:rFonts w:ascii="Source Sans Pro" w:hAnsi="Source Sans Pro" w:cs="Arial"/>
          <w:b/>
          <w:bCs/>
        </w:rPr>
        <w:tab/>
        <w:t>Air Quality</w:t>
      </w:r>
    </w:p>
    <w:p w14:paraId="5E500CF2" w14:textId="77777777" w:rsidR="00FD3217" w:rsidRPr="009E0492" w:rsidRDefault="00FD3217" w:rsidP="009E0492">
      <w:pPr>
        <w:ind w:left="1620"/>
        <w:rPr>
          <w:rFonts w:ascii="Source Sans Pro" w:hAnsi="Source Sans Pro" w:cs="Arial"/>
          <w:bCs/>
        </w:rPr>
      </w:pPr>
      <w:r w:rsidRPr="009E0492">
        <w:rPr>
          <w:rFonts w:ascii="Source Sans Pro" w:hAnsi="Source Sans Pro" w:cs="Arial"/>
          <w:bCs/>
        </w:rPr>
        <w:t>Analyze, interpret and manage the biological, chemical and physical properties of air quality.</w:t>
      </w:r>
    </w:p>
    <w:p w14:paraId="400D957A" w14:textId="77777777" w:rsidR="00FD3217" w:rsidRPr="009E0492" w:rsidRDefault="00FD3217" w:rsidP="00FD3217">
      <w:pPr>
        <w:rPr>
          <w:rFonts w:ascii="Source Sans Pro" w:hAnsi="Source Sans Pro" w:cs="Arial"/>
          <w:b/>
        </w:rPr>
      </w:pPr>
      <w:r w:rsidRPr="009E0492">
        <w:rPr>
          <w:rFonts w:ascii="Source Sans Pro" w:hAnsi="Source Sans Pro" w:cs="Arial"/>
          <w:b/>
        </w:rPr>
        <w:t xml:space="preserve">Competencies </w:t>
      </w:r>
    </w:p>
    <w:p w14:paraId="642C42EF"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6.3.1. </w:t>
      </w:r>
      <w:r w:rsidRPr="009E0492">
        <w:rPr>
          <w:rFonts w:ascii="Source Sans Pro" w:hAnsi="Source Sans Pro" w:cs="Arial"/>
        </w:rPr>
        <w:tab/>
        <w:t>Determine the chemical and physical properties of air (e.g., composition, density, pressure).</w:t>
      </w:r>
    </w:p>
    <w:p w14:paraId="1110ADF5"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6.3.2. </w:t>
      </w:r>
      <w:r w:rsidRPr="009E0492">
        <w:rPr>
          <w:rFonts w:ascii="Source Sans Pro" w:hAnsi="Source Sans Pro" w:cs="Arial"/>
        </w:rPr>
        <w:tab/>
        <w:t>Explain biogeochemical cycles (e.g., nitrogen, oxygen, sulfur) and how they relate to the biosphere, geosphere and atmosphere.</w:t>
      </w:r>
    </w:p>
    <w:p w14:paraId="47EE4F65"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6.3.3. </w:t>
      </w:r>
      <w:r w:rsidRPr="009E0492">
        <w:rPr>
          <w:rFonts w:ascii="Source Sans Pro" w:hAnsi="Source Sans Pro" w:cs="Arial"/>
        </w:rPr>
        <w:tab/>
        <w:t>Explain the effects of carbon dioxide sequestration on air quality.</w:t>
      </w:r>
    </w:p>
    <w:p w14:paraId="1C68A2CC"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6.3.4. </w:t>
      </w:r>
      <w:r w:rsidRPr="009E0492">
        <w:rPr>
          <w:rFonts w:ascii="Source Sans Pro" w:hAnsi="Source Sans Pro" w:cs="Arial"/>
        </w:rPr>
        <w:tab/>
        <w:t>Analyze the importance of air quality to humans and other living organisms.</w:t>
      </w:r>
    </w:p>
    <w:p w14:paraId="753A1C10" w14:textId="1EFD6ADE"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6.3.5. </w:t>
      </w:r>
      <w:r w:rsidRPr="009E0492">
        <w:rPr>
          <w:rFonts w:ascii="Source Sans Pro" w:hAnsi="Source Sans Pro" w:cs="Arial"/>
        </w:rPr>
        <w:tab/>
        <w:t>Explain human and natural factors (e.g., transportation, farming practices, greenhouse gases, forest fires, volcanic eruptions)</w:t>
      </w:r>
      <w:r w:rsidR="00681F13" w:rsidRPr="009E0492">
        <w:rPr>
          <w:rFonts w:ascii="Source Sans Pro" w:hAnsi="Source Sans Pro" w:cs="Arial"/>
        </w:rPr>
        <w:t xml:space="preserve"> </w:t>
      </w:r>
      <w:r w:rsidRPr="009E0492">
        <w:rPr>
          <w:rFonts w:ascii="Source Sans Pro" w:hAnsi="Source Sans Pro" w:cs="Arial"/>
        </w:rPr>
        <w:t>affecting air quality.</w:t>
      </w:r>
    </w:p>
    <w:p w14:paraId="5153753E" w14:textId="77777777" w:rsidR="00FD3217" w:rsidRPr="009E0492" w:rsidRDefault="00FD3217" w:rsidP="00FD3217">
      <w:pPr>
        <w:ind w:left="1620" w:hanging="1620"/>
        <w:rPr>
          <w:rFonts w:ascii="Source Sans Pro" w:hAnsi="Source Sans Pro" w:cs="Arial"/>
          <w:b/>
        </w:rPr>
      </w:pPr>
    </w:p>
    <w:p w14:paraId="09C5A6DD" w14:textId="77777777" w:rsidR="00FD3217" w:rsidRPr="009E0492" w:rsidRDefault="00FD3217" w:rsidP="00FD3217">
      <w:pPr>
        <w:ind w:left="1620" w:hanging="1620"/>
        <w:rPr>
          <w:rFonts w:ascii="Source Sans Pro" w:hAnsi="Source Sans Pro" w:cs="Arial"/>
          <w:b/>
          <w:bCs/>
        </w:rPr>
      </w:pPr>
      <w:r w:rsidRPr="009E0492">
        <w:rPr>
          <w:rFonts w:ascii="Source Sans Pro" w:hAnsi="Source Sans Pro" w:cs="Arial"/>
          <w:b/>
        </w:rPr>
        <w:t>Outcome:  6</w:t>
      </w:r>
      <w:r w:rsidRPr="009E0492">
        <w:rPr>
          <w:rFonts w:ascii="Source Sans Pro" w:hAnsi="Source Sans Pro" w:cs="Arial"/>
          <w:b/>
          <w:bCs/>
        </w:rPr>
        <w:t xml:space="preserve">.4.  </w:t>
      </w:r>
      <w:r w:rsidRPr="009E0492">
        <w:rPr>
          <w:rFonts w:ascii="Source Sans Pro" w:hAnsi="Source Sans Pro" w:cs="Arial"/>
          <w:b/>
          <w:bCs/>
        </w:rPr>
        <w:tab/>
        <w:t>Water Use and Management</w:t>
      </w:r>
    </w:p>
    <w:p w14:paraId="7E9F2FDE" w14:textId="77777777" w:rsidR="00FD3217" w:rsidRPr="009E0492" w:rsidRDefault="00FD3217" w:rsidP="009E0492">
      <w:pPr>
        <w:ind w:left="900" w:firstLine="720"/>
        <w:rPr>
          <w:rFonts w:ascii="Source Sans Pro" w:hAnsi="Source Sans Pro" w:cs="Arial"/>
          <w:bCs/>
        </w:rPr>
      </w:pPr>
      <w:r w:rsidRPr="009E0492">
        <w:rPr>
          <w:rFonts w:ascii="Source Sans Pro" w:hAnsi="Source Sans Pro" w:cs="Arial"/>
          <w:bCs/>
        </w:rPr>
        <w:t>Collect, analyze and interpret data for a localized water use and management plan.</w:t>
      </w:r>
    </w:p>
    <w:p w14:paraId="3BFC51B5" w14:textId="77777777" w:rsidR="00FD3217" w:rsidRPr="009E0492" w:rsidRDefault="00FD3217" w:rsidP="00FD3217">
      <w:pPr>
        <w:rPr>
          <w:rFonts w:ascii="Source Sans Pro" w:hAnsi="Source Sans Pro" w:cs="Arial"/>
          <w:b/>
        </w:rPr>
      </w:pPr>
      <w:r w:rsidRPr="009E0492">
        <w:rPr>
          <w:rFonts w:ascii="Source Sans Pro" w:hAnsi="Source Sans Pro" w:cs="Arial"/>
          <w:b/>
        </w:rPr>
        <w:t xml:space="preserve">Competencies </w:t>
      </w:r>
    </w:p>
    <w:p w14:paraId="59D7628C"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6.4.1. </w:t>
      </w:r>
      <w:r w:rsidRPr="009E0492">
        <w:rPr>
          <w:rFonts w:ascii="Source Sans Pro" w:hAnsi="Source Sans Pro" w:cs="Arial"/>
        </w:rPr>
        <w:tab/>
        <w:t>Explain the domains of hydrology.</w:t>
      </w:r>
    </w:p>
    <w:p w14:paraId="36EC6DE0"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6.4.2. </w:t>
      </w:r>
      <w:r w:rsidRPr="009E0492">
        <w:rPr>
          <w:rFonts w:ascii="Source Sans Pro" w:hAnsi="Source Sans Pro" w:cs="Arial"/>
        </w:rPr>
        <w:tab/>
        <w:t>Describe the geological and meteorological principles affecting water supplies.</w:t>
      </w:r>
    </w:p>
    <w:p w14:paraId="3F7EAC94" w14:textId="77777777" w:rsidR="00BF73A3" w:rsidRPr="009E0492" w:rsidRDefault="00FD3217" w:rsidP="00FD3217">
      <w:pPr>
        <w:ind w:left="900" w:hanging="900"/>
        <w:rPr>
          <w:rFonts w:ascii="Source Sans Pro" w:hAnsi="Source Sans Pro" w:cs="Arial"/>
        </w:rPr>
      </w:pPr>
      <w:r w:rsidRPr="009E0492">
        <w:rPr>
          <w:rFonts w:ascii="Source Sans Pro" w:hAnsi="Source Sans Pro" w:cs="Arial"/>
        </w:rPr>
        <w:t xml:space="preserve">6.4.4. </w:t>
      </w:r>
      <w:r w:rsidRPr="009E0492">
        <w:rPr>
          <w:rFonts w:ascii="Source Sans Pro" w:hAnsi="Source Sans Pro" w:cs="Arial"/>
        </w:rPr>
        <w:tab/>
        <w:t>Identify and describe uses of surface water flow measurements (e.g., stage, stage-discharge curve, peak stage, instantaneous flow, estimation of annual discharge).</w:t>
      </w:r>
    </w:p>
    <w:p w14:paraId="5D58A2FB" w14:textId="77777777" w:rsidR="00BF73A3" w:rsidRPr="009E0492" w:rsidRDefault="00FD3217" w:rsidP="00FD3217">
      <w:pPr>
        <w:ind w:left="900" w:hanging="900"/>
        <w:rPr>
          <w:rFonts w:ascii="Source Sans Pro" w:hAnsi="Source Sans Pro" w:cs="Arial"/>
        </w:rPr>
      </w:pPr>
      <w:r w:rsidRPr="009E0492">
        <w:rPr>
          <w:rFonts w:ascii="Source Sans Pro" w:hAnsi="Source Sans Pro" w:cs="Arial"/>
        </w:rPr>
        <w:t xml:space="preserve">6.4.5. </w:t>
      </w:r>
      <w:r w:rsidRPr="009E0492">
        <w:rPr>
          <w:rFonts w:ascii="Source Sans Pro" w:hAnsi="Source Sans Pro" w:cs="Arial"/>
        </w:rPr>
        <w:tab/>
        <w:t>Interpret surface water flow measurements (e.g., stage, stage-discharge curve, peak stage, instantaneous flow, estimation of annual discharge).</w:t>
      </w:r>
    </w:p>
    <w:p w14:paraId="273FFC20" w14:textId="79AF839A"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6.4.6. </w:t>
      </w:r>
      <w:r w:rsidRPr="009E0492">
        <w:rPr>
          <w:rFonts w:ascii="Source Sans Pro" w:hAnsi="Source Sans Pro" w:cs="Arial"/>
        </w:rPr>
        <w:tab/>
        <w:t>Evaluate water collection, storage and distribution systems (e.g., wells, ponds, runoff, waterways, irrigation).</w:t>
      </w:r>
    </w:p>
    <w:p w14:paraId="09C50759" w14:textId="77777777" w:rsidR="002A1AB6" w:rsidRPr="009E0492" w:rsidRDefault="00FD3217" w:rsidP="00FD3217">
      <w:pPr>
        <w:ind w:left="900" w:hanging="900"/>
        <w:rPr>
          <w:rFonts w:ascii="Source Sans Pro" w:hAnsi="Source Sans Pro" w:cs="Arial"/>
        </w:rPr>
      </w:pPr>
      <w:r w:rsidRPr="009E0492">
        <w:rPr>
          <w:rFonts w:ascii="Source Sans Pro" w:hAnsi="Source Sans Pro" w:cs="Arial"/>
        </w:rPr>
        <w:t xml:space="preserve">6.4.7. </w:t>
      </w:r>
      <w:r w:rsidRPr="009E0492">
        <w:rPr>
          <w:rFonts w:ascii="Source Sans Pro" w:hAnsi="Source Sans Pro" w:cs="Arial"/>
        </w:rPr>
        <w:tab/>
        <w:t>Identify and describe watersheds and their structures (e.g., flowing waters, still water, and upland areas.)</w:t>
      </w:r>
      <w:r w:rsidR="002A1AB6" w:rsidRPr="009E0492">
        <w:rPr>
          <w:rFonts w:ascii="Source Sans Pro" w:hAnsi="Source Sans Pro" w:cs="Arial"/>
        </w:rPr>
        <w:t xml:space="preserve">. </w:t>
      </w:r>
    </w:p>
    <w:p w14:paraId="2A19EECA" w14:textId="77777777" w:rsidR="002A1AB6" w:rsidRPr="009E0492" w:rsidRDefault="00FD3217" w:rsidP="00FD3217">
      <w:pPr>
        <w:ind w:left="900" w:hanging="900"/>
        <w:rPr>
          <w:rFonts w:ascii="Source Sans Pro" w:hAnsi="Source Sans Pro" w:cs="Arial"/>
        </w:rPr>
      </w:pPr>
      <w:r w:rsidRPr="009E0492">
        <w:rPr>
          <w:rFonts w:ascii="Source Sans Pro" w:hAnsi="Source Sans Pro" w:cs="Arial"/>
        </w:rPr>
        <w:t xml:space="preserve">6.4.8. </w:t>
      </w:r>
      <w:r w:rsidRPr="009E0492">
        <w:rPr>
          <w:rFonts w:ascii="Source Sans Pro" w:hAnsi="Source Sans Pro" w:cs="Arial"/>
        </w:rPr>
        <w:tab/>
        <w:t xml:space="preserve">Identify and describe risk factors for potential surface water and groundwater contamination. </w:t>
      </w:r>
    </w:p>
    <w:p w14:paraId="5CB8119E" w14:textId="66B78944"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6.4.9. </w:t>
      </w:r>
      <w:r w:rsidRPr="009E0492">
        <w:rPr>
          <w:rFonts w:ascii="Source Sans Pro" w:hAnsi="Source Sans Pro" w:cs="Arial"/>
        </w:rPr>
        <w:tab/>
        <w:t>Identify and describe best management practices that conserve and sustain water.</w:t>
      </w:r>
    </w:p>
    <w:p w14:paraId="1C88CADE" w14:textId="77777777" w:rsidR="00FD3217" w:rsidRPr="009E0492" w:rsidRDefault="00FD3217" w:rsidP="00FD3217">
      <w:pPr>
        <w:ind w:left="1620" w:hanging="1620"/>
        <w:rPr>
          <w:rFonts w:ascii="Source Sans Pro" w:hAnsi="Source Sans Pro" w:cs="Arial"/>
          <w:b/>
        </w:rPr>
      </w:pPr>
    </w:p>
    <w:p w14:paraId="46DB72C7" w14:textId="77777777" w:rsidR="00FD3217" w:rsidRPr="009E0492" w:rsidRDefault="00FD3217" w:rsidP="00FD3217">
      <w:pPr>
        <w:ind w:left="1620" w:hanging="1620"/>
        <w:rPr>
          <w:rFonts w:ascii="Source Sans Pro" w:hAnsi="Source Sans Pro" w:cs="Arial"/>
          <w:b/>
          <w:bCs/>
        </w:rPr>
      </w:pPr>
      <w:r w:rsidRPr="009E0492">
        <w:rPr>
          <w:rFonts w:ascii="Source Sans Pro" w:hAnsi="Source Sans Pro" w:cs="Arial"/>
          <w:b/>
        </w:rPr>
        <w:t>Outcome:  6</w:t>
      </w:r>
      <w:r w:rsidRPr="009E0492">
        <w:rPr>
          <w:rFonts w:ascii="Source Sans Pro" w:hAnsi="Source Sans Pro" w:cs="Arial"/>
          <w:b/>
          <w:bCs/>
        </w:rPr>
        <w:t xml:space="preserve">.5.  </w:t>
      </w:r>
      <w:r w:rsidRPr="009E0492">
        <w:rPr>
          <w:rFonts w:ascii="Source Sans Pro" w:hAnsi="Source Sans Pro" w:cs="Arial"/>
          <w:b/>
          <w:bCs/>
        </w:rPr>
        <w:tab/>
        <w:t>Potable Water Treatment</w:t>
      </w:r>
    </w:p>
    <w:p w14:paraId="6BCF04BF" w14:textId="77777777" w:rsidR="00FD3217" w:rsidRPr="009E0492" w:rsidRDefault="00FD3217" w:rsidP="00D82353">
      <w:pPr>
        <w:ind w:left="900" w:firstLine="720"/>
        <w:rPr>
          <w:rFonts w:ascii="Source Sans Pro" w:hAnsi="Source Sans Pro" w:cs="Arial"/>
          <w:bCs/>
        </w:rPr>
      </w:pPr>
      <w:r w:rsidRPr="009E0492">
        <w:rPr>
          <w:rFonts w:ascii="Source Sans Pro" w:hAnsi="Source Sans Pro" w:cs="Arial"/>
          <w:bCs/>
        </w:rPr>
        <w:t>Monitor the water treatment processes for potable water at a specific site.</w:t>
      </w:r>
    </w:p>
    <w:p w14:paraId="7FF60606" w14:textId="77777777" w:rsidR="00FD3217" w:rsidRPr="009E0492" w:rsidRDefault="00FD3217" w:rsidP="00FD3217">
      <w:pPr>
        <w:rPr>
          <w:rFonts w:ascii="Source Sans Pro" w:hAnsi="Source Sans Pro" w:cs="Arial"/>
          <w:b/>
        </w:rPr>
      </w:pPr>
      <w:r w:rsidRPr="009E0492">
        <w:rPr>
          <w:rFonts w:ascii="Source Sans Pro" w:hAnsi="Source Sans Pro" w:cs="Arial"/>
          <w:b/>
        </w:rPr>
        <w:t xml:space="preserve">Competencies </w:t>
      </w:r>
    </w:p>
    <w:p w14:paraId="1C521116"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6.5.1. </w:t>
      </w:r>
      <w:r w:rsidRPr="009E0492">
        <w:rPr>
          <w:rFonts w:ascii="Source Sans Pro" w:hAnsi="Source Sans Pro" w:cs="Arial"/>
        </w:rPr>
        <w:tab/>
        <w:t>Identify and assess the characteristics of potable water treatment and the sources of water.</w:t>
      </w:r>
    </w:p>
    <w:p w14:paraId="13664B0B"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6.5.2. </w:t>
      </w:r>
      <w:r w:rsidRPr="009E0492">
        <w:rPr>
          <w:rFonts w:ascii="Source Sans Pro" w:hAnsi="Source Sans Pro" w:cs="Arial"/>
        </w:rPr>
        <w:tab/>
        <w:t>Collect and analyze water samples to determine potability.</w:t>
      </w:r>
    </w:p>
    <w:p w14:paraId="56599480" w14:textId="77777777" w:rsidR="00FD3217" w:rsidRPr="009E0492" w:rsidRDefault="00FD3217" w:rsidP="00FD3217">
      <w:pPr>
        <w:ind w:left="1620" w:hanging="1620"/>
        <w:rPr>
          <w:rFonts w:ascii="Source Sans Pro" w:hAnsi="Source Sans Pro" w:cs="Arial"/>
          <w:b/>
        </w:rPr>
      </w:pPr>
    </w:p>
    <w:p w14:paraId="45A2D27C" w14:textId="77777777" w:rsidR="00FD3217" w:rsidRPr="009E0492" w:rsidRDefault="00FD3217" w:rsidP="00FD3217">
      <w:pPr>
        <w:ind w:left="1620" w:hanging="1620"/>
        <w:rPr>
          <w:rFonts w:ascii="Source Sans Pro" w:hAnsi="Source Sans Pro" w:cs="Arial"/>
          <w:b/>
        </w:rPr>
      </w:pPr>
    </w:p>
    <w:p w14:paraId="1271ACAD" w14:textId="77777777" w:rsidR="00FD3217" w:rsidRPr="009E0492" w:rsidRDefault="00FD3217" w:rsidP="00FD3217">
      <w:pPr>
        <w:ind w:left="1620" w:hanging="1620"/>
        <w:rPr>
          <w:rFonts w:ascii="Source Sans Pro" w:hAnsi="Source Sans Pro" w:cs="Arial"/>
          <w:b/>
        </w:rPr>
      </w:pPr>
    </w:p>
    <w:p w14:paraId="2DFA2338" w14:textId="77777777" w:rsidR="00FD3217" w:rsidRPr="009E0492" w:rsidRDefault="00FD3217" w:rsidP="00FD3217">
      <w:pPr>
        <w:ind w:left="1620" w:hanging="1620"/>
        <w:rPr>
          <w:rFonts w:ascii="Source Sans Pro" w:hAnsi="Source Sans Pro" w:cs="Arial"/>
          <w:b/>
          <w:bCs/>
        </w:rPr>
      </w:pPr>
      <w:r w:rsidRPr="009E0492">
        <w:rPr>
          <w:rFonts w:ascii="Source Sans Pro" w:hAnsi="Source Sans Pro" w:cs="Arial"/>
          <w:b/>
        </w:rPr>
        <w:t>Outcome:  6</w:t>
      </w:r>
      <w:r w:rsidRPr="009E0492">
        <w:rPr>
          <w:rFonts w:ascii="Source Sans Pro" w:hAnsi="Source Sans Pro" w:cs="Arial"/>
          <w:b/>
          <w:bCs/>
        </w:rPr>
        <w:t xml:space="preserve">.7.  </w:t>
      </w:r>
      <w:r w:rsidRPr="009E0492">
        <w:rPr>
          <w:rFonts w:ascii="Source Sans Pro" w:hAnsi="Source Sans Pro" w:cs="Arial"/>
          <w:b/>
          <w:bCs/>
        </w:rPr>
        <w:tab/>
        <w:t>Solid Waste and Renewable Resource Management</w:t>
      </w:r>
    </w:p>
    <w:p w14:paraId="7025E1EC" w14:textId="77777777" w:rsidR="00FD3217" w:rsidRPr="009E0492" w:rsidRDefault="00FD3217" w:rsidP="009E0492">
      <w:pPr>
        <w:ind w:left="900" w:firstLine="720"/>
        <w:rPr>
          <w:rFonts w:ascii="Source Sans Pro" w:hAnsi="Source Sans Pro" w:cs="Arial"/>
          <w:bCs/>
        </w:rPr>
      </w:pPr>
      <w:r w:rsidRPr="009E0492">
        <w:rPr>
          <w:rFonts w:ascii="Source Sans Pro" w:hAnsi="Source Sans Pro" w:cs="Arial"/>
          <w:bCs/>
        </w:rPr>
        <w:t>Control and process solid waste using current and alternative technologies.</w:t>
      </w:r>
    </w:p>
    <w:p w14:paraId="78591EFB" w14:textId="77777777" w:rsidR="00FD3217" w:rsidRPr="009E0492" w:rsidRDefault="00FD3217" w:rsidP="00FD3217">
      <w:pPr>
        <w:rPr>
          <w:rFonts w:ascii="Source Sans Pro" w:hAnsi="Source Sans Pro" w:cs="Arial"/>
          <w:b/>
        </w:rPr>
      </w:pPr>
      <w:r w:rsidRPr="009E0492">
        <w:rPr>
          <w:rFonts w:ascii="Source Sans Pro" w:hAnsi="Source Sans Pro" w:cs="Arial"/>
          <w:b/>
        </w:rPr>
        <w:t xml:space="preserve">Competencies </w:t>
      </w:r>
    </w:p>
    <w:p w14:paraId="0E0673F4"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6.7.6. </w:t>
      </w:r>
      <w:r w:rsidRPr="009E0492">
        <w:rPr>
          <w:rFonts w:ascii="Source Sans Pro" w:hAnsi="Source Sans Pro" w:cs="Arial"/>
        </w:rPr>
        <w:tab/>
        <w:t>Describe and monitor solid waste disposal procedures and management procedures (e.g., composting, incineration, recycling, burial, bio-digester).</w:t>
      </w:r>
    </w:p>
    <w:p w14:paraId="289B195B" w14:textId="77777777" w:rsidR="00FD3217" w:rsidRPr="009E0492" w:rsidRDefault="00FD3217" w:rsidP="00FD3217">
      <w:pPr>
        <w:ind w:left="1620" w:hanging="1620"/>
        <w:rPr>
          <w:rFonts w:ascii="Source Sans Pro" w:hAnsi="Source Sans Pro" w:cs="Arial"/>
          <w:b/>
        </w:rPr>
      </w:pPr>
    </w:p>
    <w:p w14:paraId="612876FF" w14:textId="77777777" w:rsidR="00FD3217" w:rsidRPr="009E0492" w:rsidRDefault="00FD3217" w:rsidP="00FD3217">
      <w:pPr>
        <w:ind w:left="1620" w:hanging="1620"/>
        <w:rPr>
          <w:rFonts w:ascii="Source Sans Pro" w:hAnsi="Source Sans Pro" w:cs="Arial"/>
          <w:b/>
          <w:bCs/>
        </w:rPr>
      </w:pPr>
      <w:r w:rsidRPr="009E0492">
        <w:rPr>
          <w:rFonts w:ascii="Source Sans Pro" w:hAnsi="Source Sans Pro" w:cs="Arial"/>
          <w:b/>
        </w:rPr>
        <w:t>Outcome:  6</w:t>
      </w:r>
      <w:r w:rsidRPr="009E0492">
        <w:rPr>
          <w:rFonts w:ascii="Source Sans Pro" w:hAnsi="Source Sans Pro" w:cs="Arial"/>
          <w:b/>
          <w:bCs/>
        </w:rPr>
        <w:t xml:space="preserve">.8.  </w:t>
      </w:r>
      <w:r w:rsidRPr="009E0492">
        <w:rPr>
          <w:rFonts w:ascii="Source Sans Pro" w:hAnsi="Source Sans Pro" w:cs="Arial"/>
          <w:b/>
          <w:bCs/>
        </w:rPr>
        <w:tab/>
        <w:t>Contaminants and Pollution Control</w:t>
      </w:r>
    </w:p>
    <w:p w14:paraId="686A04A7" w14:textId="77777777" w:rsidR="00FD3217" w:rsidRPr="009E0492" w:rsidRDefault="00FD3217" w:rsidP="009E0492">
      <w:pPr>
        <w:ind w:left="1620"/>
        <w:rPr>
          <w:rFonts w:ascii="Source Sans Pro" w:hAnsi="Source Sans Pro" w:cs="Arial"/>
          <w:bCs/>
        </w:rPr>
      </w:pPr>
      <w:r w:rsidRPr="009E0492">
        <w:rPr>
          <w:rFonts w:ascii="Source Sans Pro" w:hAnsi="Source Sans Pro" w:cs="Arial"/>
          <w:bCs/>
        </w:rPr>
        <w:t>Assess an affected area, determine the source and type of contaminant and respond.</w:t>
      </w:r>
    </w:p>
    <w:p w14:paraId="464169B6" w14:textId="77777777" w:rsidR="00FD3217" w:rsidRPr="009E0492" w:rsidRDefault="00FD3217" w:rsidP="00FD3217">
      <w:pPr>
        <w:rPr>
          <w:rFonts w:ascii="Source Sans Pro" w:hAnsi="Source Sans Pro" w:cs="Arial"/>
          <w:b/>
        </w:rPr>
      </w:pPr>
      <w:r w:rsidRPr="009E0492">
        <w:rPr>
          <w:rFonts w:ascii="Source Sans Pro" w:hAnsi="Source Sans Pro" w:cs="Arial"/>
          <w:b/>
        </w:rPr>
        <w:t xml:space="preserve">Competencies </w:t>
      </w:r>
    </w:p>
    <w:p w14:paraId="56814C4C"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6.8.2. </w:t>
      </w:r>
      <w:r w:rsidRPr="009E0492">
        <w:rPr>
          <w:rFonts w:ascii="Source Sans Pro" w:hAnsi="Source Sans Pro" w:cs="Arial"/>
        </w:rPr>
        <w:tab/>
        <w:t>Determine the types, sources and impact of natural and man-made contaminants.</w:t>
      </w:r>
    </w:p>
    <w:p w14:paraId="3958F001"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6.8.3. </w:t>
      </w:r>
      <w:r w:rsidRPr="009E0492">
        <w:rPr>
          <w:rFonts w:ascii="Source Sans Pro" w:hAnsi="Source Sans Pro" w:cs="Arial"/>
        </w:rPr>
        <w:tab/>
        <w:t>Monitor, analyze and quantify levels of contaminants from point and non-point sources.</w:t>
      </w:r>
    </w:p>
    <w:p w14:paraId="23FC1B86" w14:textId="2900F9BB" w:rsidR="00FD3217" w:rsidRPr="009E0492" w:rsidRDefault="00FD3217" w:rsidP="00FD3217">
      <w:pPr>
        <w:ind w:left="900" w:hanging="900"/>
        <w:rPr>
          <w:rFonts w:ascii="Source Sans Pro" w:hAnsi="Source Sans Pro" w:cs="Arial"/>
        </w:rPr>
      </w:pPr>
      <w:r w:rsidRPr="009E0492">
        <w:rPr>
          <w:rFonts w:ascii="Source Sans Pro" w:hAnsi="Source Sans Pro" w:cs="Arial"/>
        </w:rPr>
        <w:t>6.8.</w:t>
      </w:r>
      <w:r w:rsidR="00846D98" w:rsidRPr="009E0492">
        <w:rPr>
          <w:rFonts w:ascii="Source Sans Pro" w:hAnsi="Source Sans Pro" w:cs="Arial"/>
        </w:rPr>
        <w:t>5</w:t>
      </w:r>
      <w:r w:rsidRPr="009E0492">
        <w:rPr>
          <w:rFonts w:ascii="Source Sans Pro" w:hAnsi="Source Sans Pro" w:cs="Arial"/>
        </w:rPr>
        <w:t xml:space="preserve">. </w:t>
      </w:r>
      <w:r w:rsidRPr="009E0492">
        <w:rPr>
          <w:rFonts w:ascii="Source Sans Pro" w:hAnsi="Source Sans Pro" w:cs="Arial"/>
        </w:rPr>
        <w:tab/>
        <w:t>Describe the environmental impact from both industrial and nonindustrial processes.</w:t>
      </w:r>
    </w:p>
    <w:p w14:paraId="19B8B042" w14:textId="51F52D6C" w:rsidR="00FD3217" w:rsidRPr="009E0492" w:rsidRDefault="00FD3217" w:rsidP="00FD3217">
      <w:pPr>
        <w:ind w:left="900" w:hanging="900"/>
        <w:rPr>
          <w:rFonts w:ascii="Source Sans Pro" w:hAnsi="Source Sans Pro" w:cs="Arial"/>
        </w:rPr>
      </w:pPr>
      <w:r w:rsidRPr="009E0492">
        <w:rPr>
          <w:rFonts w:ascii="Source Sans Pro" w:hAnsi="Source Sans Pro" w:cs="Arial"/>
        </w:rPr>
        <w:t>6.8.</w:t>
      </w:r>
      <w:r w:rsidR="002C0779" w:rsidRPr="009E0492">
        <w:rPr>
          <w:rFonts w:ascii="Source Sans Pro" w:hAnsi="Source Sans Pro" w:cs="Arial"/>
        </w:rPr>
        <w:t>6</w:t>
      </w:r>
      <w:r w:rsidRPr="009E0492">
        <w:rPr>
          <w:rFonts w:ascii="Source Sans Pro" w:hAnsi="Source Sans Pro" w:cs="Arial"/>
        </w:rPr>
        <w:t xml:space="preserve">. </w:t>
      </w:r>
      <w:r w:rsidRPr="009E0492">
        <w:rPr>
          <w:rFonts w:ascii="Source Sans Pro" w:hAnsi="Source Sans Pro" w:cs="Arial"/>
        </w:rPr>
        <w:tab/>
        <w:t>Identify, comply with and implement best management practices for contaminant control, remediation and prevention (e.g., biological, sanitation, buffer strips).</w:t>
      </w:r>
    </w:p>
    <w:p w14:paraId="5D4E9FE1" w14:textId="77777777" w:rsidR="00FD3217" w:rsidRPr="009E0492" w:rsidRDefault="00FD3217" w:rsidP="00FD3217">
      <w:pPr>
        <w:ind w:left="900" w:hanging="900"/>
        <w:rPr>
          <w:rFonts w:ascii="Source Sans Pro" w:hAnsi="Source Sans Pro" w:cs="Arial"/>
        </w:rPr>
      </w:pPr>
    </w:p>
    <w:p w14:paraId="2C5854A7" w14:textId="77777777" w:rsidR="00FD3217" w:rsidRPr="009E0492" w:rsidRDefault="00FD3217" w:rsidP="00FD3217">
      <w:pPr>
        <w:ind w:left="1620" w:hanging="1620"/>
        <w:rPr>
          <w:rFonts w:ascii="Source Sans Pro" w:hAnsi="Source Sans Pro" w:cs="Arial"/>
          <w:b/>
          <w:bCs/>
        </w:rPr>
      </w:pPr>
      <w:r w:rsidRPr="009E0492">
        <w:rPr>
          <w:rFonts w:ascii="Source Sans Pro" w:hAnsi="Source Sans Pro" w:cs="Arial"/>
          <w:b/>
        </w:rPr>
        <w:t>Outcome:  6</w:t>
      </w:r>
      <w:r w:rsidRPr="009E0492">
        <w:rPr>
          <w:rFonts w:ascii="Source Sans Pro" w:hAnsi="Source Sans Pro" w:cs="Arial"/>
          <w:b/>
          <w:bCs/>
        </w:rPr>
        <w:t xml:space="preserve">.10.  </w:t>
      </w:r>
      <w:r w:rsidRPr="009E0492">
        <w:rPr>
          <w:rFonts w:ascii="Source Sans Pro" w:hAnsi="Source Sans Pro" w:cs="Arial"/>
          <w:b/>
          <w:bCs/>
        </w:rPr>
        <w:tab/>
        <w:t>Ecosystems</w:t>
      </w:r>
    </w:p>
    <w:p w14:paraId="53B4634F" w14:textId="77777777" w:rsidR="00FD3217" w:rsidRPr="009E0492" w:rsidRDefault="00FD3217" w:rsidP="009E0492">
      <w:pPr>
        <w:ind w:left="1620"/>
        <w:rPr>
          <w:rFonts w:ascii="Source Sans Pro" w:hAnsi="Source Sans Pro" w:cs="Arial"/>
          <w:bCs/>
        </w:rPr>
      </w:pPr>
      <w:r w:rsidRPr="009E0492">
        <w:rPr>
          <w:rFonts w:ascii="Source Sans Pro" w:hAnsi="Source Sans Pro" w:cs="Arial"/>
          <w:bCs/>
        </w:rPr>
        <w:t>Evaluate biotic and abiotic components and relationships in ecosystems to apply restoration and conservation practices that maintain functionality.</w:t>
      </w:r>
    </w:p>
    <w:p w14:paraId="4A52A2F8" w14:textId="77777777" w:rsidR="00FD3217" w:rsidRPr="009E0492" w:rsidRDefault="00FD3217" w:rsidP="00FD3217">
      <w:pPr>
        <w:rPr>
          <w:rFonts w:ascii="Source Sans Pro" w:hAnsi="Source Sans Pro" w:cs="Arial"/>
          <w:b/>
        </w:rPr>
      </w:pPr>
      <w:r w:rsidRPr="009E0492">
        <w:rPr>
          <w:rFonts w:ascii="Source Sans Pro" w:hAnsi="Source Sans Pro" w:cs="Arial"/>
          <w:b/>
        </w:rPr>
        <w:t xml:space="preserve">Competencies </w:t>
      </w:r>
    </w:p>
    <w:p w14:paraId="5F42D2B1"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6.10.1. </w:t>
      </w:r>
      <w:r w:rsidRPr="009E0492">
        <w:rPr>
          <w:rFonts w:ascii="Source Sans Pro" w:hAnsi="Source Sans Pro" w:cs="Arial"/>
        </w:rPr>
        <w:tab/>
        <w:t>Describe ecological levels, including population, community, ecosystem and biosphere.</w:t>
      </w:r>
    </w:p>
    <w:p w14:paraId="2199BEE6"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6.10.2. </w:t>
      </w:r>
      <w:r w:rsidRPr="009E0492">
        <w:rPr>
          <w:rFonts w:ascii="Source Sans Pro" w:hAnsi="Source Sans Pro" w:cs="Arial"/>
        </w:rPr>
        <w:tab/>
        <w:t>Distinguish the flow of energy through ecosystems.</w:t>
      </w:r>
    </w:p>
    <w:p w14:paraId="223D34EE"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6.10.3. </w:t>
      </w:r>
      <w:r w:rsidRPr="009E0492">
        <w:rPr>
          <w:rFonts w:ascii="Source Sans Pro" w:hAnsi="Source Sans Pro" w:cs="Arial"/>
        </w:rPr>
        <w:tab/>
        <w:t>Identify and classify interactions among organisms, including predation, symbiosis and competition, to determine species interdependent relationships.</w:t>
      </w:r>
    </w:p>
    <w:p w14:paraId="21244ADB"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6.10.4. </w:t>
      </w:r>
      <w:r w:rsidRPr="009E0492">
        <w:rPr>
          <w:rFonts w:ascii="Source Sans Pro" w:hAnsi="Source Sans Pro" w:cs="Arial"/>
        </w:rPr>
        <w:tab/>
        <w:t>Describe the process of succession and its impact on ecosystems.</w:t>
      </w:r>
    </w:p>
    <w:p w14:paraId="08587679"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6.10.5. </w:t>
      </w:r>
      <w:r w:rsidRPr="009E0492">
        <w:rPr>
          <w:rFonts w:ascii="Source Sans Pro" w:hAnsi="Source Sans Pro" w:cs="Arial"/>
        </w:rPr>
        <w:tab/>
        <w:t>Connect biotic interactions with the abiotic environment.</w:t>
      </w:r>
    </w:p>
    <w:p w14:paraId="44C5BB4D"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6.10.6. </w:t>
      </w:r>
      <w:r w:rsidRPr="009E0492">
        <w:rPr>
          <w:rFonts w:ascii="Source Sans Pro" w:hAnsi="Source Sans Pro" w:cs="Arial"/>
        </w:rPr>
        <w:tab/>
        <w:t>Describe biogeochemical cycles (e.g., carbon, nitrogen, phosphorous, hydrological) and their roles in maintaining equilibrium in an ecosystem.</w:t>
      </w:r>
    </w:p>
    <w:p w14:paraId="70AF4D6A"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6.10.7. </w:t>
      </w:r>
      <w:r w:rsidRPr="009E0492">
        <w:rPr>
          <w:rFonts w:ascii="Source Sans Pro" w:hAnsi="Source Sans Pro" w:cs="Arial"/>
        </w:rPr>
        <w:tab/>
        <w:t>Identify interactions of ecosystems to differentiate biomes.</w:t>
      </w:r>
    </w:p>
    <w:p w14:paraId="1039D08D"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6.10.8. </w:t>
      </w:r>
      <w:r w:rsidRPr="009E0492">
        <w:rPr>
          <w:rFonts w:ascii="Source Sans Pro" w:hAnsi="Source Sans Pro" w:cs="Arial"/>
        </w:rPr>
        <w:tab/>
        <w:t>Select and implement restoration ecology practices to repair damaged ecosystems.</w:t>
      </w:r>
    </w:p>
    <w:p w14:paraId="15025A36"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6.10.9. </w:t>
      </w:r>
      <w:r w:rsidRPr="009E0492">
        <w:rPr>
          <w:rFonts w:ascii="Source Sans Pro" w:hAnsi="Source Sans Pro" w:cs="Arial"/>
        </w:rPr>
        <w:tab/>
        <w:t>Identify and describe the impact of native, non-native, invasive species on ecosystems.</w:t>
      </w:r>
    </w:p>
    <w:p w14:paraId="164B8ACF"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6.10.10. </w:t>
      </w:r>
      <w:r w:rsidRPr="009E0492">
        <w:rPr>
          <w:rFonts w:ascii="Source Sans Pro" w:hAnsi="Source Sans Pro" w:cs="Arial"/>
        </w:rPr>
        <w:tab/>
        <w:t>Describe the relationship between evolution and ecosystems.</w:t>
      </w:r>
    </w:p>
    <w:p w14:paraId="6B18DBB9" w14:textId="77777777" w:rsidR="00FD3217" w:rsidRPr="009E0492" w:rsidRDefault="00FD3217" w:rsidP="00FD3217">
      <w:pPr>
        <w:ind w:left="1620" w:hanging="1620"/>
        <w:rPr>
          <w:rFonts w:ascii="Source Sans Pro" w:hAnsi="Source Sans Pro" w:cs="Arial"/>
          <w:b/>
        </w:rPr>
      </w:pPr>
    </w:p>
    <w:p w14:paraId="33B22EB6" w14:textId="77777777" w:rsidR="00FD3217" w:rsidRPr="009E0492" w:rsidRDefault="00FD3217" w:rsidP="00FD3217">
      <w:pPr>
        <w:ind w:left="1620" w:hanging="1620"/>
        <w:rPr>
          <w:rFonts w:ascii="Source Sans Pro" w:hAnsi="Source Sans Pro" w:cs="Arial"/>
          <w:b/>
          <w:bCs/>
        </w:rPr>
      </w:pPr>
      <w:r w:rsidRPr="009E0492">
        <w:rPr>
          <w:rFonts w:ascii="Source Sans Pro" w:hAnsi="Source Sans Pro" w:cs="Arial"/>
          <w:b/>
        </w:rPr>
        <w:t>Outcome:  6</w:t>
      </w:r>
      <w:r w:rsidRPr="009E0492">
        <w:rPr>
          <w:rFonts w:ascii="Source Sans Pro" w:hAnsi="Source Sans Pro" w:cs="Arial"/>
          <w:b/>
          <w:bCs/>
        </w:rPr>
        <w:t xml:space="preserve">.11.  </w:t>
      </w:r>
      <w:r w:rsidRPr="009E0492">
        <w:rPr>
          <w:rFonts w:ascii="Source Sans Pro" w:hAnsi="Source Sans Pro" w:cs="Arial"/>
          <w:b/>
          <w:bCs/>
        </w:rPr>
        <w:tab/>
        <w:t>Habitat Management and Restoration</w:t>
      </w:r>
    </w:p>
    <w:p w14:paraId="55B6C22D" w14:textId="77777777" w:rsidR="00FD3217" w:rsidRPr="009E0492" w:rsidRDefault="00FD3217" w:rsidP="009E0492">
      <w:pPr>
        <w:ind w:left="900" w:firstLine="720"/>
        <w:rPr>
          <w:rFonts w:ascii="Source Sans Pro" w:hAnsi="Source Sans Pro" w:cs="Arial"/>
          <w:bCs/>
        </w:rPr>
      </w:pPr>
      <w:r w:rsidRPr="009E0492">
        <w:rPr>
          <w:rFonts w:ascii="Source Sans Pro" w:hAnsi="Source Sans Pro" w:cs="Arial"/>
          <w:bCs/>
        </w:rPr>
        <w:t>Develop a plan for the management and restoration of a specific habitat.</w:t>
      </w:r>
    </w:p>
    <w:p w14:paraId="5F440BD1" w14:textId="77777777" w:rsidR="00FD3217" w:rsidRPr="009E0492" w:rsidRDefault="00FD3217" w:rsidP="00FD3217">
      <w:pPr>
        <w:rPr>
          <w:rFonts w:ascii="Source Sans Pro" w:hAnsi="Source Sans Pro" w:cs="Arial"/>
          <w:b/>
        </w:rPr>
      </w:pPr>
      <w:r w:rsidRPr="009E0492">
        <w:rPr>
          <w:rFonts w:ascii="Source Sans Pro" w:hAnsi="Source Sans Pro" w:cs="Arial"/>
          <w:b/>
        </w:rPr>
        <w:t xml:space="preserve">Competencies </w:t>
      </w:r>
    </w:p>
    <w:p w14:paraId="5086381A"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6.11.1. </w:t>
      </w:r>
      <w:r w:rsidRPr="009E0492">
        <w:rPr>
          <w:rFonts w:ascii="Source Sans Pro" w:hAnsi="Source Sans Pro" w:cs="Arial"/>
        </w:rPr>
        <w:tab/>
        <w:t xml:space="preserve">Differentiate the properties and characteristics of habitats.   </w:t>
      </w:r>
    </w:p>
    <w:p w14:paraId="48231BDB"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6.11.2. </w:t>
      </w:r>
      <w:r w:rsidRPr="009E0492">
        <w:rPr>
          <w:rFonts w:ascii="Source Sans Pro" w:hAnsi="Source Sans Pro" w:cs="Arial"/>
        </w:rPr>
        <w:tab/>
        <w:t xml:space="preserve">Examine sites and place them into ecological classifications.   </w:t>
      </w:r>
    </w:p>
    <w:p w14:paraId="6A608950" w14:textId="77777777" w:rsidR="00003C31" w:rsidRPr="009E0492" w:rsidRDefault="00FD3217" w:rsidP="00FD3217">
      <w:pPr>
        <w:ind w:left="900" w:hanging="900"/>
        <w:rPr>
          <w:rFonts w:ascii="Source Sans Pro" w:hAnsi="Source Sans Pro" w:cs="Arial"/>
        </w:rPr>
      </w:pPr>
      <w:r w:rsidRPr="009E0492">
        <w:rPr>
          <w:rFonts w:ascii="Source Sans Pro" w:hAnsi="Source Sans Pro" w:cs="Arial"/>
        </w:rPr>
        <w:t xml:space="preserve">6.11.3. </w:t>
      </w:r>
      <w:r w:rsidRPr="009E0492">
        <w:rPr>
          <w:rFonts w:ascii="Source Sans Pro" w:hAnsi="Source Sans Pro" w:cs="Arial"/>
        </w:rPr>
        <w:tab/>
        <w:t xml:space="preserve">Evaluate the current and historical (e.g., industrialism, agriculture, climate change) impacts of human interactions on ecosystems and habitats. </w:t>
      </w:r>
    </w:p>
    <w:p w14:paraId="05F0754E" w14:textId="1480ABCA"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6.11.4. </w:t>
      </w:r>
      <w:r w:rsidRPr="009E0492">
        <w:rPr>
          <w:rFonts w:ascii="Source Sans Pro" w:hAnsi="Source Sans Pro" w:cs="Arial"/>
        </w:rPr>
        <w:tab/>
        <w:t xml:space="preserve">Identify and differentiate extinct, endangered, threatened, and species of concern.   </w:t>
      </w:r>
    </w:p>
    <w:p w14:paraId="74D0F585"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6.11.5. </w:t>
      </w:r>
      <w:r w:rsidRPr="009E0492">
        <w:rPr>
          <w:rFonts w:ascii="Source Sans Pro" w:hAnsi="Source Sans Pro" w:cs="Arial"/>
        </w:rPr>
        <w:tab/>
        <w:t xml:space="preserve">Survey and monitor species within a habitat.   </w:t>
      </w:r>
      <w:r w:rsidRPr="009E0492">
        <w:rPr>
          <w:rFonts w:ascii="Source Sans Pro" w:hAnsi="Source Sans Pro" w:cs="Arial"/>
        </w:rPr>
        <w:tab/>
      </w:r>
    </w:p>
    <w:p w14:paraId="0F67D466"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6.11.6. </w:t>
      </w:r>
      <w:r w:rsidRPr="009E0492">
        <w:rPr>
          <w:rFonts w:ascii="Source Sans Pro" w:hAnsi="Source Sans Pro" w:cs="Arial"/>
        </w:rPr>
        <w:tab/>
        <w:t xml:space="preserve">Explain the role of various stakeholders, including individuals, non-governmental organizations (NGOs), corporations and governments in habitat restoration and conservation.   </w:t>
      </w:r>
    </w:p>
    <w:p w14:paraId="1D4C01E2"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lastRenderedPageBreak/>
        <w:t xml:space="preserve">6.11.7. </w:t>
      </w:r>
      <w:r w:rsidRPr="009E0492">
        <w:rPr>
          <w:rFonts w:ascii="Source Sans Pro" w:hAnsi="Source Sans Pro" w:cs="Arial"/>
        </w:rPr>
        <w:tab/>
        <w:t xml:space="preserve">Implement techniques used in habitat management, mitigation, enhancement and restoration.   </w:t>
      </w:r>
    </w:p>
    <w:p w14:paraId="07F0F0C1"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6.11.8.</w:t>
      </w:r>
      <w:r w:rsidRPr="009E0492">
        <w:rPr>
          <w:rFonts w:ascii="Source Sans Pro" w:hAnsi="Source Sans Pro" w:cs="Arial"/>
        </w:rPr>
        <w:tab/>
        <w:t>Develop a management plan for the restoration and sustainability of a specific habitat using environmental practices that enhance biological diversity.</w:t>
      </w:r>
    </w:p>
    <w:p w14:paraId="4150D1B0" w14:textId="77777777" w:rsidR="00FD3217" w:rsidRPr="009E0492" w:rsidRDefault="00FD3217" w:rsidP="00FD3217">
      <w:pPr>
        <w:ind w:left="900" w:hanging="900"/>
        <w:rPr>
          <w:rFonts w:ascii="Source Sans Pro" w:hAnsi="Source Sans Pro" w:cs="Arial"/>
        </w:rPr>
      </w:pPr>
      <w:r w:rsidRPr="009E0492">
        <w:rPr>
          <w:rFonts w:ascii="Source Sans Pro" w:hAnsi="Source Sans Pro" w:cs="Arial"/>
        </w:rPr>
        <w:t xml:space="preserve">6.11.9. </w:t>
      </w:r>
      <w:r w:rsidRPr="009E0492">
        <w:rPr>
          <w:rFonts w:ascii="Source Sans Pro" w:hAnsi="Source Sans Pro" w:cs="Arial"/>
        </w:rPr>
        <w:tab/>
        <w:t>Implement habitat restoration and sustainability management plan environmental practices.</w:t>
      </w:r>
    </w:p>
    <w:p w14:paraId="3E8801CC" w14:textId="77777777" w:rsidR="00FD3217" w:rsidRPr="009E0492" w:rsidRDefault="00FD3217" w:rsidP="00582EFB">
      <w:pPr>
        <w:ind w:left="900" w:hanging="900"/>
        <w:outlineLvl w:val="0"/>
        <w:rPr>
          <w:rFonts w:ascii="Source Sans Pro" w:hAnsi="Source Sans Pro" w:cs="Arial"/>
        </w:rPr>
      </w:pPr>
    </w:p>
    <w:p w14:paraId="25A2BA6E" w14:textId="77777777" w:rsidR="004533A4" w:rsidRPr="009E0492" w:rsidRDefault="004533A4" w:rsidP="004533A4">
      <w:pPr>
        <w:ind w:left="1620" w:hanging="1620"/>
        <w:outlineLvl w:val="0"/>
        <w:rPr>
          <w:rFonts w:ascii="Source Sans Pro" w:hAnsi="Source Sans Pro" w:cs="Arial"/>
          <w:b/>
          <w:bCs/>
          <w:color w:val="002060"/>
        </w:rPr>
      </w:pPr>
      <w:r w:rsidRPr="009E0492">
        <w:rPr>
          <w:rFonts w:ascii="Source Sans Pro" w:hAnsi="Source Sans Pro" w:cs="Arial"/>
          <w:b/>
          <w:bCs/>
          <w:color w:val="002060"/>
        </w:rPr>
        <w:t xml:space="preserve">Strand 8. </w:t>
      </w:r>
      <w:r w:rsidRPr="009E0492">
        <w:rPr>
          <w:rFonts w:ascii="Source Sans Pro" w:hAnsi="Source Sans Pro" w:cs="Arial"/>
          <w:b/>
          <w:bCs/>
          <w:color w:val="002060"/>
        </w:rPr>
        <w:tab/>
        <w:t>Plant Science</w:t>
      </w:r>
    </w:p>
    <w:p w14:paraId="6ED6C5B4" w14:textId="77777777" w:rsidR="004533A4" w:rsidRPr="009E0492" w:rsidRDefault="004533A4" w:rsidP="004533A4">
      <w:pPr>
        <w:ind w:left="1620"/>
        <w:outlineLvl w:val="0"/>
        <w:rPr>
          <w:rFonts w:ascii="Source Sans Pro" w:hAnsi="Source Sans Pro" w:cs="Arial"/>
          <w:bCs/>
        </w:rPr>
      </w:pPr>
      <w:r w:rsidRPr="009E0492">
        <w:rPr>
          <w:rFonts w:ascii="Source Sans Pro" w:hAnsi="Source Sans Pro" w:cs="Arial"/>
          <w:bCs/>
        </w:rPr>
        <w:t>Learners apply principles of plant anatomy, physiology, nutrition and genetics to the research and development, selection and reproduction, planting, fertilization, health, harvesting and management of plants in a domestic and/or natural environment.</w:t>
      </w:r>
    </w:p>
    <w:p w14:paraId="406B8FFD" w14:textId="77777777" w:rsidR="004533A4" w:rsidRPr="009E0492" w:rsidRDefault="004533A4" w:rsidP="004533A4">
      <w:pPr>
        <w:ind w:left="1620"/>
        <w:outlineLvl w:val="0"/>
        <w:rPr>
          <w:rFonts w:ascii="Source Sans Pro" w:hAnsi="Source Sans Pro" w:cs="Arial"/>
          <w:bCs/>
        </w:rPr>
      </w:pPr>
    </w:p>
    <w:p w14:paraId="797FB1A7" w14:textId="77777777" w:rsidR="004533A4" w:rsidRPr="009E0492" w:rsidRDefault="004533A4" w:rsidP="004533A4">
      <w:pPr>
        <w:ind w:left="1620" w:hanging="1620"/>
        <w:rPr>
          <w:rFonts w:ascii="Source Sans Pro" w:hAnsi="Source Sans Pro" w:cs="Arial"/>
          <w:b/>
          <w:bCs/>
        </w:rPr>
      </w:pPr>
      <w:r w:rsidRPr="009E0492">
        <w:rPr>
          <w:rFonts w:ascii="Source Sans Pro" w:hAnsi="Source Sans Pro" w:cs="Arial"/>
          <w:b/>
        </w:rPr>
        <w:t>Outcome:  8</w:t>
      </w:r>
      <w:r w:rsidRPr="009E0492">
        <w:rPr>
          <w:rFonts w:ascii="Source Sans Pro" w:hAnsi="Source Sans Pro" w:cs="Arial"/>
          <w:b/>
          <w:bCs/>
        </w:rPr>
        <w:t xml:space="preserve">.1.  </w:t>
      </w:r>
      <w:r w:rsidRPr="009E0492">
        <w:rPr>
          <w:rFonts w:ascii="Source Sans Pro" w:hAnsi="Source Sans Pro" w:cs="Arial"/>
          <w:b/>
          <w:bCs/>
        </w:rPr>
        <w:tab/>
        <w:t>Plant Nutrition</w:t>
      </w:r>
    </w:p>
    <w:p w14:paraId="32CF3E38" w14:textId="77777777" w:rsidR="004533A4" w:rsidRPr="009E0492" w:rsidRDefault="004533A4" w:rsidP="009E0492">
      <w:pPr>
        <w:ind w:left="1620"/>
        <w:rPr>
          <w:rFonts w:ascii="Source Sans Pro" w:hAnsi="Source Sans Pro" w:cs="Arial"/>
          <w:bCs/>
        </w:rPr>
      </w:pPr>
      <w:r w:rsidRPr="009E0492">
        <w:rPr>
          <w:rFonts w:ascii="Source Sans Pro" w:hAnsi="Source Sans Pro" w:cs="Arial"/>
          <w:bCs/>
        </w:rPr>
        <w:t>Select and apply macronutrients and micronutrients based on deficiencies identified from the use of industry-driven testing, application, methods and optimum management strategies that account for environmental factors.</w:t>
      </w:r>
    </w:p>
    <w:p w14:paraId="5392A935" w14:textId="77777777" w:rsidR="004533A4" w:rsidRPr="009E0492" w:rsidRDefault="004533A4" w:rsidP="004533A4">
      <w:pPr>
        <w:rPr>
          <w:rFonts w:ascii="Source Sans Pro" w:hAnsi="Source Sans Pro" w:cs="Arial"/>
          <w:b/>
        </w:rPr>
      </w:pPr>
      <w:r w:rsidRPr="009E0492">
        <w:rPr>
          <w:rFonts w:ascii="Source Sans Pro" w:hAnsi="Source Sans Pro" w:cs="Arial"/>
          <w:b/>
        </w:rPr>
        <w:t xml:space="preserve">Competencies </w:t>
      </w:r>
    </w:p>
    <w:p w14:paraId="3C723F4E" w14:textId="77777777" w:rsidR="004533A4" w:rsidRPr="009E0492" w:rsidRDefault="004533A4" w:rsidP="004533A4">
      <w:pPr>
        <w:ind w:left="900" w:hanging="900"/>
        <w:rPr>
          <w:rFonts w:ascii="Source Sans Pro" w:hAnsi="Source Sans Pro" w:cs="Arial"/>
        </w:rPr>
      </w:pPr>
      <w:r w:rsidRPr="009E0492">
        <w:rPr>
          <w:rFonts w:ascii="Source Sans Pro" w:hAnsi="Source Sans Pro" w:cs="Arial"/>
        </w:rPr>
        <w:t>8.1.1.</w:t>
      </w:r>
      <w:r w:rsidRPr="009E0492">
        <w:rPr>
          <w:rFonts w:ascii="Source Sans Pro" w:hAnsi="Source Sans Pro" w:cs="Arial"/>
        </w:rPr>
        <w:tab/>
        <w:t>Compare and contrast organic and inorganic sources of macronutrients and micronutrients.</w:t>
      </w:r>
    </w:p>
    <w:p w14:paraId="05F36024" w14:textId="77777777" w:rsidR="004533A4" w:rsidRPr="009E0492" w:rsidRDefault="004533A4" w:rsidP="004533A4">
      <w:pPr>
        <w:ind w:left="900" w:hanging="900"/>
        <w:rPr>
          <w:rFonts w:ascii="Source Sans Pro" w:hAnsi="Source Sans Pro" w:cs="Arial"/>
        </w:rPr>
      </w:pPr>
      <w:r w:rsidRPr="009E0492">
        <w:rPr>
          <w:rFonts w:ascii="Source Sans Pro" w:hAnsi="Source Sans Pro" w:cs="Arial"/>
        </w:rPr>
        <w:t xml:space="preserve">8.1.2. </w:t>
      </w:r>
      <w:r w:rsidRPr="009E0492">
        <w:rPr>
          <w:rFonts w:ascii="Source Sans Pro" w:hAnsi="Source Sans Pro" w:cs="Arial"/>
        </w:rPr>
        <w:tab/>
        <w:t>Describe the functions of macronutrients and micronutrients in plants and the role that microorganisms play in plant nutrition.</w:t>
      </w:r>
    </w:p>
    <w:p w14:paraId="64BBFF85" w14:textId="77777777" w:rsidR="004533A4" w:rsidRPr="009E0492" w:rsidRDefault="004533A4" w:rsidP="004533A4">
      <w:pPr>
        <w:ind w:left="900" w:hanging="900"/>
        <w:rPr>
          <w:rFonts w:ascii="Source Sans Pro" w:hAnsi="Source Sans Pro" w:cs="Arial"/>
        </w:rPr>
      </w:pPr>
      <w:r w:rsidRPr="009E0492">
        <w:rPr>
          <w:rFonts w:ascii="Source Sans Pro" w:hAnsi="Source Sans Pro" w:cs="Arial"/>
        </w:rPr>
        <w:t>8.1.4.</w:t>
      </w:r>
      <w:r w:rsidRPr="009E0492">
        <w:rPr>
          <w:rFonts w:ascii="Source Sans Pro" w:hAnsi="Source Sans Pro" w:cs="Arial"/>
        </w:rPr>
        <w:tab/>
        <w:t>Identify symptoms and causes of plant nutrient deficiencies and toxicities.</w:t>
      </w:r>
    </w:p>
    <w:p w14:paraId="1B46853C" w14:textId="77777777" w:rsidR="004533A4" w:rsidRPr="009E0492" w:rsidRDefault="004533A4" w:rsidP="004533A4">
      <w:pPr>
        <w:ind w:left="900" w:hanging="900"/>
        <w:rPr>
          <w:rFonts w:ascii="Source Sans Pro" w:hAnsi="Source Sans Pro" w:cs="Arial"/>
        </w:rPr>
      </w:pPr>
      <w:r w:rsidRPr="009E0492">
        <w:rPr>
          <w:rFonts w:ascii="Source Sans Pro" w:hAnsi="Source Sans Pro" w:cs="Arial"/>
        </w:rPr>
        <w:t>8.1.7.</w:t>
      </w:r>
      <w:r w:rsidRPr="009E0492">
        <w:rPr>
          <w:rFonts w:ascii="Source Sans Pro" w:hAnsi="Source Sans Pro" w:cs="Arial"/>
        </w:rPr>
        <w:tab/>
        <w:t>Distinguish between biotic and abiotic factors (e.g., soil type, minerals, pH, microorganisms) that influence and optimize the availability of nutrients for plants.</w:t>
      </w:r>
    </w:p>
    <w:p w14:paraId="7B720232" w14:textId="77777777" w:rsidR="004533A4" w:rsidRPr="009E0492" w:rsidRDefault="004533A4" w:rsidP="004533A4">
      <w:pPr>
        <w:ind w:left="900" w:hanging="900"/>
        <w:rPr>
          <w:rFonts w:ascii="Source Sans Pro" w:hAnsi="Source Sans Pro" w:cs="Arial"/>
        </w:rPr>
      </w:pPr>
      <w:r w:rsidRPr="009E0492">
        <w:rPr>
          <w:rFonts w:ascii="Source Sans Pro" w:hAnsi="Source Sans Pro" w:cs="Arial"/>
        </w:rPr>
        <w:t>8.1.10.</w:t>
      </w:r>
      <w:r w:rsidRPr="009E0492">
        <w:rPr>
          <w:rFonts w:ascii="Source Sans Pro" w:hAnsi="Source Sans Pro" w:cs="Arial"/>
        </w:rPr>
        <w:tab/>
        <w:t>Determine the nutrient content of organic and inorganic fertilizers.</w:t>
      </w:r>
    </w:p>
    <w:p w14:paraId="5FCB293B" w14:textId="77777777" w:rsidR="004533A4" w:rsidRPr="009E0492" w:rsidRDefault="004533A4" w:rsidP="004533A4">
      <w:pPr>
        <w:ind w:left="1620" w:hanging="1620"/>
        <w:rPr>
          <w:rFonts w:ascii="Source Sans Pro" w:hAnsi="Source Sans Pro" w:cs="Arial"/>
          <w:b/>
        </w:rPr>
      </w:pPr>
    </w:p>
    <w:p w14:paraId="0FF99A06" w14:textId="77777777" w:rsidR="004533A4" w:rsidRPr="009E0492" w:rsidRDefault="004533A4" w:rsidP="004533A4">
      <w:pPr>
        <w:ind w:left="1620" w:hanging="1620"/>
        <w:rPr>
          <w:rFonts w:ascii="Source Sans Pro" w:hAnsi="Source Sans Pro" w:cs="Arial"/>
          <w:b/>
          <w:bCs/>
        </w:rPr>
      </w:pPr>
      <w:r w:rsidRPr="009E0492">
        <w:rPr>
          <w:rFonts w:ascii="Source Sans Pro" w:hAnsi="Source Sans Pro" w:cs="Arial"/>
          <w:b/>
        </w:rPr>
        <w:t>Outcome:  8</w:t>
      </w:r>
      <w:r w:rsidRPr="009E0492">
        <w:rPr>
          <w:rFonts w:ascii="Source Sans Pro" w:hAnsi="Source Sans Pro" w:cs="Arial"/>
          <w:b/>
          <w:bCs/>
        </w:rPr>
        <w:t xml:space="preserve">.2.  </w:t>
      </w:r>
      <w:r w:rsidRPr="009E0492">
        <w:rPr>
          <w:rFonts w:ascii="Source Sans Pro" w:hAnsi="Source Sans Pro" w:cs="Arial"/>
          <w:b/>
          <w:bCs/>
        </w:rPr>
        <w:tab/>
        <w:t>Plant Reproduction</w:t>
      </w:r>
    </w:p>
    <w:p w14:paraId="759686A2" w14:textId="77777777" w:rsidR="004533A4" w:rsidRPr="009E0492" w:rsidRDefault="004533A4" w:rsidP="009E0492">
      <w:pPr>
        <w:ind w:left="1620"/>
        <w:rPr>
          <w:rFonts w:ascii="Source Sans Pro" w:hAnsi="Source Sans Pro" w:cs="Arial"/>
          <w:bCs/>
        </w:rPr>
      </w:pPr>
      <w:r w:rsidRPr="009E0492">
        <w:rPr>
          <w:rFonts w:ascii="Source Sans Pro" w:hAnsi="Source Sans Pro" w:cs="Arial"/>
          <w:bCs/>
        </w:rPr>
        <w:t>Propagate plants and cultivars for specific characteristics under a variety of production systems.</w:t>
      </w:r>
    </w:p>
    <w:p w14:paraId="2AB7E65F" w14:textId="77777777" w:rsidR="004533A4" w:rsidRPr="009E0492" w:rsidRDefault="004533A4" w:rsidP="004533A4">
      <w:pPr>
        <w:rPr>
          <w:rFonts w:ascii="Source Sans Pro" w:hAnsi="Source Sans Pro" w:cs="Arial"/>
          <w:b/>
        </w:rPr>
      </w:pPr>
      <w:r w:rsidRPr="009E0492">
        <w:rPr>
          <w:rFonts w:ascii="Source Sans Pro" w:hAnsi="Source Sans Pro" w:cs="Arial"/>
          <w:b/>
        </w:rPr>
        <w:t xml:space="preserve">Competencies </w:t>
      </w:r>
    </w:p>
    <w:p w14:paraId="6C0D852E" w14:textId="77777777" w:rsidR="004533A4" w:rsidRPr="009E0492" w:rsidRDefault="004533A4" w:rsidP="004533A4">
      <w:pPr>
        <w:ind w:left="900" w:hanging="900"/>
        <w:rPr>
          <w:rFonts w:ascii="Source Sans Pro" w:hAnsi="Source Sans Pro" w:cs="Arial"/>
        </w:rPr>
      </w:pPr>
      <w:r w:rsidRPr="009E0492">
        <w:rPr>
          <w:rFonts w:ascii="Source Sans Pro" w:hAnsi="Source Sans Pro" w:cs="Arial"/>
        </w:rPr>
        <w:t xml:space="preserve">8.2.1. </w:t>
      </w:r>
      <w:r w:rsidRPr="009E0492">
        <w:rPr>
          <w:rFonts w:ascii="Source Sans Pro" w:hAnsi="Source Sans Pro" w:cs="Arial"/>
        </w:rPr>
        <w:tab/>
        <w:t xml:space="preserve">Identify the reproductive anatomy of plants and describe their physiological functions.   </w:t>
      </w:r>
    </w:p>
    <w:p w14:paraId="5DBB182A" w14:textId="77777777" w:rsidR="004533A4" w:rsidRPr="009E0492" w:rsidRDefault="004533A4" w:rsidP="004533A4">
      <w:pPr>
        <w:ind w:left="900" w:hanging="900"/>
        <w:rPr>
          <w:rFonts w:ascii="Source Sans Pro" w:hAnsi="Source Sans Pro" w:cs="Arial"/>
        </w:rPr>
      </w:pPr>
      <w:r w:rsidRPr="009E0492">
        <w:rPr>
          <w:rFonts w:ascii="Source Sans Pro" w:hAnsi="Source Sans Pro" w:cs="Arial"/>
        </w:rPr>
        <w:t xml:space="preserve">8.2.2. </w:t>
      </w:r>
      <w:r w:rsidRPr="009E0492">
        <w:rPr>
          <w:rFonts w:ascii="Source Sans Pro" w:hAnsi="Source Sans Pro" w:cs="Arial"/>
        </w:rPr>
        <w:tab/>
        <w:t xml:space="preserve">Describe how biotic and abiotic factors (e.g., insects, light, temperature, microorganisms, moisture, location) influence plant reproduction.   </w:t>
      </w:r>
    </w:p>
    <w:p w14:paraId="6D9AF72B" w14:textId="77777777" w:rsidR="004533A4" w:rsidRPr="009E0492" w:rsidRDefault="004533A4" w:rsidP="004533A4">
      <w:pPr>
        <w:ind w:left="900" w:hanging="900"/>
        <w:rPr>
          <w:rFonts w:ascii="Source Sans Pro" w:hAnsi="Source Sans Pro" w:cs="Arial"/>
        </w:rPr>
      </w:pPr>
      <w:r w:rsidRPr="009E0492">
        <w:rPr>
          <w:rFonts w:ascii="Source Sans Pro" w:hAnsi="Source Sans Pro" w:cs="Arial"/>
        </w:rPr>
        <w:t xml:space="preserve">8.2.3. </w:t>
      </w:r>
      <w:r w:rsidRPr="009E0492">
        <w:rPr>
          <w:rFonts w:ascii="Source Sans Pro" w:hAnsi="Source Sans Pro" w:cs="Arial"/>
        </w:rPr>
        <w:tab/>
        <w:t>Compare and contrast variations of plant reproductive systems among plant species.</w:t>
      </w:r>
    </w:p>
    <w:p w14:paraId="6D092CBF" w14:textId="77777777" w:rsidR="004533A4" w:rsidRPr="009E0492" w:rsidRDefault="004533A4" w:rsidP="004533A4">
      <w:pPr>
        <w:ind w:left="900" w:hanging="900"/>
        <w:rPr>
          <w:rFonts w:ascii="Source Sans Pro" w:hAnsi="Source Sans Pro" w:cs="Arial"/>
        </w:rPr>
      </w:pPr>
      <w:r w:rsidRPr="009E0492">
        <w:rPr>
          <w:rFonts w:ascii="Source Sans Pro" w:hAnsi="Source Sans Pro" w:cs="Arial"/>
        </w:rPr>
        <w:t>8.2.4.</w:t>
      </w:r>
      <w:r w:rsidRPr="009E0492">
        <w:rPr>
          <w:rFonts w:ascii="Source Sans Pro" w:hAnsi="Source Sans Pro" w:cs="Arial"/>
        </w:rPr>
        <w:tab/>
        <w:t xml:space="preserve">Describe how artificial selection methods are used in plant breeding to improve plant traits. </w:t>
      </w:r>
    </w:p>
    <w:p w14:paraId="14068C9B" w14:textId="77777777" w:rsidR="004533A4" w:rsidRPr="009E0492" w:rsidRDefault="004533A4" w:rsidP="004533A4">
      <w:pPr>
        <w:ind w:left="1620" w:hanging="1620"/>
        <w:rPr>
          <w:rFonts w:ascii="Source Sans Pro" w:hAnsi="Source Sans Pro" w:cs="Arial"/>
          <w:b/>
        </w:rPr>
      </w:pPr>
    </w:p>
    <w:p w14:paraId="5A4CDB77" w14:textId="77777777" w:rsidR="004533A4" w:rsidRPr="009E0492" w:rsidRDefault="004533A4" w:rsidP="004533A4">
      <w:pPr>
        <w:ind w:left="1620" w:hanging="1620"/>
        <w:rPr>
          <w:rFonts w:ascii="Source Sans Pro" w:hAnsi="Source Sans Pro" w:cs="Arial"/>
          <w:b/>
          <w:bCs/>
        </w:rPr>
      </w:pPr>
      <w:r w:rsidRPr="009E0492">
        <w:rPr>
          <w:rFonts w:ascii="Source Sans Pro" w:hAnsi="Source Sans Pro" w:cs="Arial"/>
          <w:b/>
        </w:rPr>
        <w:t>Outcome:  8</w:t>
      </w:r>
      <w:r w:rsidRPr="009E0492">
        <w:rPr>
          <w:rFonts w:ascii="Source Sans Pro" w:hAnsi="Source Sans Pro" w:cs="Arial"/>
          <w:b/>
          <w:bCs/>
        </w:rPr>
        <w:t xml:space="preserve">.3.  </w:t>
      </w:r>
      <w:r w:rsidRPr="009E0492">
        <w:rPr>
          <w:rFonts w:ascii="Source Sans Pro" w:hAnsi="Source Sans Pro" w:cs="Arial"/>
          <w:b/>
          <w:bCs/>
        </w:rPr>
        <w:tab/>
        <w:t>Pest Management</w:t>
      </w:r>
    </w:p>
    <w:p w14:paraId="518C572B" w14:textId="77777777" w:rsidR="004533A4" w:rsidRPr="009E0492" w:rsidRDefault="004533A4" w:rsidP="004533A4">
      <w:pPr>
        <w:ind w:left="1620"/>
        <w:rPr>
          <w:rFonts w:ascii="Source Sans Pro" w:hAnsi="Source Sans Pro" w:cs="Arial"/>
          <w:bCs/>
        </w:rPr>
      </w:pPr>
      <w:r w:rsidRPr="009E0492">
        <w:rPr>
          <w:rFonts w:ascii="Source Sans Pro" w:hAnsi="Source Sans Pro" w:cs="Arial"/>
          <w:bCs/>
        </w:rPr>
        <w:t>Develop and implement an integrated pest management (IPM) plan by scouting and identifying specific plant pests and the damage they cause and applying specialized control methods.</w:t>
      </w:r>
    </w:p>
    <w:p w14:paraId="0FF8FEE4" w14:textId="77777777" w:rsidR="004533A4" w:rsidRPr="009E0492" w:rsidRDefault="004533A4" w:rsidP="004533A4">
      <w:pPr>
        <w:rPr>
          <w:rFonts w:ascii="Source Sans Pro" w:hAnsi="Source Sans Pro" w:cs="Arial"/>
          <w:b/>
        </w:rPr>
      </w:pPr>
      <w:r w:rsidRPr="009E0492">
        <w:rPr>
          <w:rFonts w:ascii="Source Sans Pro" w:hAnsi="Source Sans Pro" w:cs="Arial"/>
          <w:b/>
        </w:rPr>
        <w:t xml:space="preserve">Competencies </w:t>
      </w:r>
    </w:p>
    <w:p w14:paraId="5E572461" w14:textId="77777777" w:rsidR="004533A4" w:rsidRPr="009E0492" w:rsidRDefault="004533A4" w:rsidP="004533A4">
      <w:pPr>
        <w:ind w:left="900" w:hanging="900"/>
        <w:rPr>
          <w:rFonts w:ascii="Source Sans Pro" w:hAnsi="Source Sans Pro" w:cs="Arial"/>
        </w:rPr>
      </w:pPr>
      <w:r w:rsidRPr="009E0492">
        <w:rPr>
          <w:rFonts w:ascii="Source Sans Pro" w:hAnsi="Source Sans Pro" w:cs="Arial"/>
        </w:rPr>
        <w:t xml:space="preserve">8.3.1. </w:t>
      </w:r>
      <w:r w:rsidRPr="009E0492">
        <w:rPr>
          <w:rFonts w:ascii="Source Sans Pro" w:hAnsi="Source Sans Pro" w:cs="Arial"/>
        </w:rPr>
        <w:tab/>
        <w:t xml:space="preserve">Identify and classify insects, weeds, pathogens, animal pests, and describe the damages they cause.  </w:t>
      </w:r>
    </w:p>
    <w:p w14:paraId="501B75E1" w14:textId="77777777" w:rsidR="004533A4" w:rsidRPr="009E0492" w:rsidRDefault="004533A4" w:rsidP="004533A4">
      <w:pPr>
        <w:ind w:left="900" w:hanging="900"/>
        <w:rPr>
          <w:rFonts w:ascii="Source Sans Pro" w:hAnsi="Source Sans Pro" w:cs="Arial"/>
        </w:rPr>
      </w:pPr>
      <w:r w:rsidRPr="009E0492">
        <w:rPr>
          <w:rFonts w:ascii="Source Sans Pro" w:hAnsi="Source Sans Pro" w:cs="Arial"/>
        </w:rPr>
        <w:t xml:space="preserve">8.3.2. </w:t>
      </w:r>
      <w:r w:rsidRPr="009E0492">
        <w:rPr>
          <w:rFonts w:ascii="Source Sans Pro" w:hAnsi="Source Sans Pro" w:cs="Arial"/>
        </w:rPr>
        <w:tab/>
        <w:t>Examine the interrelationships of the disease triangle among host, pathogen and the environment.</w:t>
      </w:r>
    </w:p>
    <w:p w14:paraId="48860E02" w14:textId="77777777" w:rsidR="004533A4" w:rsidRPr="009E0492" w:rsidRDefault="004533A4" w:rsidP="004533A4">
      <w:pPr>
        <w:ind w:left="900" w:hanging="900"/>
        <w:rPr>
          <w:rFonts w:ascii="Source Sans Pro" w:hAnsi="Source Sans Pro" w:cs="Arial"/>
        </w:rPr>
      </w:pPr>
      <w:r w:rsidRPr="009E0492">
        <w:rPr>
          <w:rFonts w:ascii="Source Sans Pro" w:hAnsi="Source Sans Pro" w:cs="Arial"/>
        </w:rPr>
        <w:t>8.3.5.</w:t>
      </w:r>
      <w:r w:rsidRPr="009E0492">
        <w:rPr>
          <w:rFonts w:ascii="Source Sans Pro" w:hAnsi="Source Sans Pro" w:cs="Arial"/>
        </w:rPr>
        <w:tab/>
        <w:t>Describe native and transgenic adaptations and modifications that have led to plant tolerance or resistance to fungal, bacteria and insect pests.</w:t>
      </w:r>
    </w:p>
    <w:p w14:paraId="59D43153" w14:textId="77777777" w:rsidR="004533A4" w:rsidRPr="009E0492" w:rsidRDefault="004533A4" w:rsidP="004533A4">
      <w:pPr>
        <w:ind w:left="900" w:hanging="900"/>
        <w:rPr>
          <w:rFonts w:ascii="Source Sans Pro" w:hAnsi="Source Sans Pro" w:cs="Arial"/>
        </w:rPr>
      </w:pPr>
      <w:r w:rsidRPr="009E0492">
        <w:rPr>
          <w:rFonts w:ascii="Source Sans Pro" w:hAnsi="Source Sans Pro" w:cs="Arial"/>
        </w:rPr>
        <w:lastRenderedPageBreak/>
        <w:t xml:space="preserve">8.3.7. </w:t>
      </w:r>
      <w:r w:rsidRPr="009E0492">
        <w:rPr>
          <w:rFonts w:ascii="Source Sans Pro" w:hAnsi="Source Sans Pro" w:cs="Arial"/>
        </w:rPr>
        <w:tab/>
        <w:t>Develop an IPM plan, based on pest life cycles, available treatments, application methods and evaluate its impact on the environment (e.g. drift, application rate and long-term soil health).</w:t>
      </w:r>
    </w:p>
    <w:p w14:paraId="6263FA85" w14:textId="11CB1906" w:rsidR="00202226" w:rsidRPr="009E0492" w:rsidRDefault="00202226" w:rsidP="009E0492">
      <w:pPr>
        <w:tabs>
          <w:tab w:val="left" w:pos="1429"/>
        </w:tabs>
        <w:outlineLvl w:val="0"/>
        <w:rPr>
          <w:rFonts w:ascii="Source Sans Pro" w:hAnsi="Source Sans Pro" w:cs="Arial"/>
        </w:rPr>
      </w:pPr>
    </w:p>
    <w:p w14:paraId="317928BD" w14:textId="77777777" w:rsidR="00202226" w:rsidRPr="009E0492" w:rsidRDefault="00202226" w:rsidP="00202226">
      <w:pPr>
        <w:ind w:left="1620" w:hanging="1620"/>
        <w:rPr>
          <w:rFonts w:ascii="Source Sans Pro" w:hAnsi="Source Sans Pro" w:cs="Arial"/>
          <w:b/>
          <w:bCs/>
        </w:rPr>
      </w:pPr>
      <w:r w:rsidRPr="009E0492">
        <w:rPr>
          <w:rFonts w:ascii="Source Sans Pro" w:hAnsi="Source Sans Pro" w:cs="Arial"/>
          <w:b/>
        </w:rPr>
        <w:t>Outcome:  8</w:t>
      </w:r>
      <w:r w:rsidRPr="009E0492">
        <w:rPr>
          <w:rFonts w:ascii="Source Sans Pro" w:hAnsi="Source Sans Pro" w:cs="Arial"/>
          <w:b/>
          <w:bCs/>
        </w:rPr>
        <w:t xml:space="preserve">.4.  </w:t>
      </w:r>
      <w:r w:rsidRPr="009E0492">
        <w:rPr>
          <w:rFonts w:ascii="Source Sans Pro" w:hAnsi="Source Sans Pro" w:cs="Arial"/>
          <w:b/>
          <w:bCs/>
        </w:rPr>
        <w:tab/>
        <w:t>Growth and Management</w:t>
      </w:r>
    </w:p>
    <w:p w14:paraId="101CA571" w14:textId="63288BD9" w:rsidR="00202226" w:rsidRPr="009E0492" w:rsidRDefault="00202226" w:rsidP="009E0492">
      <w:pPr>
        <w:ind w:left="1620"/>
        <w:rPr>
          <w:rFonts w:ascii="Source Sans Pro" w:hAnsi="Source Sans Pro" w:cs="Arial"/>
          <w:bCs/>
        </w:rPr>
      </w:pPr>
      <w:r w:rsidRPr="009E0492">
        <w:rPr>
          <w:rFonts w:ascii="Source Sans Pro" w:hAnsi="Source Sans Pro" w:cs="Arial"/>
          <w:bCs/>
        </w:rPr>
        <w:t>Explain, manage and manipulate plants through all stages of growth and development.</w:t>
      </w:r>
    </w:p>
    <w:p w14:paraId="36039E2B" w14:textId="77777777" w:rsidR="00202226" w:rsidRPr="009E0492" w:rsidRDefault="00202226" w:rsidP="00202226">
      <w:pPr>
        <w:rPr>
          <w:rFonts w:ascii="Source Sans Pro" w:hAnsi="Source Sans Pro" w:cs="Arial"/>
          <w:b/>
        </w:rPr>
      </w:pPr>
      <w:r w:rsidRPr="009E0492">
        <w:rPr>
          <w:rFonts w:ascii="Source Sans Pro" w:hAnsi="Source Sans Pro" w:cs="Arial"/>
          <w:b/>
        </w:rPr>
        <w:t xml:space="preserve">Competencies </w:t>
      </w:r>
    </w:p>
    <w:p w14:paraId="43D7A15A" w14:textId="77777777" w:rsidR="00202226" w:rsidRPr="009E0492" w:rsidRDefault="00202226" w:rsidP="00202226">
      <w:pPr>
        <w:ind w:left="900" w:hanging="900"/>
        <w:rPr>
          <w:rFonts w:ascii="Source Sans Pro" w:hAnsi="Source Sans Pro" w:cs="Arial"/>
        </w:rPr>
      </w:pPr>
      <w:r w:rsidRPr="009E0492">
        <w:rPr>
          <w:rFonts w:ascii="Source Sans Pro" w:hAnsi="Source Sans Pro" w:cs="Arial"/>
        </w:rPr>
        <w:t xml:space="preserve">8.4.1. </w:t>
      </w:r>
      <w:r w:rsidRPr="009E0492">
        <w:rPr>
          <w:rFonts w:ascii="Source Sans Pro" w:hAnsi="Source Sans Pro" w:cs="Arial"/>
        </w:rPr>
        <w:tab/>
        <w:t>Identify and classify plants using taxonomy.</w:t>
      </w:r>
    </w:p>
    <w:p w14:paraId="4255C958" w14:textId="281BC6CB" w:rsidR="00202226" w:rsidRPr="009E0492" w:rsidRDefault="00202226" w:rsidP="00202226">
      <w:pPr>
        <w:ind w:left="900" w:hanging="900"/>
        <w:rPr>
          <w:rFonts w:ascii="Source Sans Pro" w:hAnsi="Source Sans Pro" w:cs="Arial"/>
        </w:rPr>
      </w:pPr>
      <w:r w:rsidRPr="009E0492">
        <w:rPr>
          <w:rFonts w:ascii="Source Sans Pro" w:hAnsi="Source Sans Pro" w:cs="Arial"/>
        </w:rPr>
        <w:t xml:space="preserve">8.4.2. </w:t>
      </w:r>
      <w:r w:rsidRPr="009E0492">
        <w:rPr>
          <w:rFonts w:ascii="Source Sans Pro" w:hAnsi="Source Sans Pro" w:cs="Arial"/>
        </w:rPr>
        <w:tab/>
      </w:r>
      <w:r w:rsidR="0062159B" w:rsidRPr="009E0492">
        <w:rPr>
          <w:rFonts w:ascii="Source Sans Pro" w:hAnsi="Source Sans Pro" w:cs="Arial"/>
        </w:rPr>
        <w:t>Identify plant anatomical structures and their functions.</w:t>
      </w:r>
    </w:p>
    <w:p w14:paraId="701A1207" w14:textId="77777777" w:rsidR="00202226" w:rsidRPr="009E0492" w:rsidRDefault="00202226" w:rsidP="00202226">
      <w:pPr>
        <w:ind w:left="900" w:hanging="900"/>
        <w:rPr>
          <w:rFonts w:ascii="Source Sans Pro" w:hAnsi="Source Sans Pro" w:cs="Arial"/>
        </w:rPr>
      </w:pPr>
      <w:r w:rsidRPr="009E0492">
        <w:rPr>
          <w:rFonts w:ascii="Source Sans Pro" w:hAnsi="Source Sans Pro" w:cs="Arial"/>
        </w:rPr>
        <w:t xml:space="preserve">8.4.3. </w:t>
      </w:r>
      <w:r w:rsidRPr="009E0492">
        <w:rPr>
          <w:rFonts w:ascii="Source Sans Pro" w:hAnsi="Source Sans Pro" w:cs="Arial"/>
        </w:rPr>
        <w:tab/>
        <w:t xml:space="preserve">Identify and classify seeds. </w:t>
      </w:r>
    </w:p>
    <w:p w14:paraId="33328750" w14:textId="77777777" w:rsidR="00202226" w:rsidRPr="009E0492" w:rsidRDefault="00202226" w:rsidP="00202226">
      <w:pPr>
        <w:ind w:left="900" w:hanging="900"/>
        <w:rPr>
          <w:rFonts w:ascii="Source Sans Pro" w:hAnsi="Source Sans Pro" w:cs="Arial"/>
        </w:rPr>
      </w:pPr>
      <w:r w:rsidRPr="009E0492">
        <w:rPr>
          <w:rFonts w:ascii="Source Sans Pro" w:hAnsi="Source Sans Pro" w:cs="Arial"/>
        </w:rPr>
        <w:t xml:space="preserve">8.4.4. </w:t>
      </w:r>
      <w:r w:rsidRPr="009E0492">
        <w:rPr>
          <w:rFonts w:ascii="Source Sans Pro" w:hAnsi="Source Sans Pro" w:cs="Arial"/>
        </w:rPr>
        <w:tab/>
        <w:t>Identify and classify plants and describe management decisions at all stages.</w:t>
      </w:r>
    </w:p>
    <w:p w14:paraId="347DC9C7" w14:textId="6856AE56" w:rsidR="00202226" w:rsidRPr="009E0492" w:rsidRDefault="00202226" w:rsidP="00202226">
      <w:pPr>
        <w:ind w:left="900" w:hanging="900"/>
        <w:rPr>
          <w:rFonts w:ascii="Source Sans Pro" w:hAnsi="Source Sans Pro" w:cs="Arial"/>
        </w:rPr>
      </w:pPr>
      <w:r w:rsidRPr="009E0492">
        <w:rPr>
          <w:rFonts w:ascii="Source Sans Pro" w:hAnsi="Source Sans Pro" w:cs="Arial"/>
        </w:rPr>
        <w:t xml:space="preserve">8.4.5. </w:t>
      </w:r>
      <w:r w:rsidRPr="009E0492">
        <w:rPr>
          <w:rFonts w:ascii="Source Sans Pro" w:hAnsi="Source Sans Pro" w:cs="Arial"/>
        </w:rPr>
        <w:tab/>
      </w:r>
      <w:r w:rsidR="00234CBE" w:rsidRPr="009E0492">
        <w:rPr>
          <w:rFonts w:ascii="Source Sans Pro" w:hAnsi="Source Sans Pro" w:cs="Arial"/>
        </w:rPr>
        <w:t>Explain the requirements of photosynthesis and identify the products and byproducts.</w:t>
      </w:r>
    </w:p>
    <w:p w14:paraId="58B2963B" w14:textId="77777777" w:rsidR="00202226" w:rsidRPr="009E0492" w:rsidRDefault="00202226" w:rsidP="00202226">
      <w:pPr>
        <w:ind w:left="900" w:hanging="900"/>
        <w:rPr>
          <w:rFonts w:ascii="Source Sans Pro" w:hAnsi="Source Sans Pro" w:cs="Arial"/>
        </w:rPr>
      </w:pPr>
      <w:r w:rsidRPr="009E0492">
        <w:rPr>
          <w:rFonts w:ascii="Source Sans Pro" w:hAnsi="Source Sans Pro" w:cs="Arial"/>
        </w:rPr>
        <w:t>8.4.6.</w:t>
      </w:r>
      <w:r w:rsidRPr="009E0492">
        <w:rPr>
          <w:rFonts w:ascii="Source Sans Pro" w:hAnsi="Source Sans Pro" w:cs="Arial"/>
        </w:rPr>
        <w:tab/>
        <w:t>Explain the process and importance of transpiration in plant growth and development.</w:t>
      </w:r>
    </w:p>
    <w:p w14:paraId="563A4573" w14:textId="77777777" w:rsidR="00202226" w:rsidRPr="009E0492" w:rsidRDefault="00202226" w:rsidP="00202226">
      <w:pPr>
        <w:ind w:left="900" w:hanging="900"/>
        <w:rPr>
          <w:rFonts w:ascii="Source Sans Pro" w:hAnsi="Source Sans Pro" w:cs="Arial"/>
        </w:rPr>
      </w:pPr>
      <w:r w:rsidRPr="009E0492">
        <w:rPr>
          <w:rFonts w:ascii="Source Sans Pro" w:hAnsi="Source Sans Pro" w:cs="Arial"/>
        </w:rPr>
        <w:t xml:space="preserve">8.4.7. </w:t>
      </w:r>
      <w:r w:rsidRPr="009E0492">
        <w:rPr>
          <w:rFonts w:ascii="Source Sans Pro" w:hAnsi="Source Sans Pro" w:cs="Arial"/>
        </w:rPr>
        <w:tab/>
        <w:t>Understand aerobic respiration and its relationship to plant growth and management.</w:t>
      </w:r>
    </w:p>
    <w:p w14:paraId="14873BD3" w14:textId="614AB64E" w:rsidR="00202226" w:rsidRPr="009E0492" w:rsidRDefault="00202226" w:rsidP="00202226">
      <w:pPr>
        <w:ind w:left="900" w:hanging="900"/>
        <w:rPr>
          <w:rFonts w:ascii="Source Sans Pro" w:hAnsi="Source Sans Pro" w:cs="Arial"/>
        </w:rPr>
      </w:pPr>
      <w:r w:rsidRPr="009E0492">
        <w:rPr>
          <w:rFonts w:ascii="Source Sans Pro" w:hAnsi="Source Sans Pro" w:cs="Arial"/>
        </w:rPr>
        <w:t xml:space="preserve">8.4.8. </w:t>
      </w:r>
      <w:r w:rsidRPr="009E0492">
        <w:rPr>
          <w:rFonts w:ascii="Source Sans Pro" w:hAnsi="Source Sans Pro" w:cs="Arial"/>
        </w:rPr>
        <w:tab/>
        <w:t>Explain</w:t>
      </w:r>
      <w:r w:rsidR="0064280A" w:rsidRPr="009E0492">
        <w:rPr>
          <w:rFonts w:ascii="Source Sans Pro" w:hAnsi="Source Sans Pro" w:cs="Arial"/>
        </w:rPr>
        <w:t xml:space="preserve"> </w:t>
      </w:r>
      <w:r w:rsidRPr="009E0492">
        <w:rPr>
          <w:rFonts w:ascii="Source Sans Pro" w:hAnsi="Source Sans Pro" w:cs="Arial"/>
        </w:rPr>
        <w:t>primary and secondary plant growth.</w:t>
      </w:r>
    </w:p>
    <w:p w14:paraId="230EC879" w14:textId="77777777" w:rsidR="00202226" w:rsidRPr="009E0492" w:rsidRDefault="00202226" w:rsidP="00202226">
      <w:pPr>
        <w:ind w:left="900" w:hanging="900"/>
        <w:rPr>
          <w:rFonts w:ascii="Source Sans Pro" w:hAnsi="Source Sans Pro" w:cs="Arial"/>
        </w:rPr>
      </w:pPr>
      <w:r w:rsidRPr="009E0492">
        <w:rPr>
          <w:rFonts w:ascii="Source Sans Pro" w:hAnsi="Source Sans Pro" w:cs="Arial"/>
        </w:rPr>
        <w:t xml:space="preserve">8.4.9. </w:t>
      </w:r>
      <w:r w:rsidRPr="009E0492">
        <w:rPr>
          <w:rFonts w:ascii="Source Sans Pro" w:hAnsi="Source Sans Pro" w:cs="Arial"/>
        </w:rPr>
        <w:tab/>
        <w:t>Identify the plant responses to plant growth regulators and different forms of tropism.</w:t>
      </w:r>
    </w:p>
    <w:p w14:paraId="092D93FD" w14:textId="77777777" w:rsidR="00202226" w:rsidRPr="009E0492" w:rsidRDefault="00202226" w:rsidP="00202226">
      <w:pPr>
        <w:ind w:left="900" w:hanging="900"/>
        <w:rPr>
          <w:rFonts w:ascii="Source Sans Pro" w:hAnsi="Source Sans Pro" w:cs="Arial"/>
        </w:rPr>
      </w:pPr>
      <w:r w:rsidRPr="009E0492">
        <w:rPr>
          <w:rFonts w:ascii="Source Sans Pro" w:hAnsi="Source Sans Pro" w:cs="Arial"/>
        </w:rPr>
        <w:t xml:space="preserve">8.4.10. </w:t>
      </w:r>
      <w:r w:rsidRPr="009E0492">
        <w:rPr>
          <w:rFonts w:ascii="Source Sans Pro" w:hAnsi="Source Sans Pro" w:cs="Arial"/>
        </w:rPr>
        <w:tab/>
        <w:t>Understand the environmental and artificial factors that influence plant germination, growth and development.</w:t>
      </w:r>
    </w:p>
    <w:p w14:paraId="34931612" w14:textId="77777777" w:rsidR="00202226" w:rsidRPr="009E0492" w:rsidRDefault="00202226" w:rsidP="00202226">
      <w:pPr>
        <w:ind w:left="900" w:hanging="900"/>
        <w:rPr>
          <w:rFonts w:ascii="Source Sans Pro" w:hAnsi="Source Sans Pro" w:cs="Arial"/>
        </w:rPr>
      </w:pPr>
      <w:r w:rsidRPr="009E0492">
        <w:rPr>
          <w:rFonts w:ascii="Source Sans Pro" w:hAnsi="Source Sans Pro" w:cs="Arial"/>
        </w:rPr>
        <w:t xml:space="preserve">8.4.11. </w:t>
      </w:r>
      <w:r w:rsidRPr="009E0492">
        <w:rPr>
          <w:rFonts w:ascii="Source Sans Pro" w:hAnsi="Source Sans Pro" w:cs="Arial"/>
        </w:rPr>
        <w:tab/>
        <w:t>Select, evaluate and prepare soil or media for planting.</w:t>
      </w:r>
    </w:p>
    <w:p w14:paraId="09C27D1F" w14:textId="77777777" w:rsidR="00202226" w:rsidRPr="009E0492" w:rsidRDefault="00202226" w:rsidP="00202226">
      <w:pPr>
        <w:ind w:left="900" w:hanging="900"/>
        <w:rPr>
          <w:rFonts w:ascii="Source Sans Pro" w:hAnsi="Source Sans Pro" w:cs="Arial"/>
        </w:rPr>
      </w:pPr>
      <w:r w:rsidRPr="009E0492">
        <w:rPr>
          <w:rFonts w:ascii="Source Sans Pro" w:hAnsi="Source Sans Pro" w:cs="Arial"/>
        </w:rPr>
        <w:t xml:space="preserve">8.4.13. </w:t>
      </w:r>
      <w:r w:rsidRPr="009E0492">
        <w:rPr>
          <w:rFonts w:ascii="Source Sans Pro" w:hAnsi="Source Sans Pro" w:cs="Arial"/>
        </w:rPr>
        <w:tab/>
        <w:t>Evaluate and implement planting practices.</w:t>
      </w:r>
    </w:p>
    <w:p w14:paraId="0546B3CE" w14:textId="77777777" w:rsidR="00202226" w:rsidRPr="009E0492" w:rsidRDefault="00202226" w:rsidP="00202226">
      <w:pPr>
        <w:ind w:left="900" w:hanging="900"/>
        <w:rPr>
          <w:rFonts w:ascii="Source Sans Pro" w:hAnsi="Source Sans Pro" w:cs="Arial"/>
        </w:rPr>
      </w:pPr>
      <w:r w:rsidRPr="009E0492">
        <w:rPr>
          <w:rFonts w:ascii="Source Sans Pro" w:hAnsi="Source Sans Pro" w:cs="Arial"/>
        </w:rPr>
        <w:t xml:space="preserve">8.4.15. </w:t>
      </w:r>
      <w:r w:rsidRPr="009E0492">
        <w:rPr>
          <w:rFonts w:ascii="Source Sans Pro" w:hAnsi="Source Sans Pro" w:cs="Arial"/>
        </w:rPr>
        <w:tab/>
        <w:t>Evaluate and implement transplanting practices.</w:t>
      </w:r>
    </w:p>
    <w:p w14:paraId="5545439B" w14:textId="13357415" w:rsidR="00202226" w:rsidRPr="009E0492" w:rsidRDefault="00202226" w:rsidP="00D82353">
      <w:pPr>
        <w:ind w:left="900" w:hanging="900"/>
        <w:rPr>
          <w:rFonts w:ascii="Source Sans Pro" w:hAnsi="Source Sans Pro" w:cs="Arial"/>
        </w:rPr>
      </w:pPr>
      <w:r w:rsidRPr="009E0492">
        <w:rPr>
          <w:rFonts w:ascii="Source Sans Pro" w:hAnsi="Source Sans Pro" w:cs="Arial"/>
        </w:rPr>
        <w:t xml:space="preserve">8.4.16. </w:t>
      </w:r>
      <w:r w:rsidRPr="009E0492">
        <w:rPr>
          <w:rFonts w:ascii="Source Sans Pro" w:hAnsi="Source Sans Pro" w:cs="Arial"/>
        </w:rPr>
        <w:tab/>
        <w:t>Control plant growth through mechanical and chemical means.</w:t>
      </w:r>
    </w:p>
    <w:p w14:paraId="5D3F6693" w14:textId="1434D1DB" w:rsidR="00202226" w:rsidRPr="009E0492" w:rsidRDefault="00202226" w:rsidP="00202226">
      <w:pPr>
        <w:ind w:left="900" w:hanging="900"/>
        <w:rPr>
          <w:rFonts w:ascii="Source Sans Pro" w:hAnsi="Source Sans Pro" w:cs="Arial"/>
        </w:rPr>
      </w:pPr>
      <w:r w:rsidRPr="009E0492">
        <w:rPr>
          <w:rFonts w:ascii="Source Sans Pro" w:hAnsi="Source Sans Pro" w:cs="Arial"/>
        </w:rPr>
        <w:t>8.4.2</w:t>
      </w:r>
      <w:r w:rsidR="00A555C1" w:rsidRPr="009E0492">
        <w:rPr>
          <w:rFonts w:ascii="Source Sans Pro" w:hAnsi="Source Sans Pro" w:cs="Arial"/>
        </w:rPr>
        <w:t>1</w:t>
      </w:r>
      <w:r w:rsidRPr="009E0492">
        <w:rPr>
          <w:rFonts w:ascii="Source Sans Pro" w:hAnsi="Source Sans Pro" w:cs="Arial"/>
        </w:rPr>
        <w:t>.</w:t>
      </w:r>
      <w:r w:rsidRPr="009E0492">
        <w:rPr>
          <w:rFonts w:ascii="Source Sans Pro" w:hAnsi="Source Sans Pro" w:cs="Arial"/>
        </w:rPr>
        <w:tab/>
      </w:r>
      <w:r w:rsidR="00A83EBB" w:rsidRPr="009E0492">
        <w:rPr>
          <w:rFonts w:ascii="Source Sans Pro" w:hAnsi="Source Sans Pro" w:cs="Arial"/>
        </w:rPr>
        <w:t>Distinguish between biotic and abiotic factors that influence plant stress.</w:t>
      </w:r>
    </w:p>
    <w:p w14:paraId="644F0A5D" w14:textId="77777777" w:rsidR="00202226" w:rsidRPr="009E0492" w:rsidRDefault="00202226" w:rsidP="00202226">
      <w:pPr>
        <w:ind w:left="900" w:hanging="900"/>
        <w:rPr>
          <w:rFonts w:ascii="Source Sans Pro" w:hAnsi="Source Sans Pro" w:cs="Arial"/>
        </w:rPr>
      </w:pPr>
    </w:p>
    <w:p w14:paraId="3A614DF9" w14:textId="77777777" w:rsidR="00B04D7F" w:rsidRPr="009E0492" w:rsidRDefault="00B04D7F" w:rsidP="00B04D7F">
      <w:pPr>
        <w:ind w:left="1620" w:hanging="1620"/>
        <w:outlineLvl w:val="0"/>
        <w:rPr>
          <w:rFonts w:ascii="Source Sans Pro" w:hAnsi="Source Sans Pro" w:cs="Arial"/>
          <w:b/>
          <w:bCs/>
          <w:color w:val="002060"/>
        </w:rPr>
      </w:pPr>
      <w:r w:rsidRPr="009E0492">
        <w:rPr>
          <w:rFonts w:ascii="Source Sans Pro" w:hAnsi="Source Sans Pro" w:cs="Arial"/>
          <w:b/>
          <w:bCs/>
          <w:color w:val="002060"/>
        </w:rPr>
        <w:t xml:space="preserve">Strand 9. </w:t>
      </w:r>
      <w:r w:rsidRPr="009E0492">
        <w:rPr>
          <w:rFonts w:ascii="Source Sans Pro" w:hAnsi="Source Sans Pro" w:cs="Arial"/>
          <w:b/>
          <w:bCs/>
          <w:color w:val="002060"/>
        </w:rPr>
        <w:tab/>
        <w:t>Energy</w:t>
      </w:r>
    </w:p>
    <w:p w14:paraId="41F91E93" w14:textId="77777777" w:rsidR="00B04D7F" w:rsidRPr="009E0492" w:rsidRDefault="00B04D7F" w:rsidP="00B04D7F">
      <w:pPr>
        <w:ind w:left="1620"/>
        <w:outlineLvl w:val="0"/>
        <w:rPr>
          <w:rFonts w:ascii="Source Sans Pro" w:hAnsi="Source Sans Pro" w:cs="Arial"/>
          <w:bCs/>
        </w:rPr>
      </w:pPr>
      <w:r w:rsidRPr="009E0492">
        <w:rPr>
          <w:rFonts w:ascii="Source Sans Pro" w:hAnsi="Source Sans Pro" w:cs="Arial"/>
          <w:bCs/>
        </w:rPr>
        <w:t>Learners apply principles of physics, chemistry, the earth sciences and mathematics to energy sources, transformations, acquisition, applications and their impacts.</w:t>
      </w:r>
    </w:p>
    <w:p w14:paraId="0D16D46F" w14:textId="77777777" w:rsidR="00B04D7F" w:rsidRPr="009E0492" w:rsidRDefault="00B04D7F" w:rsidP="00B04D7F">
      <w:pPr>
        <w:ind w:left="1620"/>
        <w:outlineLvl w:val="0"/>
        <w:rPr>
          <w:rFonts w:ascii="Source Sans Pro" w:hAnsi="Source Sans Pro" w:cs="Arial"/>
          <w:bCs/>
        </w:rPr>
      </w:pPr>
    </w:p>
    <w:p w14:paraId="3FE0506F" w14:textId="77777777" w:rsidR="00B04D7F" w:rsidRPr="009E0492" w:rsidRDefault="00B04D7F" w:rsidP="00B04D7F">
      <w:pPr>
        <w:ind w:left="1620" w:hanging="1620"/>
        <w:rPr>
          <w:rFonts w:ascii="Source Sans Pro" w:hAnsi="Source Sans Pro" w:cs="Arial"/>
          <w:b/>
          <w:bCs/>
        </w:rPr>
      </w:pPr>
      <w:r w:rsidRPr="009E0492">
        <w:rPr>
          <w:rFonts w:ascii="Source Sans Pro" w:hAnsi="Source Sans Pro" w:cs="Arial"/>
          <w:b/>
        </w:rPr>
        <w:t>Outcome:  9</w:t>
      </w:r>
      <w:r w:rsidRPr="009E0492">
        <w:rPr>
          <w:rFonts w:ascii="Source Sans Pro" w:hAnsi="Source Sans Pro" w:cs="Arial"/>
          <w:b/>
          <w:bCs/>
        </w:rPr>
        <w:t xml:space="preserve">.1.  </w:t>
      </w:r>
      <w:r w:rsidRPr="009E0492">
        <w:rPr>
          <w:rFonts w:ascii="Source Sans Pro" w:hAnsi="Source Sans Pro" w:cs="Arial"/>
          <w:b/>
          <w:bCs/>
        </w:rPr>
        <w:tab/>
        <w:t>Energy</w:t>
      </w:r>
    </w:p>
    <w:p w14:paraId="1B7A8F50" w14:textId="77777777" w:rsidR="00B04D7F" w:rsidRPr="009E0492" w:rsidRDefault="00B04D7F" w:rsidP="009E0492">
      <w:pPr>
        <w:ind w:left="1620"/>
        <w:rPr>
          <w:rFonts w:ascii="Source Sans Pro" w:hAnsi="Source Sans Pro" w:cs="Arial"/>
          <w:bCs/>
        </w:rPr>
      </w:pPr>
      <w:r w:rsidRPr="009E0492">
        <w:rPr>
          <w:rFonts w:ascii="Source Sans Pro" w:hAnsi="Source Sans Pro" w:cs="Arial"/>
          <w:bCs/>
        </w:rPr>
        <w:t>Identify energy sources according to their economic viability, sustainability and environmental impact.</w:t>
      </w:r>
    </w:p>
    <w:p w14:paraId="47D8B37F" w14:textId="77777777" w:rsidR="00B04D7F" w:rsidRPr="009E0492" w:rsidRDefault="00B04D7F" w:rsidP="00B04D7F">
      <w:pPr>
        <w:rPr>
          <w:rFonts w:ascii="Source Sans Pro" w:hAnsi="Source Sans Pro" w:cs="Arial"/>
          <w:b/>
        </w:rPr>
      </w:pPr>
      <w:r w:rsidRPr="009E0492">
        <w:rPr>
          <w:rFonts w:ascii="Source Sans Pro" w:hAnsi="Source Sans Pro" w:cs="Arial"/>
          <w:b/>
        </w:rPr>
        <w:t xml:space="preserve">Competencies </w:t>
      </w:r>
    </w:p>
    <w:p w14:paraId="5F6AFB42" w14:textId="77777777" w:rsidR="00B04D7F" w:rsidRPr="009E0492" w:rsidRDefault="00B04D7F" w:rsidP="00B04D7F">
      <w:pPr>
        <w:ind w:left="900" w:hanging="900"/>
        <w:rPr>
          <w:rFonts w:ascii="Source Sans Pro" w:hAnsi="Source Sans Pro" w:cs="Arial"/>
        </w:rPr>
      </w:pPr>
      <w:r w:rsidRPr="009E0492">
        <w:rPr>
          <w:rFonts w:ascii="Source Sans Pro" w:hAnsi="Source Sans Pro" w:cs="Arial"/>
        </w:rPr>
        <w:t xml:space="preserve">9.1.1. </w:t>
      </w:r>
      <w:r w:rsidRPr="009E0492">
        <w:rPr>
          <w:rFonts w:ascii="Source Sans Pro" w:hAnsi="Source Sans Pro" w:cs="Arial"/>
        </w:rPr>
        <w:tab/>
        <w:t>Identify, compare and contrast fossil fuel sources (e.g., oil, natural gas, and coal) and the technology used to generate energy.</w:t>
      </w:r>
    </w:p>
    <w:p w14:paraId="2635F0F0" w14:textId="77777777" w:rsidR="00B04D7F" w:rsidRPr="009E0492" w:rsidRDefault="00B04D7F" w:rsidP="00B04D7F">
      <w:pPr>
        <w:ind w:left="900" w:hanging="900"/>
        <w:rPr>
          <w:rFonts w:ascii="Source Sans Pro" w:hAnsi="Source Sans Pro" w:cs="Arial"/>
        </w:rPr>
      </w:pPr>
      <w:r w:rsidRPr="009E0492">
        <w:rPr>
          <w:rFonts w:ascii="Source Sans Pro" w:hAnsi="Source Sans Pro" w:cs="Arial"/>
        </w:rPr>
        <w:t xml:space="preserve">9.1.2. </w:t>
      </w:r>
      <w:r w:rsidRPr="009E0492">
        <w:rPr>
          <w:rFonts w:ascii="Source Sans Pro" w:hAnsi="Source Sans Pro" w:cs="Arial"/>
        </w:rPr>
        <w:tab/>
        <w:t>Identify, compare and contrast renewable energy sources and the technology used to generate energy.</w:t>
      </w:r>
    </w:p>
    <w:p w14:paraId="7E68F87B" w14:textId="77777777" w:rsidR="00B04D7F" w:rsidRPr="009E0492" w:rsidRDefault="00B04D7F" w:rsidP="00B04D7F">
      <w:pPr>
        <w:ind w:left="900" w:hanging="900"/>
        <w:rPr>
          <w:rFonts w:ascii="Source Sans Pro" w:hAnsi="Source Sans Pro" w:cs="Arial"/>
        </w:rPr>
      </w:pPr>
      <w:r w:rsidRPr="009E0492">
        <w:rPr>
          <w:rFonts w:ascii="Source Sans Pro" w:hAnsi="Source Sans Pro" w:cs="Arial"/>
        </w:rPr>
        <w:t xml:space="preserve">9.1.3. </w:t>
      </w:r>
      <w:r w:rsidRPr="009E0492">
        <w:rPr>
          <w:rFonts w:ascii="Source Sans Pro" w:hAnsi="Source Sans Pro" w:cs="Arial"/>
        </w:rPr>
        <w:tab/>
        <w:t>Identify, compare and contrast alternative and emerging energy sources and technology used to generate energy (e.g., fuel cells, hydrogen, nuclear).</w:t>
      </w:r>
    </w:p>
    <w:p w14:paraId="1C1189F6" w14:textId="77777777" w:rsidR="00B04D7F" w:rsidRPr="009E0492" w:rsidRDefault="00B04D7F" w:rsidP="00B04D7F">
      <w:pPr>
        <w:ind w:left="900" w:hanging="900"/>
        <w:rPr>
          <w:rFonts w:ascii="Source Sans Pro" w:hAnsi="Source Sans Pro" w:cs="Arial"/>
        </w:rPr>
      </w:pPr>
      <w:r w:rsidRPr="009E0492">
        <w:rPr>
          <w:rFonts w:ascii="Source Sans Pro" w:hAnsi="Source Sans Pro" w:cs="Arial"/>
        </w:rPr>
        <w:t xml:space="preserve">9.1.4. </w:t>
      </w:r>
      <w:r w:rsidRPr="009E0492">
        <w:rPr>
          <w:rFonts w:ascii="Source Sans Pro" w:hAnsi="Source Sans Pro" w:cs="Arial"/>
        </w:rPr>
        <w:tab/>
        <w:t>Identify the social, economic and environmental drivers and barriers that influence the development and use of energy sources.</w:t>
      </w:r>
    </w:p>
    <w:p w14:paraId="3CD77A3C" w14:textId="77777777" w:rsidR="00202226" w:rsidRPr="00582EFB" w:rsidRDefault="00202226" w:rsidP="00582EFB">
      <w:pPr>
        <w:ind w:left="900" w:hanging="900"/>
        <w:outlineLvl w:val="0"/>
        <w:rPr>
          <w:rFonts w:cs="Arial"/>
        </w:rPr>
      </w:pPr>
    </w:p>
    <w:sectPr w:rsidR="00202226" w:rsidRPr="00582EFB" w:rsidSect="009E0492">
      <w:headerReference w:type="default" r:id="rId10"/>
      <w:footerReference w:type="default" r:id="rId11"/>
      <w:headerReference w:type="first" r:id="rId12"/>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FFDFCB" w14:textId="77777777" w:rsidR="00C32494" w:rsidRDefault="00C32494" w:rsidP="00A05352">
      <w:r>
        <w:separator/>
      </w:r>
    </w:p>
  </w:endnote>
  <w:endnote w:type="continuationSeparator" w:id="0">
    <w:p w14:paraId="7F9FEB4F" w14:textId="77777777" w:rsidR="00C32494" w:rsidRDefault="00C32494"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7086728D"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FF5259">
      <w:t>Natural Resource Management</w:t>
    </w:r>
    <w:r w:rsidR="005618CD">
      <w:t xml:space="preserve"> </w:t>
    </w:r>
    <w:r>
      <w:t xml:space="preserve">| </w:t>
    </w:r>
    <w:r w:rsidR="00461485">
      <w:t>202</w:t>
    </w:r>
    <w:r w:rsidR="00844B7D">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B685AD" w14:textId="77777777" w:rsidR="00C32494" w:rsidRDefault="00C32494" w:rsidP="00A05352">
      <w:r>
        <w:separator/>
      </w:r>
    </w:p>
  </w:footnote>
  <w:footnote w:type="continuationSeparator" w:id="0">
    <w:p w14:paraId="117391FE" w14:textId="77777777" w:rsidR="00C32494" w:rsidRDefault="00C32494"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1FA1E760" w:rsidR="00A05352" w:rsidRDefault="00A05352">
    <w:pPr>
      <w:pStyle w:val="Header"/>
    </w:pPr>
    <w:r>
      <w:rPr>
        <w:noProof/>
      </w:rPr>
      <w:drawing>
        <wp:anchor distT="0" distB="0" distL="114300" distR="114300" simplePos="0" relativeHeight="251656704" behindDoc="1" locked="0" layoutInCell="1" allowOverlap="1" wp14:anchorId="3A0CA9FB" wp14:editId="21D939DA">
          <wp:simplePos x="0" y="0"/>
          <wp:positionH relativeFrom="column">
            <wp:posOffset>-862041</wp:posOffset>
          </wp:positionH>
          <wp:positionV relativeFrom="paragraph">
            <wp:posOffset>-464820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3C31"/>
    <w:rsid w:val="0000675F"/>
    <w:rsid w:val="00016F7E"/>
    <w:rsid w:val="00025BDE"/>
    <w:rsid w:val="00050F67"/>
    <w:rsid w:val="000572D7"/>
    <w:rsid w:val="00074083"/>
    <w:rsid w:val="00077ADC"/>
    <w:rsid w:val="0009012F"/>
    <w:rsid w:val="000A02C6"/>
    <w:rsid w:val="000A1C1D"/>
    <w:rsid w:val="000B47E5"/>
    <w:rsid w:val="000D21B8"/>
    <w:rsid w:val="000D44BA"/>
    <w:rsid w:val="000D5A14"/>
    <w:rsid w:val="000E7E7F"/>
    <w:rsid w:val="000F2CF4"/>
    <w:rsid w:val="0010110A"/>
    <w:rsid w:val="001254DD"/>
    <w:rsid w:val="0018517F"/>
    <w:rsid w:val="00202226"/>
    <w:rsid w:val="00234CBE"/>
    <w:rsid w:val="00245EB2"/>
    <w:rsid w:val="002538D0"/>
    <w:rsid w:val="00267CFA"/>
    <w:rsid w:val="002818FF"/>
    <w:rsid w:val="002A1AB6"/>
    <w:rsid w:val="002C0779"/>
    <w:rsid w:val="002C321A"/>
    <w:rsid w:val="002E3C1B"/>
    <w:rsid w:val="002E6AE8"/>
    <w:rsid w:val="003032BF"/>
    <w:rsid w:val="00320374"/>
    <w:rsid w:val="00322C2C"/>
    <w:rsid w:val="003326BF"/>
    <w:rsid w:val="00333254"/>
    <w:rsid w:val="003851FC"/>
    <w:rsid w:val="00390EA2"/>
    <w:rsid w:val="003D0185"/>
    <w:rsid w:val="00417BB2"/>
    <w:rsid w:val="004237A8"/>
    <w:rsid w:val="00430507"/>
    <w:rsid w:val="00442529"/>
    <w:rsid w:val="00442B07"/>
    <w:rsid w:val="004443F9"/>
    <w:rsid w:val="00444E98"/>
    <w:rsid w:val="0045277A"/>
    <w:rsid w:val="004533A4"/>
    <w:rsid w:val="00461485"/>
    <w:rsid w:val="0047369E"/>
    <w:rsid w:val="004820B9"/>
    <w:rsid w:val="004901FB"/>
    <w:rsid w:val="004A0FA1"/>
    <w:rsid w:val="004A4048"/>
    <w:rsid w:val="004B0A37"/>
    <w:rsid w:val="004B2102"/>
    <w:rsid w:val="004E0F94"/>
    <w:rsid w:val="004F06CF"/>
    <w:rsid w:val="00500B16"/>
    <w:rsid w:val="00522BDB"/>
    <w:rsid w:val="005618CD"/>
    <w:rsid w:val="00567533"/>
    <w:rsid w:val="00582EFB"/>
    <w:rsid w:val="00595351"/>
    <w:rsid w:val="005F2B3B"/>
    <w:rsid w:val="0062159B"/>
    <w:rsid w:val="00621AD3"/>
    <w:rsid w:val="00633199"/>
    <w:rsid w:val="0064280A"/>
    <w:rsid w:val="0064284F"/>
    <w:rsid w:val="00663B83"/>
    <w:rsid w:val="00680720"/>
    <w:rsid w:val="00681F13"/>
    <w:rsid w:val="006B3DEC"/>
    <w:rsid w:val="007625E0"/>
    <w:rsid w:val="007A09F6"/>
    <w:rsid w:val="007D65C8"/>
    <w:rsid w:val="00824136"/>
    <w:rsid w:val="00842EB0"/>
    <w:rsid w:val="00844B7D"/>
    <w:rsid w:val="00846D98"/>
    <w:rsid w:val="0085340A"/>
    <w:rsid w:val="008564D0"/>
    <w:rsid w:val="00857E31"/>
    <w:rsid w:val="00872330"/>
    <w:rsid w:val="00892E11"/>
    <w:rsid w:val="008C3748"/>
    <w:rsid w:val="0091267D"/>
    <w:rsid w:val="0096042B"/>
    <w:rsid w:val="00983AD4"/>
    <w:rsid w:val="00992393"/>
    <w:rsid w:val="009926F9"/>
    <w:rsid w:val="009A2B3F"/>
    <w:rsid w:val="009B1A0B"/>
    <w:rsid w:val="009C4D51"/>
    <w:rsid w:val="009E0492"/>
    <w:rsid w:val="009F2D8A"/>
    <w:rsid w:val="00A05352"/>
    <w:rsid w:val="00A555C1"/>
    <w:rsid w:val="00A83EBB"/>
    <w:rsid w:val="00A855F2"/>
    <w:rsid w:val="00AA7D04"/>
    <w:rsid w:val="00AB5858"/>
    <w:rsid w:val="00AB7149"/>
    <w:rsid w:val="00AD1AE8"/>
    <w:rsid w:val="00AD7787"/>
    <w:rsid w:val="00AE2F71"/>
    <w:rsid w:val="00AF2780"/>
    <w:rsid w:val="00AF323D"/>
    <w:rsid w:val="00B02781"/>
    <w:rsid w:val="00B0278C"/>
    <w:rsid w:val="00B04D7F"/>
    <w:rsid w:val="00B167C5"/>
    <w:rsid w:val="00B33743"/>
    <w:rsid w:val="00B35586"/>
    <w:rsid w:val="00B846A4"/>
    <w:rsid w:val="00BB1F89"/>
    <w:rsid w:val="00BF73A3"/>
    <w:rsid w:val="00C32494"/>
    <w:rsid w:val="00C558D1"/>
    <w:rsid w:val="00C60AAD"/>
    <w:rsid w:val="00C60D7D"/>
    <w:rsid w:val="00C75778"/>
    <w:rsid w:val="00C8440B"/>
    <w:rsid w:val="00CA4DC1"/>
    <w:rsid w:val="00D04D67"/>
    <w:rsid w:val="00D31418"/>
    <w:rsid w:val="00D31E21"/>
    <w:rsid w:val="00D75001"/>
    <w:rsid w:val="00D82353"/>
    <w:rsid w:val="00D851F0"/>
    <w:rsid w:val="00DA4921"/>
    <w:rsid w:val="00DB7553"/>
    <w:rsid w:val="00DC1C43"/>
    <w:rsid w:val="00DD2D5C"/>
    <w:rsid w:val="00DF1970"/>
    <w:rsid w:val="00E303CB"/>
    <w:rsid w:val="00E34F8C"/>
    <w:rsid w:val="00E8783B"/>
    <w:rsid w:val="00E95B12"/>
    <w:rsid w:val="00EB4F7B"/>
    <w:rsid w:val="00EC4012"/>
    <w:rsid w:val="00EF3236"/>
    <w:rsid w:val="00EF63B5"/>
    <w:rsid w:val="00F27960"/>
    <w:rsid w:val="00F319D1"/>
    <w:rsid w:val="00F37C56"/>
    <w:rsid w:val="00F55EE4"/>
    <w:rsid w:val="00F70D09"/>
    <w:rsid w:val="00F8627B"/>
    <w:rsid w:val="00FA5309"/>
    <w:rsid w:val="00FD3217"/>
    <w:rsid w:val="00FE1773"/>
    <w:rsid w:val="00FE66CF"/>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www.w3.org/XML/1998/namespace"/>
    <ds:schemaRef ds:uri="http://schemas.openxmlformats.org/package/2006/metadata/core-properties"/>
    <ds:schemaRef ds:uri="http://schemas.microsoft.com/office/2006/metadata/properties"/>
    <ds:schemaRef ds:uri="http://purl.org/dc/terms/"/>
    <ds:schemaRef ds:uri="http://schemas.microsoft.com/office/2006/documentManagement/types"/>
    <ds:schemaRef ds:uri="9e7345f5-23e2-40da-a527-d1432b04cf8d"/>
    <ds:schemaRef ds:uri="http://purl.org/dc/dcmitype/"/>
    <ds:schemaRef ds:uri="http://purl.org/dc/elements/1.1/"/>
    <ds:schemaRef ds:uri="http://schemas.microsoft.com/office/infopath/2007/PartnerControls"/>
    <ds:schemaRef ds:uri="06a0b0f5-ab3f-4382-8730-459fb424e421"/>
    <ds:schemaRef ds:uri="66eaf07b-c65c-473d-92a0-cd8f808fc83a"/>
  </ds:schemaRefs>
</ds:datastoreItem>
</file>

<file path=docProps/app.xml><?xml version="1.0" encoding="utf-8"?>
<Properties xmlns="http://schemas.openxmlformats.org/officeDocument/2006/extended-properties" xmlns:vt="http://schemas.openxmlformats.org/officeDocument/2006/docPropsVTypes">
  <Template>DEW-One-page_Template</Template>
  <TotalTime>7</TotalTime>
  <Pages>7</Pages>
  <Words>2336</Words>
  <Characters>15950</Characters>
  <Application>Microsoft Office Word</Application>
  <DocSecurity>0</DocSecurity>
  <Lines>132</Lines>
  <Paragraphs>36</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18250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Natual Resources Management</dc:title>
  <dc:subject/>
  <dc:creator>Alyssa.Bregel@education.ohio.gov;Ryan.Curtis@education.ohio.gov</dc:creator>
  <cp:keywords>Natural,Resources</cp:keywords>
  <dc:description/>
  <cp:lastModifiedBy>Brown, Woodrow</cp:lastModifiedBy>
  <cp:revision>5</cp:revision>
  <cp:lastPrinted>2023-10-23T19:03:00Z</cp:lastPrinted>
  <dcterms:created xsi:type="dcterms:W3CDTF">2024-06-06T01:32:00Z</dcterms:created>
  <dcterms:modified xsi:type="dcterms:W3CDTF">2024-07-17T17:46:00Z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