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BA2E5E" w:rsidRDefault="00461485" w:rsidP="00BA2E5E">
      <w:pPr>
        <w:pStyle w:val="Heading1"/>
      </w:pPr>
      <w:bookmarkStart w:id="0" w:name="_Toc126335905"/>
      <w:bookmarkStart w:id="1" w:name="_Toc126666495"/>
      <w:r w:rsidRPr="00BA2E5E">
        <w:t>Agricultural and Environmental Systems Career Field</w:t>
      </w:r>
    </w:p>
    <w:p w14:paraId="556D3760" w14:textId="5536A604" w:rsidR="004820B9" w:rsidRPr="00E555B4" w:rsidRDefault="00FC0BEE" w:rsidP="004820B9">
      <w:pPr>
        <w:pStyle w:val="Heading2"/>
        <w:jc w:val="center"/>
        <w:rPr>
          <w:rFonts w:eastAsia="Times New Roman"/>
          <w:lang w:bidi="en-US"/>
        </w:rPr>
      </w:pPr>
      <w:r w:rsidRPr="00E555B4">
        <w:rPr>
          <w:rFonts w:eastAsia="Times New Roman"/>
          <w:lang w:bidi="en-US"/>
        </w:rPr>
        <w:t>Agronomic Systems</w:t>
      </w:r>
    </w:p>
    <w:p w14:paraId="2C6DBE88" w14:textId="4F6918D3" w:rsidR="00461485" w:rsidRPr="00BA2E5E" w:rsidRDefault="00461485" w:rsidP="00461485">
      <w:pPr>
        <w:jc w:val="center"/>
        <w:rPr>
          <w:rFonts w:ascii="Source Sans Pro" w:eastAsia="Times New Roman" w:hAnsi="Source Sans Pro" w:cs="Arial"/>
          <w:b/>
          <w:bCs/>
          <w:color w:val="000000"/>
          <w:sz w:val="28"/>
          <w:szCs w:val="28"/>
          <w:lang w:bidi="en-US"/>
        </w:rPr>
      </w:pPr>
      <w:r w:rsidRPr="00BA2E5E">
        <w:rPr>
          <w:rFonts w:ascii="Source Sans Pro" w:eastAsia="Times New Roman" w:hAnsi="Source Sans Pro" w:cs="Arial"/>
          <w:b/>
          <w:bCs/>
          <w:color w:val="000000"/>
          <w:sz w:val="28"/>
          <w:szCs w:val="28"/>
          <w:lang w:bidi="en-US"/>
        </w:rPr>
        <w:t xml:space="preserve">Subject Code: </w:t>
      </w:r>
      <w:r w:rsidR="004A4048" w:rsidRPr="00BA2E5E">
        <w:rPr>
          <w:rFonts w:ascii="Source Sans Pro" w:eastAsia="Times New Roman" w:hAnsi="Source Sans Pro" w:cs="Arial"/>
          <w:b/>
          <w:bCs/>
          <w:color w:val="000000"/>
          <w:sz w:val="28"/>
          <w:szCs w:val="28"/>
          <w:lang w:bidi="en-US"/>
        </w:rPr>
        <w:t>01</w:t>
      </w:r>
      <w:r w:rsidR="00FC0BEE" w:rsidRPr="00BA2E5E">
        <w:rPr>
          <w:rFonts w:ascii="Source Sans Pro" w:eastAsia="Times New Roman" w:hAnsi="Source Sans Pro" w:cs="Arial"/>
          <w:b/>
          <w:bCs/>
          <w:color w:val="000000"/>
          <w:sz w:val="28"/>
          <w:szCs w:val="28"/>
          <w:lang w:bidi="en-US"/>
        </w:rPr>
        <w:t>0620</w:t>
      </w:r>
    </w:p>
    <w:p w14:paraId="6113CDB8" w14:textId="0E6C5D96" w:rsidR="007A09F6" w:rsidRPr="00BA2E5E" w:rsidRDefault="00461485" w:rsidP="001254DD">
      <w:pPr>
        <w:jc w:val="center"/>
        <w:rPr>
          <w:rFonts w:ascii="Source Sans Pro" w:eastAsia="Times New Roman" w:hAnsi="Source Sans Pro" w:cs="Arial"/>
          <w:b/>
          <w:bCs/>
          <w:color w:val="000000"/>
          <w:sz w:val="28"/>
          <w:szCs w:val="28"/>
          <w:lang w:bidi="en-US"/>
        </w:rPr>
      </w:pPr>
      <w:r w:rsidRPr="00BA2E5E">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E555B4" w:rsidRDefault="001254DD" w:rsidP="001254DD">
      <w:pPr>
        <w:jc w:val="center"/>
        <w:rPr>
          <w:rFonts w:ascii="Source Sans Pro" w:eastAsia="Times New Roman" w:hAnsi="Source Sans Pro" w:cs="Arial"/>
          <w:b/>
          <w:bCs/>
          <w:color w:val="000000"/>
          <w:sz w:val="24"/>
          <w:lang w:bidi="en-US"/>
        </w:rPr>
      </w:pPr>
    </w:p>
    <w:p w14:paraId="7B24CADA" w14:textId="77777777" w:rsidR="00670D67" w:rsidRPr="00195364" w:rsidRDefault="00670D67" w:rsidP="00670D67">
      <w:pPr>
        <w:rPr>
          <w:rFonts w:ascii="Source Sans Pro" w:eastAsia="Times New Roman" w:hAnsi="Source Sans Pro" w:cs="Times New Roman"/>
          <w:szCs w:val="22"/>
        </w:rPr>
      </w:pPr>
      <w:r w:rsidRPr="00195364">
        <w:rPr>
          <w:rFonts w:ascii="Source Sans Pro" w:eastAsia="Times New Roman" w:hAnsi="Source Sans Pro" w:cstheme="minorHAnsi"/>
          <w:b/>
          <w:color w:val="000000"/>
          <w:szCs w:val="22"/>
          <w:lang w:bidi="en-US"/>
        </w:rPr>
        <w:t>Course Description:</w:t>
      </w:r>
      <w:r w:rsidRPr="00195364">
        <w:rPr>
          <w:rFonts w:ascii="Source Sans Pro" w:eastAsia="Times New Roman" w:hAnsi="Source Sans Pro" w:cs="Times New Roman"/>
          <w:szCs w:val="22"/>
        </w:rPr>
        <w:t xml:space="preserve"> </w:t>
      </w:r>
    </w:p>
    <w:p w14:paraId="4D870AB3" w14:textId="77777777" w:rsidR="00670D67" w:rsidRPr="00195364" w:rsidRDefault="00670D67" w:rsidP="00670D67">
      <w:pPr>
        <w:outlineLvl w:val="0"/>
        <w:rPr>
          <w:rFonts w:ascii="Source Sans Pro" w:eastAsia="Times New Roman" w:hAnsi="Source Sans Pro" w:cs="Times New Roman"/>
          <w:szCs w:val="22"/>
        </w:rPr>
      </w:pPr>
      <w:r w:rsidRPr="00195364">
        <w:rPr>
          <w:rFonts w:ascii="Source Sans Pro" w:eastAsia="Times New Roman" w:hAnsi="Source Sans Pro" w:cs="Times New Roman"/>
          <w:szCs w:val="22"/>
        </w:rPr>
        <w:t>Students will apply knowledge and skills required to research, develop, produce and market major agricultural and horticultural crops. Cultural and sustainable production practices will be examined while students apply scientific knowledge of plant development, nutrition and growth regulation. The knowledge and skills needed to manage water, soils, and pests related to agronomic crops will be assessed.  Students will employ technological advances, communication, business, and management strategies appropriate for the industry.</w:t>
      </w:r>
    </w:p>
    <w:p w14:paraId="50B25875" w14:textId="77777777" w:rsidR="00670D67" w:rsidRPr="00195364" w:rsidRDefault="00670D67" w:rsidP="00670D67">
      <w:pPr>
        <w:outlineLvl w:val="0"/>
        <w:rPr>
          <w:rFonts w:ascii="Source Sans Pro" w:hAnsi="Source Sans Pro" w:cstheme="minorHAnsi"/>
          <w:b/>
          <w:bCs/>
          <w:szCs w:val="22"/>
        </w:rPr>
      </w:pPr>
    </w:p>
    <w:p w14:paraId="64F85BC4" w14:textId="77777777" w:rsidR="00670D67" w:rsidRPr="00195364" w:rsidRDefault="00670D67" w:rsidP="00670D67">
      <w:pPr>
        <w:ind w:left="1620" w:hanging="1620"/>
        <w:outlineLvl w:val="0"/>
        <w:rPr>
          <w:rFonts w:ascii="Source Sans Pro" w:hAnsi="Source Sans Pro" w:cstheme="minorHAnsi"/>
          <w:b/>
          <w:bCs/>
          <w:color w:val="002060"/>
          <w:szCs w:val="22"/>
        </w:rPr>
      </w:pPr>
      <w:r w:rsidRPr="00195364">
        <w:rPr>
          <w:rFonts w:ascii="Source Sans Pro" w:hAnsi="Source Sans Pro" w:cstheme="minorHAnsi"/>
          <w:b/>
          <w:bCs/>
          <w:color w:val="002060"/>
          <w:szCs w:val="22"/>
        </w:rPr>
        <w:t xml:space="preserve">Strand 1. </w:t>
      </w:r>
      <w:r w:rsidRPr="00195364">
        <w:rPr>
          <w:rFonts w:ascii="Source Sans Pro" w:hAnsi="Source Sans Pro" w:cstheme="minorHAnsi"/>
          <w:b/>
          <w:bCs/>
          <w:color w:val="002060"/>
          <w:szCs w:val="22"/>
        </w:rPr>
        <w:tab/>
        <w:t>Business Operations/21st Century Skills</w:t>
      </w:r>
    </w:p>
    <w:p w14:paraId="26E5512F" w14:textId="77777777" w:rsidR="00670D67" w:rsidRPr="00195364" w:rsidRDefault="00670D67" w:rsidP="00670D67">
      <w:pPr>
        <w:ind w:left="1620"/>
        <w:outlineLvl w:val="0"/>
        <w:rPr>
          <w:rFonts w:ascii="Source Sans Pro" w:hAnsi="Source Sans Pro" w:cstheme="minorHAnsi"/>
          <w:b/>
          <w:bCs/>
          <w:strike/>
          <w:szCs w:val="22"/>
        </w:rPr>
      </w:pPr>
      <w:r w:rsidRPr="00195364">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46684FE4" w14:textId="77777777" w:rsidR="00670D67" w:rsidRPr="00195364" w:rsidRDefault="00670D67" w:rsidP="00670D67">
      <w:pPr>
        <w:ind w:left="1620" w:hanging="1620"/>
        <w:rPr>
          <w:rFonts w:ascii="Source Sans Pro" w:hAnsi="Source Sans Pro"/>
          <w:b/>
          <w:szCs w:val="22"/>
        </w:rPr>
      </w:pPr>
    </w:p>
    <w:p w14:paraId="2ACDB32C" w14:textId="0BE0FBBA"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1.1. </w:t>
      </w:r>
      <w:r w:rsidR="00BA2E5E" w:rsidRPr="00195364">
        <w:rPr>
          <w:rFonts w:ascii="Source Sans Pro" w:hAnsi="Source Sans Pro"/>
          <w:b/>
          <w:bCs/>
          <w:szCs w:val="22"/>
        </w:rPr>
        <w:t xml:space="preserve"> </w:t>
      </w:r>
      <w:r w:rsidRPr="00195364">
        <w:rPr>
          <w:rFonts w:ascii="Source Sans Pro" w:hAnsi="Source Sans Pro"/>
          <w:b/>
          <w:bCs/>
          <w:szCs w:val="22"/>
        </w:rPr>
        <w:t>Employability Skills</w:t>
      </w:r>
    </w:p>
    <w:p w14:paraId="305F748E" w14:textId="77777777" w:rsidR="00670D67" w:rsidRPr="00195364" w:rsidRDefault="00670D67" w:rsidP="00670D67">
      <w:pPr>
        <w:ind w:left="1620"/>
        <w:rPr>
          <w:rFonts w:ascii="Source Sans Pro" w:hAnsi="Source Sans Pro"/>
          <w:b/>
          <w:bCs/>
          <w:strike/>
          <w:szCs w:val="22"/>
        </w:rPr>
      </w:pPr>
      <w:r w:rsidRPr="00195364">
        <w:rPr>
          <w:rFonts w:ascii="Source Sans Pro" w:hAnsi="Source Sans Pro"/>
          <w:bCs/>
          <w:szCs w:val="22"/>
        </w:rPr>
        <w:t>Develop career awareness and employability skills (e.g., face-to-face, online) needed for gaining and maintaining employment in diverse business settings.</w:t>
      </w:r>
    </w:p>
    <w:p w14:paraId="59072FB2" w14:textId="77777777" w:rsidR="00670D67" w:rsidRPr="00195364" w:rsidRDefault="00670D67" w:rsidP="00670D67">
      <w:pPr>
        <w:rPr>
          <w:rFonts w:ascii="Source Sans Pro" w:hAnsi="Source Sans Pro"/>
          <w:b/>
          <w:szCs w:val="22"/>
        </w:rPr>
      </w:pPr>
      <w:r w:rsidRPr="00195364">
        <w:rPr>
          <w:rFonts w:ascii="Source Sans Pro" w:hAnsi="Source Sans Pro"/>
          <w:b/>
          <w:szCs w:val="22"/>
        </w:rPr>
        <w:t xml:space="preserve">Competencies </w:t>
      </w:r>
    </w:p>
    <w:p w14:paraId="03BD9DC7" w14:textId="3A78EB14" w:rsidR="00670D67" w:rsidRPr="00195364" w:rsidRDefault="00670D67" w:rsidP="00670D67">
      <w:pPr>
        <w:rPr>
          <w:rFonts w:ascii="Source Sans Pro" w:hAnsi="Source Sans Pro"/>
          <w:szCs w:val="22"/>
        </w:rPr>
      </w:pPr>
      <w:r w:rsidRPr="00195364">
        <w:rPr>
          <w:rFonts w:ascii="Source Sans Pro" w:hAnsi="Source Sans Pro"/>
          <w:szCs w:val="22"/>
        </w:rPr>
        <w:t>1.1.1.</w:t>
      </w:r>
      <w:r w:rsidR="00C739A4" w:rsidRPr="00195364">
        <w:rPr>
          <w:rFonts w:ascii="Source Sans Pro" w:hAnsi="Source Sans Pro"/>
          <w:szCs w:val="22"/>
        </w:rPr>
        <w:tab/>
      </w:r>
      <w:r w:rsidRPr="00195364">
        <w:rPr>
          <w:rFonts w:ascii="Source Sans Pro" w:hAnsi="Source Sans Pro"/>
          <w:szCs w:val="22"/>
        </w:rPr>
        <w:t>Identify the knowledge, skills and abilities necessary to succeed in careers.</w:t>
      </w:r>
    </w:p>
    <w:p w14:paraId="1C5A942B" w14:textId="594794BE" w:rsidR="00670D67" w:rsidRPr="00195364" w:rsidRDefault="00670D67" w:rsidP="004905D8">
      <w:pPr>
        <w:ind w:left="720" w:hanging="720"/>
        <w:rPr>
          <w:rFonts w:ascii="Source Sans Pro" w:hAnsi="Source Sans Pro"/>
          <w:szCs w:val="22"/>
        </w:rPr>
      </w:pPr>
      <w:r w:rsidRPr="00195364">
        <w:rPr>
          <w:rFonts w:ascii="Source Sans Pro" w:hAnsi="Source Sans Pro"/>
          <w:szCs w:val="22"/>
        </w:rPr>
        <w:t>1.1.2.</w:t>
      </w:r>
      <w:r w:rsidR="004905D8">
        <w:rPr>
          <w:rFonts w:ascii="Source Sans Pro" w:hAnsi="Source Sans Pro"/>
          <w:szCs w:val="22"/>
        </w:rPr>
        <w:t xml:space="preserve">     </w:t>
      </w:r>
      <w:r w:rsidRPr="00195364">
        <w:rPr>
          <w:rFonts w:ascii="Source Sans Pro" w:hAnsi="Source Sans Pro"/>
          <w:szCs w:val="22"/>
        </w:rPr>
        <w:t>Identify the scope of career opportunities and the requirements for education, training, certification, licensure and experience.</w:t>
      </w:r>
    </w:p>
    <w:p w14:paraId="561EDEAD" w14:textId="6A32A895" w:rsidR="00670D67" w:rsidRPr="00195364" w:rsidRDefault="00670D67" w:rsidP="004905D8">
      <w:pPr>
        <w:ind w:left="720" w:hanging="720"/>
        <w:rPr>
          <w:rFonts w:ascii="Source Sans Pro" w:hAnsi="Source Sans Pro"/>
          <w:szCs w:val="22"/>
        </w:rPr>
      </w:pPr>
      <w:r w:rsidRPr="00195364">
        <w:rPr>
          <w:rFonts w:ascii="Source Sans Pro" w:hAnsi="Source Sans Pro"/>
          <w:szCs w:val="22"/>
        </w:rPr>
        <w:t xml:space="preserve">1.1.3. </w:t>
      </w:r>
      <w:r w:rsidRPr="00195364">
        <w:rPr>
          <w:rFonts w:ascii="Source Sans Pro" w:hAnsi="Source Sans Pro"/>
          <w:szCs w:val="22"/>
        </w:rPr>
        <w:tab/>
        <w:t>Develop a career plan that reflects career interests, pathways and secondary and postsecondary</w:t>
      </w:r>
      <w:r w:rsidR="00AF645F" w:rsidRPr="00195364">
        <w:rPr>
          <w:rFonts w:ascii="Source Sans Pro" w:hAnsi="Source Sans Pro"/>
          <w:szCs w:val="22"/>
        </w:rPr>
        <w:t xml:space="preserve"> </w:t>
      </w:r>
      <w:r w:rsidRPr="00195364">
        <w:rPr>
          <w:rFonts w:ascii="Source Sans Pro" w:hAnsi="Source Sans Pro"/>
          <w:szCs w:val="22"/>
        </w:rPr>
        <w:t>options.</w:t>
      </w:r>
    </w:p>
    <w:p w14:paraId="4610B319" w14:textId="1DE75728" w:rsidR="00670D67" w:rsidRPr="00195364" w:rsidRDefault="00670D67" w:rsidP="004905D8">
      <w:pPr>
        <w:ind w:left="720" w:hanging="720"/>
        <w:rPr>
          <w:rFonts w:ascii="Source Sans Pro" w:hAnsi="Source Sans Pro"/>
          <w:szCs w:val="22"/>
        </w:rPr>
      </w:pPr>
      <w:r w:rsidRPr="00195364">
        <w:rPr>
          <w:rFonts w:ascii="Source Sans Pro" w:hAnsi="Source Sans Pro"/>
          <w:szCs w:val="22"/>
        </w:rPr>
        <w:t xml:space="preserve">1.1.4. </w:t>
      </w:r>
      <w:r w:rsidR="00C739A4" w:rsidRPr="00195364">
        <w:rPr>
          <w:rFonts w:ascii="Source Sans Pro" w:hAnsi="Source Sans Pro"/>
          <w:szCs w:val="22"/>
        </w:rPr>
        <w:tab/>
      </w:r>
      <w:r w:rsidRPr="00195364">
        <w:rPr>
          <w:rFonts w:ascii="Source Sans Pro" w:hAnsi="Source Sans Pro"/>
          <w:szCs w:val="22"/>
        </w:rPr>
        <w:t>Describe the role and function of professional organizations, industry associations and organized</w:t>
      </w:r>
      <w:r w:rsidR="00AF645F" w:rsidRPr="00195364">
        <w:rPr>
          <w:rFonts w:ascii="Source Sans Pro" w:hAnsi="Source Sans Pro"/>
          <w:szCs w:val="22"/>
        </w:rPr>
        <w:t xml:space="preserve"> </w:t>
      </w:r>
      <w:r w:rsidRPr="00195364">
        <w:rPr>
          <w:rFonts w:ascii="Source Sans Pro" w:hAnsi="Source Sans Pro"/>
          <w:szCs w:val="22"/>
        </w:rPr>
        <w:t>labor and use networking techniques to develop and maintain professional relationships.</w:t>
      </w:r>
    </w:p>
    <w:p w14:paraId="09B39EBA" w14:textId="77777777" w:rsidR="00670D67" w:rsidRPr="00195364" w:rsidRDefault="00670D67" w:rsidP="00670D67">
      <w:pPr>
        <w:ind w:firstLine="720"/>
        <w:rPr>
          <w:rFonts w:ascii="Source Sans Pro" w:hAnsi="Source Sans Pro"/>
          <w:strike/>
          <w:szCs w:val="22"/>
        </w:rPr>
      </w:pPr>
    </w:p>
    <w:p w14:paraId="4ADCF47A" w14:textId="77777777"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1.2. </w:t>
      </w:r>
      <w:r w:rsidRPr="00195364">
        <w:rPr>
          <w:rFonts w:ascii="Source Sans Pro" w:hAnsi="Source Sans Pro"/>
          <w:b/>
          <w:bCs/>
          <w:szCs w:val="22"/>
        </w:rPr>
        <w:tab/>
        <w:t>Leadership and Communications</w:t>
      </w:r>
    </w:p>
    <w:p w14:paraId="199BBAEC" w14:textId="77777777" w:rsidR="00670D67" w:rsidRPr="00195364" w:rsidRDefault="00670D67" w:rsidP="00670D67">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Process, maintain, evaluate and disseminate information in a business. Develop leadership and team building to promote collaboration.</w:t>
      </w:r>
    </w:p>
    <w:p w14:paraId="065EB7F8" w14:textId="77777777" w:rsidR="00670D67" w:rsidRPr="00195364" w:rsidRDefault="00670D67" w:rsidP="00670D67">
      <w:pPr>
        <w:ind w:left="1620" w:hanging="1620"/>
        <w:rPr>
          <w:rFonts w:ascii="Source Sans Pro" w:hAnsi="Source Sans Pro"/>
          <w:b/>
          <w:szCs w:val="22"/>
        </w:rPr>
      </w:pPr>
      <w:r w:rsidRPr="00195364">
        <w:rPr>
          <w:rFonts w:ascii="Source Sans Pro" w:hAnsi="Source Sans Pro"/>
          <w:b/>
          <w:szCs w:val="22"/>
        </w:rPr>
        <w:t xml:space="preserve">Competencies </w:t>
      </w:r>
    </w:p>
    <w:p w14:paraId="7AC45C76" w14:textId="3AD82BFE" w:rsidR="00670D67" w:rsidRPr="00195364" w:rsidRDefault="00670D67" w:rsidP="004905D8">
      <w:pPr>
        <w:ind w:left="630" w:hanging="630"/>
        <w:rPr>
          <w:rFonts w:ascii="Source Sans Pro" w:hAnsi="Source Sans Pro"/>
          <w:szCs w:val="22"/>
        </w:rPr>
      </w:pPr>
      <w:r w:rsidRPr="00195364">
        <w:rPr>
          <w:rFonts w:ascii="Source Sans Pro" w:hAnsi="Source Sans Pro"/>
          <w:szCs w:val="22"/>
        </w:rPr>
        <w:t xml:space="preserve">1.2.1. </w:t>
      </w:r>
      <w:r w:rsidRPr="00195364">
        <w:rPr>
          <w:rFonts w:ascii="Source Sans Pro" w:hAnsi="Source Sans Pro"/>
          <w:szCs w:val="22"/>
        </w:rPr>
        <w:tab/>
      </w:r>
      <w:r w:rsidR="00C739A4" w:rsidRPr="00195364">
        <w:rPr>
          <w:rFonts w:ascii="Source Sans Pro" w:hAnsi="Source Sans Pro"/>
          <w:szCs w:val="22"/>
        </w:rPr>
        <w:tab/>
      </w:r>
      <w:r w:rsidRPr="00195364">
        <w:rPr>
          <w:rFonts w:ascii="Source Sans Pro" w:hAnsi="Source Sans Pro"/>
          <w:szCs w:val="22"/>
        </w:rPr>
        <w:t>Extract relevant, valid information from materials and cite sources of information.</w:t>
      </w:r>
    </w:p>
    <w:p w14:paraId="5A1C23FC" w14:textId="121C8D03" w:rsidR="00670D67" w:rsidRPr="00195364" w:rsidRDefault="00670D67" w:rsidP="004905D8">
      <w:pPr>
        <w:ind w:left="630" w:hanging="630"/>
        <w:rPr>
          <w:rFonts w:ascii="Source Sans Pro" w:hAnsi="Source Sans Pro"/>
          <w:szCs w:val="22"/>
        </w:rPr>
      </w:pPr>
      <w:r w:rsidRPr="00195364">
        <w:rPr>
          <w:rFonts w:ascii="Source Sans Pro" w:hAnsi="Source Sans Pro"/>
          <w:szCs w:val="22"/>
        </w:rPr>
        <w:t xml:space="preserve">1.2.2. </w:t>
      </w:r>
      <w:r w:rsidRPr="00195364">
        <w:rPr>
          <w:rFonts w:ascii="Source Sans Pro" w:hAnsi="Source Sans Pro"/>
          <w:szCs w:val="22"/>
        </w:rPr>
        <w:tab/>
      </w:r>
      <w:r w:rsidR="00C739A4" w:rsidRPr="00195364">
        <w:rPr>
          <w:rFonts w:ascii="Source Sans Pro" w:hAnsi="Source Sans Pro"/>
          <w:szCs w:val="22"/>
        </w:rPr>
        <w:tab/>
      </w:r>
      <w:r w:rsidRPr="00195364">
        <w:rPr>
          <w:rFonts w:ascii="Source Sans Pro" w:hAnsi="Source Sans Pro"/>
          <w:szCs w:val="22"/>
        </w:rPr>
        <w:t>Deliver formal and informal presentations.</w:t>
      </w:r>
    </w:p>
    <w:p w14:paraId="049D63FA" w14:textId="483A31E1" w:rsidR="00670D67" w:rsidRPr="00195364" w:rsidRDefault="00670D67" w:rsidP="004905D8">
      <w:pPr>
        <w:ind w:left="720" w:hanging="720"/>
        <w:rPr>
          <w:rFonts w:ascii="Source Sans Pro" w:hAnsi="Source Sans Pro"/>
          <w:szCs w:val="22"/>
        </w:rPr>
      </w:pPr>
      <w:r w:rsidRPr="00195364">
        <w:rPr>
          <w:rFonts w:ascii="Source Sans Pro" w:hAnsi="Source Sans Pro"/>
          <w:szCs w:val="22"/>
        </w:rPr>
        <w:t xml:space="preserve">1.2.3. </w:t>
      </w:r>
      <w:r w:rsidRPr="00195364">
        <w:rPr>
          <w:rFonts w:ascii="Source Sans Pro" w:hAnsi="Source Sans Pro"/>
          <w:szCs w:val="22"/>
        </w:rPr>
        <w:tab/>
        <w:t>Identify and use verbal, nonverbal and active listening skills to communicate effectively.</w:t>
      </w:r>
    </w:p>
    <w:p w14:paraId="251110BD" w14:textId="63671FF5" w:rsidR="00670D67" w:rsidRPr="00195364" w:rsidRDefault="00670D67" w:rsidP="004905D8">
      <w:pPr>
        <w:ind w:left="540" w:hanging="540"/>
        <w:rPr>
          <w:rFonts w:ascii="Source Sans Pro" w:hAnsi="Source Sans Pro"/>
          <w:szCs w:val="22"/>
        </w:rPr>
      </w:pPr>
      <w:r w:rsidRPr="00195364">
        <w:rPr>
          <w:rFonts w:ascii="Source Sans Pro" w:hAnsi="Source Sans Pro"/>
          <w:szCs w:val="22"/>
        </w:rPr>
        <w:t>1.2.6.</w:t>
      </w:r>
      <w:r w:rsidRPr="00195364">
        <w:rPr>
          <w:rFonts w:ascii="Source Sans Pro" w:hAnsi="Source Sans Pro"/>
          <w:szCs w:val="22"/>
        </w:rPr>
        <w:tab/>
      </w:r>
      <w:r w:rsidR="00C739A4" w:rsidRPr="00195364">
        <w:rPr>
          <w:rFonts w:ascii="Source Sans Pro" w:hAnsi="Source Sans Pro"/>
          <w:szCs w:val="22"/>
        </w:rPr>
        <w:tab/>
      </w:r>
      <w:r w:rsidRPr="00195364">
        <w:rPr>
          <w:rFonts w:ascii="Source Sans Pro" w:hAnsi="Source Sans Pro"/>
          <w:szCs w:val="22"/>
        </w:rPr>
        <w:t xml:space="preserve">Use proper grammar and expression in all aspects of communication. </w:t>
      </w:r>
    </w:p>
    <w:p w14:paraId="1ABBEEDD" w14:textId="2799896F" w:rsidR="00670D67" w:rsidRPr="00195364" w:rsidRDefault="00670D67" w:rsidP="004905D8">
      <w:pPr>
        <w:ind w:left="720" w:hanging="720"/>
        <w:rPr>
          <w:rFonts w:ascii="Source Sans Pro" w:hAnsi="Source Sans Pro"/>
          <w:szCs w:val="22"/>
        </w:rPr>
      </w:pPr>
      <w:r w:rsidRPr="00195364">
        <w:rPr>
          <w:rFonts w:ascii="Source Sans Pro" w:hAnsi="Source Sans Pro"/>
          <w:szCs w:val="22"/>
        </w:rPr>
        <w:t xml:space="preserve">1.2.7. </w:t>
      </w:r>
      <w:r w:rsidR="00C739A4" w:rsidRPr="00195364">
        <w:rPr>
          <w:rFonts w:ascii="Source Sans Pro" w:hAnsi="Source Sans Pro"/>
          <w:szCs w:val="22"/>
        </w:rPr>
        <w:tab/>
      </w:r>
      <w:r w:rsidRPr="00195364">
        <w:rPr>
          <w:rFonts w:ascii="Source Sans Pro" w:hAnsi="Source Sans Pro"/>
          <w:szCs w:val="22"/>
        </w:rPr>
        <w:t>Use problem-solving and consensus-building techniques to draw conclusions and determine next steps.</w:t>
      </w:r>
    </w:p>
    <w:p w14:paraId="36C763B6" w14:textId="48F13FC9" w:rsidR="00670D67" w:rsidRPr="00195364" w:rsidRDefault="00670D67" w:rsidP="004905D8">
      <w:pPr>
        <w:ind w:left="720" w:hanging="720"/>
        <w:rPr>
          <w:rFonts w:ascii="Source Sans Pro" w:hAnsi="Source Sans Pro"/>
          <w:szCs w:val="22"/>
        </w:rPr>
      </w:pPr>
      <w:r w:rsidRPr="00195364">
        <w:rPr>
          <w:rFonts w:ascii="Source Sans Pro" w:hAnsi="Source Sans Pro"/>
          <w:szCs w:val="22"/>
        </w:rPr>
        <w:t>1.2.10.</w:t>
      </w:r>
      <w:r w:rsidR="00C739A4" w:rsidRPr="00195364">
        <w:rPr>
          <w:rFonts w:ascii="Source Sans Pro" w:hAnsi="Source Sans Pro"/>
          <w:szCs w:val="22"/>
        </w:rPr>
        <w:tab/>
      </w:r>
      <w:r w:rsidRPr="00195364">
        <w:rPr>
          <w:rFonts w:ascii="Source Sans Pro" w:hAnsi="Source Sans Pro"/>
          <w:szCs w:val="22"/>
        </w:rPr>
        <w:t>Use interpersonal skills to provide group leadership, promote collaboration and work in a team.</w:t>
      </w:r>
    </w:p>
    <w:p w14:paraId="1A490547" w14:textId="6A28D09E" w:rsidR="00670D67" w:rsidRPr="00195364" w:rsidRDefault="00670D67" w:rsidP="00670D67">
      <w:pPr>
        <w:rPr>
          <w:rFonts w:ascii="Source Sans Pro" w:hAnsi="Source Sans Pro"/>
          <w:szCs w:val="22"/>
        </w:rPr>
      </w:pPr>
      <w:r w:rsidRPr="00195364">
        <w:rPr>
          <w:rFonts w:ascii="Source Sans Pro" w:hAnsi="Source Sans Pro"/>
          <w:szCs w:val="22"/>
        </w:rPr>
        <w:t xml:space="preserve">1.2.12. </w:t>
      </w:r>
      <w:r w:rsidR="00C739A4" w:rsidRPr="00195364">
        <w:rPr>
          <w:rFonts w:ascii="Source Sans Pro" w:hAnsi="Source Sans Pro"/>
          <w:szCs w:val="22"/>
        </w:rPr>
        <w:tab/>
      </w:r>
      <w:r w:rsidRPr="00195364">
        <w:rPr>
          <w:rFonts w:ascii="Source Sans Pro" w:hAnsi="Source Sans Pro"/>
          <w:szCs w:val="22"/>
        </w:rPr>
        <w:t>Use technical writing skills to complete forms and create reports.</w:t>
      </w:r>
    </w:p>
    <w:p w14:paraId="7E5C2531" w14:textId="77777777" w:rsidR="00670D67" w:rsidRPr="00195364" w:rsidRDefault="00670D67" w:rsidP="00670D67">
      <w:pPr>
        <w:rPr>
          <w:rFonts w:ascii="Source Sans Pro" w:hAnsi="Source Sans Pro"/>
          <w:szCs w:val="22"/>
        </w:rPr>
      </w:pPr>
    </w:p>
    <w:p w14:paraId="2E5EB161" w14:textId="77777777" w:rsidR="00BA2E5E" w:rsidRPr="00195364" w:rsidRDefault="00BA2E5E" w:rsidP="00670D67">
      <w:pPr>
        <w:rPr>
          <w:rFonts w:ascii="Source Sans Pro" w:hAnsi="Source Sans Pro"/>
          <w:szCs w:val="22"/>
        </w:rPr>
      </w:pPr>
    </w:p>
    <w:p w14:paraId="64F9FE17" w14:textId="77777777" w:rsidR="00BA2E5E" w:rsidRPr="00195364" w:rsidRDefault="00BA2E5E" w:rsidP="00670D67">
      <w:pPr>
        <w:rPr>
          <w:rFonts w:ascii="Source Sans Pro" w:hAnsi="Source Sans Pro"/>
          <w:szCs w:val="22"/>
        </w:rPr>
      </w:pPr>
    </w:p>
    <w:p w14:paraId="300BD60B" w14:textId="385B16DE"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1.3. </w:t>
      </w:r>
      <w:r w:rsidR="001970B2">
        <w:rPr>
          <w:rFonts w:ascii="Source Sans Pro" w:hAnsi="Source Sans Pro"/>
          <w:b/>
          <w:bCs/>
          <w:szCs w:val="22"/>
        </w:rPr>
        <w:tab/>
      </w:r>
      <w:r w:rsidRPr="00195364">
        <w:rPr>
          <w:rFonts w:ascii="Source Sans Pro" w:hAnsi="Source Sans Pro"/>
          <w:b/>
          <w:bCs/>
          <w:szCs w:val="22"/>
        </w:rPr>
        <w:t>Business Ethics and Law</w:t>
      </w:r>
    </w:p>
    <w:p w14:paraId="511F269B" w14:textId="77777777" w:rsidR="00670D67" w:rsidRPr="00195364" w:rsidRDefault="00670D67" w:rsidP="00670D67">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Analyze how professional, ethical and legal behavior contributes to continuous improvement in organizational performance and regulatory compliance.</w:t>
      </w:r>
    </w:p>
    <w:p w14:paraId="3318F482" w14:textId="77777777" w:rsidR="00670D67" w:rsidRPr="00195364" w:rsidRDefault="00670D67" w:rsidP="00670D67">
      <w:pPr>
        <w:ind w:left="1620" w:hanging="1620"/>
        <w:rPr>
          <w:rFonts w:ascii="Source Sans Pro" w:hAnsi="Source Sans Pro"/>
          <w:b/>
          <w:szCs w:val="22"/>
        </w:rPr>
      </w:pPr>
      <w:r w:rsidRPr="00195364">
        <w:rPr>
          <w:rFonts w:ascii="Source Sans Pro" w:hAnsi="Source Sans Pro"/>
          <w:b/>
          <w:szCs w:val="22"/>
        </w:rPr>
        <w:t xml:space="preserve">Competencies </w:t>
      </w:r>
    </w:p>
    <w:p w14:paraId="1A505721" w14:textId="1DF3879A" w:rsidR="00670D67" w:rsidRPr="00195364" w:rsidRDefault="00670D67" w:rsidP="001970B2">
      <w:pPr>
        <w:ind w:left="720" w:hanging="720"/>
        <w:rPr>
          <w:rFonts w:ascii="Source Sans Pro" w:hAnsi="Source Sans Pro"/>
          <w:szCs w:val="22"/>
        </w:rPr>
      </w:pPr>
      <w:r w:rsidRPr="00195364">
        <w:rPr>
          <w:rFonts w:ascii="Source Sans Pro" w:hAnsi="Source Sans Pro"/>
          <w:szCs w:val="22"/>
        </w:rPr>
        <w:t xml:space="preserve">1.3.1. </w:t>
      </w:r>
      <w:r w:rsidR="00C739A4" w:rsidRPr="00195364">
        <w:rPr>
          <w:rFonts w:ascii="Source Sans Pro" w:hAnsi="Source Sans Pro"/>
          <w:szCs w:val="22"/>
        </w:rPr>
        <w:tab/>
      </w:r>
      <w:r w:rsidRPr="00195364">
        <w:rPr>
          <w:rFonts w:ascii="Source Sans Pro" w:hAnsi="Source Sans Pro"/>
          <w:szCs w:val="22"/>
        </w:rPr>
        <w:t>Analyze how regulatory compliance (e.g., United States Department of Agriculture [USDA], Food</w:t>
      </w:r>
      <w:r w:rsidR="003A672C" w:rsidRPr="00195364">
        <w:rPr>
          <w:rFonts w:ascii="Source Sans Pro" w:hAnsi="Source Sans Pro"/>
          <w:szCs w:val="22"/>
        </w:rPr>
        <w:t xml:space="preserve"> </w:t>
      </w:r>
      <w:r w:rsidRPr="00195364">
        <w:rPr>
          <w:rFonts w:ascii="Source Sans Pro" w:hAnsi="Source Sans Pro"/>
          <w:szCs w:val="22"/>
        </w:rPr>
        <w:t>and Drug Administration [FDA], United States Department of Interior [USDI], Ohio Livestock Care</w:t>
      </w:r>
      <w:r w:rsidR="003A672C" w:rsidRPr="00195364">
        <w:rPr>
          <w:rFonts w:ascii="Source Sans Pro" w:hAnsi="Source Sans Pro"/>
          <w:szCs w:val="22"/>
        </w:rPr>
        <w:t xml:space="preserve"> </w:t>
      </w:r>
      <w:r w:rsidRPr="00195364">
        <w:rPr>
          <w:rFonts w:ascii="Source Sans Pro" w:hAnsi="Source Sans Pro"/>
          <w:szCs w:val="22"/>
        </w:rPr>
        <w:t>Standards, water quality standards, local water regulations, building codes) affects business</w:t>
      </w:r>
      <w:r w:rsidR="003A672C" w:rsidRPr="00195364">
        <w:rPr>
          <w:rFonts w:ascii="Source Sans Pro" w:hAnsi="Source Sans Pro"/>
          <w:szCs w:val="22"/>
        </w:rPr>
        <w:t xml:space="preserve"> </w:t>
      </w:r>
      <w:r w:rsidRPr="00195364">
        <w:rPr>
          <w:rFonts w:ascii="Source Sans Pro" w:hAnsi="Source Sans Pro"/>
          <w:szCs w:val="22"/>
        </w:rPr>
        <w:t>operations and organizational performance.</w:t>
      </w:r>
    </w:p>
    <w:p w14:paraId="172B4244" w14:textId="4F554198" w:rsidR="00670D67" w:rsidRPr="00195364" w:rsidRDefault="00670D67" w:rsidP="001970B2">
      <w:pPr>
        <w:ind w:left="720" w:hanging="720"/>
        <w:rPr>
          <w:rFonts w:ascii="Source Sans Pro" w:hAnsi="Source Sans Pro"/>
          <w:szCs w:val="22"/>
        </w:rPr>
      </w:pPr>
      <w:r w:rsidRPr="00195364">
        <w:rPr>
          <w:rFonts w:ascii="Source Sans Pro" w:hAnsi="Source Sans Pro"/>
          <w:szCs w:val="22"/>
        </w:rPr>
        <w:t xml:space="preserve">1.3.4. </w:t>
      </w:r>
      <w:r w:rsidRPr="00195364">
        <w:rPr>
          <w:rFonts w:ascii="Source Sans Pro" w:hAnsi="Source Sans Pro"/>
          <w:szCs w:val="22"/>
        </w:rPr>
        <w:tab/>
        <w:t>Identify how federal and state consumer protection laws affect products and services.</w:t>
      </w:r>
    </w:p>
    <w:p w14:paraId="7199E3CC" w14:textId="7C49464E" w:rsidR="00670D67" w:rsidRPr="00195364" w:rsidRDefault="00670D67" w:rsidP="001970B2">
      <w:pPr>
        <w:ind w:left="720" w:hanging="720"/>
        <w:rPr>
          <w:rFonts w:ascii="Source Sans Pro" w:hAnsi="Source Sans Pro"/>
          <w:szCs w:val="22"/>
        </w:rPr>
      </w:pPr>
      <w:r w:rsidRPr="00195364">
        <w:rPr>
          <w:rFonts w:ascii="Source Sans Pro" w:hAnsi="Source Sans Pro"/>
          <w:szCs w:val="22"/>
        </w:rPr>
        <w:t xml:space="preserve">1.3.5. </w:t>
      </w:r>
      <w:r w:rsidRPr="00195364">
        <w:rPr>
          <w:rFonts w:ascii="Source Sans Pro" w:hAnsi="Source Sans Pro"/>
          <w:szCs w:val="22"/>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37C4F2AF" w14:textId="782277BC" w:rsidR="00670D67" w:rsidRPr="00195364" w:rsidRDefault="00670D67" w:rsidP="00670D67">
      <w:pPr>
        <w:ind w:left="720" w:hanging="720"/>
        <w:rPr>
          <w:rFonts w:ascii="Source Sans Pro" w:hAnsi="Source Sans Pro"/>
          <w:szCs w:val="22"/>
        </w:rPr>
      </w:pPr>
      <w:r w:rsidRPr="00195364">
        <w:rPr>
          <w:rFonts w:ascii="Source Sans Pro" w:hAnsi="Source Sans Pro"/>
          <w:szCs w:val="22"/>
        </w:rPr>
        <w:t xml:space="preserve">1.3.8. </w:t>
      </w:r>
      <w:r w:rsidRPr="00195364">
        <w:rPr>
          <w:rFonts w:ascii="Source Sans Pro" w:hAnsi="Source Sans Pro"/>
          <w:szCs w:val="22"/>
        </w:rPr>
        <w:tab/>
        <w:t>Verify compliance with computer and intellectual property laws and regulations.</w:t>
      </w:r>
    </w:p>
    <w:p w14:paraId="199EFADE" w14:textId="77777777" w:rsidR="00670D67" w:rsidRPr="00195364" w:rsidRDefault="00670D67" w:rsidP="00670D67">
      <w:pPr>
        <w:rPr>
          <w:rFonts w:ascii="Source Sans Pro" w:hAnsi="Source Sans Pro"/>
          <w:szCs w:val="22"/>
        </w:rPr>
      </w:pPr>
    </w:p>
    <w:p w14:paraId="030AE195" w14:textId="77777777"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1.4. </w:t>
      </w:r>
      <w:r w:rsidRPr="00195364">
        <w:rPr>
          <w:rFonts w:ascii="Source Sans Pro" w:hAnsi="Source Sans Pro"/>
          <w:b/>
          <w:bCs/>
          <w:szCs w:val="22"/>
        </w:rPr>
        <w:tab/>
        <w:t>Knowledge Management and Information Technology</w:t>
      </w:r>
    </w:p>
    <w:p w14:paraId="537CB6D1" w14:textId="77777777" w:rsidR="00670D67" w:rsidRPr="00195364" w:rsidRDefault="00670D67" w:rsidP="00670D67">
      <w:pPr>
        <w:ind w:left="1620"/>
        <w:rPr>
          <w:rFonts w:ascii="Source Sans Pro" w:hAnsi="Source Sans Pro"/>
          <w:bCs/>
          <w:szCs w:val="22"/>
        </w:rPr>
      </w:pPr>
      <w:r w:rsidRPr="00195364">
        <w:rPr>
          <w:rFonts w:ascii="Source Sans Pro" w:hAnsi="Source Sans Pro"/>
          <w:bCs/>
          <w:szCs w:val="22"/>
        </w:rPr>
        <w:t>Demonstrate current and emerging strategies and technologies used to collect, analyze, record and share information in business operations.</w:t>
      </w:r>
    </w:p>
    <w:p w14:paraId="727E57C7" w14:textId="77777777" w:rsidR="00670D67" w:rsidRPr="00195364" w:rsidRDefault="00670D67" w:rsidP="00670D67">
      <w:pPr>
        <w:rPr>
          <w:rFonts w:ascii="Source Sans Pro" w:hAnsi="Source Sans Pro"/>
          <w:b/>
          <w:szCs w:val="22"/>
        </w:rPr>
      </w:pPr>
      <w:r w:rsidRPr="00195364">
        <w:rPr>
          <w:rFonts w:ascii="Source Sans Pro" w:hAnsi="Source Sans Pro"/>
          <w:b/>
          <w:szCs w:val="22"/>
        </w:rPr>
        <w:t xml:space="preserve">Competencies </w:t>
      </w:r>
    </w:p>
    <w:p w14:paraId="73FA54B1" w14:textId="7AAF6166"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1.4.2. </w:t>
      </w:r>
      <w:r w:rsidR="00C739A4" w:rsidRPr="00195364">
        <w:rPr>
          <w:rFonts w:ascii="Source Sans Pro" w:hAnsi="Source Sans Pro"/>
          <w:szCs w:val="22"/>
        </w:rPr>
        <w:tab/>
      </w:r>
      <w:r w:rsidRPr="00195364">
        <w:rPr>
          <w:rFonts w:ascii="Source Sans Pro" w:hAnsi="Source Sans Pro"/>
          <w:szCs w:val="22"/>
        </w:rPr>
        <w:t>Select and use software applications to locate, record, analyze and present information (e.g., word processing, e-mail, spreadsheet, databases, presentation, Internet search engines).</w:t>
      </w:r>
    </w:p>
    <w:p w14:paraId="658FFD9D" w14:textId="4A65B0E7"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1.4.3. </w:t>
      </w:r>
      <w:r w:rsidRPr="00195364">
        <w:rPr>
          <w:rFonts w:ascii="Source Sans Pro" w:hAnsi="Source Sans Pro"/>
          <w:szCs w:val="22"/>
        </w:rPr>
        <w:tab/>
      </w:r>
      <w:r w:rsidR="00C739A4" w:rsidRPr="00195364">
        <w:rPr>
          <w:rFonts w:ascii="Source Sans Pro" w:hAnsi="Source Sans Pro"/>
          <w:szCs w:val="22"/>
        </w:rPr>
        <w:t>V</w:t>
      </w:r>
      <w:r w:rsidRPr="00195364">
        <w:rPr>
          <w:rFonts w:ascii="Source Sans Pro" w:hAnsi="Source Sans Pro"/>
          <w:szCs w:val="22"/>
        </w:rPr>
        <w:t>erify compliance with security rules, regulations and codes (e.g., property, privacy, access, accuracy issues, client and patient record confidentiality) pertaining to technology specific to the industry pathway.</w:t>
      </w:r>
    </w:p>
    <w:p w14:paraId="60015EDA" w14:textId="7E688C33"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1.4.5. </w:t>
      </w:r>
      <w:r w:rsidRPr="00195364">
        <w:rPr>
          <w:rFonts w:ascii="Source Sans Pro" w:hAnsi="Source Sans Pro"/>
          <w:szCs w:val="22"/>
        </w:rPr>
        <w:tab/>
        <w:t>Use information technology tools to maintain, secure and monitor business records.</w:t>
      </w:r>
    </w:p>
    <w:p w14:paraId="2FA0C3D6" w14:textId="0BD77D49" w:rsidR="00670D67" w:rsidRPr="00195364" w:rsidRDefault="00670D67" w:rsidP="00FC7365">
      <w:pPr>
        <w:tabs>
          <w:tab w:val="left" w:pos="900"/>
        </w:tabs>
        <w:ind w:left="720" w:hanging="720"/>
        <w:rPr>
          <w:rFonts w:ascii="Source Sans Pro" w:hAnsi="Source Sans Pro"/>
          <w:szCs w:val="22"/>
        </w:rPr>
      </w:pPr>
      <w:r w:rsidRPr="00195364">
        <w:rPr>
          <w:rFonts w:ascii="Source Sans Pro" w:hAnsi="Source Sans Pro"/>
          <w:szCs w:val="22"/>
        </w:rPr>
        <w:t>1.4.6.</w:t>
      </w:r>
      <w:r w:rsidRPr="00195364">
        <w:rPr>
          <w:rFonts w:ascii="Source Sans Pro" w:hAnsi="Source Sans Pro"/>
          <w:szCs w:val="22"/>
        </w:rPr>
        <w:tab/>
        <w:t>Use an electronic database to access and create business and technical information.</w:t>
      </w:r>
    </w:p>
    <w:p w14:paraId="4585BF22" w14:textId="77777777" w:rsidR="00670D67" w:rsidRPr="00195364" w:rsidRDefault="00670D67" w:rsidP="00670D67">
      <w:pPr>
        <w:ind w:left="720" w:hanging="720"/>
        <w:rPr>
          <w:rFonts w:ascii="Source Sans Pro" w:hAnsi="Source Sans Pro"/>
          <w:b/>
          <w:szCs w:val="22"/>
        </w:rPr>
      </w:pPr>
    </w:p>
    <w:p w14:paraId="370265C0" w14:textId="77777777"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1.6. </w:t>
      </w:r>
      <w:r w:rsidRPr="00195364">
        <w:rPr>
          <w:rFonts w:ascii="Source Sans Pro" w:hAnsi="Source Sans Pro"/>
          <w:b/>
          <w:bCs/>
          <w:szCs w:val="22"/>
        </w:rPr>
        <w:tab/>
        <w:t>Business Literacy</w:t>
      </w:r>
    </w:p>
    <w:p w14:paraId="72064DE4" w14:textId="77777777" w:rsidR="00670D67" w:rsidRPr="00195364" w:rsidRDefault="00670D67" w:rsidP="00670D67">
      <w:pPr>
        <w:ind w:left="1620"/>
        <w:rPr>
          <w:rFonts w:ascii="Source Sans Pro" w:hAnsi="Source Sans Pro"/>
          <w:bCs/>
          <w:szCs w:val="22"/>
        </w:rPr>
      </w:pPr>
      <w:r w:rsidRPr="00195364">
        <w:rPr>
          <w:rFonts w:ascii="Source Sans Pro" w:hAnsi="Source Sans Pro"/>
          <w:bCs/>
          <w:szCs w:val="22"/>
        </w:rPr>
        <w:t>Develop foundational skills and knowledge in entrepreneurship, financial literacy and business operations.</w:t>
      </w:r>
    </w:p>
    <w:p w14:paraId="76E7072E" w14:textId="77777777" w:rsidR="00670D67" w:rsidRPr="00195364" w:rsidRDefault="00670D67" w:rsidP="00670D67">
      <w:pPr>
        <w:rPr>
          <w:rFonts w:ascii="Source Sans Pro" w:hAnsi="Source Sans Pro"/>
          <w:b/>
          <w:szCs w:val="22"/>
        </w:rPr>
      </w:pPr>
      <w:r w:rsidRPr="00195364">
        <w:rPr>
          <w:rFonts w:ascii="Source Sans Pro" w:hAnsi="Source Sans Pro"/>
          <w:b/>
          <w:szCs w:val="22"/>
        </w:rPr>
        <w:t xml:space="preserve">Competencies </w:t>
      </w:r>
    </w:p>
    <w:p w14:paraId="180B6A85" w14:textId="37D95846" w:rsidR="00670D67" w:rsidRPr="00195364" w:rsidRDefault="00670D67" w:rsidP="00FC7365">
      <w:pPr>
        <w:tabs>
          <w:tab w:val="left" w:pos="720"/>
          <w:tab w:val="left" w:pos="810"/>
        </w:tabs>
        <w:ind w:left="720" w:hanging="720"/>
        <w:rPr>
          <w:rFonts w:ascii="Source Sans Pro" w:hAnsi="Source Sans Pro"/>
          <w:szCs w:val="22"/>
        </w:rPr>
      </w:pPr>
      <w:r w:rsidRPr="00195364">
        <w:rPr>
          <w:rFonts w:ascii="Source Sans Pro" w:hAnsi="Source Sans Pro"/>
          <w:szCs w:val="22"/>
        </w:rPr>
        <w:t xml:space="preserve">1.6.3. </w:t>
      </w:r>
      <w:r w:rsidRPr="00195364">
        <w:rPr>
          <w:rFonts w:ascii="Source Sans Pro" w:hAnsi="Source Sans Pro"/>
          <w:szCs w:val="22"/>
        </w:rPr>
        <w:tab/>
        <w:t>Explain the importance of planning your business.</w:t>
      </w:r>
    </w:p>
    <w:p w14:paraId="09023F12" w14:textId="7E9EA279"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1.6.11. </w:t>
      </w:r>
      <w:r w:rsidRPr="00195364">
        <w:rPr>
          <w:rFonts w:ascii="Source Sans Pro" w:hAnsi="Source Sans Pro"/>
          <w:szCs w:val="22"/>
        </w:rPr>
        <w:tab/>
        <w:t>Describe how all business activities of an organization work within the parameters of a budget.</w:t>
      </w:r>
    </w:p>
    <w:p w14:paraId="363A4558" w14:textId="77777777" w:rsidR="00670D67" w:rsidRPr="00195364" w:rsidRDefault="00670D67" w:rsidP="00670D67">
      <w:pPr>
        <w:rPr>
          <w:rFonts w:ascii="Source Sans Pro" w:hAnsi="Source Sans Pro"/>
          <w:szCs w:val="22"/>
        </w:rPr>
      </w:pPr>
    </w:p>
    <w:p w14:paraId="74831676" w14:textId="77777777"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1.8. </w:t>
      </w:r>
      <w:r w:rsidRPr="00195364">
        <w:rPr>
          <w:rFonts w:ascii="Source Sans Pro" w:hAnsi="Source Sans Pro"/>
          <w:b/>
          <w:bCs/>
          <w:szCs w:val="22"/>
        </w:rPr>
        <w:tab/>
        <w:t>Operations Management</w:t>
      </w:r>
    </w:p>
    <w:p w14:paraId="6401905F" w14:textId="77777777" w:rsidR="00670D67" w:rsidRPr="00195364" w:rsidRDefault="00670D67" w:rsidP="00670D67">
      <w:pPr>
        <w:ind w:left="1620"/>
        <w:rPr>
          <w:rFonts w:ascii="Source Sans Pro" w:hAnsi="Source Sans Pro"/>
          <w:bCs/>
          <w:szCs w:val="22"/>
        </w:rPr>
      </w:pPr>
      <w:r w:rsidRPr="00195364">
        <w:rPr>
          <w:rFonts w:ascii="Source Sans Pro" w:hAnsi="Source Sans Pro"/>
          <w:bCs/>
          <w:szCs w:val="22"/>
        </w:rPr>
        <w:t>Plan, organize and monitor an organization or department to maximize contribution to organizational goals and objectives.</w:t>
      </w:r>
    </w:p>
    <w:p w14:paraId="2B0C6EBF" w14:textId="77777777" w:rsidR="00670D67" w:rsidRPr="00195364" w:rsidRDefault="00670D67" w:rsidP="00670D67">
      <w:pPr>
        <w:rPr>
          <w:rFonts w:ascii="Source Sans Pro" w:hAnsi="Source Sans Pro"/>
          <w:b/>
          <w:szCs w:val="22"/>
        </w:rPr>
      </w:pPr>
      <w:r w:rsidRPr="00195364">
        <w:rPr>
          <w:rFonts w:ascii="Source Sans Pro" w:hAnsi="Source Sans Pro"/>
          <w:b/>
          <w:szCs w:val="22"/>
        </w:rPr>
        <w:t xml:space="preserve">Competencies </w:t>
      </w:r>
    </w:p>
    <w:p w14:paraId="17014DE3" w14:textId="244EA223"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1.8.1. </w:t>
      </w:r>
      <w:r w:rsidRPr="00195364">
        <w:rPr>
          <w:rFonts w:ascii="Source Sans Pro" w:hAnsi="Source Sans Pro"/>
          <w:szCs w:val="22"/>
        </w:rPr>
        <w:tab/>
        <w:t>Forecast future resources and budgetary needs using financial documents (e.g., balance sheet, demand forecasting, financial ratios).</w:t>
      </w:r>
    </w:p>
    <w:p w14:paraId="2815AF4B" w14:textId="0E8520F9"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1.8.3. </w:t>
      </w:r>
      <w:r w:rsidRPr="00195364">
        <w:rPr>
          <w:rFonts w:ascii="Source Sans Pro" w:hAnsi="Source Sans Pro"/>
          <w:szCs w:val="22"/>
        </w:rPr>
        <w:tab/>
        <w:t>Analyze the performance of organizational activities and reallocate resources to achieve established goals.</w:t>
      </w:r>
    </w:p>
    <w:p w14:paraId="62F2A211" w14:textId="52425B58"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1.8.9. </w:t>
      </w:r>
      <w:r w:rsidRPr="00195364">
        <w:rPr>
          <w:rFonts w:ascii="Source Sans Pro" w:hAnsi="Source Sans Pro"/>
          <w:szCs w:val="22"/>
        </w:rPr>
        <w:tab/>
        <w:t>Develop a budget that reflects the strategies and goals of the organization.</w:t>
      </w:r>
    </w:p>
    <w:p w14:paraId="11404D81" w14:textId="3B718EEE"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1.8.10. </w:t>
      </w:r>
      <w:r w:rsidRPr="00195364">
        <w:rPr>
          <w:rFonts w:ascii="Source Sans Pro" w:hAnsi="Source Sans Pro"/>
          <w:szCs w:val="22"/>
        </w:rPr>
        <w:tab/>
        <w:t>Analyze how business management and environmental management systems (e.g., health, safety) contribute to continuous improvement and sustainability.</w:t>
      </w:r>
    </w:p>
    <w:p w14:paraId="6AEA13D8" w14:textId="77777777" w:rsidR="00670D67" w:rsidRPr="00195364" w:rsidRDefault="00670D67" w:rsidP="00670D67">
      <w:pPr>
        <w:ind w:left="720" w:hanging="720"/>
        <w:rPr>
          <w:rFonts w:ascii="Source Sans Pro" w:hAnsi="Source Sans Pro"/>
          <w:szCs w:val="22"/>
        </w:rPr>
      </w:pPr>
    </w:p>
    <w:p w14:paraId="31083856" w14:textId="77777777" w:rsidR="00670D67" w:rsidRPr="00195364" w:rsidRDefault="00670D67" w:rsidP="00670D67">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1.9. </w:t>
      </w:r>
      <w:r w:rsidRPr="00195364">
        <w:rPr>
          <w:rFonts w:ascii="Source Sans Pro" w:hAnsi="Source Sans Pro"/>
          <w:b/>
          <w:bCs/>
          <w:szCs w:val="22"/>
        </w:rPr>
        <w:tab/>
        <w:t>Financial Management</w:t>
      </w:r>
    </w:p>
    <w:p w14:paraId="23660041" w14:textId="77777777" w:rsidR="00670D67" w:rsidRPr="00195364" w:rsidRDefault="00670D67" w:rsidP="00670D67">
      <w:pPr>
        <w:ind w:left="1620"/>
        <w:rPr>
          <w:rFonts w:ascii="Source Sans Pro" w:hAnsi="Source Sans Pro"/>
          <w:bCs/>
          <w:szCs w:val="22"/>
        </w:rPr>
      </w:pPr>
      <w:r w:rsidRPr="00195364">
        <w:rPr>
          <w:rFonts w:ascii="Source Sans Pro" w:hAnsi="Source Sans Pro"/>
          <w:bCs/>
          <w:szCs w:val="22"/>
        </w:rPr>
        <w:t>Use financial tools, strategies and systems to develop, monitor and control the use of financial resources to ensure personal and business financial well-being.</w:t>
      </w:r>
    </w:p>
    <w:p w14:paraId="1B247C42" w14:textId="77777777" w:rsidR="00670D67" w:rsidRPr="00195364" w:rsidRDefault="00670D67" w:rsidP="00670D67">
      <w:pPr>
        <w:rPr>
          <w:rFonts w:ascii="Source Sans Pro" w:hAnsi="Source Sans Pro"/>
          <w:b/>
          <w:szCs w:val="22"/>
        </w:rPr>
      </w:pPr>
      <w:r w:rsidRPr="00195364">
        <w:rPr>
          <w:rFonts w:ascii="Source Sans Pro" w:hAnsi="Source Sans Pro"/>
          <w:b/>
          <w:szCs w:val="22"/>
        </w:rPr>
        <w:t xml:space="preserve">Competencies </w:t>
      </w:r>
    </w:p>
    <w:p w14:paraId="61BF9DC2" w14:textId="5E4124F7"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1.9.1. </w:t>
      </w:r>
      <w:r w:rsidRPr="00195364">
        <w:rPr>
          <w:rFonts w:ascii="Source Sans Pro" w:hAnsi="Source Sans Pro"/>
          <w:szCs w:val="22"/>
        </w:rPr>
        <w:tab/>
        <w:t>Create, analyze and interpret financial documents (e.g., budgets, income statements).</w:t>
      </w:r>
    </w:p>
    <w:p w14:paraId="0F13F4A5" w14:textId="591B1B39" w:rsidR="00670D67" w:rsidRPr="00195364" w:rsidRDefault="00670D67" w:rsidP="00FC7365">
      <w:pPr>
        <w:ind w:left="720" w:hanging="720"/>
        <w:rPr>
          <w:rFonts w:ascii="Source Sans Pro" w:hAnsi="Source Sans Pro"/>
          <w:szCs w:val="22"/>
        </w:rPr>
      </w:pPr>
      <w:r w:rsidRPr="00195364">
        <w:rPr>
          <w:rFonts w:ascii="Source Sans Pro" w:hAnsi="Source Sans Pro"/>
          <w:szCs w:val="22"/>
        </w:rPr>
        <w:t>1.9.2.</w:t>
      </w:r>
      <w:r w:rsidRPr="00195364">
        <w:rPr>
          <w:rFonts w:ascii="Source Sans Pro" w:hAnsi="Source Sans Pro"/>
          <w:szCs w:val="22"/>
        </w:rPr>
        <w:tab/>
        <w:t>Identify tax obligations.</w:t>
      </w:r>
    </w:p>
    <w:p w14:paraId="0B9D1744" w14:textId="61D05AD6"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1.9.3. </w:t>
      </w:r>
      <w:r w:rsidRPr="00195364">
        <w:rPr>
          <w:rFonts w:ascii="Source Sans Pro" w:hAnsi="Source Sans Pro"/>
          <w:szCs w:val="22"/>
        </w:rPr>
        <w:tab/>
        <w:t>Review and summarize savings, investment strategies and purchasing options (e.g., cash, lease, finance, stocks, bonds).</w:t>
      </w:r>
    </w:p>
    <w:p w14:paraId="24923D75" w14:textId="77777777" w:rsidR="00670D67" w:rsidRPr="00195364" w:rsidRDefault="00670D67" w:rsidP="00670D67">
      <w:pPr>
        <w:ind w:left="720" w:hanging="720"/>
        <w:rPr>
          <w:rFonts w:ascii="Source Sans Pro" w:hAnsi="Source Sans Pro"/>
          <w:szCs w:val="22"/>
        </w:rPr>
      </w:pPr>
    </w:p>
    <w:p w14:paraId="194C7C5C" w14:textId="7FF051E3" w:rsidR="00670D67" w:rsidRPr="007A576E" w:rsidRDefault="00670D67" w:rsidP="00670D67">
      <w:pPr>
        <w:ind w:left="1620" w:hanging="1620"/>
        <w:rPr>
          <w:rFonts w:ascii="Source Sans Pro" w:hAnsi="Source Sans Pro"/>
          <w:b/>
          <w:szCs w:val="22"/>
        </w:rPr>
      </w:pPr>
      <w:r w:rsidRPr="00195364">
        <w:rPr>
          <w:rFonts w:ascii="Source Sans Pro" w:hAnsi="Source Sans Pro"/>
          <w:b/>
          <w:szCs w:val="22"/>
        </w:rPr>
        <w:t xml:space="preserve">Outcome: </w:t>
      </w:r>
      <w:r w:rsidRPr="007A576E">
        <w:rPr>
          <w:rFonts w:ascii="Source Sans Pro" w:hAnsi="Source Sans Pro"/>
          <w:b/>
          <w:szCs w:val="22"/>
        </w:rPr>
        <w:t>1.12.</w:t>
      </w:r>
      <w:r w:rsidR="00FC7365" w:rsidRPr="007A576E">
        <w:rPr>
          <w:rFonts w:ascii="Source Sans Pro" w:hAnsi="Source Sans Pro"/>
          <w:b/>
          <w:szCs w:val="22"/>
        </w:rPr>
        <w:tab/>
      </w:r>
      <w:r w:rsidRPr="007A576E">
        <w:rPr>
          <w:rFonts w:ascii="Source Sans Pro" w:hAnsi="Source Sans Pro"/>
          <w:b/>
          <w:szCs w:val="22"/>
        </w:rPr>
        <w:t>Site and Personal Safety Procedures</w:t>
      </w:r>
    </w:p>
    <w:p w14:paraId="35F69CF8" w14:textId="77777777" w:rsidR="007A576E" w:rsidRPr="007A576E" w:rsidRDefault="007A576E" w:rsidP="007A576E">
      <w:pPr>
        <w:ind w:left="1620"/>
        <w:rPr>
          <w:rFonts w:ascii="Source Sans Pro" w:hAnsi="Source Sans Pro"/>
          <w:bCs/>
          <w:szCs w:val="22"/>
        </w:rPr>
      </w:pPr>
      <w:r w:rsidRPr="007A576E">
        <w:rPr>
          <w:rFonts w:ascii="Source Sans Pro" w:hAnsi="Source Sans Pro"/>
          <w:bCs/>
          <w:szCs w:val="22"/>
        </w:rPr>
        <w:t>Follow site and personal safety procedures in specific situations with specialized tools and equipment, evaluate the situation and take corrective action.</w:t>
      </w:r>
    </w:p>
    <w:p w14:paraId="3D7332D6" w14:textId="1C34F062" w:rsidR="00670D67" w:rsidRPr="00195364" w:rsidRDefault="00670D67" w:rsidP="00670D67">
      <w:pPr>
        <w:rPr>
          <w:rFonts w:ascii="Source Sans Pro" w:hAnsi="Source Sans Pro"/>
          <w:b/>
          <w:szCs w:val="22"/>
        </w:rPr>
      </w:pPr>
      <w:r w:rsidRPr="00195364">
        <w:rPr>
          <w:rFonts w:ascii="Source Sans Pro" w:hAnsi="Source Sans Pro"/>
          <w:b/>
          <w:szCs w:val="22"/>
        </w:rPr>
        <w:t xml:space="preserve">Competencies </w:t>
      </w:r>
    </w:p>
    <w:p w14:paraId="7D79502F" w14:textId="66EFFC0E"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1.12.1. </w:t>
      </w:r>
      <w:r w:rsidRPr="00195364">
        <w:rPr>
          <w:rFonts w:ascii="Source Sans Pro" w:hAnsi="Source Sans Pro"/>
          <w:szCs w:val="22"/>
        </w:rPr>
        <w:tab/>
        <w:t>Use Occupational Safety and Health Administration (OSHA) defined procedures for identifying</w:t>
      </w:r>
      <w:r w:rsidR="00C739A4" w:rsidRPr="00195364">
        <w:rPr>
          <w:rFonts w:ascii="Source Sans Pro" w:hAnsi="Source Sans Pro"/>
          <w:szCs w:val="22"/>
        </w:rPr>
        <w:t xml:space="preserve"> </w:t>
      </w:r>
      <w:r w:rsidRPr="00195364">
        <w:rPr>
          <w:rFonts w:ascii="Source Sans Pro" w:hAnsi="Source Sans Pro"/>
          <w:szCs w:val="22"/>
        </w:rPr>
        <w:t>employer and employee responsibilities, working in confined spaces, managing worker safety</w:t>
      </w:r>
      <w:r w:rsidR="00C739A4" w:rsidRPr="00195364">
        <w:rPr>
          <w:rFonts w:ascii="Source Sans Pro" w:hAnsi="Source Sans Pro"/>
          <w:szCs w:val="22"/>
        </w:rPr>
        <w:t xml:space="preserve"> </w:t>
      </w:r>
      <w:r w:rsidRPr="00195364">
        <w:rPr>
          <w:rFonts w:ascii="Source Sans Pro" w:hAnsi="Source Sans Pro"/>
          <w:szCs w:val="22"/>
        </w:rPr>
        <w:t>programs, using ground fault circuit interrupters (GFCIs), maintaining clearance and boundaries and labeling.</w:t>
      </w:r>
    </w:p>
    <w:p w14:paraId="320604F3" w14:textId="2F80E80A"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1.12.4. </w:t>
      </w:r>
      <w:r w:rsidRPr="00195364">
        <w:rPr>
          <w:rFonts w:ascii="Source Sans Pro" w:hAnsi="Source Sans Pro"/>
          <w:szCs w:val="22"/>
        </w:rPr>
        <w:tab/>
        <w:t>Describe how working under the influence of drugs and alcohol increases the risk of accident, lowers productivity, raises insurance costs and reduces profits.</w:t>
      </w:r>
    </w:p>
    <w:p w14:paraId="2BF8AB15" w14:textId="20262F56"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1.12.6. </w:t>
      </w:r>
      <w:r w:rsidRPr="00195364">
        <w:rPr>
          <w:rFonts w:ascii="Source Sans Pro" w:hAnsi="Source Sans Pro"/>
          <w:szCs w:val="22"/>
        </w:rPr>
        <w:tab/>
        <w:t>Identify procedures for the handling, storage and disposal of hazardous materials.</w:t>
      </w:r>
    </w:p>
    <w:p w14:paraId="7DC7FF12" w14:textId="44A70CFE"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1.12.7. </w:t>
      </w:r>
      <w:r w:rsidRPr="00195364">
        <w:rPr>
          <w:rFonts w:ascii="Source Sans Pro" w:hAnsi="Source Sans Pro"/>
          <w:szCs w:val="22"/>
        </w:rPr>
        <w:tab/>
        <w:t>Select, use, store, maintain and dispose of personal protective equipment (PPE), appropriate to job tasks, conditions and materials.</w:t>
      </w:r>
    </w:p>
    <w:p w14:paraId="7C914973" w14:textId="265E265E" w:rsidR="00670D67" w:rsidRPr="00195364" w:rsidRDefault="00670D67" w:rsidP="00FC7365">
      <w:pPr>
        <w:ind w:left="720" w:hanging="720"/>
        <w:rPr>
          <w:rFonts w:ascii="Source Sans Pro" w:hAnsi="Source Sans Pro"/>
          <w:szCs w:val="22"/>
        </w:rPr>
      </w:pPr>
      <w:r w:rsidRPr="00195364">
        <w:rPr>
          <w:rFonts w:ascii="Source Sans Pro" w:hAnsi="Source Sans Pro"/>
          <w:szCs w:val="22"/>
        </w:rPr>
        <w:t xml:space="preserve">1.12.8. </w:t>
      </w:r>
      <w:r w:rsidRPr="00195364">
        <w:rPr>
          <w:rFonts w:ascii="Source Sans Pro" w:hAnsi="Source Sans Pro"/>
          <w:szCs w:val="22"/>
        </w:rPr>
        <w:tab/>
        <w:t>Identify safety hazards and take corrective measures.</w:t>
      </w:r>
    </w:p>
    <w:p w14:paraId="6CBBC0FA" w14:textId="04F29980" w:rsidR="00670D67" w:rsidRPr="00195364" w:rsidRDefault="00670D67" w:rsidP="00FC7365">
      <w:pPr>
        <w:ind w:left="720" w:hanging="720"/>
        <w:rPr>
          <w:rFonts w:ascii="Source Sans Pro" w:hAnsi="Source Sans Pro"/>
          <w:szCs w:val="22"/>
        </w:rPr>
      </w:pPr>
      <w:r w:rsidRPr="00195364">
        <w:rPr>
          <w:rFonts w:ascii="Source Sans Pro" w:hAnsi="Source Sans Pro"/>
          <w:szCs w:val="22"/>
        </w:rPr>
        <w:t>1.12.9.</w:t>
      </w:r>
      <w:r w:rsidRPr="00195364">
        <w:rPr>
          <w:rFonts w:ascii="Source Sans Pro" w:hAnsi="Source Sans Pro"/>
          <w:szCs w:val="22"/>
        </w:rPr>
        <w:tab/>
        <w:t>Identify, inspect and use safety equipment appropriate for the task.</w:t>
      </w:r>
    </w:p>
    <w:p w14:paraId="40143586" w14:textId="77777777" w:rsidR="004820B9" w:rsidRPr="00195364" w:rsidRDefault="004820B9" w:rsidP="00844B7D">
      <w:pPr>
        <w:rPr>
          <w:rFonts w:ascii="Source Sans Pro" w:hAnsi="Source Sans Pro" w:cs="Arial"/>
          <w:strike/>
          <w:szCs w:val="22"/>
        </w:rPr>
      </w:pPr>
    </w:p>
    <w:p w14:paraId="0C61D43A" w14:textId="77777777" w:rsidR="00250C8B" w:rsidRPr="00FC7365" w:rsidRDefault="00250C8B" w:rsidP="00250C8B">
      <w:pPr>
        <w:ind w:left="1620" w:hanging="1620"/>
        <w:outlineLvl w:val="0"/>
        <w:rPr>
          <w:rFonts w:ascii="Source Sans Pro" w:hAnsi="Source Sans Pro" w:cstheme="minorHAnsi"/>
          <w:b/>
          <w:bCs/>
          <w:color w:val="002060"/>
          <w:szCs w:val="22"/>
        </w:rPr>
      </w:pPr>
      <w:r w:rsidRPr="00FC7365">
        <w:rPr>
          <w:rFonts w:ascii="Source Sans Pro" w:hAnsi="Source Sans Pro" w:cstheme="minorHAnsi"/>
          <w:b/>
          <w:bCs/>
          <w:color w:val="002060"/>
          <w:szCs w:val="22"/>
        </w:rPr>
        <w:t xml:space="preserve">Strand 3. </w:t>
      </w:r>
      <w:r w:rsidRPr="00FC7365">
        <w:rPr>
          <w:rFonts w:ascii="Source Sans Pro" w:hAnsi="Source Sans Pro" w:cstheme="minorHAnsi"/>
          <w:b/>
          <w:bCs/>
          <w:color w:val="002060"/>
          <w:szCs w:val="22"/>
        </w:rPr>
        <w:tab/>
        <w:t>Biotechnology</w:t>
      </w:r>
    </w:p>
    <w:p w14:paraId="201763E7" w14:textId="77777777" w:rsidR="00250C8B" w:rsidRPr="00195364" w:rsidRDefault="00250C8B" w:rsidP="00250C8B">
      <w:pPr>
        <w:ind w:left="1620" w:hanging="1620"/>
        <w:outlineLvl w:val="0"/>
        <w:rPr>
          <w:rFonts w:ascii="Source Sans Pro" w:hAnsi="Source Sans Pro" w:cstheme="minorHAnsi"/>
          <w:szCs w:val="22"/>
        </w:rPr>
      </w:pPr>
      <w:r w:rsidRPr="00195364">
        <w:rPr>
          <w:rFonts w:ascii="Source Sans Pro" w:hAnsi="Source Sans Pro" w:cstheme="minorHAnsi"/>
          <w:b/>
          <w:bCs/>
          <w:szCs w:val="22"/>
        </w:rPr>
        <w:tab/>
      </w:r>
      <w:r w:rsidRPr="00195364">
        <w:rPr>
          <w:rFonts w:ascii="Source Sans Pro" w:hAnsi="Source Sans Pro" w:cstheme="minorHAnsi"/>
          <w:szCs w:val="22"/>
        </w:rPr>
        <w:t>Learners engage in the scientific process, learn fundamental processes using modern tools and laboratory techniques, adhere to safety protocols, and bring a biotechnology product to the market.</w:t>
      </w:r>
    </w:p>
    <w:p w14:paraId="3C605C8D" w14:textId="77777777" w:rsidR="00250C8B" w:rsidRPr="00195364" w:rsidRDefault="00250C8B" w:rsidP="00250C8B">
      <w:pPr>
        <w:ind w:left="1620" w:hanging="1620"/>
        <w:rPr>
          <w:rFonts w:ascii="Source Sans Pro" w:hAnsi="Source Sans Pro"/>
          <w:b/>
          <w:szCs w:val="22"/>
        </w:rPr>
      </w:pPr>
    </w:p>
    <w:p w14:paraId="57CB5993" w14:textId="77777777" w:rsidR="00250C8B" w:rsidRPr="00195364" w:rsidRDefault="00250C8B" w:rsidP="00250C8B">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3.1.  </w:t>
      </w:r>
      <w:r w:rsidRPr="00195364">
        <w:rPr>
          <w:rFonts w:ascii="Source Sans Pro" w:hAnsi="Source Sans Pro"/>
          <w:b/>
          <w:bCs/>
          <w:szCs w:val="22"/>
        </w:rPr>
        <w:tab/>
        <w:t>Research and Experiments</w:t>
      </w:r>
    </w:p>
    <w:p w14:paraId="1B0CD41F" w14:textId="6328E09B" w:rsidR="00250C8B" w:rsidRPr="00FC7365" w:rsidRDefault="00250C8B" w:rsidP="00FC7365">
      <w:pPr>
        <w:ind w:left="1620" w:hanging="1620"/>
        <w:rPr>
          <w:rFonts w:ascii="Source Sans Pro" w:hAnsi="Source Sans Pro"/>
          <w:szCs w:val="22"/>
        </w:rPr>
      </w:pPr>
      <w:r w:rsidRPr="00195364">
        <w:rPr>
          <w:rFonts w:ascii="Source Sans Pro" w:hAnsi="Source Sans Pro"/>
          <w:b/>
          <w:bCs/>
          <w:szCs w:val="22"/>
        </w:rPr>
        <w:tab/>
      </w:r>
      <w:r w:rsidRPr="00195364">
        <w:rPr>
          <w:rFonts w:ascii="Source Sans Pro" w:hAnsi="Source Sans Pro"/>
          <w:szCs w:val="22"/>
        </w:rPr>
        <w:t>Use scientific methodology to conduct problem-based studies, develop products, and interpret results.</w:t>
      </w:r>
    </w:p>
    <w:p w14:paraId="56325A6A" w14:textId="77777777" w:rsidR="00250C8B" w:rsidRPr="00195364" w:rsidRDefault="00250C8B" w:rsidP="00250C8B">
      <w:pPr>
        <w:rPr>
          <w:rFonts w:ascii="Source Sans Pro" w:hAnsi="Source Sans Pro"/>
          <w:b/>
          <w:szCs w:val="22"/>
        </w:rPr>
      </w:pPr>
      <w:r w:rsidRPr="00195364">
        <w:rPr>
          <w:rFonts w:ascii="Source Sans Pro" w:hAnsi="Source Sans Pro"/>
          <w:b/>
          <w:szCs w:val="22"/>
        </w:rPr>
        <w:t xml:space="preserve">Competencies </w:t>
      </w:r>
    </w:p>
    <w:p w14:paraId="64C37457" w14:textId="09476065" w:rsidR="00250C8B" w:rsidRPr="00195364" w:rsidRDefault="00250C8B" w:rsidP="00FC7365">
      <w:pPr>
        <w:ind w:left="720" w:hanging="720"/>
        <w:rPr>
          <w:rFonts w:ascii="Source Sans Pro" w:hAnsi="Source Sans Pro"/>
          <w:szCs w:val="22"/>
        </w:rPr>
      </w:pPr>
      <w:r w:rsidRPr="00195364">
        <w:rPr>
          <w:rFonts w:ascii="Source Sans Pro" w:hAnsi="Source Sans Pro"/>
          <w:szCs w:val="22"/>
        </w:rPr>
        <w:t>3.1.</w:t>
      </w:r>
      <w:r w:rsidR="00BD74FC" w:rsidRPr="00195364">
        <w:rPr>
          <w:rFonts w:ascii="Source Sans Pro" w:hAnsi="Source Sans Pro"/>
          <w:szCs w:val="22"/>
        </w:rPr>
        <w:t>3</w:t>
      </w:r>
      <w:r w:rsidRPr="00195364">
        <w:rPr>
          <w:rFonts w:ascii="Source Sans Pro" w:hAnsi="Source Sans Pro"/>
          <w:szCs w:val="22"/>
        </w:rPr>
        <w:t xml:space="preserve">. </w:t>
      </w:r>
      <w:r w:rsidRPr="00195364">
        <w:rPr>
          <w:rFonts w:ascii="Source Sans Pro" w:hAnsi="Source Sans Pro"/>
          <w:szCs w:val="22"/>
        </w:rPr>
        <w:tab/>
        <w:t xml:space="preserve">Apply sampling methods that appropriately represent the </w:t>
      </w:r>
      <w:proofErr w:type="gramStart"/>
      <w:r w:rsidRPr="00195364">
        <w:rPr>
          <w:rFonts w:ascii="Source Sans Pro" w:hAnsi="Source Sans Pro"/>
          <w:szCs w:val="22"/>
        </w:rPr>
        <w:t>population, and</w:t>
      </w:r>
      <w:proofErr w:type="gramEnd"/>
      <w:r w:rsidRPr="00195364">
        <w:rPr>
          <w:rFonts w:ascii="Source Sans Pro" w:hAnsi="Source Sans Pro"/>
          <w:szCs w:val="22"/>
        </w:rPr>
        <w:t xml:space="preserve"> implement procedures for systematic data collection.</w:t>
      </w:r>
    </w:p>
    <w:p w14:paraId="395313A9" w14:textId="6C08CD85" w:rsidR="00250C8B" w:rsidRPr="00195364" w:rsidRDefault="00250C8B" w:rsidP="00FC7365">
      <w:pPr>
        <w:ind w:left="720" w:hanging="720"/>
        <w:rPr>
          <w:rFonts w:ascii="Source Sans Pro" w:hAnsi="Source Sans Pro"/>
          <w:szCs w:val="22"/>
        </w:rPr>
      </w:pPr>
      <w:r w:rsidRPr="00195364">
        <w:rPr>
          <w:rFonts w:ascii="Source Sans Pro" w:hAnsi="Source Sans Pro"/>
          <w:szCs w:val="22"/>
        </w:rPr>
        <w:t>3.1.</w:t>
      </w:r>
      <w:r w:rsidR="00BD74FC" w:rsidRPr="00195364">
        <w:rPr>
          <w:rFonts w:ascii="Source Sans Pro" w:hAnsi="Source Sans Pro"/>
          <w:szCs w:val="22"/>
        </w:rPr>
        <w:t>4</w:t>
      </w:r>
      <w:r w:rsidRPr="00195364">
        <w:rPr>
          <w:rFonts w:ascii="Source Sans Pro" w:hAnsi="Source Sans Pro"/>
          <w:szCs w:val="22"/>
        </w:rPr>
        <w:t xml:space="preserve">. </w:t>
      </w:r>
      <w:r w:rsidRPr="00195364">
        <w:rPr>
          <w:rFonts w:ascii="Source Sans Pro" w:hAnsi="Source Sans Pro"/>
          <w:szCs w:val="22"/>
        </w:rPr>
        <w:tab/>
        <w:t>Explain the importance and design of trialing and the information gained from it.</w:t>
      </w:r>
    </w:p>
    <w:p w14:paraId="1D4F75AB" w14:textId="77777777" w:rsidR="00250C8B" w:rsidRPr="00195364" w:rsidRDefault="00250C8B" w:rsidP="00C739A4">
      <w:pPr>
        <w:ind w:left="900" w:hanging="900"/>
        <w:rPr>
          <w:rFonts w:ascii="Source Sans Pro" w:hAnsi="Source Sans Pro"/>
          <w:szCs w:val="22"/>
        </w:rPr>
      </w:pPr>
    </w:p>
    <w:p w14:paraId="4331D2DE" w14:textId="77777777" w:rsidR="004E7C8A" w:rsidRPr="00195364" w:rsidRDefault="004E7C8A" w:rsidP="004E7C8A">
      <w:pPr>
        <w:ind w:left="1620" w:hanging="1620"/>
        <w:outlineLvl w:val="0"/>
        <w:rPr>
          <w:rFonts w:ascii="Source Sans Pro" w:hAnsi="Source Sans Pro" w:cstheme="minorHAnsi"/>
          <w:b/>
          <w:bCs/>
          <w:szCs w:val="22"/>
        </w:rPr>
      </w:pPr>
      <w:r w:rsidRPr="00FC7365">
        <w:rPr>
          <w:rFonts w:ascii="Source Sans Pro" w:hAnsi="Source Sans Pro" w:cstheme="minorHAnsi"/>
          <w:b/>
          <w:bCs/>
          <w:color w:val="002060"/>
          <w:szCs w:val="22"/>
        </w:rPr>
        <w:t xml:space="preserve">Strand 4. </w:t>
      </w:r>
      <w:r w:rsidRPr="00FC7365">
        <w:rPr>
          <w:rFonts w:ascii="Source Sans Pro" w:hAnsi="Source Sans Pro" w:cstheme="minorHAnsi"/>
          <w:b/>
          <w:bCs/>
          <w:color w:val="002060"/>
          <w:szCs w:val="22"/>
        </w:rPr>
        <w:tab/>
        <w:t>Power Systems</w:t>
      </w:r>
    </w:p>
    <w:p w14:paraId="69737047" w14:textId="77777777" w:rsidR="004E7C8A" w:rsidRPr="00195364" w:rsidRDefault="004E7C8A" w:rsidP="004E7C8A">
      <w:pPr>
        <w:ind w:left="1620"/>
        <w:outlineLvl w:val="0"/>
        <w:rPr>
          <w:rFonts w:ascii="Source Sans Pro" w:hAnsi="Source Sans Pro" w:cstheme="minorHAnsi"/>
          <w:b/>
          <w:bCs/>
          <w:strike/>
          <w:szCs w:val="22"/>
        </w:rPr>
      </w:pPr>
      <w:r w:rsidRPr="00195364">
        <w:rPr>
          <w:rFonts w:ascii="Source Sans Pro" w:hAnsi="Source Sans Pro" w:cstheme="minorHAnsi"/>
          <w:bCs/>
          <w:szCs w:val="22"/>
        </w:rPr>
        <w:t>Learners apply principles of tool use, power transmission, hydraulics, pneumatics, two- and four-stroke cycle combustion, exhaust, ignition, fuel, starting and charging, steering, HVAC, and lubrication systems to operate, to maintain and repair equipment.</w:t>
      </w:r>
    </w:p>
    <w:p w14:paraId="0CA747A3" w14:textId="77777777" w:rsidR="004E7C8A" w:rsidRPr="00195364" w:rsidRDefault="004E7C8A" w:rsidP="004E7C8A">
      <w:pPr>
        <w:ind w:left="1620" w:hanging="1620"/>
        <w:rPr>
          <w:rFonts w:ascii="Source Sans Pro" w:hAnsi="Source Sans Pro"/>
          <w:b/>
          <w:szCs w:val="22"/>
        </w:rPr>
      </w:pPr>
    </w:p>
    <w:p w14:paraId="0873E4A7" w14:textId="77777777" w:rsidR="004E7C8A" w:rsidRPr="00195364" w:rsidRDefault="004E7C8A" w:rsidP="004E7C8A">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4.1.  </w:t>
      </w:r>
      <w:r w:rsidRPr="00195364">
        <w:rPr>
          <w:rFonts w:ascii="Source Sans Pro" w:hAnsi="Source Sans Pro"/>
          <w:b/>
          <w:bCs/>
          <w:szCs w:val="22"/>
        </w:rPr>
        <w:tab/>
        <w:t>Tool, Stationary and Mobile Equipment Maintenance</w:t>
      </w:r>
    </w:p>
    <w:p w14:paraId="61178321" w14:textId="77777777" w:rsidR="004E7C8A" w:rsidRPr="00195364" w:rsidRDefault="004E7C8A" w:rsidP="004E7C8A">
      <w:pPr>
        <w:ind w:left="1620"/>
        <w:rPr>
          <w:rFonts w:ascii="Source Sans Pro" w:hAnsi="Source Sans Pro"/>
          <w:b/>
          <w:bCs/>
          <w:strike/>
          <w:szCs w:val="22"/>
        </w:rPr>
      </w:pPr>
      <w:r w:rsidRPr="00195364">
        <w:rPr>
          <w:rFonts w:ascii="Source Sans Pro" w:hAnsi="Source Sans Pro"/>
          <w:bCs/>
          <w:szCs w:val="22"/>
        </w:rPr>
        <w:t>Inspect, clean, maintain and perform preventative maintenance on equipment.</w:t>
      </w:r>
    </w:p>
    <w:p w14:paraId="2B723745" w14:textId="77777777" w:rsidR="00FC7365" w:rsidRDefault="00FC7365" w:rsidP="004E7C8A">
      <w:pPr>
        <w:rPr>
          <w:rFonts w:ascii="Source Sans Pro" w:hAnsi="Source Sans Pro"/>
          <w:b/>
          <w:szCs w:val="22"/>
        </w:rPr>
      </w:pPr>
    </w:p>
    <w:p w14:paraId="5E0E661F" w14:textId="2601BB11" w:rsidR="004E7C8A" w:rsidRPr="00195364" w:rsidRDefault="004E7C8A" w:rsidP="004E7C8A">
      <w:pPr>
        <w:rPr>
          <w:rFonts w:ascii="Source Sans Pro" w:hAnsi="Source Sans Pro"/>
          <w:b/>
          <w:szCs w:val="22"/>
        </w:rPr>
      </w:pPr>
      <w:r w:rsidRPr="00195364">
        <w:rPr>
          <w:rFonts w:ascii="Source Sans Pro" w:hAnsi="Source Sans Pro"/>
          <w:b/>
          <w:szCs w:val="22"/>
        </w:rPr>
        <w:lastRenderedPageBreak/>
        <w:t xml:space="preserve">Competencies </w:t>
      </w:r>
    </w:p>
    <w:p w14:paraId="6970AAFF" w14:textId="26C7A42F" w:rsidR="004E7C8A"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4.1.1.</w:t>
      </w:r>
      <w:r w:rsidRPr="00195364">
        <w:rPr>
          <w:rFonts w:ascii="Source Sans Pro" w:hAnsi="Source Sans Pro"/>
          <w:szCs w:val="22"/>
        </w:rPr>
        <w:tab/>
        <w:t>Inspect, clean, maintain and perform preventative maintenance on equipment.</w:t>
      </w:r>
    </w:p>
    <w:p w14:paraId="225CDC85" w14:textId="57138E7A" w:rsidR="004E7C8A"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 xml:space="preserve">4.1.2. </w:t>
      </w:r>
      <w:r w:rsidRPr="00195364">
        <w:rPr>
          <w:rFonts w:ascii="Source Sans Pro" w:hAnsi="Source Sans Pro"/>
          <w:szCs w:val="22"/>
        </w:rPr>
        <w:tab/>
        <w:t>Identify the types of hand tools, power tools and equipment and describe their functions.</w:t>
      </w:r>
    </w:p>
    <w:p w14:paraId="5F8492A9" w14:textId="57BF1F77" w:rsidR="004E7C8A"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 xml:space="preserve">4.1.3. </w:t>
      </w:r>
      <w:r w:rsidRPr="00195364">
        <w:rPr>
          <w:rFonts w:ascii="Source Sans Pro" w:hAnsi="Source Sans Pro"/>
          <w:szCs w:val="22"/>
        </w:rPr>
        <w:tab/>
        <w:t>Ensure the presence and functionality of safety equipment.</w:t>
      </w:r>
    </w:p>
    <w:p w14:paraId="7BFB4E02" w14:textId="5A270A6B" w:rsidR="004E7C8A"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 xml:space="preserve">4.1.4. </w:t>
      </w:r>
      <w:r w:rsidRPr="00195364">
        <w:rPr>
          <w:rFonts w:ascii="Source Sans Pro" w:hAnsi="Source Sans Pro"/>
          <w:szCs w:val="22"/>
        </w:rPr>
        <w:tab/>
        <w:t>Identify potential hazards and limitations related to the use of equipment.</w:t>
      </w:r>
    </w:p>
    <w:p w14:paraId="72ECA327" w14:textId="7CB7C271" w:rsidR="004E7C8A"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4.1.5.</w:t>
      </w:r>
      <w:r w:rsidRPr="00195364">
        <w:rPr>
          <w:rFonts w:ascii="Source Sans Pro" w:hAnsi="Source Sans Pro"/>
          <w:szCs w:val="22"/>
        </w:rPr>
        <w:tab/>
        <w:t>Maintain organization, and cleanliness of facilities, machinery, equipment, and</w:t>
      </w:r>
      <w:r w:rsidR="00C739A4" w:rsidRPr="00195364">
        <w:rPr>
          <w:rFonts w:ascii="Source Sans Pro" w:hAnsi="Source Sans Pro"/>
          <w:szCs w:val="22"/>
        </w:rPr>
        <w:t xml:space="preserve"> </w:t>
      </w:r>
      <w:r w:rsidRPr="00195364">
        <w:rPr>
          <w:rFonts w:ascii="Source Sans Pro" w:hAnsi="Source Sans Pro"/>
          <w:szCs w:val="22"/>
        </w:rPr>
        <w:t>tools for safety and appearance.</w:t>
      </w:r>
    </w:p>
    <w:p w14:paraId="70144087" w14:textId="40F18C9F" w:rsidR="00316D48" w:rsidRPr="00195364" w:rsidRDefault="00316D48" w:rsidP="00FC7365">
      <w:pPr>
        <w:tabs>
          <w:tab w:val="left" w:pos="810"/>
        </w:tabs>
        <w:ind w:left="720" w:hanging="720"/>
        <w:rPr>
          <w:rFonts w:ascii="Source Sans Pro" w:hAnsi="Source Sans Pro"/>
          <w:szCs w:val="22"/>
        </w:rPr>
      </w:pPr>
      <w:r w:rsidRPr="00195364">
        <w:rPr>
          <w:rFonts w:ascii="Source Sans Pro" w:hAnsi="Source Sans Pro"/>
          <w:szCs w:val="22"/>
        </w:rPr>
        <w:t>4.1.6</w:t>
      </w:r>
      <w:r w:rsidRPr="00195364">
        <w:rPr>
          <w:rFonts w:ascii="Source Sans Pro" w:hAnsi="Source Sans Pro"/>
          <w:szCs w:val="22"/>
        </w:rPr>
        <w:tab/>
      </w:r>
      <w:r w:rsidR="00FA5082" w:rsidRPr="00195364">
        <w:rPr>
          <w:rFonts w:ascii="Source Sans Pro" w:hAnsi="Source Sans Pro"/>
          <w:szCs w:val="22"/>
        </w:rPr>
        <w:t>Inspect and service electrical systems and components.</w:t>
      </w:r>
    </w:p>
    <w:p w14:paraId="6CA2A558" w14:textId="24E9A3D4" w:rsidR="00131D15"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4.1.9.</w:t>
      </w:r>
      <w:r w:rsidRPr="00195364">
        <w:rPr>
          <w:rFonts w:ascii="Source Sans Pro" w:hAnsi="Source Sans Pro"/>
          <w:szCs w:val="22"/>
        </w:rPr>
        <w:tab/>
      </w:r>
      <w:r w:rsidR="00131D15" w:rsidRPr="00195364">
        <w:rPr>
          <w:rFonts w:ascii="Source Sans Pro" w:hAnsi="Source Sans Pro"/>
          <w:szCs w:val="22"/>
        </w:rPr>
        <w:t>Select fluids, maintain fluid levels and replace system filters per original equipment manufacturer (OEM) specification.</w:t>
      </w:r>
    </w:p>
    <w:p w14:paraId="46552D3B" w14:textId="7FCE0347" w:rsidR="004E7C8A" w:rsidRPr="00195364" w:rsidRDefault="004E7C8A" w:rsidP="00FC7365">
      <w:pPr>
        <w:tabs>
          <w:tab w:val="left" w:pos="810"/>
        </w:tabs>
        <w:ind w:left="720" w:hanging="720"/>
        <w:rPr>
          <w:rFonts w:ascii="Source Sans Pro" w:hAnsi="Source Sans Pro"/>
          <w:szCs w:val="22"/>
        </w:rPr>
      </w:pPr>
      <w:r w:rsidRPr="00195364">
        <w:rPr>
          <w:rFonts w:ascii="Source Sans Pro" w:hAnsi="Source Sans Pro"/>
          <w:szCs w:val="22"/>
        </w:rPr>
        <w:t>4.1.11.</w:t>
      </w:r>
      <w:r w:rsidRPr="00195364">
        <w:rPr>
          <w:rFonts w:ascii="Source Sans Pro" w:hAnsi="Source Sans Pro"/>
          <w:szCs w:val="22"/>
        </w:rPr>
        <w:tab/>
        <w:t>Identify and maintain accuracy of tooling, machinery, and equipment when performing preventative maintenance and repairs.</w:t>
      </w:r>
    </w:p>
    <w:p w14:paraId="4CB4FE95" w14:textId="77777777" w:rsidR="004E7C8A" w:rsidRPr="00195364" w:rsidRDefault="004E7C8A" w:rsidP="004E7C8A">
      <w:pPr>
        <w:ind w:left="900" w:hanging="900"/>
        <w:rPr>
          <w:rFonts w:ascii="Source Sans Pro" w:hAnsi="Source Sans Pro"/>
          <w:szCs w:val="22"/>
        </w:rPr>
      </w:pPr>
    </w:p>
    <w:p w14:paraId="56978546" w14:textId="77777777" w:rsidR="004E7C8A" w:rsidRPr="00195364" w:rsidRDefault="004E7C8A" w:rsidP="004E7C8A">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4.2.  </w:t>
      </w:r>
      <w:r w:rsidRPr="00195364">
        <w:rPr>
          <w:rFonts w:ascii="Source Sans Pro" w:hAnsi="Source Sans Pro"/>
          <w:b/>
          <w:bCs/>
          <w:szCs w:val="22"/>
        </w:rPr>
        <w:tab/>
        <w:t>Equipment Operations</w:t>
      </w:r>
    </w:p>
    <w:p w14:paraId="0DE0C4E5" w14:textId="77777777" w:rsidR="004E7C8A" w:rsidRPr="00195364" w:rsidRDefault="004E7C8A" w:rsidP="004E7C8A">
      <w:pPr>
        <w:ind w:left="1620"/>
        <w:rPr>
          <w:rFonts w:ascii="Source Sans Pro" w:hAnsi="Source Sans Pro"/>
          <w:b/>
          <w:bCs/>
          <w:strike/>
          <w:szCs w:val="22"/>
        </w:rPr>
      </w:pPr>
      <w:r w:rsidRPr="00195364">
        <w:rPr>
          <w:rFonts w:ascii="Source Sans Pro" w:hAnsi="Source Sans Pro"/>
          <w:bCs/>
          <w:szCs w:val="22"/>
        </w:rPr>
        <w:t>Operate and maintain mechanical equipment and power systems.</w:t>
      </w:r>
    </w:p>
    <w:p w14:paraId="02EE3F57" w14:textId="77777777" w:rsidR="004E7C8A" w:rsidRPr="00195364" w:rsidRDefault="004E7C8A" w:rsidP="004E7C8A">
      <w:pPr>
        <w:rPr>
          <w:rFonts w:ascii="Source Sans Pro" w:hAnsi="Source Sans Pro"/>
          <w:b/>
          <w:szCs w:val="22"/>
        </w:rPr>
      </w:pPr>
      <w:r w:rsidRPr="00195364">
        <w:rPr>
          <w:rFonts w:ascii="Source Sans Pro" w:hAnsi="Source Sans Pro"/>
          <w:b/>
          <w:szCs w:val="22"/>
        </w:rPr>
        <w:t xml:space="preserve">Competencies </w:t>
      </w:r>
    </w:p>
    <w:p w14:paraId="09009E49" w14:textId="1EF53192" w:rsidR="004E7C8A" w:rsidRPr="00195364" w:rsidRDefault="004E7C8A" w:rsidP="00FC7365">
      <w:pPr>
        <w:ind w:left="720" w:hanging="720"/>
        <w:rPr>
          <w:rFonts w:ascii="Source Sans Pro" w:hAnsi="Source Sans Pro"/>
          <w:szCs w:val="22"/>
        </w:rPr>
      </w:pPr>
      <w:r w:rsidRPr="00195364">
        <w:rPr>
          <w:rFonts w:ascii="Source Sans Pro" w:hAnsi="Source Sans Pro"/>
          <w:szCs w:val="22"/>
        </w:rPr>
        <w:t xml:space="preserve">4.2.1. </w:t>
      </w:r>
      <w:r w:rsidR="00C739A4" w:rsidRPr="00195364">
        <w:rPr>
          <w:rFonts w:ascii="Source Sans Pro" w:hAnsi="Source Sans Pro"/>
          <w:szCs w:val="22"/>
        </w:rPr>
        <w:tab/>
      </w:r>
      <w:r w:rsidR="00647696" w:rsidRPr="00195364">
        <w:rPr>
          <w:rFonts w:ascii="Source Sans Pro" w:hAnsi="Source Sans Pro"/>
          <w:szCs w:val="22"/>
        </w:rPr>
        <w:t>Follow original equipment manufacturer (OEM) recommended operating procedures and adjustment specifications as found in the operator's manual.</w:t>
      </w:r>
    </w:p>
    <w:p w14:paraId="77C51A67" w14:textId="6CBA19AC" w:rsidR="004E7C8A" w:rsidRPr="00195364" w:rsidRDefault="004E7C8A" w:rsidP="00FC7365">
      <w:pPr>
        <w:ind w:left="720" w:hanging="720"/>
        <w:rPr>
          <w:rFonts w:ascii="Source Sans Pro" w:hAnsi="Source Sans Pro"/>
          <w:szCs w:val="22"/>
        </w:rPr>
      </w:pPr>
      <w:r w:rsidRPr="00195364">
        <w:rPr>
          <w:rFonts w:ascii="Source Sans Pro" w:hAnsi="Source Sans Pro"/>
          <w:szCs w:val="22"/>
        </w:rPr>
        <w:t xml:space="preserve">4.2.2. </w:t>
      </w:r>
      <w:r w:rsidRPr="00195364">
        <w:rPr>
          <w:rFonts w:ascii="Source Sans Pro" w:hAnsi="Source Sans Pro"/>
          <w:szCs w:val="22"/>
        </w:rPr>
        <w:tab/>
        <w:t>Differentiate among the functions, limitations and proper use of equipment, equipment controls and instrumentation.</w:t>
      </w:r>
    </w:p>
    <w:p w14:paraId="5F92E7FA" w14:textId="59664EE6" w:rsidR="004E7C8A" w:rsidRPr="00195364" w:rsidRDefault="004E7C8A" w:rsidP="00FC7365">
      <w:pPr>
        <w:ind w:left="720" w:hanging="720"/>
        <w:rPr>
          <w:rFonts w:ascii="Source Sans Pro" w:hAnsi="Source Sans Pro"/>
          <w:szCs w:val="22"/>
        </w:rPr>
      </w:pPr>
      <w:r w:rsidRPr="00195364">
        <w:rPr>
          <w:rFonts w:ascii="Source Sans Pro" w:hAnsi="Source Sans Pro"/>
          <w:szCs w:val="22"/>
        </w:rPr>
        <w:t xml:space="preserve">4.2.3. </w:t>
      </w:r>
      <w:r w:rsidRPr="00195364">
        <w:rPr>
          <w:rFonts w:ascii="Source Sans Pro" w:hAnsi="Source Sans Pro"/>
          <w:szCs w:val="22"/>
        </w:rPr>
        <w:tab/>
        <w:t>Perform pre- and post-operation inspections and adjustments and report malfunctions.</w:t>
      </w:r>
    </w:p>
    <w:p w14:paraId="21DA5B95" w14:textId="125D4C7C" w:rsidR="004E7C8A" w:rsidRPr="00195364" w:rsidRDefault="004E7C8A" w:rsidP="00FC7365">
      <w:pPr>
        <w:ind w:left="720" w:hanging="720"/>
        <w:rPr>
          <w:rFonts w:ascii="Source Sans Pro" w:hAnsi="Source Sans Pro"/>
          <w:szCs w:val="22"/>
        </w:rPr>
      </w:pPr>
      <w:r w:rsidRPr="00195364">
        <w:rPr>
          <w:rFonts w:ascii="Source Sans Pro" w:hAnsi="Source Sans Pro"/>
          <w:szCs w:val="22"/>
        </w:rPr>
        <w:t xml:space="preserve">4.2.4. </w:t>
      </w:r>
      <w:r w:rsidRPr="00195364">
        <w:rPr>
          <w:rFonts w:ascii="Source Sans Pro" w:hAnsi="Source Sans Pro"/>
          <w:szCs w:val="22"/>
        </w:rPr>
        <w:tab/>
        <w:t>Perform appropriate start-up, operating and shut-down procedures.</w:t>
      </w:r>
    </w:p>
    <w:p w14:paraId="702CBF93" w14:textId="40D9DB35" w:rsidR="00763490" w:rsidRPr="00195364" w:rsidRDefault="004E7C8A" w:rsidP="00FC7365">
      <w:pPr>
        <w:ind w:left="720" w:hanging="720"/>
        <w:rPr>
          <w:rFonts w:ascii="Source Sans Pro" w:hAnsi="Source Sans Pro"/>
          <w:szCs w:val="22"/>
        </w:rPr>
      </w:pPr>
      <w:r w:rsidRPr="00195364">
        <w:rPr>
          <w:rFonts w:ascii="Source Sans Pro" w:hAnsi="Source Sans Pro"/>
          <w:szCs w:val="22"/>
        </w:rPr>
        <w:t xml:space="preserve">4.2.5. </w:t>
      </w:r>
      <w:r w:rsidRPr="00195364">
        <w:rPr>
          <w:rFonts w:ascii="Source Sans Pro" w:hAnsi="Source Sans Pro"/>
          <w:szCs w:val="22"/>
        </w:rPr>
        <w:tab/>
      </w:r>
      <w:r w:rsidR="00A31945" w:rsidRPr="00195364">
        <w:rPr>
          <w:rFonts w:ascii="Source Sans Pro" w:hAnsi="Source Sans Pro"/>
          <w:szCs w:val="22"/>
        </w:rPr>
        <w:t>Select and operate equipment and attachments needed to complete the task per the original equipment manufacturer (OEM) operator's manual.</w:t>
      </w:r>
    </w:p>
    <w:p w14:paraId="445D8CE4" w14:textId="77777777" w:rsidR="00763490" w:rsidRPr="00195364" w:rsidRDefault="00763490" w:rsidP="004E7C8A">
      <w:pPr>
        <w:ind w:left="900" w:hanging="900"/>
        <w:rPr>
          <w:rFonts w:ascii="Source Sans Pro" w:hAnsi="Source Sans Pro"/>
          <w:szCs w:val="22"/>
        </w:rPr>
      </w:pPr>
    </w:p>
    <w:p w14:paraId="5740F55B" w14:textId="77777777" w:rsidR="00763490" w:rsidRPr="00FC7365" w:rsidRDefault="00763490" w:rsidP="00763490">
      <w:pPr>
        <w:ind w:left="1620" w:hanging="1620"/>
        <w:outlineLvl w:val="0"/>
        <w:rPr>
          <w:rFonts w:ascii="Source Sans Pro" w:hAnsi="Source Sans Pro" w:cstheme="minorHAnsi"/>
          <w:b/>
          <w:bCs/>
          <w:color w:val="002060"/>
          <w:szCs w:val="22"/>
        </w:rPr>
      </w:pPr>
      <w:r w:rsidRPr="00FC7365">
        <w:rPr>
          <w:rFonts w:ascii="Source Sans Pro" w:hAnsi="Source Sans Pro" w:cstheme="minorHAnsi"/>
          <w:b/>
          <w:bCs/>
          <w:color w:val="002060"/>
          <w:szCs w:val="22"/>
        </w:rPr>
        <w:t xml:space="preserve">Strand 5. </w:t>
      </w:r>
      <w:r w:rsidRPr="00FC7365">
        <w:rPr>
          <w:rFonts w:ascii="Source Sans Pro" w:hAnsi="Source Sans Pro" w:cstheme="minorHAnsi"/>
          <w:b/>
          <w:bCs/>
          <w:color w:val="002060"/>
          <w:szCs w:val="22"/>
        </w:rPr>
        <w:tab/>
        <w:t>Elements of Production</w:t>
      </w:r>
    </w:p>
    <w:p w14:paraId="72119B31" w14:textId="77777777" w:rsidR="00763490" w:rsidRPr="00195364" w:rsidRDefault="00763490" w:rsidP="00763490">
      <w:pPr>
        <w:ind w:left="1620" w:hanging="1620"/>
        <w:outlineLvl w:val="0"/>
        <w:rPr>
          <w:rFonts w:ascii="Source Sans Pro" w:hAnsi="Source Sans Pro" w:cstheme="minorHAnsi"/>
          <w:szCs w:val="22"/>
        </w:rPr>
      </w:pPr>
      <w:r w:rsidRPr="00195364">
        <w:rPr>
          <w:rFonts w:ascii="Source Sans Pro" w:hAnsi="Source Sans Pro" w:cstheme="minorHAnsi"/>
          <w:b/>
          <w:bCs/>
          <w:szCs w:val="22"/>
        </w:rPr>
        <w:tab/>
      </w:r>
      <w:r w:rsidRPr="00195364">
        <w:rPr>
          <w:rFonts w:ascii="Source Sans Pro" w:hAnsi="Source Sans Pro" w:cstheme="minorHAnsi"/>
          <w:szCs w:val="22"/>
        </w:rPr>
        <w:t>Learners apply principles of practice related to the management and maintenance of food, agriculture and natural resource systems.</w:t>
      </w:r>
    </w:p>
    <w:p w14:paraId="287B9FA9" w14:textId="77777777" w:rsidR="00763490" w:rsidRPr="00195364" w:rsidRDefault="00763490" w:rsidP="00763490">
      <w:pPr>
        <w:ind w:left="1620" w:hanging="1620"/>
        <w:rPr>
          <w:rFonts w:ascii="Source Sans Pro" w:hAnsi="Source Sans Pro"/>
          <w:b/>
          <w:szCs w:val="22"/>
        </w:rPr>
      </w:pPr>
    </w:p>
    <w:p w14:paraId="29A8EFC9" w14:textId="77777777" w:rsidR="00763490" w:rsidRPr="00195364" w:rsidRDefault="00763490" w:rsidP="00763490">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5.4.  </w:t>
      </w:r>
      <w:r w:rsidRPr="00195364">
        <w:rPr>
          <w:rFonts w:ascii="Source Sans Pro" w:hAnsi="Source Sans Pro"/>
          <w:b/>
          <w:bCs/>
          <w:szCs w:val="22"/>
        </w:rPr>
        <w:tab/>
        <w:t>Surveying and Mapping</w:t>
      </w:r>
    </w:p>
    <w:p w14:paraId="5103C03E" w14:textId="77777777" w:rsidR="00763490" w:rsidRPr="00195364" w:rsidRDefault="00763490" w:rsidP="00763490">
      <w:pPr>
        <w:ind w:left="1620"/>
        <w:rPr>
          <w:rFonts w:ascii="Source Sans Pro" w:hAnsi="Source Sans Pro"/>
          <w:b/>
          <w:bCs/>
          <w:strike/>
          <w:szCs w:val="22"/>
        </w:rPr>
      </w:pPr>
      <w:r w:rsidRPr="00195364">
        <w:rPr>
          <w:rFonts w:ascii="Source Sans Pro" w:hAnsi="Source Sans Pro"/>
          <w:bCs/>
          <w:szCs w:val="22"/>
        </w:rPr>
        <w:t>Perform surveying procedures to construct a site plan.</w:t>
      </w:r>
    </w:p>
    <w:p w14:paraId="17F2FCA4" w14:textId="77777777" w:rsidR="00763490" w:rsidRPr="00195364" w:rsidRDefault="00763490" w:rsidP="00763490">
      <w:pPr>
        <w:rPr>
          <w:rFonts w:ascii="Source Sans Pro" w:hAnsi="Source Sans Pro"/>
          <w:b/>
          <w:szCs w:val="22"/>
        </w:rPr>
      </w:pPr>
      <w:r w:rsidRPr="00195364">
        <w:rPr>
          <w:rFonts w:ascii="Source Sans Pro" w:hAnsi="Source Sans Pro"/>
          <w:b/>
          <w:szCs w:val="22"/>
        </w:rPr>
        <w:t xml:space="preserve">Competencies </w:t>
      </w:r>
    </w:p>
    <w:p w14:paraId="5FD2EB8E" w14:textId="033BF4D3" w:rsidR="00763490" w:rsidRPr="00195364" w:rsidRDefault="00763490" w:rsidP="008176DB">
      <w:pPr>
        <w:ind w:left="720" w:hanging="720"/>
        <w:rPr>
          <w:rFonts w:ascii="Source Sans Pro" w:hAnsi="Source Sans Pro"/>
          <w:szCs w:val="22"/>
        </w:rPr>
      </w:pPr>
      <w:r w:rsidRPr="00195364">
        <w:rPr>
          <w:rFonts w:ascii="Source Sans Pro" w:hAnsi="Source Sans Pro"/>
          <w:szCs w:val="22"/>
        </w:rPr>
        <w:t>5.4.5.</w:t>
      </w:r>
      <w:r w:rsidR="00C739A4" w:rsidRPr="00195364">
        <w:rPr>
          <w:rFonts w:ascii="Source Sans Pro" w:hAnsi="Source Sans Pro"/>
          <w:szCs w:val="22"/>
        </w:rPr>
        <w:tab/>
      </w:r>
      <w:r w:rsidRPr="00195364">
        <w:rPr>
          <w:rFonts w:ascii="Source Sans Pro" w:hAnsi="Source Sans Pro"/>
          <w:szCs w:val="22"/>
        </w:rPr>
        <w:t>Identify topographical and existing features of areas including property lines, benchmarks, utilities, streets</w:t>
      </w:r>
      <w:r w:rsidR="0099572E">
        <w:rPr>
          <w:rFonts w:ascii="Source Sans Pro" w:hAnsi="Source Sans Pro"/>
          <w:szCs w:val="22"/>
        </w:rPr>
        <w:t>,</w:t>
      </w:r>
      <w:r w:rsidRPr="00195364">
        <w:rPr>
          <w:rFonts w:ascii="Source Sans Pro" w:hAnsi="Source Sans Pro"/>
          <w:szCs w:val="22"/>
        </w:rPr>
        <w:t xml:space="preserve"> and setbacks on survey maps, parcel maps</w:t>
      </w:r>
      <w:r w:rsidR="0099572E">
        <w:rPr>
          <w:rFonts w:ascii="Source Sans Pro" w:hAnsi="Source Sans Pro"/>
          <w:szCs w:val="22"/>
        </w:rPr>
        <w:t>,</w:t>
      </w:r>
      <w:r w:rsidRPr="00195364">
        <w:rPr>
          <w:rFonts w:ascii="Source Sans Pro" w:hAnsi="Source Sans Pro"/>
          <w:szCs w:val="22"/>
        </w:rPr>
        <w:t xml:space="preserve"> and plats.</w:t>
      </w:r>
    </w:p>
    <w:p w14:paraId="39A38778" w14:textId="77777777" w:rsidR="00763490" w:rsidRPr="00195364" w:rsidRDefault="00763490" w:rsidP="00763490">
      <w:pPr>
        <w:ind w:left="720" w:hanging="720"/>
        <w:rPr>
          <w:rFonts w:ascii="Source Sans Pro" w:hAnsi="Source Sans Pro"/>
          <w:strike/>
          <w:szCs w:val="22"/>
        </w:rPr>
      </w:pPr>
    </w:p>
    <w:p w14:paraId="5190DB1D" w14:textId="77777777" w:rsidR="00763490" w:rsidRPr="00195364" w:rsidRDefault="00763490" w:rsidP="00763490">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5.5.  </w:t>
      </w:r>
      <w:r w:rsidRPr="00195364">
        <w:rPr>
          <w:rFonts w:ascii="Source Sans Pro" w:hAnsi="Source Sans Pro"/>
          <w:b/>
          <w:bCs/>
          <w:szCs w:val="22"/>
        </w:rPr>
        <w:tab/>
        <w:t>Geographic Information Systems (GIS)</w:t>
      </w:r>
    </w:p>
    <w:p w14:paraId="3D32BD2E" w14:textId="77777777" w:rsidR="00763490" w:rsidRPr="00195364" w:rsidRDefault="00763490" w:rsidP="00763490">
      <w:pPr>
        <w:ind w:left="1620"/>
        <w:rPr>
          <w:rFonts w:ascii="Source Sans Pro" w:hAnsi="Source Sans Pro"/>
          <w:b/>
          <w:bCs/>
          <w:strike/>
          <w:szCs w:val="22"/>
        </w:rPr>
      </w:pPr>
      <w:r w:rsidRPr="00195364">
        <w:rPr>
          <w:rFonts w:ascii="Source Sans Pro" w:hAnsi="Source Sans Pro"/>
          <w:bCs/>
          <w:szCs w:val="22"/>
        </w:rPr>
        <w:t>Employ GIS computer applications to interpret data, maps and land use.</w:t>
      </w:r>
    </w:p>
    <w:p w14:paraId="5E9058CA" w14:textId="77777777" w:rsidR="00763490" w:rsidRPr="00195364" w:rsidRDefault="00763490" w:rsidP="00763490">
      <w:pPr>
        <w:rPr>
          <w:rFonts w:ascii="Source Sans Pro" w:hAnsi="Source Sans Pro"/>
          <w:b/>
          <w:szCs w:val="22"/>
        </w:rPr>
      </w:pPr>
      <w:r w:rsidRPr="00195364">
        <w:rPr>
          <w:rFonts w:ascii="Source Sans Pro" w:hAnsi="Source Sans Pro"/>
          <w:b/>
          <w:szCs w:val="22"/>
        </w:rPr>
        <w:t xml:space="preserve">Competencies </w:t>
      </w:r>
    </w:p>
    <w:p w14:paraId="62AB175F" w14:textId="265560EF" w:rsidR="00763490" w:rsidRPr="00195364" w:rsidRDefault="00763490" w:rsidP="008176DB">
      <w:pPr>
        <w:ind w:left="720" w:hanging="720"/>
        <w:rPr>
          <w:rFonts w:ascii="Source Sans Pro" w:hAnsi="Source Sans Pro"/>
          <w:szCs w:val="22"/>
        </w:rPr>
      </w:pPr>
      <w:r w:rsidRPr="00195364">
        <w:rPr>
          <w:rFonts w:ascii="Source Sans Pro" w:hAnsi="Source Sans Pro"/>
          <w:szCs w:val="22"/>
        </w:rPr>
        <w:t xml:space="preserve">5.5.1. </w:t>
      </w:r>
      <w:r w:rsidRPr="00195364">
        <w:rPr>
          <w:rFonts w:ascii="Source Sans Pro" w:hAnsi="Source Sans Pro"/>
          <w:szCs w:val="22"/>
        </w:rPr>
        <w:tab/>
        <w:t>Interpret and evaluate the accuracy of digital imagery and aerial photography.</w:t>
      </w:r>
    </w:p>
    <w:p w14:paraId="58AC771E" w14:textId="34747D2D" w:rsidR="00763490" w:rsidRPr="00195364" w:rsidRDefault="00763490" w:rsidP="008176DB">
      <w:pPr>
        <w:ind w:left="720" w:hanging="720"/>
        <w:rPr>
          <w:rFonts w:ascii="Source Sans Pro" w:hAnsi="Source Sans Pro"/>
          <w:szCs w:val="22"/>
        </w:rPr>
      </w:pPr>
      <w:r w:rsidRPr="00195364">
        <w:rPr>
          <w:rFonts w:ascii="Source Sans Pro" w:hAnsi="Source Sans Pro"/>
          <w:szCs w:val="22"/>
        </w:rPr>
        <w:t xml:space="preserve">5.5.2. </w:t>
      </w:r>
      <w:r w:rsidR="00C739A4" w:rsidRPr="00195364">
        <w:rPr>
          <w:rFonts w:ascii="Source Sans Pro" w:hAnsi="Source Sans Pro"/>
          <w:szCs w:val="22"/>
        </w:rPr>
        <w:tab/>
      </w:r>
      <w:r w:rsidRPr="00195364">
        <w:rPr>
          <w:rFonts w:ascii="Source Sans Pro" w:hAnsi="Source Sans Pro"/>
          <w:szCs w:val="22"/>
        </w:rPr>
        <w:t>Explain map projections and the use of scales.</w:t>
      </w:r>
    </w:p>
    <w:p w14:paraId="6B62B168" w14:textId="31A3295A" w:rsidR="00763490" w:rsidRPr="00195364" w:rsidRDefault="00763490" w:rsidP="008176DB">
      <w:pPr>
        <w:ind w:left="720" w:hanging="720"/>
        <w:rPr>
          <w:rFonts w:ascii="Source Sans Pro" w:hAnsi="Source Sans Pro"/>
          <w:szCs w:val="22"/>
        </w:rPr>
      </w:pPr>
      <w:r w:rsidRPr="00195364">
        <w:rPr>
          <w:rFonts w:ascii="Source Sans Pro" w:hAnsi="Source Sans Pro"/>
          <w:szCs w:val="22"/>
        </w:rPr>
        <w:t>5.5.11.</w:t>
      </w:r>
      <w:r w:rsidRPr="00195364">
        <w:rPr>
          <w:rFonts w:ascii="Source Sans Pro" w:hAnsi="Source Sans Pro"/>
          <w:szCs w:val="22"/>
        </w:rPr>
        <w:tab/>
        <w:t>Assess soil compaction and analyze the correlation between soil compaction data and pixel value.</w:t>
      </w:r>
    </w:p>
    <w:p w14:paraId="443CD81E" w14:textId="6CFBC948" w:rsidR="00763490" w:rsidRPr="00195364" w:rsidRDefault="00763490" w:rsidP="008176DB">
      <w:pPr>
        <w:ind w:left="720" w:hanging="720"/>
        <w:rPr>
          <w:rFonts w:ascii="Source Sans Pro" w:hAnsi="Source Sans Pro"/>
          <w:szCs w:val="22"/>
        </w:rPr>
      </w:pPr>
      <w:r w:rsidRPr="00195364">
        <w:rPr>
          <w:rFonts w:ascii="Source Sans Pro" w:hAnsi="Source Sans Pro"/>
          <w:szCs w:val="22"/>
        </w:rPr>
        <w:t>5.5.14.</w:t>
      </w:r>
      <w:r w:rsidR="00C739A4" w:rsidRPr="00195364">
        <w:rPr>
          <w:rFonts w:ascii="Source Sans Pro" w:hAnsi="Source Sans Pro"/>
          <w:szCs w:val="22"/>
        </w:rPr>
        <w:tab/>
      </w:r>
      <w:r w:rsidRPr="00195364">
        <w:rPr>
          <w:rFonts w:ascii="Source Sans Pro" w:hAnsi="Source Sans Pro"/>
          <w:szCs w:val="22"/>
        </w:rPr>
        <w:t>Interpret results to create crop reports, prescriptions</w:t>
      </w:r>
      <w:r w:rsidR="00F3403F">
        <w:rPr>
          <w:rFonts w:ascii="Source Sans Pro" w:hAnsi="Source Sans Pro"/>
          <w:szCs w:val="22"/>
        </w:rPr>
        <w:t>,</w:t>
      </w:r>
      <w:r w:rsidRPr="00195364">
        <w:rPr>
          <w:rFonts w:ascii="Source Sans Pro" w:hAnsi="Source Sans Pro"/>
          <w:szCs w:val="22"/>
        </w:rPr>
        <w:t xml:space="preserve"> and application maps.</w:t>
      </w:r>
    </w:p>
    <w:p w14:paraId="6D3BE21E" w14:textId="4B0FC8B0" w:rsidR="00763490" w:rsidRPr="00195364" w:rsidRDefault="00763490" w:rsidP="008176DB">
      <w:pPr>
        <w:ind w:left="720" w:hanging="720"/>
        <w:rPr>
          <w:rFonts w:ascii="Source Sans Pro" w:hAnsi="Source Sans Pro"/>
          <w:szCs w:val="22"/>
        </w:rPr>
      </w:pPr>
      <w:r w:rsidRPr="00195364">
        <w:rPr>
          <w:rFonts w:ascii="Source Sans Pro" w:hAnsi="Source Sans Pro"/>
          <w:szCs w:val="22"/>
        </w:rPr>
        <w:t>5.5.16.</w:t>
      </w:r>
      <w:r w:rsidRPr="00195364">
        <w:rPr>
          <w:rFonts w:ascii="Source Sans Pro" w:hAnsi="Source Sans Pro"/>
          <w:szCs w:val="22"/>
        </w:rPr>
        <w:tab/>
        <w:t>Use geospatial technology to develop soil sampling grids or identify sampling sites for testing characteristics such as nitrogen, phosphorus, or potassium content, pH, or micronutrients.</w:t>
      </w:r>
    </w:p>
    <w:p w14:paraId="724CAF22" w14:textId="77777777" w:rsidR="00AC63F1" w:rsidRPr="00195364" w:rsidRDefault="00AC63F1" w:rsidP="00763490">
      <w:pPr>
        <w:rPr>
          <w:rFonts w:ascii="Source Sans Pro" w:hAnsi="Source Sans Pro"/>
          <w:szCs w:val="22"/>
        </w:rPr>
      </w:pPr>
    </w:p>
    <w:p w14:paraId="3B171825" w14:textId="5A32324E" w:rsidR="00AC63F1" w:rsidRPr="00195364" w:rsidRDefault="00AC63F1" w:rsidP="00AC63F1">
      <w:pPr>
        <w:ind w:left="1620" w:hanging="1620"/>
        <w:rPr>
          <w:rFonts w:ascii="Source Sans Pro" w:hAnsi="Source Sans Pro"/>
          <w:bCs/>
          <w:szCs w:val="22"/>
        </w:rPr>
      </w:pPr>
      <w:r w:rsidRPr="00195364">
        <w:rPr>
          <w:rFonts w:ascii="Source Sans Pro" w:hAnsi="Source Sans Pro"/>
          <w:b/>
          <w:szCs w:val="22"/>
        </w:rPr>
        <w:t>Outcome 5.1</w:t>
      </w:r>
      <w:r w:rsidR="009549EE" w:rsidRPr="00195364">
        <w:rPr>
          <w:rFonts w:ascii="Source Sans Pro" w:hAnsi="Source Sans Pro"/>
          <w:b/>
          <w:szCs w:val="22"/>
        </w:rPr>
        <w:t>2</w:t>
      </w:r>
      <w:r w:rsidRPr="00195364">
        <w:rPr>
          <w:rFonts w:ascii="Source Sans Pro" w:hAnsi="Source Sans Pro"/>
          <w:b/>
          <w:szCs w:val="22"/>
        </w:rPr>
        <w:t>.</w:t>
      </w:r>
      <w:r w:rsidRPr="00195364">
        <w:rPr>
          <w:rFonts w:ascii="Source Sans Pro" w:hAnsi="Source Sans Pro"/>
          <w:b/>
          <w:szCs w:val="22"/>
        </w:rPr>
        <w:tab/>
        <w:t>Precision Agriculture</w:t>
      </w:r>
    </w:p>
    <w:p w14:paraId="074455CF" w14:textId="5A0F551D" w:rsidR="00AC63F1" w:rsidRPr="00195364" w:rsidRDefault="00AC63F1" w:rsidP="00424443">
      <w:pPr>
        <w:ind w:left="1620" w:hanging="1620"/>
        <w:rPr>
          <w:rFonts w:ascii="Source Sans Pro" w:hAnsi="Source Sans Pro"/>
          <w:bCs/>
          <w:szCs w:val="22"/>
        </w:rPr>
      </w:pPr>
      <w:r w:rsidRPr="00195364">
        <w:rPr>
          <w:rFonts w:ascii="Source Sans Pro" w:hAnsi="Source Sans Pro"/>
          <w:bCs/>
          <w:szCs w:val="22"/>
        </w:rPr>
        <w:tab/>
        <w:t>Analyze data from precision agriculture platforms and prepare recommendations.</w:t>
      </w:r>
    </w:p>
    <w:p w14:paraId="639C9F25"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szCs w:val="22"/>
        </w:rPr>
        <w:lastRenderedPageBreak/>
        <w:t>Competencies</w:t>
      </w:r>
    </w:p>
    <w:p w14:paraId="0A9237BD" w14:textId="2E4CFAA4" w:rsidR="00AC63F1" w:rsidRPr="00195364" w:rsidRDefault="00AC63F1" w:rsidP="008176DB">
      <w:pPr>
        <w:ind w:left="720" w:hanging="720"/>
        <w:rPr>
          <w:rFonts w:ascii="Source Sans Pro" w:hAnsi="Source Sans Pro"/>
          <w:bCs/>
          <w:szCs w:val="22"/>
        </w:rPr>
      </w:pPr>
      <w:r w:rsidRPr="00195364">
        <w:rPr>
          <w:rFonts w:ascii="Source Sans Pro" w:hAnsi="Source Sans Pro"/>
          <w:bCs/>
          <w:szCs w:val="22"/>
        </w:rPr>
        <w:t>5.1</w:t>
      </w:r>
      <w:r w:rsidR="009549EE" w:rsidRPr="00195364">
        <w:rPr>
          <w:rFonts w:ascii="Source Sans Pro" w:hAnsi="Source Sans Pro"/>
          <w:bCs/>
          <w:szCs w:val="22"/>
        </w:rPr>
        <w:t>2</w:t>
      </w:r>
      <w:r w:rsidRPr="00195364">
        <w:rPr>
          <w:rFonts w:ascii="Source Sans Pro" w:hAnsi="Source Sans Pro"/>
          <w:bCs/>
          <w:szCs w:val="22"/>
        </w:rPr>
        <w:t>.3.</w:t>
      </w:r>
      <w:r w:rsidRPr="00195364">
        <w:rPr>
          <w:rFonts w:ascii="Source Sans Pro" w:hAnsi="Source Sans Pro"/>
          <w:bCs/>
          <w:szCs w:val="22"/>
        </w:rPr>
        <w:tab/>
        <w:t xml:space="preserve">List specific precision agriculture techniques for pesticide application, yield mapping, soil analysis, tillage and planting operations, animal feed and water systems, </w:t>
      </w:r>
      <w:r w:rsidR="008176DB" w:rsidRPr="00195364">
        <w:rPr>
          <w:rFonts w:ascii="Source Sans Pro" w:hAnsi="Source Sans Pro"/>
          <w:bCs/>
          <w:szCs w:val="22"/>
        </w:rPr>
        <w:t>temperature-controlled</w:t>
      </w:r>
      <w:r w:rsidRPr="00195364">
        <w:rPr>
          <w:rFonts w:ascii="Source Sans Pro" w:hAnsi="Source Sans Pro"/>
          <w:bCs/>
          <w:szCs w:val="22"/>
        </w:rPr>
        <w:t xml:space="preserve"> housing and specific machine functions.</w:t>
      </w:r>
    </w:p>
    <w:p w14:paraId="26710123" w14:textId="35C8CC21" w:rsidR="00AC63F1" w:rsidRPr="00195364" w:rsidRDefault="00AC63F1" w:rsidP="008176DB">
      <w:pPr>
        <w:ind w:left="720" w:hanging="720"/>
        <w:rPr>
          <w:rFonts w:ascii="Source Sans Pro" w:hAnsi="Source Sans Pro"/>
          <w:bCs/>
          <w:szCs w:val="22"/>
        </w:rPr>
      </w:pPr>
      <w:r w:rsidRPr="00195364">
        <w:rPr>
          <w:rFonts w:ascii="Source Sans Pro" w:hAnsi="Source Sans Pro"/>
          <w:bCs/>
          <w:szCs w:val="22"/>
        </w:rPr>
        <w:t>5.</w:t>
      </w:r>
      <w:r w:rsidR="00CE352A" w:rsidRPr="00195364">
        <w:rPr>
          <w:rFonts w:ascii="Source Sans Pro" w:hAnsi="Source Sans Pro"/>
          <w:bCs/>
          <w:szCs w:val="22"/>
        </w:rPr>
        <w:t>12</w:t>
      </w:r>
      <w:r w:rsidRPr="00195364">
        <w:rPr>
          <w:rFonts w:ascii="Source Sans Pro" w:hAnsi="Source Sans Pro"/>
          <w:bCs/>
          <w:szCs w:val="22"/>
        </w:rPr>
        <w:t>.12.</w:t>
      </w:r>
      <w:r w:rsidRPr="00195364">
        <w:rPr>
          <w:rFonts w:ascii="Source Sans Pro" w:hAnsi="Source Sans Pro"/>
          <w:bCs/>
          <w:szCs w:val="22"/>
        </w:rPr>
        <w:tab/>
        <w:t xml:space="preserve">Explain and figure variable rate for production goal. </w:t>
      </w:r>
    </w:p>
    <w:p w14:paraId="58456D63" w14:textId="77777777" w:rsidR="00AC63F1" w:rsidRPr="00195364" w:rsidRDefault="00AC63F1" w:rsidP="00AC63F1">
      <w:pPr>
        <w:ind w:left="1620" w:hanging="1620"/>
        <w:rPr>
          <w:rFonts w:ascii="Source Sans Pro" w:hAnsi="Source Sans Pro"/>
          <w:b/>
          <w:szCs w:val="22"/>
        </w:rPr>
      </w:pPr>
    </w:p>
    <w:p w14:paraId="7A82485A" w14:textId="4231BFE1" w:rsidR="00AC63F1" w:rsidRPr="00195364" w:rsidRDefault="00AC63F1" w:rsidP="00AC63F1">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5.1</w:t>
      </w:r>
      <w:r w:rsidR="00CE352A" w:rsidRPr="00195364">
        <w:rPr>
          <w:rFonts w:ascii="Source Sans Pro" w:hAnsi="Source Sans Pro"/>
          <w:b/>
          <w:bCs/>
          <w:szCs w:val="22"/>
        </w:rPr>
        <w:t>6</w:t>
      </w:r>
      <w:r w:rsidRPr="00195364">
        <w:rPr>
          <w:rFonts w:ascii="Source Sans Pro" w:hAnsi="Source Sans Pro"/>
          <w:b/>
          <w:bCs/>
          <w:szCs w:val="22"/>
        </w:rPr>
        <w:t xml:space="preserve">. </w:t>
      </w:r>
      <w:r w:rsidRPr="00195364">
        <w:rPr>
          <w:rFonts w:ascii="Source Sans Pro" w:hAnsi="Source Sans Pro"/>
          <w:b/>
          <w:bCs/>
          <w:szCs w:val="22"/>
        </w:rPr>
        <w:tab/>
        <w:t>Biosecurity</w:t>
      </w:r>
    </w:p>
    <w:p w14:paraId="731E9948"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Connect the sources and causes of contamination and develop the protocols to implement biosecurity procedures.</w:t>
      </w:r>
    </w:p>
    <w:p w14:paraId="77EB5145"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 xml:space="preserve">Competencies </w:t>
      </w:r>
    </w:p>
    <w:p w14:paraId="1999B67C" w14:textId="15AEC595" w:rsidR="00AC63F1" w:rsidRPr="00195364" w:rsidRDefault="00AC63F1" w:rsidP="008176DB">
      <w:pPr>
        <w:ind w:left="720" w:hanging="720"/>
        <w:outlineLvl w:val="0"/>
        <w:rPr>
          <w:rFonts w:ascii="Source Sans Pro" w:hAnsi="Source Sans Pro"/>
          <w:szCs w:val="22"/>
        </w:rPr>
      </w:pPr>
      <w:r w:rsidRPr="00195364">
        <w:rPr>
          <w:rFonts w:ascii="Source Sans Pro" w:hAnsi="Source Sans Pro"/>
          <w:szCs w:val="22"/>
        </w:rPr>
        <w:t>5.1</w:t>
      </w:r>
      <w:r w:rsidR="00CE352A" w:rsidRPr="00195364">
        <w:rPr>
          <w:rFonts w:ascii="Source Sans Pro" w:hAnsi="Source Sans Pro"/>
          <w:szCs w:val="22"/>
        </w:rPr>
        <w:t>6</w:t>
      </w:r>
      <w:r w:rsidRPr="00195364">
        <w:rPr>
          <w:rFonts w:ascii="Source Sans Pro" w:hAnsi="Source Sans Pro"/>
          <w:szCs w:val="22"/>
        </w:rPr>
        <w:t xml:space="preserve">.5. </w:t>
      </w:r>
      <w:r w:rsidRPr="00195364">
        <w:rPr>
          <w:rFonts w:ascii="Source Sans Pro" w:hAnsi="Source Sans Pro"/>
          <w:szCs w:val="22"/>
        </w:rPr>
        <w:tab/>
        <w:t>Implement biosecurity procedures to prevent cross-site contamination (e.g., proper use and disposal of personal protective equipment [PPE] from site to site, vehicle cleaning between farm and processing site).</w:t>
      </w:r>
    </w:p>
    <w:p w14:paraId="38FA749C" w14:textId="3490ECF6" w:rsidR="00AC63F1" w:rsidRPr="00195364" w:rsidRDefault="00AC63F1" w:rsidP="008176DB">
      <w:pPr>
        <w:ind w:left="720" w:hanging="720"/>
        <w:outlineLvl w:val="0"/>
        <w:rPr>
          <w:rFonts w:ascii="Source Sans Pro" w:hAnsi="Source Sans Pro"/>
          <w:szCs w:val="22"/>
        </w:rPr>
      </w:pPr>
      <w:r w:rsidRPr="00195364">
        <w:rPr>
          <w:rFonts w:ascii="Source Sans Pro" w:hAnsi="Source Sans Pro"/>
          <w:szCs w:val="22"/>
        </w:rPr>
        <w:t>5.1</w:t>
      </w:r>
      <w:r w:rsidR="00CE352A" w:rsidRPr="00195364">
        <w:rPr>
          <w:rFonts w:ascii="Source Sans Pro" w:hAnsi="Source Sans Pro"/>
          <w:szCs w:val="22"/>
        </w:rPr>
        <w:t>6</w:t>
      </w:r>
      <w:r w:rsidRPr="00195364">
        <w:rPr>
          <w:rFonts w:ascii="Source Sans Pro" w:hAnsi="Source Sans Pro"/>
          <w:szCs w:val="22"/>
        </w:rPr>
        <w:t xml:space="preserve">.6. </w:t>
      </w:r>
      <w:r w:rsidRPr="00195364">
        <w:rPr>
          <w:rFonts w:ascii="Source Sans Pro" w:hAnsi="Source Sans Pro"/>
          <w:szCs w:val="22"/>
        </w:rPr>
        <w:tab/>
        <w:t>Screen and test animals and plant products for infectious agents or contamination.</w:t>
      </w:r>
    </w:p>
    <w:p w14:paraId="7B585C09" w14:textId="77777777" w:rsidR="00AC63F1" w:rsidRPr="00195364" w:rsidRDefault="00AC63F1" w:rsidP="00AC63F1">
      <w:pPr>
        <w:ind w:left="1620" w:hanging="1620"/>
        <w:outlineLvl w:val="0"/>
        <w:rPr>
          <w:rFonts w:ascii="Source Sans Pro" w:hAnsi="Source Sans Pro" w:cstheme="minorHAnsi"/>
          <w:b/>
          <w:bCs/>
          <w:szCs w:val="22"/>
        </w:rPr>
      </w:pPr>
    </w:p>
    <w:p w14:paraId="07CFBD88" w14:textId="77777777" w:rsidR="00AC63F1" w:rsidRPr="008176DB" w:rsidRDefault="00AC63F1" w:rsidP="00AC63F1">
      <w:pPr>
        <w:ind w:left="1620" w:hanging="1620"/>
        <w:outlineLvl w:val="0"/>
        <w:rPr>
          <w:rFonts w:ascii="Source Sans Pro" w:hAnsi="Source Sans Pro" w:cstheme="minorHAnsi"/>
          <w:b/>
          <w:bCs/>
          <w:color w:val="002060"/>
          <w:szCs w:val="22"/>
        </w:rPr>
      </w:pPr>
      <w:r w:rsidRPr="008176DB">
        <w:rPr>
          <w:rFonts w:ascii="Source Sans Pro" w:hAnsi="Source Sans Pro" w:cstheme="minorHAnsi"/>
          <w:b/>
          <w:bCs/>
          <w:color w:val="002060"/>
          <w:szCs w:val="22"/>
        </w:rPr>
        <w:t xml:space="preserve">Strand 6. </w:t>
      </w:r>
      <w:r w:rsidRPr="008176DB">
        <w:rPr>
          <w:rFonts w:ascii="Source Sans Pro" w:hAnsi="Source Sans Pro" w:cstheme="minorHAnsi"/>
          <w:b/>
          <w:bCs/>
          <w:color w:val="002060"/>
          <w:szCs w:val="22"/>
        </w:rPr>
        <w:tab/>
        <w:t>Environmental Science</w:t>
      </w:r>
    </w:p>
    <w:p w14:paraId="47A6D26A" w14:textId="77777777" w:rsidR="00AC63F1" w:rsidRDefault="00AC63F1" w:rsidP="00AC63F1">
      <w:pPr>
        <w:ind w:left="1620"/>
        <w:rPr>
          <w:rFonts w:ascii="Source Sans Pro" w:hAnsi="Source Sans Pro" w:cstheme="minorHAnsi"/>
          <w:bCs/>
          <w:szCs w:val="22"/>
        </w:rPr>
      </w:pPr>
      <w:r w:rsidRPr="00195364">
        <w:rPr>
          <w:rFonts w:ascii="Source Sans Pro" w:hAnsi="Source Sans Pro" w:cstheme="minorHAnsi"/>
          <w:bCs/>
          <w:szCs w:val="22"/>
        </w:rPr>
        <w:t>Learners apply earth, life, and physical sciences to the production, extraction, processing, protection, use, and renewal of both renewable and non-renewable resources.</w:t>
      </w:r>
    </w:p>
    <w:p w14:paraId="2E274BCA" w14:textId="77777777" w:rsidR="008176DB" w:rsidRPr="00195364" w:rsidRDefault="008176DB" w:rsidP="00AC63F1">
      <w:pPr>
        <w:ind w:left="1620"/>
        <w:rPr>
          <w:rFonts w:ascii="Source Sans Pro" w:hAnsi="Source Sans Pro"/>
          <w:b/>
          <w:szCs w:val="22"/>
        </w:rPr>
      </w:pPr>
    </w:p>
    <w:p w14:paraId="65E2F556" w14:textId="77777777" w:rsidR="00AC63F1" w:rsidRPr="00195364" w:rsidRDefault="00AC63F1" w:rsidP="00AC63F1">
      <w:pPr>
        <w:spacing w:before="120"/>
        <w:ind w:left="1620" w:hanging="1620"/>
        <w:rPr>
          <w:rFonts w:ascii="Source Sans Pro" w:hAnsi="Source Sans Pro"/>
          <w:b/>
          <w:bCs/>
          <w:szCs w:val="22"/>
        </w:rPr>
      </w:pPr>
      <w:r w:rsidRPr="00195364">
        <w:rPr>
          <w:rFonts w:ascii="Source Sans Pro" w:hAnsi="Source Sans Pro"/>
          <w:b/>
          <w:szCs w:val="22"/>
        </w:rPr>
        <w:t>Outcome:  6</w:t>
      </w:r>
      <w:r w:rsidRPr="00195364">
        <w:rPr>
          <w:rFonts w:ascii="Source Sans Pro" w:hAnsi="Source Sans Pro"/>
          <w:b/>
          <w:bCs/>
          <w:szCs w:val="22"/>
        </w:rPr>
        <w:t xml:space="preserve">.1. </w:t>
      </w:r>
      <w:r w:rsidRPr="00195364">
        <w:rPr>
          <w:rFonts w:ascii="Source Sans Pro" w:hAnsi="Source Sans Pro"/>
          <w:b/>
          <w:bCs/>
          <w:szCs w:val="22"/>
        </w:rPr>
        <w:tab/>
        <w:t>Soils</w:t>
      </w:r>
    </w:p>
    <w:p w14:paraId="4EEAD35C"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Apply knowledge of soil characteristics and soil information resources to overcome any existing soil use limitations while maintaining or improving soil quality.</w:t>
      </w:r>
    </w:p>
    <w:p w14:paraId="21BB5893"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 xml:space="preserve">Competencies </w:t>
      </w:r>
    </w:p>
    <w:p w14:paraId="2B41C550" w14:textId="4BD385E9"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6.1.1. </w:t>
      </w:r>
      <w:r w:rsidR="00C739A4" w:rsidRPr="00195364">
        <w:rPr>
          <w:rFonts w:ascii="Source Sans Pro" w:hAnsi="Source Sans Pro"/>
          <w:szCs w:val="22"/>
        </w:rPr>
        <w:tab/>
      </w:r>
      <w:r w:rsidRPr="00195364">
        <w:rPr>
          <w:rFonts w:ascii="Source Sans Pro" w:hAnsi="Source Sans Pro"/>
          <w:szCs w:val="22"/>
        </w:rPr>
        <w:t>Identify soil forming factors and explain how they produce variability in soils.</w:t>
      </w:r>
    </w:p>
    <w:p w14:paraId="153B5399" w14:textId="0CC5291E"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6.1.2. </w:t>
      </w:r>
      <w:r w:rsidR="00C739A4" w:rsidRPr="00195364">
        <w:rPr>
          <w:rFonts w:ascii="Source Sans Pro" w:hAnsi="Source Sans Pro"/>
          <w:szCs w:val="22"/>
        </w:rPr>
        <w:tab/>
      </w:r>
      <w:r w:rsidRPr="00195364">
        <w:rPr>
          <w:rFonts w:ascii="Source Sans Pro" w:hAnsi="Source Sans Pro"/>
          <w:szCs w:val="22"/>
        </w:rPr>
        <w:t>Describe the relationship among physical properties of soils.</w:t>
      </w:r>
    </w:p>
    <w:p w14:paraId="2002DDA4" w14:textId="02C725D7"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6.1.3. </w:t>
      </w:r>
      <w:r w:rsidR="00C739A4" w:rsidRPr="00195364">
        <w:rPr>
          <w:rFonts w:ascii="Source Sans Pro" w:hAnsi="Source Sans Pro"/>
          <w:szCs w:val="22"/>
        </w:rPr>
        <w:tab/>
      </w:r>
      <w:r w:rsidRPr="00195364">
        <w:rPr>
          <w:rFonts w:ascii="Source Sans Pro" w:hAnsi="Source Sans Pro"/>
          <w:szCs w:val="22"/>
        </w:rPr>
        <w:t>Collect, test and analyze soil samples for physical and chemical properties.</w:t>
      </w:r>
    </w:p>
    <w:p w14:paraId="28FD93E0" w14:textId="0A73D5AD"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6.1.4. </w:t>
      </w:r>
      <w:r w:rsidRPr="00195364">
        <w:rPr>
          <w:rFonts w:ascii="Source Sans Pro" w:hAnsi="Source Sans Pro"/>
          <w:szCs w:val="22"/>
        </w:rPr>
        <w:tab/>
        <w:t>Identify and describe factors (e.g., climate, soil texture, mineralogy, soil organisms</w:t>
      </w:r>
      <w:proofErr w:type="gramStart"/>
      <w:r w:rsidRPr="00195364">
        <w:rPr>
          <w:rFonts w:ascii="Source Sans Pro" w:hAnsi="Source Sans Pro"/>
          <w:szCs w:val="22"/>
        </w:rPr>
        <w:t>, ,</w:t>
      </w:r>
      <w:proofErr w:type="gramEnd"/>
      <w:r w:rsidR="00CE352A" w:rsidRPr="00195364">
        <w:rPr>
          <w:rFonts w:ascii="Source Sans Pro" w:hAnsi="Source Sans Pro"/>
          <w:szCs w:val="22"/>
        </w:rPr>
        <w:t xml:space="preserve"> </w:t>
      </w:r>
      <w:r w:rsidRPr="00195364">
        <w:rPr>
          <w:rFonts w:ascii="Source Sans Pro" w:hAnsi="Source Sans Pro"/>
          <w:szCs w:val="22"/>
        </w:rPr>
        <w:t>drainage co-efficient, land use, vegetation types, management practices) affecting organic matter and its function in soil quality.</w:t>
      </w:r>
    </w:p>
    <w:p w14:paraId="231ED42A" w14:textId="2D035697"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6.1.5. </w:t>
      </w:r>
      <w:r w:rsidRPr="00195364">
        <w:rPr>
          <w:rFonts w:ascii="Source Sans Pro" w:hAnsi="Source Sans Pro"/>
          <w:szCs w:val="22"/>
        </w:rPr>
        <w:tab/>
        <w:t>Determine land use and identify land capabilities classes.</w:t>
      </w:r>
    </w:p>
    <w:p w14:paraId="70BE164A" w14:textId="4B2DB1C5"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6.1.6. </w:t>
      </w:r>
      <w:r w:rsidR="00C739A4" w:rsidRPr="00195364">
        <w:rPr>
          <w:rFonts w:ascii="Source Sans Pro" w:hAnsi="Source Sans Pro"/>
          <w:szCs w:val="22"/>
        </w:rPr>
        <w:tab/>
      </w:r>
      <w:r w:rsidRPr="00195364">
        <w:rPr>
          <w:rFonts w:ascii="Source Sans Pro" w:hAnsi="Source Sans Pro"/>
          <w:szCs w:val="22"/>
        </w:rPr>
        <w:t>Identify and describe soil conservation practices to reduce soil erosion and compaction.</w:t>
      </w:r>
    </w:p>
    <w:p w14:paraId="4769F637" w14:textId="741D9C25"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6.1.7. </w:t>
      </w:r>
      <w:r w:rsidRPr="00195364">
        <w:rPr>
          <w:rFonts w:ascii="Source Sans Pro" w:hAnsi="Source Sans Pro"/>
          <w:szCs w:val="22"/>
        </w:rPr>
        <w:tab/>
        <w:t>Compare and contrast the causes and effects of soil erosion.</w:t>
      </w:r>
    </w:p>
    <w:p w14:paraId="47177405" w14:textId="0D4D0454"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6.1.8. </w:t>
      </w:r>
      <w:r w:rsidRPr="00195364">
        <w:rPr>
          <w:rFonts w:ascii="Source Sans Pro" w:hAnsi="Source Sans Pro"/>
          <w:szCs w:val="22"/>
        </w:rPr>
        <w:tab/>
        <w:t>Describe soil limitations in agronomic, urban</w:t>
      </w:r>
      <w:r w:rsidR="00490A52">
        <w:rPr>
          <w:rFonts w:ascii="Source Sans Pro" w:hAnsi="Source Sans Pro"/>
          <w:szCs w:val="22"/>
        </w:rPr>
        <w:t>,</w:t>
      </w:r>
      <w:r w:rsidRPr="00195364">
        <w:rPr>
          <w:rFonts w:ascii="Source Sans Pro" w:hAnsi="Source Sans Pro"/>
          <w:szCs w:val="22"/>
        </w:rPr>
        <w:t xml:space="preserve"> and natural resource practices.</w:t>
      </w:r>
    </w:p>
    <w:p w14:paraId="69CACE10" w14:textId="1DFADA97"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6.1.9. </w:t>
      </w:r>
      <w:r w:rsidRPr="00195364">
        <w:rPr>
          <w:rFonts w:ascii="Source Sans Pro" w:hAnsi="Source Sans Pro"/>
          <w:szCs w:val="22"/>
        </w:rPr>
        <w:tab/>
        <w:t>Evaluate soil survey data and implement management decisions.</w:t>
      </w:r>
    </w:p>
    <w:p w14:paraId="24502B62" w14:textId="7A353BA3"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6.1.10. </w:t>
      </w:r>
      <w:r w:rsidR="00C739A4" w:rsidRPr="00195364">
        <w:rPr>
          <w:rFonts w:ascii="Source Sans Pro" w:hAnsi="Source Sans Pro"/>
          <w:szCs w:val="22"/>
        </w:rPr>
        <w:tab/>
      </w:r>
      <w:r w:rsidRPr="00195364">
        <w:rPr>
          <w:rFonts w:ascii="Source Sans Pro" w:hAnsi="Source Sans Pro"/>
          <w:szCs w:val="22"/>
        </w:rPr>
        <w:t>Assess basic processes (e.g., slope stability, water control, earth material control, vegetative treatment, soil amendments) of soil reclamation.</w:t>
      </w:r>
    </w:p>
    <w:p w14:paraId="79323209" w14:textId="77777777" w:rsidR="00424443" w:rsidRPr="00195364" w:rsidRDefault="00424443" w:rsidP="00C739A4">
      <w:pPr>
        <w:ind w:left="1440" w:hanging="1440"/>
        <w:rPr>
          <w:rFonts w:ascii="Source Sans Pro" w:hAnsi="Source Sans Pro"/>
          <w:szCs w:val="22"/>
        </w:rPr>
      </w:pPr>
    </w:p>
    <w:p w14:paraId="329D13D6" w14:textId="77777777" w:rsidR="00AC63F1" w:rsidRPr="00195364" w:rsidRDefault="00AC63F1" w:rsidP="00AC63F1">
      <w:pPr>
        <w:spacing w:before="120"/>
        <w:ind w:left="1620" w:hanging="1620"/>
        <w:rPr>
          <w:rFonts w:ascii="Source Sans Pro" w:hAnsi="Source Sans Pro"/>
          <w:b/>
          <w:bCs/>
          <w:szCs w:val="22"/>
        </w:rPr>
      </w:pPr>
      <w:r w:rsidRPr="00195364">
        <w:rPr>
          <w:rFonts w:ascii="Source Sans Pro" w:hAnsi="Source Sans Pro"/>
          <w:b/>
          <w:szCs w:val="22"/>
        </w:rPr>
        <w:t>Outcome:  6</w:t>
      </w:r>
      <w:r w:rsidRPr="00195364">
        <w:rPr>
          <w:rFonts w:ascii="Source Sans Pro" w:hAnsi="Source Sans Pro"/>
          <w:b/>
          <w:bCs/>
          <w:szCs w:val="22"/>
        </w:rPr>
        <w:t xml:space="preserve">.2. </w:t>
      </w:r>
      <w:r w:rsidRPr="00195364">
        <w:rPr>
          <w:rFonts w:ascii="Source Sans Pro" w:hAnsi="Source Sans Pro"/>
          <w:b/>
          <w:bCs/>
          <w:szCs w:val="22"/>
        </w:rPr>
        <w:tab/>
        <w:t>Water Quality</w:t>
      </w:r>
    </w:p>
    <w:p w14:paraId="4F0ECC49"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Analyze, interpret, and manage the biological, chemical and physical properties of water quality.</w:t>
      </w:r>
    </w:p>
    <w:p w14:paraId="05BFFAAB"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 xml:space="preserve">Competencies </w:t>
      </w:r>
    </w:p>
    <w:p w14:paraId="3100260C" w14:textId="45288718"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6.2.1. </w:t>
      </w:r>
      <w:r w:rsidRPr="00195364">
        <w:rPr>
          <w:rFonts w:ascii="Source Sans Pro" w:hAnsi="Source Sans Pro"/>
          <w:szCs w:val="22"/>
        </w:rPr>
        <w:tab/>
        <w:t>Assess and explain the interactions between human activities and the Earth’s hydrosphere (e.g., septic systems, desalinization, point and non-point source pollution).</w:t>
      </w:r>
    </w:p>
    <w:p w14:paraId="1212CFF0" w14:textId="3F2332E6" w:rsidR="00551BE1" w:rsidRPr="00195364" w:rsidRDefault="00551BE1" w:rsidP="008176DB">
      <w:pPr>
        <w:ind w:left="720" w:hanging="720"/>
        <w:rPr>
          <w:rFonts w:ascii="Source Sans Pro" w:hAnsi="Source Sans Pro"/>
          <w:szCs w:val="22"/>
        </w:rPr>
      </w:pPr>
      <w:r w:rsidRPr="00195364">
        <w:rPr>
          <w:rFonts w:ascii="Source Sans Pro" w:hAnsi="Source Sans Pro"/>
          <w:szCs w:val="22"/>
        </w:rPr>
        <w:t>6.2.2.</w:t>
      </w:r>
      <w:r w:rsidRPr="00195364">
        <w:rPr>
          <w:rFonts w:ascii="Source Sans Pro" w:hAnsi="Source Sans Pro"/>
          <w:szCs w:val="22"/>
        </w:rPr>
        <w:tab/>
      </w:r>
      <w:r w:rsidR="00CA5A54" w:rsidRPr="00195364">
        <w:rPr>
          <w:rFonts w:ascii="Source Sans Pro" w:hAnsi="Source Sans Pro"/>
          <w:szCs w:val="22"/>
        </w:rPr>
        <w:t>Measure pH, dissolved oxygen (DO), biochemical oxygen demand (BOD</w:t>
      </w:r>
      <w:r w:rsidR="000F7370" w:rsidRPr="00195364">
        <w:rPr>
          <w:rFonts w:ascii="Source Sans Pro" w:hAnsi="Source Sans Pro"/>
          <w:szCs w:val="22"/>
        </w:rPr>
        <w:t>), nitrogen</w:t>
      </w:r>
      <w:r w:rsidR="000F7370">
        <w:rPr>
          <w:rFonts w:ascii="Source Sans Pro" w:hAnsi="Source Sans Pro"/>
          <w:szCs w:val="22"/>
        </w:rPr>
        <w:t>,</w:t>
      </w:r>
      <w:r w:rsidR="00CA5A54" w:rsidRPr="00195364">
        <w:rPr>
          <w:rFonts w:ascii="Source Sans Pro" w:hAnsi="Source Sans Pro"/>
          <w:szCs w:val="22"/>
        </w:rPr>
        <w:t xml:space="preserve"> and phosphorus in lentic and lotic waters to determine water quality.</w:t>
      </w:r>
    </w:p>
    <w:p w14:paraId="3AB799FF" w14:textId="7D050FC9" w:rsidR="00CA5A54" w:rsidRPr="00195364" w:rsidRDefault="00CA5A54" w:rsidP="008176DB">
      <w:pPr>
        <w:ind w:left="720" w:hanging="720"/>
        <w:rPr>
          <w:rFonts w:ascii="Source Sans Pro" w:hAnsi="Source Sans Pro"/>
          <w:szCs w:val="22"/>
        </w:rPr>
      </w:pPr>
      <w:r w:rsidRPr="00195364">
        <w:rPr>
          <w:rFonts w:ascii="Source Sans Pro" w:hAnsi="Source Sans Pro"/>
          <w:szCs w:val="22"/>
        </w:rPr>
        <w:t>6.2.5.</w:t>
      </w:r>
      <w:r w:rsidRPr="00195364">
        <w:rPr>
          <w:rFonts w:ascii="Source Sans Pro" w:hAnsi="Source Sans Pro"/>
          <w:szCs w:val="22"/>
        </w:rPr>
        <w:tab/>
        <w:t>Explain the biotic and abiotic factors affecting water quality.</w:t>
      </w:r>
    </w:p>
    <w:p w14:paraId="6DC06F7A" w14:textId="10383931" w:rsidR="00AC63F1" w:rsidRPr="00195364" w:rsidRDefault="00AC63F1" w:rsidP="008176DB">
      <w:pPr>
        <w:ind w:left="720" w:hanging="720"/>
        <w:rPr>
          <w:rFonts w:ascii="Source Sans Pro" w:hAnsi="Source Sans Pro"/>
          <w:szCs w:val="22"/>
        </w:rPr>
      </w:pPr>
      <w:r w:rsidRPr="00195364">
        <w:rPr>
          <w:rFonts w:ascii="Source Sans Pro" w:hAnsi="Source Sans Pro"/>
          <w:szCs w:val="22"/>
        </w:rPr>
        <w:lastRenderedPageBreak/>
        <w:t xml:space="preserve">6.2.7. </w:t>
      </w:r>
      <w:r w:rsidRPr="00195364">
        <w:rPr>
          <w:rFonts w:ascii="Source Sans Pro" w:hAnsi="Source Sans Pro"/>
          <w:szCs w:val="22"/>
        </w:rPr>
        <w:tab/>
        <w:t>Identify and describe best management and industry (e.g., agriculture, timber</w:t>
      </w:r>
      <w:r w:rsidR="00CA5A54" w:rsidRPr="00195364">
        <w:rPr>
          <w:rFonts w:ascii="Source Sans Pro" w:hAnsi="Source Sans Pro"/>
          <w:szCs w:val="22"/>
        </w:rPr>
        <w:t xml:space="preserve"> p</w:t>
      </w:r>
      <w:r w:rsidRPr="00195364">
        <w:rPr>
          <w:rFonts w:ascii="Source Sans Pro" w:hAnsi="Source Sans Pro"/>
          <w:szCs w:val="22"/>
        </w:rPr>
        <w:t>roduction, construction) practices that maintain or improve water quality.</w:t>
      </w:r>
    </w:p>
    <w:p w14:paraId="0A81825A" w14:textId="77777777" w:rsidR="00AC63F1" w:rsidRPr="00195364" w:rsidRDefault="00AC63F1" w:rsidP="00AC63F1">
      <w:pPr>
        <w:ind w:left="1620" w:hanging="1620"/>
        <w:rPr>
          <w:rFonts w:ascii="Source Sans Pro" w:hAnsi="Source Sans Pro"/>
          <w:b/>
          <w:szCs w:val="22"/>
        </w:rPr>
      </w:pPr>
    </w:p>
    <w:p w14:paraId="257260E2" w14:textId="77777777" w:rsidR="00AC63F1" w:rsidRPr="00195364" w:rsidRDefault="00AC63F1" w:rsidP="00AC63F1">
      <w:pPr>
        <w:ind w:left="1620" w:hanging="1620"/>
        <w:rPr>
          <w:rFonts w:ascii="Source Sans Pro" w:hAnsi="Source Sans Pro"/>
          <w:b/>
          <w:bCs/>
          <w:szCs w:val="22"/>
        </w:rPr>
      </w:pPr>
      <w:r w:rsidRPr="00195364">
        <w:rPr>
          <w:rFonts w:ascii="Source Sans Pro" w:hAnsi="Source Sans Pro"/>
          <w:b/>
          <w:szCs w:val="22"/>
        </w:rPr>
        <w:t>Outcome:  6</w:t>
      </w:r>
      <w:r w:rsidRPr="00195364">
        <w:rPr>
          <w:rFonts w:ascii="Source Sans Pro" w:hAnsi="Source Sans Pro"/>
          <w:b/>
          <w:bCs/>
          <w:szCs w:val="22"/>
        </w:rPr>
        <w:t xml:space="preserve">.4. </w:t>
      </w:r>
      <w:r w:rsidRPr="00195364">
        <w:rPr>
          <w:rFonts w:ascii="Source Sans Pro" w:hAnsi="Source Sans Pro"/>
          <w:b/>
          <w:bCs/>
          <w:szCs w:val="22"/>
        </w:rPr>
        <w:tab/>
        <w:t>Water Use and Management</w:t>
      </w:r>
    </w:p>
    <w:p w14:paraId="2FFB7BB2"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Collect, analyze and interpret data for a localized water use and management plan.</w:t>
      </w:r>
    </w:p>
    <w:p w14:paraId="5DC51AFA"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Competencies</w:t>
      </w:r>
    </w:p>
    <w:p w14:paraId="6DA8D550" w14:textId="396FE911" w:rsidR="00AC63F1" w:rsidRPr="00195364" w:rsidRDefault="00AC63F1" w:rsidP="008176DB">
      <w:pPr>
        <w:ind w:left="720" w:hanging="720"/>
        <w:rPr>
          <w:rFonts w:ascii="Source Sans Pro" w:hAnsi="Source Sans Pro"/>
          <w:bCs/>
          <w:szCs w:val="22"/>
        </w:rPr>
      </w:pPr>
      <w:r w:rsidRPr="00195364">
        <w:rPr>
          <w:rFonts w:ascii="Source Sans Pro" w:hAnsi="Source Sans Pro"/>
          <w:bCs/>
          <w:szCs w:val="22"/>
        </w:rPr>
        <w:t>6.4.9.</w:t>
      </w:r>
      <w:r w:rsidRPr="00195364">
        <w:rPr>
          <w:rFonts w:ascii="Source Sans Pro" w:hAnsi="Source Sans Pro"/>
          <w:bCs/>
          <w:szCs w:val="22"/>
        </w:rPr>
        <w:tab/>
        <w:t>Identify and describe best management practices that conserve and sustain water.</w:t>
      </w:r>
    </w:p>
    <w:p w14:paraId="010C5EDE" w14:textId="77777777" w:rsidR="00AC63F1" w:rsidRPr="00195364" w:rsidRDefault="00AC63F1" w:rsidP="00AC63F1">
      <w:pPr>
        <w:ind w:left="1620" w:hanging="1620"/>
        <w:rPr>
          <w:rFonts w:ascii="Source Sans Pro" w:hAnsi="Source Sans Pro"/>
          <w:b/>
          <w:szCs w:val="22"/>
        </w:rPr>
      </w:pPr>
    </w:p>
    <w:p w14:paraId="52A0276A" w14:textId="77777777" w:rsidR="00AC63F1" w:rsidRPr="00195364" w:rsidRDefault="00AC63F1" w:rsidP="00AC63F1">
      <w:pPr>
        <w:ind w:left="1620" w:hanging="1620"/>
        <w:rPr>
          <w:rFonts w:ascii="Source Sans Pro" w:hAnsi="Source Sans Pro"/>
          <w:b/>
          <w:bCs/>
          <w:szCs w:val="22"/>
        </w:rPr>
      </w:pPr>
      <w:r w:rsidRPr="00195364">
        <w:rPr>
          <w:rFonts w:ascii="Source Sans Pro" w:hAnsi="Source Sans Pro"/>
          <w:b/>
          <w:szCs w:val="22"/>
        </w:rPr>
        <w:t>Outcome:  6</w:t>
      </w:r>
      <w:r w:rsidRPr="00195364">
        <w:rPr>
          <w:rFonts w:ascii="Source Sans Pro" w:hAnsi="Source Sans Pro"/>
          <w:b/>
          <w:bCs/>
          <w:szCs w:val="22"/>
        </w:rPr>
        <w:t xml:space="preserve">.7. </w:t>
      </w:r>
      <w:r w:rsidRPr="00195364">
        <w:rPr>
          <w:rFonts w:ascii="Source Sans Pro" w:hAnsi="Source Sans Pro"/>
          <w:b/>
          <w:bCs/>
          <w:szCs w:val="22"/>
        </w:rPr>
        <w:tab/>
        <w:t>Solid Waste and Renewable Resource Management</w:t>
      </w:r>
    </w:p>
    <w:p w14:paraId="6514F342"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Control and process solid waste using current and alternative technologies.</w:t>
      </w:r>
    </w:p>
    <w:p w14:paraId="6FC529E7"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 xml:space="preserve">Competencies </w:t>
      </w:r>
    </w:p>
    <w:p w14:paraId="79E57794" w14:textId="2E909E4B"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6.7.1. </w:t>
      </w:r>
      <w:r w:rsidR="00C739A4" w:rsidRPr="00195364">
        <w:rPr>
          <w:rFonts w:ascii="Source Sans Pro" w:hAnsi="Source Sans Pro"/>
          <w:szCs w:val="22"/>
        </w:rPr>
        <w:tab/>
      </w:r>
      <w:r w:rsidRPr="00195364">
        <w:rPr>
          <w:rFonts w:ascii="Source Sans Pro" w:hAnsi="Source Sans Pro"/>
          <w:szCs w:val="22"/>
        </w:rPr>
        <w:t>Collect, analyze and treat solid waste materials (e.g., livestock mortalities, manure, garbage, food waste).</w:t>
      </w:r>
    </w:p>
    <w:p w14:paraId="732961EC" w14:textId="425F1A2B"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6.7.3. </w:t>
      </w:r>
      <w:r w:rsidRPr="00195364">
        <w:rPr>
          <w:rFonts w:ascii="Source Sans Pro" w:hAnsi="Source Sans Pro"/>
          <w:szCs w:val="22"/>
        </w:rPr>
        <w:tab/>
        <w:t>Determine an acceptable site for solid waste disposal.</w:t>
      </w:r>
    </w:p>
    <w:p w14:paraId="159E9000" w14:textId="1536D86A" w:rsidR="00AC63F1" w:rsidRPr="00195364" w:rsidRDefault="00AC63F1" w:rsidP="008176DB">
      <w:pPr>
        <w:ind w:left="720" w:hanging="720"/>
        <w:rPr>
          <w:rFonts w:ascii="Source Sans Pro" w:hAnsi="Source Sans Pro"/>
          <w:szCs w:val="22"/>
        </w:rPr>
      </w:pPr>
      <w:r w:rsidRPr="00195364">
        <w:rPr>
          <w:rFonts w:ascii="Source Sans Pro" w:hAnsi="Source Sans Pro"/>
          <w:szCs w:val="22"/>
        </w:rPr>
        <w:t xml:space="preserve">6.7.6. </w:t>
      </w:r>
      <w:r w:rsidRPr="00195364">
        <w:rPr>
          <w:rFonts w:ascii="Source Sans Pro" w:hAnsi="Source Sans Pro"/>
          <w:szCs w:val="22"/>
        </w:rPr>
        <w:tab/>
        <w:t>Describe and monitor solid waste disposal procedures and management procedures (e.g., composting, incineration, recycling, burial, bio digester).</w:t>
      </w:r>
    </w:p>
    <w:p w14:paraId="4CA9DF25" w14:textId="4D56BA6C" w:rsidR="00AC63F1" w:rsidRDefault="00AC63F1" w:rsidP="008176DB">
      <w:pPr>
        <w:ind w:left="720" w:hanging="720"/>
        <w:rPr>
          <w:rFonts w:ascii="Source Sans Pro" w:hAnsi="Source Sans Pro"/>
          <w:szCs w:val="22"/>
        </w:rPr>
      </w:pPr>
      <w:r w:rsidRPr="00195364">
        <w:rPr>
          <w:rFonts w:ascii="Source Sans Pro" w:hAnsi="Source Sans Pro"/>
          <w:szCs w:val="22"/>
        </w:rPr>
        <w:t xml:space="preserve">6.7.7. </w:t>
      </w:r>
      <w:r w:rsidR="00C739A4" w:rsidRPr="00195364">
        <w:rPr>
          <w:rFonts w:ascii="Source Sans Pro" w:hAnsi="Source Sans Pro"/>
          <w:szCs w:val="22"/>
        </w:rPr>
        <w:tab/>
      </w:r>
      <w:r w:rsidRPr="00195364">
        <w:rPr>
          <w:rFonts w:ascii="Source Sans Pro" w:hAnsi="Source Sans Pro"/>
          <w:szCs w:val="22"/>
        </w:rPr>
        <w:t xml:space="preserve">Explain the control processes and potential uses for solid waste byproducts (e.g., leachate, </w:t>
      </w:r>
      <w:r w:rsidR="008176DB" w:rsidRPr="00195364">
        <w:rPr>
          <w:rFonts w:ascii="Source Sans Pro" w:hAnsi="Source Sans Pro"/>
          <w:szCs w:val="22"/>
        </w:rPr>
        <w:t>ash, landfill</w:t>
      </w:r>
      <w:r w:rsidRPr="00195364">
        <w:rPr>
          <w:rFonts w:ascii="Source Sans Pro" w:hAnsi="Source Sans Pro"/>
          <w:szCs w:val="22"/>
        </w:rPr>
        <w:t xml:space="preserve"> gas, biosolids, methane, manure).</w:t>
      </w:r>
    </w:p>
    <w:p w14:paraId="539BD0F0" w14:textId="77777777" w:rsidR="008B6C7E" w:rsidRPr="00195364" w:rsidRDefault="008B6C7E" w:rsidP="008176DB">
      <w:pPr>
        <w:ind w:left="720" w:hanging="720"/>
        <w:rPr>
          <w:rFonts w:ascii="Source Sans Pro" w:hAnsi="Source Sans Pro"/>
          <w:szCs w:val="22"/>
        </w:rPr>
      </w:pPr>
    </w:p>
    <w:p w14:paraId="2BE26E93" w14:textId="77777777" w:rsidR="00AC63F1" w:rsidRPr="00195364" w:rsidRDefault="00AC63F1" w:rsidP="00AC63F1">
      <w:pPr>
        <w:spacing w:before="120"/>
        <w:ind w:left="1620" w:hanging="1620"/>
        <w:rPr>
          <w:rFonts w:ascii="Source Sans Pro" w:hAnsi="Source Sans Pro"/>
          <w:b/>
          <w:bCs/>
          <w:szCs w:val="22"/>
        </w:rPr>
      </w:pPr>
      <w:r w:rsidRPr="00195364">
        <w:rPr>
          <w:rFonts w:ascii="Source Sans Pro" w:hAnsi="Source Sans Pro"/>
          <w:b/>
          <w:szCs w:val="22"/>
        </w:rPr>
        <w:t>Outcome:  6</w:t>
      </w:r>
      <w:r w:rsidRPr="00195364">
        <w:rPr>
          <w:rFonts w:ascii="Source Sans Pro" w:hAnsi="Source Sans Pro"/>
          <w:b/>
          <w:bCs/>
          <w:szCs w:val="22"/>
        </w:rPr>
        <w:t xml:space="preserve">.8. </w:t>
      </w:r>
      <w:r w:rsidRPr="00195364">
        <w:rPr>
          <w:rFonts w:ascii="Source Sans Pro" w:hAnsi="Source Sans Pro"/>
          <w:b/>
          <w:bCs/>
          <w:szCs w:val="22"/>
        </w:rPr>
        <w:tab/>
        <w:t>Contaminants and Pollution Control</w:t>
      </w:r>
    </w:p>
    <w:p w14:paraId="28B8D8F7"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Assess an affected area, determine the source and type of contaminant and respond.</w:t>
      </w:r>
    </w:p>
    <w:p w14:paraId="56685438"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 xml:space="preserve">Competencies </w:t>
      </w:r>
    </w:p>
    <w:p w14:paraId="7B73D609" w14:textId="1F293D9C" w:rsidR="00AC63F1" w:rsidRPr="00195364" w:rsidRDefault="00AC63F1" w:rsidP="008B6C7E">
      <w:pPr>
        <w:tabs>
          <w:tab w:val="left" w:pos="720"/>
        </w:tabs>
        <w:ind w:left="720" w:hanging="720"/>
        <w:rPr>
          <w:rFonts w:ascii="Source Sans Pro" w:hAnsi="Source Sans Pro"/>
          <w:szCs w:val="22"/>
        </w:rPr>
      </w:pPr>
      <w:r w:rsidRPr="00195364">
        <w:rPr>
          <w:rFonts w:ascii="Source Sans Pro" w:hAnsi="Source Sans Pro"/>
          <w:szCs w:val="22"/>
        </w:rPr>
        <w:t xml:space="preserve">6.8.1. </w:t>
      </w:r>
      <w:r w:rsidRPr="00195364">
        <w:rPr>
          <w:rFonts w:ascii="Source Sans Pro" w:hAnsi="Source Sans Pro"/>
          <w:szCs w:val="22"/>
        </w:rPr>
        <w:tab/>
        <w:t>Collect, record</w:t>
      </w:r>
      <w:r w:rsidR="005346DC">
        <w:rPr>
          <w:rFonts w:ascii="Source Sans Pro" w:hAnsi="Source Sans Pro"/>
          <w:szCs w:val="22"/>
        </w:rPr>
        <w:t>,</w:t>
      </w:r>
      <w:r w:rsidRPr="00195364">
        <w:rPr>
          <w:rFonts w:ascii="Source Sans Pro" w:hAnsi="Source Sans Pro"/>
          <w:szCs w:val="22"/>
        </w:rPr>
        <w:t xml:space="preserve"> and analyze environmental samples and interpret the results.</w:t>
      </w:r>
    </w:p>
    <w:p w14:paraId="25E7147A" w14:textId="6B367F60" w:rsidR="00AC63F1" w:rsidRPr="00195364" w:rsidRDefault="00AC63F1" w:rsidP="008B6C7E">
      <w:pPr>
        <w:tabs>
          <w:tab w:val="left" w:pos="720"/>
        </w:tabs>
        <w:ind w:left="720" w:hanging="720"/>
        <w:rPr>
          <w:rFonts w:ascii="Source Sans Pro" w:hAnsi="Source Sans Pro"/>
          <w:szCs w:val="22"/>
        </w:rPr>
      </w:pPr>
      <w:r w:rsidRPr="00195364">
        <w:rPr>
          <w:rFonts w:ascii="Source Sans Pro" w:hAnsi="Source Sans Pro"/>
          <w:szCs w:val="22"/>
        </w:rPr>
        <w:t xml:space="preserve">6.8.2. </w:t>
      </w:r>
      <w:r w:rsidR="00F834BA" w:rsidRPr="00195364">
        <w:rPr>
          <w:rFonts w:ascii="Source Sans Pro" w:hAnsi="Source Sans Pro"/>
          <w:szCs w:val="22"/>
        </w:rPr>
        <w:tab/>
      </w:r>
      <w:r w:rsidRPr="00195364">
        <w:rPr>
          <w:rFonts w:ascii="Source Sans Pro" w:hAnsi="Source Sans Pro"/>
          <w:szCs w:val="22"/>
        </w:rPr>
        <w:t>Determine the types, sources</w:t>
      </w:r>
      <w:r w:rsidR="005346DC">
        <w:rPr>
          <w:rFonts w:ascii="Source Sans Pro" w:hAnsi="Source Sans Pro"/>
          <w:szCs w:val="22"/>
        </w:rPr>
        <w:t>,</w:t>
      </w:r>
      <w:r w:rsidRPr="00195364">
        <w:rPr>
          <w:rFonts w:ascii="Source Sans Pro" w:hAnsi="Source Sans Pro"/>
          <w:szCs w:val="22"/>
        </w:rPr>
        <w:t xml:space="preserve"> and impact of natural, human-made contaminants, and high-risk contaminants.</w:t>
      </w:r>
    </w:p>
    <w:p w14:paraId="2D0953E1" w14:textId="5F6D498C" w:rsidR="00AC63F1" w:rsidRPr="00195364" w:rsidRDefault="00AC63F1" w:rsidP="008B6C7E">
      <w:pPr>
        <w:tabs>
          <w:tab w:val="left" w:pos="720"/>
        </w:tabs>
        <w:ind w:left="720" w:hanging="720"/>
        <w:rPr>
          <w:rFonts w:ascii="Source Sans Pro" w:hAnsi="Source Sans Pro"/>
          <w:szCs w:val="22"/>
        </w:rPr>
      </w:pPr>
      <w:r w:rsidRPr="00195364">
        <w:rPr>
          <w:rFonts w:ascii="Source Sans Pro" w:hAnsi="Source Sans Pro"/>
          <w:szCs w:val="22"/>
        </w:rPr>
        <w:t xml:space="preserve">6.8.3. </w:t>
      </w:r>
      <w:r w:rsidRPr="00195364">
        <w:rPr>
          <w:rFonts w:ascii="Source Sans Pro" w:hAnsi="Source Sans Pro"/>
          <w:szCs w:val="22"/>
        </w:rPr>
        <w:tab/>
        <w:t>Monitor, analyze</w:t>
      </w:r>
      <w:r w:rsidR="005346DC">
        <w:rPr>
          <w:rFonts w:ascii="Source Sans Pro" w:hAnsi="Source Sans Pro"/>
          <w:szCs w:val="22"/>
        </w:rPr>
        <w:t>,</w:t>
      </w:r>
      <w:r w:rsidRPr="00195364">
        <w:rPr>
          <w:rFonts w:ascii="Source Sans Pro" w:hAnsi="Source Sans Pro"/>
          <w:szCs w:val="22"/>
        </w:rPr>
        <w:t xml:space="preserve"> and quantify levels of contaminants from point and non-point sources.</w:t>
      </w:r>
    </w:p>
    <w:p w14:paraId="59E3A41F" w14:textId="700BB362" w:rsidR="00AC63F1" w:rsidRPr="00195364" w:rsidRDefault="00AC63F1" w:rsidP="008B6C7E">
      <w:pPr>
        <w:tabs>
          <w:tab w:val="left" w:pos="720"/>
        </w:tabs>
        <w:ind w:left="720" w:hanging="720"/>
        <w:rPr>
          <w:rFonts w:ascii="Source Sans Pro" w:hAnsi="Source Sans Pro"/>
          <w:szCs w:val="22"/>
        </w:rPr>
      </w:pPr>
      <w:r w:rsidRPr="00195364">
        <w:rPr>
          <w:rFonts w:ascii="Source Sans Pro" w:hAnsi="Source Sans Pro"/>
          <w:szCs w:val="22"/>
        </w:rPr>
        <w:t>6.8.6.</w:t>
      </w:r>
      <w:r w:rsidRPr="00195364">
        <w:rPr>
          <w:rFonts w:ascii="Source Sans Pro" w:hAnsi="Source Sans Pro"/>
          <w:szCs w:val="22"/>
        </w:rPr>
        <w:tab/>
        <w:t>Identify, comply with, and implement best management practices for contaminant control, remediation</w:t>
      </w:r>
      <w:r w:rsidR="005346DC">
        <w:rPr>
          <w:rFonts w:ascii="Source Sans Pro" w:hAnsi="Source Sans Pro"/>
          <w:szCs w:val="22"/>
        </w:rPr>
        <w:t>,</w:t>
      </w:r>
      <w:r w:rsidRPr="00195364">
        <w:rPr>
          <w:rFonts w:ascii="Source Sans Pro" w:hAnsi="Source Sans Pro"/>
          <w:szCs w:val="22"/>
        </w:rPr>
        <w:t xml:space="preserve"> and prevention (e.g., biological, sanitation, buffer strips).</w:t>
      </w:r>
    </w:p>
    <w:p w14:paraId="0D1C1ABF" w14:textId="3C959BE6" w:rsidR="00AC63F1" w:rsidRPr="00195364" w:rsidRDefault="00AC63F1" w:rsidP="008B6C7E">
      <w:pPr>
        <w:tabs>
          <w:tab w:val="left" w:pos="720"/>
        </w:tabs>
        <w:ind w:left="720" w:hanging="720"/>
        <w:rPr>
          <w:rFonts w:ascii="Source Sans Pro" w:hAnsi="Source Sans Pro"/>
          <w:szCs w:val="22"/>
        </w:rPr>
      </w:pPr>
      <w:r w:rsidRPr="00195364">
        <w:rPr>
          <w:rFonts w:ascii="Source Sans Pro" w:hAnsi="Source Sans Pro"/>
          <w:szCs w:val="22"/>
        </w:rPr>
        <w:t>6.8.</w:t>
      </w:r>
      <w:r w:rsidR="00F834BA" w:rsidRPr="00195364">
        <w:rPr>
          <w:rFonts w:ascii="Source Sans Pro" w:hAnsi="Source Sans Pro"/>
          <w:szCs w:val="22"/>
        </w:rPr>
        <w:t>10</w:t>
      </w:r>
      <w:r w:rsidRPr="00195364">
        <w:rPr>
          <w:rFonts w:ascii="Source Sans Pro" w:hAnsi="Source Sans Pro"/>
          <w:szCs w:val="22"/>
        </w:rPr>
        <w:t xml:space="preserve">. </w:t>
      </w:r>
      <w:r w:rsidRPr="00195364">
        <w:rPr>
          <w:rFonts w:ascii="Source Sans Pro" w:hAnsi="Source Sans Pro"/>
          <w:szCs w:val="22"/>
        </w:rPr>
        <w:tab/>
        <w:t>Identify and describe requirements to develop and implement various emergency response plans.</w:t>
      </w:r>
    </w:p>
    <w:p w14:paraId="0A3AD0EE" w14:textId="40F17E74" w:rsidR="00AC63F1" w:rsidRPr="00195364" w:rsidRDefault="00AC63F1" w:rsidP="00AC63F1">
      <w:pPr>
        <w:ind w:left="720" w:hanging="720"/>
        <w:rPr>
          <w:rFonts w:ascii="Source Sans Pro" w:hAnsi="Source Sans Pro"/>
          <w:szCs w:val="22"/>
        </w:rPr>
      </w:pPr>
      <w:r w:rsidRPr="00195364">
        <w:rPr>
          <w:rFonts w:ascii="Source Sans Pro" w:hAnsi="Source Sans Pro"/>
          <w:szCs w:val="22"/>
        </w:rPr>
        <w:t>6.8.1</w:t>
      </w:r>
      <w:r w:rsidR="00F834BA" w:rsidRPr="00195364">
        <w:rPr>
          <w:rFonts w:ascii="Source Sans Pro" w:hAnsi="Source Sans Pro"/>
          <w:szCs w:val="22"/>
        </w:rPr>
        <w:t>2</w:t>
      </w:r>
      <w:r w:rsidRPr="00195364">
        <w:rPr>
          <w:rFonts w:ascii="Source Sans Pro" w:hAnsi="Source Sans Pro"/>
          <w:szCs w:val="22"/>
        </w:rPr>
        <w:t xml:space="preserve">. </w:t>
      </w:r>
      <w:r w:rsidR="00F834BA" w:rsidRPr="00195364">
        <w:rPr>
          <w:rFonts w:ascii="Source Sans Pro" w:hAnsi="Source Sans Pro"/>
          <w:szCs w:val="22"/>
        </w:rPr>
        <w:tab/>
      </w:r>
      <w:r w:rsidRPr="00195364">
        <w:rPr>
          <w:rFonts w:ascii="Source Sans Pro" w:hAnsi="Source Sans Pro"/>
          <w:szCs w:val="22"/>
        </w:rPr>
        <w:t>Analyze environmental conditions that influence environmental response.</w:t>
      </w:r>
    </w:p>
    <w:p w14:paraId="4D7BDFCA" w14:textId="77777777" w:rsidR="00AC63F1" w:rsidRPr="00195364" w:rsidRDefault="00AC63F1" w:rsidP="008B6C7E">
      <w:pPr>
        <w:rPr>
          <w:rFonts w:ascii="Source Sans Pro" w:hAnsi="Source Sans Pro"/>
          <w:szCs w:val="22"/>
        </w:rPr>
      </w:pPr>
    </w:p>
    <w:p w14:paraId="24452C90" w14:textId="77777777" w:rsidR="00AC63F1" w:rsidRPr="00195364" w:rsidRDefault="00AC63F1" w:rsidP="008B6C7E">
      <w:pPr>
        <w:ind w:left="1620" w:hanging="1620"/>
        <w:rPr>
          <w:rFonts w:ascii="Source Sans Pro" w:hAnsi="Source Sans Pro"/>
          <w:b/>
          <w:bCs/>
          <w:szCs w:val="22"/>
        </w:rPr>
      </w:pPr>
      <w:r w:rsidRPr="00195364">
        <w:rPr>
          <w:rFonts w:ascii="Source Sans Pro" w:hAnsi="Source Sans Pro"/>
          <w:b/>
          <w:szCs w:val="22"/>
        </w:rPr>
        <w:t>Outcome:  6</w:t>
      </w:r>
      <w:r w:rsidRPr="00195364">
        <w:rPr>
          <w:rFonts w:ascii="Source Sans Pro" w:hAnsi="Source Sans Pro"/>
          <w:b/>
          <w:bCs/>
          <w:szCs w:val="22"/>
        </w:rPr>
        <w:t xml:space="preserve">.11. </w:t>
      </w:r>
      <w:r w:rsidRPr="00195364">
        <w:rPr>
          <w:rFonts w:ascii="Source Sans Pro" w:hAnsi="Source Sans Pro"/>
          <w:b/>
          <w:bCs/>
          <w:szCs w:val="22"/>
        </w:rPr>
        <w:tab/>
        <w:t>Habitat Management and Restoration</w:t>
      </w:r>
    </w:p>
    <w:p w14:paraId="0CCB6489" w14:textId="77777777" w:rsidR="00AC63F1" w:rsidRPr="00195364" w:rsidRDefault="00AC63F1" w:rsidP="00AC63F1">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Develop a plan for the management and restoration of a specific habitat.</w:t>
      </w:r>
    </w:p>
    <w:p w14:paraId="71DC9589" w14:textId="77777777" w:rsidR="00AC63F1" w:rsidRPr="00195364" w:rsidRDefault="00AC63F1" w:rsidP="00AC63F1">
      <w:pPr>
        <w:ind w:left="1620" w:hanging="1620"/>
        <w:rPr>
          <w:rFonts w:ascii="Source Sans Pro" w:hAnsi="Source Sans Pro"/>
          <w:b/>
          <w:szCs w:val="22"/>
        </w:rPr>
      </w:pPr>
      <w:r w:rsidRPr="00195364">
        <w:rPr>
          <w:rFonts w:ascii="Source Sans Pro" w:hAnsi="Source Sans Pro"/>
          <w:b/>
          <w:szCs w:val="22"/>
        </w:rPr>
        <w:t xml:space="preserve">Competencies </w:t>
      </w:r>
    </w:p>
    <w:p w14:paraId="44C9F583" w14:textId="4A5B659C" w:rsidR="00F71149" w:rsidRPr="00195364" w:rsidRDefault="00F71149" w:rsidP="008B6C7E">
      <w:pPr>
        <w:ind w:left="720" w:hanging="720"/>
        <w:rPr>
          <w:rFonts w:ascii="Source Sans Pro" w:hAnsi="Source Sans Pro"/>
          <w:szCs w:val="22"/>
        </w:rPr>
      </w:pPr>
      <w:r w:rsidRPr="00195364">
        <w:rPr>
          <w:rFonts w:ascii="Source Sans Pro" w:hAnsi="Source Sans Pro"/>
          <w:szCs w:val="22"/>
        </w:rPr>
        <w:t>6.11.3</w:t>
      </w:r>
      <w:r w:rsidR="0038486D" w:rsidRPr="00195364">
        <w:rPr>
          <w:rFonts w:ascii="Source Sans Pro" w:hAnsi="Source Sans Pro"/>
          <w:szCs w:val="22"/>
        </w:rPr>
        <w:t>.</w:t>
      </w:r>
      <w:r w:rsidRPr="00195364">
        <w:rPr>
          <w:rFonts w:ascii="Source Sans Pro" w:hAnsi="Source Sans Pro"/>
          <w:szCs w:val="22"/>
        </w:rPr>
        <w:tab/>
      </w:r>
      <w:r w:rsidR="0038486D" w:rsidRPr="00195364">
        <w:rPr>
          <w:rFonts w:ascii="Source Sans Pro" w:hAnsi="Source Sans Pro"/>
          <w:szCs w:val="22"/>
        </w:rPr>
        <w:t>Evaluate the current and historical (e.g., industrialism, agriculture, climate change) impacts of human interactions on ecosystems and habitats.</w:t>
      </w:r>
    </w:p>
    <w:p w14:paraId="09456A1C" w14:textId="0B505344" w:rsidR="0038486D" w:rsidRPr="00195364" w:rsidRDefault="0038486D" w:rsidP="008B6C7E">
      <w:pPr>
        <w:ind w:left="720" w:hanging="720"/>
        <w:rPr>
          <w:rFonts w:ascii="Source Sans Pro" w:hAnsi="Source Sans Pro"/>
          <w:szCs w:val="22"/>
        </w:rPr>
      </w:pPr>
      <w:r w:rsidRPr="00195364">
        <w:rPr>
          <w:rFonts w:ascii="Source Sans Pro" w:hAnsi="Source Sans Pro"/>
          <w:szCs w:val="22"/>
        </w:rPr>
        <w:t>6.11.5.</w:t>
      </w:r>
      <w:r w:rsidRPr="00195364">
        <w:rPr>
          <w:rFonts w:ascii="Source Sans Pro" w:hAnsi="Source Sans Pro"/>
          <w:szCs w:val="22"/>
        </w:rPr>
        <w:tab/>
        <w:t>Survey and monitor species within a habitat.</w:t>
      </w:r>
    </w:p>
    <w:p w14:paraId="726FAE15" w14:textId="78EA2071" w:rsidR="0038486D" w:rsidRPr="00195364" w:rsidRDefault="0038486D" w:rsidP="008B6C7E">
      <w:pPr>
        <w:ind w:left="720" w:hanging="720"/>
        <w:rPr>
          <w:rFonts w:ascii="Source Sans Pro" w:hAnsi="Source Sans Pro"/>
          <w:szCs w:val="22"/>
        </w:rPr>
      </w:pPr>
      <w:r w:rsidRPr="00195364">
        <w:rPr>
          <w:rFonts w:ascii="Source Sans Pro" w:hAnsi="Source Sans Pro"/>
          <w:szCs w:val="22"/>
        </w:rPr>
        <w:t>6.11.6.</w:t>
      </w:r>
      <w:r w:rsidRPr="00195364">
        <w:rPr>
          <w:rFonts w:ascii="Source Sans Pro" w:hAnsi="Source Sans Pro"/>
          <w:szCs w:val="22"/>
        </w:rPr>
        <w:tab/>
        <w:t>Explain the role of various stakeholders, including individuals, non-governmental organizations (NGOs), corporations and governments in habitat restoration and conservation.</w:t>
      </w:r>
    </w:p>
    <w:p w14:paraId="0C79A9AE" w14:textId="6CBA8E6A" w:rsidR="0038486D" w:rsidRPr="00195364" w:rsidRDefault="0038486D" w:rsidP="008B6C7E">
      <w:pPr>
        <w:ind w:left="720" w:hanging="720"/>
        <w:rPr>
          <w:rFonts w:ascii="Source Sans Pro" w:hAnsi="Source Sans Pro"/>
          <w:szCs w:val="22"/>
        </w:rPr>
      </w:pPr>
      <w:r w:rsidRPr="00195364">
        <w:rPr>
          <w:rFonts w:ascii="Source Sans Pro" w:hAnsi="Source Sans Pro"/>
          <w:szCs w:val="22"/>
        </w:rPr>
        <w:t>6.11.7.</w:t>
      </w:r>
      <w:r w:rsidRPr="00195364">
        <w:rPr>
          <w:rFonts w:ascii="Source Sans Pro" w:hAnsi="Source Sans Pro"/>
          <w:szCs w:val="22"/>
        </w:rPr>
        <w:tab/>
      </w:r>
      <w:r w:rsidR="00A163C0" w:rsidRPr="00195364">
        <w:rPr>
          <w:rFonts w:ascii="Source Sans Pro" w:hAnsi="Source Sans Pro"/>
          <w:szCs w:val="22"/>
        </w:rPr>
        <w:t>Implement techniques used in habitat management, mitigation, enhancement</w:t>
      </w:r>
      <w:r w:rsidR="00F242A8">
        <w:rPr>
          <w:rFonts w:ascii="Source Sans Pro" w:hAnsi="Source Sans Pro"/>
          <w:szCs w:val="22"/>
        </w:rPr>
        <w:t>,</w:t>
      </w:r>
      <w:r w:rsidR="00A163C0" w:rsidRPr="00195364">
        <w:rPr>
          <w:rFonts w:ascii="Source Sans Pro" w:hAnsi="Source Sans Pro"/>
          <w:szCs w:val="22"/>
        </w:rPr>
        <w:t xml:space="preserve"> and restoration.</w:t>
      </w:r>
    </w:p>
    <w:p w14:paraId="7963ADBA" w14:textId="65EC4D81" w:rsidR="00A163C0" w:rsidRPr="00195364" w:rsidRDefault="00A163C0" w:rsidP="008B6C7E">
      <w:pPr>
        <w:ind w:left="720" w:hanging="720"/>
        <w:rPr>
          <w:rFonts w:ascii="Source Sans Pro" w:hAnsi="Source Sans Pro"/>
          <w:szCs w:val="22"/>
        </w:rPr>
      </w:pPr>
      <w:r w:rsidRPr="00195364">
        <w:rPr>
          <w:rFonts w:ascii="Source Sans Pro" w:hAnsi="Source Sans Pro"/>
          <w:szCs w:val="22"/>
        </w:rPr>
        <w:t>6.11.8.</w:t>
      </w:r>
      <w:r w:rsidRPr="00195364">
        <w:rPr>
          <w:rFonts w:ascii="Source Sans Pro" w:hAnsi="Source Sans Pro"/>
          <w:szCs w:val="22"/>
        </w:rPr>
        <w:tab/>
        <w:t>Develop a management plan for the restoration and sustainability of a specific habitat using environmental practices that enhance biological diversity.</w:t>
      </w:r>
    </w:p>
    <w:p w14:paraId="3661AAB2" w14:textId="157DF27E" w:rsidR="00AC63F1" w:rsidRPr="00195364" w:rsidRDefault="00AC63F1" w:rsidP="008B6C7E">
      <w:pPr>
        <w:ind w:left="720" w:hanging="720"/>
        <w:rPr>
          <w:rFonts w:ascii="Source Sans Pro" w:hAnsi="Source Sans Pro"/>
          <w:szCs w:val="22"/>
        </w:rPr>
      </w:pPr>
      <w:r w:rsidRPr="00195364">
        <w:rPr>
          <w:rFonts w:ascii="Source Sans Pro" w:hAnsi="Source Sans Pro"/>
          <w:szCs w:val="22"/>
        </w:rPr>
        <w:t>6.11.</w:t>
      </w:r>
      <w:r w:rsidR="00A163C0" w:rsidRPr="00195364">
        <w:rPr>
          <w:rFonts w:ascii="Source Sans Pro" w:hAnsi="Source Sans Pro"/>
          <w:szCs w:val="22"/>
        </w:rPr>
        <w:t>9</w:t>
      </w:r>
      <w:r w:rsidRPr="00195364">
        <w:rPr>
          <w:rFonts w:ascii="Source Sans Pro" w:hAnsi="Source Sans Pro"/>
          <w:szCs w:val="22"/>
        </w:rPr>
        <w:t xml:space="preserve">. </w:t>
      </w:r>
      <w:r w:rsidR="00F834BA" w:rsidRPr="00195364">
        <w:rPr>
          <w:rFonts w:ascii="Source Sans Pro" w:hAnsi="Source Sans Pro"/>
          <w:szCs w:val="22"/>
        </w:rPr>
        <w:tab/>
      </w:r>
      <w:r w:rsidR="00A163C0" w:rsidRPr="00195364">
        <w:rPr>
          <w:rFonts w:ascii="Source Sans Pro" w:hAnsi="Source Sans Pro"/>
          <w:szCs w:val="22"/>
        </w:rPr>
        <w:t>Implement habitat restoration and sustainability management plan environmental practices.</w:t>
      </w:r>
    </w:p>
    <w:p w14:paraId="0CC9F70B" w14:textId="77777777" w:rsidR="00AC63F1" w:rsidRPr="00195364" w:rsidRDefault="00AC63F1" w:rsidP="00763490">
      <w:pPr>
        <w:rPr>
          <w:rFonts w:ascii="Source Sans Pro" w:hAnsi="Source Sans Pro"/>
          <w:szCs w:val="22"/>
        </w:rPr>
      </w:pPr>
    </w:p>
    <w:p w14:paraId="232B9397" w14:textId="77777777" w:rsidR="00EC3E76" w:rsidRPr="00195364" w:rsidRDefault="00EC3E76" w:rsidP="00763490">
      <w:pPr>
        <w:rPr>
          <w:rFonts w:ascii="Source Sans Pro" w:hAnsi="Source Sans Pro"/>
          <w:szCs w:val="22"/>
        </w:rPr>
      </w:pPr>
    </w:p>
    <w:p w14:paraId="645D7620" w14:textId="77777777" w:rsidR="00EC3E76" w:rsidRPr="008B6C7E" w:rsidRDefault="00EC3E76" w:rsidP="00EC3E76">
      <w:pPr>
        <w:ind w:left="1620" w:hanging="1620"/>
        <w:outlineLvl w:val="0"/>
        <w:rPr>
          <w:rFonts w:ascii="Source Sans Pro" w:hAnsi="Source Sans Pro" w:cstheme="minorHAnsi"/>
          <w:b/>
          <w:bCs/>
          <w:color w:val="002060"/>
          <w:szCs w:val="22"/>
        </w:rPr>
      </w:pPr>
      <w:r w:rsidRPr="008B6C7E">
        <w:rPr>
          <w:rFonts w:ascii="Source Sans Pro" w:hAnsi="Source Sans Pro" w:cstheme="minorHAnsi"/>
          <w:b/>
          <w:bCs/>
          <w:color w:val="002060"/>
          <w:szCs w:val="22"/>
        </w:rPr>
        <w:lastRenderedPageBreak/>
        <w:t xml:space="preserve">Strand 8. </w:t>
      </w:r>
      <w:r w:rsidRPr="008B6C7E">
        <w:rPr>
          <w:rFonts w:ascii="Source Sans Pro" w:hAnsi="Source Sans Pro" w:cstheme="minorHAnsi"/>
          <w:b/>
          <w:bCs/>
          <w:color w:val="002060"/>
          <w:szCs w:val="22"/>
        </w:rPr>
        <w:tab/>
        <w:t>Plant Science</w:t>
      </w:r>
    </w:p>
    <w:p w14:paraId="7089A09C" w14:textId="77777777" w:rsidR="00EC3E76" w:rsidRDefault="00EC3E76" w:rsidP="00EC3E76">
      <w:pPr>
        <w:ind w:left="1620"/>
        <w:rPr>
          <w:rFonts w:ascii="Source Sans Pro" w:hAnsi="Source Sans Pro" w:cstheme="minorHAnsi"/>
          <w:bCs/>
          <w:szCs w:val="22"/>
        </w:rPr>
      </w:pPr>
      <w:r w:rsidRPr="00195364">
        <w:rPr>
          <w:rFonts w:ascii="Source Sans Pro" w:hAnsi="Source Sans Pro" w:cstheme="minorHAnsi"/>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2B1405E7" w14:textId="77777777" w:rsidR="008B6C7E" w:rsidRPr="00195364" w:rsidRDefault="008B6C7E" w:rsidP="00EC3E76">
      <w:pPr>
        <w:ind w:left="1620"/>
        <w:rPr>
          <w:rFonts w:ascii="Source Sans Pro" w:hAnsi="Source Sans Pro"/>
          <w:b/>
          <w:szCs w:val="22"/>
        </w:rPr>
      </w:pPr>
    </w:p>
    <w:p w14:paraId="6AE36B98" w14:textId="77777777" w:rsidR="00EC3E76" w:rsidRPr="00195364" w:rsidRDefault="00EC3E76" w:rsidP="008B6C7E">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8.1. </w:t>
      </w:r>
      <w:r w:rsidRPr="00195364">
        <w:rPr>
          <w:rFonts w:ascii="Source Sans Pro" w:hAnsi="Source Sans Pro"/>
          <w:b/>
          <w:bCs/>
          <w:szCs w:val="22"/>
        </w:rPr>
        <w:tab/>
        <w:t>Plant Nutrition</w:t>
      </w:r>
    </w:p>
    <w:p w14:paraId="31A387DA" w14:textId="77777777" w:rsidR="00EC3E76" w:rsidRPr="00195364" w:rsidRDefault="00EC3E76" w:rsidP="00EC3E76">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Select and apply macronutrients and micronutrients based on deficiencies identified from the use of industry-driven testing, application, methods, and optimum management that account for environmental factors.</w:t>
      </w:r>
    </w:p>
    <w:p w14:paraId="699F83BE" w14:textId="77777777" w:rsidR="00EC3E76" w:rsidRPr="00195364" w:rsidRDefault="00EC3E76" w:rsidP="00EC3E76">
      <w:pPr>
        <w:ind w:left="1620" w:hanging="1620"/>
        <w:rPr>
          <w:rFonts w:ascii="Source Sans Pro" w:hAnsi="Source Sans Pro"/>
          <w:b/>
          <w:szCs w:val="22"/>
        </w:rPr>
      </w:pPr>
      <w:r w:rsidRPr="00195364">
        <w:rPr>
          <w:rFonts w:ascii="Source Sans Pro" w:hAnsi="Source Sans Pro"/>
          <w:b/>
          <w:szCs w:val="22"/>
        </w:rPr>
        <w:t xml:space="preserve">Competencies </w:t>
      </w:r>
    </w:p>
    <w:p w14:paraId="278E1027" w14:textId="6C972385"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8.1.1. </w:t>
      </w:r>
      <w:r w:rsidRPr="00195364">
        <w:rPr>
          <w:rFonts w:ascii="Source Sans Pro" w:hAnsi="Source Sans Pro"/>
          <w:szCs w:val="22"/>
        </w:rPr>
        <w:tab/>
        <w:t>Compare and contrast organic and inorganic sources of macronutrients and micronutrients.</w:t>
      </w:r>
    </w:p>
    <w:p w14:paraId="1559B286" w14:textId="5D56190D"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8.1.2. </w:t>
      </w:r>
      <w:r w:rsidRPr="00195364">
        <w:rPr>
          <w:rFonts w:ascii="Source Sans Pro" w:hAnsi="Source Sans Pro"/>
          <w:szCs w:val="22"/>
        </w:rPr>
        <w:tab/>
        <w:t>Describe the functions of macronutrients and micronutrients in plants and the role that</w:t>
      </w:r>
      <w:r w:rsidR="00A163C0" w:rsidRPr="00195364">
        <w:rPr>
          <w:rFonts w:ascii="Source Sans Pro" w:hAnsi="Source Sans Pro"/>
          <w:szCs w:val="22"/>
        </w:rPr>
        <w:t xml:space="preserve"> </w:t>
      </w:r>
      <w:r w:rsidRPr="00195364">
        <w:rPr>
          <w:rFonts w:ascii="Source Sans Pro" w:hAnsi="Source Sans Pro"/>
          <w:szCs w:val="22"/>
        </w:rPr>
        <w:t>microorganisms play in plant nutrition.</w:t>
      </w:r>
    </w:p>
    <w:p w14:paraId="2D228C88" w14:textId="3BCF8E10"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8.1.3.</w:t>
      </w:r>
      <w:r w:rsidR="00A163C0" w:rsidRPr="00195364">
        <w:rPr>
          <w:rFonts w:ascii="Source Sans Pro" w:hAnsi="Source Sans Pro"/>
          <w:szCs w:val="22"/>
        </w:rPr>
        <w:tab/>
      </w:r>
      <w:r w:rsidRPr="00195364">
        <w:rPr>
          <w:rFonts w:ascii="Source Sans Pro" w:hAnsi="Source Sans Pro"/>
          <w:szCs w:val="22"/>
        </w:rPr>
        <w:t>Identify and describe the nutrient recommendations of a plant for a desired production setting.</w:t>
      </w:r>
    </w:p>
    <w:p w14:paraId="21760CAF" w14:textId="307962C9"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8.1.4. </w:t>
      </w:r>
      <w:r w:rsidRPr="00195364">
        <w:rPr>
          <w:rFonts w:ascii="Source Sans Pro" w:hAnsi="Source Sans Pro"/>
          <w:szCs w:val="22"/>
        </w:rPr>
        <w:tab/>
        <w:t>Identify symptoms and causes of plant nutrient deficiencies and toxicities.</w:t>
      </w:r>
    </w:p>
    <w:p w14:paraId="48D14FCB" w14:textId="347ADF67"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8.1.5. </w:t>
      </w:r>
      <w:r w:rsidRPr="00195364">
        <w:rPr>
          <w:rFonts w:ascii="Source Sans Pro" w:hAnsi="Source Sans Pro"/>
          <w:szCs w:val="22"/>
        </w:rPr>
        <w:tab/>
        <w:t>Collect soil and plant tissue for testing and analysis using standard industry practice.</w:t>
      </w:r>
    </w:p>
    <w:p w14:paraId="20EEFDC2" w14:textId="6FEE1893"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8.1.6. </w:t>
      </w:r>
      <w:r w:rsidRPr="00195364">
        <w:rPr>
          <w:rFonts w:ascii="Source Sans Pro" w:hAnsi="Source Sans Pro"/>
          <w:szCs w:val="22"/>
        </w:rPr>
        <w:tab/>
        <w:t>Analyze and draw conclusions from soil and plant tissue test data and determine management recommendations to increase production, increase profitability, enhance environmental protection and improved suitability.</w:t>
      </w:r>
    </w:p>
    <w:p w14:paraId="0B89BB3E" w14:textId="37AAFBDB"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8.1.7. </w:t>
      </w:r>
      <w:r w:rsidR="00A163C0" w:rsidRPr="00195364">
        <w:rPr>
          <w:rFonts w:ascii="Source Sans Pro" w:hAnsi="Source Sans Pro"/>
          <w:szCs w:val="22"/>
        </w:rPr>
        <w:tab/>
      </w:r>
      <w:r w:rsidRPr="00195364">
        <w:rPr>
          <w:rFonts w:ascii="Source Sans Pro" w:hAnsi="Source Sans Pro"/>
          <w:szCs w:val="22"/>
        </w:rPr>
        <w:t>Distinguish between biotic and abiotic factors (e.g., soil type, minerals, pH, microorganisms) that influence and optimize the availability of nutrients for plants.</w:t>
      </w:r>
    </w:p>
    <w:p w14:paraId="3DE1031A" w14:textId="79275B44"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8.1.8. </w:t>
      </w:r>
      <w:r w:rsidR="00A163C0" w:rsidRPr="00195364">
        <w:rPr>
          <w:rFonts w:ascii="Source Sans Pro" w:hAnsi="Source Sans Pro"/>
          <w:szCs w:val="22"/>
        </w:rPr>
        <w:tab/>
      </w:r>
      <w:r w:rsidRPr="00195364">
        <w:rPr>
          <w:rFonts w:ascii="Source Sans Pro" w:hAnsi="Source Sans Pro"/>
          <w:szCs w:val="22"/>
        </w:rPr>
        <w:t>Calculate nutrient requirements and select nutrient sources and additives for the highest potential yield.</w:t>
      </w:r>
    </w:p>
    <w:p w14:paraId="7C40E484" w14:textId="73DD7AF7"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8.1.9.</w:t>
      </w:r>
      <w:r w:rsidRPr="00195364">
        <w:rPr>
          <w:rFonts w:ascii="Source Sans Pro" w:hAnsi="Source Sans Pro"/>
          <w:szCs w:val="22"/>
        </w:rPr>
        <w:tab/>
        <w:t>Calculate nutrient requirements and select nutrient sources and additives for highest return on investment.</w:t>
      </w:r>
    </w:p>
    <w:p w14:paraId="608BA79E" w14:textId="77777777"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8.1.10. </w:t>
      </w:r>
      <w:r w:rsidRPr="00195364">
        <w:rPr>
          <w:rFonts w:ascii="Source Sans Pro" w:hAnsi="Source Sans Pro"/>
          <w:szCs w:val="22"/>
        </w:rPr>
        <w:tab/>
        <w:t>Determine the nutrient content of organic and inorganic fertilizers.</w:t>
      </w:r>
    </w:p>
    <w:p w14:paraId="68AA486A" w14:textId="77777777"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8.1.11. </w:t>
      </w:r>
      <w:r w:rsidRPr="00195364">
        <w:rPr>
          <w:rFonts w:ascii="Source Sans Pro" w:hAnsi="Source Sans Pro"/>
          <w:szCs w:val="22"/>
        </w:rPr>
        <w:tab/>
        <w:t>Select the methods and time of nutrient application and apply nutrients.</w:t>
      </w:r>
    </w:p>
    <w:p w14:paraId="67A8F98D" w14:textId="666935BF"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8.1.12.</w:t>
      </w:r>
      <w:r w:rsidR="00A163C0" w:rsidRPr="00195364">
        <w:rPr>
          <w:rFonts w:ascii="Source Sans Pro" w:hAnsi="Source Sans Pro"/>
          <w:szCs w:val="22"/>
        </w:rPr>
        <w:tab/>
      </w:r>
      <w:r w:rsidRPr="00195364">
        <w:rPr>
          <w:rFonts w:ascii="Source Sans Pro" w:hAnsi="Source Sans Pro"/>
          <w:szCs w:val="22"/>
        </w:rPr>
        <w:t>Describe and apply the 5 R's of nutrient management: (</w:t>
      </w:r>
      <w:proofErr w:type="gramStart"/>
      <w:r w:rsidRPr="00195364">
        <w:rPr>
          <w:rFonts w:ascii="Source Sans Pro" w:hAnsi="Source Sans Pro"/>
          <w:szCs w:val="22"/>
        </w:rPr>
        <w:t>1)right</w:t>
      </w:r>
      <w:proofErr w:type="gramEnd"/>
      <w:r w:rsidRPr="00195364">
        <w:rPr>
          <w:rFonts w:ascii="Source Sans Pro" w:hAnsi="Source Sans Pro"/>
          <w:szCs w:val="22"/>
        </w:rPr>
        <w:t xml:space="preserve"> source of fertilizer at the (2) right rate at the (3) right time in the (4) right place with the (5) right irrigation method.</w:t>
      </w:r>
    </w:p>
    <w:p w14:paraId="793F30E4" w14:textId="77777777" w:rsidR="00244571" w:rsidRPr="00195364" w:rsidRDefault="00244571" w:rsidP="00EC3E76">
      <w:pPr>
        <w:outlineLvl w:val="0"/>
        <w:rPr>
          <w:rFonts w:ascii="Source Sans Pro" w:hAnsi="Source Sans Pro"/>
          <w:szCs w:val="22"/>
        </w:rPr>
      </w:pPr>
    </w:p>
    <w:p w14:paraId="6D439ACF" w14:textId="77777777" w:rsidR="00EC3E76" w:rsidRPr="00195364" w:rsidRDefault="00EC3E76" w:rsidP="00EC3E76">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8.2. </w:t>
      </w:r>
      <w:r w:rsidRPr="00195364">
        <w:rPr>
          <w:rFonts w:ascii="Source Sans Pro" w:hAnsi="Source Sans Pro"/>
          <w:b/>
          <w:bCs/>
          <w:szCs w:val="22"/>
        </w:rPr>
        <w:tab/>
        <w:t>Plant Reproduction</w:t>
      </w:r>
    </w:p>
    <w:p w14:paraId="5596E2B8" w14:textId="77777777" w:rsidR="00EC3E76" w:rsidRPr="00195364" w:rsidRDefault="00EC3E76" w:rsidP="00EC3E76">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Propagate plants and cultivars for specific performance characteristics under a variety of production systems.</w:t>
      </w:r>
    </w:p>
    <w:p w14:paraId="18849FDD" w14:textId="77777777" w:rsidR="00EC3E76" w:rsidRPr="00195364" w:rsidRDefault="00EC3E76" w:rsidP="00EC3E76">
      <w:pPr>
        <w:ind w:left="1620" w:hanging="1620"/>
        <w:rPr>
          <w:rFonts w:ascii="Source Sans Pro" w:hAnsi="Source Sans Pro"/>
          <w:b/>
          <w:szCs w:val="22"/>
        </w:rPr>
      </w:pPr>
      <w:r w:rsidRPr="00195364">
        <w:rPr>
          <w:rFonts w:ascii="Source Sans Pro" w:hAnsi="Source Sans Pro"/>
          <w:b/>
          <w:szCs w:val="22"/>
        </w:rPr>
        <w:t xml:space="preserve">Competencies </w:t>
      </w:r>
    </w:p>
    <w:p w14:paraId="32F58DCB" w14:textId="45BA7C7C"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8.2.1. </w:t>
      </w:r>
      <w:r w:rsidRPr="00195364">
        <w:rPr>
          <w:rFonts w:ascii="Source Sans Pro" w:hAnsi="Source Sans Pro"/>
          <w:szCs w:val="22"/>
        </w:rPr>
        <w:tab/>
        <w:t>Identify the reproductive anatomy of plants and describe their physiological functions.</w:t>
      </w:r>
    </w:p>
    <w:p w14:paraId="114D7A8B" w14:textId="126656CF"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8.2.2. </w:t>
      </w:r>
      <w:r w:rsidRPr="00195364">
        <w:rPr>
          <w:rFonts w:ascii="Source Sans Pro" w:hAnsi="Source Sans Pro"/>
          <w:szCs w:val="22"/>
        </w:rPr>
        <w:tab/>
        <w:t>Describe how biotic and abiotic factors (e.g., insects, light, temperature, microorganisms, moisture, location) influence plant reproduction.</w:t>
      </w:r>
    </w:p>
    <w:p w14:paraId="6462D925" w14:textId="2499F535"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8.2.3. </w:t>
      </w:r>
      <w:r w:rsidR="00A163C0" w:rsidRPr="00195364">
        <w:rPr>
          <w:rFonts w:ascii="Source Sans Pro" w:hAnsi="Source Sans Pro"/>
          <w:szCs w:val="22"/>
        </w:rPr>
        <w:tab/>
      </w:r>
      <w:r w:rsidRPr="00195364">
        <w:rPr>
          <w:rFonts w:ascii="Source Sans Pro" w:hAnsi="Source Sans Pro"/>
          <w:szCs w:val="22"/>
        </w:rPr>
        <w:t>Compare and contrast variations of plant reproductive systems among plant species.</w:t>
      </w:r>
    </w:p>
    <w:p w14:paraId="3F31588D" w14:textId="780E86B5"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8.2.4.</w:t>
      </w:r>
      <w:r w:rsidR="00A163C0" w:rsidRPr="00195364">
        <w:rPr>
          <w:rFonts w:ascii="Source Sans Pro" w:hAnsi="Source Sans Pro"/>
          <w:szCs w:val="22"/>
        </w:rPr>
        <w:tab/>
      </w:r>
      <w:r w:rsidRPr="00195364">
        <w:rPr>
          <w:rFonts w:ascii="Source Sans Pro" w:hAnsi="Source Sans Pro"/>
          <w:szCs w:val="22"/>
        </w:rPr>
        <w:t>Describe how artificial selection methods are used in plant breeding to improve plant traits.</w:t>
      </w:r>
    </w:p>
    <w:p w14:paraId="631EF994" w14:textId="7E0A9BF8"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8.2.5. </w:t>
      </w:r>
      <w:r w:rsidRPr="00195364">
        <w:rPr>
          <w:rFonts w:ascii="Source Sans Pro" w:hAnsi="Source Sans Pro"/>
          <w:szCs w:val="22"/>
        </w:rPr>
        <w:tab/>
        <w:t>Select and apply methods of asexual plant propagation.</w:t>
      </w:r>
    </w:p>
    <w:p w14:paraId="3659933C" w14:textId="77777777" w:rsidR="00EC3E76" w:rsidRPr="00195364" w:rsidRDefault="00EC3E76" w:rsidP="00EC3E76">
      <w:pPr>
        <w:ind w:left="900" w:hanging="900"/>
        <w:outlineLvl w:val="0"/>
        <w:rPr>
          <w:rFonts w:ascii="Source Sans Pro" w:hAnsi="Source Sans Pro"/>
          <w:szCs w:val="22"/>
        </w:rPr>
      </w:pPr>
    </w:p>
    <w:p w14:paraId="257230ED" w14:textId="77777777" w:rsidR="00EC3E76" w:rsidRPr="00195364" w:rsidRDefault="00EC3E76" w:rsidP="00EC3E76">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8.3. </w:t>
      </w:r>
      <w:r w:rsidRPr="00195364">
        <w:rPr>
          <w:rFonts w:ascii="Source Sans Pro" w:hAnsi="Source Sans Pro"/>
          <w:b/>
          <w:bCs/>
          <w:szCs w:val="22"/>
        </w:rPr>
        <w:tab/>
        <w:t>Pest Management</w:t>
      </w:r>
    </w:p>
    <w:p w14:paraId="28CBBC8E" w14:textId="77777777" w:rsidR="00EC3E76" w:rsidRDefault="00EC3E76" w:rsidP="00EC3E76">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Develop and implement an integrated pest management (IPM) plan by scouting and identifying specific plant pests and the damage they cause and apply specialized control methods.</w:t>
      </w:r>
    </w:p>
    <w:p w14:paraId="63244837" w14:textId="77777777" w:rsidR="008B6C7E" w:rsidRPr="00195364" w:rsidRDefault="008B6C7E" w:rsidP="00EC3E76">
      <w:pPr>
        <w:ind w:left="1620" w:hanging="1620"/>
        <w:rPr>
          <w:rFonts w:ascii="Source Sans Pro" w:hAnsi="Source Sans Pro"/>
          <w:bCs/>
          <w:szCs w:val="22"/>
        </w:rPr>
      </w:pPr>
    </w:p>
    <w:p w14:paraId="2B0D5FDD" w14:textId="77777777" w:rsidR="00EC3E76" w:rsidRPr="00195364" w:rsidRDefault="00EC3E76" w:rsidP="00EC3E76">
      <w:pPr>
        <w:ind w:left="1620" w:hanging="1620"/>
        <w:rPr>
          <w:rFonts w:ascii="Source Sans Pro" w:hAnsi="Source Sans Pro"/>
          <w:b/>
          <w:szCs w:val="22"/>
        </w:rPr>
      </w:pPr>
      <w:r w:rsidRPr="00195364">
        <w:rPr>
          <w:rFonts w:ascii="Source Sans Pro" w:hAnsi="Source Sans Pro"/>
          <w:b/>
          <w:szCs w:val="22"/>
        </w:rPr>
        <w:lastRenderedPageBreak/>
        <w:t xml:space="preserve">Competencies </w:t>
      </w:r>
    </w:p>
    <w:p w14:paraId="3B2377AE" w14:textId="50006A33"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8.3.1. </w:t>
      </w:r>
      <w:r w:rsidR="00A163C0" w:rsidRPr="00195364">
        <w:rPr>
          <w:rFonts w:ascii="Source Sans Pro" w:hAnsi="Source Sans Pro"/>
          <w:szCs w:val="22"/>
        </w:rPr>
        <w:tab/>
      </w:r>
      <w:r w:rsidRPr="00195364">
        <w:rPr>
          <w:rFonts w:ascii="Source Sans Pro" w:hAnsi="Source Sans Pro"/>
          <w:szCs w:val="22"/>
        </w:rPr>
        <w:t xml:space="preserve">Identify and classify insects, weeds, pathogen, </w:t>
      </w:r>
      <w:r w:rsidR="00E250DF">
        <w:rPr>
          <w:rFonts w:ascii="Source Sans Pro" w:hAnsi="Source Sans Pro"/>
          <w:szCs w:val="22"/>
        </w:rPr>
        <w:t xml:space="preserve">and </w:t>
      </w:r>
      <w:r w:rsidRPr="00195364">
        <w:rPr>
          <w:rFonts w:ascii="Source Sans Pro" w:hAnsi="Source Sans Pro"/>
          <w:szCs w:val="22"/>
        </w:rPr>
        <w:t>animal pests and describe the damages they cause.</w:t>
      </w:r>
    </w:p>
    <w:p w14:paraId="5AB3123F" w14:textId="443F24A8"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8.3.2. </w:t>
      </w:r>
      <w:r w:rsidRPr="00195364">
        <w:rPr>
          <w:rFonts w:ascii="Source Sans Pro" w:hAnsi="Source Sans Pro"/>
          <w:szCs w:val="22"/>
        </w:rPr>
        <w:tab/>
        <w:t>Examine the interrelationships of the disease triangle among host, pathogen</w:t>
      </w:r>
      <w:r w:rsidR="00E40659">
        <w:rPr>
          <w:rFonts w:ascii="Source Sans Pro" w:hAnsi="Source Sans Pro"/>
          <w:szCs w:val="22"/>
        </w:rPr>
        <w:t>,</w:t>
      </w:r>
      <w:r w:rsidRPr="00195364">
        <w:rPr>
          <w:rFonts w:ascii="Source Sans Pro" w:hAnsi="Source Sans Pro"/>
          <w:szCs w:val="22"/>
        </w:rPr>
        <w:t xml:space="preserve"> and environment.</w:t>
      </w:r>
    </w:p>
    <w:p w14:paraId="22CFD208" w14:textId="25EDBF0E"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8.3.3. </w:t>
      </w:r>
      <w:r w:rsidR="00A163C0" w:rsidRPr="00195364">
        <w:rPr>
          <w:rFonts w:ascii="Source Sans Pro" w:hAnsi="Source Sans Pro"/>
          <w:szCs w:val="22"/>
        </w:rPr>
        <w:tab/>
      </w:r>
      <w:r w:rsidRPr="00195364">
        <w:rPr>
          <w:rFonts w:ascii="Source Sans Pro" w:hAnsi="Source Sans Pro"/>
          <w:szCs w:val="22"/>
        </w:rPr>
        <w:t>Analyze and calculate the economic threshold of pest damage.</w:t>
      </w:r>
    </w:p>
    <w:p w14:paraId="19B939E7" w14:textId="29454B2A"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8.3.4. </w:t>
      </w:r>
      <w:r w:rsidRPr="00195364">
        <w:rPr>
          <w:rFonts w:ascii="Source Sans Pro" w:hAnsi="Source Sans Pro"/>
          <w:szCs w:val="22"/>
        </w:rPr>
        <w:tab/>
        <w:t>Determine the components of an integrated pest management plan and related safety practices.</w:t>
      </w:r>
    </w:p>
    <w:p w14:paraId="71EF00D9" w14:textId="5CEE16E4"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8.3.5. </w:t>
      </w:r>
      <w:r w:rsidRPr="00195364">
        <w:rPr>
          <w:rFonts w:ascii="Source Sans Pro" w:hAnsi="Source Sans Pro"/>
          <w:szCs w:val="22"/>
        </w:rPr>
        <w:tab/>
        <w:t>Describe native and transgenic adaptations and modifications that have led to plant tolerance or resistance to fungal, bacterial and insect pests.</w:t>
      </w:r>
    </w:p>
    <w:p w14:paraId="79006BEE" w14:textId="0A915A02"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8.3.6. </w:t>
      </w:r>
      <w:r w:rsidRPr="00195364">
        <w:rPr>
          <w:rFonts w:ascii="Source Sans Pro" w:hAnsi="Source Sans Pro"/>
          <w:szCs w:val="22"/>
        </w:rPr>
        <w:tab/>
        <w:t>Describe the types and functions of biological, mechanical and chemical control methods.</w:t>
      </w:r>
    </w:p>
    <w:p w14:paraId="20398745" w14:textId="2CC74B36" w:rsidR="00EC3E76" w:rsidRPr="00195364" w:rsidRDefault="00EC3E76" w:rsidP="008B6C7E">
      <w:pPr>
        <w:ind w:left="720" w:hanging="720"/>
        <w:outlineLvl w:val="0"/>
        <w:rPr>
          <w:rFonts w:ascii="Source Sans Pro" w:hAnsi="Source Sans Pro"/>
          <w:szCs w:val="22"/>
        </w:rPr>
      </w:pPr>
      <w:r w:rsidRPr="00195364">
        <w:rPr>
          <w:rFonts w:ascii="Source Sans Pro" w:hAnsi="Source Sans Pro"/>
          <w:szCs w:val="22"/>
        </w:rPr>
        <w:t xml:space="preserve">8.3.7. </w:t>
      </w:r>
      <w:r w:rsidRPr="00195364">
        <w:rPr>
          <w:rFonts w:ascii="Source Sans Pro" w:hAnsi="Source Sans Pro"/>
          <w:szCs w:val="22"/>
        </w:rPr>
        <w:tab/>
        <w:t>Develop an IPM plan, based on pest life cycles, available treatments,</w:t>
      </w:r>
    </w:p>
    <w:p w14:paraId="5A0714A4" w14:textId="4C44D697" w:rsidR="00EC3E76" w:rsidRPr="00195364" w:rsidRDefault="00EC3E76" w:rsidP="008B6C7E">
      <w:pPr>
        <w:ind w:left="720"/>
        <w:outlineLvl w:val="0"/>
        <w:rPr>
          <w:rFonts w:ascii="Source Sans Pro" w:hAnsi="Source Sans Pro"/>
          <w:szCs w:val="22"/>
        </w:rPr>
      </w:pPr>
      <w:r w:rsidRPr="00195364">
        <w:rPr>
          <w:rFonts w:ascii="Source Sans Pro" w:hAnsi="Source Sans Pro"/>
          <w:szCs w:val="22"/>
        </w:rPr>
        <w:t xml:space="preserve">application methods and evaluate its impact on the environment (e.g., drift, application rate and </w:t>
      </w:r>
      <w:r w:rsidR="008B6C7E" w:rsidRPr="00195364">
        <w:rPr>
          <w:rFonts w:ascii="Source Sans Pro" w:hAnsi="Source Sans Pro"/>
          <w:szCs w:val="22"/>
        </w:rPr>
        <w:t>long-term</w:t>
      </w:r>
      <w:r w:rsidRPr="00195364">
        <w:rPr>
          <w:rFonts w:ascii="Source Sans Pro" w:hAnsi="Source Sans Pro"/>
          <w:szCs w:val="22"/>
        </w:rPr>
        <w:t xml:space="preserve"> soil health).</w:t>
      </w:r>
    </w:p>
    <w:p w14:paraId="5CAFC8B8" w14:textId="77777777" w:rsidR="00EC3E76" w:rsidRPr="00195364" w:rsidRDefault="00EC3E76" w:rsidP="00EC3E76">
      <w:pPr>
        <w:outlineLvl w:val="0"/>
        <w:rPr>
          <w:rFonts w:ascii="Source Sans Pro" w:hAnsi="Source Sans Pro"/>
          <w:strike/>
          <w:szCs w:val="22"/>
        </w:rPr>
      </w:pPr>
    </w:p>
    <w:p w14:paraId="5EB41F52" w14:textId="77777777" w:rsidR="00EC3E76" w:rsidRPr="00195364" w:rsidRDefault="00EC3E76" w:rsidP="00EC3E76">
      <w:pPr>
        <w:spacing w:before="120"/>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8.4. </w:t>
      </w:r>
      <w:r w:rsidRPr="00195364">
        <w:rPr>
          <w:rFonts w:ascii="Source Sans Pro" w:hAnsi="Source Sans Pro"/>
          <w:b/>
          <w:bCs/>
          <w:szCs w:val="22"/>
        </w:rPr>
        <w:tab/>
        <w:t>Growth and Management</w:t>
      </w:r>
    </w:p>
    <w:p w14:paraId="3F227CE2" w14:textId="77777777" w:rsidR="00EC3E76" w:rsidRPr="00195364" w:rsidRDefault="00EC3E76" w:rsidP="00EC3E76">
      <w:pPr>
        <w:ind w:left="1620" w:hanging="1620"/>
        <w:rPr>
          <w:rFonts w:ascii="Source Sans Pro" w:hAnsi="Source Sans Pro"/>
          <w:bCs/>
          <w:szCs w:val="22"/>
        </w:rPr>
      </w:pPr>
      <w:r w:rsidRPr="00195364">
        <w:rPr>
          <w:rFonts w:ascii="Source Sans Pro" w:hAnsi="Source Sans Pro"/>
          <w:b/>
          <w:bCs/>
          <w:szCs w:val="22"/>
        </w:rPr>
        <w:tab/>
      </w:r>
      <w:r w:rsidRPr="008B6C7E">
        <w:rPr>
          <w:rFonts w:ascii="Source Sans Pro" w:hAnsi="Source Sans Pro"/>
          <w:szCs w:val="22"/>
        </w:rPr>
        <w:t>Explain,</w:t>
      </w:r>
      <w:r w:rsidRPr="00195364">
        <w:rPr>
          <w:rFonts w:ascii="Source Sans Pro" w:hAnsi="Source Sans Pro"/>
          <w:b/>
          <w:bCs/>
          <w:szCs w:val="22"/>
        </w:rPr>
        <w:t xml:space="preserve"> </w:t>
      </w:r>
      <w:r w:rsidRPr="00195364">
        <w:rPr>
          <w:rFonts w:ascii="Source Sans Pro" w:hAnsi="Source Sans Pro"/>
          <w:bCs/>
          <w:szCs w:val="22"/>
        </w:rPr>
        <w:t>manage and manipulate plants through all stages of growth and development.</w:t>
      </w:r>
    </w:p>
    <w:p w14:paraId="291DB9C1" w14:textId="77777777" w:rsidR="00EC3E76" w:rsidRPr="00195364" w:rsidRDefault="00EC3E76" w:rsidP="00EC3E76">
      <w:pPr>
        <w:ind w:left="1620" w:hanging="1620"/>
        <w:rPr>
          <w:rFonts w:ascii="Source Sans Pro" w:hAnsi="Source Sans Pro"/>
          <w:b/>
          <w:szCs w:val="22"/>
        </w:rPr>
      </w:pPr>
      <w:r w:rsidRPr="00195364">
        <w:rPr>
          <w:rFonts w:ascii="Source Sans Pro" w:hAnsi="Source Sans Pro"/>
          <w:b/>
          <w:szCs w:val="22"/>
        </w:rPr>
        <w:t xml:space="preserve">Competencies </w:t>
      </w:r>
    </w:p>
    <w:p w14:paraId="746BD7CF" w14:textId="5C9C5908"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 </w:t>
      </w:r>
      <w:r w:rsidR="00A163C0" w:rsidRPr="00195364">
        <w:rPr>
          <w:rFonts w:ascii="Source Sans Pro" w:hAnsi="Source Sans Pro"/>
          <w:szCs w:val="22"/>
        </w:rPr>
        <w:tab/>
      </w:r>
      <w:r w:rsidRPr="00195364">
        <w:rPr>
          <w:rFonts w:ascii="Source Sans Pro" w:hAnsi="Source Sans Pro"/>
          <w:szCs w:val="22"/>
        </w:rPr>
        <w:t>Identify and classify plants using taxonomy.</w:t>
      </w:r>
    </w:p>
    <w:p w14:paraId="684310F7" w14:textId="75105F32"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8.4.2. </w:t>
      </w:r>
      <w:r w:rsidRPr="00195364">
        <w:rPr>
          <w:rFonts w:ascii="Source Sans Pro" w:hAnsi="Source Sans Pro"/>
          <w:szCs w:val="22"/>
        </w:rPr>
        <w:tab/>
        <w:t>Identify plant anatomical structures and their functions.</w:t>
      </w:r>
    </w:p>
    <w:p w14:paraId="6FEEBBCE" w14:textId="1020F275"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8.4.3.</w:t>
      </w:r>
      <w:r w:rsidRPr="00195364">
        <w:rPr>
          <w:rFonts w:ascii="Source Sans Pro" w:hAnsi="Source Sans Pro"/>
          <w:szCs w:val="22"/>
        </w:rPr>
        <w:tab/>
        <w:t>Identify and classify seeds.</w:t>
      </w:r>
    </w:p>
    <w:p w14:paraId="34A7B324" w14:textId="5B023E8E"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8.4.4. </w:t>
      </w:r>
      <w:r w:rsidRPr="00195364">
        <w:rPr>
          <w:rFonts w:ascii="Source Sans Pro" w:hAnsi="Source Sans Pro"/>
          <w:szCs w:val="22"/>
        </w:rPr>
        <w:tab/>
        <w:t>Identify and classify plants and describe management decisions at all stages.</w:t>
      </w:r>
    </w:p>
    <w:p w14:paraId="209035BC" w14:textId="354A57F9"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8.4.5. </w:t>
      </w:r>
      <w:r w:rsidRPr="00195364">
        <w:rPr>
          <w:rFonts w:ascii="Source Sans Pro" w:hAnsi="Source Sans Pro"/>
          <w:szCs w:val="22"/>
        </w:rPr>
        <w:tab/>
        <w:t xml:space="preserve">Explain the requirements </w:t>
      </w:r>
      <w:r w:rsidR="00873718" w:rsidRPr="00195364">
        <w:rPr>
          <w:rFonts w:ascii="Source Sans Pro" w:hAnsi="Source Sans Pro"/>
          <w:szCs w:val="22"/>
        </w:rPr>
        <w:t>o</w:t>
      </w:r>
      <w:r w:rsidRPr="00195364">
        <w:rPr>
          <w:rFonts w:ascii="Source Sans Pro" w:hAnsi="Source Sans Pro"/>
          <w:szCs w:val="22"/>
        </w:rPr>
        <w:t>f photosynthesis and identify the products and byproducts.</w:t>
      </w:r>
    </w:p>
    <w:p w14:paraId="576A35FA" w14:textId="0026B571"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8.4.6. </w:t>
      </w:r>
      <w:r w:rsidRPr="00195364">
        <w:rPr>
          <w:rFonts w:ascii="Source Sans Pro" w:hAnsi="Source Sans Pro"/>
          <w:szCs w:val="22"/>
        </w:rPr>
        <w:tab/>
      </w:r>
      <w:r w:rsidRPr="00195364">
        <w:rPr>
          <w:rFonts w:ascii="Source Sans Pro" w:hAnsi="Source Sans Pro" w:cs="Calibri"/>
          <w:color w:val="000000"/>
          <w:szCs w:val="22"/>
          <w:shd w:val="clear" w:color="auto" w:fill="FFFFFF"/>
        </w:rPr>
        <w:t>Explain the process and importance of transpiration in plant growth and development.</w:t>
      </w:r>
    </w:p>
    <w:p w14:paraId="20A59901" w14:textId="785CF630"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8.4.7.</w:t>
      </w:r>
      <w:r w:rsidRPr="00195364">
        <w:rPr>
          <w:rFonts w:ascii="Source Sans Pro" w:hAnsi="Source Sans Pro"/>
          <w:szCs w:val="22"/>
        </w:rPr>
        <w:tab/>
        <w:t>Understand aerobic respiration and its relationship to plant growth and management.</w:t>
      </w:r>
    </w:p>
    <w:p w14:paraId="0BEB8565" w14:textId="680B5A15"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8.4.8. </w:t>
      </w:r>
      <w:r w:rsidR="00A163C0" w:rsidRPr="00195364">
        <w:rPr>
          <w:rFonts w:ascii="Source Sans Pro" w:hAnsi="Source Sans Pro"/>
          <w:szCs w:val="22"/>
        </w:rPr>
        <w:tab/>
      </w:r>
      <w:r w:rsidR="00D3168F" w:rsidRPr="00195364">
        <w:rPr>
          <w:rFonts w:ascii="Source Sans Pro" w:hAnsi="Source Sans Pro"/>
          <w:szCs w:val="22"/>
        </w:rPr>
        <w:t>Explain primary and secondary plant growth.</w:t>
      </w:r>
    </w:p>
    <w:p w14:paraId="656938D9" w14:textId="168BD404"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8.4.9. </w:t>
      </w:r>
      <w:r w:rsidRPr="00195364">
        <w:rPr>
          <w:rFonts w:ascii="Source Sans Pro" w:hAnsi="Source Sans Pro"/>
          <w:szCs w:val="22"/>
        </w:rPr>
        <w:tab/>
      </w:r>
      <w:r w:rsidR="00A163C0" w:rsidRPr="00195364">
        <w:rPr>
          <w:rFonts w:ascii="Source Sans Pro" w:hAnsi="Source Sans Pro"/>
          <w:szCs w:val="22"/>
        </w:rPr>
        <w:t>Identify plant</w:t>
      </w:r>
      <w:r w:rsidRPr="00195364">
        <w:rPr>
          <w:rFonts w:ascii="Source Sans Pro" w:hAnsi="Source Sans Pro"/>
          <w:szCs w:val="22"/>
        </w:rPr>
        <w:t xml:space="preserve"> responses to plant growth regulators and different forms of tropism.</w:t>
      </w:r>
    </w:p>
    <w:p w14:paraId="10B6CFC6" w14:textId="56B7DB8D"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8.4.10. </w:t>
      </w:r>
      <w:r w:rsidRPr="00195364">
        <w:rPr>
          <w:rFonts w:ascii="Source Sans Pro" w:hAnsi="Source Sans Pro"/>
          <w:szCs w:val="22"/>
        </w:rPr>
        <w:tab/>
        <w:t>Understand the environmental and artificial factors that influence plant germination, growth, and development.</w:t>
      </w:r>
    </w:p>
    <w:p w14:paraId="504DAAD5" w14:textId="5EB99C16"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8.4.11. </w:t>
      </w:r>
      <w:r w:rsidRPr="00195364">
        <w:rPr>
          <w:rFonts w:ascii="Source Sans Pro" w:hAnsi="Source Sans Pro"/>
          <w:szCs w:val="22"/>
        </w:rPr>
        <w:tab/>
        <w:t>Select, evaluate</w:t>
      </w:r>
      <w:r w:rsidR="00EF042D">
        <w:rPr>
          <w:rFonts w:ascii="Source Sans Pro" w:hAnsi="Source Sans Pro"/>
          <w:szCs w:val="22"/>
        </w:rPr>
        <w:t>,</w:t>
      </w:r>
      <w:r w:rsidRPr="00195364">
        <w:rPr>
          <w:rFonts w:ascii="Source Sans Pro" w:hAnsi="Source Sans Pro"/>
          <w:szCs w:val="22"/>
        </w:rPr>
        <w:t xml:space="preserve"> and prepare soil or media for planting.</w:t>
      </w:r>
    </w:p>
    <w:p w14:paraId="4E9F874B" w14:textId="77777777"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8.4.12. </w:t>
      </w:r>
      <w:r w:rsidRPr="00195364">
        <w:rPr>
          <w:rFonts w:ascii="Source Sans Pro" w:hAnsi="Source Sans Pro"/>
          <w:szCs w:val="22"/>
        </w:rPr>
        <w:tab/>
        <w:t>Understand and evaluate the process by which plants are selected in relation to production use.</w:t>
      </w:r>
    </w:p>
    <w:p w14:paraId="591620E3" w14:textId="77777777"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8.4.13. </w:t>
      </w:r>
      <w:r w:rsidRPr="00195364">
        <w:rPr>
          <w:rFonts w:ascii="Source Sans Pro" w:hAnsi="Source Sans Pro"/>
          <w:szCs w:val="22"/>
        </w:rPr>
        <w:tab/>
        <w:t>Evaluate and implement planting practices.</w:t>
      </w:r>
    </w:p>
    <w:p w14:paraId="40F879BC" w14:textId="7C3F73DE"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8.4.14.</w:t>
      </w:r>
      <w:r w:rsidRPr="00195364">
        <w:rPr>
          <w:rFonts w:ascii="Source Sans Pro" w:hAnsi="Source Sans Pro"/>
          <w:szCs w:val="22"/>
        </w:rPr>
        <w:tab/>
        <w:t>Describe factors related to seed quality, treatment and density that affect emergence, stand uniformity</w:t>
      </w:r>
      <w:r w:rsidR="00F92A8B">
        <w:rPr>
          <w:rFonts w:ascii="Source Sans Pro" w:hAnsi="Source Sans Pro"/>
          <w:szCs w:val="22"/>
        </w:rPr>
        <w:t>,</w:t>
      </w:r>
      <w:r w:rsidRPr="00195364">
        <w:rPr>
          <w:rFonts w:ascii="Source Sans Pro" w:hAnsi="Source Sans Pro"/>
          <w:szCs w:val="22"/>
        </w:rPr>
        <w:t xml:space="preserve"> and seedling health.</w:t>
      </w:r>
    </w:p>
    <w:p w14:paraId="1762EFE6" w14:textId="77777777"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8.4.16. </w:t>
      </w:r>
      <w:r w:rsidRPr="00195364">
        <w:rPr>
          <w:rFonts w:ascii="Source Sans Pro" w:hAnsi="Source Sans Pro"/>
          <w:szCs w:val="22"/>
        </w:rPr>
        <w:tab/>
        <w:t>Control plant growth through mechanical and chemical means.</w:t>
      </w:r>
    </w:p>
    <w:p w14:paraId="499A12C9" w14:textId="77777777"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8.4.17. </w:t>
      </w:r>
      <w:r w:rsidRPr="00195364">
        <w:rPr>
          <w:rFonts w:ascii="Source Sans Pro" w:hAnsi="Source Sans Pro"/>
          <w:szCs w:val="22"/>
        </w:rPr>
        <w:tab/>
        <w:t>Analyze plant water requirements and describe methods of irrigation.</w:t>
      </w:r>
    </w:p>
    <w:p w14:paraId="36CF86C1" w14:textId="0D514D09"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8.4.18.</w:t>
      </w:r>
      <w:r w:rsidR="00A163C0" w:rsidRPr="00195364">
        <w:rPr>
          <w:rFonts w:ascii="Source Sans Pro" w:hAnsi="Source Sans Pro"/>
          <w:szCs w:val="22"/>
        </w:rPr>
        <w:tab/>
      </w:r>
      <w:r w:rsidRPr="00195364">
        <w:rPr>
          <w:rFonts w:ascii="Source Sans Pro" w:hAnsi="Source Sans Pro"/>
          <w:szCs w:val="22"/>
        </w:rPr>
        <w:t>Compare and contrast inorganic and organic production practices.</w:t>
      </w:r>
    </w:p>
    <w:p w14:paraId="52717CDE" w14:textId="319BB513"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8.4.19.</w:t>
      </w:r>
      <w:r w:rsidR="00A163C0" w:rsidRPr="00195364">
        <w:rPr>
          <w:rFonts w:ascii="Source Sans Pro" w:hAnsi="Source Sans Pro"/>
          <w:szCs w:val="22"/>
        </w:rPr>
        <w:tab/>
      </w:r>
      <w:r w:rsidRPr="00195364">
        <w:rPr>
          <w:rFonts w:ascii="Source Sans Pro" w:hAnsi="Source Sans Pro"/>
          <w:szCs w:val="22"/>
        </w:rPr>
        <w:t>Identify and describe production practices that lead to plant resistance and tolerance.</w:t>
      </w:r>
    </w:p>
    <w:p w14:paraId="66D039EC" w14:textId="34DAEC56"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8.4.20.</w:t>
      </w:r>
      <w:r w:rsidRPr="00195364">
        <w:rPr>
          <w:rFonts w:ascii="Source Sans Pro" w:hAnsi="Source Sans Pro"/>
          <w:szCs w:val="22"/>
        </w:rPr>
        <w:tab/>
        <w:t>Compare and contrast management practices in controlled and natural growing environments.</w:t>
      </w:r>
    </w:p>
    <w:p w14:paraId="5D4AF470" w14:textId="030512DD"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8.4.21.</w:t>
      </w:r>
      <w:r w:rsidRPr="00195364">
        <w:rPr>
          <w:rFonts w:ascii="Source Sans Pro" w:hAnsi="Source Sans Pro"/>
          <w:szCs w:val="22"/>
        </w:rPr>
        <w:tab/>
        <w:t>Distinguish between biotic and abiotic factors that influence plant stress.</w:t>
      </w:r>
    </w:p>
    <w:p w14:paraId="1F90677F" w14:textId="77777777" w:rsidR="00EC3E76" w:rsidRPr="00195364" w:rsidRDefault="00EC3E76" w:rsidP="00EC3E76">
      <w:pPr>
        <w:ind w:left="900" w:hanging="900"/>
        <w:outlineLvl w:val="0"/>
        <w:rPr>
          <w:rFonts w:ascii="Source Sans Pro" w:hAnsi="Source Sans Pro"/>
          <w:szCs w:val="22"/>
        </w:rPr>
      </w:pPr>
    </w:p>
    <w:p w14:paraId="01DF41D1" w14:textId="77777777" w:rsidR="00EC3E76" w:rsidRPr="00195364" w:rsidRDefault="00EC3E76" w:rsidP="00EC3E76">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8.5. </w:t>
      </w:r>
      <w:r w:rsidRPr="00195364">
        <w:rPr>
          <w:rFonts w:ascii="Source Sans Pro" w:hAnsi="Source Sans Pro"/>
          <w:b/>
          <w:bCs/>
          <w:szCs w:val="22"/>
        </w:rPr>
        <w:tab/>
        <w:t>Harvesting</w:t>
      </w:r>
    </w:p>
    <w:p w14:paraId="6CEC97C2" w14:textId="77777777" w:rsidR="00EC3E76" w:rsidRPr="00195364" w:rsidRDefault="00EC3E76" w:rsidP="00EC3E76">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Describe and implement harvesting methods.</w:t>
      </w:r>
    </w:p>
    <w:p w14:paraId="4B86ED75" w14:textId="77777777" w:rsidR="00EC3E76" w:rsidRPr="00195364" w:rsidRDefault="00EC3E76" w:rsidP="00EC3E76">
      <w:pPr>
        <w:ind w:left="1620" w:hanging="1620"/>
        <w:rPr>
          <w:rFonts w:ascii="Source Sans Pro" w:hAnsi="Source Sans Pro"/>
          <w:b/>
          <w:szCs w:val="22"/>
        </w:rPr>
      </w:pPr>
      <w:r w:rsidRPr="00195364">
        <w:rPr>
          <w:rFonts w:ascii="Source Sans Pro" w:hAnsi="Source Sans Pro"/>
          <w:b/>
          <w:szCs w:val="22"/>
        </w:rPr>
        <w:t xml:space="preserve">Competencies </w:t>
      </w:r>
    </w:p>
    <w:p w14:paraId="1250755A" w14:textId="3F9B20B5"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lastRenderedPageBreak/>
        <w:t xml:space="preserve">8.5.1. </w:t>
      </w:r>
      <w:r w:rsidRPr="00195364">
        <w:rPr>
          <w:rFonts w:ascii="Source Sans Pro" w:hAnsi="Source Sans Pro"/>
          <w:szCs w:val="22"/>
        </w:rPr>
        <w:tab/>
        <w:t>Determine crop readiness for salability and environmental conditions that can impact crop quality at harvest.</w:t>
      </w:r>
    </w:p>
    <w:p w14:paraId="33B2BAFD" w14:textId="3B7F86D2"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8.5.2. </w:t>
      </w:r>
      <w:r w:rsidR="00A163C0" w:rsidRPr="00195364">
        <w:rPr>
          <w:rFonts w:ascii="Source Sans Pro" w:hAnsi="Source Sans Pro"/>
          <w:szCs w:val="22"/>
        </w:rPr>
        <w:tab/>
      </w:r>
      <w:r w:rsidRPr="00195364">
        <w:rPr>
          <w:rFonts w:ascii="Source Sans Pro" w:hAnsi="Source Sans Pro"/>
          <w:szCs w:val="22"/>
        </w:rPr>
        <w:t>Describe safety precautions to take when harvesting.</w:t>
      </w:r>
    </w:p>
    <w:p w14:paraId="6ABC45B6" w14:textId="0B01F5E3"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8.5.3. </w:t>
      </w:r>
      <w:r w:rsidRPr="00195364">
        <w:rPr>
          <w:rFonts w:ascii="Source Sans Pro" w:hAnsi="Source Sans Pro"/>
          <w:szCs w:val="22"/>
        </w:rPr>
        <w:tab/>
        <w:t>Evaluate techniques to maximize yield through mechanical or hand harvesting methods.</w:t>
      </w:r>
    </w:p>
    <w:p w14:paraId="53CB5419" w14:textId="2663ED2C"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8.5.4. </w:t>
      </w:r>
      <w:r w:rsidRPr="00195364">
        <w:rPr>
          <w:rFonts w:ascii="Source Sans Pro" w:hAnsi="Source Sans Pro"/>
          <w:szCs w:val="22"/>
        </w:rPr>
        <w:tab/>
        <w:t>Calculate potential yield and loss due to harvesting.</w:t>
      </w:r>
    </w:p>
    <w:p w14:paraId="3A661C06" w14:textId="4D05787B"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8.5.5. </w:t>
      </w:r>
      <w:r w:rsidRPr="00195364">
        <w:rPr>
          <w:rFonts w:ascii="Source Sans Pro" w:hAnsi="Source Sans Pro"/>
          <w:szCs w:val="22"/>
        </w:rPr>
        <w:tab/>
        <w:t>Evaluate the impact of harvest techniques on the quality of plants and plant products.</w:t>
      </w:r>
    </w:p>
    <w:p w14:paraId="7A4DDCF4" w14:textId="1B02C0F3"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8.5.6.</w:t>
      </w:r>
      <w:r w:rsidR="00A163C0" w:rsidRPr="00195364">
        <w:rPr>
          <w:rFonts w:ascii="Source Sans Pro" w:hAnsi="Source Sans Pro"/>
          <w:szCs w:val="22"/>
        </w:rPr>
        <w:tab/>
      </w:r>
      <w:r w:rsidRPr="00195364">
        <w:rPr>
          <w:rFonts w:ascii="Source Sans Pro" w:hAnsi="Source Sans Pro"/>
          <w:szCs w:val="22"/>
        </w:rPr>
        <w:t>Identify and implement harvesting methods and equipment.</w:t>
      </w:r>
    </w:p>
    <w:p w14:paraId="1822877C" w14:textId="10795D73"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8.5.7. </w:t>
      </w:r>
      <w:r w:rsidRPr="00195364">
        <w:rPr>
          <w:rFonts w:ascii="Source Sans Pro" w:hAnsi="Source Sans Pro"/>
          <w:szCs w:val="22"/>
        </w:rPr>
        <w:tab/>
        <w:t>Implement management practices to reduce loss.</w:t>
      </w:r>
    </w:p>
    <w:p w14:paraId="7FB469D9" w14:textId="77777777" w:rsidR="00EC3E76" w:rsidRPr="00195364" w:rsidRDefault="00EC3E76" w:rsidP="00EC3E76">
      <w:pPr>
        <w:ind w:left="720" w:hanging="720"/>
        <w:outlineLvl w:val="0"/>
        <w:rPr>
          <w:rFonts w:ascii="Source Sans Pro" w:hAnsi="Source Sans Pro"/>
          <w:szCs w:val="22"/>
        </w:rPr>
      </w:pPr>
    </w:p>
    <w:p w14:paraId="474DA6D0" w14:textId="77777777" w:rsidR="00EC3E76" w:rsidRPr="00195364" w:rsidRDefault="00EC3E76" w:rsidP="00EC3E76">
      <w:pPr>
        <w:ind w:left="1620" w:hanging="1620"/>
        <w:rPr>
          <w:rFonts w:ascii="Source Sans Pro" w:hAnsi="Source Sans Pro"/>
          <w:b/>
          <w:bCs/>
          <w:szCs w:val="22"/>
        </w:rPr>
      </w:pPr>
      <w:r w:rsidRPr="00195364">
        <w:rPr>
          <w:rFonts w:ascii="Source Sans Pro" w:hAnsi="Source Sans Pro"/>
          <w:b/>
          <w:szCs w:val="22"/>
        </w:rPr>
        <w:t xml:space="preserve">Outcome:  </w:t>
      </w:r>
      <w:r w:rsidRPr="00195364">
        <w:rPr>
          <w:rFonts w:ascii="Source Sans Pro" w:hAnsi="Source Sans Pro"/>
          <w:b/>
          <w:bCs/>
          <w:szCs w:val="22"/>
        </w:rPr>
        <w:t xml:space="preserve">8.6. </w:t>
      </w:r>
      <w:r w:rsidRPr="00195364">
        <w:rPr>
          <w:rFonts w:ascii="Source Sans Pro" w:hAnsi="Source Sans Pro"/>
          <w:b/>
          <w:bCs/>
          <w:szCs w:val="22"/>
        </w:rPr>
        <w:tab/>
        <w:t>Handling and Storage</w:t>
      </w:r>
    </w:p>
    <w:p w14:paraId="09055282" w14:textId="77777777" w:rsidR="00EC3E76" w:rsidRPr="00195364" w:rsidRDefault="00EC3E76" w:rsidP="00EC3E76">
      <w:pPr>
        <w:ind w:left="1620" w:hanging="1620"/>
        <w:rPr>
          <w:rFonts w:ascii="Source Sans Pro" w:hAnsi="Source Sans Pro"/>
          <w:bCs/>
          <w:szCs w:val="22"/>
        </w:rPr>
      </w:pPr>
      <w:r w:rsidRPr="00195364">
        <w:rPr>
          <w:rFonts w:ascii="Source Sans Pro" w:hAnsi="Source Sans Pro"/>
          <w:b/>
          <w:bCs/>
          <w:szCs w:val="22"/>
        </w:rPr>
        <w:tab/>
      </w:r>
      <w:r w:rsidRPr="00195364">
        <w:rPr>
          <w:rFonts w:ascii="Source Sans Pro" w:hAnsi="Source Sans Pro"/>
          <w:bCs/>
          <w:szCs w:val="22"/>
        </w:rPr>
        <w:t>Handle and store plants and plant products to maximize quality and longevity.</w:t>
      </w:r>
    </w:p>
    <w:p w14:paraId="2C3AE9A5" w14:textId="77777777" w:rsidR="00EC3E76" w:rsidRPr="00195364" w:rsidRDefault="00EC3E76" w:rsidP="00EC3E76">
      <w:pPr>
        <w:ind w:left="1620" w:hanging="1620"/>
        <w:rPr>
          <w:rFonts w:ascii="Source Sans Pro" w:hAnsi="Source Sans Pro"/>
          <w:b/>
          <w:szCs w:val="22"/>
        </w:rPr>
      </w:pPr>
      <w:r w:rsidRPr="00195364">
        <w:rPr>
          <w:rFonts w:ascii="Source Sans Pro" w:hAnsi="Source Sans Pro"/>
          <w:b/>
          <w:szCs w:val="22"/>
        </w:rPr>
        <w:t xml:space="preserve">Competencies </w:t>
      </w:r>
    </w:p>
    <w:p w14:paraId="6B221D0E" w14:textId="0C957920"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8.6.1. </w:t>
      </w:r>
      <w:r w:rsidR="00A163C0" w:rsidRPr="00195364">
        <w:rPr>
          <w:rFonts w:ascii="Source Sans Pro" w:hAnsi="Source Sans Pro"/>
          <w:szCs w:val="22"/>
        </w:rPr>
        <w:tab/>
      </w:r>
      <w:r w:rsidRPr="00195364">
        <w:rPr>
          <w:rFonts w:ascii="Source Sans Pro" w:hAnsi="Source Sans Pro"/>
          <w:szCs w:val="22"/>
        </w:rPr>
        <w:t>Describe safety precautions in handling and storage practices.</w:t>
      </w:r>
    </w:p>
    <w:p w14:paraId="16C1922E" w14:textId="12DE0629"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8.6.2. </w:t>
      </w:r>
      <w:r w:rsidRPr="00195364">
        <w:rPr>
          <w:rFonts w:ascii="Source Sans Pro" w:hAnsi="Source Sans Pro"/>
          <w:szCs w:val="22"/>
        </w:rPr>
        <w:tab/>
        <w:t>Explain, monitor, and manipulate conditions for optimal handling and storage of plant products.</w:t>
      </w:r>
    </w:p>
    <w:p w14:paraId="1B11BE5D" w14:textId="5D548ACD"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8.6.3. </w:t>
      </w:r>
      <w:r w:rsidR="00A163C0" w:rsidRPr="00195364">
        <w:rPr>
          <w:rFonts w:ascii="Source Sans Pro" w:hAnsi="Source Sans Pro"/>
          <w:szCs w:val="22"/>
        </w:rPr>
        <w:tab/>
      </w:r>
      <w:r w:rsidRPr="00195364">
        <w:rPr>
          <w:rFonts w:ascii="Source Sans Pro" w:hAnsi="Source Sans Pro"/>
          <w:szCs w:val="22"/>
        </w:rPr>
        <w:t>Calculate potential yield and loss due to processing and storage.</w:t>
      </w:r>
    </w:p>
    <w:p w14:paraId="12C0AC7C" w14:textId="7DEFBC48"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8.6.4. </w:t>
      </w:r>
      <w:r w:rsidRPr="00195364">
        <w:rPr>
          <w:rFonts w:ascii="Source Sans Pro" w:hAnsi="Source Sans Pro"/>
          <w:szCs w:val="22"/>
        </w:rPr>
        <w:tab/>
        <w:t>Prepare products for sale, transportation</w:t>
      </w:r>
      <w:r w:rsidR="00D026F0">
        <w:rPr>
          <w:rFonts w:ascii="Source Sans Pro" w:hAnsi="Source Sans Pro"/>
          <w:szCs w:val="22"/>
        </w:rPr>
        <w:t>,</w:t>
      </w:r>
      <w:r w:rsidRPr="00195364">
        <w:rPr>
          <w:rFonts w:ascii="Source Sans Pro" w:hAnsi="Source Sans Pro"/>
          <w:szCs w:val="22"/>
        </w:rPr>
        <w:t xml:space="preserve"> and storage.</w:t>
      </w:r>
    </w:p>
    <w:p w14:paraId="04A5DB74" w14:textId="1D20EAD7"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8.6.5. </w:t>
      </w:r>
      <w:r w:rsidR="00A163C0" w:rsidRPr="00195364">
        <w:rPr>
          <w:rFonts w:ascii="Source Sans Pro" w:hAnsi="Source Sans Pro"/>
          <w:szCs w:val="22"/>
        </w:rPr>
        <w:tab/>
        <w:t>I</w:t>
      </w:r>
      <w:r w:rsidRPr="00195364">
        <w:rPr>
          <w:rFonts w:ascii="Source Sans Pro" w:hAnsi="Source Sans Pro"/>
          <w:szCs w:val="22"/>
        </w:rPr>
        <w:t>dentify storage methods and storage capacity for plants and plant products.</w:t>
      </w:r>
    </w:p>
    <w:p w14:paraId="69E0B2C7" w14:textId="1D983C29"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8.6.6. </w:t>
      </w:r>
      <w:r w:rsidRPr="00195364">
        <w:rPr>
          <w:rFonts w:ascii="Source Sans Pro" w:hAnsi="Source Sans Pro"/>
          <w:szCs w:val="22"/>
        </w:rPr>
        <w:tab/>
        <w:t>Explain the reasons for preparing plants and plant products for distribution.</w:t>
      </w:r>
    </w:p>
    <w:p w14:paraId="6C375AA0" w14:textId="1DB50A05" w:rsidR="00EC3E76" w:rsidRPr="00195364" w:rsidRDefault="00EC3E76" w:rsidP="00B34BE6">
      <w:pPr>
        <w:ind w:left="720" w:hanging="720"/>
        <w:outlineLvl w:val="0"/>
        <w:rPr>
          <w:rFonts w:ascii="Source Sans Pro" w:hAnsi="Source Sans Pro"/>
          <w:szCs w:val="22"/>
        </w:rPr>
      </w:pPr>
      <w:r w:rsidRPr="00195364">
        <w:rPr>
          <w:rFonts w:ascii="Source Sans Pro" w:hAnsi="Source Sans Pro"/>
          <w:szCs w:val="22"/>
        </w:rPr>
        <w:t xml:space="preserve">8.6.7. </w:t>
      </w:r>
      <w:r w:rsidRPr="00195364">
        <w:rPr>
          <w:rFonts w:ascii="Source Sans Pro" w:hAnsi="Source Sans Pro"/>
          <w:szCs w:val="22"/>
        </w:rPr>
        <w:tab/>
        <w:t>Implement and evaluate techniques for grading, handling, blending, segregating, packaging, and loading of plants and plant products for distribution or transportation.</w:t>
      </w:r>
    </w:p>
    <w:p w14:paraId="2FD047C1" w14:textId="77777777" w:rsidR="00EC3E76" w:rsidRPr="00195364" w:rsidRDefault="00EC3E76" w:rsidP="00763490">
      <w:pPr>
        <w:rPr>
          <w:rFonts w:ascii="Source Sans Pro" w:hAnsi="Source Sans Pro"/>
          <w:szCs w:val="22"/>
        </w:rPr>
      </w:pPr>
    </w:p>
    <w:p w14:paraId="7615F3AB" w14:textId="77777777" w:rsidR="004E7C8A" w:rsidRPr="00016F7E" w:rsidRDefault="004E7C8A" w:rsidP="00844B7D">
      <w:pPr>
        <w:rPr>
          <w:rFonts w:ascii="Source Sans Pro" w:hAnsi="Source Sans Pro" w:cs="Arial"/>
          <w:strike/>
          <w:sz w:val="24"/>
          <w:szCs w:val="28"/>
        </w:rPr>
      </w:pPr>
    </w:p>
    <w:sectPr w:rsidR="004E7C8A" w:rsidRPr="00016F7E" w:rsidSect="00FD3D0B">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D6284B" w14:textId="77777777" w:rsidR="00B333A6" w:rsidRDefault="00B333A6" w:rsidP="00A05352">
      <w:r>
        <w:separator/>
      </w:r>
    </w:p>
  </w:endnote>
  <w:endnote w:type="continuationSeparator" w:id="0">
    <w:p w14:paraId="3EA003E6" w14:textId="77777777" w:rsidR="00B333A6" w:rsidRDefault="00B333A6"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261BAF" w14:textId="77777777" w:rsidR="005124FB" w:rsidRDefault="005124F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C2AAFF5"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670D67">
      <w:t>Agronomic 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7DD7A9" w14:textId="77777777" w:rsidR="005124FB" w:rsidRDefault="005124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F085B3" w14:textId="77777777" w:rsidR="00B333A6" w:rsidRDefault="00B333A6" w:rsidP="00A05352">
      <w:r>
        <w:separator/>
      </w:r>
    </w:p>
  </w:footnote>
  <w:footnote w:type="continuationSeparator" w:id="0">
    <w:p w14:paraId="6E210DBF" w14:textId="77777777" w:rsidR="00B333A6" w:rsidRDefault="00B333A6"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A8A869" w14:textId="77777777" w:rsidR="005124FB" w:rsidRDefault="005124F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96C6566"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0F06"/>
    <w:rsid w:val="0000675F"/>
    <w:rsid w:val="00016F7E"/>
    <w:rsid w:val="00025BDE"/>
    <w:rsid w:val="00050F67"/>
    <w:rsid w:val="000572D7"/>
    <w:rsid w:val="00074083"/>
    <w:rsid w:val="00077ADC"/>
    <w:rsid w:val="0009012F"/>
    <w:rsid w:val="000A1C1D"/>
    <w:rsid w:val="000B47E5"/>
    <w:rsid w:val="000D21B8"/>
    <w:rsid w:val="000D44BA"/>
    <w:rsid w:val="000D5A14"/>
    <w:rsid w:val="000F2CF4"/>
    <w:rsid w:val="000F7370"/>
    <w:rsid w:val="0010110A"/>
    <w:rsid w:val="001254DD"/>
    <w:rsid w:val="00131D15"/>
    <w:rsid w:val="0018517F"/>
    <w:rsid w:val="00195364"/>
    <w:rsid w:val="001970B2"/>
    <w:rsid w:val="0020691E"/>
    <w:rsid w:val="00244571"/>
    <w:rsid w:val="00245EB2"/>
    <w:rsid w:val="00250C8B"/>
    <w:rsid w:val="002538D0"/>
    <w:rsid w:val="00267CFA"/>
    <w:rsid w:val="002818FF"/>
    <w:rsid w:val="002E3C1B"/>
    <w:rsid w:val="002E6AE8"/>
    <w:rsid w:val="003032BF"/>
    <w:rsid w:val="00316D48"/>
    <w:rsid w:val="00320374"/>
    <w:rsid w:val="003326BF"/>
    <w:rsid w:val="00333254"/>
    <w:rsid w:val="003455F7"/>
    <w:rsid w:val="0038486D"/>
    <w:rsid w:val="003851FC"/>
    <w:rsid w:val="00390EA2"/>
    <w:rsid w:val="003A672C"/>
    <w:rsid w:val="003B17F4"/>
    <w:rsid w:val="004237A8"/>
    <w:rsid w:val="00424443"/>
    <w:rsid w:val="00430507"/>
    <w:rsid w:val="00442B07"/>
    <w:rsid w:val="004443F9"/>
    <w:rsid w:val="00444E98"/>
    <w:rsid w:val="0045277A"/>
    <w:rsid w:val="00461485"/>
    <w:rsid w:val="0047369E"/>
    <w:rsid w:val="004820B9"/>
    <w:rsid w:val="004901FB"/>
    <w:rsid w:val="004905D8"/>
    <w:rsid w:val="00490A52"/>
    <w:rsid w:val="004A0FA1"/>
    <w:rsid w:val="004A4048"/>
    <w:rsid w:val="004B0A37"/>
    <w:rsid w:val="004B2102"/>
    <w:rsid w:val="004E7C8A"/>
    <w:rsid w:val="004F06CF"/>
    <w:rsid w:val="00500B16"/>
    <w:rsid w:val="005124FB"/>
    <w:rsid w:val="00524F8B"/>
    <w:rsid w:val="005346DC"/>
    <w:rsid w:val="00551BE1"/>
    <w:rsid w:val="00567533"/>
    <w:rsid w:val="00595351"/>
    <w:rsid w:val="006110FF"/>
    <w:rsid w:val="006164C6"/>
    <w:rsid w:val="00620DFD"/>
    <w:rsid w:val="0064284F"/>
    <w:rsid w:val="00647696"/>
    <w:rsid w:val="00663B83"/>
    <w:rsid w:val="00670D67"/>
    <w:rsid w:val="00680720"/>
    <w:rsid w:val="006857FB"/>
    <w:rsid w:val="00715C6D"/>
    <w:rsid w:val="00763490"/>
    <w:rsid w:val="00797FA6"/>
    <w:rsid w:val="007A09F6"/>
    <w:rsid w:val="007A576E"/>
    <w:rsid w:val="007E794D"/>
    <w:rsid w:val="008176DB"/>
    <w:rsid w:val="00824136"/>
    <w:rsid w:val="00842EB0"/>
    <w:rsid w:val="00843975"/>
    <w:rsid w:val="00844B7D"/>
    <w:rsid w:val="0085340A"/>
    <w:rsid w:val="00872330"/>
    <w:rsid w:val="00873718"/>
    <w:rsid w:val="008817B1"/>
    <w:rsid w:val="00892E11"/>
    <w:rsid w:val="008B6C7E"/>
    <w:rsid w:val="008C3748"/>
    <w:rsid w:val="0091267D"/>
    <w:rsid w:val="00934D57"/>
    <w:rsid w:val="009549EE"/>
    <w:rsid w:val="0096042B"/>
    <w:rsid w:val="00983AD4"/>
    <w:rsid w:val="00992393"/>
    <w:rsid w:val="009926F9"/>
    <w:rsid w:val="0099572E"/>
    <w:rsid w:val="009C4D51"/>
    <w:rsid w:val="009F2D8A"/>
    <w:rsid w:val="00A05352"/>
    <w:rsid w:val="00A163C0"/>
    <w:rsid w:val="00A31945"/>
    <w:rsid w:val="00AA7D04"/>
    <w:rsid w:val="00AB5858"/>
    <w:rsid w:val="00AB7149"/>
    <w:rsid w:val="00AC63F1"/>
    <w:rsid w:val="00AC7344"/>
    <w:rsid w:val="00AD1AE8"/>
    <w:rsid w:val="00AD7787"/>
    <w:rsid w:val="00AE2F71"/>
    <w:rsid w:val="00AF2780"/>
    <w:rsid w:val="00AF323D"/>
    <w:rsid w:val="00AF645F"/>
    <w:rsid w:val="00B02781"/>
    <w:rsid w:val="00B0278C"/>
    <w:rsid w:val="00B07B9C"/>
    <w:rsid w:val="00B24684"/>
    <w:rsid w:val="00B333A6"/>
    <w:rsid w:val="00B33743"/>
    <w:rsid w:val="00B34BE6"/>
    <w:rsid w:val="00B35586"/>
    <w:rsid w:val="00B77EAF"/>
    <w:rsid w:val="00BA2E5E"/>
    <w:rsid w:val="00BB1F89"/>
    <w:rsid w:val="00BC7AA8"/>
    <w:rsid w:val="00BD74FC"/>
    <w:rsid w:val="00C558D1"/>
    <w:rsid w:val="00C60AAD"/>
    <w:rsid w:val="00C60D7D"/>
    <w:rsid w:val="00C739A4"/>
    <w:rsid w:val="00C8440B"/>
    <w:rsid w:val="00CA4DC1"/>
    <w:rsid w:val="00CA5A54"/>
    <w:rsid w:val="00CA616C"/>
    <w:rsid w:val="00CB41B9"/>
    <w:rsid w:val="00CC015D"/>
    <w:rsid w:val="00CE000E"/>
    <w:rsid w:val="00CE352A"/>
    <w:rsid w:val="00D026F0"/>
    <w:rsid w:val="00D04D67"/>
    <w:rsid w:val="00D131D6"/>
    <w:rsid w:val="00D3168F"/>
    <w:rsid w:val="00DA4921"/>
    <w:rsid w:val="00DC1C43"/>
    <w:rsid w:val="00DF1970"/>
    <w:rsid w:val="00DF45BA"/>
    <w:rsid w:val="00E13271"/>
    <w:rsid w:val="00E250DF"/>
    <w:rsid w:val="00E25FA1"/>
    <w:rsid w:val="00E40659"/>
    <w:rsid w:val="00E46913"/>
    <w:rsid w:val="00E555B4"/>
    <w:rsid w:val="00E8783B"/>
    <w:rsid w:val="00E95B12"/>
    <w:rsid w:val="00EB4F7B"/>
    <w:rsid w:val="00EB5158"/>
    <w:rsid w:val="00EC3E76"/>
    <w:rsid w:val="00EC4012"/>
    <w:rsid w:val="00EF042D"/>
    <w:rsid w:val="00EF3236"/>
    <w:rsid w:val="00EF63B5"/>
    <w:rsid w:val="00F242A8"/>
    <w:rsid w:val="00F27960"/>
    <w:rsid w:val="00F319D1"/>
    <w:rsid w:val="00F3403F"/>
    <w:rsid w:val="00F55EE4"/>
    <w:rsid w:val="00F70D09"/>
    <w:rsid w:val="00F71149"/>
    <w:rsid w:val="00F834BA"/>
    <w:rsid w:val="00F8627B"/>
    <w:rsid w:val="00F92A8B"/>
    <w:rsid w:val="00FA2ECD"/>
    <w:rsid w:val="00FA5082"/>
    <w:rsid w:val="00FC0BEE"/>
    <w:rsid w:val="00FC7365"/>
    <w:rsid w:val="00FD3D0B"/>
    <w:rsid w:val="00FD7D69"/>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BA2E5E"/>
    <w:pPr>
      <w:keepNext/>
      <w:keepLines/>
      <w:jc w:val="center"/>
      <w:outlineLvl w:val="0"/>
    </w:pPr>
    <w:rPr>
      <w:rFonts w:ascii="Source Sans Pro" w:eastAsia="Times New Roman" w:hAnsi="Source Sans Pro" w:cs="Arial"/>
      <w:b/>
      <w:color w:val="0E3F75"/>
      <w:kern w:val="2"/>
      <w:sz w:val="40"/>
      <w:szCs w:val="40"/>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BA2E5E"/>
    <w:rPr>
      <w:rFonts w:ascii="Source Sans Pro" w:eastAsia="Times New Roman" w:hAnsi="Source Sans Pro" w:cs="Arial"/>
      <w:b/>
      <w:color w:val="0E3F75"/>
      <w:sz w:val="40"/>
      <w:szCs w:val="40"/>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34</TotalTime>
  <Pages>9</Pages>
  <Words>2991</Words>
  <Characters>20111</Characters>
  <Application>Microsoft Office Word</Application>
  <DocSecurity>0</DocSecurity>
  <Lines>410</Lines>
  <Paragraphs>285</Paragraphs>
  <ScaleCrop>false</ScaleCrop>
  <HeadingPairs>
    <vt:vector size="2" baseType="variant">
      <vt:variant>
        <vt:lpstr>Title</vt:lpstr>
      </vt:variant>
      <vt:variant>
        <vt:i4>1</vt:i4>
      </vt:variant>
    </vt:vector>
  </HeadingPairs>
  <TitlesOfParts>
    <vt:vector size="1" baseType="lpstr">
      <vt:lpstr>Agricultural and Environmental Systems Career Field</vt:lpstr>
    </vt:vector>
  </TitlesOfParts>
  <Manager/>
  <Company/>
  <LinksUpToDate>false</LinksUpToDate>
  <CharactersWithSpaces>22817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Environmental Systems Career Field</dc:title>
  <dc:subject>Agronomic Systems</dc:subject>
  <dc:creator>Alyssa.Bregel@education.ohio.gov;Ryan.Curtis@education.ohio.gov</dc:creator>
  <cp:keywords>Agronomic Systems</cp:keywords>
  <dc:description/>
  <cp:lastModifiedBy>Bregel, Alyssa</cp:lastModifiedBy>
  <cp:revision>25</cp:revision>
  <cp:lastPrinted>2024-03-19T17:16:00Z</cp:lastPrinted>
  <dcterms:created xsi:type="dcterms:W3CDTF">2024-06-03T17:46:00Z</dcterms:created>
  <dcterms:modified xsi:type="dcterms:W3CDTF">2024-08-14T19:05:00Z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