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5A69AC" w:rsidRDefault="00461485" w:rsidP="007A09F6">
      <w:pPr>
        <w:pStyle w:val="Heading1"/>
      </w:pPr>
      <w:bookmarkStart w:id="0" w:name="_Toc126335905"/>
      <w:bookmarkStart w:id="1" w:name="_Toc126666495"/>
      <w:r w:rsidRPr="005A69AC">
        <w:t>Agricultural and Environmental Systems Career Field</w:t>
      </w:r>
    </w:p>
    <w:p w14:paraId="556D3760" w14:textId="655019F5" w:rsidR="004820B9" w:rsidRPr="005A69AC" w:rsidRDefault="00F230FC" w:rsidP="004820B9">
      <w:pPr>
        <w:pStyle w:val="Heading2"/>
        <w:jc w:val="center"/>
        <w:rPr>
          <w:rFonts w:eastAsia="Times New Roman" w:cs="Arial"/>
          <w:lang w:bidi="en-US"/>
        </w:rPr>
      </w:pPr>
      <w:r w:rsidRPr="005A69AC">
        <w:rPr>
          <w:rFonts w:eastAsia="Times New Roman" w:cs="Arial"/>
          <w:lang w:bidi="en-US"/>
        </w:rPr>
        <w:t>Greenhouse and Nursery Management</w:t>
      </w:r>
    </w:p>
    <w:p w14:paraId="2C6DBE88" w14:textId="5C327894" w:rsidR="00461485" w:rsidRPr="005A69AC" w:rsidRDefault="00461485" w:rsidP="00461485">
      <w:pPr>
        <w:jc w:val="center"/>
        <w:rPr>
          <w:rFonts w:ascii="Source Sans Pro" w:eastAsia="Times New Roman" w:hAnsi="Source Sans Pro" w:cs="Arial"/>
          <w:b/>
          <w:bCs/>
          <w:color w:val="000000"/>
          <w:sz w:val="28"/>
          <w:szCs w:val="28"/>
          <w:lang w:bidi="en-US"/>
        </w:rPr>
      </w:pPr>
      <w:r w:rsidRPr="005A69AC">
        <w:rPr>
          <w:rFonts w:ascii="Source Sans Pro" w:eastAsia="Times New Roman" w:hAnsi="Source Sans Pro" w:cs="Arial"/>
          <w:b/>
          <w:bCs/>
          <w:color w:val="000000"/>
          <w:sz w:val="28"/>
          <w:szCs w:val="28"/>
          <w:lang w:bidi="en-US"/>
        </w:rPr>
        <w:t xml:space="preserve">Subject Code: </w:t>
      </w:r>
      <w:r w:rsidR="004A4048" w:rsidRPr="005A69AC">
        <w:rPr>
          <w:rFonts w:ascii="Source Sans Pro" w:eastAsia="Times New Roman" w:hAnsi="Source Sans Pro" w:cs="Arial"/>
          <w:b/>
          <w:bCs/>
          <w:color w:val="000000"/>
          <w:sz w:val="28"/>
          <w:szCs w:val="28"/>
          <w:lang w:bidi="en-US"/>
        </w:rPr>
        <w:t>01</w:t>
      </w:r>
      <w:r w:rsidR="00B167C5" w:rsidRPr="005A69AC">
        <w:rPr>
          <w:rFonts w:ascii="Source Sans Pro" w:eastAsia="Times New Roman" w:hAnsi="Source Sans Pro" w:cs="Arial"/>
          <w:b/>
          <w:bCs/>
          <w:color w:val="000000"/>
          <w:sz w:val="28"/>
          <w:szCs w:val="28"/>
          <w:lang w:bidi="en-US"/>
        </w:rPr>
        <w:t>0</w:t>
      </w:r>
      <w:r w:rsidR="006B3DEC" w:rsidRPr="005A69AC">
        <w:rPr>
          <w:rFonts w:ascii="Source Sans Pro" w:eastAsia="Times New Roman" w:hAnsi="Source Sans Pro" w:cs="Arial"/>
          <w:b/>
          <w:bCs/>
          <w:color w:val="000000"/>
          <w:sz w:val="28"/>
          <w:szCs w:val="28"/>
          <w:lang w:bidi="en-US"/>
        </w:rPr>
        <w:t>6</w:t>
      </w:r>
      <w:r w:rsidR="001C7FE2" w:rsidRPr="005A69AC">
        <w:rPr>
          <w:rFonts w:ascii="Source Sans Pro" w:eastAsia="Times New Roman" w:hAnsi="Source Sans Pro" w:cs="Arial"/>
          <w:b/>
          <w:bCs/>
          <w:color w:val="000000"/>
          <w:sz w:val="28"/>
          <w:szCs w:val="28"/>
          <w:lang w:bidi="en-US"/>
        </w:rPr>
        <w:t>1</w:t>
      </w:r>
      <w:r w:rsidR="006B3DEC" w:rsidRPr="005A69AC">
        <w:rPr>
          <w:rFonts w:ascii="Source Sans Pro" w:eastAsia="Times New Roman" w:hAnsi="Source Sans Pro" w:cs="Arial"/>
          <w:b/>
          <w:bCs/>
          <w:color w:val="000000"/>
          <w:sz w:val="28"/>
          <w:szCs w:val="28"/>
          <w:lang w:bidi="en-US"/>
        </w:rPr>
        <w:t>0</w:t>
      </w:r>
    </w:p>
    <w:p w14:paraId="24350A6D" w14:textId="1A81675C" w:rsidR="001254DD" w:rsidRPr="005A69AC" w:rsidRDefault="00461485" w:rsidP="005A69AC">
      <w:pPr>
        <w:jc w:val="center"/>
        <w:rPr>
          <w:rFonts w:ascii="Source Sans Pro" w:eastAsia="Times New Roman" w:hAnsi="Source Sans Pro" w:cs="Arial"/>
          <w:b/>
          <w:bCs/>
          <w:color w:val="000000"/>
          <w:sz w:val="28"/>
          <w:szCs w:val="28"/>
          <w:lang w:bidi="en-US"/>
        </w:rPr>
      </w:pPr>
      <w:r w:rsidRPr="005A69AC">
        <w:rPr>
          <w:rFonts w:ascii="Source Sans Pro" w:eastAsia="Times New Roman" w:hAnsi="Source Sans Pro" w:cs="Arial"/>
          <w:b/>
          <w:bCs/>
          <w:color w:val="000000"/>
          <w:sz w:val="28"/>
          <w:szCs w:val="28"/>
          <w:lang w:bidi="en-US"/>
        </w:rPr>
        <w:t>Outcome &amp; Competency Descriptions</w:t>
      </w:r>
      <w:bookmarkEnd w:id="0"/>
      <w:bookmarkEnd w:id="1"/>
    </w:p>
    <w:p w14:paraId="4FC16404" w14:textId="77777777" w:rsidR="00C75778" w:rsidRPr="005A69AC" w:rsidRDefault="00C75778" w:rsidP="00C75778">
      <w:pPr>
        <w:rPr>
          <w:rFonts w:ascii="Source Sans Pro" w:eastAsia="Times New Roman" w:hAnsi="Source Sans Pro" w:cs="Arial"/>
        </w:rPr>
      </w:pPr>
      <w:r w:rsidRPr="005A69AC">
        <w:rPr>
          <w:rFonts w:ascii="Source Sans Pro" w:eastAsia="Times New Roman" w:hAnsi="Source Sans Pro" w:cs="Arial"/>
          <w:b/>
          <w:color w:val="000000"/>
          <w:sz w:val="24"/>
          <w:szCs w:val="21"/>
          <w:lang w:bidi="en-US"/>
        </w:rPr>
        <w:t>Course Description:</w:t>
      </w:r>
      <w:r w:rsidRPr="005A69AC">
        <w:rPr>
          <w:rFonts w:ascii="Source Sans Pro" w:eastAsia="Times New Roman" w:hAnsi="Source Sans Pro" w:cs="Arial"/>
        </w:rPr>
        <w:t xml:space="preserve"> </w:t>
      </w:r>
    </w:p>
    <w:p w14:paraId="7BD6D651" w14:textId="5F371093" w:rsidR="00621AD3" w:rsidRPr="005A69AC" w:rsidRDefault="00621AD3" w:rsidP="00621AD3">
      <w:pPr>
        <w:outlineLvl w:val="0"/>
        <w:rPr>
          <w:rFonts w:ascii="Source Sans Pro" w:eastAsia="Times New Roman" w:hAnsi="Source Sans Pro" w:cs="Arial"/>
        </w:rPr>
      </w:pPr>
      <w:r w:rsidRPr="005A69AC">
        <w:rPr>
          <w:rFonts w:ascii="Source Sans Pro" w:eastAsia="Times New Roman" w:hAnsi="Source Sans Pro" w:cs="Arial"/>
        </w:rPr>
        <w:t xml:space="preserve">Students will learn the operational practices needed for the successful growth of nursery stock and/or greenhouse plants. They will learn essential greenhouse practices including water and fertilizer distribution, lighting, ventilation and temperature control.  Students will learn pest and disease identification and methods of control. Students will demonstrate knowledge of plant </w:t>
      </w:r>
      <w:r w:rsidR="001C7FE2" w:rsidRPr="005A69AC">
        <w:rPr>
          <w:rFonts w:ascii="Source Sans Pro" w:eastAsia="Times New Roman" w:hAnsi="Source Sans Pro" w:cs="Arial"/>
        </w:rPr>
        <w:t>propagation, health</w:t>
      </w:r>
      <w:r w:rsidRPr="005A69AC">
        <w:rPr>
          <w:rFonts w:ascii="Source Sans Pro" w:eastAsia="Times New Roman" w:hAnsi="Source Sans Pro" w:cs="Arial"/>
        </w:rPr>
        <w:t xml:space="preserve">, nutrition, and </w:t>
      </w:r>
      <w:r w:rsidR="002B70D1" w:rsidRPr="005A69AC">
        <w:rPr>
          <w:rFonts w:ascii="Source Sans Pro" w:eastAsia="Times New Roman" w:hAnsi="Source Sans Pro" w:cs="Arial"/>
        </w:rPr>
        <w:t>growth.</w:t>
      </w:r>
      <w:r w:rsidRPr="005A69AC">
        <w:rPr>
          <w:rFonts w:ascii="Source Sans Pro" w:eastAsia="Times New Roman" w:hAnsi="Source Sans Pro" w:cs="Arial"/>
        </w:rPr>
        <w:t xml:space="preserve"> Throughout this course, business and employability skills will be emphasized.</w:t>
      </w:r>
    </w:p>
    <w:p w14:paraId="3953903D" w14:textId="77777777" w:rsidR="00523408" w:rsidRPr="005A69AC" w:rsidRDefault="00523408" w:rsidP="00621AD3">
      <w:pPr>
        <w:outlineLvl w:val="0"/>
        <w:rPr>
          <w:rFonts w:ascii="Source Sans Pro" w:eastAsia="Times New Roman" w:hAnsi="Source Sans Pro" w:cs="Arial"/>
        </w:rPr>
      </w:pPr>
    </w:p>
    <w:p w14:paraId="1D99BF0A" w14:textId="77777777" w:rsidR="00523408" w:rsidRPr="005A69AC" w:rsidRDefault="00523408" w:rsidP="00523408">
      <w:pPr>
        <w:outlineLvl w:val="0"/>
        <w:rPr>
          <w:rFonts w:ascii="Source Sans Pro" w:eastAsia="Times New Roman" w:hAnsi="Source Sans Pro" w:cs="Arial"/>
        </w:rPr>
      </w:pPr>
      <w:r w:rsidRPr="005A69AC">
        <w:rPr>
          <w:rStyle w:val="normaltextrun"/>
          <w:rFonts w:ascii="Source Sans Pro" w:hAnsi="Source Sans Pro"/>
          <w:b/>
          <w:bCs/>
          <w:color w:val="002060"/>
          <w:szCs w:val="22"/>
          <w:shd w:val="clear" w:color="auto" w:fill="FFFFFF"/>
        </w:rPr>
        <w:t xml:space="preserve">Strand 1. </w:t>
      </w:r>
      <w:r w:rsidRPr="005A69AC">
        <w:rPr>
          <w:rStyle w:val="tabchar"/>
          <w:rFonts w:ascii="Source Sans Pro" w:hAnsi="Source Sans Pro" w:cs="Calibri"/>
          <w:color w:val="002060"/>
          <w:szCs w:val="22"/>
          <w:shd w:val="clear" w:color="auto" w:fill="FFFFFF"/>
        </w:rPr>
        <w:tab/>
      </w:r>
      <w:r w:rsidRPr="005A69AC">
        <w:rPr>
          <w:rStyle w:val="normaltextrun"/>
          <w:rFonts w:ascii="Source Sans Pro" w:hAnsi="Source Sans Pro"/>
          <w:b/>
          <w:bCs/>
          <w:color w:val="002060"/>
          <w:szCs w:val="22"/>
          <w:shd w:val="clear" w:color="auto" w:fill="FFFFFF"/>
        </w:rPr>
        <w:t>Business Operations/21st Century Skills</w:t>
      </w:r>
    </w:p>
    <w:p w14:paraId="20D39610" w14:textId="45B232C1" w:rsidR="004469FB" w:rsidRPr="005A69AC" w:rsidRDefault="00523408" w:rsidP="00523408">
      <w:pPr>
        <w:outlineLvl w:val="0"/>
        <w:rPr>
          <w:rFonts w:ascii="Source Sans Pro" w:eastAsia="Times New Roman" w:hAnsi="Source Sans Pro" w:cs="Arial"/>
        </w:rPr>
      </w:pPr>
      <w:r w:rsidRPr="005A69AC">
        <w:rPr>
          <w:rFonts w:ascii="Source Sans Pro" w:eastAsia="Times New Roman" w:hAnsi="Source Sans Pro" w:cs="Arial"/>
        </w:rPr>
        <w:tab/>
      </w:r>
      <w:r w:rsidRPr="005A69AC">
        <w:rPr>
          <w:rFonts w:ascii="Source Sans Pro" w:eastAsia="Times New Roman" w:hAnsi="Source Sans Pro" w:cs="Arial"/>
        </w:rPr>
        <w:tab/>
      </w:r>
      <w:r w:rsidR="004469FB" w:rsidRPr="005A69AC">
        <w:rPr>
          <w:rFonts w:ascii="Source Sans Pro" w:hAnsi="Source Sans Pro" w:cs="Arial"/>
          <w:bCs/>
        </w:rPr>
        <w:t xml:space="preserve">Learners apply principles of economics, business management, marketing and </w:t>
      </w:r>
      <w:r w:rsidRPr="005A69AC">
        <w:rPr>
          <w:rFonts w:ascii="Source Sans Pro" w:hAnsi="Source Sans Pro" w:cs="Arial"/>
          <w:bCs/>
        </w:rPr>
        <w:tab/>
      </w:r>
      <w:r w:rsidRPr="005A69AC">
        <w:rPr>
          <w:rFonts w:ascii="Source Sans Pro" w:hAnsi="Source Sans Pro" w:cs="Arial"/>
          <w:bCs/>
        </w:rPr>
        <w:tab/>
      </w:r>
      <w:r w:rsidRPr="005A69AC">
        <w:rPr>
          <w:rFonts w:ascii="Source Sans Pro" w:hAnsi="Source Sans Pro" w:cs="Arial"/>
          <w:bCs/>
        </w:rPr>
        <w:tab/>
      </w:r>
      <w:r w:rsidR="004469FB" w:rsidRPr="005A69AC">
        <w:rPr>
          <w:rFonts w:ascii="Source Sans Pro" w:hAnsi="Source Sans Pro" w:cs="Arial"/>
          <w:bCs/>
        </w:rPr>
        <w:t xml:space="preserve">employability in an entrepreneur, manager and employee role to the leadership, </w:t>
      </w:r>
      <w:r w:rsidRPr="005A69AC">
        <w:rPr>
          <w:rFonts w:ascii="Source Sans Pro" w:hAnsi="Source Sans Pro" w:cs="Arial"/>
          <w:bCs/>
        </w:rPr>
        <w:tab/>
      </w:r>
      <w:r w:rsidRPr="005A69AC">
        <w:rPr>
          <w:rFonts w:ascii="Source Sans Pro" w:hAnsi="Source Sans Pro" w:cs="Arial"/>
          <w:bCs/>
        </w:rPr>
        <w:tab/>
      </w:r>
      <w:r w:rsidRPr="005A69AC">
        <w:rPr>
          <w:rFonts w:ascii="Source Sans Pro" w:hAnsi="Source Sans Pro" w:cs="Arial"/>
          <w:bCs/>
        </w:rPr>
        <w:tab/>
      </w:r>
      <w:r w:rsidR="004469FB" w:rsidRPr="005A69AC">
        <w:rPr>
          <w:rFonts w:ascii="Source Sans Pro" w:hAnsi="Source Sans Pro" w:cs="Arial"/>
          <w:bCs/>
        </w:rPr>
        <w:t xml:space="preserve">planning, developing and analyzing of business enterprises related to the career </w:t>
      </w:r>
      <w:r w:rsidRPr="005A69AC">
        <w:rPr>
          <w:rFonts w:ascii="Source Sans Pro" w:hAnsi="Source Sans Pro" w:cs="Arial"/>
          <w:bCs/>
        </w:rPr>
        <w:tab/>
      </w:r>
      <w:r w:rsidRPr="005A69AC">
        <w:rPr>
          <w:rFonts w:ascii="Source Sans Pro" w:hAnsi="Source Sans Pro" w:cs="Arial"/>
          <w:bCs/>
        </w:rPr>
        <w:tab/>
      </w:r>
      <w:r w:rsidRPr="005A69AC">
        <w:rPr>
          <w:rFonts w:ascii="Source Sans Pro" w:hAnsi="Source Sans Pro" w:cs="Arial"/>
          <w:bCs/>
        </w:rPr>
        <w:tab/>
      </w:r>
      <w:r w:rsidR="004469FB" w:rsidRPr="005A69AC">
        <w:rPr>
          <w:rFonts w:ascii="Source Sans Pro" w:hAnsi="Source Sans Pro" w:cs="Arial"/>
          <w:bCs/>
        </w:rPr>
        <w:t>field.</w:t>
      </w:r>
    </w:p>
    <w:p w14:paraId="70309B08" w14:textId="77777777" w:rsidR="004469FB" w:rsidRPr="005A69AC" w:rsidRDefault="004469FB" w:rsidP="004469FB">
      <w:pPr>
        <w:ind w:left="1620" w:hanging="1620"/>
        <w:rPr>
          <w:rFonts w:ascii="Source Sans Pro" w:hAnsi="Source Sans Pro" w:cs="Arial"/>
          <w:b/>
        </w:rPr>
      </w:pPr>
    </w:p>
    <w:p w14:paraId="13B87D17" w14:textId="77777777" w:rsidR="004469FB" w:rsidRPr="005A69AC" w:rsidRDefault="004469FB" w:rsidP="004469FB">
      <w:pPr>
        <w:ind w:left="1620" w:hanging="1620"/>
        <w:rPr>
          <w:rFonts w:ascii="Source Sans Pro" w:hAnsi="Source Sans Pro" w:cs="Arial"/>
          <w:b/>
          <w:bCs/>
        </w:rPr>
      </w:pPr>
      <w:r w:rsidRPr="005A69AC">
        <w:rPr>
          <w:rFonts w:ascii="Source Sans Pro" w:hAnsi="Source Sans Pro" w:cs="Arial"/>
          <w:b/>
        </w:rPr>
        <w:t xml:space="preserve">Outcome:  </w:t>
      </w:r>
      <w:r w:rsidRPr="005A69AC">
        <w:rPr>
          <w:rFonts w:ascii="Source Sans Pro" w:hAnsi="Source Sans Pro" w:cs="Arial"/>
          <w:b/>
          <w:bCs/>
        </w:rPr>
        <w:t xml:space="preserve">1.1.  </w:t>
      </w:r>
      <w:r w:rsidRPr="005A69AC">
        <w:rPr>
          <w:rFonts w:ascii="Source Sans Pro" w:hAnsi="Source Sans Pro" w:cs="Arial"/>
          <w:b/>
          <w:bCs/>
        </w:rPr>
        <w:tab/>
        <w:t>Employability Skills</w:t>
      </w:r>
    </w:p>
    <w:p w14:paraId="71EEA070" w14:textId="647039A4" w:rsidR="00C75778" w:rsidRPr="005A69AC" w:rsidRDefault="004469FB" w:rsidP="005A69AC">
      <w:pPr>
        <w:ind w:left="1620"/>
        <w:rPr>
          <w:rFonts w:ascii="Source Sans Pro" w:hAnsi="Source Sans Pro" w:cs="Arial"/>
          <w:b/>
          <w:bCs/>
          <w:strike/>
        </w:rPr>
      </w:pPr>
      <w:r w:rsidRPr="005A69AC">
        <w:rPr>
          <w:rFonts w:ascii="Source Sans Pro" w:hAnsi="Source Sans Pro" w:cs="Arial"/>
          <w:bCs/>
        </w:rPr>
        <w:t>Develop career awareness and employability skills (e.g., face-to-face, online) needed for gaining and maintaining employment in diverse business settings.</w:t>
      </w:r>
    </w:p>
    <w:p w14:paraId="4412292A" w14:textId="76A608FA" w:rsidR="004469FB" w:rsidRPr="005A69AC" w:rsidRDefault="00526A94" w:rsidP="004469FB">
      <w:pPr>
        <w:rPr>
          <w:rFonts w:ascii="Source Sans Pro" w:hAnsi="Source Sans Pro" w:cs="Arial"/>
          <w:b/>
        </w:rPr>
      </w:pPr>
      <w:r w:rsidRPr="005A69AC">
        <w:rPr>
          <w:rFonts w:ascii="Source Sans Pro" w:hAnsi="Source Sans Pro" w:cs="Arial"/>
          <w:b/>
        </w:rPr>
        <w:t xml:space="preserve">Competencies </w:t>
      </w:r>
    </w:p>
    <w:p w14:paraId="2F0792BA"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1.1.1. </w:t>
      </w:r>
      <w:r w:rsidRPr="005A69AC">
        <w:rPr>
          <w:rFonts w:ascii="Source Sans Pro" w:hAnsi="Source Sans Pro" w:cs="Arial"/>
        </w:rPr>
        <w:tab/>
        <w:t>Identify the knowledge, skills and abilities necessary to succeed in careers.</w:t>
      </w:r>
    </w:p>
    <w:p w14:paraId="5094C2CF"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1.1.2. </w:t>
      </w:r>
      <w:r w:rsidRPr="005A69AC">
        <w:rPr>
          <w:rFonts w:ascii="Source Sans Pro" w:hAnsi="Source Sans Pro" w:cs="Arial"/>
        </w:rPr>
        <w:tab/>
        <w:t>Identify the scope of career opportunities and the requirements for education, training, certification, licensure and experience.</w:t>
      </w:r>
    </w:p>
    <w:p w14:paraId="760265D9"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1.1.4. </w:t>
      </w:r>
      <w:r w:rsidRPr="005A69AC">
        <w:rPr>
          <w:rFonts w:ascii="Source Sans Pro" w:hAnsi="Source Sans Pro" w:cs="Arial"/>
        </w:rPr>
        <w:tab/>
        <w:t>Describe the role and function of professional organizations, industry associations and organized labor and use networking techniques to develop and maintain professional relationships.</w:t>
      </w:r>
    </w:p>
    <w:p w14:paraId="550A3030"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1.1.6. </w:t>
      </w:r>
      <w:r w:rsidRPr="005A69AC">
        <w:rPr>
          <w:rFonts w:ascii="Source Sans Pro" w:hAnsi="Source Sans Pro" w:cs="Arial"/>
        </w:rPr>
        <w:tab/>
        <w:t>Explain the importance of work ethic, accountability and responsibility and demonstrate associated behaviors in fulfilling personal, community and workplace roles.</w:t>
      </w:r>
    </w:p>
    <w:p w14:paraId="02E7931C"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1.1.8. </w:t>
      </w:r>
      <w:r w:rsidRPr="005A69AC">
        <w:rPr>
          <w:rFonts w:ascii="Source Sans Pro" w:hAnsi="Source Sans Pro" w:cs="Arial"/>
        </w:rPr>
        <w:tab/>
        <w:t>Identify the correlation between emotions, behavior and appearance and manage those to establish and maintain professionalism.</w:t>
      </w:r>
    </w:p>
    <w:p w14:paraId="09033B58"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1.1.9. </w:t>
      </w:r>
      <w:r w:rsidRPr="005A69AC">
        <w:rPr>
          <w:rFonts w:ascii="Source Sans Pro" w:hAnsi="Source Sans Pro" w:cs="Arial"/>
        </w:rPr>
        <w:tab/>
        <w:t>Give and receive constructive feedback to improve work habits.</w:t>
      </w:r>
    </w:p>
    <w:p w14:paraId="5C084BDA"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1.1.10. </w:t>
      </w:r>
      <w:r w:rsidRPr="005A69AC">
        <w:rPr>
          <w:rFonts w:ascii="Source Sans Pro" w:hAnsi="Source Sans Pro" w:cs="Arial"/>
        </w:rPr>
        <w:tab/>
        <w:t>Adapt personal coping skills to adjust to taxing workplace demands.</w:t>
      </w:r>
    </w:p>
    <w:p w14:paraId="4552D376"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1.1.12. </w:t>
      </w:r>
      <w:r w:rsidRPr="005A69AC">
        <w:rPr>
          <w:rFonts w:ascii="Source Sans Pro" w:hAnsi="Source Sans Pro" w:cs="Arial"/>
        </w:rPr>
        <w:tab/>
        <w:t>Identify healthy lifestyles that reduce the risk of chronic disease, unsafe habits and abusive behavior.</w:t>
      </w:r>
    </w:p>
    <w:p w14:paraId="1587284B" w14:textId="77777777" w:rsidR="005618CD" w:rsidRPr="005A69AC" w:rsidRDefault="005618CD" w:rsidP="005618CD">
      <w:pPr>
        <w:ind w:left="1620" w:hanging="1620"/>
        <w:rPr>
          <w:rFonts w:ascii="Source Sans Pro" w:hAnsi="Source Sans Pro" w:cs="Arial"/>
          <w:b/>
        </w:rPr>
      </w:pPr>
    </w:p>
    <w:p w14:paraId="7D21713A" w14:textId="77777777" w:rsidR="005618CD" w:rsidRPr="005A69AC" w:rsidRDefault="005618CD" w:rsidP="005618CD">
      <w:pPr>
        <w:ind w:left="1620" w:hanging="1620"/>
        <w:rPr>
          <w:rFonts w:ascii="Source Sans Pro" w:hAnsi="Source Sans Pro" w:cs="Arial"/>
          <w:b/>
          <w:bCs/>
        </w:rPr>
      </w:pPr>
      <w:r w:rsidRPr="005A69AC">
        <w:rPr>
          <w:rFonts w:ascii="Source Sans Pro" w:hAnsi="Source Sans Pro" w:cs="Arial"/>
          <w:b/>
        </w:rPr>
        <w:t xml:space="preserve">Outcome:  </w:t>
      </w:r>
      <w:r w:rsidRPr="005A69AC">
        <w:rPr>
          <w:rFonts w:ascii="Source Sans Pro" w:hAnsi="Source Sans Pro" w:cs="Arial"/>
          <w:b/>
          <w:bCs/>
        </w:rPr>
        <w:t xml:space="preserve">1.2.  </w:t>
      </w:r>
      <w:r w:rsidRPr="005A69AC">
        <w:rPr>
          <w:rFonts w:ascii="Source Sans Pro" w:hAnsi="Source Sans Pro" w:cs="Arial"/>
          <w:b/>
          <w:bCs/>
        </w:rPr>
        <w:tab/>
        <w:t>Leadership and Communications</w:t>
      </w:r>
    </w:p>
    <w:p w14:paraId="0701AFD1" w14:textId="77777777" w:rsidR="005618CD" w:rsidRPr="005A69AC" w:rsidRDefault="005618CD" w:rsidP="005A69AC">
      <w:pPr>
        <w:ind w:left="1620"/>
        <w:rPr>
          <w:rFonts w:ascii="Source Sans Pro" w:hAnsi="Source Sans Pro" w:cs="Arial"/>
          <w:bCs/>
        </w:rPr>
      </w:pPr>
      <w:r w:rsidRPr="005A69AC">
        <w:rPr>
          <w:rFonts w:ascii="Source Sans Pro" w:hAnsi="Source Sans Pro" w:cs="Arial"/>
          <w:bCs/>
        </w:rPr>
        <w:t>Process, maintain, evaluate and disseminate information in a business. Develop leadership and team building to promote collaboration.</w:t>
      </w:r>
    </w:p>
    <w:p w14:paraId="66C28E36" w14:textId="77777777" w:rsidR="005618CD" w:rsidRPr="005A69AC" w:rsidRDefault="005618CD" w:rsidP="005618CD">
      <w:pPr>
        <w:rPr>
          <w:rFonts w:ascii="Source Sans Pro" w:hAnsi="Source Sans Pro" w:cs="Arial"/>
          <w:b/>
        </w:rPr>
      </w:pPr>
      <w:r w:rsidRPr="005A69AC">
        <w:rPr>
          <w:rFonts w:ascii="Source Sans Pro" w:hAnsi="Source Sans Pro" w:cs="Arial"/>
          <w:b/>
        </w:rPr>
        <w:t xml:space="preserve">Competencies </w:t>
      </w:r>
    </w:p>
    <w:p w14:paraId="50D68AAD"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1.2.1. </w:t>
      </w:r>
      <w:r w:rsidRPr="005A69AC">
        <w:rPr>
          <w:rFonts w:ascii="Source Sans Pro" w:hAnsi="Source Sans Pro" w:cs="Arial"/>
        </w:rPr>
        <w:tab/>
        <w:t>Extract relevant, valid information from materials and cite sources of information.</w:t>
      </w:r>
    </w:p>
    <w:p w14:paraId="5192FF9D"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1.2.2. </w:t>
      </w:r>
      <w:r w:rsidRPr="005A69AC">
        <w:rPr>
          <w:rFonts w:ascii="Source Sans Pro" w:hAnsi="Source Sans Pro" w:cs="Arial"/>
        </w:rPr>
        <w:tab/>
        <w:t>Deliver formal and informal presentations.</w:t>
      </w:r>
    </w:p>
    <w:p w14:paraId="0F65120A"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1.2.3. </w:t>
      </w:r>
      <w:r w:rsidRPr="005A69AC">
        <w:rPr>
          <w:rFonts w:ascii="Source Sans Pro" w:hAnsi="Source Sans Pro" w:cs="Arial"/>
        </w:rPr>
        <w:tab/>
        <w:t>Identify and use verbal, nonverbal and active listening skills to communicate effectively.</w:t>
      </w:r>
    </w:p>
    <w:p w14:paraId="3371C19B"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1.2.4. </w:t>
      </w:r>
      <w:r w:rsidRPr="005A69AC">
        <w:rPr>
          <w:rFonts w:ascii="Source Sans Pro" w:hAnsi="Source Sans Pro" w:cs="Arial"/>
        </w:rPr>
        <w:tab/>
        <w:t>Use negotiation and conflict-resolution skills to reach solutions.</w:t>
      </w:r>
    </w:p>
    <w:p w14:paraId="2E1D2516"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lastRenderedPageBreak/>
        <w:t xml:space="preserve">1.2.5. </w:t>
      </w:r>
      <w:r w:rsidRPr="005A69AC">
        <w:rPr>
          <w:rFonts w:ascii="Source Sans Pro" w:hAnsi="Source Sans Pro" w:cs="Arial"/>
        </w:rPr>
        <w:tab/>
        <w:t>Communicate information (e.g., directions, ideas, vision, workplace expectations) for an intended audience and purpose.</w:t>
      </w:r>
    </w:p>
    <w:p w14:paraId="2F24854D"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1.2.6. </w:t>
      </w:r>
      <w:r w:rsidRPr="005A69AC">
        <w:rPr>
          <w:rFonts w:ascii="Source Sans Pro" w:hAnsi="Source Sans Pro" w:cs="Arial"/>
        </w:rPr>
        <w:tab/>
        <w:t>Use proper grammar and expression in all aspects of communication.</w:t>
      </w:r>
    </w:p>
    <w:p w14:paraId="271A9951"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1.2.7. </w:t>
      </w:r>
      <w:r w:rsidRPr="005A69AC">
        <w:rPr>
          <w:rFonts w:ascii="Source Sans Pro" w:hAnsi="Source Sans Pro" w:cs="Arial"/>
        </w:rPr>
        <w:tab/>
        <w:t>Use problem-solving and consensus-building techniques to draw conclusions and determine next steps.</w:t>
      </w:r>
    </w:p>
    <w:p w14:paraId="427870B2"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1.2.10. </w:t>
      </w:r>
      <w:r w:rsidRPr="005A69AC">
        <w:rPr>
          <w:rFonts w:ascii="Source Sans Pro" w:hAnsi="Source Sans Pro" w:cs="Arial"/>
        </w:rPr>
        <w:tab/>
        <w:t>Use interpersonal skills to provide group leadership, promote collaboration, and work in a team.</w:t>
      </w:r>
    </w:p>
    <w:p w14:paraId="21884651"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1.2.11. </w:t>
      </w:r>
      <w:r w:rsidRPr="005A69AC">
        <w:rPr>
          <w:rFonts w:ascii="Source Sans Pro" w:hAnsi="Source Sans Pro" w:cs="Arial"/>
        </w:rPr>
        <w:tab/>
        <w:t>Write professional correspondence, documents, job applications and resumés.</w:t>
      </w:r>
    </w:p>
    <w:p w14:paraId="03FE4940"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1.2.12. </w:t>
      </w:r>
      <w:r w:rsidRPr="005A69AC">
        <w:rPr>
          <w:rFonts w:ascii="Source Sans Pro" w:hAnsi="Source Sans Pro" w:cs="Arial"/>
        </w:rPr>
        <w:tab/>
        <w:t>Use technical writing skills to complete forms and create reports.</w:t>
      </w:r>
    </w:p>
    <w:p w14:paraId="5CE8C714" w14:textId="77777777" w:rsidR="00622717" w:rsidRPr="005A69AC" w:rsidRDefault="00622717" w:rsidP="005618CD">
      <w:pPr>
        <w:ind w:left="900" w:hanging="900"/>
        <w:rPr>
          <w:rFonts w:ascii="Source Sans Pro" w:hAnsi="Source Sans Pro" w:cs="Arial"/>
        </w:rPr>
      </w:pPr>
    </w:p>
    <w:p w14:paraId="4D4CDC17" w14:textId="77777777" w:rsidR="005618CD" w:rsidRPr="005A69AC" w:rsidRDefault="005618CD" w:rsidP="005618CD">
      <w:pPr>
        <w:ind w:left="1620" w:hanging="1620"/>
        <w:rPr>
          <w:rFonts w:ascii="Source Sans Pro" w:hAnsi="Source Sans Pro" w:cs="Arial"/>
          <w:b/>
        </w:rPr>
      </w:pPr>
    </w:p>
    <w:p w14:paraId="18A42EE8" w14:textId="77777777" w:rsidR="005618CD" w:rsidRPr="005A69AC" w:rsidRDefault="005618CD" w:rsidP="005618CD">
      <w:pPr>
        <w:ind w:left="1620" w:hanging="1620"/>
        <w:rPr>
          <w:rFonts w:ascii="Source Sans Pro" w:hAnsi="Source Sans Pro" w:cs="Arial"/>
          <w:b/>
          <w:bCs/>
        </w:rPr>
      </w:pPr>
      <w:r w:rsidRPr="005A69AC">
        <w:rPr>
          <w:rFonts w:ascii="Source Sans Pro" w:hAnsi="Source Sans Pro" w:cs="Arial"/>
          <w:b/>
        </w:rPr>
        <w:t xml:space="preserve">Outcome:  </w:t>
      </w:r>
      <w:r w:rsidRPr="005A69AC">
        <w:rPr>
          <w:rFonts w:ascii="Source Sans Pro" w:hAnsi="Source Sans Pro" w:cs="Arial"/>
          <w:b/>
          <w:bCs/>
        </w:rPr>
        <w:t xml:space="preserve">1.3.  </w:t>
      </w:r>
      <w:r w:rsidRPr="005A69AC">
        <w:rPr>
          <w:rFonts w:ascii="Source Sans Pro" w:hAnsi="Source Sans Pro" w:cs="Arial"/>
          <w:b/>
          <w:bCs/>
        </w:rPr>
        <w:tab/>
        <w:t>Business Ethics and Law</w:t>
      </w:r>
    </w:p>
    <w:p w14:paraId="6DA837DF" w14:textId="77777777" w:rsidR="005618CD" w:rsidRPr="005A69AC" w:rsidRDefault="005618CD" w:rsidP="005A69AC">
      <w:pPr>
        <w:ind w:left="1620"/>
        <w:rPr>
          <w:rFonts w:ascii="Source Sans Pro" w:hAnsi="Source Sans Pro" w:cs="Arial"/>
          <w:bCs/>
        </w:rPr>
      </w:pPr>
      <w:r w:rsidRPr="005A69AC">
        <w:rPr>
          <w:rFonts w:ascii="Source Sans Pro" w:hAnsi="Source Sans Pro" w:cs="Arial"/>
          <w:bCs/>
        </w:rPr>
        <w:t>Analyze how professional, ethical and legal behavior contributes to continuous improvement in organizational performance and regulatory compliance.</w:t>
      </w:r>
    </w:p>
    <w:p w14:paraId="69744BB0" w14:textId="77777777" w:rsidR="005618CD" w:rsidRPr="005A69AC" w:rsidRDefault="005618CD" w:rsidP="005618CD">
      <w:pPr>
        <w:rPr>
          <w:rFonts w:ascii="Source Sans Pro" w:hAnsi="Source Sans Pro" w:cs="Arial"/>
          <w:b/>
        </w:rPr>
      </w:pPr>
      <w:r w:rsidRPr="005A69AC">
        <w:rPr>
          <w:rFonts w:ascii="Source Sans Pro" w:hAnsi="Source Sans Pro" w:cs="Arial"/>
          <w:b/>
        </w:rPr>
        <w:t xml:space="preserve">Competencies </w:t>
      </w:r>
    </w:p>
    <w:p w14:paraId="2D888B83"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1.3.1. </w:t>
      </w:r>
      <w:r w:rsidRPr="005A69AC">
        <w:rPr>
          <w:rFonts w:ascii="Source Sans Pro" w:hAnsi="Source Sans Pro" w:cs="Arial"/>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6A5CDBA2"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1.3.2. </w:t>
      </w:r>
      <w:r w:rsidRPr="005A69AC">
        <w:rPr>
          <w:rFonts w:ascii="Source Sans Pro" w:hAnsi="Source Sans Pro" w:cs="Arial"/>
        </w:rPr>
        <w:tab/>
        <w:t>Follow protocols and practices necessary to maintain a clean, safe and healthy work environment.</w:t>
      </w:r>
    </w:p>
    <w:p w14:paraId="0762B4CA"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1.3.3. </w:t>
      </w:r>
      <w:r w:rsidRPr="005A69AC">
        <w:rPr>
          <w:rFonts w:ascii="Source Sans Pro" w:hAnsi="Source Sans Pro" w:cs="Arial"/>
        </w:rPr>
        <w:tab/>
        <w:t>Use ethical character traits consistent with workplace standards (e.g., honesty, personal integrity, compassion, justice).</w:t>
      </w:r>
    </w:p>
    <w:p w14:paraId="70BE622D"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1.3.4. </w:t>
      </w:r>
      <w:r w:rsidRPr="005A69AC">
        <w:rPr>
          <w:rFonts w:ascii="Source Sans Pro" w:hAnsi="Source Sans Pro" w:cs="Arial"/>
        </w:rPr>
        <w:tab/>
        <w:t>Identify how federal and state consumer protection laws affect products and services.</w:t>
      </w:r>
    </w:p>
    <w:p w14:paraId="52C94C69"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1.3.5. </w:t>
      </w:r>
      <w:r w:rsidRPr="005A69AC">
        <w:rPr>
          <w:rFonts w:ascii="Source Sans Pro" w:hAnsi="Source Sans Pro" w:cs="Arial"/>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0F853FEC"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1.3.7. </w:t>
      </w:r>
      <w:r w:rsidRPr="005A69AC">
        <w:rPr>
          <w:rFonts w:ascii="Source Sans Pro" w:hAnsi="Source Sans Pro" w:cs="Arial"/>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05F20A2B"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1.3.9. </w:t>
      </w:r>
      <w:r w:rsidRPr="005A69AC">
        <w:rPr>
          <w:rFonts w:ascii="Source Sans Pro" w:hAnsi="Source Sans Pro" w:cs="Arial"/>
        </w:rPr>
        <w:tab/>
        <w:t>Identify potential conflicts of interest (e.g., personal gain, project bidding) between personal, organizational and professional ethical standards.</w:t>
      </w:r>
    </w:p>
    <w:p w14:paraId="317CC766" w14:textId="77777777" w:rsidR="005618CD" w:rsidRPr="005A69AC" w:rsidRDefault="005618CD" w:rsidP="005618CD">
      <w:pPr>
        <w:ind w:left="1620" w:hanging="1620"/>
        <w:rPr>
          <w:rFonts w:ascii="Source Sans Pro" w:hAnsi="Source Sans Pro" w:cs="Arial"/>
          <w:b/>
        </w:rPr>
      </w:pPr>
    </w:p>
    <w:p w14:paraId="1AFA5B3D" w14:textId="77777777" w:rsidR="005618CD" w:rsidRPr="005A69AC" w:rsidRDefault="005618CD" w:rsidP="005618CD">
      <w:pPr>
        <w:ind w:left="1620" w:hanging="1620"/>
        <w:rPr>
          <w:rFonts w:ascii="Source Sans Pro" w:hAnsi="Source Sans Pro" w:cs="Arial"/>
          <w:b/>
          <w:bCs/>
        </w:rPr>
      </w:pPr>
      <w:r w:rsidRPr="005A69AC">
        <w:rPr>
          <w:rFonts w:ascii="Source Sans Pro" w:hAnsi="Source Sans Pro" w:cs="Arial"/>
          <w:b/>
        </w:rPr>
        <w:t xml:space="preserve">Outcome:  </w:t>
      </w:r>
      <w:r w:rsidRPr="005A69AC">
        <w:rPr>
          <w:rFonts w:ascii="Source Sans Pro" w:hAnsi="Source Sans Pro" w:cs="Arial"/>
          <w:b/>
          <w:bCs/>
        </w:rPr>
        <w:t xml:space="preserve">1.4.  </w:t>
      </w:r>
      <w:r w:rsidRPr="005A69AC">
        <w:rPr>
          <w:rFonts w:ascii="Source Sans Pro" w:hAnsi="Source Sans Pro" w:cs="Arial"/>
          <w:b/>
          <w:bCs/>
        </w:rPr>
        <w:tab/>
        <w:t>Knowledge Management and Information Technology</w:t>
      </w:r>
    </w:p>
    <w:p w14:paraId="118AFC12" w14:textId="77777777" w:rsidR="005618CD" w:rsidRPr="005A69AC" w:rsidRDefault="005618CD" w:rsidP="005A69AC">
      <w:pPr>
        <w:ind w:left="1620"/>
        <w:rPr>
          <w:rFonts w:ascii="Source Sans Pro" w:hAnsi="Source Sans Pro" w:cs="Arial"/>
          <w:bCs/>
        </w:rPr>
      </w:pPr>
      <w:r w:rsidRPr="005A69AC">
        <w:rPr>
          <w:rFonts w:ascii="Source Sans Pro" w:hAnsi="Source Sans Pro" w:cs="Arial"/>
          <w:bCs/>
        </w:rPr>
        <w:t>Demonstrate current and emerging strategies and technologies used to collect, analyze, record and share information in business operations.</w:t>
      </w:r>
    </w:p>
    <w:p w14:paraId="1BF4E7E7" w14:textId="77777777" w:rsidR="005618CD" w:rsidRPr="005A69AC" w:rsidRDefault="005618CD" w:rsidP="005618CD">
      <w:pPr>
        <w:rPr>
          <w:rFonts w:ascii="Source Sans Pro" w:hAnsi="Source Sans Pro" w:cs="Arial"/>
          <w:b/>
        </w:rPr>
      </w:pPr>
      <w:r w:rsidRPr="005A69AC">
        <w:rPr>
          <w:rFonts w:ascii="Source Sans Pro" w:hAnsi="Source Sans Pro" w:cs="Arial"/>
          <w:b/>
        </w:rPr>
        <w:t xml:space="preserve">Competencies </w:t>
      </w:r>
    </w:p>
    <w:p w14:paraId="1D714696"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1.4.1. </w:t>
      </w:r>
      <w:r w:rsidRPr="005A69AC">
        <w:rPr>
          <w:rFonts w:ascii="Source Sans Pro" w:hAnsi="Source Sans Pro" w:cs="Arial"/>
        </w:rPr>
        <w:tab/>
        <w:t>Use office equipment to communicate (e.g., phone, radio equipment, fax machine, scanner, public address systems).</w:t>
      </w:r>
    </w:p>
    <w:p w14:paraId="2B16CA4E" w14:textId="77777777" w:rsidR="005618CD" w:rsidRPr="005A69AC" w:rsidRDefault="005618CD" w:rsidP="005618CD">
      <w:pPr>
        <w:ind w:left="900" w:hanging="900"/>
        <w:rPr>
          <w:rFonts w:ascii="Source Sans Pro" w:hAnsi="Source Sans Pro" w:cs="Arial"/>
        </w:rPr>
      </w:pPr>
    </w:p>
    <w:p w14:paraId="0AA37391" w14:textId="53837E94" w:rsidR="005618CD" w:rsidRPr="005A69AC" w:rsidRDefault="005618CD" w:rsidP="5CD090FF">
      <w:pPr>
        <w:ind w:left="1620" w:hanging="1620"/>
        <w:rPr>
          <w:rFonts w:ascii="Source Sans Pro" w:hAnsi="Source Sans Pro" w:cs="Arial"/>
          <w:b/>
          <w:bCs/>
        </w:rPr>
      </w:pPr>
      <w:r w:rsidRPr="005A69AC">
        <w:rPr>
          <w:rFonts w:ascii="Source Sans Pro" w:hAnsi="Source Sans Pro" w:cs="Arial"/>
          <w:b/>
          <w:bCs/>
        </w:rPr>
        <w:t xml:space="preserve">Outcome:  1.5.  </w:t>
      </w:r>
      <w:r w:rsidRPr="005A69AC">
        <w:rPr>
          <w:rFonts w:ascii="Source Sans Pro" w:hAnsi="Source Sans Pro"/>
        </w:rPr>
        <w:tab/>
      </w:r>
      <w:r w:rsidR="57D9E552" w:rsidRPr="005A69AC">
        <w:rPr>
          <w:rFonts w:ascii="Source Sans Pro" w:hAnsi="Source Sans Pro" w:cs="Arial"/>
          <w:b/>
          <w:bCs/>
        </w:rPr>
        <w:t xml:space="preserve">Global Environment </w:t>
      </w:r>
    </w:p>
    <w:p w14:paraId="75A5AA56" w14:textId="77777777" w:rsidR="005618CD" w:rsidRPr="005A69AC" w:rsidRDefault="005618CD" w:rsidP="005A69AC">
      <w:pPr>
        <w:ind w:left="1710"/>
        <w:rPr>
          <w:rFonts w:ascii="Source Sans Pro" w:hAnsi="Source Sans Pro" w:cs="Arial"/>
          <w:bCs/>
        </w:rPr>
      </w:pPr>
      <w:r w:rsidRPr="005A69AC">
        <w:rPr>
          <w:rFonts w:ascii="Source Sans Pro" w:hAnsi="Source Sans Pro" w:cs="Arial"/>
          <w:bCs/>
        </w:rPr>
        <w:t>Develop foundational skills and knowledge in entrepreneurship, financial literacy and business operations.</w:t>
      </w:r>
    </w:p>
    <w:p w14:paraId="6F8495C8" w14:textId="77777777" w:rsidR="005618CD" w:rsidRPr="005A69AC" w:rsidRDefault="005618CD" w:rsidP="005618CD">
      <w:pPr>
        <w:rPr>
          <w:rFonts w:ascii="Source Sans Pro" w:hAnsi="Source Sans Pro" w:cs="Arial"/>
          <w:b/>
        </w:rPr>
      </w:pPr>
      <w:r w:rsidRPr="005A69AC">
        <w:rPr>
          <w:rFonts w:ascii="Source Sans Pro" w:hAnsi="Source Sans Pro" w:cs="Arial"/>
          <w:b/>
        </w:rPr>
        <w:t xml:space="preserve">Competencies </w:t>
      </w:r>
    </w:p>
    <w:p w14:paraId="4C731344"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1.5.2. </w:t>
      </w:r>
      <w:r w:rsidRPr="005A69AC">
        <w:rPr>
          <w:rFonts w:ascii="Source Sans Pro" w:hAnsi="Source Sans Pro" w:cs="Arial"/>
        </w:rPr>
        <w:tab/>
        <w:t>Identify business opportunities.</w:t>
      </w:r>
    </w:p>
    <w:p w14:paraId="75B6EA0C" w14:textId="14F96078" w:rsidR="005618CD" w:rsidRPr="005A69AC" w:rsidRDefault="005618CD" w:rsidP="00622717">
      <w:pPr>
        <w:ind w:left="900" w:hanging="900"/>
        <w:rPr>
          <w:rFonts w:ascii="Source Sans Pro" w:hAnsi="Source Sans Pro" w:cs="Arial"/>
        </w:rPr>
      </w:pPr>
      <w:r w:rsidRPr="005A69AC">
        <w:rPr>
          <w:rFonts w:ascii="Source Sans Pro" w:hAnsi="Source Sans Pro" w:cs="Arial"/>
        </w:rPr>
        <w:lastRenderedPageBreak/>
        <w:t xml:space="preserve">1.5.3. </w:t>
      </w:r>
      <w:r w:rsidR="00622717" w:rsidRPr="005A69AC">
        <w:rPr>
          <w:rFonts w:ascii="Source Sans Pro" w:hAnsi="Source Sans Pro" w:cs="Arial"/>
        </w:rPr>
        <w:tab/>
      </w:r>
      <w:r w:rsidRPr="005A69AC">
        <w:rPr>
          <w:rFonts w:ascii="Source Sans Pro" w:hAnsi="Source Sans Pro" w:cs="Arial"/>
        </w:rPr>
        <w:t>Describe organizational structure, chain of command, the roles and responsibilities of the organizational departments and interdepartmental interactions.</w:t>
      </w:r>
    </w:p>
    <w:p w14:paraId="1B4CA02B" w14:textId="77777777" w:rsidR="00253834" w:rsidRPr="005A69AC" w:rsidRDefault="00253834" w:rsidP="005A69AC">
      <w:pPr>
        <w:rPr>
          <w:rFonts w:ascii="Source Sans Pro" w:hAnsi="Source Sans Pro" w:cs="Arial"/>
          <w:b/>
        </w:rPr>
      </w:pPr>
    </w:p>
    <w:p w14:paraId="2CFF7518" w14:textId="77777777" w:rsidR="005618CD" w:rsidRPr="005A69AC" w:rsidRDefault="005618CD" w:rsidP="005618CD">
      <w:pPr>
        <w:ind w:left="1620" w:hanging="1620"/>
        <w:rPr>
          <w:rFonts w:ascii="Source Sans Pro" w:hAnsi="Source Sans Pro" w:cs="Arial"/>
          <w:b/>
          <w:bCs/>
        </w:rPr>
      </w:pPr>
      <w:bookmarkStart w:id="2" w:name="_Hlk136527541"/>
      <w:r w:rsidRPr="005A69AC">
        <w:rPr>
          <w:rFonts w:ascii="Source Sans Pro" w:hAnsi="Source Sans Pro" w:cs="Arial"/>
          <w:b/>
        </w:rPr>
        <w:t xml:space="preserve">Outcome:  </w:t>
      </w:r>
      <w:r w:rsidRPr="005A69AC">
        <w:rPr>
          <w:rFonts w:ascii="Source Sans Pro" w:hAnsi="Source Sans Pro" w:cs="Arial"/>
          <w:b/>
          <w:bCs/>
        </w:rPr>
        <w:t xml:space="preserve">1.6.  </w:t>
      </w:r>
      <w:r w:rsidRPr="005A69AC">
        <w:rPr>
          <w:rFonts w:ascii="Source Sans Pro" w:hAnsi="Source Sans Pro" w:cs="Arial"/>
          <w:b/>
          <w:bCs/>
        </w:rPr>
        <w:tab/>
        <w:t>Business Literacy</w:t>
      </w:r>
    </w:p>
    <w:p w14:paraId="5F3BF6C7" w14:textId="77777777" w:rsidR="005618CD" w:rsidRPr="005A69AC" w:rsidRDefault="005618CD" w:rsidP="005A69AC">
      <w:pPr>
        <w:ind w:left="1620"/>
        <w:rPr>
          <w:rFonts w:ascii="Source Sans Pro" w:hAnsi="Source Sans Pro" w:cs="Arial"/>
          <w:bCs/>
        </w:rPr>
      </w:pPr>
      <w:r w:rsidRPr="005A69AC">
        <w:rPr>
          <w:rFonts w:ascii="Source Sans Pro" w:hAnsi="Source Sans Pro" w:cs="Arial"/>
          <w:bCs/>
        </w:rPr>
        <w:t>Develop foundational skills and knowledge in entrepreneurship, financial literacy and business operations.</w:t>
      </w:r>
    </w:p>
    <w:p w14:paraId="1A772110" w14:textId="77777777" w:rsidR="005618CD" w:rsidRPr="005A69AC" w:rsidRDefault="005618CD" w:rsidP="005618CD">
      <w:pPr>
        <w:rPr>
          <w:rFonts w:ascii="Source Sans Pro" w:hAnsi="Source Sans Pro" w:cs="Arial"/>
          <w:b/>
        </w:rPr>
      </w:pPr>
      <w:bookmarkStart w:id="3" w:name="_Hlk136527569"/>
      <w:bookmarkEnd w:id="2"/>
      <w:r w:rsidRPr="005A69AC">
        <w:rPr>
          <w:rFonts w:ascii="Source Sans Pro" w:hAnsi="Source Sans Pro" w:cs="Arial"/>
          <w:b/>
        </w:rPr>
        <w:t xml:space="preserve">Competencies </w:t>
      </w:r>
    </w:p>
    <w:p w14:paraId="673C2473"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1.6.1. </w:t>
      </w:r>
      <w:r w:rsidRPr="005A69AC">
        <w:rPr>
          <w:rFonts w:ascii="Source Sans Pro" w:hAnsi="Source Sans Pro" w:cs="Arial"/>
        </w:rPr>
        <w:tab/>
        <w:t>Identify business opportunities.</w:t>
      </w:r>
    </w:p>
    <w:p w14:paraId="094F2E1E"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1.6.5. </w:t>
      </w:r>
      <w:r w:rsidRPr="005A69AC">
        <w:rPr>
          <w:rFonts w:ascii="Source Sans Pro" w:hAnsi="Source Sans Pro" w:cs="Arial"/>
        </w:rPr>
        <w:tab/>
        <w:t>Describe organizational structure, chain of command, the roles and responsibilities of the organizational departments and interdepartmental interactions.</w:t>
      </w:r>
    </w:p>
    <w:p w14:paraId="3DA8DC50"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1.6.9. </w:t>
      </w:r>
      <w:r w:rsidRPr="005A69AC">
        <w:rPr>
          <w:rFonts w:ascii="Source Sans Pro" w:hAnsi="Source Sans Pro" w:cs="Arial"/>
        </w:rPr>
        <w:tab/>
        <w:t>Explain how the performance of an employee, a department and an organization is assessed.</w:t>
      </w:r>
    </w:p>
    <w:bookmarkEnd w:id="3"/>
    <w:p w14:paraId="1218B15F" w14:textId="77777777" w:rsidR="005618CD" w:rsidRPr="005A69AC" w:rsidRDefault="005618CD" w:rsidP="005618CD">
      <w:pPr>
        <w:rPr>
          <w:rFonts w:ascii="Source Sans Pro" w:hAnsi="Source Sans Pro" w:cs="Arial"/>
          <w:b/>
        </w:rPr>
      </w:pPr>
    </w:p>
    <w:p w14:paraId="585947DA" w14:textId="77777777" w:rsidR="005618CD" w:rsidRPr="005A69AC" w:rsidRDefault="005618CD" w:rsidP="005618CD">
      <w:pPr>
        <w:ind w:left="1620" w:hanging="1620"/>
        <w:rPr>
          <w:rFonts w:ascii="Source Sans Pro" w:hAnsi="Source Sans Pro" w:cs="Arial"/>
          <w:b/>
        </w:rPr>
      </w:pPr>
      <w:r w:rsidRPr="005A69AC">
        <w:rPr>
          <w:rFonts w:ascii="Source Sans Pro" w:hAnsi="Source Sans Pro" w:cs="Arial"/>
          <w:b/>
        </w:rPr>
        <w:t xml:space="preserve">Outcome:  </w:t>
      </w:r>
      <w:r w:rsidRPr="005A69AC">
        <w:rPr>
          <w:rFonts w:ascii="Source Sans Pro" w:hAnsi="Source Sans Pro" w:cs="Arial"/>
          <w:b/>
          <w:bCs/>
        </w:rPr>
        <w:t xml:space="preserve">1.10.  </w:t>
      </w:r>
      <w:r w:rsidRPr="005A69AC">
        <w:rPr>
          <w:rFonts w:ascii="Source Sans Pro" w:hAnsi="Source Sans Pro" w:cs="Arial"/>
          <w:b/>
          <w:bCs/>
        </w:rPr>
        <w:tab/>
        <w:t>Sales and Marketing</w:t>
      </w:r>
    </w:p>
    <w:p w14:paraId="742654D4" w14:textId="77777777" w:rsidR="005618CD" w:rsidRPr="005A69AC" w:rsidRDefault="005618CD" w:rsidP="005A69AC">
      <w:pPr>
        <w:ind w:left="1620"/>
        <w:rPr>
          <w:rFonts w:ascii="Source Sans Pro" w:hAnsi="Source Sans Pro" w:cs="Arial"/>
          <w:bCs/>
        </w:rPr>
      </w:pPr>
      <w:r w:rsidRPr="005A69AC">
        <w:rPr>
          <w:rFonts w:ascii="Source Sans Pro" w:hAnsi="Source Sans Pro" w:cs="Arial"/>
          <w:bCs/>
        </w:rPr>
        <w:t>Manage pricing, place, promotion, packaging, positioning and public relations to improve quality customer service.</w:t>
      </w:r>
    </w:p>
    <w:p w14:paraId="7D9132A9" w14:textId="77777777" w:rsidR="005618CD" w:rsidRPr="005A69AC" w:rsidRDefault="005618CD" w:rsidP="005618CD">
      <w:pPr>
        <w:rPr>
          <w:rFonts w:ascii="Source Sans Pro" w:hAnsi="Source Sans Pro" w:cs="Arial"/>
          <w:b/>
        </w:rPr>
      </w:pPr>
      <w:r w:rsidRPr="005A69AC">
        <w:rPr>
          <w:rFonts w:ascii="Source Sans Pro" w:hAnsi="Source Sans Pro" w:cs="Arial"/>
          <w:b/>
        </w:rPr>
        <w:t xml:space="preserve">Competencies </w:t>
      </w:r>
    </w:p>
    <w:p w14:paraId="46518218"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1.10.1. </w:t>
      </w:r>
      <w:r w:rsidRPr="005A69AC">
        <w:rPr>
          <w:rFonts w:ascii="Source Sans Pro" w:hAnsi="Source Sans Pro" w:cs="Arial"/>
        </w:rPr>
        <w:tab/>
        <w:t>Identify how the roles of sales, advertising and public relations contribute to a company’s brand.</w:t>
      </w:r>
    </w:p>
    <w:p w14:paraId="3FF8A092"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1.10.2. </w:t>
      </w:r>
      <w:r w:rsidRPr="005A69AC">
        <w:rPr>
          <w:rFonts w:ascii="Source Sans Pro" w:hAnsi="Source Sans Pro" w:cs="Arial"/>
        </w:rPr>
        <w:tab/>
        <w:t>Determine the customer's needs and identify solutions.</w:t>
      </w:r>
    </w:p>
    <w:p w14:paraId="4034D050"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1.10.3. </w:t>
      </w:r>
      <w:r w:rsidRPr="005A69AC">
        <w:rPr>
          <w:rFonts w:ascii="Source Sans Pro" w:hAnsi="Source Sans Pro" w:cs="Arial"/>
        </w:rPr>
        <w:tab/>
        <w:t>Communicate features, benefits and warranties of a product or service to the customer.</w:t>
      </w:r>
    </w:p>
    <w:p w14:paraId="45286DA5"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1.10.4.</w:t>
      </w:r>
      <w:r w:rsidRPr="005A69AC">
        <w:rPr>
          <w:rFonts w:ascii="Source Sans Pro" w:hAnsi="Source Sans Pro" w:cs="Arial"/>
        </w:rPr>
        <w:tab/>
        <w:t>Identify the company policies and procedures for initiating product and service improvements.</w:t>
      </w:r>
    </w:p>
    <w:p w14:paraId="3B0331F3"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1.10.5. </w:t>
      </w:r>
      <w:r w:rsidRPr="005A69AC">
        <w:rPr>
          <w:rFonts w:ascii="Source Sans Pro" w:hAnsi="Source Sans Pro" w:cs="Arial"/>
        </w:rPr>
        <w:tab/>
        <w:t>Monitor customer expectations and determine product/service satisfaction by using measurement tools.</w:t>
      </w:r>
    </w:p>
    <w:p w14:paraId="04A01D69"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1.10.6. </w:t>
      </w:r>
      <w:r w:rsidRPr="005A69AC">
        <w:rPr>
          <w:rFonts w:ascii="Source Sans Pro" w:hAnsi="Source Sans Pro" w:cs="Arial"/>
        </w:rPr>
        <w:tab/>
        <w:t>Discuss the importance of correct pricing to support a product’s or service’s positioning in the marketing mix.</w:t>
      </w:r>
    </w:p>
    <w:p w14:paraId="0D94E85D"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1.10.7. </w:t>
      </w:r>
      <w:r w:rsidRPr="005A69AC">
        <w:rPr>
          <w:rFonts w:ascii="Source Sans Pro" w:hAnsi="Source Sans Pro" w:cs="Arial"/>
        </w:rPr>
        <w:tab/>
        <w:t>Describe the importance and diversity of distribution channels (i.e., direct, indirect) to sell a product.</w:t>
      </w:r>
    </w:p>
    <w:p w14:paraId="24A2F980"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1.10.8. </w:t>
      </w:r>
      <w:r w:rsidRPr="005A69AC">
        <w:rPr>
          <w:rFonts w:ascii="Source Sans Pro" w:hAnsi="Source Sans Pro" w:cs="Arial"/>
        </w:rPr>
        <w:tab/>
        <w:t>Use promotional techniques to maximize sales revenues (e.g., advertising, sales promotions, publicity, public relations).</w:t>
      </w:r>
    </w:p>
    <w:p w14:paraId="1B4A6271" w14:textId="001BE7B4"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1.10.9. </w:t>
      </w:r>
      <w:r w:rsidRPr="005A69AC">
        <w:rPr>
          <w:rFonts w:ascii="Source Sans Pro" w:hAnsi="Source Sans Pro" w:cs="Arial"/>
        </w:rPr>
        <w:tab/>
        <w:t xml:space="preserve">Describe how product mix (e.g., product line, product items) maximizes sales revenues, </w:t>
      </w:r>
      <w:r w:rsidR="002B70D1" w:rsidRPr="005A69AC">
        <w:rPr>
          <w:rFonts w:ascii="Source Sans Pro" w:hAnsi="Source Sans Pro" w:cs="Arial"/>
        </w:rPr>
        <w:t>market</w:t>
      </w:r>
      <w:r w:rsidRPr="005A69AC">
        <w:rPr>
          <w:rFonts w:ascii="Source Sans Pro" w:hAnsi="Source Sans Pro" w:cs="Arial"/>
        </w:rPr>
        <w:t xml:space="preserve"> share and profit margin.</w:t>
      </w:r>
    </w:p>
    <w:p w14:paraId="0FAF52B5"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1.10.10.</w:t>
      </w:r>
      <w:r w:rsidRPr="005A69AC">
        <w:rPr>
          <w:rFonts w:ascii="Source Sans Pro" w:hAnsi="Source Sans Pro" w:cs="Arial"/>
        </w:rPr>
        <w:tab/>
        <w:t>Demonstrate sales techniques.</w:t>
      </w:r>
    </w:p>
    <w:p w14:paraId="5404B26F" w14:textId="77777777" w:rsidR="005618CD" w:rsidRPr="005A69AC" w:rsidRDefault="005618CD" w:rsidP="005618CD">
      <w:pPr>
        <w:ind w:left="1620" w:hanging="1620"/>
        <w:rPr>
          <w:rFonts w:ascii="Source Sans Pro" w:hAnsi="Source Sans Pro" w:cs="Arial"/>
          <w:b/>
        </w:rPr>
      </w:pPr>
    </w:p>
    <w:p w14:paraId="533E2D81" w14:textId="77777777" w:rsidR="005618CD" w:rsidRPr="005A69AC" w:rsidRDefault="005618CD" w:rsidP="005618CD">
      <w:pPr>
        <w:ind w:left="1620" w:hanging="1620"/>
        <w:rPr>
          <w:rFonts w:ascii="Source Sans Pro" w:hAnsi="Source Sans Pro" w:cs="Arial"/>
          <w:b/>
          <w:bCs/>
        </w:rPr>
      </w:pPr>
      <w:r w:rsidRPr="005A69AC">
        <w:rPr>
          <w:rFonts w:ascii="Source Sans Pro" w:hAnsi="Source Sans Pro" w:cs="Arial"/>
          <w:b/>
        </w:rPr>
        <w:t xml:space="preserve">Outcome:  </w:t>
      </w:r>
      <w:r w:rsidRPr="005A69AC">
        <w:rPr>
          <w:rFonts w:ascii="Source Sans Pro" w:hAnsi="Source Sans Pro" w:cs="Arial"/>
          <w:b/>
          <w:bCs/>
        </w:rPr>
        <w:t xml:space="preserve">1.12.  </w:t>
      </w:r>
      <w:r w:rsidRPr="005A69AC">
        <w:rPr>
          <w:rFonts w:ascii="Source Sans Pro" w:hAnsi="Source Sans Pro" w:cs="Arial"/>
          <w:b/>
          <w:bCs/>
        </w:rPr>
        <w:tab/>
        <w:t>Site and Personal Safety Procedures</w:t>
      </w:r>
    </w:p>
    <w:p w14:paraId="13649E42" w14:textId="77777777" w:rsidR="005618CD" w:rsidRPr="005A69AC" w:rsidRDefault="005618CD" w:rsidP="005A69AC">
      <w:pPr>
        <w:ind w:left="1620"/>
        <w:rPr>
          <w:rFonts w:ascii="Source Sans Pro" w:hAnsi="Source Sans Pro" w:cs="Arial"/>
          <w:b/>
          <w:bCs/>
          <w:strike/>
        </w:rPr>
      </w:pPr>
      <w:r w:rsidRPr="005A69AC">
        <w:rPr>
          <w:rFonts w:ascii="Source Sans Pro" w:hAnsi="Source Sans Pro" w:cs="Arial"/>
          <w:bCs/>
        </w:rPr>
        <w:t>Follow site and personal safety procedures in specific situations with specialized tools and equipment, evaluate the situation and take corrective action.</w:t>
      </w:r>
    </w:p>
    <w:p w14:paraId="16180F23" w14:textId="77777777" w:rsidR="005618CD" w:rsidRPr="005A69AC" w:rsidRDefault="005618CD" w:rsidP="005618CD">
      <w:pPr>
        <w:rPr>
          <w:rFonts w:ascii="Source Sans Pro" w:hAnsi="Source Sans Pro" w:cs="Arial"/>
          <w:b/>
        </w:rPr>
      </w:pPr>
      <w:r w:rsidRPr="005A69AC">
        <w:rPr>
          <w:rFonts w:ascii="Source Sans Pro" w:hAnsi="Source Sans Pro" w:cs="Arial"/>
          <w:b/>
        </w:rPr>
        <w:t xml:space="preserve">Competencies </w:t>
      </w:r>
    </w:p>
    <w:p w14:paraId="34097E4B"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1.12.1. </w:t>
      </w:r>
      <w:r w:rsidRPr="005A69AC">
        <w:rPr>
          <w:rFonts w:ascii="Source Sans Pro" w:hAnsi="Source Sans Pro" w:cs="Arial"/>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p>
    <w:p w14:paraId="6B3ECF25"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1.12.2. </w:t>
      </w:r>
      <w:r w:rsidRPr="005A69AC">
        <w:rPr>
          <w:rFonts w:ascii="Source Sans Pro" w:hAnsi="Source Sans Pro" w:cs="Arial"/>
        </w:rPr>
        <w:tab/>
        <w:t>Interpret safety signs and symbols.</w:t>
      </w:r>
    </w:p>
    <w:p w14:paraId="639DBEB7"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1.12.7. </w:t>
      </w:r>
      <w:r w:rsidRPr="005A69AC">
        <w:rPr>
          <w:rFonts w:ascii="Source Sans Pro" w:hAnsi="Source Sans Pro" w:cs="Arial"/>
        </w:rPr>
        <w:tab/>
        <w:t>Select, use, store, maintain and dispose of personal protective equipment (PPE), appropriate to job tasks, conditions and materials.</w:t>
      </w:r>
    </w:p>
    <w:p w14:paraId="35AA717C"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t xml:space="preserve">1.12.8. </w:t>
      </w:r>
      <w:r w:rsidRPr="005A69AC">
        <w:rPr>
          <w:rFonts w:ascii="Source Sans Pro" w:hAnsi="Source Sans Pro" w:cs="Arial"/>
        </w:rPr>
        <w:tab/>
        <w:t>Identify safety hazards and take corrective measures.</w:t>
      </w:r>
    </w:p>
    <w:p w14:paraId="66D07750" w14:textId="77777777" w:rsidR="005618CD" w:rsidRPr="005A69AC" w:rsidRDefault="005618CD" w:rsidP="005618CD">
      <w:pPr>
        <w:ind w:left="900" w:hanging="900"/>
        <w:rPr>
          <w:rFonts w:ascii="Source Sans Pro" w:hAnsi="Source Sans Pro" w:cs="Arial"/>
        </w:rPr>
      </w:pPr>
      <w:r w:rsidRPr="005A69AC">
        <w:rPr>
          <w:rFonts w:ascii="Source Sans Pro" w:hAnsi="Source Sans Pro" w:cs="Arial"/>
        </w:rPr>
        <w:lastRenderedPageBreak/>
        <w:t>1.12.10.</w:t>
      </w:r>
      <w:r w:rsidRPr="005A69AC">
        <w:rPr>
          <w:rFonts w:ascii="Source Sans Pro" w:hAnsi="Source Sans Pro" w:cs="Arial"/>
        </w:rPr>
        <w:tab/>
        <w:t>Follow established procedures for the administration of first aid and contact emergency medical personnel when necessary.</w:t>
      </w:r>
    </w:p>
    <w:p w14:paraId="667E2D06" w14:textId="67C26300" w:rsidR="005618CD" w:rsidRPr="005A69AC" w:rsidRDefault="005618CD" w:rsidP="005618CD">
      <w:pPr>
        <w:ind w:left="900" w:hanging="900"/>
        <w:rPr>
          <w:rFonts w:ascii="Source Sans Pro" w:hAnsi="Source Sans Pro" w:cs="Arial"/>
        </w:rPr>
      </w:pPr>
      <w:r w:rsidRPr="005A69AC">
        <w:rPr>
          <w:rFonts w:ascii="Source Sans Pro" w:hAnsi="Source Sans Pro" w:cs="Arial"/>
        </w:rPr>
        <w:t>1.12.17.</w:t>
      </w:r>
      <w:r w:rsidRPr="005A69AC">
        <w:rPr>
          <w:rFonts w:ascii="Source Sans Pro" w:hAnsi="Source Sans Pro" w:cs="Arial"/>
        </w:rPr>
        <w:tab/>
        <w:t>Identify symptoms of exposure to health-threatening environments (e.g., temperature; chemical noise, vibration, harshness [NVH] hazards).</w:t>
      </w:r>
    </w:p>
    <w:p w14:paraId="6F242C3D" w14:textId="77777777" w:rsidR="00DB7553" w:rsidRPr="005A69AC" w:rsidRDefault="00DB7553" w:rsidP="005A69AC">
      <w:pPr>
        <w:outlineLvl w:val="0"/>
        <w:rPr>
          <w:rFonts w:ascii="Source Sans Pro" w:hAnsi="Source Sans Pro" w:cs="Arial"/>
          <w:strike/>
          <w:sz w:val="24"/>
          <w:szCs w:val="28"/>
        </w:rPr>
      </w:pPr>
    </w:p>
    <w:p w14:paraId="51B270F0" w14:textId="27A70F7A" w:rsidR="00253834" w:rsidRPr="005A69AC" w:rsidRDefault="00253834" w:rsidP="003478AD">
      <w:pPr>
        <w:ind w:left="1620" w:hanging="1620"/>
        <w:outlineLvl w:val="0"/>
        <w:rPr>
          <w:rFonts w:ascii="Source Sans Pro" w:hAnsi="Source Sans Pro" w:cs="Arial"/>
          <w:b/>
          <w:bCs/>
        </w:rPr>
      </w:pPr>
      <w:r w:rsidRPr="005A69AC">
        <w:rPr>
          <w:rStyle w:val="normaltextrun"/>
          <w:rFonts w:ascii="Source Sans Pro" w:hAnsi="Source Sans Pro"/>
          <w:b/>
          <w:bCs/>
          <w:color w:val="002060"/>
          <w:szCs w:val="22"/>
          <w:shd w:val="clear" w:color="auto" w:fill="FFFFFF"/>
        </w:rPr>
        <w:t xml:space="preserve">Strand 3. </w:t>
      </w:r>
      <w:r w:rsidRPr="005A69AC">
        <w:rPr>
          <w:rStyle w:val="tabchar"/>
          <w:rFonts w:ascii="Source Sans Pro" w:hAnsi="Source Sans Pro" w:cs="Calibri"/>
          <w:color w:val="002060"/>
          <w:szCs w:val="22"/>
          <w:shd w:val="clear" w:color="auto" w:fill="FFFFFF"/>
        </w:rPr>
        <w:tab/>
      </w:r>
      <w:r w:rsidRPr="005A69AC">
        <w:rPr>
          <w:rStyle w:val="normaltextrun"/>
          <w:rFonts w:ascii="Source Sans Pro" w:hAnsi="Source Sans Pro"/>
          <w:b/>
          <w:bCs/>
          <w:color w:val="002060"/>
          <w:szCs w:val="22"/>
          <w:shd w:val="clear" w:color="auto" w:fill="FFFFFF"/>
        </w:rPr>
        <w:t>Biotechnology</w:t>
      </w:r>
    </w:p>
    <w:p w14:paraId="33153319" w14:textId="33AC062B" w:rsidR="005524A4" w:rsidRPr="005A69AC" w:rsidRDefault="00253834" w:rsidP="00253834">
      <w:pPr>
        <w:ind w:left="1620" w:hanging="1620"/>
        <w:outlineLvl w:val="0"/>
        <w:rPr>
          <w:rFonts w:ascii="Source Sans Pro" w:hAnsi="Source Sans Pro" w:cs="Arial"/>
          <w:b/>
          <w:bCs/>
        </w:rPr>
      </w:pPr>
      <w:r w:rsidRPr="005A69AC">
        <w:rPr>
          <w:rFonts w:ascii="Source Sans Pro" w:hAnsi="Source Sans Pro" w:cs="Arial"/>
          <w:b/>
          <w:bCs/>
        </w:rPr>
        <w:tab/>
      </w:r>
      <w:r w:rsidR="005524A4" w:rsidRPr="005A69AC">
        <w:rPr>
          <w:rFonts w:ascii="Source Sans Pro" w:hAnsi="Source Sans Pro" w:cs="Arial"/>
          <w:bCs/>
        </w:rPr>
        <w:t xml:space="preserve">Learners engage in the scientific process, learn fundamental process using modern tools and laboratory techniques, adhere to safety protocols, and bring a biotechnology product to the market. </w:t>
      </w:r>
    </w:p>
    <w:p w14:paraId="3157C795" w14:textId="77777777" w:rsidR="003478AD" w:rsidRPr="005A69AC" w:rsidRDefault="003478AD" w:rsidP="003478AD">
      <w:pPr>
        <w:ind w:left="1620" w:hanging="1620"/>
        <w:rPr>
          <w:rFonts w:ascii="Source Sans Pro" w:hAnsi="Source Sans Pro" w:cs="Arial"/>
          <w:b/>
        </w:rPr>
      </w:pPr>
    </w:p>
    <w:p w14:paraId="0F907F6A" w14:textId="17C273C6" w:rsidR="003478AD" w:rsidRPr="005A69AC" w:rsidRDefault="003478AD" w:rsidP="003478AD">
      <w:pPr>
        <w:ind w:left="1620" w:hanging="1620"/>
        <w:rPr>
          <w:rFonts w:ascii="Source Sans Pro" w:hAnsi="Source Sans Pro" w:cs="Arial"/>
          <w:b/>
          <w:bCs/>
          <w:szCs w:val="22"/>
        </w:rPr>
      </w:pPr>
      <w:r w:rsidRPr="005A69AC">
        <w:rPr>
          <w:rFonts w:ascii="Source Sans Pro" w:hAnsi="Source Sans Pro" w:cs="Arial"/>
          <w:b/>
          <w:szCs w:val="22"/>
        </w:rPr>
        <w:t xml:space="preserve">Outcome:  </w:t>
      </w:r>
      <w:r w:rsidR="005524A4" w:rsidRPr="005A69AC">
        <w:rPr>
          <w:rFonts w:ascii="Source Sans Pro" w:hAnsi="Source Sans Pro" w:cs="Arial"/>
          <w:b/>
          <w:bCs/>
          <w:szCs w:val="22"/>
        </w:rPr>
        <w:t>3</w:t>
      </w:r>
      <w:r w:rsidRPr="005A69AC">
        <w:rPr>
          <w:rFonts w:ascii="Source Sans Pro" w:hAnsi="Source Sans Pro" w:cs="Arial"/>
          <w:b/>
          <w:bCs/>
          <w:szCs w:val="22"/>
        </w:rPr>
        <w:t xml:space="preserve">.1.  </w:t>
      </w:r>
      <w:r w:rsidRPr="005A69AC">
        <w:rPr>
          <w:rFonts w:ascii="Source Sans Pro" w:hAnsi="Source Sans Pro" w:cs="Arial"/>
          <w:b/>
          <w:bCs/>
          <w:szCs w:val="22"/>
        </w:rPr>
        <w:tab/>
      </w:r>
      <w:r w:rsidR="005524A4" w:rsidRPr="005A69AC">
        <w:rPr>
          <w:rFonts w:ascii="Source Sans Pro" w:hAnsi="Source Sans Pro" w:cs="Arial"/>
          <w:b/>
          <w:bCs/>
          <w:szCs w:val="22"/>
        </w:rPr>
        <w:t>Research and Experiments</w:t>
      </w:r>
    </w:p>
    <w:p w14:paraId="43A1464D" w14:textId="77777777" w:rsidR="00E1255D" w:rsidRPr="005A69AC" w:rsidRDefault="00E1255D" w:rsidP="005A69AC">
      <w:pPr>
        <w:pStyle w:val="NoSpacing"/>
        <w:ind w:left="1620"/>
        <w:rPr>
          <w:rFonts w:cs="Arial"/>
          <w:sz w:val="22"/>
          <w:szCs w:val="22"/>
        </w:rPr>
      </w:pPr>
      <w:r w:rsidRPr="005A69AC">
        <w:rPr>
          <w:rFonts w:cs="Arial"/>
          <w:sz w:val="22"/>
          <w:szCs w:val="22"/>
        </w:rPr>
        <w:t>Use scientific methodology to conduct problem-based studies, develop products, and interpret results.</w:t>
      </w:r>
    </w:p>
    <w:p w14:paraId="5C423230" w14:textId="77777777" w:rsidR="003478AD" w:rsidRPr="005A69AC" w:rsidRDefault="003478AD" w:rsidP="003478AD">
      <w:pPr>
        <w:rPr>
          <w:rFonts w:ascii="Source Sans Pro" w:hAnsi="Source Sans Pro" w:cs="Arial"/>
          <w:b/>
          <w:szCs w:val="22"/>
        </w:rPr>
      </w:pPr>
      <w:r w:rsidRPr="005A69AC">
        <w:rPr>
          <w:rFonts w:ascii="Source Sans Pro" w:hAnsi="Source Sans Pro" w:cs="Arial"/>
          <w:b/>
          <w:szCs w:val="22"/>
        </w:rPr>
        <w:t xml:space="preserve">Competencies </w:t>
      </w:r>
    </w:p>
    <w:p w14:paraId="728C49E1" w14:textId="65874654" w:rsidR="003478AD" w:rsidRPr="005A69AC" w:rsidRDefault="00505DAB" w:rsidP="003478AD">
      <w:pPr>
        <w:ind w:left="900" w:hanging="900"/>
        <w:rPr>
          <w:rFonts w:ascii="Source Sans Pro" w:hAnsi="Source Sans Pro" w:cs="Arial"/>
          <w:szCs w:val="22"/>
        </w:rPr>
      </w:pPr>
      <w:r w:rsidRPr="005A69AC">
        <w:rPr>
          <w:rFonts w:ascii="Source Sans Pro" w:hAnsi="Source Sans Pro" w:cs="Arial"/>
          <w:szCs w:val="22"/>
        </w:rPr>
        <w:t>3</w:t>
      </w:r>
      <w:r w:rsidR="003478AD" w:rsidRPr="005A69AC">
        <w:rPr>
          <w:rFonts w:ascii="Source Sans Pro" w:hAnsi="Source Sans Pro" w:cs="Arial"/>
          <w:szCs w:val="22"/>
        </w:rPr>
        <w:t>.1.</w:t>
      </w:r>
      <w:r w:rsidR="00C862DF" w:rsidRPr="005A69AC">
        <w:rPr>
          <w:rFonts w:ascii="Source Sans Pro" w:hAnsi="Source Sans Pro" w:cs="Arial"/>
          <w:szCs w:val="22"/>
        </w:rPr>
        <w:t>3</w:t>
      </w:r>
      <w:r w:rsidR="00FE397A" w:rsidRPr="005A69AC">
        <w:rPr>
          <w:rFonts w:ascii="Source Sans Pro" w:hAnsi="Source Sans Pro" w:cs="Arial"/>
          <w:szCs w:val="22"/>
        </w:rPr>
        <w:t>.</w:t>
      </w:r>
      <w:r w:rsidR="003478AD" w:rsidRPr="005A69AC">
        <w:rPr>
          <w:rFonts w:ascii="Source Sans Pro" w:hAnsi="Source Sans Pro" w:cs="Arial"/>
          <w:szCs w:val="22"/>
        </w:rPr>
        <w:t xml:space="preserve"> </w:t>
      </w:r>
      <w:r w:rsidR="003478AD" w:rsidRPr="005A69AC">
        <w:rPr>
          <w:rFonts w:ascii="Source Sans Pro" w:hAnsi="Source Sans Pro" w:cs="Arial"/>
          <w:szCs w:val="22"/>
        </w:rPr>
        <w:tab/>
      </w:r>
      <w:r w:rsidRPr="005A69AC">
        <w:rPr>
          <w:rFonts w:ascii="Source Sans Pro" w:hAnsi="Source Sans Pro" w:cs="Arial"/>
          <w:szCs w:val="22"/>
        </w:rPr>
        <w:t xml:space="preserve">Apply sampling methods that appropriately represent the </w:t>
      </w:r>
      <w:r w:rsidR="002B70D1" w:rsidRPr="005A69AC">
        <w:rPr>
          <w:rFonts w:ascii="Source Sans Pro" w:hAnsi="Source Sans Pro" w:cs="Arial"/>
          <w:szCs w:val="22"/>
        </w:rPr>
        <w:t>population and</w:t>
      </w:r>
      <w:r w:rsidRPr="005A69AC">
        <w:rPr>
          <w:rFonts w:ascii="Source Sans Pro" w:hAnsi="Source Sans Pro" w:cs="Arial"/>
          <w:szCs w:val="22"/>
        </w:rPr>
        <w:t xml:space="preserve"> implement procedures for systematic data collection.</w:t>
      </w:r>
    </w:p>
    <w:p w14:paraId="488E95B0" w14:textId="77777777" w:rsidR="00505DAB" w:rsidRPr="005A69AC" w:rsidRDefault="00505DAB" w:rsidP="003478AD">
      <w:pPr>
        <w:ind w:left="900" w:hanging="900"/>
        <w:rPr>
          <w:rFonts w:ascii="Source Sans Pro" w:hAnsi="Source Sans Pro" w:cs="Arial"/>
          <w:szCs w:val="22"/>
        </w:rPr>
      </w:pPr>
    </w:p>
    <w:p w14:paraId="11C8DDD1" w14:textId="77777777" w:rsidR="00800621" w:rsidRPr="005A69AC" w:rsidRDefault="00505DAB" w:rsidP="00800621">
      <w:pPr>
        <w:ind w:left="1620" w:hanging="1620"/>
        <w:rPr>
          <w:rFonts w:ascii="Source Sans Pro" w:hAnsi="Source Sans Pro" w:cs="Arial"/>
          <w:b/>
          <w:bCs/>
          <w:szCs w:val="22"/>
        </w:rPr>
      </w:pPr>
      <w:r w:rsidRPr="005A69AC">
        <w:rPr>
          <w:rFonts w:ascii="Source Sans Pro" w:hAnsi="Source Sans Pro" w:cs="Arial"/>
          <w:b/>
          <w:szCs w:val="22"/>
        </w:rPr>
        <w:t xml:space="preserve">Outcome:  </w:t>
      </w:r>
      <w:r w:rsidRPr="005A69AC">
        <w:rPr>
          <w:rFonts w:ascii="Source Sans Pro" w:hAnsi="Source Sans Pro" w:cs="Arial"/>
          <w:b/>
          <w:bCs/>
          <w:szCs w:val="22"/>
        </w:rPr>
        <w:t xml:space="preserve">3.5.  </w:t>
      </w:r>
      <w:r w:rsidRPr="005A69AC">
        <w:rPr>
          <w:rFonts w:ascii="Source Sans Pro" w:hAnsi="Source Sans Pro" w:cs="Arial"/>
          <w:b/>
          <w:bCs/>
          <w:szCs w:val="22"/>
        </w:rPr>
        <w:tab/>
      </w:r>
      <w:r w:rsidR="00800621" w:rsidRPr="005A69AC">
        <w:rPr>
          <w:rFonts w:ascii="Source Sans Pro" w:hAnsi="Source Sans Pro" w:cs="Arial"/>
          <w:b/>
          <w:bCs/>
          <w:szCs w:val="22"/>
        </w:rPr>
        <w:t>Microbiology Testing and Technology</w:t>
      </w:r>
    </w:p>
    <w:p w14:paraId="61F2470F" w14:textId="77777777" w:rsidR="00800621" w:rsidRPr="005A69AC" w:rsidRDefault="00800621" w:rsidP="005A69AC">
      <w:pPr>
        <w:pStyle w:val="NoSpacing"/>
        <w:ind w:left="1620"/>
        <w:rPr>
          <w:rFonts w:cs="Arial"/>
          <w:sz w:val="22"/>
          <w:szCs w:val="22"/>
        </w:rPr>
      </w:pPr>
      <w:r w:rsidRPr="005A69AC">
        <w:rPr>
          <w:rFonts w:cs="Arial"/>
          <w:sz w:val="22"/>
          <w:szCs w:val="22"/>
        </w:rPr>
        <w:t>Classify, differentiate between, and test for various kinds of microorganisms and microbial by-products.</w:t>
      </w:r>
    </w:p>
    <w:p w14:paraId="18061907" w14:textId="77777777" w:rsidR="00FE397A" w:rsidRPr="005A69AC" w:rsidRDefault="00FE397A" w:rsidP="00FE397A">
      <w:pPr>
        <w:rPr>
          <w:rFonts w:ascii="Source Sans Pro" w:hAnsi="Source Sans Pro" w:cs="Arial"/>
          <w:b/>
          <w:szCs w:val="22"/>
        </w:rPr>
      </w:pPr>
      <w:r w:rsidRPr="005A69AC">
        <w:rPr>
          <w:rFonts w:ascii="Source Sans Pro" w:hAnsi="Source Sans Pro" w:cs="Arial"/>
          <w:b/>
          <w:szCs w:val="22"/>
        </w:rPr>
        <w:t xml:space="preserve">Competencies </w:t>
      </w:r>
    </w:p>
    <w:p w14:paraId="3CFADF36" w14:textId="57342A4D" w:rsidR="00FE397A" w:rsidRPr="005A69AC" w:rsidRDefault="00FE397A" w:rsidP="00FE397A">
      <w:pPr>
        <w:ind w:left="900" w:hanging="900"/>
        <w:rPr>
          <w:rFonts w:ascii="Source Sans Pro" w:hAnsi="Source Sans Pro"/>
          <w:szCs w:val="22"/>
        </w:rPr>
      </w:pPr>
      <w:r w:rsidRPr="005A69AC">
        <w:rPr>
          <w:rFonts w:ascii="Source Sans Pro" w:hAnsi="Source Sans Pro" w:cs="Arial"/>
          <w:szCs w:val="22"/>
        </w:rPr>
        <w:t xml:space="preserve">3.5.9. </w:t>
      </w:r>
      <w:r w:rsidRPr="005A69AC">
        <w:rPr>
          <w:rFonts w:ascii="Source Sans Pro" w:hAnsi="Source Sans Pro" w:cs="Arial"/>
          <w:szCs w:val="22"/>
        </w:rPr>
        <w:tab/>
      </w:r>
      <w:r w:rsidR="0086650E" w:rsidRPr="005A69AC">
        <w:rPr>
          <w:rFonts w:ascii="Source Sans Pro" w:hAnsi="Source Sans Pro"/>
          <w:szCs w:val="22"/>
        </w:rPr>
        <w:t>Obtain specimens for microbiological testing.</w:t>
      </w:r>
    </w:p>
    <w:p w14:paraId="57C4D7F0" w14:textId="77777777" w:rsidR="00253834" w:rsidRPr="005A69AC" w:rsidRDefault="00253834" w:rsidP="00FE397A">
      <w:pPr>
        <w:ind w:left="900" w:hanging="900"/>
        <w:rPr>
          <w:rFonts w:ascii="Source Sans Pro" w:hAnsi="Source Sans Pro"/>
        </w:rPr>
      </w:pPr>
    </w:p>
    <w:p w14:paraId="279E081F" w14:textId="77777777" w:rsidR="00253834" w:rsidRPr="005A69AC" w:rsidRDefault="00253834" w:rsidP="00253834">
      <w:pPr>
        <w:ind w:left="900" w:hanging="900"/>
        <w:rPr>
          <w:rFonts w:ascii="Source Sans Pro" w:hAnsi="Source Sans Pro"/>
        </w:rPr>
      </w:pPr>
      <w:r w:rsidRPr="005A69AC">
        <w:rPr>
          <w:rStyle w:val="normaltextrun"/>
          <w:rFonts w:ascii="Source Sans Pro" w:hAnsi="Source Sans Pro"/>
          <w:b/>
          <w:bCs/>
          <w:color w:val="002060"/>
          <w:szCs w:val="22"/>
          <w:shd w:val="clear" w:color="auto" w:fill="FFFFFF"/>
        </w:rPr>
        <w:t xml:space="preserve">Strand 6. </w:t>
      </w:r>
      <w:r w:rsidRPr="005A69AC">
        <w:rPr>
          <w:rStyle w:val="tabchar"/>
          <w:rFonts w:ascii="Source Sans Pro" w:hAnsi="Source Sans Pro" w:cs="Calibri"/>
          <w:color w:val="002060"/>
          <w:szCs w:val="22"/>
          <w:shd w:val="clear" w:color="auto" w:fill="FFFFFF"/>
        </w:rPr>
        <w:tab/>
      </w:r>
      <w:r w:rsidRPr="005A69AC">
        <w:rPr>
          <w:rStyle w:val="normaltextrun"/>
          <w:rFonts w:ascii="Source Sans Pro" w:hAnsi="Source Sans Pro"/>
          <w:b/>
          <w:bCs/>
          <w:color w:val="002060"/>
          <w:szCs w:val="22"/>
          <w:shd w:val="clear" w:color="auto" w:fill="FFFFFF"/>
        </w:rPr>
        <w:t>Environmental Science</w:t>
      </w:r>
    </w:p>
    <w:p w14:paraId="47C4FC5E" w14:textId="0058E838" w:rsidR="00CA2698" w:rsidRPr="005A69AC" w:rsidRDefault="00253834" w:rsidP="00253834">
      <w:pPr>
        <w:ind w:left="900" w:hanging="900"/>
        <w:rPr>
          <w:rFonts w:ascii="Source Sans Pro" w:hAnsi="Source Sans Pro"/>
        </w:rPr>
      </w:pPr>
      <w:r w:rsidRPr="005A69AC">
        <w:rPr>
          <w:rFonts w:ascii="Source Sans Pro" w:hAnsi="Source Sans Pro"/>
        </w:rPr>
        <w:tab/>
      </w:r>
      <w:r w:rsidRPr="005A69AC">
        <w:rPr>
          <w:rFonts w:ascii="Source Sans Pro" w:hAnsi="Source Sans Pro"/>
        </w:rPr>
        <w:tab/>
      </w:r>
      <w:r w:rsidR="00CA2698" w:rsidRPr="005A69AC">
        <w:rPr>
          <w:rFonts w:ascii="Source Sans Pro" w:hAnsi="Source Sans Pro" w:cstheme="minorHAnsi"/>
          <w:bCs/>
        </w:rPr>
        <w:t xml:space="preserve">Learners apply earth, life, and physical sciences to the production, extraction, </w:t>
      </w:r>
      <w:r w:rsidRPr="005A69AC">
        <w:rPr>
          <w:rFonts w:ascii="Source Sans Pro" w:hAnsi="Source Sans Pro" w:cstheme="minorHAnsi"/>
          <w:bCs/>
        </w:rPr>
        <w:tab/>
      </w:r>
      <w:r w:rsidR="00CA2698" w:rsidRPr="005A69AC">
        <w:rPr>
          <w:rFonts w:ascii="Source Sans Pro" w:hAnsi="Source Sans Pro" w:cstheme="minorHAnsi"/>
          <w:bCs/>
        </w:rPr>
        <w:t xml:space="preserve">processing, protection, use, and renewal of both renewable and non-renewable </w:t>
      </w:r>
      <w:r w:rsidRPr="005A69AC">
        <w:rPr>
          <w:rFonts w:ascii="Source Sans Pro" w:hAnsi="Source Sans Pro" w:cstheme="minorHAnsi"/>
          <w:bCs/>
        </w:rPr>
        <w:tab/>
      </w:r>
      <w:r w:rsidR="00CA2698" w:rsidRPr="005A69AC">
        <w:rPr>
          <w:rFonts w:ascii="Source Sans Pro" w:hAnsi="Source Sans Pro" w:cstheme="minorHAnsi"/>
          <w:bCs/>
        </w:rPr>
        <w:t>resources.</w:t>
      </w:r>
    </w:p>
    <w:p w14:paraId="6B128354" w14:textId="77777777" w:rsidR="00CA2698" w:rsidRPr="005A69AC" w:rsidRDefault="00CA2698" w:rsidP="00CA2698">
      <w:pPr>
        <w:tabs>
          <w:tab w:val="left" w:pos="6060"/>
        </w:tabs>
        <w:ind w:left="1620" w:hanging="1620"/>
        <w:rPr>
          <w:rFonts w:ascii="Source Sans Pro" w:hAnsi="Source Sans Pro"/>
          <w:b/>
        </w:rPr>
      </w:pPr>
      <w:r w:rsidRPr="005A69AC">
        <w:rPr>
          <w:rFonts w:ascii="Source Sans Pro" w:hAnsi="Source Sans Pro"/>
          <w:b/>
        </w:rPr>
        <w:tab/>
      </w:r>
      <w:r w:rsidRPr="005A69AC">
        <w:rPr>
          <w:rFonts w:ascii="Source Sans Pro" w:hAnsi="Source Sans Pro"/>
          <w:b/>
        </w:rPr>
        <w:tab/>
      </w:r>
    </w:p>
    <w:p w14:paraId="40451DE9" w14:textId="77777777" w:rsidR="00CA2698" w:rsidRPr="005A69AC" w:rsidRDefault="00CA2698" w:rsidP="00CA2698">
      <w:pPr>
        <w:ind w:left="1620" w:hanging="1620"/>
        <w:rPr>
          <w:rFonts w:ascii="Source Sans Pro" w:hAnsi="Source Sans Pro"/>
          <w:b/>
          <w:bCs/>
        </w:rPr>
      </w:pPr>
      <w:r w:rsidRPr="005A69AC">
        <w:rPr>
          <w:rFonts w:ascii="Source Sans Pro" w:hAnsi="Source Sans Pro"/>
          <w:b/>
        </w:rPr>
        <w:t>Outcome:  6</w:t>
      </w:r>
      <w:r w:rsidRPr="005A69AC">
        <w:rPr>
          <w:rFonts w:ascii="Source Sans Pro" w:hAnsi="Source Sans Pro"/>
          <w:b/>
          <w:bCs/>
        </w:rPr>
        <w:t xml:space="preserve">.1.  </w:t>
      </w:r>
      <w:r w:rsidRPr="005A69AC">
        <w:rPr>
          <w:rFonts w:ascii="Source Sans Pro" w:hAnsi="Source Sans Pro"/>
          <w:b/>
          <w:bCs/>
        </w:rPr>
        <w:tab/>
        <w:t>Soils</w:t>
      </w:r>
    </w:p>
    <w:p w14:paraId="369938CE" w14:textId="77777777" w:rsidR="00CA2698" w:rsidRPr="005A69AC" w:rsidRDefault="00CA2698" w:rsidP="005A69AC">
      <w:pPr>
        <w:ind w:left="1620"/>
        <w:rPr>
          <w:rFonts w:ascii="Source Sans Pro" w:hAnsi="Source Sans Pro"/>
          <w:bCs/>
        </w:rPr>
      </w:pPr>
      <w:r w:rsidRPr="005A69AC">
        <w:rPr>
          <w:rFonts w:ascii="Source Sans Pro" w:hAnsi="Source Sans Pro"/>
          <w:bCs/>
        </w:rPr>
        <w:t>Apply knowledge of soil characteristics and soil information resources to overcome any existing soil use limitations while maintaining or improving soil quality.</w:t>
      </w:r>
    </w:p>
    <w:p w14:paraId="2F25036A" w14:textId="77777777" w:rsidR="00CA2698" w:rsidRPr="005A69AC" w:rsidRDefault="00CA2698" w:rsidP="00CA2698">
      <w:pPr>
        <w:rPr>
          <w:rFonts w:ascii="Source Sans Pro" w:hAnsi="Source Sans Pro"/>
          <w:b/>
        </w:rPr>
      </w:pPr>
      <w:r w:rsidRPr="005A69AC">
        <w:rPr>
          <w:rFonts w:ascii="Source Sans Pro" w:hAnsi="Source Sans Pro"/>
          <w:b/>
        </w:rPr>
        <w:t xml:space="preserve">Competencies </w:t>
      </w:r>
    </w:p>
    <w:p w14:paraId="3A00C569"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6.1.1. </w:t>
      </w:r>
      <w:r w:rsidRPr="005A69AC">
        <w:rPr>
          <w:rFonts w:ascii="Source Sans Pro" w:hAnsi="Source Sans Pro"/>
        </w:rPr>
        <w:tab/>
        <w:t>Identify soil forming factors and explain how they produce variability in soils.</w:t>
      </w:r>
    </w:p>
    <w:p w14:paraId="4AA2270F"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6.1.2. </w:t>
      </w:r>
      <w:r w:rsidRPr="005A69AC">
        <w:rPr>
          <w:rFonts w:ascii="Source Sans Pro" w:hAnsi="Source Sans Pro"/>
        </w:rPr>
        <w:tab/>
        <w:t>Describe the relationship among physical properties of soils.</w:t>
      </w:r>
    </w:p>
    <w:p w14:paraId="49C14317"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6.1.3. </w:t>
      </w:r>
      <w:r w:rsidRPr="005A69AC">
        <w:rPr>
          <w:rFonts w:ascii="Source Sans Pro" w:hAnsi="Source Sans Pro"/>
        </w:rPr>
        <w:tab/>
        <w:t>Collect, test and analyze soil samples for physical and chemical properties.</w:t>
      </w:r>
    </w:p>
    <w:p w14:paraId="16379EA0"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6.1.4. </w:t>
      </w:r>
      <w:r w:rsidRPr="005A69AC">
        <w:rPr>
          <w:rFonts w:ascii="Source Sans Pro" w:hAnsi="Source Sans Pro"/>
        </w:rPr>
        <w:tab/>
        <w:t>Identify and describe factors (e.g., climate, soil texture, mineralogy, soil organisms, drainage co-efficient, land use, vegetation types, management practices) affecting organic matter and its function in soil quality.</w:t>
      </w:r>
    </w:p>
    <w:p w14:paraId="6ECD2EB9" w14:textId="77777777" w:rsidR="00CA2698" w:rsidRPr="005A69AC" w:rsidRDefault="00CA2698" w:rsidP="00CA2698">
      <w:pPr>
        <w:ind w:left="900" w:hanging="900"/>
        <w:rPr>
          <w:rFonts w:ascii="Source Sans Pro" w:hAnsi="Source Sans Pro"/>
        </w:rPr>
      </w:pPr>
    </w:p>
    <w:p w14:paraId="50865DCD" w14:textId="77777777" w:rsidR="00CA2698" w:rsidRPr="005A69AC" w:rsidRDefault="00CA2698" w:rsidP="00CA2698">
      <w:pPr>
        <w:ind w:left="1620" w:hanging="1620"/>
        <w:rPr>
          <w:rFonts w:ascii="Source Sans Pro" w:hAnsi="Source Sans Pro"/>
          <w:b/>
          <w:bCs/>
        </w:rPr>
      </w:pPr>
      <w:r w:rsidRPr="005A69AC">
        <w:rPr>
          <w:rFonts w:ascii="Source Sans Pro" w:hAnsi="Source Sans Pro"/>
          <w:b/>
        </w:rPr>
        <w:t>Outcome:  6</w:t>
      </w:r>
      <w:r w:rsidRPr="005A69AC">
        <w:rPr>
          <w:rFonts w:ascii="Source Sans Pro" w:hAnsi="Source Sans Pro"/>
          <w:b/>
          <w:bCs/>
        </w:rPr>
        <w:t xml:space="preserve">.2.  </w:t>
      </w:r>
      <w:r w:rsidRPr="005A69AC">
        <w:rPr>
          <w:rFonts w:ascii="Source Sans Pro" w:hAnsi="Source Sans Pro"/>
          <w:b/>
          <w:bCs/>
        </w:rPr>
        <w:tab/>
        <w:t>Water Quality</w:t>
      </w:r>
    </w:p>
    <w:p w14:paraId="4DC95F35" w14:textId="77777777" w:rsidR="00CA2698" w:rsidRPr="005A69AC" w:rsidRDefault="00CA2698" w:rsidP="005A69AC">
      <w:pPr>
        <w:ind w:left="1620"/>
        <w:rPr>
          <w:rFonts w:ascii="Source Sans Pro" w:hAnsi="Source Sans Pro"/>
          <w:bCs/>
        </w:rPr>
      </w:pPr>
      <w:r w:rsidRPr="005A69AC">
        <w:rPr>
          <w:rFonts w:ascii="Source Sans Pro" w:hAnsi="Source Sans Pro"/>
          <w:bCs/>
        </w:rPr>
        <w:t>Analyze, interpret, and manage the biological, chemical and physical properties of water quality.</w:t>
      </w:r>
    </w:p>
    <w:p w14:paraId="41565702" w14:textId="77777777" w:rsidR="00CA2698" w:rsidRPr="005A69AC" w:rsidRDefault="00CA2698" w:rsidP="00CA2698">
      <w:pPr>
        <w:rPr>
          <w:rFonts w:ascii="Source Sans Pro" w:hAnsi="Source Sans Pro"/>
          <w:b/>
        </w:rPr>
      </w:pPr>
      <w:r w:rsidRPr="005A69AC">
        <w:rPr>
          <w:rFonts w:ascii="Source Sans Pro" w:hAnsi="Source Sans Pro"/>
          <w:b/>
        </w:rPr>
        <w:t xml:space="preserve">Competencies </w:t>
      </w:r>
    </w:p>
    <w:p w14:paraId="2854D101"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6.2.4. </w:t>
      </w:r>
      <w:r w:rsidRPr="005A69AC">
        <w:rPr>
          <w:rFonts w:ascii="Source Sans Pro" w:hAnsi="Source Sans Pro"/>
        </w:rPr>
        <w:tab/>
        <w:t>Explain the hydrological cycle and how human and animal activity impacts the cycle.</w:t>
      </w:r>
    </w:p>
    <w:p w14:paraId="58E2CEB5"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6.2.5. </w:t>
      </w:r>
      <w:r w:rsidRPr="005A69AC">
        <w:rPr>
          <w:rFonts w:ascii="Source Sans Pro" w:hAnsi="Source Sans Pro"/>
        </w:rPr>
        <w:tab/>
        <w:t>Explain the biotic and abiotic factors affecting water quality.</w:t>
      </w:r>
    </w:p>
    <w:p w14:paraId="1020CA34"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6.2.6. </w:t>
      </w:r>
      <w:r w:rsidRPr="005A69AC">
        <w:rPr>
          <w:rFonts w:ascii="Source Sans Pro" w:hAnsi="Source Sans Pro"/>
        </w:rPr>
        <w:tab/>
        <w:t>Monitor and analyze water quality and quantity.</w:t>
      </w:r>
    </w:p>
    <w:p w14:paraId="54F9D533"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6.2.7. </w:t>
      </w:r>
      <w:r w:rsidRPr="005A69AC">
        <w:rPr>
          <w:rFonts w:ascii="Source Sans Pro" w:hAnsi="Source Sans Pro"/>
        </w:rPr>
        <w:tab/>
        <w:t>Identify and describe best management and industry (e.g., agriculture, timber, construction) production practices that maintain or improve water quality.</w:t>
      </w:r>
    </w:p>
    <w:p w14:paraId="12EB9D43" w14:textId="77777777" w:rsidR="00253834" w:rsidRPr="005A69AC" w:rsidRDefault="00253834" w:rsidP="00CA2698">
      <w:pPr>
        <w:ind w:left="900" w:hanging="900"/>
        <w:rPr>
          <w:rFonts w:ascii="Source Sans Pro" w:hAnsi="Source Sans Pro"/>
        </w:rPr>
      </w:pPr>
    </w:p>
    <w:p w14:paraId="3549068C" w14:textId="77777777" w:rsidR="00253834" w:rsidRPr="005A69AC" w:rsidRDefault="00253834" w:rsidP="00253834">
      <w:pPr>
        <w:ind w:left="900" w:hanging="900"/>
        <w:rPr>
          <w:rFonts w:ascii="Source Sans Pro" w:hAnsi="Source Sans Pro"/>
        </w:rPr>
      </w:pPr>
      <w:r w:rsidRPr="005A69AC">
        <w:rPr>
          <w:rStyle w:val="normaltextrun"/>
          <w:rFonts w:ascii="Source Sans Pro" w:hAnsi="Source Sans Pro"/>
          <w:b/>
          <w:bCs/>
          <w:color w:val="002060"/>
          <w:szCs w:val="22"/>
          <w:shd w:val="clear" w:color="auto" w:fill="FFFFFF"/>
        </w:rPr>
        <w:t xml:space="preserve">Strand 8. </w:t>
      </w:r>
      <w:r w:rsidRPr="005A69AC">
        <w:rPr>
          <w:rStyle w:val="tabchar"/>
          <w:rFonts w:ascii="Source Sans Pro" w:hAnsi="Source Sans Pro" w:cs="Calibri"/>
          <w:color w:val="002060"/>
          <w:szCs w:val="22"/>
          <w:shd w:val="clear" w:color="auto" w:fill="FFFFFF"/>
        </w:rPr>
        <w:tab/>
      </w:r>
      <w:r w:rsidRPr="005A69AC">
        <w:rPr>
          <w:rStyle w:val="normaltextrun"/>
          <w:rFonts w:ascii="Source Sans Pro" w:hAnsi="Source Sans Pro"/>
          <w:b/>
          <w:bCs/>
          <w:color w:val="002060"/>
          <w:szCs w:val="22"/>
          <w:shd w:val="clear" w:color="auto" w:fill="FFFFFF"/>
        </w:rPr>
        <w:t>Plant Science</w:t>
      </w:r>
    </w:p>
    <w:p w14:paraId="0A1CE7A1" w14:textId="20962B7F" w:rsidR="00253834" w:rsidRPr="005A69AC" w:rsidRDefault="00253834" w:rsidP="005A69AC">
      <w:pPr>
        <w:ind w:left="900" w:hanging="900"/>
        <w:rPr>
          <w:rFonts w:ascii="Source Sans Pro" w:hAnsi="Source Sans Pro" w:cstheme="minorHAnsi"/>
          <w:bCs/>
        </w:rPr>
      </w:pPr>
      <w:r w:rsidRPr="005A69AC">
        <w:rPr>
          <w:rFonts w:ascii="Source Sans Pro" w:hAnsi="Source Sans Pro"/>
        </w:rPr>
        <w:tab/>
      </w:r>
      <w:r w:rsidRPr="005A69AC">
        <w:rPr>
          <w:rFonts w:ascii="Source Sans Pro" w:hAnsi="Source Sans Pro"/>
        </w:rPr>
        <w:tab/>
      </w:r>
      <w:r w:rsidR="00CA2698" w:rsidRPr="005A69AC">
        <w:rPr>
          <w:rFonts w:ascii="Source Sans Pro" w:hAnsi="Source Sans Pro" w:cstheme="minorHAnsi"/>
          <w:bCs/>
        </w:rPr>
        <w:t xml:space="preserve">Learners apply principles of plant anatomy, physiology, nutrition and genetics to </w:t>
      </w:r>
      <w:r w:rsidRPr="005A69AC">
        <w:rPr>
          <w:rFonts w:ascii="Source Sans Pro" w:hAnsi="Source Sans Pro" w:cstheme="minorHAnsi"/>
          <w:bCs/>
        </w:rPr>
        <w:tab/>
      </w:r>
      <w:r w:rsidR="00CA2698" w:rsidRPr="005A69AC">
        <w:rPr>
          <w:rFonts w:ascii="Source Sans Pro" w:hAnsi="Source Sans Pro" w:cstheme="minorHAnsi"/>
          <w:bCs/>
        </w:rPr>
        <w:t xml:space="preserve">the research and development, selection and reproduction, planting, fertilization, </w:t>
      </w:r>
      <w:r w:rsidRPr="005A69AC">
        <w:rPr>
          <w:rFonts w:ascii="Source Sans Pro" w:hAnsi="Source Sans Pro" w:cstheme="minorHAnsi"/>
          <w:bCs/>
        </w:rPr>
        <w:tab/>
      </w:r>
      <w:r w:rsidR="00CA2698" w:rsidRPr="005A69AC">
        <w:rPr>
          <w:rFonts w:ascii="Source Sans Pro" w:hAnsi="Source Sans Pro" w:cstheme="minorHAnsi"/>
          <w:bCs/>
        </w:rPr>
        <w:t xml:space="preserve">health, harvesting and management of plants in a domestic and/or natural </w:t>
      </w:r>
      <w:r w:rsidRPr="005A69AC">
        <w:rPr>
          <w:rFonts w:ascii="Source Sans Pro" w:hAnsi="Source Sans Pro" w:cstheme="minorHAnsi"/>
          <w:bCs/>
        </w:rPr>
        <w:tab/>
      </w:r>
      <w:r w:rsidR="00CA2698" w:rsidRPr="005A69AC">
        <w:rPr>
          <w:rFonts w:ascii="Source Sans Pro" w:hAnsi="Source Sans Pro" w:cstheme="minorHAnsi"/>
          <w:bCs/>
        </w:rPr>
        <w:t>environment.</w:t>
      </w:r>
    </w:p>
    <w:p w14:paraId="38BCF376" w14:textId="77777777" w:rsidR="00CA2698" w:rsidRPr="005A69AC" w:rsidRDefault="00CA2698" w:rsidP="00CA2698">
      <w:pPr>
        <w:ind w:left="1620"/>
        <w:outlineLvl w:val="0"/>
        <w:rPr>
          <w:rFonts w:ascii="Source Sans Pro" w:hAnsi="Source Sans Pro" w:cstheme="minorHAnsi"/>
          <w:bCs/>
        </w:rPr>
      </w:pPr>
    </w:p>
    <w:p w14:paraId="43D4C2F8" w14:textId="77777777" w:rsidR="00CA2698" w:rsidRPr="005A69AC" w:rsidRDefault="00CA2698" w:rsidP="00CA2698">
      <w:pPr>
        <w:ind w:left="1620" w:hanging="1620"/>
        <w:rPr>
          <w:rFonts w:ascii="Source Sans Pro" w:hAnsi="Source Sans Pro"/>
          <w:b/>
          <w:bCs/>
        </w:rPr>
      </w:pPr>
      <w:r w:rsidRPr="005A69AC">
        <w:rPr>
          <w:rFonts w:ascii="Source Sans Pro" w:hAnsi="Source Sans Pro"/>
          <w:b/>
        </w:rPr>
        <w:t>Outcome:  8</w:t>
      </w:r>
      <w:r w:rsidRPr="005A69AC">
        <w:rPr>
          <w:rFonts w:ascii="Source Sans Pro" w:hAnsi="Source Sans Pro"/>
          <w:b/>
          <w:bCs/>
        </w:rPr>
        <w:t xml:space="preserve">.1.  </w:t>
      </w:r>
      <w:r w:rsidRPr="005A69AC">
        <w:rPr>
          <w:rFonts w:ascii="Source Sans Pro" w:hAnsi="Source Sans Pro"/>
          <w:b/>
          <w:bCs/>
        </w:rPr>
        <w:tab/>
        <w:t>Plant Nutrition</w:t>
      </w:r>
    </w:p>
    <w:p w14:paraId="54487A69" w14:textId="40C01326" w:rsidR="00CA2698" w:rsidRPr="005A69AC" w:rsidRDefault="00CA2698" w:rsidP="005A69AC">
      <w:pPr>
        <w:ind w:left="1620"/>
        <w:rPr>
          <w:rFonts w:ascii="Source Sans Pro" w:hAnsi="Source Sans Pro"/>
          <w:bCs/>
        </w:rPr>
      </w:pPr>
      <w:r w:rsidRPr="005A69AC">
        <w:rPr>
          <w:rFonts w:ascii="Source Sans Pro" w:hAnsi="Source Sans Pro"/>
          <w:bCs/>
        </w:rPr>
        <w:t>Select and apply macronutrients and micronutrients based on deficiencies identified from the use of industry-driven testing and application methods and optimum management strategies that account for environmental factors.</w:t>
      </w:r>
    </w:p>
    <w:p w14:paraId="7B8CF192" w14:textId="77777777" w:rsidR="00CA2698" w:rsidRPr="005A69AC" w:rsidRDefault="00CA2698" w:rsidP="00CA2698">
      <w:pPr>
        <w:rPr>
          <w:rFonts w:ascii="Source Sans Pro" w:hAnsi="Source Sans Pro"/>
          <w:b/>
        </w:rPr>
      </w:pPr>
      <w:r w:rsidRPr="005A69AC">
        <w:rPr>
          <w:rFonts w:ascii="Source Sans Pro" w:hAnsi="Source Sans Pro"/>
          <w:b/>
        </w:rPr>
        <w:t xml:space="preserve">Competencies </w:t>
      </w:r>
    </w:p>
    <w:p w14:paraId="691C6FAA" w14:textId="77777777" w:rsidR="00CA2698" w:rsidRPr="005A69AC" w:rsidRDefault="00CA2698" w:rsidP="00CA2698">
      <w:pPr>
        <w:ind w:left="900" w:hanging="900"/>
        <w:outlineLvl w:val="0"/>
        <w:rPr>
          <w:rFonts w:ascii="Source Sans Pro" w:hAnsi="Source Sans Pro"/>
        </w:rPr>
      </w:pPr>
      <w:r w:rsidRPr="005A69AC">
        <w:rPr>
          <w:rFonts w:ascii="Source Sans Pro" w:hAnsi="Source Sans Pro"/>
        </w:rPr>
        <w:t>8.1.1.</w:t>
      </w:r>
      <w:r w:rsidRPr="005A69AC">
        <w:rPr>
          <w:rFonts w:ascii="Source Sans Pro" w:hAnsi="Source Sans Pro"/>
        </w:rPr>
        <w:tab/>
        <w:t>Compare and contrast organic and inorganic sources of macronutrients and micronutrients.</w:t>
      </w:r>
    </w:p>
    <w:p w14:paraId="02F4AFE4" w14:textId="77777777" w:rsidR="00CA2698" w:rsidRPr="005A69AC" w:rsidRDefault="00CA2698" w:rsidP="00CA2698">
      <w:pPr>
        <w:ind w:left="900" w:hanging="900"/>
        <w:outlineLvl w:val="0"/>
        <w:rPr>
          <w:rFonts w:ascii="Source Sans Pro" w:hAnsi="Source Sans Pro"/>
        </w:rPr>
      </w:pPr>
      <w:r w:rsidRPr="005A69AC">
        <w:rPr>
          <w:rFonts w:ascii="Source Sans Pro" w:hAnsi="Source Sans Pro"/>
        </w:rPr>
        <w:t>8.1.2.</w:t>
      </w:r>
      <w:r w:rsidRPr="005A69AC">
        <w:rPr>
          <w:rFonts w:ascii="Source Sans Pro" w:hAnsi="Source Sans Pro"/>
          <w:b/>
        </w:rPr>
        <w:t xml:space="preserve"> </w:t>
      </w:r>
      <w:r w:rsidRPr="005A69AC">
        <w:rPr>
          <w:rFonts w:ascii="Source Sans Pro" w:hAnsi="Source Sans Pro"/>
        </w:rPr>
        <w:tab/>
        <w:t xml:space="preserve">Describe the functions of macronutrients and micronutrients in plants and the role that microorganisms play in plant nutrition.   </w:t>
      </w:r>
    </w:p>
    <w:p w14:paraId="000C7D39" w14:textId="77777777" w:rsidR="00CA2698" w:rsidRPr="005A69AC" w:rsidRDefault="00CA2698" w:rsidP="00CA2698">
      <w:pPr>
        <w:ind w:left="900" w:hanging="900"/>
        <w:outlineLvl w:val="0"/>
        <w:rPr>
          <w:rFonts w:ascii="Source Sans Pro" w:hAnsi="Source Sans Pro"/>
        </w:rPr>
      </w:pPr>
      <w:r w:rsidRPr="005A69AC">
        <w:rPr>
          <w:rFonts w:ascii="Source Sans Pro" w:hAnsi="Source Sans Pro"/>
        </w:rPr>
        <w:t>8.1.3.</w:t>
      </w:r>
      <w:r w:rsidRPr="005A69AC">
        <w:rPr>
          <w:rFonts w:ascii="Source Sans Pro" w:hAnsi="Source Sans Pro"/>
          <w:b/>
        </w:rPr>
        <w:t xml:space="preserve"> </w:t>
      </w:r>
      <w:r w:rsidRPr="005A69AC">
        <w:rPr>
          <w:rFonts w:ascii="Source Sans Pro" w:hAnsi="Source Sans Pro"/>
        </w:rPr>
        <w:t xml:space="preserve"> </w:t>
      </w:r>
      <w:r w:rsidRPr="005A69AC">
        <w:rPr>
          <w:rFonts w:ascii="Source Sans Pro" w:hAnsi="Source Sans Pro"/>
        </w:rPr>
        <w:tab/>
        <w:t>Identify and describe the nutrient recommendations of a plant for a desire production setting.</w:t>
      </w:r>
    </w:p>
    <w:p w14:paraId="7A2C9A72" w14:textId="77777777" w:rsidR="00CA2698" w:rsidRPr="005A69AC" w:rsidRDefault="00CA2698" w:rsidP="00CA2698">
      <w:pPr>
        <w:ind w:left="900" w:hanging="900"/>
        <w:outlineLvl w:val="0"/>
        <w:rPr>
          <w:rFonts w:ascii="Source Sans Pro" w:hAnsi="Source Sans Pro"/>
        </w:rPr>
      </w:pPr>
      <w:r w:rsidRPr="005A69AC">
        <w:rPr>
          <w:rFonts w:ascii="Source Sans Pro" w:hAnsi="Source Sans Pro"/>
        </w:rPr>
        <w:t>8.1.4.</w:t>
      </w:r>
      <w:r w:rsidRPr="005A69AC">
        <w:rPr>
          <w:rFonts w:ascii="Source Sans Pro" w:hAnsi="Source Sans Pro"/>
          <w:b/>
        </w:rPr>
        <w:t xml:space="preserve"> </w:t>
      </w:r>
      <w:r w:rsidRPr="005A69AC">
        <w:rPr>
          <w:rFonts w:ascii="Source Sans Pro" w:hAnsi="Source Sans Pro"/>
        </w:rPr>
        <w:t xml:space="preserve"> </w:t>
      </w:r>
      <w:r w:rsidRPr="005A69AC">
        <w:rPr>
          <w:rFonts w:ascii="Source Sans Pro" w:hAnsi="Source Sans Pro"/>
        </w:rPr>
        <w:tab/>
        <w:t>Identify symptoms and causes of plant nutrient deficiencies and toxicities.</w:t>
      </w:r>
    </w:p>
    <w:p w14:paraId="1C2DF4BB" w14:textId="77777777" w:rsidR="00CA2698" w:rsidRPr="005A69AC" w:rsidRDefault="00CA2698" w:rsidP="00CA2698">
      <w:pPr>
        <w:ind w:left="900" w:hanging="900"/>
        <w:outlineLvl w:val="0"/>
        <w:rPr>
          <w:rFonts w:ascii="Source Sans Pro" w:hAnsi="Source Sans Pro"/>
        </w:rPr>
      </w:pPr>
      <w:r w:rsidRPr="005A69AC">
        <w:rPr>
          <w:rFonts w:ascii="Source Sans Pro" w:hAnsi="Source Sans Pro"/>
        </w:rPr>
        <w:t>8.1.5.</w:t>
      </w:r>
      <w:r w:rsidRPr="005A69AC">
        <w:rPr>
          <w:rFonts w:ascii="Source Sans Pro" w:hAnsi="Source Sans Pro"/>
          <w:b/>
        </w:rPr>
        <w:t xml:space="preserve"> </w:t>
      </w:r>
      <w:r w:rsidRPr="005A69AC">
        <w:rPr>
          <w:rFonts w:ascii="Source Sans Pro" w:hAnsi="Source Sans Pro"/>
        </w:rPr>
        <w:t xml:space="preserve"> </w:t>
      </w:r>
      <w:r w:rsidRPr="005A69AC">
        <w:rPr>
          <w:rFonts w:ascii="Source Sans Pro" w:hAnsi="Source Sans Pro"/>
        </w:rPr>
        <w:tab/>
        <w:t>Collect soil and plant tissue for testing and analysis using standard industry practice.</w:t>
      </w:r>
    </w:p>
    <w:p w14:paraId="2A127371" w14:textId="77777777" w:rsidR="00CA2698" w:rsidRPr="005A69AC" w:rsidRDefault="00CA2698" w:rsidP="00CA2698">
      <w:pPr>
        <w:ind w:left="900" w:hanging="900"/>
        <w:outlineLvl w:val="0"/>
        <w:rPr>
          <w:rFonts w:ascii="Source Sans Pro" w:hAnsi="Source Sans Pro"/>
        </w:rPr>
      </w:pPr>
      <w:r w:rsidRPr="005A69AC">
        <w:rPr>
          <w:rFonts w:ascii="Source Sans Pro" w:hAnsi="Source Sans Pro"/>
        </w:rPr>
        <w:t xml:space="preserve">8.1.6. </w:t>
      </w:r>
      <w:r w:rsidRPr="005A69AC">
        <w:rPr>
          <w:rFonts w:ascii="Source Sans Pro" w:hAnsi="Source Sans Pro"/>
        </w:rPr>
        <w:tab/>
        <w:t xml:space="preserve">Analyze and draw conclusions from soil and plant tissue test data and determine management recommendations for increasing production, increasing profitability, enhancing environmental protection and improved sustainability. </w:t>
      </w:r>
    </w:p>
    <w:p w14:paraId="20E370CC" w14:textId="77777777" w:rsidR="00CA2698" w:rsidRPr="005A69AC" w:rsidRDefault="00CA2698" w:rsidP="00CA2698">
      <w:pPr>
        <w:ind w:left="900" w:hanging="900"/>
        <w:outlineLvl w:val="0"/>
        <w:rPr>
          <w:rFonts w:ascii="Source Sans Pro" w:hAnsi="Source Sans Pro"/>
        </w:rPr>
      </w:pPr>
      <w:r w:rsidRPr="005A69AC">
        <w:rPr>
          <w:rFonts w:ascii="Source Sans Pro" w:hAnsi="Source Sans Pro"/>
        </w:rPr>
        <w:t xml:space="preserve">8.1.7. </w:t>
      </w:r>
      <w:r w:rsidRPr="005A69AC">
        <w:rPr>
          <w:rFonts w:ascii="Source Sans Pro" w:hAnsi="Source Sans Pro"/>
        </w:rPr>
        <w:tab/>
        <w:t>Distinguish between biotic and abiotic factors (e.g., soil type, minerals, pH, microorganisms) that influence and optimize the availability of nutrients for plants.</w:t>
      </w:r>
    </w:p>
    <w:p w14:paraId="506B052B" w14:textId="77777777" w:rsidR="00CA2698" w:rsidRPr="005A69AC" w:rsidRDefault="00CA2698" w:rsidP="00CA2698">
      <w:pPr>
        <w:ind w:left="900" w:hanging="900"/>
        <w:outlineLvl w:val="0"/>
        <w:rPr>
          <w:rFonts w:ascii="Source Sans Pro" w:hAnsi="Source Sans Pro"/>
        </w:rPr>
      </w:pPr>
      <w:r w:rsidRPr="005A69AC">
        <w:rPr>
          <w:rFonts w:ascii="Source Sans Pro" w:hAnsi="Source Sans Pro"/>
        </w:rPr>
        <w:t xml:space="preserve">8.1.8. </w:t>
      </w:r>
      <w:r w:rsidRPr="005A69AC">
        <w:rPr>
          <w:rFonts w:ascii="Source Sans Pro" w:hAnsi="Source Sans Pro"/>
        </w:rPr>
        <w:tab/>
      </w:r>
      <w:bookmarkStart w:id="4" w:name="_Hlk136531703"/>
      <w:r w:rsidRPr="005A69AC">
        <w:rPr>
          <w:rFonts w:ascii="Source Sans Pro" w:hAnsi="Source Sans Pro"/>
        </w:rPr>
        <w:t xml:space="preserve">Calculate nutrient requirements and select nutrient sources and additives for highest potential yield. </w:t>
      </w:r>
      <w:bookmarkEnd w:id="4"/>
    </w:p>
    <w:p w14:paraId="34B23244" w14:textId="1EB58A50" w:rsidR="00CA2698" w:rsidRPr="005A69AC" w:rsidRDefault="00CA2698" w:rsidP="00CA2698">
      <w:pPr>
        <w:ind w:left="900" w:hanging="900"/>
        <w:outlineLvl w:val="0"/>
        <w:rPr>
          <w:rFonts w:ascii="Source Sans Pro" w:hAnsi="Source Sans Pro"/>
        </w:rPr>
      </w:pPr>
      <w:r w:rsidRPr="005A69AC">
        <w:rPr>
          <w:rFonts w:ascii="Source Sans Pro" w:hAnsi="Source Sans Pro"/>
        </w:rPr>
        <w:t>8.1.9.</w:t>
      </w:r>
      <w:r w:rsidRPr="005A69AC">
        <w:rPr>
          <w:rFonts w:ascii="Source Sans Pro" w:hAnsi="Source Sans Pro"/>
        </w:rPr>
        <w:tab/>
        <w:t xml:space="preserve">Calculate nutrient requirements and select nutrient sources and additives for </w:t>
      </w:r>
      <w:r w:rsidR="002B70D1" w:rsidRPr="005A69AC">
        <w:rPr>
          <w:rFonts w:ascii="Source Sans Pro" w:hAnsi="Source Sans Pro"/>
        </w:rPr>
        <w:t>the highest</w:t>
      </w:r>
      <w:r w:rsidRPr="005A69AC">
        <w:rPr>
          <w:rFonts w:ascii="Source Sans Pro" w:hAnsi="Source Sans Pro"/>
        </w:rPr>
        <w:t xml:space="preserve"> return on investment.</w:t>
      </w:r>
    </w:p>
    <w:p w14:paraId="333F26E8" w14:textId="77777777" w:rsidR="00CA2698" w:rsidRPr="005A69AC" w:rsidRDefault="00CA2698" w:rsidP="00CA2698">
      <w:pPr>
        <w:ind w:left="900" w:hanging="900"/>
        <w:outlineLvl w:val="0"/>
        <w:rPr>
          <w:rFonts w:ascii="Source Sans Pro" w:hAnsi="Source Sans Pro"/>
        </w:rPr>
      </w:pPr>
      <w:r w:rsidRPr="005A69AC">
        <w:rPr>
          <w:rFonts w:ascii="Source Sans Pro" w:hAnsi="Source Sans Pro"/>
        </w:rPr>
        <w:t xml:space="preserve">8.1.10. </w:t>
      </w:r>
      <w:r w:rsidRPr="005A69AC">
        <w:rPr>
          <w:rFonts w:ascii="Source Sans Pro" w:hAnsi="Source Sans Pro"/>
        </w:rPr>
        <w:tab/>
        <w:t>Determine the nutrient content of organic and inorganic fertilizers.</w:t>
      </w:r>
    </w:p>
    <w:p w14:paraId="18C461B5" w14:textId="77777777" w:rsidR="00CA2698" w:rsidRPr="005A69AC" w:rsidRDefault="00CA2698" w:rsidP="00CA2698">
      <w:pPr>
        <w:ind w:left="900" w:hanging="900"/>
        <w:outlineLvl w:val="0"/>
        <w:rPr>
          <w:rFonts w:ascii="Source Sans Pro" w:hAnsi="Source Sans Pro"/>
        </w:rPr>
      </w:pPr>
      <w:r w:rsidRPr="005A69AC">
        <w:rPr>
          <w:rFonts w:ascii="Source Sans Pro" w:hAnsi="Source Sans Pro"/>
        </w:rPr>
        <w:t xml:space="preserve">8.1.11. </w:t>
      </w:r>
      <w:r w:rsidRPr="005A69AC">
        <w:rPr>
          <w:rFonts w:ascii="Source Sans Pro" w:hAnsi="Source Sans Pro"/>
        </w:rPr>
        <w:tab/>
        <w:t>Select the methods and time of nutrient application and apply nutrients.</w:t>
      </w:r>
    </w:p>
    <w:p w14:paraId="40E524E9" w14:textId="77777777" w:rsidR="00CA2698" w:rsidRPr="005A69AC" w:rsidRDefault="00CA2698" w:rsidP="00CA2698">
      <w:pPr>
        <w:ind w:left="900" w:hanging="900"/>
        <w:outlineLvl w:val="0"/>
        <w:rPr>
          <w:rFonts w:ascii="Source Sans Pro" w:hAnsi="Source Sans Pro"/>
        </w:rPr>
      </w:pPr>
      <w:r w:rsidRPr="005A69AC">
        <w:rPr>
          <w:rFonts w:ascii="Source Sans Pro" w:hAnsi="Source Sans Pro"/>
        </w:rPr>
        <w:t>8.1.12.</w:t>
      </w:r>
      <w:r w:rsidRPr="005A69AC">
        <w:rPr>
          <w:rFonts w:ascii="Source Sans Pro" w:hAnsi="Source Sans Pro"/>
        </w:rPr>
        <w:tab/>
        <w:t>Describe and apply the 5 R's of nutrient management: (1) right source of fertilizer at the (2) right rate at the (3) right time in the (4) right place with the (5) right irrigation method.</w:t>
      </w:r>
    </w:p>
    <w:p w14:paraId="31C5D56A" w14:textId="77777777" w:rsidR="00CA2698" w:rsidRPr="005A69AC" w:rsidRDefault="00CA2698" w:rsidP="00CA2698">
      <w:pPr>
        <w:ind w:left="900" w:hanging="900"/>
        <w:outlineLvl w:val="0"/>
        <w:rPr>
          <w:rFonts w:ascii="Source Sans Pro" w:hAnsi="Source Sans Pro"/>
        </w:rPr>
      </w:pPr>
    </w:p>
    <w:p w14:paraId="0D990406" w14:textId="77777777" w:rsidR="00CA2698" w:rsidRPr="005A69AC" w:rsidRDefault="00CA2698" w:rsidP="00CA2698">
      <w:pPr>
        <w:ind w:left="1620" w:hanging="1620"/>
        <w:rPr>
          <w:rFonts w:ascii="Source Sans Pro" w:hAnsi="Source Sans Pro"/>
          <w:b/>
          <w:bCs/>
        </w:rPr>
      </w:pPr>
      <w:r w:rsidRPr="005A69AC">
        <w:rPr>
          <w:rFonts w:ascii="Source Sans Pro" w:hAnsi="Source Sans Pro"/>
          <w:b/>
        </w:rPr>
        <w:t>Outcome:  8</w:t>
      </w:r>
      <w:r w:rsidRPr="005A69AC">
        <w:rPr>
          <w:rFonts w:ascii="Source Sans Pro" w:hAnsi="Source Sans Pro"/>
          <w:b/>
          <w:bCs/>
        </w:rPr>
        <w:t xml:space="preserve">.2.  </w:t>
      </w:r>
      <w:r w:rsidRPr="005A69AC">
        <w:rPr>
          <w:rFonts w:ascii="Source Sans Pro" w:hAnsi="Source Sans Pro"/>
          <w:b/>
          <w:bCs/>
        </w:rPr>
        <w:tab/>
        <w:t>Plant Reproduction</w:t>
      </w:r>
    </w:p>
    <w:p w14:paraId="423C1CB7" w14:textId="3AB70D59" w:rsidR="00CA2698" w:rsidRPr="005A69AC" w:rsidRDefault="00CA2698" w:rsidP="005A69AC">
      <w:pPr>
        <w:ind w:left="1620"/>
        <w:rPr>
          <w:rFonts w:ascii="Source Sans Pro" w:hAnsi="Source Sans Pro"/>
          <w:bCs/>
        </w:rPr>
      </w:pPr>
      <w:r w:rsidRPr="005A69AC">
        <w:rPr>
          <w:rFonts w:ascii="Source Sans Pro" w:hAnsi="Source Sans Pro"/>
          <w:bCs/>
        </w:rPr>
        <w:t xml:space="preserve">Propagate plants and cultivars for specific performance </w:t>
      </w:r>
      <w:r w:rsidR="002B70D1" w:rsidRPr="005A69AC">
        <w:rPr>
          <w:rFonts w:ascii="Source Sans Pro" w:hAnsi="Source Sans Pro"/>
          <w:bCs/>
        </w:rPr>
        <w:t>characteristics under</w:t>
      </w:r>
      <w:r w:rsidRPr="005A69AC">
        <w:rPr>
          <w:rFonts w:ascii="Source Sans Pro" w:hAnsi="Source Sans Pro"/>
          <w:bCs/>
        </w:rPr>
        <w:t xml:space="preserve"> a variety </w:t>
      </w:r>
      <w:r w:rsidR="005F68D0" w:rsidRPr="005A69AC">
        <w:rPr>
          <w:rFonts w:ascii="Source Sans Pro" w:hAnsi="Source Sans Pro"/>
          <w:bCs/>
        </w:rPr>
        <w:t>of production</w:t>
      </w:r>
      <w:r w:rsidRPr="005A69AC">
        <w:rPr>
          <w:rFonts w:ascii="Source Sans Pro" w:hAnsi="Source Sans Pro"/>
          <w:bCs/>
        </w:rPr>
        <w:t xml:space="preserve"> systems.</w:t>
      </w:r>
    </w:p>
    <w:p w14:paraId="17267DB6" w14:textId="77777777" w:rsidR="00CA2698" w:rsidRPr="005A69AC" w:rsidRDefault="00CA2698" w:rsidP="00CA2698">
      <w:pPr>
        <w:rPr>
          <w:rFonts w:ascii="Source Sans Pro" w:hAnsi="Source Sans Pro"/>
          <w:b/>
        </w:rPr>
      </w:pPr>
      <w:r w:rsidRPr="005A69AC">
        <w:rPr>
          <w:rFonts w:ascii="Source Sans Pro" w:hAnsi="Source Sans Pro"/>
          <w:b/>
        </w:rPr>
        <w:t xml:space="preserve">Competencies </w:t>
      </w:r>
    </w:p>
    <w:p w14:paraId="3AB171CE" w14:textId="77777777" w:rsidR="00CA2698" w:rsidRPr="005A69AC" w:rsidRDefault="00CA2698" w:rsidP="00CA2698">
      <w:pPr>
        <w:ind w:left="900" w:hanging="900"/>
        <w:outlineLvl w:val="0"/>
        <w:rPr>
          <w:rFonts w:ascii="Source Sans Pro" w:hAnsi="Source Sans Pro"/>
        </w:rPr>
      </w:pPr>
      <w:r w:rsidRPr="005A69AC">
        <w:rPr>
          <w:rFonts w:ascii="Source Sans Pro" w:hAnsi="Source Sans Pro"/>
        </w:rPr>
        <w:t xml:space="preserve">8.2.1. </w:t>
      </w:r>
      <w:r w:rsidRPr="005A69AC">
        <w:rPr>
          <w:rFonts w:ascii="Source Sans Pro" w:hAnsi="Source Sans Pro"/>
        </w:rPr>
        <w:tab/>
        <w:t>Identify the reproductive anatomy of plants and describe their physiological functions.</w:t>
      </w:r>
    </w:p>
    <w:p w14:paraId="4467B8A3" w14:textId="77777777" w:rsidR="00CA2698" w:rsidRPr="005A69AC" w:rsidRDefault="00CA2698" w:rsidP="00CA2698">
      <w:pPr>
        <w:ind w:left="900" w:hanging="900"/>
        <w:outlineLvl w:val="0"/>
        <w:rPr>
          <w:rFonts w:ascii="Source Sans Pro" w:hAnsi="Source Sans Pro"/>
        </w:rPr>
      </w:pPr>
      <w:r w:rsidRPr="005A69AC">
        <w:rPr>
          <w:rFonts w:ascii="Source Sans Pro" w:hAnsi="Source Sans Pro"/>
        </w:rPr>
        <w:t xml:space="preserve">8.2.2. </w:t>
      </w:r>
      <w:r w:rsidRPr="005A69AC">
        <w:rPr>
          <w:rFonts w:ascii="Source Sans Pro" w:hAnsi="Source Sans Pro"/>
        </w:rPr>
        <w:tab/>
        <w:t>Describe how biotic and abiotic factors (e.g., insects, light, temperature, microorganisms, moisture, location) influence plant reproduction.</w:t>
      </w:r>
    </w:p>
    <w:p w14:paraId="5A232605" w14:textId="77777777" w:rsidR="00CA2698" w:rsidRPr="005A69AC" w:rsidRDefault="00CA2698" w:rsidP="00CA2698">
      <w:pPr>
        <w:ind w:left="900" w:hanging="900"/>
        <w:outlineLvl w:val="0"/>
        <w:rPr>
          <w:rFonts w:ascii="Source Sans Pro" w:hAnsi="Source Sans Pro"/>
        </w:rPr>
      </w:pPr>
      <w:r w:rsidRPr="005A69AC">
        <w:rPr>
          <w:rFonts w:ascii="Source Sans Pro" w:hAnsi="Source Sans Pro"/>
        </w:rPr>
        <w:t xml:space="preserve">8.2.3. </w:t>
      </w:r>
      <w:r w:rsidRPr="005A69AC">
        <w:rPr>
          <w:rFonts w:ascii="Source Sans Pro" w:hAnsi="Source Sans Pro"/>
        </w:rPr>
        <w:tab/>
        <w:t>Compare and contrast variations of plant reproductive systems among plant species.</w:t>
      </w:r>
    </w:p>
    <w:p w14:paraId="117681BC" w14:textId="1FE0BC71" w:rsidR="00CA2698" w:rsidRPr="005A69AC" w:rsidRDefault="00CA2698" w:rsidP="00CA2698">
      <w:pPr>
        <w:ind w:left="900" w:hanging="900"/>
        <w:outlineLvl w:val="0"/>
        <w:rPr>
          <w:rFonts w:ascii="Source Sans Pro" w:hAnsi="Source Sans Pro"/>
        </w:rPr>
      </w:pPr>
      <w:r w:rsidRPr="005A69AC">
        <w:rPr>
          <w:rFonts w:ascii="Source Sans Pro" w:hAnsi="Source Sans Pro"/>
        </w:rPr>
        <w:t xml:space="preserve">8.2.4. </w:t>
      </w:r>
      <w:r w:rsidRPr="005A69AC">
        <w:rPr>
          <w:rFonts w:ascii="Source Sans Pro" w:hAnsi="Source Sans Pro"/>
        </w:rPr>
        <w:tab/>
        <w:t>Describe how artificial selection methods are used in plant breeding to improve plant traits.</w:t>
      </w:r>
    </w:p>
    <w:p w14:paraId="0A5BBCB4" w14:textId="010A02C8" w:rsidR="00CA2698" w:rsidRPr="005A69AC" w:rsidRDefault="00CA2698" w:rsidP="00CA2698">
      <w:pPr>
        <w:ind w:left="900" w:hanging="900"/>
        <w:outlineLvl w:val="0"/>
        <w:rPr>
          <w:rFonts w:ascii="Source Sans Pro" w:hAnsi="Source Sans Pro"/>
        </w:rPr>
      </w:pPr>
      <w:r w:rsidRPr="005A69AC">
        <w:rPr>
          <w:rFonts w:ascii="Source Sans Pro" w:hAnsi="Source Sans Pro"/>
        </w:rPr>
        <w:t xml:space="preserve">8.2.5 </w:t>
      </w:r>
      <w:r w:rsidRPr="005A69AC">
        <w:rPr>
          <w:rFonts w:ascii="Source Sans Pro" w:hAnsi="Source Sans Pro"/>
        </w:rPr>
        <w:tab/>
        <w:t>Select and apply methods of asexual plant propagation.</w:t>
      </w:r>
    </w:p>
    <w:p w14:paraId="7C62E9BA" w14:textId="77777777" w:rsidR="00CA2698" w:rsidRPr="005A69AC" w:rsidRDefault="00CA2698" w:rsidP="00CA2698">
      <w:pPr>
        <w:ind w:left="900" w:hanging="900"/>
        <w:outlineLvl w:val="0"/>
        <w:rPr>
          <w:rFonts w:ascii="Source Sans Pro" w:hAnsi="Source Sans Pro"/>
        </w:rPr>
      </w:pPr>
    </w:p>
    <w:p w14:paraId="79AD8871" w14:textId="77777777" w:rsidR="00CA2698" w:rsidRPr="005A69AC" w:rsidRDefault="00CA2698" w:rsidP="00CA2698">
      <w:pPr>
        <w:ind w:left="1620" w:hanging="1620"/>
        <w:rPr>
          <w:rFonts w:ascii="Source Sans Pro" w:hAnsi="Source Sans Pro"/>
          <w:b/>
          <w:bCs/>
        </w:rPr>
      </w:pPr>
      <w:r w:rsidRPr="005A69AC">
        <w:rPr>
          <w:rFonts w:ascii="Source Sans Pro" w:hAnsi="Source Sans Pro"/>
          <w:b/>
        </w:rPr>
        <w:t>Outcome:  8</w:t>
      </w:r>
      <w:r w:rsidRPr="005A69AC">
        <w:rPr>
          <w:rFonts w:ascii="Source Sans Pro" w:hAnsi="Source Sans Pro"/>
          <w:b/>
          <w:bCs/>
        </w:rPr>
        <w:t xml:space="preserve">.3.  </w:t>
      </w:r>
      <w:r w:rsidRPr="005A69AC">
        <w:rPr>
          <w:rFonts w:ascii="Source Sans Pro" w:hAnsi="Source Sans Pro"/>
          <w:b/>
          <w:bCs/>
        </w:rPr>
        <w:tab/>
        <w:t>Pest Management</w:t>
      </w:r>
    </w:p>
    <w:p w14:paraId="11584B45" w14:textId="3E463599" w:rsidR="00CA2698" w:rsidRPr="005A69AC" w:rsidRDefault="00CA2698" w:rsidP="005A69AC">
      <w:pPr>
        <w:ind w:left="1620"/>
        <w:rPr>
          <w:rFonts w:ascii="Source Sans Pro" w:hAnsi="Source Sans Pro"/>
          <w:bCs/>
        </w:rPr>
      </w:pPr>
      <w:r w:rsidRPr="005A69AC">
        <w:rPr>
          <w:rFonts w:ascii="Source Sans Pro" w:hAnsi="Source Sans Pro"/>
          <w:bCs/>
        </w:rPr>
        <w:t xml:space="preserve">Develop and implement an integrated pest management (IPM) plan by scouting and identifying specific plant pests and the damage they cause and </w:t>
      </w:r>
      <w:r w:rsidR="002B70D1" w:rsidRPr="005A69AC">
        <w:rPr>
          <w:rFonts w:ascii="Source Sans Pro" w:hAnsi="Source Sans Pro"/>
          <w:bCs/>
        </w:rPr>
        <w:t>applying</w:t>
      </w:r>
      <w:r w:rsidRPr="005A69AC">
        <w:rPr>
          <w:rFonts w:ascii="Source Sans Pro" w:hAnsi="Source Sans Pro"/>
          <w:bCs/>
        </w:rPr>
        <w:t xml:space="preserve"> specialized control methods.</w:t>
      </w:r>
    </w:p>
    <w:p w14:paraId="034C3F0E" w14:textId="77777777" w:rsidR="00CA2698" w:rsidRPr="005A69AC" w:rsidRDefault="00CA2698" w:rsidP="00CA2698">
      <w:pPr>
        <w:rPr>
          <w:rFonts w:ascii="Source Sans Pro" w:hAnsi="Source Sans Pro"/>
          <w:b/>
        </w:rPr>
      </w:pPr>
      <w:r w:rsidRPr="005A69AC">
        <w:rPr>
          <w:rFonts w:ascii="Source Sans Pro" w:hAnsi="Source Sans Pro"/>
          <w:b/>
        </w:rPr>
        <w:lastRenderedPageBreak/>
        <w:t xml:space="preserve">Competencies </w:t>
      </w:r>
    </w:p>
    <w:p w14:paraId="1F1BBD47" w14:textId="0D03A4D9" w:rsidR="00CA2698" w:rsidRPr="005A69AC" w:rsidRDefault="00CA2698" w:rsidP="00CA2698">
      <w:pPr>
        <w:ind w:left="900" w:hanging="900"/>
        <w:outlineLvl w:val="0"/>
        <w:rPr>
          <w:rFonts w:ascii="Source Sans Pro" w:hAnsi="Source Sans Pro"/>
        </w:rPr>
      </w:pPr>
      <w:r w:rsidRPr="005A69AC">
        <w:rPr>
          <w:rFonts w:ascii="Source Sans Pro" w:hAnsi="Source Sans Pro"/>
        </w:rPr>
        <w:t xml:space="preserve">8.3.1. </w:t>
      </w:r>
      <w:r w:rsidRPr="005A69AC">
        <w:rPr>
          <w:rFonts w:ascii="Source Sans Pro" w:hAnsi="Source Sans Pro"/>
        </w:rPr>
        <w:tab/>
        <w:t>Identify and classify insects, weeds, pathogen</w:t>
      </w:r>
      <w:r w:rsidR="005243B7" w:rsidRPr="005A69AC">
        <w:rPr>
          <w:rFonts w:ascii="Source Sans Pro" w:hAnsi="Source Sans Pro"/>
        </w:rPr>
        <w:t>s</w:t>
      </w:r>
      <w:r w:rsidRPr="005A69AC">
        <w:rPr>
          <w:rFonts w:ascii="Source Sans Pro" w:hAnsi="Source Sans Pro"/>
        </w:rPr>
        <w:t xml:space="preserve">, animal pests and describe the </w:t>
      </w:r>
      <w:r w:rsidR="005F68D0" w:rsidRPr="005A69AC">
        <w:rPr>
          <w:rFonts w:ascii="Source Sans Pro" w:hAnsi="Source Sans Pro"/>
        </w:rPr>
        <w:t>damage</w:t>
      </w:r>
      <w:r w:rsidRPr="005A69AC">
        <w:rPr>
          <w:rFonts w:ascii="Source Sans Pro" w:hAnsi="Source Sans Pro"/>
        </w:rPr>
        <w:t xml:space="preserve"> they cause.</w:t>
      </w:r>
    </w:p>
    <w:p w14:paraId="06390153" w14:textId="77777777" w:rsidR="00CA2698" w:rsidRPr="005A69AC" w:rsidRDefault="00CA2698" w:rsidP="00CA2698">
      <w:pPr>
        <w:ind w:left="900" w:hanging="900"/>
        <w:outlineLvl w:val="0"/>
        <w:rPr>
          <w:rFonts w:ascii="Source Sans Pro" w:hAnsi="Source Sans Pro"/>
        </w:rPr>
      </w:pPr>
      <w:r w:rsidRPr="005A69AC">
        <w:rPr>
          <w:rFonts w:ascii="Source Sans Pro" w:hAnsi="Source Sans Pro"/>
        </w:rPr>
        <w:t xml:space="preserve">8.3.2. </w:t>
      </w:r>
      <w:r w:rsidRPr="005A69AC">
        <w:rPr>
          <w:rFonts w:ascii="Source Sans Pro" w:hAnsi="Source Sans Pro"/>
        </w:rPr>
        <w:tab/>
        <w:t>Examine the interrelationships of the disease triangle among host, pathogen, and environment.</w:t>
      </w:r>
    </w:p>
    <w:p w14:paraId="53F47DEE" w14:textId="77777777" w:rsidR="00CA2698" w:rsidRPr="005A69AC" w:rsidRDefault="00CA2698" w:rsidP="00CA2698">
      <w:pPr>
        <w:ind w:left="900" w:hanging="900"/>
        <w:outlineLvl w:val="0"/>
        <w:rPr>
          <w:rFonts w:ascii="Source Sans Pro" w:hAnsi="Source Sans Pro"/>
        </w:rPr>
      </w:pPr>
      <w:r w:rsidRPr="005A69AC">
        <w:rPr>
          <w:rFonts w:ascii="Source Sans Pro" w:hAnsi="Source Sans Pro"/>
        </w:rPr>
        <w:t xml:space="preserve">8.3.3. </w:t>
      </w:r>
      <w:r w:rsidRPr="005A69AC">
        <w:rPr>
          <w:rFonts w:ascii="Source Sans Pro" w:hAnsi="Source Sans Pro"/>
        </w:rPr>
        <w:tab/>
        <w:t>Analyze and calculate the economic threshold of pest damage.</w:t>
      </w:r>
    </w:p>
    <w:p w14:paraId="658FF6D0" w14:textId="77777777" w:rsidR="00CA2698" w:rsidRPr="005A69AC" w:rsidRDefault="00CA2698" w:rsidP="00CA2698">
      <w:pPr>
        <w:ind w:left="900" w:hanging="900"/>
        <w:outlineLvl w:val="0"/>
        <w:rPr>
          <w:rFonts w:ascii="Source Sans Pro" w:hAnsi="Source Sans Pro"/>
        </w:rPr>
      </w:pPr>
      <w:r w:rsidRPr="005A69AC">
        <w:rPr>
          <w:rFonts w:ascii="Source Sans Pro" w:hAnsi="Source Sans Pro"/>
        </w:rPr>
        <w:t xml:space="preserve">8.3.4. </w:t>
      </w:r>
      <w:r w:rsidRPr="005A69AC">
        <w:rPr>
          <w:rFonts w:ascii="Source Sans Pro" w:hAnsi="Source Sans Pro"/>
        </w:rPr>
        <w:tab/>
        <w:t>Determine the components of an integrated pest management plan and related safety practices.</w:t>
      </w:r>
    </w:p>
    <w:p w14:paraId="5EFC8438" w14:textId="63F22DF7" w:rsidR="00CA2698" w:rsidRPr="005A69AC" w:rsidRDefault="00CA2698" w:rsidP="00CA2698">
      <w:pPr>
        <w:ind w:left="900" w:hanging="900"/>
        <w:outlineLvl w:val="0"/>
        <w:rPr>
          <w:rFonts w:ascii="Source Sans Pro" w:hAnsi="Source Sans Pro"/>
        </w:rPr>
      </w:pPr>
      <w:r w:rsidRPr="005A69AC">
        <w:rPr>
          <w:rFonts w:ascii="Source Sans Pro" w:hAnsi="Source Sans Pro"/>
        </w:rPr>
        <w:t xml:space="preserve">8.3.5. </w:t>
      </w:r>
      <w:r w:rsidRPr="005A69AC">
        <w:rPr>
          <w:rFonts w:ascii="Source Sans Pro" w:hAnsi="Source Sans Pro"/>
        </w:rPr>
        <w:tab/>
        <w:t xml:space="preserve">Describe native and transgenic </w:t>
      </w:r>
      <w:r w:rsidR="005F68D0" w:rsidRPr="005A69AC">
        <w:rPr>
          <w:rFonts w:ascii="Source Sans Pro" w:hAnsi="Source Sans Pro"/>
        </w:rPr>
        <w:t>adaptations</w:t>
      </w:r>
      <w:r w:rsidRPr="005A69AC">
        <w:rPr>
          <w:rFonts w:ascii="Source Sans Pro" w:hAnsi="Source Sans Pro"/>
        </w:rPr>
        <w:t xml:space="preserve"> and modifications that led to plant tolerance or resistance to fungal, bacteria, and insect pests.</w:t>
      </w:r>
    </w:p>
    <w:p w14:paraId="18693F73" w14:textId="77777777" w:rsidR="00CA2698" w:rsidRPr="005A69AC" w:rsidRDefault="00CA2698" w:rsidP="00CA2698">
      <w:pPr>
        <w:ind w:left="900" w:hanging="900"/>
        <w:outlineLvl w:val="0"/>
        <w:rPr>
          <w:rFonts w:ascii="Source Sans Pro" w:hAnsi="Source Sans Pro"/>
        </w:rPr>
      </w:pPr>
      <w:r w:rsidRPr="005A69AC">
        <w:rPr>
          <w:rFonts w:ascii="Source Sans Pro" w:hAnsi="Source Sans Pro"/>
        </w:rPr>
        <w:t xml:space="preserve">8.3.6. </w:t>
      </w:r>
      <w:r w:rsidRPr="005A69AC">
        <w:rPr>
          <w:rFonts w:ascii="Source Sans Pro" w:hAnsi="Source Sans Pro"/>
        </w:rPr>
        <w:tab/>
        <w:t>Describe the types and functions of biological and mechanical control methods.</w:t>
      </w:r>
    </w:p>
    <w:p w14:paraId="18B3CFDC" w14:textId="42C5DBD3" w:rsidR="00CA2698" w:rsidRPr="005A69AC" w:rsidRDefault="00CA2698" w:rsidP="00CA2698">
      <w:pPr>
        <w:ind w:left="900" w:hanging="900"/>
        <w:outlineLvl w:val="0"/>
        <w:rPr>
          <w:rFonts w:ascii="Source Sans Pro" w:hAnsi="Source Sans Pro"/>
        </w:rPr>
      </w:pPr>
      <w:r w:rsidRPr="005A69AC">
        <w:rPr>
          <w:rFonts w:ascii="Source Sans Pro" w:hAnsi="Source Sans Pro"/>
        </w:rPr>
        <w:t>8.3.</w:t>
      </w:r>
      <w:r w:rsidR="001572EE" w:rsidRPr="005A69AC">
        <w:rPr>
          <w:rFonts w:ascii="Source Sans Pro" w:hAnsi="Source Sans Pro"/>
        </w:rPr>
        <w:t>7</w:t>
      </w:r>
      <w:r w:rsidRPr="005A69AC">
        <w:rPr>
          <w:rFonts w:ascii="Source Sans Pro" w:hAnsi="Source Sans Pro"/>
        </w:rPr>
        <w:t xml:space="preserve">. </w:t>
      </w:r>
      <w:r w:rsidRPr="005A69AC">
        <w:rPr>
          <w:rFonts w:ascii="Source Sans Pro" w:hAnsi="Source Sans Pro"/>
        </w:rPr>
        <w:tab/>
      </w:r>
      <w:r w:rsidR="001572EE" w:rsidRPr="005A69AC">
        <w:rPr>
          <w:rFonts w:ascii="Source Sans Pro" w:hAnsi="Source Sans Pro"/>
        </w:rPr>
        <w:t>Develop an IPM plan, based on pest life cycles, available treatments, application methods and evaluate its impact on the environment (e.g. drift, application rate and long-term soil health).</w:t>
      </w:r>
    </w:p>
    <w:p w14:paraId="57F06268" w14:textId="77777777" w:rsidR="00CA2698" w:rsidRPr="005A69AC" w:rsidRDefault="00CA2698" w:rsidP="00CA2698">
      <w:pPr>
        <w:rPr>
          <w:rFonts w:ascii="Source Sans Pro" w:hAnsi="Source Sans Pro"/>
          <w:b/>
        </w:rPr>
      </w:pPr>
    </w:p>
    <w:p w14:paraId="3BFC1862" w14:textId="77777777" w:rsidR="00CA2698" w:rsidRPr="005A69AC" w:rsidRDefault="00CA2698" w:rsidP="00CA2698">
      <w:pPr>
        <w:ind w:left="1620" w:hanging="1620"/>
        <w:rPr>
          <w:rFonts w:ascii="Source Sans Pro" w:hAnsi="Source Sans Pro"/>
          <w:b/>
          <w:bCs/>
        </w:rPr>
      </w:pPr>
      <w:r w:rsidRPr="005A69AC">
        <w:rPr>
          <w:rFonts w:ascii="Source Sans Pro" w:hAnsi="Source Sans Pro"/>
          <w:b/>
        </w:rPr>
        <w:t>Outcome:  8</w:t>
      </w:r>
      <w:r w:rsidRPr="005A69AC">
        <w:rPr>
          <w:rFonts w:ascii="Source Sans Pro" w:hAnsi="Source Sans Pro"/>
          <w:b/>
          <w:bCs/>
        </w:rPr>
        <w:t xml:space="preserve">.4.  </w:t>
      </w:r>
      <w:r w:rsidRPr="005A69AC">
        <w:rPr>
          <w:rFonts w:ascii="Source Sans Pro" w:hAnsi="Source Sans Pro"/>
          <w:b/>
          <w:bCs/>
        </w:rPr>
        <w:tab/>
        <w:t>Growth and Management</w:t>
      </w:r>
    </w:p>
    <w:p w14:paraId="514030F5" w14:textId="77777777" w:rsidR="00CA2698" w:rsidRPr="005A69AC" w:rsidRDefault="00CA2698" w:rsidP="005A69AC">
      <w:pPr>
        <w:ind w:left="1620"/>
        <w:rPr>
          <w:rFonts w:ascii="Source Sans Pro" w:hAnsi="Source Sans Pro"/>
          <w:bCs/>
        </w:rPr>
      </w:pPr>
      <w:r w:rsidRPr="005A69AC">
        <w:rPr>
          <w:rFonts w:ascii="Source Sans Pro" w:hAnsi="Source Sans Pro"/>
          <w:bCs/>
        </w:rPr>
        <w:t>Explain, manage and manipulate plants through all stages of growth and development.</w:t>
      </w:r>
    </w:p>
    <w:p w14:paraId="26A2FA2D" w14:textId="77777777" w:rsidR="00CA2698" w:rsidRPr="005A69AC" w:rsidRDefault="00CA2698" w:rsidP="00CA2698">
      <w:pPr>
        <w:rPr>
          <w:rFonts w:ascii="Source Sans Pro" w:hAnsi="Source Sans Pro"/>
          <w:b/>
        </w:rPr>
      </w:pPr>
      <w:r w:rsidRPr="005A69AC">
        <w:rPr>
          <w:rFonts w:ascii="Source Sans Pro" w:hAnsi="Source Sans Pro"/>
          <w:b/>
        </w:rPr>
        <w:t xml:space="preserve">Competencies </w:t>
      </w:r>
    </w:p>
    <w:p w14:paraId="55645BA6"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8.4.1. </w:t>
      </w:r>
      <w:r w:rsidRPr="005A69AC">
        <w:rPr>
          <w:rFonts w:ascii="Source Sans Pro" w:hAnsi="Source Sans Pro"/>
        </w:rPr>
        <w:tab/>
        <w:t>Identify and classify plants using taxonomy.</w:t>
      </w:r>
    </w:p>
    <w:p w14:paraId="061CDE34" w14:textId="481FA286" w:rsidR="00CA2698" w:rsidRPr="005A69AC" w:rsidRDefault="00CA2698" w:rsidP="00CA2698">
      <w:pPr>
        <w:ind w:left="900" w:hanging="900"/>
        <w:rPr>
          <w:rFonts w:ascii="Source Sans Pro" w:hAnsi="Source Sans Pro"/>
        </w:rPr>
      </w:pPr>
      <w:r w:rsidRPr="005A69AC">
        <w:rPr>
          <w:rFonts w:ascii="Source Sans Pro" w:hAnsi="Source Sans Pro"/>
        </w:rPr>
        <w:t>8.4.2.</w:t>
      </w:r>
      <w:r w:rsidRPr="005A69AC">
        <w:rPr>
          <w:rFonts w:ascii="Source Sans Pro" w:hAnsi="Source Sans Pro"/>
        </w:rPr>
        <w:tab/>
        <w:t>Identify plant anatomical structures and</w:t>
      </w:r>
      <w:r w:rsidR="00AE260E" w:rsidRPr="005A69AC">
        <w:rPr>
          <w:rFonts w:ascii="Source Sans Pro" w:hAnsi="Source Sans Pro"/>
        </w:rPr>
        <w:t xml:space="preserve"> </w:t>
      </w:r>
      <w:r w:rsidRPr="005A69AC">
        <w:rPr>
          <w:rFonts w:ascii="Source Sans Pro" w:hAnsi="Source Sans Pro"/>
        </w:rPr>
        <w:t>their functions.</w:t>
      </w:r>
    </w:p>
    <w:p w14:paraId="1C851DC6"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8.4.3. </w:t>
      </w:r>
      <w:r w:rsidRPr="005A69AC">
        <w:rPr>
          <w:rFonts w:ascii="Source Sans Pro" w:hAnsi="Source Sans Pro"/>
        </w:rPr>
        <w:tab/>
        <w:t>Identify and classify seeds.</w:t>
      </w:r>
    </w:p>
    <w:p w14:paraId="39D40734"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8.4.4. </w:t>
      </w:r>
      <w:r w:rsidRPr="005A69AC">
        <w:rPr>
          <w:rFonts w:ascii="Source Sans Pro" w:hAnsi="Source Sans Pro"/>
        </w:rPr>
        <w:tab/>
        <w:t>Identify and classify plants and describe management decisions at all stages.</w:t>
      </w:r>
    </w:p>
    <w:p w14:paraId="16251A4E"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8.4.5. </w:t>
      </w:r>
      <w:r w:rsidRPr="005A69AC">
        <w:rPr>
          <w:rFonts w:ascii="Source Sans Pro" w:hAnsi="Source Sans Pro"/>
        </w:rPr>
        <w:tab/>
        <w:t>Explain requirements of photosynthesis and identify the products and byproducts.</w:t>
      </w:r>
    </w:p>
    <w:p w14:paraId="286ECF98" w14:textId="77777777" w:rsidR="00CA2698" w:rsidRPr="005A69AC" w:rsidRDefault="00CA2698" w:rsidP="00CA2698">
      <w:pPr>
        <w:ind w:left="900" w:hanging="900"/>
        <w:rPr>
          <w:rFonts w:ascii="Source Sans Pro" w:hAnsi="Source Sans Pro"/>
        </w:rPr>
      </w:pPr>
      <w:r w:rsidRPr="005A69AC">
        <w:rPr>
          <w:rFonts w:ascii="Source Sans Pro" w:hAnsi="Source Sans Pro"/>
        </w:rPr>
        <w:t>8.4.6</w:t>
      </w:r>
      <w:r w:rsidRPr="005A69AC">
        <w:rPr>
          <w:rFonts w:ascii="Source Sans Pro" w:hAnsi="Source Sans Pro"/>
        </w:rPr>
        <w:tab/>
        <w:t>Explain the process and importance of transpiration in plant growth and development.</w:t>
      </w:r>
    </w:p>
    <w:p w14:paraId="3E1EC8F8"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8.4.7. </w:t>
      </w:r>
      <w:r w:rsidRPr="005A69AC">
        <w:rPr>
          <w:rFonts w:ascii="Source Sans Pro" w:hAnsi="Source Sans Pro"/>
        </w:rPr>
        <w:tab/>
        <w:t>Understand aerobic respiration and its relationship to plant growth and management.</w:t>
      </w:r>
    </w:p>
    <w:p w14:paraId="3E10A843"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8.4.8. </w:t>
      </w:r>
      <w:r w:rsidRPr="005A69AC">
        <w:rPr>
          <w:rFonts w:ascii="Source Sans Pro" w:hAnsi="Source Sans Pro"/>
        </w:rPr>
        <w:tab/>
        <w:t>Explain primary and secondary plant growth.</w:t>
      </w:r>
    </w:p>
    <w:p w14:paraId="2013E7D6"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8.4.9. </w:t>
      </w:r>
      <w:r w:rsidRPr="005A69AC">
        <w:rPr>
          <w:rFonts w:ascii="Source Sans Pro" w:hAnsi="Source Sans Pro"/>
        </w:rPr>
        <w:tab/>
        <w:t>Identify the plant responses to plant growth regulators and different forms of tropism.</w:t>
      </w:r>
    </w:p>
    <w:p w14:paraId="36B1B9E2"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8.4.10. </w:t>
      </w:r>
      <w:r w:rsidRPr="005A69AC">
        <w:rPr>
          <w:rFonts w:ascii="Source Sans Pro" w:hAnsi="Source Sans Pro"/>
        </w:rPr>
        <w:tab/>
        <w:t>Understand the environmental and artificial factors that influence plant germination, growth, and development.</w:t>
      </w:r>
    </w:p>
    <w:p w14:paraId="5B34F555"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8.4.11. </w:t>
      </w:r>
      <w:r w:rsidRPr="005A69AC">
        <w:rPr>
          <w:rFonts w:ascii="Source Sans Pro" w:hAnsi="Source Sans Pro"/>
        </w:rPr>
        <w:tab/>
        <w:t>Select, evaluate and prepare soil or media for planting.</w:t>
      </w:r>
    </w:p>
    <w:p w14:paraId="19B49CBE"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8.4.12. </w:t>
      </w:r>
      <w:r w:rsidRPr="005A69AC">
        <w:rPr>
          <w:rFonts w:ascii="Source Sans Pro" w:hAnsi="Source Sans Pro"/>
        </w:rPr>
        <w:tab/>
        <w:t>Understand and evaluate the process by which plants are selected in relation to production use.</w:t>
      </w:r>
    </w:p>
    <w:p w14:paraId="40EDD6DA"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8.4.13. </w:t>
      </w:r>
      <w:r w:rsidRPr="005A69AC">
        <w:rPr>
          <w:rFonts w:ascii="Source Sans Pro" w:hAnsi="Source Sans Pro"/>
        </w:rPr>
        <w:tab/>
        <w:t>Evaluate and implement planting practices.</w:t>
      </w:r>
    </w:p>
    <w:p w14:paraId="7F583B03" w14:textId="77777777" w:rsidR="00CA2698" w:rsidRPr="005A69AC" w:rsidRDefault="00CA2698" w:rsidP="00CA2698">
      <w:pPr>
        <w:ind w:left="900" w:hanging="900"/>
        <w:rPr>
          <w:rFonts w:ascii="Source Sans Pro" w:hAnsi="Source Sans Pro"/>
        </w:rPr>
      </w:pPr>
      <w:r w:rsidRPr="005A69AC">
        <w:rPr>
          <w:rFonts w:ascii="Source Sans Pro" w:hAnsi="Source Sans Pro"/>
        </w:rPr>
        <w:t>8.4.14</w:t>
      </w:r>
      <w:r w:rsidRPr="005A69AC">
        <w:rPr>
          <w:rFonts w:ascii="Source Sans Pro" w:hAnsi="Source Sans Pro"/>
        </w:rPr>
        <w:tab/>
        <w:t>Describe factors related to seed quality, treatment, and density that affect emergence, stand uniformity and seedling health.</w:t>
      </w:r>
    </w:p>
    <w:p w14:paraId="76DCEFC7"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8.4.15. </w:t>
      </w:r>
      <w:r w:rsidRPr="005A69AC">
        <w:rPr>
          <w:rFonts w:ascii="Source Sans Pro" w:hAnsi="Source Sans Pro"/>
        </w:rPr>
        <w:tab/>
        <w:t>Evaluate and implement transplanting practices.</w:t>
      </w:r>
    </w:p>
    <w:p w14:paraId="14E791B8"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8.4.16. </w:t>
      </w:r>
      <w:r w:rsidRPr="005A69AC">
        <w:rPr>
          <w:rFonts w:ascii="Source Sans Pro" w:hAnsi="Source Sans Pro"/>
        </w:rPr>
        <w:tab/>
        <w:t>Control plant growth through mechanical and chemical means.</w:t>
      </w:r>
    </w:p>
    <w:p w14:paraId="12CDED07"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8.4.17. </w:t>
      </w:r>
      <w:r w:rsidRPr="005A69AC">
        <w:rPr>
          <w:rFonts w:ascii="Source Sans Pro" w:hAnsi="Source Sans Pro"/>
        </w:rPr>
        <w:tab/>
        <w:t>Analyze plant water requirements and describe methods of irrigation.</w:t>
      </w:r>
    </w:p>
    <w:p w14:paraId="010AED54" w14:textId="77777777" w:rsidR="00CA2698" w:rsidRPr="005A69AC" w:rsidRDefault="00CA2698" w:rsidP="00CA2698">
      <w:pPr>
        <w:ind w:left="900" w:hanging="900"/>
        <w:rPr>
          <w:rFonts w:ascii="Source Sans Pro" w:hAnsi="Source Sans Pro"/>
        </w:rPr>
      </w:pPr>
      <w:r w:rsidRPr="005A69AC">
        <w:rPr>
          <w:rFonts w:ascii="Source Sans Pro" w:hAnsi="Source Sans Pro"/>
        </w:rPr>
        <w:t>8.4.18.</w:t>
      </w:r>
      <w:r w:rsidRPr="005A69AC">
        <w:rPr>
          <w:rFonts w:ascii="Source Sans Pro" w:hAnsi="Source Sans Pro"/>
        </w:rPr>
        <w:tab/>
        <w:t>Compare and contrast inorganic and organic production practices.</w:t>
      </w:r>
    </w:p>
    <w:p w14:paraId="1B3F6372" w14:textId="77777777" w:rsidR="00CA2698" w:rsidRPr="005A69AC" w:rsidRDefault="00CA2698" w:rsidP="00CA2698">
      <w:pPr>
        <w:ind w:left="900" w:hanging="900"/>
        <w:rPr>
          <w:rFonts w:ascii="Source Sans Pro" w:hAnsi="Source Sans Pro"/>
        </w:rPr>
      </w:pPr>
      <w:r w:rsidRPr="005A69AC">
        <w:rPr>
          <w:rFonts w:ascii="Source Sans Pro" w:hAnsi="Source Sans Pro"/>
        </w:rPr>
        <w:t>8.4.19.</w:t>
      </w:r>
      <w:r w:rsidRPr="005A69AC">
        <w:rPr>
          <w:rFonts w:ascii="Source Sans Pro" w:hAnsi="Source Sans Pro"/>
        </w:rPr>
        <w:tab/>
        <w:t>Identify and describe production practices that lead to plant resistance and tolerance.</w:t>
      </w:r>
    </w:p>
    <w:p w14:paraId="69D6BB2B" w14:textId="77777777" w:rsidR="00CA2698" w:rsidRPr="005A69AC" w:rsidRDefault="00CA2698" w:rsidP="00CA2698">
      <w:pPr>
        <w:ind w:left="900" w:hanging="900"/>
        <w:rPr>
          <w:rFonts w:ascii="Source Sans Pro" w:hAnsi="Source Sans Pro"/>
        </w:rPr>
      </w:pPr>
      <w:r w:rsidRPr="005A69AC">
        <w:rPr>
          <w:rFonts w:ascii="Source Sans Pro" w:hAnsi="Source Sans Pro"/>
        </w:rPr>
        <w:t>8.4.20.</w:t>
      </w:r>
      <w:r w:rsidRPr="005A69AC">
        <w:rPr>
          <w:rFonts w:ascii="Source Sans Pro" w:hAnsi="Source Sans Pro"/>
        </w:rPr>
        <w:tab/>
        <w:t>Compare and contrast management practices in controlled and natural growing environments.</w:t>
      </w:r>
    </w:p>
    <w:p w14:paraId="6DD75326" w14:textId="77777777" w:rsidR="00CA2698" w:rsidRPr="005A69AC" w:rsidRDefault="00CA2698" w:rsidP="00CA2698">
      <w:pPr>
        <w:ind w:left="900" w:hanging="900"/>
        <w:rPr>
          <w:rFonts w:ascii="Source Sans Pro" w:hAnsi="Source Sans Pro"/>
        </w:rPr>
      </w:pPr>
      <w:r w:rsidRPr="005A69AC">
        <w:rPr>
          <w:rFonts w:ascii="Source Sans Pro" w:hAnsi="Source Sans Pro"/>
        </w:rPr>
        <w:t>8.4.21.</w:t>
      </w:r>
      <w:r w:rsidRPr="005A69AC">
        <w:rPr>
          <w:rFonts w:ascii="Source Sans Pro" w:hAnsi="Source Sans Pro"/>
        </w:rPr>
        <w:tab/>
        <w:t xml:space="preserve">Distinguish between biotic and abiotic factors that influence plant stress. </w:t>
      </w:r>
    </w:p>
    <w:p w14:paraId="789DB7F6" w14:textId="77777777" w:rsidR="00CA2698" w:rsidRPr="005A69AC" w:rsidRDefault="00CA2698" w:rsidP="00CA2698">
      <w:pPr>
        <w:rPr>
          <w:rFonts w:ascii="Source Sans Pro" w:hAnsi="Source Sans Pro"/>
        </w:rPr>
      </w:pPr>
    </w:p>
    <w:p w14:paraId="55A74C94" w14:textId="77777777" w:rsidR="00CA2698" w:rsidRPr="005A69AC" w:rsidRDefault="00CA2698" w:rsidP="00CA2698">
      <w:pPr>
        <w:rPr>
          <w:rFonts w:ascii="Source Sans Pro" w:hAnsi="Source Sans Pro"/>
          <w:b/>
        </w:rPr>
      </w:pPr>
    </w:p>
    <w:p w14:paraId="26F34989" w14:textId="77777777" w:rsidR="005A69AC" w:rsidRDefault="005A69AC">
      <w:pPr>
        <w:rPr>
          <w:rFonts w:ascii="Source Sans Pro" w:hAnsi="Source Sans Pro"/>
          <w:b/>
        </w:rPr>
      </w:pPr>
      <w:r>
        <w:rPr>
          <w:rFonts w:ascii="Source Sans Pro" w:hAnsi="Source Sans Pro"/>
          <w:b/>
        </w:rPr>
        <w:br w:type="page"/>
      </w:r>
    </w:p>
    <w:p w14:paraId="0E31BF7B" w14:textId="64AB9EAD" w:rsidR="00CA2698" w:rsidRPr="005A69AC" w:rsidRDefault="00CA2698" w:rsidP="00CA2698">
      <w:pPr>
        <w:ind w:left="1620" w:hanging="1620"/>
        <w:rPr>
          <w:rFonts w:ascii="Source Sans Pro" w:hAnsi="Source Sans Pro"/>
          <w:b/>
          <w:bCs/>
        </w:rPr>
      </w:pPr>
      <w:r w:rsidRPr="005A69AC">
        <w:rPr>
          <w:rFonts w:ascii="Source Sans Pro" w:hAnsi="Source Sans Pro"/>
          <w:b/>
        </w:rPr>
        <w:lastRenderedPageBreak/>
        <w:t>Outcome:  8</w:t>
      </w:r>
      <w:r w:rsidRPr="005A69AC">
        <w:rPr>
          <w:rFonts w:ascii="Source Sans Pro" w:hAnsi="Source Sans Pro"/>
          <w:b/>
          <w:bCs/>
        </w:rPr>
        <w:t xml:space="preserve">.6.  </w:t>
      </w:r>
      <w:r w:rsidRPr="005A69AC">
        <w:rPr>
          <w:rFonts w:ascii="Source Sans Pro" w:hAnsi="Source Sans Pro"/>
          <w:b/>
          <w:bCs/>
        </w:rPr>
        <w:tab/>
        <w:t>Handling and Storage</w:t>
      </w:r>
    </w:p>
    <w:p w14:paraId="258B92E0" w14:textId="5E1C4E35" w:rsidR="00CA2698" w:rsidRPr="005A69AC" w:rsidRDefault="00CA2698" w:rsidP="005A69AC">
      <w:pPr>
        <w:ind w:left="1620"/>
        <w:rPr>
          <w:rFonts w:ascii="Source Sans Pro" w:hAnsi="Source Sans Pro"/>
          <w:bCs/>
        </w:rPr>
      </w:pPr>
      <w:r w:rsidRPr="005A69AC">
        <w:rPr>
          <w:rFonts w:ascii="Source Sans Pro" w:hAnsi="Source Sans Pro"/>
          <w:bCs/>
        </w:rPr>
        <w:t>Handle and store plants and plant products to maximize quality and longevity.</w:t>
      </w:r>
    </w:p>
    <w:p w14:paraId="768E4FE6" w14:textId="77777777" w:rsidR="00CA2698" w:rsidRPr="005A69AC" w:rsidRDefault="00CA2698" w:rsidP="00CA2698">
      <w:pPr>
        <w:rPr>
          <w:rFonts w:ascii="Source Sans Pro" w:hAnsi="Source Sans Pro"/>
          <w:b/>
        </w:rPr>
      </w:pPr>
      <w:r w:rsidRPr="005A69AC">
        <w:rPr>
          <w:rFonts w:ascii="Source Sans Pro" w:hAnsi="Source Sans Pro"/>
          <w:b/>
        </w:rPr>
        <w:t xml:space="preserve">Competencies </w:t>
      </w:r>
    </w:p>
    <w:p w14:paraId="4C9C110E"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8.6.1. </w:t>
      </w:r>
      <w:r w:rsidRPr="005A69AC">
        <w:rPr>
          <w:rFonts w:ascii="Source Sans Pro" w:hAnsi="Source Sans Pro"/>
        </w:rPr>
        <w:tab/>
        <w:t>Describe safety precautions in handling and storage practices.</w:t>
      </w:r>
    </w:p>
    <w:p w14:paraId="1A473283" w14:textId="494E7857" w:rsidR="00CA2698" w:rsidRPr="005A69AC" w:rsidRDefault="00CA2698" w:rsidP="00CA2698">
      <w:pPr>
        <w:ind w:left="900" w:hanging="900"/>
        <w:rPr>
          <w:rFonts w:ascii="Source Sans Pro" w:hAnsi="Source Sans Pro"/>
        </w:rPr>
      </w:pPr>
      <w:r w:rsidRPr="005A69AC">
        <w:rPr>
          <w:rFonts w:ascii="Source Sans Pro" w:hAnsi="Source Sans Pro"/>
        </w:rPr>
        <w:t xml:space="preserve">8.6.2. </w:t>
      </w:r>
      <w:r w:rsidRPr="005A69AC">
        <w:rPr>
          <w:rFonts w:ascii="Source Sans Pro" w:hAnsi="Source Sans Pro"/>
        </w:rPr>
        <w:tab/>
        <w:t>Explain, monitor, and manipulate conditions for optimal handling and storage of plants and plant products.</w:t>
      </w:r>
    </w:p>
    <w:p w14:paraId="386978B3"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8.6.4. </w:t>
      </w:r>
      <w:r w:rsidRPr="005A69AC">
        <w:rPr>
          <w:rFonts w:ascii="Source Sans Pro" w:hAnsi="Source Sans Pro"/>
        </w:rPr>
        <w:tab/>
        <w:t>Prepare products for sale, transportation and storage.</w:t>
      </w:r>
    </w:p>
    <w:p w14:paraId="41482BD7"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8.6.5. </w:t>
      </w:r>
      <w:r w:rsidRPr="005A69AC">
        <w:rPr>
          <w:rFonts w:ascii="Source Sans Pro" w:hAnsi="Source Sans Pro"/>
        </w:rPr>
        <w:tab/>
        <w:t xml:space="preserve">Identify storage methods and storage capacity for plants and plant products. </w:t>
      </w:r>
    </w:p>
    <w:p w14:paraId="08C6B585"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8.6.6. </w:t>
      </w:r>
      <w:r w:rsidRPr="005A69AC">
        <w:rPr>
          <w:rFonts w:ascii="Source Sans Pro" w:hAnsi="Source Sans Pro"/>
        </w:rPr>
        <w:tab/>
        <w:t>Explain the reasons for preparing plants and plant products for distribution.</w:t>
      </w:r>
    </w:p>
    <w:p w14:paraId="4A2E5DB2" w14:textId="77777777" w:rsidR="00CA2698" w:rsidRPr="005A69AC" w:rsidRDefault="00CA2698" w:rsidP="00CA2698">
      <w:pPr>
        <w:ind w:left="900" w:hanging="900"/>
        <w:rPr>
          <w:rFonts w:ascii="Source Sans Pro" w:hAnsi="Source Sans Pro"/>
        </w:rPr>
      </w:pPr>
      <w:r w:rsidRPr="005A69AC">
        <w:rPr>
          <w:rFonts w:ascii="Source Sans Pro" w:hAnsi="Source Sans Pro"/>
        </w:rPr>
        <w:t xml:space="preserve">8.6.7. </w:t>
      </w:r>
      <w:r w:rsidRPr="005A69AC">
        <w:rPr>
          <w:rFonts w:ascii="Source Sans Pro" w:hAnsi="Source Sans Pro"/>
        </w:rPr>
        <w:tab/>
        <w:t>Implement and evaluate techniques for grading, handling, blending, segregating, packaging, and loading plants and plant products for distribution or transportation.</w:t>
      </w:r>
    </w:p>
    <w:p w14:paraId="609BA867" w14:textId="77777777" w:rsidR="00CA2698" w:rsidRPr="00800621" w:rsidRDefault="00CA2698" w:rsidP="00FE397A">
      <w:pPr>
        <w:ind w:left="900" w:hanging="900"/>
        <w:rPr>
          <w:rFonts w:cs="Arial"/>
        </w:rPr>
      </w:pPr>
    </w:p>
    <w:p w14:paraId="6C33BDD2" w14:textId="77777777" w:rsidR="00FE397A" w:rsidRDefault="00FE397A" w:rsidP="00800621">
      <w:pPr>
        <w:pStyle w:val="NoSpacing"/>
        <w:ind w:left="2160"/>
        <w:rPr>
          <w:rFonts w:ascii="Arial" w:hAnsi="Arial" w:cs="Arial"/>
        </w:rPr>
      </w:pPr>
    </w:p>
    <w:sectPr w:rsidR="00FE397A" w:rsidSect="00445E02">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FE581F6" w14:textId="77777777" w:rsidR="006E1945" w:rsidRDefault="006E1945" w:rsidP="00A05352">
      <w:r>
        <w:separator/>
      </w:r>
    </w:p>
  </w:endnote>
  <w:endnote w:type="continuationSeparator" w:id="0">
    <w:p w14:paraId="58B4BBCD" w14:textId="77777777" w:rsidR="006E1945" w:rsidRDefault="006E1945"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5586E6" w14:textId="77777777" w:rsidR="00044D1F" w:rsidRDefault="00044D1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F5F475E"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5618CD">
      <w:t xml:space="preserve">Greenhouse and Nursery Management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340A42" w14:textId="77777777" w:rsidR="00044D1F" w:rsidRDefault="00044D1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839CFE" w14:textId="77777777" w:rsidR="006E1945" w:rsidRDefault="006E1945" w:rsidP="00A05352">
      <w:r>
        <w:separator/>
      </w:r>
    </w:p>
  </w:footnote>
  <w:footnote w:type="continuationSeparator" w:id="0">
    <w:p w14:paraId="53D74CE1" w14:textId="77777777" w:rsidR="006E1945" w:rsidRDefault="006E1945"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AE8195" w14:textId="77777777" w:rsidR="00044D1F" w:rsidRDefault="00044D1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10AA5E46"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333B"/>
    <w:rsid w:val="000034A3"/>
    <w:rsid w:val="0000675F"/>
    <w:rsid w:val="00016F7E"/>
    <w:rsid w:val="00025BDE"/>
    <w:rsid w:val="00044D1F"/>
    <w:rsid w:val="00050F67"/>
    <w:rsid w:val="000572D7"/>
    <w:rsid w:val="00074083"/>
    <w:rsid w:val="00077ADC"/>
    <w:rsid w:val="0009012F"/>
    <w:rsid w:val="000A1C1D"/>
    <w:rsid w:val="000B47E5"/>
    <w:rsid w:val="000D21B8"/>
    <w:rsid w:val="000D44BA"/>
    <w:rsid w:val="000D5A14"/>
    <w:rsid w:val="000F2CF4"/>
    <w:rsid w:val="0010110A"/>
    <w:rsid w:val="001153BE"/>
    <w:rsid w:val="001254DD"/>
    <w:rsid w:val="001572EE"/>
    <w:rsid w:val="0018517F"/>
    <w:rsid w:val="001B7CFD"/>
    <w:rsid w:val="001C7FE2"/>
    <w:rsid w:val="00245EB2"/>
    <w:rsid w:val="00253834"/>
    <w:rsid w:val="002538D0"/>
    <w:rsid w:val="00267CFA"/>
    <w:rsid w:val="002818FF"/>
    <w:rsid w:val="002B70D1"/>
    <w:rsid w:val="002E3C1B"/>
    <w:rsid w:val="002E6AE8"/>
    <w:rsid w:val="003032BF"/>
    <w:rsid w:val="00320374"/>
    <w:rsid w:val="003213A8"/>
    <w:rsid w:val="003326BF"/>
    <w:rsid w:val="00333254"/>
    <w:rsid w:val="003478AD"/>
    <w:rsid w:val="003851FC"/>
    <w:rsid w:val="00390EA2"/>
    <w:rsid w:val="003D0185"/>
    <w:rsid w:val="004237A8"/>
    <w:rsid w:val="00430507"/>
    <w:rsid w:val="00442B07"/>
    <w:rsid w:val="004443F9"/>
    <w:rsid w:val="00444E98"/>
    <w:rsid w:val="00445E02"/>
    <w:rsid w:val="004469FB"/>
    <w:rsid w:val="0045277A"/>
    <w:rsid w:val="00461485"/>
    <w:rsid w:val="0047369E"/>
    <w:rsid w:val="004820B9"/>
    <w:rsid w:val="004901FB"/>
    <w:rsid w:val="004A0FA1"/>
    <w:rsid w:val="004A4048"/>
    <w:rsid w:val="004B0A37"/>
    <w:rsid w:val="004B2102"/>
    <w:rsid w:val="004E0F94"/>
    <w:rsid w:val="004F06CF"/>
    <w:rsid w:val="00500B16"/>
    <w:rsid w:val="00505DAB"/>
    <w:rsid w:val="00523408"/>
    <w:rsid w:val="005243B7"/>
    <w:rsid w:val="00526A94"/>
    <w:rsid w:val="005524A4"/>
    <w:rsid w:val="005618CD"/>
    <w:rsid w:val="00567533"/>
    <w:rsid w:val="00595351"/>
    <w:rsid w:val="005A69AC"/>
    <w:rsid w:val="005F2B3B"/>
    <w:rsid w:val="005F68D0"/>
    <w:rsid w:val="005F745B"/>
    <w:rsid w:val="00621AD3"/>
    <w:rsid w:val="00622717"/>
    <w:rsid w:val="00634FC0"/>
    <w:rsid w:val="0064284F"/>
    <w:rsid w:val="00663B83"/>
    <w:rsid w:val="00680720"/>
    <w:rsid w:val="006B3DEC"/>
    <w:rsid w:val="006E1945"/>
    <w:rsid w:val="00715C6D"/>
    <w:rsid w:val="00721321"/>
    <w:rsid w:val="007A09F6"/>
    <w:rsid w:val="00800621"/>
    <w:rsid w:val="00824136"/>
    <w:rsid w:val="00842EB0"/>
    <w:rsid w:val="00844B7D"/>
    <w:rsid w:val="00846403"/>
    <w:rsid w:val="00847D4C"/>
    <w:rsid w:val="0085340A"/>
    <w:rsid w:val="008564D0"/>
    <w:rsid w:val="00857E31"/>
    <w:rsid w:val="0086650E"/>
    <w:rsid w:val="00872330"/>
    <w:rsid w:val="00892E11"/>
    <w:rsid w:val="008937C5"/>
    <w:rsid w:val="008C3748"/>
    <w:rsid w:val="008D4389"/>
    <w:rsid w:val="0091267D"/>
    <w:rsid w:val="0096042B"/>
    <w:rsid w:val="00983AD4"/>
    <w:rsid w:val="00992393"/>
    <w:rsid w:val="009926F9"/>
    <w:rsid w:val="009C4D51"/>
    <w:rsid w:val="009F2D8A"/>
    <w:rsid w:val="00A05352"/>
    <w:rsid w:val="00AA7D04"/>
    <w:rsid w:val="00AB5858"/>
    <w:rsid w:val="00AB7149"/>
    <w:rsid w:val="00AD1AE8"/>
    <w:rsid w:val="00AD7787"/>
    <w:rsid w:val="00AE260E"/>
    <w:rsid w:val="00AE2F71"/>
    <w:rsid w:val="00AF2780"/>
    <w:rsid w:val="00AF323D"/>
    <w:rsid w:val="00B02781"/>
    <w:rsid w:val="00B0278C"/>
    <w:rsid w:val="00B167C5"/>
    <w:rsid w:val="00B33743"/>
    <w:rsid w:val="00B35586"/>
    <w:rsid w:val="00B64177"/>
    <w:rsid w:val="00BB1F89"/>
    <w:rsid w:val="00BF43DB"/>
    <w:rsid w:val="00C558D1"/>
    <w:rsid w:val="00C60AAD"/>
    <w:rsid w:val="00C60D7D"/>
    <w:rsid w:val="00C63876"/>
    <w:rsid w:val="00C75778"/>
    <w:rsid w:val="00C82787"/>
    <w:rsid w:val="00C8440B"/>
    <w:rsid w:val="00C862DF"/>
    <w:rsid w:val="00CA2698"/>
    <w:rsid w:val="00CA4DC1"/>
    <w:rsid w:val="00D04D67"/>
    <w:rsid w:val="00D31418"/>
    <w:rsid w:val="00D8029F"/>
    <w:rsid w:val="00DA4921"/>
    <w:rsid w:val="00DB7553"/>
    <w:rsid w:val="00DC1C43"/>
    <w:rsid w:val="00DD11AF"/>
    <w:rsid w:val="00DF1970"/>
    <w:rsid w:val="00E1255D"/>
    <w:rsid w:val="00E5714A"/>
    <w:rsid w:val="00E6072A"/>
    <w:rsid w:val="00E8783B"/>
    <w:rsid w:val="00E95B12"/>
    <w:rsid w:val="00EB4F7B"/>
    <w:rsid w:val="00EC4012"/>
    <w:rsid w:val="00ED3796"/>
    <w:rsid w:val="00EF3236"/>
    <w:rsid w:val="00EF63B5"/>
    <w:rsid w:val="00F230FC"/>
    <w:rsid w:val="00F27960"/>
    <w:rsid w:val="00F319D1"/>
    <w:rsid w:val="00F55EE4"/>
    <w:rsid w:val="00F70D09"/>
    <w:rsid w:val="00F8627B"/>
    <w:rsid w:val="00FE1773"/>
    <w:rsid w:val="00FE397A"/>
    <w:rsid w:val="00FE66CF"/>
    <w:rsid w:val="57D9E552"/>
    <w:rsid w:val="5CD090F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9A2DBD-D1AE-4EFE-8306-C570FBEF4BF0}">
  <ds:schemaRefs>
    <ds:schemaRef ds:uri="http://schemas.microsoft.com/office/infopath/2007/PartnerControls"/>
    <ds:schemaRef ds:uri="http://www.w3.org/XML/1998/namespace"/>
    <ds:schemaRef ds:uri="06a0b0f5-ab3f-4382-8730-459fb424e421"/>
    <ds:schemaRef ds:uri="http://schemas.openxmlformats.org/package/2006/metadata/core-properties"/>
    <ds:schemaRef ds:uri="http://purl.org/dc/dcmitype/"/>
    <ds:schemaRef ds:uri="http://purl.org/dc/terms/"/>
    <ds:schemaRef ds:uri="http://schemas.microsoft.com/office/2006/documentManagement/types"/>
    <ds:schemaRef ds:uri="http://purl.org/dc/elements/1.1/"/>
    <ds:schemaRef ds:uri="66eaf07b-c65c-473d-92a0-cd8f808fc83a"/>
    <ds:schemaRef ds:uri="9e7345f5-23e2-40da-a527-d1432b04cf8d"/>
    <ds:schemaRef ds:uri="http://schemas.microsoft.com/office/2006/metadata/properties"/>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9</TotalTime>
  <Pages>7</Pages>
  <Words>2160</Words>
  <Characters>14668</Characters>
  <Application>Microsoft Office Word</Application>
  <DocSecurity>0</DocSecurity>
  <Lines>122</Lines>
  <Paragraphs>33</Paragraphs>
  <ScaleCrop>false</ScaleCrop>
  <Manager/>
  <Company/>
  <LinksUpToDate>false</LinksUpToDate>
  <CharactersWithSpaces>16795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 Sports</dc:title>
  <dc:subject/>
  <dc:creator>Alyssa.Bregel@education.ohio.gov;Ryan.Curtis@education.ohio.gov</dc:creator>
  <cp:keywords>Power Sports</cp:keywords>
  <dc:description/>
  <cp:lastModifiedBy>Brown, Woodrow</cp:lastModifiedBy>
  <cp:revision>8</cp:revision>
  <cp:lastPrinted>2023-10-23T19:03:00Z</cp:lastPrinted>
  <dcterms:created xsi:type="dcterms:W3CDTF">2024-06-03T20:58:00Z</dcterms:created>
  <dcterms:modified xsi:type="dcterms:W3CDTF">2024-07-13T13:39:00Z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