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5253B8" w:rsidRDefault="00461485" w:rsidP="007A09F6">
      <w:pPr>
        <w:pStyle w:val="Heading1"/>
      </w:pPr>
      <w:bookmarkStart w:id="0" w:name="_Toc126335905"/>
      <w:bookmarkStart w:id="1" w:name="_Toc126666495"/>
      <w:r w:rsidRPr="005253B8">
        <w:t>Agricultural and Environmental Systems Career Field</w:t>
      </w:r>
    </w:p>
    <w:p w14:paraId="556D3760" w14:textId="7868D0AA" w:rsidR="004820B9" w:rsidRPr="005253B8" w:rsidRDefault="000C18AE" w:rsidP="004820B9">
      <w:pPr>
        <w:pStyle w:val="Heading2"/>
        <w:jc w:val="center"/>
        <w:rPr>
          <w:rFonts w:eastAsia="Times New Roman"/>
          <w:lang w:bidi="en-US"/>
        </w:rPr>
      </w:pPr>
      <w:r w:rsidRPr="005253B8">
        <w:rPr>
          <w:rFonts w:eastAsia="Times New Roman"/>
          <w:lang w:bidi="en-US"/>
        </w:rPr>
        <w:t>Foundations of Sustainable and Innovative Agriculture and Natural Resources</w:t>
      </w:r>
    </w:p>
    <w:p w14:paraId="2C6DBE88" w14:textId="1FA816F0" w:rsidR="00461485" w:rsidRPr="005253B8" w:rsidRDefault="00461485" w:rsidP="00461485">
      <w:pPr>
        <w:jc w:val="center"/>
        <w:rPr>
          <w:rFonts w:ascii="Source Sans Pro" w:eastAsia="Times New Roman" w:hAnsi="Source Sans Pro" w:cs="Arial"/>
          <w:b/>
          <w:bCs/>
          <w:color w:val="000000"/>
          <w:sz w:val="24"/>
          <w:lang w:bidi="en-US"/>
        </w:rPr>
      </w:pPr>
      <w:r w:rsidRPr="005253B8">
        <w:rPr>
          <w:rFonts w:ascii="Source Sans Pro" w:eastAsia="Times New Roman" w:hAnsi="Source Sans Pro" w:cs="Arial"/>
          <w:b/>
          <w:bCs/>
          <w:color w:val="000000"/>
          <w:sz w:val="24"/>
          <w:lang w:bidi="en-US"/>
        </w:rPr>
        <w:t xml:space="preserve">Subject Code: </w:t>
      </w:r>
      <w:r w:rsidR="00426426" w:rsidRPr="005253B8">
        <w:rPr>
          <w:rFonts w:ascii="Source Sans Pro" w:eastAsia="Times New Roman" w:hAnsi="Source Sans Pro" w:cs="Arial"/>
          <w:b/>
          <w:bCs/>
          <w:color w:val="000000"/>
          <w:sz w:val="24"/>
          <w:lang w:bidi="en-US"/>
        </w:rPr>
        <w:t>TBD</w:t>
      </w:r>
    </w:p>
    <w:p w14:paraId="24350A6D" w14:textId="2C3C68B8" w:rsidR="001254DD" w:rsidRPr="005253B8" w:rsidRDefault="00461485" w:rsidP="005253B8">
      <w:pPr>
        <w:jc w:val="center"/>
        <w:rPr>
          <w:rFonts w:ascii="Source Sans Pro" w:eastAsia="Times New Roman" w:hAnsi="Source Sans Pro" w:cs="Arial"/>
          <w:b/>
          <w:bCs/>
          <w:color w:val="000000"/>
          <w:sz w:val="24"/>
          <w:lang w:bidi="en-US"/>
        </w:rPr>
      </w:pPr>
      <w:r w:rsidRPr="005253B8">
        <w:rPr>
          <w:rFonts w:ascii="Source Sans Pro" w:eastAsia="Times New Roman" w:hAnsi="Source Sans Pro" w:cs="Arial"/>
          <w:b/>
          <w:bCs/>
          <w:color w:val="000000"/>
          <w:sz w:val="24"/>
          <w:lang w:bidi="en-US"/>
        </w:rPr>
        <w:t>Outcome &amp; Competency Descriptions</w:t>
      </w:r>
      <w:bookmarkEnd w:id="0"/>
      <w:bookmarkEnd w:id="1"/>
    </w:p>
    <w:p w14:paraId="2BD8E8C4" w14:textId="77777777" w:rsidR="00D851F0" w:rsidRPr="005253B8" w:rsidRDefault="00D851F0" w:rsidP="00D851F0">
      <w:pPr>
        <w:rPr>
          <w:rFonts w:ascii="Source Sans Pro" w:eastAsia="Times New Roman" w:hAnsi="Source Sans Pro" w:cs="Times New Roman"/>
        </w:rPr>
      </w:pPr>
      <w:r w:rsidRPr="005253B8">
        <w:rPr>
          <w:rFonts w:ascii="Source Sans Pro" w:eastAsia="Times New Roman" w:hAnsi="Source Sans Pro" w:cstheme="minorHAnsi"/>
          <w:b/>
          <w:color w:val="000000"/>
          <w:sz w:val="24"/>
          <w:szCs w:val="21"/>
          <w:lang w:bidi="en-US"/>
        </w:rPr>
        <w:t>Course Description:</w:t>
      </w:r>
      <w:r w:rsidRPr="005253B8">
        <w:rPr>
          <w:rFonts w:ascii="Source Sans Pro" w:eastAsia="Times New Roman" w:hAnsi="Source Sans Pro" w:cs="Times New Roman"/>
        </w:rPr>
        <w:t xml:space="preserve"> </w:t>
      </w:r>
    </w:p>
    <w:p w14:paraId="6EC37ABF" w14:textId="0CFCE486" w:rsidR="006D5DD1" w:rsidRPr="005253B8" w:rsidRDefault="006D5DD1" w:rsidP="006D5DD1">
      <w:pPr>
        <w:outlineLvl w:val="0"/>
        <w:rPr>
          <w:rFonts w:ascii="Source Sans Pro" w:hAnsi="Source Sans Pro"/>
        </w:rPr>
      </w:pPr>
      <w:r w:rsidRPr="005253B8">
        <w:rPr>
          <w:rFonts w:ascii="Source Sans Pro" w:hAnsi="Source Sans Pro"/>
        </w:rPr>
        <w:t xml:space="preserve">This course will focus on the purpose, resources, indoor and outdoor growing operations, production strategies, business development, and financing as it applies to innovative agricultural production in urban, suburban, and rural communities: This course will focus on the purpose, resources, indoor and outdoor growing operations, production strategies, business development, and financing as it applies to innovative agricultural production in urban, suburban, and rural communities. </w:t>
      </w:r>
    </w:p>
    <w:p w14:paraId="748BA9A2" w14:textId="77777777" w:rsidR="006D5DD1" w:rsidRPr="005253B8" w:rsidRDefault="006D5DD1" w:rsidP="00D851F0">
      <w:pPr>
        <w:ind w:left="1620" w:hanging="1620"/>
        <w:outlineLvl w:val="0"/>
        <w:rPr>
          <w:rFonts w:ascii="Source Sans Pro" w:hAnsi="Source Sans Pro"/>
        </w:rPr>
      </w:pPr>
    </w:p>
    <w:p w14:paraId="562C0985" w14:textId="77777777" w:rsidR="00A65307" w:rsidRPr="005253B8" w:rsidRDefault="00A65307" w:rsidP="00A65307">
      <w:pPr>
        <w:ind w:left="1620" w:hanging="1620"/>
        <w:outlineLvl w:val="0"/>
        <w:rPr>
          <w:rFonts w:ascii="Source Sans Pro" w:hAnsi="Source Sans Pro" w:cstheme="minorHAnsi"/>
          <w:b/>
          <w:bCs/>
          <w:color w:val="002060"/>
        </w:rPr>
      </w:pPr>
      <w:r w:rsidRPr="005253B8">
        <w:rPr>
          <w:rFonts w:ascii="Source Sans Pro" w:hAnsi="Source Sans Pro" w:cstheme="minorHAnsi"/>
          <w:b/>
          <w:bCs/>
          <w:color w:val="002060"/>
        </w:rPr>
        <w:t xml:space="preserve">Strand 1. </w:t>
      </w:r>
      <w:r w:rsidRPr="005253B8">
        <w:rPr>
          <w:rFonts w:ascii="Source Sans Pro" w:hAnsi="Source Sans Pro" w:cstheme="minorHAnsi"/>
          <w:b/>
          <w:bCs/>
          <w:color w:val="002060"/>
        </w:rPr>
        <w:tab/>
        <w:t>Business Operations/21st Century Skills</w:t>
      </w:r>
    </w:p>
    <w:p w14:paraId="72762188" w14:textId="77777777" w:rsidR="00A65307" w:rsidRPr="005253B8" w:rsidRDefault="00A65307" w:rsidP="00A65307">
      <w:pPr>
        <w:ind w:left="1620"/>
        <w:outlineLvl w:val="0"/>
        <w:rPr>
          <w:rFonts w:ascii="Source Sans Pro" w:hAnsi="Source Sans Pro" w:cstheme="minorHAnsi"/>
          <w:b/>
          <w:bCs/>
          <w:strike/>
        </w:rPr>
      </w:pPr>
      <w:r w:rsidRPr="005253B8">
        <w:rPr>
          <w:rFonts w:ascii="Source Sans Pro" w:hAnsi="Source Sans Pro"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14:paraId="38F16607" w14:textId="77777777" w:rsidR="00A65307" w:rsidRPr="005253B8" w:rsidRDefault="00A65307" w:rsidP="00A65307">
      <w:pPr>
        <w:ind w:left="1620" w:hanging="1620"/>
        <w:rPr>
          <w:rFonts w:ascii="Source Sans Pro" w:hAnsi="Source Sans Pro" w:cs="Calibri"/>
          <w:b/>
        </w:rPr>
      </w:pPr>
    </w:p>
    <w:p w14:paraId="1FE3EBB1" w14:textId="77777777" w:rsidR="00A65307" w:rsidRPr="005253B8" w:rsidRDefault="00A65307" w:rsidP="00A65307">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1.1.  </w:t>
      </w:r>
      <w:r w:rsidRPr="005253B8">
        <w:rPr>
          <w:rFonts w:ascii="Source Sans Pro" w:hAnsi="Source Sans Pro"/>
          <w:b/>
          <w:bCs/>
        </w:rPr>
        <w:tab/>
        <w:t>Employability Skills</w:t>
      </w:r>
    </w:p>
    <w:p w14:paraId="05D5B447" w14:textId="77777777" w:rsidR="00A65307" w:rsidRPr="005253B8" w:rsidRDefault="00A65307" w:rsidP="005253B8">
      <w:pPr>
        <w:ind w:left="1620"/>
        <w:rPr>
          <w:rFonts w:ascii="Source Sans Pro" w:hAnsi="Source Sans Pro"/>
          <w:b/>
          <w:bCs/>
          <w:strike/>
        </w:rPr>
      </w:pPr>
      <w:r w:rsidRPr="005253B8">
        <w:rPr>
          <w:rFonts w:ascii="Source Sans Pro" w:hAnsi="Source Sans Pro"/>
          <w:bCs/>
        </w:rPr>
        <w:t>Develop career awareness and employability skills (e.g., face-to-face, online) needed for gaining and maintaining employment in diverse business settings.</w:t>
      </w:r>
    </w:p>
    <w:p w14:paraId="7271CC80" w14:textId="77777777" w:rsidR="00A65307" w:rsidRPr="005253B8" w:rsidRDefault="00A65307" w:rsidP="00A65307">
      <w:pPr>
        <w:rPr>
          <w:rFonts w:ascii="Source Sans Pro" w:hAnsi="Source Sans Pro"/>
          <w:b/>
        </w:rPr>
      </w:pPr>
      <w:r w:rsidRPr="005253B8">
        <w:rPr>
          <w:rFonts w:ascii="Source Sans Pro" w:hAnsi="Source Sans Pro"/>
          <w:b/>
        </w:rPr>
        <w:t xml:space="preserve">Competencies </w:t>
      </w:r>
    </w:p>
    <w:p w14:paraId="12BF39FF"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rPr>
        <w:t>1.1.1.</w:t>
      </w:r>
      <w:r w:rsidRPr="005253B8">
        <w:rPr>
          <w:rFonts w:ascii="Source Sans Pro" w:eastAsia="Times New Roman" w:hAnsi="Source Sans Pro"/>
        </w:rPr>
        <w:tab/>
      </w:r>
      <w:r w:rsidRPr="005253B8">
        <w:rPr>
          <w:rFonts w:ascii="Source Sans Pro" w:eastAsia="Times New Roman" w:hAnsi="Source Sans Pro"/>
          <w:color w:val="000000"/>
        </w:rPr>
        <w:t>Identify the knowledge, skills and abilities necessary to succeed in careers.</w:t>
      </w:r>
    </w:p>
    <w:p w14:paraId="4D20A9E7" w14:textId="77777777" w:rsidR="00A65307" w:rsidRPr="005253B8" w:rsidRDefault="00A65307" w:rsidP="00D4681D">
      <w:pPr>
        <w:ind w:left="720" w:hanging="720"/>
        <w:rPr>
          <w:rFonts w:ascii="Source Sans Pro" w:eastAsia="Times New Roman" w:hAnsi="Source Sans Pro"/>
          <w:color w:val="000000"/>
        </w:rPr>
      </w:pPr>
      <w:r w:rsidRPr="005253B8">
        <w:rPr>
          <w:rFonts w:ascii="Source Sans Pro" w:eastAsia="Times New Roman" w:hAnsi="Source Sans Pro"/>
        </w:rPr>
        <w:t>1.1.2.</w:t>
      </w:r>
      <w:r w:rsidRPr="005253B8">
        <w:rPr>
          <w:rFonts w:ascii="Source Sans Pro" w:eastAsia="Times New Roman" w:hAnsi="Source Sans Pro"/>
        </w:rPr>
        <w:tab/>
      </w:r>
      <w:r w:rsidRPr="005253B8">
        <w:rPr>
          <w:rFonts w:ascii="Source Sans Pro" w:eastAsia="Times New Roman" w:hAnsi="Source Sans Pro"/>
          <w:color w:val="000000"/>
        </w:rPr>
        <w:t xml:space="preserve">Identify the scope of career opportunities and the requirements for education, training, certification, licensure and experience. </w:t>
      </w:r>
    </w:p>
    <w:p w14:paraId="7922DA95" w14:textId="77777777" w:rsidR="00A65307" w:rsidRPr="005253B8" w:rsidRDefault="00A65307" w:rsidP="00D4681D">
      <w:pPr>
        <w:ind w:left="720" w:hanging="720"/>
        <w:rPr>
          <w:rFonts w:ascii="Source Sans Pro" w:eastAsia="Times New Roman" w:hAnsi="Source Sans Pro"/>
          <w:color w:val="000000"/>
        </w:rPr>
      </w:pPr>
      <w:r w:rsidRPr="005253B8">
        <w:rPr>
          <w:rFonts w:ascii="Source Sans Pro" w:eastAsia="Times New Roman" w:hAnsi="Source Sans Pro"/>
          <w:color w:val="000000"/>
        </w:rPr>
        <w:t>1.1.3.</w:t>
      </w:r>
      <w:r w:rsidRPr="005253B8">
        <w:rPr>
          <w:rFonts w:ascii="Source Sans Pro" w:eastAsia="Times New Roman" w:hAnsi="Source Sans Pro"/>
          <w:color w:val="000000"/>
        </w:rPr>
        <w:tab/>
        <w:t>Develop a career plan that reflects career interests, pathways and secondary and postsecondary options.</w:t>
      </w:r>
    </w:p>
    <w:p w14:paraId="492873E6" w14:textId="77777777" w:rsidR="00A65307" w:rsidRPr="005253B8" w:rsidRDefault="00A65307" w:rsidP="00D4681D">
      <w:pPr>
        <w:ind w:left="720" w:hanging="720"/>
        <w:rPr>
          <w:rFonts w:ascii="Source Sans Pro" w:eastAsia="Times New Roman" w:hAnsi="Source Sans Pro"/>
          <w:color w:val="000000"/>
        </w:rPr>
      </w:pPr>
      <w:r w:rsidRPr="005253B8">
        <w:rPr>
          <w:rFonts w:ascii="Source Sans Pro" w:eastAsia="Times New Roman" w:hAnsi="Source Sans Pro"/>
          <w:color w:val="000000"/>
        </w:rPr>
        <w:t>1.1.6.</w:t>
      </w:r>
      <w:r w:rsidRPr="005253B8">
        <w:rPr>
          <w:rFonts w:ascii="Source Sans Pro" w:eastAsia="Times New Roman" w:hAnsi="Source Sans Pro"/>
          <w:color w:val="000000"/>
        </w:rPr>
        <w:tab/>
        <w:t>Explain the importance of work ethic, accountability and responsibility and demonstrate associated behaviors in fulfilling personal, community and workplace roles.</w:t>
      </w:r>
    </w:p>
    <w:p w14:paraId="2FF31C71" w14:textId="77777777" w:rsidR="00A65307" w:rsidRPr="005253B8" w:rsidRDefault="00A65307" w:rsidP="00D4681D">
      <w:pPr>
        <w:ind w:left="720" w:hanging="720"/>
        <w:rPr>
          <w:rFonts w:ascii="Source Sans Pro" w:eastAsia="Times New Roman" w:hAnsi="Source Sans Pro"/>
          <w:color w:val="000000"/>
        </w:rPr>
      </w:pPr>
      <w:r w:rsidRPr="005253B8">
        <w:rPr>
          <w:rFonts w:ascii="Source Sans Pro" w:eastAsia="Times New Roman" w:hAnsi="Source Sans Pro"/>
        </w:rPr>
        <w:t>1.1.7.</w:t>
      </w:r>
      <w:r w:rsidRPr="005253B8">
        <w:rPr>
          <w:rFonts w:ascii="Source Sans Pro" w:eastAsia="Times New Roman" w:hAnsi="Source Sans Pro"/>
        </w:rPr>
        <w:tab/>
      </w:r>
      <w:r w:rsidRPr="005253B8">
        <w:rPr>
          <w:rFonts w:ascii="Source Sans Pro" w:eastAsia="Times New Roman" w:hAnsi="Source Sans Pro"/>
          <w:color w:val="000000"/>
        </w:rPr>
        <w:t>Apply problem-solving and critical-thinking skills to work-related issues when making decisions and formulating solutions.</w:t>
      </w:r>
    </w:p>
    <w:p w14:paraId="1C96E562" w14:textId="77777777" w:rsidR="00A65307" w:rsidRPr="005253B8" w:rsidRDefault="00A65307" w:rsidP="00A65307">
      <w:pPr>
        <w:rPr>
          <w:rFonts w:ascii="Source Sans Pro" w:hAnsi="Source Sans Pro"/>
          <w:strike/>
        </w:rPr>
      </w:pPr>
    </w:p>
    <w:p w14:paraId="63EA9B45" w14:textId="77777777" w:rsidR="00A65307" w:rsidRPr="005253B8" w:rsidRDefault="00A65307" w:rsidP="00A65307">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1.2. </w:t>
      </w:r>
      <w:r w:rsidRPr="005253B8">
        <w:rPr>
          <w:rFonts w:ascii="Source Sans Pro" w:hAnsi="Source Sans Pro"/>
          <w:b/>
          <w:bCs/>
        </w:rPr>
        <w:tab/>
        <w:t>Leadership and Communications</w:t>
      </w:r>
    </w:p>
    <w:p w14:paraId="31A94A15" w14:textId="0488712A" w:rsidR="00A65307" w:rsidRPr="005253B8" w:rsidRDefault="00A65307" w:rsidP="00C173A6">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Process, maintain, evaluate and disseminate information in a business. Develop leadership and team building to promote collaboration.</w:t>
      </w:r>
    </w:p>
    <w:p w14:paraId="468BD375"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7D3C0272"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color w:val="000000"/>
        </w:rPr>
        <w:t>1.2.1.</w:t>
      </w:r>
      <w:r w:rsidRPr="005253B8">
        <w:rPr>
          <w:rFonts w:ascii="Source Sans Pro" w:eastAsia="Times New Roman" w:hAnsi="Source Sans Pro"/>
          <w:color w:val="000000"/>
        </w:rPr>
        <w:tab/>
        <w:t xml:space="preserve">Extract relevant, valid information from materials and cite sources of information. </w:t>
      </w:r>
    </w:p>
    <w:p w14:paraId="0C37CD2E"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color w:val="000000"/>
        </w:rPr>
        <w:t>1.2.2.</w:t>
      </w:r>
      <w:r w:rsidRPr="005253B8">
        <w:rPr>
          <w:rFonts w:ascii="Source Sans Pro" w:eastAsia="Times New Roman" w:hAnsi="Source Sans Pro"/>
          <w:color w:val="000000"/>
        </w:rPr>
        <w:tab/>
        <w:t xml:space="preserve">Deliver formal and informal presentations.  </w:t>
      </w:r>
    </w:p>
    <w:p w14:paraId="53C71768"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color w:val="000000"/>
        </w:rPr>
        <w:t>1.2.3.</w:t>
      </w:r>
      <w:r w:rsidRPr="005253B8">
        <w:rPr>
          <w:rFonts w:ascii="Source Sans Pro" w:eastAsia="Times New Roman" w:hAnsi="Source Sans Pro"/>
          <w:color w:val="000000"/>
        </w:rPr>
        <w:tab/>
        <w:t xml:space="preserve">Identify and use verbal, nonverbal and active listening skills to communicate effectively. </w:t>
      </w:r>
    </w:p>
    <w:p w14:paraId="17D9DC5F" w14:textId="77777777" w:rsidR="00A65307" w:rsidRPr="005253B8" w:rsidRDefault="00A65307" w:rsidP="00D4681D">
      <w:pPr>
        <w:ind w:left="720" w:hanging="720"/>
        <w:rPr>
          <w:rFonts w:ascii="Source Sans Pro" w:eastAsia="Times New Roman" w:hAnsi="Source Sans Pro"/>
          <w:color w:val="000000"/>
        </w:rPr>
      </w:pPr>
      <w:r w:rsidRPr="005253B8">
        <w:rPr>
          <w:rFonts w:ascii="Source Sans Pro" w:eastAsia="Times New Roman" w:hAnsi="Source Sans Pro"/>
          <w:color w:val="000000"/>
        </w:rPr>
        <w:t>1.2.5.</w:t>
      </w:r>
      <w:r w:rsidRPr="005253B8">
        <w:rPr>
          <w:rFonts w:ascii="Source Sans Pro" w:eastAsia="Times New Roman" w:hAnsi="Source Sans Pro"/>
          <w:color w:val="000000"/>
        </w:rPr>
        <w:tab/>
        <w:t xml:space="preserve">Communicate information (e.g., directions, ideas, vision, workplace expectations) for an intended audience and purpose. </w:t>
      </w:r>
    </w:p>
    <w:p w14:paraId="1BE7ECC6"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color w:val="000000"/>
        </w:rPr>
        <w:t>1.2.6.</w:t>
      </w:r>
      <w:r w:rsidRPr="005253B8">
        <w:rPr>
          <w:rFonts w:ascii="Source Sans Pro" w:eastAsia="Times New Roman" w:hAnsi="Source Sans Pro"/>
          <w:color w:val="000000"/>
        </w:rPr>
        <w:tab/>
        <w:t xml:space="preserve">Use proper grammar and expression in all aspects of communication. </w:t>
      </w:r>
    </w:p>
    <w:p w14:paraId="2B732D9D" w14:textId="77777777" w:rsidR="00A65307" w:rsidRPr="005253B8" w:rsidRDefault="00A65307" w:rsidP="00D4681D">
      <w:pPr>
        <w:ind w:left="720" w:hanging="720"/>
        <w:rPr>
          <w:rFonts w:ascii="Source Sans Pro" w:eastAsia="Times New Roman" w:hAnsi="Source Sans Pro"/>
          <w:color w:val="000000"/>
        </w:rPr>
      </w:pPr>
      <w:r w:rsidRPr="005253B8">
        <w:rPr>
          <w:rFonts w:ascii="Source Sans Pro" w:eastAsia="Times New Roman" w:hAnsi="Source Sans Pro"/>
          <w:color w:val="000000"/>
        </w:rPr>
        <w:t>1.2.7.</w:t>
      </w:r>
      <w:r w:rsidRPr="005253B8">
        <w:rPr>
          <w:rFonts w:ascii="Source Sans Pro" w:eastAsia="Times New Roman" w:hAnsi="Source Sans Pro"/>
          <w:color w:val="000000"/>
        </w:rPr>
        <w:tab/>
        <w:t>Use problem-solving and consensus-building techniques to draw conclusions and determine next steps.</w:t>
      </w:r>
    </w:p>
    <w:p w14:paraId="59E6F8C6" w14:textId="77777777" w:rsidR="00C173A6" w:rsidRPr="005253B8" w:rsidRDefault="00C173A6" w:rsidP="00D4681D">
      <w:pPr>
        <w:ind w:left="720" w:hanging="720"/>
        <w:rPr>
          <w:rFonts w:ascii="Source Sans Pro" w:eastAsia="Times New Roman" w:hAnsi="Source Sans Pro"/>
          <w:color w:val="000000"/>
        </w:rPr>
      </w:pPr>
    </w:p>
    <w:p w14:paraId="7CA9B706" w14:textId="77777777" w:rsidR="00A65307" w:rsidRPr="005253B8" w:rsidRDefault="00A65307" w:rsidP="00A65307">
      <w:pPr>
        <w:ind w:left="900" w:hanging="900"/>
        <w:rPr>
          <w:rFonts w:ascii="Source Sans Pro" w:hAnsi="Source Sans Pro"/>
        </w:rPr>
      </w:pPr>
    </w:p>
    <w:p w14:paraId="15DF5CF7" w14:textId="77777777" w:rsidR="00A65307" w:rsidRPr="005253B8" w:rsidRDefault="00A65307" w:rsidP="00A65307">
      <w:pPr>
        <w:tabs>
          <w:tab w:val="left" w:pos="1620"/>
        </w:tabs>
        <w:rPr>
          <w:rFonts w:ascii="Source Sans Pro" w:hAnsi="Source Sans Pro"/>
          <w:b/>
          <w:bCs/>
        </w:rPr>
      </w:pPr>
      <w:r w:rsidRPr="005253B8">
        <w:rPr>
          <w:rFonts w:ascii="Source Sans Pro" w:hAnsi="Source Sans Pro"/>
          <w:b/>
          <w:bCs/>
        </w:rPr>
        <w:lastRenderedPageBreak/>
        <w:t>Outcome 1.3.</w:t>
      </w:r>
      <w:r w:rsidRPr="005253B8">
        <w:rPr>
          <w:rFonts w:ascii="Source Sans Pro" w:hAnsi="Source Sans Pro"/>
          <w:b/>
          <w:bCs/>
        </w:rPr>
        <w:tab/>
        <w:t>Business Ethics &amp; Law</w:t>
      </w:r>
    </w:p>
    <w:p w14:paraId="1500F546" w14:textId="7CCCE0F5" w:rsidR="00A65307" w:rsidRPr="005253B8" w:rsidRDefault="00A65307" w:rsidP="00C173A6">
      <w:pPr>
        <w:ind w:left="1620"/>
        <w:rPr>
          <w:rFonts w:ascii="Source Sans Pro" w:hAnsi="Source Sans Pro"/>
        </w:rPr>
      </w:pPr>
      <w:r w:rsidRPr="005253B8">
        <w:rPr>
          <w:rFonts w:ascii="Source Sans Pro" w:hAnsi="Source Sans Pro"/>
        </w:rPr>
        <w:t>Analyze how professional, ethical and legal behavior contributes to continuous improvement in organizational performance and regulatory compliance.</w:t>
      </w:r>
    </w:p>
    <w:p w14:paraId="60CE368D" w14:textId="77777777" w:rsidR="00A65307" w:rsidRPr="005253B8" w:rsidRDefault="00A65307" w:rsidP="00A65307">
      <w:pPr>
        <w:rPr>
          <w:rFonts w:ascii="Source Sans Pro" w:hAnsi="Source Sans Pro"/>
          <w:b/>
          <w:bCs/>
        </w:rPr>
      </w:pPr>
      <w:r w:rsidRPr="005253B8">
        <w:rPr>
          <w:rFonts w:ascii="Source Sans Pro" w:hAnsi="Source Sans Pro"/>
          <w:b/>
          <w:bCs/>
        </w:rPr>
        <w:t xml:space="preserve">Competencies </w:t>
      </w:r>
    </w:p>
    <w:p w14:paraId="620F9AEF" w14:textId="77777777" w:rsidR="00A65307" w:rsidRPr="005253B8" w:rsidRDefault="00A65307" w:rsidP="00456320">
      <w:pPr>
        <w:ind w:left="720" w:hanging="720"/>
        <w:rPr>
          <w:rFonts w:ascii="Source Sans Pro" w:eastAsia="Times New Roman" w:hAnsi="Source Sans Pro"/>
          <w:color w:val="000000"/>
        </w:rPr>
      </w:pPr>
      <w:r w:rsidRPr="005253B8">
        <w:rPr>
          <w:rFonts w:ascii="Source Sans Pro" w:eastAsia="Times New Roman" w:hAnsi="Source Sans Pro"/>
          <w:color w:val="000000"/>
        </w:rPr>
        <w:t>1.3.1.</w:t>
      </w:r>
      <w:r w:rsidRPr="005253B8">
        <w:rPr>
          <w:rFonts w:ascii="Source Sans Pro" w:eastAsia="Times New Roman" w:hAnsi="Source Sans Pro"/>
          <w:color w:val="000000"/>
        </w:rPr>
        <w:tab/>
        <w:t xml:space="preserve">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 </w:t>
      </w:r>
    </w:p>
    <w:p w14:paraId="0BB7A941" w14:textId="77777777" w:rsidR="00A65307" w:rsidRPr="005253B8" w:rsidRDefault="00A65307" w:rsidP="00456320">
      <w:pPr>
        <w:ind w:left="720" w:hanging="720"/>
        <w:rPr>
          <w:rFonts w:ascii="Source Sans Pro" w:eastAsia="Times New Roman" w:hAnsi="Source Sans Pro"/>
          <w:color w:val="000000"/>
        </w:rPr>
      </w:pPr>
      <w:r w:rsidRPr="005253B8">
        <w:rPr>
          <w:rFonts w:ascii="Source Sans Pro" w:eastAsia="Times New Roman" w:hAnsi="Source Sans Pro"/>
          <w:color w:val="000000"/>
        </w:rPr>
        <w:t>1.3.2.</w:t>
      </w:r>
      <w:r w:rsidRPr="005253B8">
        <w:rPr>
          <w:rFonts w:ascii="Source Sans Pro" w:eastAsia="Times New Roman" w:hAnsi="Source Sans Pro"/>
          <w:color w:val="000000"/>
        </w:rPr>
        <w:tab/>
        <w:t xml:space="preserve">Follow protocols and practices necessary to maintain a clean, safe and healthy work environment. </w:t>
      </w:r>
    </w:p>
    <w:p w14:paraId="1FE4E1B5" w14:textId="77777777" w:rsidR="00A65307" w:rsidRPr="005253B8" w:rsidRDefault="00A65307" w:rsidP="00A65307">
      <w:pPr>
        <w:rPr>
          <w:rFonts w:ascii="Source Sans Pro" w:hAnsi="Source Sans Pro"/>
          <w:b/>
          <w:bCs/>
        </w:rPr>
      </w:pPr>
    </w:p>
    <w:p w14:paraId="2AB38DFC" w14:textId="77777777" w:rsidR="00A65307" w:rsidRPr="005253B8" w:rsidRDefault="00A65307" w:rsidP="00A65307">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1.4. </w:t>
      </w:r>
      <w:r w:rsidRPr="005253B8">
        <w:rPr>
          <w:rFonts w:ascii="Source Sans Pro" w:hAnsi="Source Sans Pro"/>
          <w:b/>
          <w:bCs/>
        </w:rPr>
        <w:tab/>
        <w:t>Knowledge Management and Information Technology</w:t>
      </w:r>
    </w:p>
    <w:p w14:paraId="4510F17A" w14:textId="6DAF693C" w:rsidR="00A65307" w:rsidRPr="005253B8" w:rsidRDefault="00A65307" w:rsidP="00C173A6">
      <w:pPr>
        <w:ind w:left="1620"/>
        <w:rPr>
          <w:rFonts w:ascii="Source Sans Pro" w:hAnsi="Source Sans Pro"/>
          <w:bCs/>
        </w:rPr>
      </w:pPr>
      <w:r w:rsidRPr="005253B8">
        <w:rPr>
          <w:rFonts w:ascii="Source Sans Pro" w:hAnsi="Source Sans Pro"/>
          <w:bCs/>
        </w:rPr>
        <w:t>Demonstrate current and emerging strategies and technologies used to collect, analyze, record and share information in business operations.</w:t>
      </w:r>
    </w:p>
    <w:p w14:paraId="360CBEAC" w14:textId="77777777" w:rsidR="00A65307" w:rsidRPr="005253B8" w:rsidRDefault="00A65307" w:rsidP="00A65307">
      <w:pPr>
        <w:rPr>
          <w:rFonts w:ascii="Source Sans Pro" w:hAnsi="Source Sans Pro"/>
          <w:b/>
        </w:rPr>
      </w:pPr>
      <w:r w:rsidRPr="005253B8">
        <w:rPr>
          <w:rFonts w:ascii="Source Sans Pro" w:hAnsi="Source Sans Pro"/>
          <w:b/>
        </w:rPr>
        <w:t xml:space="preserve">Competencies </w:t>
      </w:r>
    </w:p>
    <w:p w14:paraId="21FB8ECC" w14:textId="77777777" w:rsidR="00A65307" w:rsidRPr="005253B8" w:rsidRDefault="00A65307" w:rsidP="00D243E8">
      <w:pPr>
        <w:ind w:left="720" w:hanging="720"/>
        <w:rPr>
          <w:rFonts w:ascii="Source Sans Pro" w:eastAsia="Times New Roman" w:hAnsi="Source Sans Pro"/>
          <w:color w:val="000000"/>
        </w:rPr>
      </w:pPr>
      <w:r w:rsidRPr="005253B8">
        <w:rPr>
          <w:rFonts w:ascii="Source Sans Pro" w:eastAsia="Times New Roman" w:hAnsi="Source Sans Pro"/>
          <w:color w:val="000000"/>
        </w:rPr>
        <w:t>1.4.1.</w:t>
      </w:r>
      <w:r w:rsidRPr="005253B8">
        <w:rPr>
          <w:rFonts w:ascii="Source Sans Pro" w:eastAsia="Times New Roman" w:hAnsi="Source Sans Pro"/>
          <w:color w:val="000000"/>
        </w:rPr>
        <w:tab/>
        <w:t>Use office equipment to communicate (e.g., phone, radio equipment, fax machine, scanner, public address systems</w:t>
      </w:r>
    </w:p>
    <w:p w14:paraId="4AA1F86F" w14:textId="77777777" w:rsidR="00A65307" w:rsidRPr="005253B8" w:rsidRDefault="00A65307" w:rsidP="00D243E8">
      <w:pPr>
        <w:ind w:left="720" w:hanging="720"/>
        <w:rPr>
          <w:rFonts w:ascii="Source Sans Pro" w:eastAsia="Times New Roman" w:hAnsi="Source Sans Pro"/>
          <w:color w:val="000000"/>
        </w:rPr>
      </w:pPr>
      <w:r w:rsidRPr="005253B8">
        <w:rPr>
          <w:rFonts w:ascii="Source Sans Pro" w:eastAsia="Times New Roman" w:hAnsi="Source Sans Pro"/>
          <w:color w:val="000000"/>
        </w:rPr>
        <w:t>1.4.2.</w:t>
      </w:r>
      <w:r w:rsidRPr="005253B8">
        <w:rPr>
          <w:rFonts w:ascii="Source Sans Pro" w:eastAsia="Times New Roman" w:hAnsi="Source Sans Pro"/>
          <w:color w:val="000000"/>
        </w:rPr>
        <w:tab/>
        <w:t xml:space="preserve">Select and use software applications to locate, record, analyze and present information (e.g., word processing, e-mail, spreadsheet, databases, presentation, Internet search engines). </w:t>
      </w:r>
    </w:p>
    <w:p w14:paraId="42C48960"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color w:val="000000"/>
        </w:rPr>
        <w:t>1.4.5.</w:t>
      </w:r>
      <w:r w:rsidRPr="005253B8">
        <w:rPr>
          <w:rFonts w:ascii="Source Sans Pro" w:eastAsia="Times New Roman" w:hAnsi="Source Sans Pro"/>
          <w:color w:val="000000"/>
        </w:rPr>
        <w:tab/>
        <w:t>Use information technology tools to maintain, secure and monitor business records.</w:t>
      </w:r>
    </w:p>
    <w:p w14:paraId="08D6F38E" w14:textId="77777777" w:rsidR="00A65307" w:rsidRPr="005253B8" w:rsidRDefault="00A65307" w:rsidP="00A65307">
      <w:pPr>
        <w:ind w:left="1620" w:hanging="1620"/>
        <w:rPr>
          <w:rFonts w:ascii="Source Sans Pro" w:hAnsi="Source Sans Pro"/>
          <w:b/>
        </w:rPr>
      </w:pPr>
    </w:p>
    <w:p w14:paraId="394A5398" w14:textId="77777777" w:rsidR="00A65307" w:rsidRPr="005253B8" w:rsidRDefault="00A65307" w:rsidP="00A65307">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1.6. </w:t>
      </w:r>
      <w:r w:rsidRPr="005253B8">
        <w:rPr>
          <w:rFonts w:ascii="Source Sans Pro" w:hAnsi="Source Sans Pro"/>
          <w:b/>
          <w:bCs/>
        </w:rPr>
        <w:tab/>
        <w:t>Business Literacy</w:t>
      </w:r>
    </w:p>
    <w:p w14:paraId="0A3505DB" w14:textId="58C3730F" w:rsidR="00A65307" w:rsidRPr="005253B8" w:rsidRDefault="00A65307" w:rsidP="00C173A6">
      <w:pPr>
        <w:ind w:left="1620"/>
        <w:rPr>
          <w:rFonts w:ascii="Source Sans Pro" w:hAnsi="Source Sans Pro"/>
          <w:bCs/>
        </w:rPr>
      </w:pPr>
      <w:r w:rsidRPr="005253B8">
        <w:rPr>
          <w:rFonts w:ascii="Source Sans Pro" w:hAnsi="Source Sans Pro"/>
          <w:bCs/>
        </w:rPr>
        <w:t>Develop foundational skills and knowledge in entrepreneurship, financial literacy and business operations.</w:t>
      </w:r>
    </w:p>
    <w:p w14:paraId="2F2E5570" w14:textId="77777777" w:rsidR="00A65307" w:rsidRPr="005253B8" w:rsidRDefault="00A65307" w:rsidP="00A65307">
      <w:pPr>
        <w:rPr>
          <w:rFonts w:ascii="Source Sans Pro" w:hAnsi="Source Sans Pro"/>
          <w:b/>
        </w:rPr>
      </w:pPr>
      <w:r w:rsidRPr="005253B8">
        <w:rPr>
          <w:rFonts w:ascii="Source Sans Pro" w:hAnsi="Source Sans Pro"/>
          <w:b/>
        </w:rPr>
        <w:t xml:space="preserve">Competencies </w:t>
      </w:r>
    </w:p>
    <w:p w14:paraId="1F9069FA"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color w:val="000000"/>
        </w:rPr>
        <w:t>1.6.1.</w:t>
      </w:r>
      <w:r w:rsidRPr="005253B8">
        <w:rPr>
          <w:rFonts w:ascii="Source Sans Pro" w:eastAsia="Times New Roman" w:hAnsi="Source Sans Pro"/>
          <w:color w:val="000000"/>
        </w:rPr>
        <w:tab/>
        <w:t>Identify business opportunities.</w:t>
      </w:r>
    </w:p>
    <w:p w14:paraId="023E6FD2" w14:textId="77777777" w:rsidR="00A65307" w:rsidRPr="005253B8" w:rsidRDefault="00A65307" w:rsidP="00D243E8">
      <w:pPr>
        <w:ind w:left="720" w:hanging="720"/>
        <w:rPr>
          <w:rFonts w:ascii="Source Sans Pro" w:eastAsia="Times New Roman" w:hAnsi="Source Sans Pro"/>
          <w:color w:val="000000"/>
        </w:rPr>
      </w:pPr>
      <w:r w:rsidRPr="005253B8">
        <w:rPr>
          <w:rFonts w:ascii="Source Sans Pro" w:eastAsia="Times New Roman" w:hAnsi="Source Sans Pro"/>
          <w:color w:val="000000"/>
        </w:rPr>
        <w:t>1.6.4.</w:t>
      </w:r>
      <w:r w:rsidRPr="005253B8">
        <w:rPr>
          <w:rFonts w:ascii="Source Sans Pro" w:eastAsia="Times New Roman" w:hAnsi="Source Sans Pro"/>
          <w:color w:val="000000"/>
        </w:rPr>
        <w:tab/>
        <w:t>Identify types of businesses, ownership and entities (i.e., individual proprietorships, partnerships, corporations, cooperatives, public, private, profit, not-for-profit).</w:t>
      </w:r>
    </w:p>
    <w:p w14:paraId="30547028" w14:textId="77777777" w:rsidR="00A65307" w:rsidRPr="005253B8" w:rsidRDefault="00A65307" w:rsidP="00D243E8">
      <w:pPr>
        <w:ind w:left="720" w:hanging="720"/>
        <w:rPr>
          <w:rFonts w:ascii="Source Sans Pro" w:hAnsi="Source Sans Pro"/>
          <w:color w:val="000000"/>
          <w:shd w:val="clear" w:color="auto" w:fill="FFFFFF"/>
        </w:rPr>
      </w:pPr>
      <w:r w:rsidRPr="005253B8">
        <w:rPr>
          <w:rFonts w:ascii="Source Sans Pro" w:hAnsi="Source Sans Pro"/>
        </w:rPr>
        <w:t>1.6.6.</w:t>
      </w:r>
      <w:r w:rsidRPr="005253B8">
        <w:rPr>
          <w:rFonts w:ascii="Source Sans Pro" w:hAnsi="Source Sans Pro"/>
        </w:rPr>
        <w:tab/>
      </w:r>
      <w:r w:rsidRPr="005253B8">
        <w:rPr>
          <w:rFonts w:ascii="Source Sans Pro" w:hAnsi="Source Sans Pro"/>
          <w:color w:val="000000"/>
          <w:shd w:val="clear" w:color="auto" w:fill="FFFFFF"/>
        </w:rPr>
        <w:t>Identify the target market served by the organization, the niche that the organization fills and an outlook of the industry.</w:t>
      </w:r>
    </w:p>
    <w:p w14:paraId="3DF4FDA6" w14:textId="77777777" w:rsidR="00A65307" w:rsidRPr="005253B8" w:rsidRDefault="00A65307" w:rsidP="005253B8">
      <w:pPr>
        <w:rPr>
          <w:rFonts w:ascii="Source Sans Pro" w:hAnsi="Source Sans Pro"/>
        </w:rPr>
      </w:pPr>
    </w:p>
    <w:p w14:paraId="7AB392BB" w14:textId="77777777" w:rsidR="00A65307" w:rsidRPr="005253B8" w:rsidRDefault="00A65307" w:rsidP="00A65307">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1.9. </w:t>
      </w:r>
      <w:r w:rsidRPr="005253B8">
        <w:rPr>
          <w:rFonts w:ascii="Source Sans Pro" w:hAnsi="Source Sans Pro"/>
          <w:b/>
          <w:bCs/>
        </w:rPr>
        <w:tab/>
        <w:t>Financial Management</w:t>
      </w:r>
    </w:p>
    <w:p w14:paraId="67B05FF1" w14:textId="057F0EB6" w:rsidR="00A65307" w:rsidRPr="005253B8" w:rsidRDefault="00A65307" w:rsidP="00C173A6">
      <w:pPr>
        <w:ind w:left="1620"/>
        <w:rPr>
          <w:rFonts w:ascii="Source Sans Pro" w:hAnsi="Source Sans Pro"/>
          <w:bCs/>
        </w:rPr>
      </w:pPr>
      <w:r w:rsidRPr="005253B8">
        <w:rPr>
          <w:rFonts w:ascii="Source Sans Pro" w:hAnsi="Source Sans Pro"/>
          <w:bCs/>
        </w:rPr>
        <w:t>Use financial tools, strategies and systems to develop, monitor and control the use of financial resources to ensure personal and business financial well-being.</w:t>
      </w:r>
    </w:p>
    <w:p w14:paraId="745D96C9" w14:textId="77777777" w:rsidR="00A65307" w:rsidRPr="005253B8" w:rsidRDefault="00A65307" w:rsidP="00A65307">
      <w:pPr>
        <w:rPr>
          <w:rFonts w:ascii="Source Sans Pro" w:hAnsi="Source Sans Pro"/>
          <w:b/>
        </w:rPr>
      </w:pPr>
      <w:r w:rsidRPr="005253B8">
        <w:rPr>
          <w:rFonts w:ascii="Source Sans Pro" w:hAnsi="Source Sans Pro"/>
          <w:b/>
        </w:rPr>
        <w:t xml:space="preserve">Competencies </w:t>
      </w:r>
    </w:p>
    <w:p w14:paraId="456E8EFC"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color w:val="000000"/>
        </w:rPr>
        <w:t>1.9.1.</w:t>
      </w:r>
      <w:r w:rsidRPr="005253B8">
        <w:rPr>
          <w:rFonts w:ascii="Source Sans Pro" w:eastAsia="Times New Roman" w:hAnsi="Source Sans Pro"/>
          <w:color w:val="000000"/>
        </w:rPr>
        <w:tab/>
        <w:t>Create, analyze and interpret financial documents (e.g., budgets, income statements).</w:t>
      </w:r>
    </w:p>
    <w:p w14:paraId="3D703E07"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color w:val="000000"/>
        </w:rPr>
        <w:t>1.9.2.</w:t>
      </w:r>
      <w:r w:rsidRPr="005253B8">
        <w:rPr>
          <w:rFonts w:ascii="Source Sans Pro" w:eastAsia="Times New Roman" w:hAnsi="Source Sans Pro"/>
          <w:color w:val="000000"/>
        </w:rPr>
        <w:tab/>
        <w:t>Identify tax obligations.</w:t>
      </w:r>
    </w:p>
    <w:p w14:paraId="16085C46"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color w:val="000000"/>
        </w:rPr>
        <w:t>1.9.8.</w:t>
      </w:r>
      <w:r w:rsidRPr="005253B8">
        <w:rPr>
          <w:rFonts w:ascii="Source Sans Pro" w:eastAsia="Times New Roman" w:hAnsi="Source Sans Pro"/>
          <w:color w:val="000000"/>
        </w:rPr>
        <w:tab/>
        <w:t>Identify income sources and expenditures.</w:t>
      </w:r>
    </w:p>
    <w:p w14:paraId="3331E813" w14:textId="77777777" w:rsidR="00A65307" w:rsidRPr="005253B8" w:rsidRDefault="00A65307" w:rsidP="002C3575">
      <w:pPr>
        <w:rPr>
          <w:rFonts w:ascii="Source Sans Pro" w:hAnsi="Source Sans Pro"/>
          <w:b/>
        </w:rPr>
      </w:pPr>
    </w:p>
    <w:p w14:paraId="1CA0E131" w14:textId="77777777" w:rsidR="00A65307" w:rsidRPr="005253B8" w:rsidRDefault="00A65307" w:rsidP="00A65307">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1.11. </w:t>
      </w:r>
      <w:r w:rsidRPr="005253B8">
        <w:rPr>
          <w:rFonts w:ascii="Source Sans Pro" w:hAnsi="Source Sans Pro"/>
          <w:b/>
          <w:bCs/>
        </w:rPr>
        <w:tab/>
        <w:t>Principles of Business Economics</w:t>
      </w:r>
    </w:p>
    <w:p w14:paraId="0F4EA557" w14:textId="1CD0D4CF" w:rsidR="00A65307" w:rsidRPr="005253B8" w:rsidRDefault="00A65307" w:rsidP="00C173A6">
      <w:pPr>
        <w:ind w:left="2160"/>
        <w:rPr>
          <w:rFonts w:ascii="Source Sans Pro" w:hAnsi="Source Sans Pro"/>
          <w:bCs/>
        </w:rPr>
      </w:pPr>
      <w:r w:rsidRPr="005253B8">
        <w:rPr>
          <w:rFonts w:ascii="Source Sans Pro" w:hAnsi="Source Sans Pro"/>
          <w:bCs/>
        </w:rPr>
        <w:t>Examine and employ economic principles, concepts and policies to accomplish organizational goals and objectives.</w:t>
      </w:r>
    </w:p>
    <w:p w14:paraId="5729BC2B" w14:textId="77777777" w:rsidR="00A65307" w:rsidRPr="005253B8" w:rsidRDefault="00A65307" w:rsidP="00A65307">
      <w:pPr>
        <w:rPr>
          <w:rFonts w:ascii="Source Sans Pro" w:hAnsi="Source Sans Pro"/>
          <w:b/>
        </w:rPr>
      </w:pPr>
      <w:r w:rsidRPr="005253B8">
        <w:rPr>
          <w:rFonts w:ascii="Source Sans Pro" w:hAnsi="Source Sans Pro"/>
          <w:b/>
        </w:rPr>
        <w:t xml:space="preserve">Competencies </w:t>
      </w:r>
    </w:p>
    <w:p w14:paraId="772494FC" w14:textId="77777777" w:rsidR="00A65307" w:rsidRPr="005253B8" w:rsidRDefault="00A65307" w:rsidP="00D243E8">
      <w:pPr>
        <w:ind w:left="720" w:hanging="720"/>
        <w:rPr>
          <w:rFonts w:ascii="Source Sans Pro" w:eastAsia="Times New Roman" w:hAnsi="Source Sans Pro"/>
          <w:color w:val="000000"/>
        </w:rPr>
      </w:pPr>
      <w:r w:rsidRPr="005253B8">
        <w:rPr>
          <w:rFonts w:ascii="Source Sans Pro" w:eastAsia="Times New Roman" w:hAnsi="Source Sans Pro"/>
          <w:color w:val="000000"/>
        </w:rPr>
        <w:t>1.11.8.</w:t>
      </w:r>
      <w:r w:rsidRPr="005253B8">
        <w:rPr>
          <w:rFonts w:ascii="Source Sans Pro" w:eastAsia="Times New Roman" w:hAnsi="Source Sans Pro"/>
          <w:color w:val="000000"/>
        </w:rPr>
        <w:tab/>
        <w:t>Identify the relationships between economy, society and environment that lead to sustainability.</w:t>
      </w:r>
    </w:p>
    <w:p w14:paraId="51747FCE" w14:textId="77777777" w:rsidR="00A65307" w:rsidRPr="005253B8" w:rsidRDefault="00A65307" w:rsidP="00A65307">
      <w:pPr>
        <w:ind w:left="900" w:hanging="900"/>
        <w:rPr>
          <w:rFonts w:ascii="Source Sans Pro" w:hAnsi="Source Sans Pro"/>
        </w:rPr>
      </w:pPr>
    </w:p>
    <w:p w14:paraId="54C8CF2F" w14:textId="77777777" w:rsidR="005253B8" w:rsidRDefault="005253B8">
      <w:pPr>
        <w:rPr>
          <w:rFonts w:ascii="Source Sans Pro" w:hAnsi="Source Sans Pro" w:cstheme="minorHAnsi"/>
          <w:b/>
          <w:bCs/>
        </w:rPr>
      </w:pPr>
      <w:r>
        <w:rPr>
          <w:rFonts w:ascii="Source Sans Pro" w:hAnsi="Source Sans Pro" w:cstheme="minorHAnsi"/>
          <w:b/>
          <w:bCs/>
        </w:rPr>
        <w:br w:type="page"/>
      </w:r>
    </w:p>
    <w:p w14:paraId="7D57F034" w14:textId="2DEF6A2B" w:rsidR="00A65307" w:rsidRPr="005253B8" w:rsidRDefault="00A65307" w:rsidP="00A65307">
      <w:pPr>
        <w:ind w:left="1620" w:hanging="1620"/>
        <w:outlineLvl w:val="0"/>
        <w:rPr>
          <w:rFonts w:ascii="Source Sans Pro" w:hAnsi="Source Sans Pro" w:cstheme="minorHAnsi"/>
          <w:b/>
          <w:bCs/>
          <w:color w:val="002060"/>
        </w:rPr>
      </w:pPr>
      <w:r w:rsidRPr="005253B8">
        <w:rPr>
          <w:rFonts w:ascii="Source Sans Pro" w:hAnsi="Source Sans Pro" w:cstheme="minorHAnsi"/>
          <w:b/>
          <w:bCs/>
          <w:color w:val="002060"/>
        </w:rPr>
        <w:lastRenderedPageBreak/>
        <w:t xml:space="preserve">Strand 2. </w:t>
      </w:r>
      <w:r w:rsidRPr="005253B8">
        <w:rPr>
          <w:rFonts w:ascii="Source Sans Pro" w:hAnsi="Source Sans Pro" w:cstheme="minorHAnsi"/>
          <w:b/>
          <w:bCs/>
          <w:color w:val="002060"/>
        </w:rPr>
        <w:tab/>
        <w:t>Animal Science</w:t>
      </w:r>
    </w:p>
    <w:p w14:paraId="31A6EA16" w14:textId="77777777" w:rsidR="00A65307" w:rsidRPr="005253B8" w:rsidRDefault="00A65307" w:rsidP="00A65307">
      <w:pPr>
        <w:ind w:left="1620"/>
        <w:rPr>
          <w:rFonts w:ascii="Source Sans Pro" w:hAnsi="Source Sans Pro" w:cstheme="minorHAnsi"/>
          <w:bCs/>
        </w:rPr>
      </w:pPr>
      <w:r w:rsidRPr="005253B8">
        <w:rPr>
          <w:rFonts w:ascii="Source Sans Pro" w:hAnsi="Source Sans Pro" w:cstheme="minorHAnsi"/>
          <w:bCs/>
        </w:rPr>
        <w:t>Learners apply principles of animal anatomy, physiology, genetics, behavior, nutrition and production to the research and development, selection and reproduction, health and management of animals in domestic and natural environments.</w:t>
      </w:r>
    </w:p>
    <w:p w14:paraId="20FBBCB7" w14:textId="77777777" w:rsidR="00C173A6" w:rsidRPr="005253B8" w:rsidRDefault="00C173A6" w:rsidP="00C173A6">
      <w:pPr>
        <w:rPr>
          <w:rFonts w:ascii="Source Sans Pro" w:hAnsi="Source Sans Pro" w:cs="Calibri"/>
          <w:b/>
        </w:rPr>
      </w:pPr>
    </w:p>
    <w:p w14:paraId="4BB0A4C5" w14:textId="77777777" w:rsidR="005253B8" w:rsidRDefault="00A65307" w:rsidP="005253B8">
      <w:pPr>
        <w:rPr>
          <w:rFonts w:ascii="Source Sans Pro" w:hAnsi="Source Sans Pro"/>
          <w:b/>
          <w:bCs/>
        </w:rPr>
      </w:pPr>
      <w:r w:rsidRPr="005253B8">
        <w:rPr>
          <w:rFonts w:ascii="Source Sans Pro" w:hAnsi="Source Sans Pro"/>
          <w:b/>
        </w:rPr>
        <w:t>Outcome:  2</w:t>
      </w:r>
      <w:r w:rsidRPr="005253B8">
        <w:rPr>
          <w:rFonts w:ascii="Source Sans Pro" w:hAnsi="Source Sans Pro"/>
          <w:b/>
          <w:bCs/>
        </w:rPr>
        <w:t xml:space="preserve">.1.  </w:t>
      </w:r>
      <w:r w:rsidR="005253B8">
        <w:rPr>
          <w:rFonts w:ascii="Source Sans Pro" w:hAnsi="Source Sans Pro"/>
          <w:b/>
          <w:bCs/>
        </w:rPr>
        <w:t xml:space="preserve">  </w:t>
      </w:r>
      <w:r w:rsidRPr="005253B8">
        <w:rPr>
          <w:rFonts w:ascii="Source Sans Pro" w:hAnsi="Source Sans Pro"/>
          <w:b/>
          <w:bCs/>
        </w:rPr>
        <w:t>Nutrition</w:t>
      </w:r>
    </w:p>
    <w:p w14:paraId="61878A3E" w14:textId="70BE1939" w:rsidR="00A65307" w:rsidRPr="005253B8" w:rsidRDefault="00A65307" w:rsidP="005253B8">
      <w:pPr>
        <w:ind w:left="1620"/>
        <w:rPr>
          <w:rFonts w:ascii="Source Sans Pro" w:hAnsi="Source Sans Pro"/>
          <w:b/>
          <w:bCs/>
        </w:rPr>
      </w:pPr>
      <w:r w:rsidRPr="005253B8">
        <w:rPr>
          <w:rFonts w:ascii="Source Sans Pro" w:hAnsi="Source Sans Pro"/>
          <w:bCs/>
        </w:rPr>
        <w:t>Analyze, formulate, prepare and administer a ration for a population of specific animal species based on the economics, nutrition and availability of feedstuffs and evaluate the feed's effects on animals, and</w:t>
      </w:r>
      <w:r w:rsidR="00C64483" w:rsidRPr="005253B8">
        <w:rPr>
          <w:rFonts w:ascii="Source Sans Pro" w:hAnsi="Source Sans Pro"/>
          <w:bCs/>
        </w:rPr>
        <w:t xml:space="preserve"> </w:t>
      </w:r>
      <w:r w:rsidRPr="005253B8">
        <w:rPr>
          <w:rFonts w:ascii="Source Sans Pro" w:hAnsi="Source Sans Pro"/>
          <w:bCs/>
        </w:rPr>
        <w:t>animal products.</w:t>
      </w:r>
    </w:p>
    <w:p w14:paraId="27CF4AEF" w14:textId="77777777" w:rsidR="00A65307" w:rsidRPr="005253B8" w:rsidRDefault="00A65307" w:rsidP="00A65307">
      <w:pPr>
        <w:rPr>
          <w:rFonts w:ascii="Source Sans Pro" w:hAnsi="Source Sans Pro"/>
          <w:b/>
        </w:rPr>
      </w:pPr>
      <w:r w:rsidRPr="005253B8">
        <w:rPr>
          <w:rFonts w:ascii="Source Sans Pro" w:hAnsi="Source Sans Pro"/>
          <w:b/>
        </w:rPr>
        <w:t xml:space="preserve">Competencies </w:t>
      </w:r>
    </w:p>
    <w:p w14:paraId="567A8791" w14:textId="77777777" w:rsidR="00A65307" w:rsidRPr="005253B8" w:rsidRDefault="00A65307" w:rsidP="00D243E8">
      <w:pPr>
        <w:ind w:left="720" w:hanging="720"/>
        <w:rPr>
          <w:rFonts w:ascii="Source Sans Pro" w:eastAsia="Times New Roman" w:hAnsi="Source Sans Pro"/>
        </w:rPr>
      </w:pPr>
      <w:r w:rsidRPr="005253B8">
        <w:rPr>
          <w:rFonts w:ascii="Source Sans Pro" w:eastAsia="Times New Roman" w:hAnsi="Source Sans Pro"/>
        </w:rPr>
        <w:t>2.1.1.</w:t>
      </w:r>
      <w:r w:rsidRPr="005253B8">
        <w:rPr>
          <w:rFonts w:ascii="Source Sans Pro" w:eastAsia="Times New Roman" w:hAnsi="Source Sans Pro"/>
        </w:rPr>
        <w:tab/>
        <w:t>Identify the traditional and alternative types, compositions, quality and compatibility of feedstuff, feed additives and feed byproducts.</w:t>
      </w:r>
    </w:p>
    <w:p w14:paraId="35AFB03A" w14:textId="77777777" w:rsidR="00A65307" w:rsidRPr="005253B8" w:rsidRDefault="00A65307" w:rsidP="00D243E8">
      <w:pPr>
        <w:ind w:left="720" w:hanging="720"/>
        <w:rPr>
          <w:rFonts w:ascii="Source Sans Pro" w:eastAsia="Times New Roman" w:hAnsi="Source Sans Pro"/>
        </w:rPr>
      </w:pPr>
      <w:r w:rsidRPr="005253B8">
        <w:rPr>
          <w:rFonts w:ascii="Source Sans Pro" w:eastAsia="Times New Roman" w:hAnsi="Source Sans Pro"/>
        </w:rPr>
        <w:t>2.1.2.</w:t>
      </w:r>
      <w:r w:rsidRPr="005253B8">
        <w:rPr>
          <w:rFonts w:ascii="Source Sans Pro" w:eastAsia="Times New Roman" w:hAnsi="Source Sans Pro"/>
        </w:rPr>
        <w:tab/>
        <w:t>Describe the role of nutrients and nutritional requirements of different animal life processes and species.</w:t>
      </w:r>
    </w:p>
    <w:p w14:paraId="30085FC9" w14:textId="77777777" w:rsidR="00A65307" w:rsidRPr="005253B8" w:rsidRDefault="00A65307" w:rsidP="00A65307">
      <w:pPr>
        <w:ind w:left="1620" w:hanging="1620"/>
        <w:rPr>
          <w:rFonts w:ascii="Source Sans Pro" w:hAnsi="Source Sans Pro"/>
          <w:b/>
        </w:rPr>
      </w:pPr>
    </w:p>
    <w:p w14:paraId="5B4BA158" w14:textId="77777777" w:rsidR="005253B8" w:rsidRDefault="00A65307" w:rsidP="005253B8">
      <w:pPr>
        <w:ind w:left="1620" w:hanging="1620"/>
        <w:rPr>
          <w:rFonts w:ascii="Source Sans Pro" w:hAnsi="Source Sans Pro"/>
          <w:b/>
          <w:bCs/>
        </w:rPr>
      </w:pPr>
      <w:r w:rsidRPr="005253B8">
        <w:rPr>
          <w:rFonts w:ascii="Source Sans Pro" w:hAnsi="Source Sans Pro"/>
          <w:b/>
        </w:rPr>
        <w:t>Outcome:  2</w:t>
      </w:r>
      <w:r w:rsidRPr="005253B8">
        <w:rPr>
          <w:rFonts w:ascii="Source Sans Pro" w:hAnsi="Source Sans Pro"/>
          <w:b/>
          <w:bCs/>
        </w:rPr>
        <w:t xml:space="preserve">.3.  </w:t>
      </w:r>
      <w:r w:rsidRPr="005253B8">
        <w:rPr>
          <w:rFonts w:ascii="Source Sans Pro" w:hAnsi="Source Sans Pro"/>
          <w:b/>
          <w:bCs/>
        </w:rPr>
        <w:tab/>
        <w:t>Care and Management</w:t>
      </w:r>
    </w:p>
    <w:p w14:paraId="767F40BF" w14:textId="1B670C32" w:rsidR="00A65307" w:rsidRPr="005253B8" w:rsidRDefault="00A65307" w:rsidP="005253B8">
      <w:pPr>
        <w:ind w:left="1620"/>
        <w:rPr>
          <w:rFonts w:ascii="Source Sans Pro" w:hAnsi="Source Sans Pro"/>
          <w:b/>
          <w:bCs/>
        </w:rPr>
      </w:pPr>
      <w:r w:rsidRPr="005253B8">
        <w:rPr>
          <w:rFonts w:ascii="Source Sans Pro" w:hAnsi="Source Sans Pro"/>
          <w:bCs/>
        </w:rPr>
        <w:t>Apply animal care, management and record procedures to ensure husbandry and welfare, including managing environmental conditions to ensure health and performance.</w:t>
      </w:r>
    </w:p>
    <w:p w14:paraId="0AE3DA59" w14:textId="77777777" w:rsidR="00A65307" w:rsidRPr="005253B8" w:rsidRDefault="00A65307" w:rsidP="00A65307">
      <w:pPr>
        <w:rPr>
          <w:rFonts w:ascii="Source Sans Pro" w:hAnsi="Source Sans Pro"/>
          <w:b/>
        </w:rPr>
      </w:pPr>
      <w:r w:rsidRPr="005253B8">
        <w:rPr>
          <w:rFonts w:ascii="Source Sans Pro" w:hAnsi="Source Sans Pro"/>
          <w:b/>
        </w:rPr>
        <w:t xml:space="preserve">Competencies </w:t>
      </w:r>
    </w:p>
    <w:p w14:paraId="623C3EA7"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2.3.2.</w:t>
      </w:r>
      <w:r w:rsidRPr="005253B8">
        <w:rPr>
          <w:rFonts w:ascii="Source Sans Pro" w:eastAsia="Times New Roman" w:hAnsi="Source Sans Pro"/>
        </w:rPr>
        <w:tab/>
        <w:t>Identify, classify, evaluate and select animal species or breeds for a desired outcome.</w:t>
      </w:r>
    </w:p>
    <w:p w14:paraId="3C3C80F5" w14:textId="77777777" w:rsidR="00A65307" w:rsidRPr="005253B8" w:rsidRDefault="00A65307" w:rsidP="00D243E8">
      <w:pPr>
        <w:ind w:left="720" w:hanging="720"/>
        <w:rPr>
          <w:rFonts w:ascii="Source Sans Pro" w:eastAsia="Times New Roman" w:hAnsi="Source Sans Pro"/>
        </w:rPr>
      </w:pPr>
      <w:r w:rsidRPr="005253B8">
        <w:rPr>
          <w:rFonts w:ascii="Source Sans Pro" w:eastAsia="Times New Roman" w:hAnsi="Source Sans Pro"/>
        </w:rPr>
        <w:t>2.3.3.</w:t>
      </w:r>
      <w:r w:rsidRPr="005253B8">
        <w:rPr>
          <w:rFonts w:ascii="Source Sans Pro" w:eastAsia="Times New Roman" w:hAnsi="Source Sans Pro"/>
        </w:rPr>
        <w:tab/>
        <w:t>Determine the biotic and abiotic factors (e.g. air, ventilation) that impact the animal's environment.</w:t>
      </w:r>
    </w:p>
    <w:p w14:paraId="782C0D3E" w14:textId="77777777" w:rsidR="00A65307" w:rsidRPr="005253B8" w:rsidRDefault="00A65307" w:rsidP="00D243E8">
      <w:pPr>
        <w:ind w:left="720" w:hanging="720"/>
        <w:rPr>
          <w:rFonts w:ascii="Source Sans Pro" w:eastAsia="Times New Roman" w:hAnsi="Source Sans Pro"/>
        </w:rPr>
      </w:pPr>
      <w:r w:rsidRPr="005253B8">
        <w:rPr>
          <w:rFonts w:ascii="Source Sans Pro" w:eastAsia="Times New Roman" w:hAnsi="Source Sans Pro"/>
        </w:rPr>
        <w:t>2.3.4.</w:t>
      </w:r>
      <w:r w:rsidRPr="005253B8">
        <w:rPr>
          <w:rFonts w:ascii="Source Sans Pro" w:eastAsia="Times New Roman" w:hAnsi="Source Sans Pro"/>
        </w:rPr>
        <w:tab/>
        <w:t>Apply concepts of pest control and nuisance animal control, sanitation, and disinfection procedures for animals' care and management.</w:t>
      </w:r>
    </w:p>
    <w:p w14:paraId="4D050659"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2.3.6.</w:t>
      </w:r>
      <w:r w:rsidRPr="005253B8">
        <w:rPr>
          <w:rFonts w:ascii="Source Sans Pro" w:eastAsia="Times New Roman" w:hAnsi="Source Sans Pro"/>
        </w:rPr>
        <w:tab/>
        <w:t>Calculate a facility or habitat's carrying capacity and its impact on animal health.</w:t>
      </w:r>
    </w:p>
    <w:p w14:paraId="54D163DD" w14:textId="77777777" w:rsidR="00A65307" w:rsidRPr="005253B8" w:rsidRDefault="00A65307" w:rsidP="00D243E8">
      <w:pPr>
        <w:ind w:left="720" w:hanging="720"/>
        <w:rPr>
          <w:rFonts w:ascii="Source Sans Pro" w:eastAsia="Times New Roman" w:hAnsi="Source Sans Pro"/>
          <w:color w:val="000000"/>
        </w:rPr>
      </w:pPr>
      <w:r w:rsidRPr="005253B8">
        <w:rPr>
          <w:rFonts w:ascii="Source Sans Pro" w:eastAsia="Times New Roman" w:hAnsi="Source Sans Pro"/>
        </w:rPr>
        <w:t>2.3.8.</w:t>
      </w:r>
      <w:r w:rsidRPr="005253B8">
        <w:rPr>
          <w:rFonts w:ascii="Source Sans Pro" w:eastAsia="Times New Roman" w:hAnsi="Source Sans Pro"/>
        </w:rPr>
        <w:tab/>
      </w:r>
      <w:r w:rsidRPr="005253B8">
        <w:rPr>
          <w:rFonts w:ascii="Source Sans Pro" w:eastAsia="Times New Roman" w:hAnsi="Source Sans Pro"/>
          <w:color w:val="000000"/>
        </w:rPr>
        <w:t xml:space="preserve">Evaluate and perform animal care procedures aligned with industry standards throughout the life of the animal. </w:t>
      </w:r>
    </w:p>
    <w:p w14:paraId="5C79691C" w14:textId="47325F7E" w:rsidR="00A65307" w:rsidRPr="005253B8" w:rsidRDefault="00A65307" w:rsidP="00D243E8">
      <w:pPr>
        <w:ind w:left="720" w:hanging="720"/>
        <w:rPr>
          <w:rFonts w:ascii="Source Sans Pro" w:eastAsia="Times New Roman" w:hAnsi="Source Sans Pro"/>
        </w:rPr>
      </w:pPr>
      <w:r w:rsidRPr="005253B8">
        <w:rPr>
          <w:rFonts w:ascii="Source Sans Pro" w:eastAsia="Times New Roman" w:hAnsi="Source Sans Pro"/>
        </w:rPr>
        <w:t>2.3.9.</w:t>
      </w:r>
      <w:r w:rsidRPr="005253B8">
        <w:rPr>
          <w:rFonts w:ascii="Source Sans Pro" w:eastAsia="Times New Roman" w:hAnsi="Source Sans Pro"/>
        </w:rPr>
        <w:tab/>
        <w:t>Monitor and evaluate the quality of an animal's habitat and implement corrective methods as needed.</w:t>
      </w:r>
    </w:p>
    <w:p w14:paraId="5DC510FB" w14:textId="77777777" w:rsidR="00D243E8" w:rsidRDefault="00D243E8" w:rsidP="00A65307">
      <w:pPr>
        <w:ind w:left="1620" w:hanging="1620"/>
        <w:outlineLvl w:val="0"/>
        <w:rPr>
          <w:rFonts w:ascii="Source Sans Pro" w:hAnsi="Source Sans Pro" w:cstheme="minorHAnsi"/>
          <w:b/>
          <w:bCs/>
        </w:rPr>
      </w:pPr>
    </w:p>
    <w:p w14:paraId="776B9FE1" w14:textId="77777777" w:rsidR="005253B8" w:rsidRPr="005253B8" w:rsidRDefault="005253B8" w:rsidP="00A65307">
      <w:pPr>
        <w:ind w:left="1620" w:hanging="1620"/>
        <w:outlineLvl w:val="0"/>
        <w:rPr>
          <w:rFonts w:ascii="Source Sans Pro" w:hAnsi="Source Sans Pro" w:cstheme="minorHAnsi"/>
          <w:b/>
          <w:bCs/>
        </w:rPr>
      </w:pPr>
    </w:p>
    <w:p w14:paraId="1B1A567D" w14:textId="77777777" w:rsidR="00A65307" w:rsidRPr="005253B8" w:rsidRDefault="00A65307" w:rsidP="00A65307">
      <w:pPr>
        <w:ind w:left="1620" w:hanging="1620"/>
        <w:outlineLvl w:val="0"/>
        <w:rPr>
          <w:rFonts w:ascii="Source Sans Pro" w:hAnsi="Source Sans Pro" w:cstheme="minorHAnsi"/>
          <w:b/>
          <w:bCs/>
          <w:color w:val="002060"/>
        </w:rPr>
      </w:pPr>
      <w:r w:rsidRPr="005253B8">
        <w:rPr>
          <w:rFonts w:ascii="Source Sans Pro" w:hAnsi="Source Sans Pro" w:cstheme="minorHAnsi"/>
          <w:b/>
          <w:bCs/>
          <w:color w:val="002060"/>
        </w:rPr>
        <w:t xml:space="preserve">Strand 3. </w:t>
      </w:r>
      <w:r w:rsidRPr="005253B8">
        <w:rPr>
          <w:rFonts w:ascii="Source Sans Pro" w:hAnsi="Source Sans Pro" w:cstheme="minorHAnsi"/>
          <w:b/>
          <w:bCs/>
          <w:color w:val="002060"/>
        </w:rPr>
        <w:tab/>
        <w:t>Biotechnology</w:t>
      </w:r>
    </w:p>
    <w:p w14:paraId="5C74A88A" w14:textId="77777777" w:rsidR="00A65307" w:rsidRPr="005253B8" w:rsidRDefault="00A65307" w:rsidP="00A65307">
      <w:pPr>
        <w:ind w:left="1620"/>
        <w:rPr>
          <w:rFonts w:ascii="Source Sans Pro" w:hAnsi="Source Sans Pro" w:cs="Calibri"/>
          <w:b/>
        </w:rPr>
      </w:pPr>
      <w:r w:rsidRPr="005253B8">
        <w:rPr>
          <w:rFonts w:ascii="Source Sans Pro" w:hAnsi="Source Sans Pro" w:cstheme="minorHAnsi"/>
          <w:bCs/>
        </w:rPr>
        <w:t>Learners engage in the scientific process, learn fundamental processes using modern tools and laboratory techniques, adhere to safety protocols, and bring a biotechnology product to the market.</w:t>
      </w:r>
    </w:p>
    <w:p w14:paraId="027299A4" w14:textId="77777777" w:rsidR="00A65307" w:rsidRPr="005253B8" w:rsidRDefault="00A65307" w:rsidP="00A65307">
      <w:pPr>
        <w:ind w:left="1620"/>
        <w:rPr>
          <w:rFonts w:ascii="Source Sans Pro" w:hAnsi="Source Sans Pro"/>
          <w:b/>
          <w:bCs/>
          <w:strike/>
        </w:rPr>
      </w:pPr>
    </w:p>
    <w:p w14:paraId="017CE473" w14:textId="77777777" w:rsidR="00A65307" w:rsidRPr="005253B8" w:rsidRDefault="00A65307" w:rsidP="00A65307">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3.1.  </w:t>
      </w:r>
      <w:r w:rsidRPr="005253B8">
        <w:rPr>
          <w:rFonts w:ascii="Source Sans Pro" w:hAnsi="Source Sans Pro"/>
          <w:b/>
          <w:bCs/>
        </w:rPr>
        <w:tab/>
        <w:t>Research and Experiments</w:t>
      </w:r>
    </w:p>
    <w:p w14:paraId="6294149E" w14:textId="7B5A6EC4" w:rsidR="00A65307" w:rsidRPr="005253B8" w:rsidRDefault="00A65307" w:rsidP="004C04F6">
      <w:pPr>
        <w:ind w:left="2160"/>
        <w:rPr>
          <w:rFonts w:ascii="Source Sans Pro" w:hAnsi="Source Sans Pro"/>
          <w:bCs/>
        </w:rPr>
      </w:pPr>
      <w:r w:rsidRPr="005253B8">
        <w:rPr>
          <w:rFonts w:ascii="Source Sans Pro" w:hAnsi="Source Sans Pro"/>
          <w:bCs/>
        </w:rPr>
        <w:t>Use scientific methodology to conduct problem-based studies, develop products, and interpret results.</w:t>
      </w:r>
    </w:p>
    <w:p w14:paraId="65E7CD5F" w14:textId="77777777" w:rsidR="00A65307" w:rsidRPr="005253B8" w:rsidRDefault="00A65307" w:rsidP="00A65307">
      <w:pPr>
        <w:rPr>
          <w:rFonts w:ascii="Source Sans Pro" w:hAnsi="Source Sans Pro"/>
          <w:b/>
        </w:rPr>
      </w:pPr>
      <w:r w:rsidRPr="005253B8">
        <w:rPr>
          <w:rFonts w:ascii="Source Sans Pro" w:hAnsi="Source Sans Pro"/>
          <w:b/>
        </w:rPr>
        <w:t xml:space="preserve">Competencies </w:t>
      </w:r>
    </w:p>
    <w:p w14:paraId="08BEA11D" w14:textId="7ED1BD9A" w:rsidR="00A65307" w:rsidRPr="005253B8" w:rsidRDefault="00A65307" w:rsidP="00A65307">
      <w:pPr>
        <w:rPr>
          <w:rFonts w:ascii="Source Sans Pro" w:hAnsi="Source Sans Pro"/>
        </w:rPr>
      </w:pPr>
      <w:r w:rsidRPr="005253B8">
        <w:rPr>
          <w:rFonts w:ascii="Source Sans Pro" w:hAnsi="Source Sans Pro"/>
        </w:rPr>
        <w:t>3.1.1</w:t>
      </w:r>
      <w:r w:rsidR="00F71B6A" w:rsidRPr="005253B8">
        <w:rPr>
          <w:rFonts w:ascii="Source Sans Pro" w:hAnsi="Source Sans Pro"/>
        </w:rPr>
        <w:t>4</w:t>
      </w:r>
      <w:r w:rsidRPr="005253B8">
        <w:rPr>
          <w:rFonts w:ascii="Source Sans Pro" w:hAnsi="Source Sans Pro"/>
        </w:rPr>
        <w:t>. Describe how biotechnology products are produced and used in the United States.</w:t>
      </w:r>
    </w:p>
    <w:p w14:paraId="143782B8" w14:textId="42A0D26E" w:rsidR="00A65307" w:rsidRPr="005253B8" w:rsidRDefault="00A65307" w:rsidP="00A65307">
      <w:pPr>
        <w:rPr>
          <w:rFonts w:ascii="Source Sans Pro" w:hAnsi="Source Sans Pro"/>
        </w:rPr>
      </w:pPr>
      <w:r w:rsidRPr="005253B8">
        <w:rPr>
          <w:rFonts w:ascii="Source Sans Pro" w:hAnsi="Source Sans Pro"/>
        </w:rPr>
        <w:t>3.1.1</w:t>
      </w:r>
      <w:r w:rsidR="00F71B6A" w:rsidRPr="005253B8">
        <w:rPr>
          <w:rFonts w:ascii="Source Sans Pro" w:hAnsi="Source Sans Pro"/>
        </w:rPr>
        <w:t>5</w:t>
      </w:r>
      <w:r w:rsidRPr="005253B8">
        <w:rPr>
          <w:rFonts w:ascii="Source Sans Pro" w:hAnsi="Source Sans Pro"/>
        </w:rPr>
        <w:t>.</w:t>
      </w:r>
      <w:r w:rsidRPr="005253B8">
        <w:rPr>
          <w:rFonts w:ascii="Source Sans Pro" w:hAnsi="Source Sans Pro"/>
        </w:rPr>
        <w:tab/>
        <w:t>Describe how biotechnology products are regulated in the United States.</w:t>
      </w:r>
    </w:p>
    <w:p w14:paraId="309E94A0" w14:textId="77777777" w:rsidR="00A65307" w:rsidRPr="005253B8" w:rsidRDefault="00A65307" w:rsidP="00A65307">
      <w:pPr>
        <w:rPr>
          <w:rFonts w:ascii="Source Sans Pro" w:eastAsia="Times New Roman" w:hAnsi="Source Sans Pro"/>
        </w:rPr>
      </w:pPr>
    </w:p>
    <w:p w14:paraId="44BD2FB6" w14:textId="77777777" w:rsidR="005253B8" w:rsidRDefault="005253B8">
      <w:pPr>
        <w:rPr>
          <w:rFonts w:ascii="Source Sans Pro" w:hAnsi="Source Sans Pro"/>
          <w:b/>
        </w:rPr>
      </w:pPr>
      <w:r>
        <w:rPr>
          <w:rFonts w:ascii="Source Sans Pro" w:hAnsi="Source Sans Pro"/>
          <w:b/>
        </w:rPr>
        <w:br w:type="page"/>
      </w:r>
    </w:p>
    <w:p w14:paraId="18FE0911" w14:textId="77777777" w:rsidR="005253B8" w:rsidRDefault="00A65307" w:rsidP="005253B8">
      <w:pPr>
        <w:ind w:left="1620" w:hanging="1620"/>
        <w:rPr>
          <w:rFonts w:ascii="Source Sans Pro" w:hAnsi="Source Sans Pro"/>
          <w:b/>
          <w:bCs/>
        </w:rPr>
      </w:pPr>
      <w:r w:rsidRPr="005253B8">
        <w:rPr>
          <w:rFonts w:ascii="Source Sans Pro" w:hAnsi="Source Sans Pro"/>
          <w:b/>
        </w:rPr>
        <w:lastRenderedPageBreak/>
        <w:t xml:space="preserve">Outcome:  </w:t>
      </w:r>
      <w:r w:rsidRPr="005253B8">
        <w:rPr>
          <w:rFonts w:ascii="Source Sans Pro" w:hAnsi="Source Sans Pro"/>
          <w:b/>
          <w:bCs/>
        </w:rPr>
        <w:t xml:space="preserve">3.2.  </w:t>
      </w:r>
      <w:r w:rsidRPr="005253B8">
        <w:rPr>
          <w:rFonts w:ascii="Source Sans Pro" w:hAnsi="Source Sans Pro"/>
          <w:b/>
          <w:bCs/>
        </w:rPr>
        <w:tab/>
        <w:t>Laboratory Standard Operational Procedures</w:t>
      </w:r>
    </w:p>
    <w:p w14:paraId="1ABBEFA1" w14:textId="437274F7" w:rsidR="00A65307" w:rsidRPr="005253B8" w:rsidRDefault="00A65307" w:rsidP="005253B8">
      <w:pPr>
        <w:ind w:left="1620"/>
        <w:rPr>
          <w:rFonts w:ascii="Source Sans Pro" w:hAnsi="Source Sans Pro"/>
          <w:b/>
          <w:bCs/>
        </w:rPr>
      </w:pPr>
      <w:r w:rsidRPr="005253B8">
        <w:rPr>
          <w:rFonts w:ascii="Source Sans Pro" w:hAnsi="Source Sans Pro"/>
          <w:bCs/>
        </w:rPr>
        <w:t xml:space="preserve">Conduct experiments using proper </w:t>
      </w:r>
      <w:proofErr w:type="gramStart"/>
      <w:r w:rsidRPr="005253B8">
        <w:rPr>
          <w:rFonts w:ascii="Source Sans Pro" w:hAnsi="Source Sans Pro"/>
          <w:bCs/>
        </w:rPr>
        <w:t>industry based</w:t>
      </w:r>
      <w:proofErr w:type="gramEnd"/>
      <w:r w:rsidRPr="005253B8">
        <w:rPr>
          <w:rFonts w:ascii="Source Sans Pro" w:hAnsi="Source Sans Pro"/>
          <w:bCs/>
        </w:rPr>
        <w:t xml:space="preserve"> protocols, methods and techniques.</w:t>
      </w:r>
    </w:p>
    <w:p w14:paraId="36E4B427" w14:textId="77777777" w:rsidR="00A65307" w:rsidRPr="005253B8" w:rsidRDefault="00A65307" w:rsidP="00A65307">
      <w:pPr>
        <w:rPr>
          <w:rFonts w:ascii="Source Sans Pro" w:hAnsi="Source Sans Pro"/>
          <w:b/>
        </w:rPr>
      </w:pPr>
      <w:r w:rsidRPr="005253B8">
        <w:rPr>
          <w:rFonts w:ascii="Source Sans Pro" w:hAnsi="Source Sans Pro"/>
          <w:b/>
        </w:rPr>
        <w:t xml:space="preserve">Competencies </w:t>
      </w:r>
    </w:p>
    <w:p w14:paraId="7EE00CA3" w14:textId="0FF88178" w:rsidR="00A65307" w:rsidRPr="005253B8" w:rsidRDefault="00A65307" w:rsidP="00055087">
      <w:pPr>
        <w:ind w:left="720" w:hanging="720"/>
        <w:rPr>
          <w:rFonts w:ascii="Source Sans Pro" w:eastAsia="Times New Roman" w:hAnsi="Source Sans Pro"/>
          <w:color w:val="000000"/>
        </w:rPr>
      </w:pPr>
      <w:r w:rsidRPr="005253B8">
        <w:rPr>
          <w:rFonts w:ascii="Source Sans Pro" w:eastAsia="Times New Roman" w:hAnsi="Source Sans Pro"/>
        </w:rPr>
        <w:t>3.2.2.</w:t>
      </w:r>
      <w:r w:rsidRPr="005253B8">
        <w:rPr>
          <w:rFonts w:ascii="Source Sans Pro" w:eastAsia="Times New Roman" w:hAnsi="Source Sans Pro"/>
        </w:rPr>
        <w:tab/>
      </w:r>
      <w:r w:rsidRPr="005253B8">
        <w:rPr>
          <w:rFonts w:ascii="Source Sans Pro" w:eastAsia="Times New Roman" w:hAnsi="Source Sans Pro"/>
          <w:color w:val="000000"/>
        </w:rPr>
        <w:t>Prepare and dispense stock reagents, buffers, media</w:t>
      </w:r>
      <w:r w:rsidR="00055087" w:rsidRPr="005253B8">
        <w:rPr>
          <w:rFonts w:ascii="Source Sans Pro" w:eastAsia="Times New Roman" w:hAnsi="Source Sans Pro"/>
          <w:color w:val="000000"/>
        </w:rPr>
        <w:t>,</w:t>
      </w:r>
      <w:r w:rsidRPr="005253B8">
        <w:rPr>
          <w:rFonts w:ascii="Source Sans Pro" w:eastAsia="Times New Roman" w:hAnsi="Source Sans Pro"/>
          <w:color w:val="000000"/>
        </w:rPr>
        <w:t xml:space="preserve"> and solutions by</w:t>
      </w:r>
      <w:r w:rsidR="00055087" w:rsidRPr="005253B8">
        <w:rPr>
          <w:rFonts w:ascii="Source Sans Pro" w:eastAsia="Times New Roman" w:hAnsi="Source Sans Pro"/>
          <w:color w:val="000000"/>
        </w:rPr>
        <w:t xml:space="preserve"> </w:t>
      </w:r>
      <w:r w:rsidRPr="005253B8">
        <w:rPr>
          <w:rFonts w:ascii="Source Sans Pro" w:eastAsia="Times New Roman" w:hAnsi="Source Sans Pro"/>
          <w:color w:val="000000"/>
        </w:rPr>
        <w:t>calculating concentrations, adjusting factors such as pH</w:t>
      </w:r>
      <w:r w:rsidR="00055087" w:rsidRPr="005253B8">
        <w:rPr>
          <w:rFonts w:ascii="Source Sans Pro" w:eastAsia="Times New Roman" w:hAnsi="Source Sans Pro"/>
          <w:color w:val="000000"/>
        </w:rPr>
        <w:t>,</w:t>
      </w:r>
      <w:r w:rsidRPr="005253B8">
        <w:rPr>
          <w:rFonts w:ascii="Source Sans Pro" w:eastAsia="Times New Roman" w:hAnsi="Source Sans Pro"/>
          <w:color w:val="000000"/>
        </w:rPr>
        <w:t xml:space="preserve"> and selecting purification techniques and equipment. </w:t>
      </w:r>
    </w:p>
    <w:p w14:paraId="7451CC90" w14:textId="77777777" w:rsidR="00A65307" w:rsidRPr="005253B8" w:rsidRDefault="00A65307" w:rsidP="00A65307">
      <w:pPr>
        <w:rPr>
          <w:rFonts w:ascii="Source Sans Pro" w:eastAsia="Times New Roman" w:hAnsi="Source Sans Pro"/>
        </w:rPr>
      </w:pPr>
    </w:p>
    <w:p w14:paraId="74D8C3CF" w14:textId="77777777" w:rsidR="005253B8" w:rsidRDefault="00A65307" w:rsidP="005253B8">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3.3.  </w:t>
      </w:r>
      <w:r w:rsidRPr="005253B8">
        <w:rPr>
          <w:rFonts w:ascii="Source Sans Pro" w:hAnsi="Source Sans Pro"/>
          <w:b/>
          <w:bCs/>
        </w:rPr>
        <w:tab/>
        <w:t>Specimen, equipment</w:t>
      </w:r>
      <w:r w:rsidR="00055087" w:rsidRPr="005253B8">
        <w:rPr>
          <w:rFonts w:ascii="Source Sans Pro" w:hAnsi="Source Sans Pro"/>
          <w:b/>
          <w:bCs/>
        </w:rPr>
        <w:t>,</w:t>
      </w:r>
      <w:r w:rsidRPr="005253B8">
        <w:rPr>
          <w:rFonts w:ascii="Source Sans Pro" w:hAnsi="Source Sans Pro"/>
          <w:b/>
          <w:bCs/>
        </w:rPr>
        <w:t xml:space="preserve"> and chemical handling</w:t>
      </w:r>
    </w:p>
    <w:p w14:paraId="012134F9" w14:textId="11B868AF" w:rsidR="00A65307" w:rsidRPr="005253B8" w:rsidRDefault="00A65307" w:rsidP="005253B8">
      <w:pPr>
        <w:ind w:left="1620"/>
        <w:rPr>
          <w:rFonts w:ascii="Source Sans Pro" w:hAnsi="Source Sans Pro"/>
          <w:b/>
          <w:bCs/>
        </w:rPr>
      </w:pPr>
      <w:r w:rsidRPr="005253B8">
        <w:rPr>
          <w:rFonts w:ascii="Source Sans Pro" w:hAnsi="Source Sans Pro"/>
          <w:bCs/>
        </w:rPr>
        <w:t xml:space="preserve">Handle, prepare, transport, store and dispose of specimens and chemicals. Monitor, record and maintain the integrity of equipment and instrumentation, environmental conditions of the facility and inventory. </w:t>
      </w:r>
    </w:p>
    <w:p w14:paraId="71F9E724" w14:textId="77777777" w:rsidR="00A65307" w:rsidRPr="005253B8" w:rsidRDefault="00A65307" w:rsidP="00A65307">
      <w:pPr>
        <w:rPr>
          <w:rFonts w:ascii="Source Sans Pro" w:hAnsi="Source Sans Pro"/>
          <w:b/>
        </w:rPr>
      </w:pPr>
      <w:r w:rsidRPr="005253B8">
        <w:rPr>
          <w:rFonts w:ascii="Source Sans Pro" w:hAnsi="Source Sans Pro"/>
          <w:b/>
        </w:rPr>
        <w:t xml:space="preserve">Competencies </w:t>
      </w:r>
    </w:p>
    <w:p w14:paraId="1B2547DD"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rPr>
        <w:t>3.3.1.</w:t>
      </w:r>
      <w:r w:rsidRPr="005253B8">
        <w:rPr>
          <w:rFonts w:ascii="Source Sans Pro" w:eastAsia="Times New Roman" w:hAnsi="Source Sans Pro"/>
        </w:rPr>
        <w:tab/>
      </w:r>
      <w:r w:rsidRPr="005253B8">
        <w:rPr>
          <w:rFonts w:ascii="Source Sans Pro" w:eastAsia="Times New Roman" w:hAnsi="Source Sans Pro"/>
          <w:color w:val="000000"/>
        </w:rPr>
        <w:t xml:space="preserve">Prepare and interpret labels for chemicals, supplies, and equipment. </w:t>
      </w:r>
    </w:p>
    <w:p w14:paraId="00429AF8" w14:textId="77777777" w:rsidR="00A65307" w:rsidRPr="005253B8" w:rsidRDefault="00A65307" w:rsidP="00055087">
      <w:pPr>
        <w:ind w:left="720" w:hanging="720"/>
        <w:rPr>
          <w:rFonts w:ascii="Source Sans Pro" w:eastAsia="Times New Roman" w:hAnsi="Source Sans Pro"/>
          <w:color w:val="000000"/>
        </w:rPr>
      </w:pPr>
      <w:r w:rsidRPr="005253B8">
        <w:rPr>
          <w:rFonts w:ascii="Source Sans Pro" w:eastAsia="Times New Roman" w:hAnsi="Source Sans Pro"/>
        </w:rPr>
        <w:t>3.3.2.</w:t>
      </w:r>
      <w:r w:rsidRPr="005253B8">
        <w:rPr>
          <w:rFonts w:ascii="Source Sans Pro" w:eastAsia="Times New Roman" w:hAnsi="Source Sans Pro"/>
        </w:rPr>
        <w:tab/>
      </w:r>
      <w:r w:rsidRPr="005253B8">
        <w:rPr>
          <w:rFonts w:ascii="Source Sans Pro" w:eastAsia="Times New Roman" w:hAnsi="Source Sans Pro"/>
          <w:color w:val="000000"/>
        </w:rPr>
        <w:t xml:space="preserve">Use chemical references to identify hazards associated with handling and storing chemicals. </w:t>
      </w:r>
    </w:p>
    <w:p w14:paraId="163FB99E"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rPr>
        <w:t>3.3.3.</w:t>
      </w:r>
      <w:r w:rsidRPr="005253B8">
        <w:rPr>
          <w:rFonts w:ascii="Source Sans Pro" w:eastAsia="Times New Roman" w:hAnsi="Source Sans Pro"/>
        </w:rPr>
        <w:tab/>
      </w:r>
      <w:r w:rsidRPr="005253B8">
        <w:rPr>
          <w:rFonts w:ascii="Source Sans Pro" w:eastAsia="Times New Roman" w:hAnsi="Source Sans Pro"/>
          <w:color w:val="000000"/>
        </w:rPr>
        <w:t>Safely transfer chemicals from storage containers to equipment used in the laboratory.</w:t>
      </w:r>
    </w:p>
    <w:p w14:paraId="25C0AB9B"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rPr>
        <w:t>3.3.7.</w:t>
      </w:r>
      <w:r w:rsidRPr="005253B8">
        <w:rPr>
          <w:rFonts w:ascii="Source Sans Pro" w:eastAsia="Times New Roman" w:hAnsi="Source Sans Pro"/>
        </w:rPr>
        <w:tab/>
      </w:r>
      <w:r w:rsidRPr="005253B8">
        <w:rPr>
          <w:rFonts w:ascii="Source Sans Pro" w:eastAsia="Times New Roman" w:hAnsi="Source Sans Pro"/>
          <w:color w:val="000000"/>
        </w:rPr>
        <w:t xml:space="preserve">Select personal protective equipment for various laboratory protocols. </w:t>
      </w:r>
    </w:p>
    <w:p w14:paraId="6B842CE8" w14:textId="77777777" w:rsidR="00A65307" w:rsidRPr="005253B8" w:rsidRDefault="00A65307" w:rsidP="00A65307">
      <w:pPr>
        <w:rPr>
          <w:rFonts w:ascii="Source Sans Pro" w:hAnsi="Source Sans Pro"/>
        </w:rPr>
      </w:pPr>
    </w:p>
    <w:p w14:paraId="11DB1C3F" w14:textId="77777777" w:rsidR="005253B8" w:rsidRDefault="00A65307" w:rsidP="005253B8">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3.6.  </w:t>
      </w:r>
      <w:r w:rsidRPr="005253B8">
        <w:rPr>
          <w:rFonts w:ascii="Source Sans Pro" w:hAnsi="Source Sans Pro"/>
          <w:b/>
          <w:bCs/>
        </w:rPr>
        <w:tab/>
        <w:t>Molecular-Genetics Technology</w:t>
      </w:r>
    </w:p>
    <w:p w14:paraId="110A70F0" w14:textId="4BABC6C7" w:rsidR="00A65307" w:rsidRPr="005253B8" w:rsidRDefault="00A65307" w:rsidP="005253B8">
      <w:pPr>
        <w:ind w:left="1620"/>
        <w:rPr>
          <w:rFonts w:ascii="Source Sans Pro" w:hAnsi="Source Sans Pro"/>
          <w:b/>
          <w:bCs/>
        </w:rPr>
      </w:pPr>
      <w:r w:rsidRPr="005253B8">
        <w:rPr>
          <w:rFonts w:ascii="Source Sans Pro" w:hAnsi="Source Sans Pro"/>
          <w:bCs/>
        </w:rPr>
        <w:t>Apply knowledge of genetic inheritance and modification to organisms, and use genetic information and bioinformatics to analyze specimens.</w:t>
      </w:r>
    </w:p>
    <w:p w14:paraId="589B654D" w14:textId="77777777" w:rsidR="00A65307" w:rsidRPr="005253B8" w:rsidRDefault="00A65307" w:rsidP="00A65307">
      <w:pPr>
        <w:rPr>
          <w:rFonts w:ascii="Source Sans Pro" w:hAnsi="Source Sans Pro"/>
        </w:rPr>
      </w:pPr>
      <w:r w:rsidRPr="005253B8">
        <w:rPr>
          <w:rFonts w:ascii="Source Sans Pro" w:hAnsi="Source Sans Pro"/>
          <w:b/>
        </w:rPr>
        <w:t xml:space="preserve">Competencies </w:t>
      </w:r>
    </w:p>
    <w:p w14:paraId="5C8A2B10" w14:textId="77777777" w:rsidR="00A65307" w:rsidRPr="005253B8" w:rsidRDefault="00A65307" w:rsidP="00A65307">
      <w:pPr>
        <w:rPr>
          <w:rFonts w:ascii="Source Sans Pro" w:eastAsia="Times New Roman" w:hAnsi="Source Sans Pro"/>
          <w:color w:val="000000"/>
        </w:rPr>
      </w:pPr>
      <w:r w:rsidRPr="005253B8">
        <w:rPr>
          <w:rFonts w:ascii="Source Sans Pro" w:hAnsi="Source Sans Pro"/>
        </w:rPr>
        <w:t>3.6.21.</w:t>
      </w:r>
      <w:r w:rsidRPr="005253B8">
        <w:rPr>
          <w:rFonts w:ascii="Source Sans Pro" w:hAnsi="Source Sans Pro"/>
        </w:rPr>
        <w:tab/>
      </w:r>
      <w:r w:rsidRPr="005253B8">
        <w:rPr>
          <w:rFonts w:ascii="Source Sans Pro" w:eastAsia="Times New Roman" w:hAnsi="Source Sans Pro"/>
          <w:color w:val="000000"/>
        </w:rPr>
        <w:t>Explain gene by environment interactions.</w:t>
      </w:r>
    </w:p>
    <w:p w14:paraId="3BA2FAD3" w14:textId="77777777" w:rsidR="00A65307" w:rsidRDefault="00A65307" w:rsidP="00A65307">
      <w:pPr>
        <w:ind w:left="1620" w:hanging="1620"/>
        <w:outlineLvl w:val="0"/>
        <w:rPr>
          <w:rFonts w:ascii="Source Sans Pro" w:hAnsi="Source Sans Pro" w:cstheme="minorHAnsi"/>
          <w:b/>
          <w:bCs/>
        </w:rPr>
      </w:pPr>
    </w:p>
    <w:p w14:paraId="46C77DC3" w14:textId="77777777" w:rsidR="005253B8" w:rsidRPr="005253B8" w:rsidRDefault="005253B8" w:rsidP="00A65307">
      <w:pPr>
        <w:ind w:left="1620" w:hanging="1620"/>
        <w:outlineLvl w:val="0"/>
        <w:rPr>
          <w:rFonts w:ascii="Source Sans Pro" w:hAnsi="Source Sans Pro" w:cstheme="minorHAnsi"/>
          <w:b/>
          <w:bCs/>
        </w:rPr>
      </w:pPr>
    </w:p>
    <w:p w14:paraId="767D4DB6" w14:textId="77777777" w:rsidR="00A65307" w:rsidRPr="005253B8" w:rsidRDefault="00A65307" w:rsidP="00A65307">
      <w:pPr>
        <w:ind w:left="1620" w:hanging="1620"/>
        <w:outlineLvl w:val="0"/>
        <w:rPr>
          <w:rFonts w:ascii="Source Sans Pro" w:hAnsi="Source Sans Pro" w:cstheme="minorHAnsi"/>
          <w:b/>
          <w:bCs/>
          <w:color w:val="002060"/>
        </w:rPr>
      </w:pPr>
      <w:r w:rsidRPr="005253B8">
        <w:rPr>
          <w:rFonts w:ascii="Source Sans Pro" w:hAnsi="Source Sans Pro" w:cstheme="minorHAnsi"/>
          <w:b/>
          <w:bCs/>
          <w:color w:val="002060"/>
        </w:rPr>
        <w:t xml:space="preserve">Strand 5. </w:t>
      </w:r>
      <w:r w:rsidRPr="005253B8">
        <w:rPr>
          <w:rFonts w:ascii="Source Sans Pro" w:hAnsi="Source Sans Pro" w:cstheme="minorHAnsi"/>
          <w:b/>
          <w:bCs/>
          <w:color w:val="002060"/>
        </w:rPr>
        <w:tab/>
        <w:t>Elements of Production</w:t>
      </w:r>
    </w:p>
    <w:p w14:paraId="401B2FE2" w14:textId="77777777" w:rsidR="00A65307" w:rsidRPr="005253B8" w:rsidRDefault="00A65307" w:rsidP="00A65307">
      <w:pPr>
        <w:ind w:left="1620"/>
        <w:rPr>
          <w:rFonts w:ascii="Source Sans Pro" w:hAnsi="Source Sans Pro" w:cstheme="minorHAnsi"/>
          <w:bCs/>
        </w:rPr>
      </w:pPr>
      <w:r w:rsidRPr="005253B8">
        <w:rPr>
          <w:rFonts w:ascii="Source Sans Pro" w:hAnsi="Source Sans Pro" w:cstheme="minorHAnsi"/>
          <w:bCs/>
        </w:rPr>
        <w:t>Learners apply principles of practice  related to the management and maintenance of food, agriculture and natural resources systems.</w:t>
      </w:r>
    </w:p>
    <w:p w14:paraId="6E08D92D" w14:textId="77777777" w:rsidR="00A65307" w:rsidRPr="005253B8" w:rsidRDefault="00A65307" w:rsidP="00A65307">
      <w:pPr>
        <w:ind w:left="1620"/>
        <w:rPr>
          <w:rFonts w:ascii="Source Sans Pro" w:hAnsi="Source Sans Pro" w:cs="Calibri"/>
          <w:b/>
        </w:rPr>
      </w:pPr>
    </w:p>
    <w:p w14:paraId="648078A6" w14:textId="77777777" w:rsidR="00A65307" w:rsidRPr="005253B8" w:rsidRDefault="00A65307" w:rsidP="00A65307">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5.5.  </w:t>
      </w:r>
      <w:r w:rsidRPr="005253B8">
        <w:rPr>
          <w:rFonts w:ascii="Source Sans Pro" w:hAnsi="Source Sans Pro"/>
          <w:b/>
          <w:bCs/>
        </w:rPr>
        <w:tab/>
        <w:t>Geographic Information Systems (GIS)</w:t>
      </w:r>
    </w:p>
    <w:p w14:paraId="5E2C00D5" w14:textId="01F3D25E" w:rsidR="00A65307" w:rsidRPr="005253B8" w:rsidRDefault="00A65307" w:rsidP="005253B8">
      <w:pPr>
        <w:ind w:left="900" w:firstLine="720"/>
        <w:rPr>
          <w:rFonts w:ascii="Source Sans Pro" w:hAnsi="Source Sans Pro"/>
          <w:bCs/>
        </w:rPr>
      </w:pPr>
      <w:r w:rsidRPr="005253B8">
        <w:rPr>
          <w:rFonts w:ascii="Source Sans Pro" w:hAnsi="Source Sans Pro"/>
          <w:bCs/>
        </w:rPr>
        <w:t>Employ GIS computer applications to interpret data, maps and land use.</w:t>
      </w:r>
    </w:p>
    <w:p w14:paraId="5928CC8F" w14:textId="77777777" w:rsidR="00A65307" w:rsidRPr="005253B8" w:rsidRDefault="00A65307" w:rsidP="00A65307">
      <w:pPr>
        <w:rPr>
          <w:rFonts w:ascii="Source Sans Pro" w:hAnsi="Source Sans Pro"/>
          <w:b/>
        </w:rPr>
      </w:pPr>
      <w:r w:rsidRPr="005253B8">
        <w:rPr>
          <w:rFonts w:ascii="Source Sans Pro" w:hAnsi="Source Sans Pro"/>
          <w:b/>
        </w:rPr>
        <w:t>Competencies</w:t>
      </w:r>
    </w:p>
    <w:p w14:paraId="0D3C7A58" w14:textId="77777777" w:rsidR="00A65307" w:rsidRPr="005253B8" w:rsidRDefault="00A65307" w:rsidP="00A65307">
      <w:pPr>
        <w:rPr>
          <w:rFonts w:ascii="Source Sans Pro" w:eastAsia="Times New Roman" w:hAnsi="Source Sans Pro"/>
          <w:color w:val="000000"/>
        </w:rPr>
      </w:pPr>
      <w:r w:rsidRPr="005253B8">
        <w:rPr>
          <w:rFonts w:ascii="Source Sans Pro" w:hAnsi="Source Sans Pro"/>
        </w:rPr>
        <w:t>5.5.12.</w:t>
      </w:r>
      <w:r w:rsidRPr="005253B8">
        <w:rPr>
          <w:rFonts w:ascii="Source Sans Pro" w:hAnsi="Source Sans Pro"/>
        </w:rPr>
        <w:tab/>
      </w:r>
      <w:r w:rsidRPr="005253B8">
        <w:rPr>
          <w:rFonts w:ascii="Source Sans Pro" w:eastAsia="Times New Roman" w:hAnsi="Source Sans Pro"/>
          <w:color w:val="000000"/>
        </w:rPr>
        <w:t xml:space="preserve">Identify suitability of given area for agricultural applications </w:t>
      </w:r>
    </w:p>
    <w:p w14:paraId="642E4720" w14:textId="77777777" w:rsidR="00A65307" w:rsidRPr="005253B8" w:rsidRDefault="00A65307" w:rsidP="00A65307">
      <w:pPr>
        <w:ind w:left="1620" w:hanging="1620"/>
        <w:rPr>
          <w:rFonts w:ascii="Source Sans Pro" w:hAnsi="Source Sans Pro"/>
          <w:b/>
        </w:rPr>
      </w:pPr>
    </w:p>
    <w:p w14:paraId="5E6B8990" w14:textId="419300AF" w:rsidR="00A65307" w:rsidRPr="005253B8" w:rsidRDefault="00A65307" w:rsidP="00A65307">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5.1</w:t>
      </w:r>
      <w:r w:rsidR="00C4366F" w:rsidRPr="005253B8">
        <w:rPr>
          <w:rFonts w:ascii="Source Sans Pro" w:hAnsi="Source Sans Pro"/>
          <w:b/>
          <w:bCs/>
        </w:rPr>
        <w:t>2</w:t>
      </w:r>
      <w:r w:rsidRPr="005253B8">
        <w:rPr>
          <w:rFonts w:ascii="Source Sans Pro" w:hAnsi="Source Sans Pro"/>
          <w:b/>
          <w:bCs/>
        </w:rPr>
        <w:t xml:space="preserve">.  </w:t>
      </w:r>
      <w:r w:rsidRPr="005253B8">
        <w:rPr>
          <w:rFonts w:ascii="Source Sans Pro" w:hAnsi="Source Sans Pro"/>
          <w:b/>
          <w:bCs/>
        </w:rPr>
        <w:tab/>
      </w:r>
      <w:r w:rsidR="005253B8">
        <w:rPr>
          <w:rFonts w:ascii="Source Sans Pro" w:hAnsi="Source Sans Pro"/>
          <w:b/>
          <w:bCs/>
        </w:rPr>
        <w:t xml:space="preserve">  </w:t>
      </w:r>
      <w:r w:rsidRPr="005253B8">
        <w:rPr>
          <w:rFonts w:ascii="Source Sans Pro" w:hAnsi="Source Sans Pro"/>
          <w:b/>
          <w:bCs/>
        </w:rPr>
        <w:t>Precision Agriculture</w:t>
      </w:r>
    </w:p>
    <w:p w14:paraId="5E894B94" w14:textId="7242F4BA" w:rsidR="00A65307" w:rsidRPr="005253B8" w:rsidRDefault="005253B8" w:rsidP="005253B8">
      <w:pPr>
        <w:ind w:left="1440" w:firstLine="180"/>
        <w:rPr>
          <w:rFonts w:ascii="Source Sans Pro" w:hAnsi="Source Sans Pro"/>
          <w:b/>
          <w:bCs/>
          <w:strike/>
        </w:rPr>
      </w:pPr>
      <w:r>
        <w:rPr>
          <w:rFonts w:ascii="Source Sans Pro" w:hAnsi="Source Sans Pro"/>
          <w:bCs/>
        </w:rPr>
        <w:t xml:space="preserve">   </w:t>
      </w:r>
      <w:r w:rsidR="00A65307" w:rsidRPr="005253B8">
        <w:rPr>
          <w:rFonts w:ascii="Source Sans Pro" w:hAnsi="Source Sans Pro"/>
          <w:bCs/>
        </w:rPr>
        <w:t>Analyze data from precision agriculture platforms and prepare recommendations.</w:t>
      </w:r>
    </w:p>
    <w:p w14:paraId="542546AE" w14:textId="77777777" w:rsidR="00A65307" w:rsidRPr="005253B8" w:rsidRDefault="00A65307" w:rsidP="00A65307">
      <w:pPr>
        <w:rPr>
          <w:rFonts w:ascii="Source Sans Pro" w:hAnsi="Source Sans Pro"/>
          <w:b/>
        </w:rPr>
      </w:pPr>
      <w:r w:rsidRPr="005253B8">
        <w:rPr>
          <w:rFonts w:ascii="Source Sans Pro" w:hAnsi="Source Sans Pro"/>
          <w:b/>
        </w:rPr>
        <w:t>Competencies</w:t>
      </w:r>
    </w:p>
    <w:p w14:paraId="351559DA" w14:textId="27EBCF0C" w:rsidR="00A65307" w:rsidRPr="005253B8" w:rsidRDefault="00A65307" w:rsidP="00055087">
      <w:pPr>
        <w:ind w:left="720" w:hanging="720"/>
        <w:rPr>
          <w:rFonts w:ascii="Source Sans Pro" w:eastAsia="Times New Roman" w:hAnsi="Source Sans Pro"/>
          <w:color w:val="000000"/>
        </w:rPr>
      </w:pPr>
      <w:r w:rsidRPr="005253B8">
        <w:rPr>
          <w:rFonts w:ascii="Source Sans Pro" w:eastAsia="Times New Roman" w:hAnsi="Source Sans Pro"/>
          <w:color w:val="000000"/>
        </w:rPr>
        <w:t>5.1</w:t>
      </w:r>
      <w:r w:rsidR="00C4366F" w:rsidRPr="005253B8">
        <w:rPr>
          <w:rFonts w:ascii="Source Sans Pro" w:eastAsia="Times New Roman" w:hAnsi="Source Sans Pro"/>
          <w:color w:val="000000"/>
        </w:rPr>
        <w:t>2</w:t>
      </w:r>
      <w:r w:rsidRPr="005253B8">
        <w:rPr>
          <w:rFonts w:ascii="Source Sans Pro" w:eastAsia="Times New Roman" w:hAnsi="Source Sans Pro"/>
          <w:color w:val="000000"/>
        </w:rPr>
        <w:t>.2.</w:t>
      </w:r>
      <w:r w:rsidRPr="005253B8">
        <w:rPr>
          <w:rFonts w:ascii="Source Sans Pro" w:eastAsia="Times New Roman" w:hAnsi="Source Sans Pro"/>
          <w:color w:val="000000"/>
        </w:rPr>
        <w:tab/>
        <w:t xml:space="preserve">Identify and explain precision agriculture platforms and differentiate uses and benefits for specific platforms. </w:t>
      </w:r>
    </w:p>
    <w:p w14:paraId="0F24D578" w14:textId="79153876" w:rsidR="00A65307" w:rsidRPr="005253B8" w:rsidRDefault="00A65307" w:rsidP="00055087">
      <w:pPr>
        <w:ind w:left="720" w:hanging="720"/>
        <w:rPr>
          <w:rFonts w:ascii="Source Sans Pro" w:eastAsia="Times New Roman" w:hAnsi="Source Sans Pro"/>
          <w:color w:val="000000"/>
        </w:rPr>
      </w:pPr>
      <w:r w:rsidRPr="005253B8">
        <w:rPr>
          <w:rFonts w:ascii="Source Sans Pro" w:eastAsia="Times New Roman" w:hAnsi="Source Sans Pro"/>
          <w:color w:val="000000"/>
        </w:rPr>
        <w:t>5.1</w:t>
      </w:r>
      <w:r w:rsidR="00C4366F" w:rsidRPr="005253B8">
        <w:rPr>
          <w:rFonts w:ascii="Source Sans Pro" w:eastAsia="Times New Roman" w:hAnsi="Source Sans Pro"/>
          <w:color w:val="000000"/>
        </w:rPr>
        <w:t>2</w:t>
      </w:r>
      <w:r w:rsidRPr="005253B8">
        <w:rPr>
          <w:rFonts w:ascii="Source Sans Pro" w:eastAsia="Times New Roman" w:hAnsi="Source Sans Pro"/>
          <w:color w:val="000000"/>
        </w:rPr>
        <w:t>.3.</w:t>
      </w:r>
      <w:r w:rsidRPr="005253B8">
        <w:rPr>
          <w:rFonts w:ascii="Source Sans Pro" w:eastAsia="Times New Roman" w:hAnsi="Source Sans Pro"/>
          <w:color w:val="000000"/>
        </w:rPr>
        <w:tab/>
        <w:t xml:space="preserve">List specific precision agriculture techniques for pesticide application, yield mapping, soil analysis, tillage and planting operations, animal feed and water systems, </w:t>
      </w:r>
      <w:proofErr w:type="gramStart"/>
      <w:r w:rsidRPr="005253B8">
        <w:rPr>
          <w:rFonts w:ascii="Source Sans Pro" w:eastAsia="Times New Roman" w:hAnsi="Source Sans Pro"/>
          <w:color w:val="000000"/>
        </w:rPr>
        <w:t>temperature controlled</w:t>
      </w:r>
      <w:proofErr w:type="gramEnd"/>
      <w:r w:rsidRPr="005253B8">
        <w:rPr>
          <w:rFonts w:ascii="Source Sans Pro" w:eastAsia="Times New Roman" w:hAnsi="Source Sans Pro"/>
          <w:color w:val="000000"/>
        </w:rPr>
        <w:t xml:space="preserve"> housing and specific machine functions.</w:t>
      </w:r>
    </w:p>
    <w:p w14:paraId="131E04D5" w14:textId="04CEAAB5" w:rsidR="00A65307" w:rsidRPr="005253B8" w:rsidRDefault="00A65307" w:rsidP="00055087">
      <w:pPr>
        <w:ind w:left="720" w:hanging="720"/>
        <w:rPr>
          <w:rFonts w:ascii="Source Sans Pro" w:eastAsia="Times New Roman" w:hAnsi="Source Sans Pro"/>
          <w:color w:val="000000"/>
        </w:rPr>
      </w:pPr>
      <w:r w:rsidRPr="005253B8">
        <w:rPr>
          <w:rFonts w:ascii="Source Sans Pro" w:eastAsia="Times New Roman" w:hAnsi="Source Sans Pro"/>
          <w:color w:val="000000"/>
        </w:rPr>
        <w:t>5.1</w:t>
      </w:r>
      <w:r w:rsidR="00C4366F" w:rsidRPr="005253B8">
        <w:rPr>
          <w:rFonts w:ascii="Source Sans Pro" w:eastAsia="Times New Roman" w:hAnsi="Source Sans Pro"/>
          <w:color w:val="000000"/>
        </w:rPr>
        <w:t>2</w:t>
      </w:r>
      <w:r w:rsidRPr="005253B8">
        <w:rPr>
          <w:rFonts w:ascii="Source Sans Pro" w:eastAsia="Times New Roman" w:hAnsi="Source Sans Pro"/>
          <w:color w:val="000000"/>
        </w:rPr>
        <w:t>.8.</w:t>
      </w:r>
      <w:r w:rsidRPr="005253B8">
        <w:rPr>
          <w:rFonts w:ascii="Source Sans Pro" w:eastAsia="Times New Roman" w:hAnsi="Source Sans Pro"/>
          <w:color w:val="000000"/>
        </w:rPr>
        <w:tab/>
        <w:t>Apply precision agriculture information to specifically reduce the negative environmental impacts of production practices.</w:t>
      </w:r>
    </w:p>
    <w:p w14:paraId="01AC279D" w14:textId="77777777" w:rsidR="00A65307" w:rsidRPr="005253B8" w:rsidRDefault="00A65307" w:rsidP="00A65307">
      <w:pPr>
        <w:rPr>
          <w:rFonts w:ascii="Source Sans Pro" w:eastAsia="Times New Roman" w:hAnsi="Source Sans Pro"/>
          <w:color w:val="000000"/>
        </w:rPr>
      </w:pPr>
    </w:p>
    <w:p w14:paraId="542B1DB6" w14:textId="77777777" w:rsidR="005253B8" w:rsidRDefault="005253B8">
      <w:pPr>
        <w:rPr>
          <w:rFonts w:ascii="Source Sans Pro" w:hAnsi="Source Sans Pro"/>
          <w:b/>
        </w:rPr>
      </w:pPr>
      <w:r>
        <w:rPr>
          <w:rFonts w:ascii="Source Sans Pro" w:hAnsi="Source Sans Pro"/>
          <w:b/>
        </w:rPr>
        <w:br w:type="page"/>
      </w:r>
    </w:p>
    <w:p w14:paraId="4A8C72A4" w14:textId="77777777" w:rsidR="005253B8" w:rsidRDefault="00A65307" w:rsidP="005253B8">
      <w:pPr>
        <w:ind w:left="1620" w:hanging="1620"/>
        <w:rPr>
          <w:rFonts w:ascii="Source Sans Pro" w:hAnsi="Source Sans Pro"/>
          <w:b/>
          <w:bCs/>
        </w:rPr>
      </w:pPr>
      <w:r w:rsidRPr="005253B8">
        <w:rPr>
          <w:rFonts w:ascii="Source Sans Pro" w:hAnsi="Source Sans Pro"/>
          <w:b/>
        </w:rPr>
        <w:lastRenderedPageBreak/>
        <w:t xml:space="preserve">Outcome:  </w:t>
      </w:r>
      <w:r w:rsidRPr="005253B8">
        <w:rPr>
          <w:rFonts w:ascii="Source Sans Pro" w:hAnsi="Source Sans Pro"/>
          <w:b/>
          <w:bCs/>
        </w:rPr>
        <w:t>5.1</w:t>
      </w:r>
      <w:r w:rsidR="00CF7833" w:rsidRPr="005253B8">
        <w:rPr>
          <w:rFonts w:ascii="Source Sans Pro" w:hAnsi="Source Sans Pro"/>
          <w:b/>
          <w:bCs/>
        </w:rPr>
        <w:t>5</w:t>
      </w:r>
      <w:r w:rsidRPr="005253B8">
        <w:rPr>
          <w:rFonts w:ascii="Source Sans Pro" w:hAnsi="Source Sans Pro"/>
          <w:b/>
          <w:bCs/>
        </w:rPr>
        <w:t xml:space="preserve">.  </w:t>
      </w:r>
      <w:r w:rsidRPr="005253B8">
        <w:rPr>
          <w:rFonts w:ascii="Source Sans Pro" w:hAnsi="Source Sans Pro"/>
          <w:b/>
          <w:bCs/>
        </w:rPr>
        <w:tab/>
        <w:t>Animal Behavior</w:t>
      </w:r>
    </w:p>
    <w:p w14:paraId="2D58910C" w14:textId="673DD7CB" w:rsidR="00A65307" w:rsidRPr="005253B8" w:rsidRDefault="00A65307" w:rsidP="005253B8">
      <w:pPr>
        <w:ind w:left="1620"/>
        <w:rPr>
          <w:rFonts w:ascii="Source Sans Pro" w:hAnsi="Source Sans Pro"/>
          <w:b/>
          <w:bCs/>
        </w:rPr>
      </w:pPr>
      <w:r w:rsidRPr="005253B8">
        <w:rPr>
          <w:rFonts w:ascii="Source Sans Pro" w:hAnsi="Source Sans Pro"/>
          <w:bCs/>
        </w:rPr>
        <w:t>Apply management practices to assure animal welfare considering species-specific behaviors, human safety, social influences, public perception and regulations associated with animal welfare.</w:t>
      </w:r>
    </w:p>
    <w:p w14:paraId="39C15200" w14:textId="77777777" w:rsidR="00A65307" w:rsidRPr="005253B8" w:rsidRDefault="00A65307" w:rsidP="00A65307">
      <w:pPr>
        <w:rPr>
          <w:rFonts w:ascii="Source Sans Pro" w:hAnsi="Source Sans Pro"/>
          <w:b/>
        </w:rPr>
      </w:pPr>
      <w:r w:rsidRPr="005253B8">
        <w:rPr>
          <w:rFonts w:ascii="Source Sans Pro" w:hAnsi="Source Sans Pro"/>
          <w:b/>
        </w:rPr>
        <w:t>Competencies</w:t>
      </w:r>
    </w:p>
    <w:p w14:paraId="48739F45" w14:textId="27827761" w:rsidR="00A65307" w:rsidRPr="005253B8" w:rsidRDefault="00A65307" w:rsidP="00055087">
      <w:pPr>
        <w:ind w:left="720" w:hanging="720"/>
        <w:rPr>
          <w:rFonts w:ascii="Source Sans Pro" w:eastAsia="Times New Roman" w:hAnsi="Source Sans Pro"/>
        </w:rPr>
      </w:pPr>
      <w:r w:rsidRPr="005253B8">
        <w:rPr>
          <w:rFonts w:ascii="Source Sans Pro" w:eastAsia="Times New Roman" w:hAnsi="Source Sans Pro"/>
        </w:rPr>
        <w:t>5.1</w:t>
      </w:r>
      <w:r w:rsidR="00CF7833" w:rsidRPr="005253B8">
        <w:rPr>
          <w:rFonts w:ascii="Source Sans Pro" w:eastAsia="Times New Roman" w:hAnsi="Source Sans Pro"/>
        </w:rPr>
        <w:t>5</w:t>
      </w:r>
      <w:r w:rsidRPr="005253B8">
        <w:rPr>
          <w:rFonts w:ascii="Source Sans Pro" w:eastAsia="Times New Roman" w:hAnsi="Source Sans Pro"/>
        </w:rPr>
        <w:t>.1.</w:t>
      </w:r>
      <w:r w:rsidRPr="005253B8">
        <w:rPr>
          <w:rFonts w:ascii="Source Sans Pro" w:eastAsia="Times New Roman" w:hAnsi="Source Sans Pro"/>
        </w:rPr>
        <w:tab/>
        <w:t xml:space="preserve">Understand social influences, public perception and regulations that are associated with animal welfare. </w:t>
      </w:r>
    </w:p>
    <w:p w14:paraId="16B1E8AB" w14:textId="20C94770" w:rsidR="00A65307" w:rsidRPr="005253B8" w:rsidRDefault="00A65307" w:rsidP="00A65307">
      <w:pPr>
        <w:rPr>
          <w:rFonts w:ascii="Source Sans Pro" w:eastAsia="Times New Roman" w:hAnsi="Source Sans Pro"/>
        </w:rPr>
      </w:pPr>
      <w:r w:rsidRPr="005253B8">
        <w:rPr>
          <w:rFonts w:ascii="Source Sans Pro" w:eastAsia="Times New Roman" w:hAnsi="Source Sans Pro"/>
        </w:rPr>
        <w:t>5.1</w:t>
      </w:r>
      <w:r w:rsidR="00CF7833" w:rsidRPr="005253B8">
        <w:rPr>
          <w:rFonts w:ascii="Source Sans Pro" w:eastAsia="Times New Roman" w:hAnsi="Source Sans Pro"/>
        </w:rPr>
        <w:t>5</w:t>
      </w:r>
      <w:r w:rsidRPr="005253B8">
        <w:rPr>
          <w:rFonts w:ascii="Source Sans Pro" w:eastAsia="Times New Roman" w:hAnsi="Source Sans Pro"/>
        </w:rPr>
        <w:t>.7.</w:t>
      </w:r>
      <w:r w:rsidRPr="005253B8">
        <w:rPr>
          <w:rFonts w:ascii="Source Sans Pro" w:eastAsia="Times New Roman" w:hAnsi="Source Sans Pro"/>
        </w:rPr>
        <w:tab/>
        <w:t>Humanely handle, restrain and move animals.</w:t>
      </w:r>
    </w:p>
    <w:p w14:paraId="7C828796" w14:textId="77777777" w:rsidR="002B043B" w:rsidRPr="005253B8" w:rsidRDefault="002B043B" w:rsidP="00A65307">
      <w:pPr>
        <w:rPr>
          <w:rFonts w:ascii="Source Sans Pro" w:eastAsia="Times New Roman" w:hAnsi="Source Sans Pro"/>
        </w:rPr>
      </w:pPr>
    </w:p>
    <w:p w14:paraId="44042E2E" w14:textId="77777777" w:rsidR="005253B8" w:rsidRDefault="00A65307" w:rsidP="005253B8">
      <w:pPr>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5.1</w:t>
      </w:r>
      <w:r w:rsidR="002B043B" w:rsidRPr="005253B8">
        <w:rPr>
          <w:rFonts w:ascii="Source Sans Pro" w:hAnsi="Source Sans Pro"/>
          <w:b/>
          <w:bCs/>
        </w:rPr>
        <w:t>6</w:t>
      </w:r>
      <w:r w:rsidRPr="005253B8">
        <w:rPr>
          <w:rFonts w:ascii="Source Sans Pro" w:hAnsi="Source Sans Pro"/>
          <w:b/>
          <w:bCs/>
        </w:rPr>
        <w:t xml:space="preserve">.  </w:t>
      </w:r>
      <w:r w:rsidRPr="005253B8">
        <w:rPr>
          <w:rFonts w:ascii="Source Sans Pro" w:hAnsi="Source Sans Pro"/>
          <w:b/>
          <w:bCs/>
        </w:rPr>
        <w:tab/>
        <w:t>Biosecurity</w:t>
      </w:r>
    </w:p>
    <w:p w14:paraId="0F8095E8" w14:textId="16793C1F" w:rsidR="00A65307" w:rsidRPr="005253B8" w:rsidRDefault="00A65307" w:rsidP="005253B8">
      <w:pPr>
        <w:ind w:left="1620"/>
        <w:rPr>
          <w:rFonts w:ascii="Source Sans Pro" w:hAnsi="Source Sans Pro"/>
          <w:b/>
          <w:bCs/>
        </w:rPr>
      </w:pPr>
      <w:r w:rsidRPr="005253B8">
        <w:rPr>
          <w:rFonts w:ascii="Source Sans Pro" w:hAnsi="Source Sans Pro"/>
          <w:bCs/>
        </w:rPr>
        <w:t xml:space="preserve">Connect the sources and causes of contamination and develop </w:t>
      </w:r>
      <w:proofErr w:type="gramStart"/>
      <w:r w:rsidRPr="005253B8">
        <w:rPr>
          <w:rFonts w:ascii="Source Sans Pro" w:hAnsi="Source Sans Pro"/>
          <w:bCs/>
        </w:rPr>
        <w:t>the protocols</w:t>
      </w:r>
      <w:proofErr w:type="gramEnd"/>
      <w:r w:rsidRPr="005253B8">
        <w:rPr>
          <w:rFonts w:ascii="Source Sans Pro" w:hAnsi="Source Sans Pro"/>
          <w:bCs/>
        </w:rPr>
        <w:t xml:space="preserve"> to implement biosecurity procedures.</w:t>
      </w:r>
      <w:r w:rsidR="00055087" w:rsidRPr="005253B8">
        <w:rPr>
          <w:rFonts w:ascii="Source Sans Pro" w:hAnsi="Source Sans Pro"/>
          <w:bCs/>
        </w:rPr>
        <w:tab/>
      </w:r>
    </w:p>
    <w:p w14:paraId="5303AE8F" w14:textId="77777777" w:rsidR="00A65307" w:rsidRPr="005253B8" w:rsidRDefault="00A65307" w:rsidP="00A65307">
      <w:pPr>
        <w:rPr>
          <w:rFonts w:ascii="Source Sans Pro" w:hAnsi="Source Sans Pro"/>
          <w:b/>
        </w:rPr>
      </w:pPr>
      <w:r w:rsidRPr="005253B8">
        <w:rPr>
          <w:rFonts w:ascii="Source Sans Pro" w:hAnsi="Source Sans Pro"/>
          <w:b/>
        </w:rPr>
        <w:t>Competencies</w:t>
      </w:r>
    </w:p>
    <w:p w14:paraId="48371560" w14:textId="334AE5C8" w:rsidR="00A65307" w:rsidRPr="005253B8" w:rsidRDefault="00A65307" w:rsidP="003C56E0">
      <w:pPr>
        <w:ind w:left="720" w:hanging="720"/>
        <w:rPr>
          <w:rFonts w:ascii="Source Sans Pro" w:eastAsia="Times New Roman" w:hAnsi="Source Sans Pro"/>
        </w:rPr>
      </w:pPr>
      <w:r w:rsidRPr="005253B8">
        <w:rPr>
          <w:rFonts w:ascii="Source Sans Pro" w:eastAsia="Times New Roman" w:hAnsi="Source Sans Pro"/>
        </w:rPr>
        <w:t>5.1</w:t>
      </w:r>
      <w:r w:rsidR="001D06C6" w:rsidRPr="005253B8">
        <w:rPr>
          <w:rFonts w:ascii="Source Sans Pro" w:eastAsia="Times New Roman" w:hAnsi="Source Sans Pro"/>
        </w:rPr>
        <w:t>6</w:t>
      </w:r>
      <w:r w:rsidRPr="005253B8">
        <w:rPr>
          <w:rFonts w:ascii="Source Sans Pro" w:eastAsia="Times New Roman" w:hAnsi="Source Sans Pro"/>
        </w:rPr>
        <w:t>.1.</w:t>
      </w:r>
      <w:r w:rsidRPr="005253B8">
        <w:rPr>
          <w:rFonts w:ascii="Source Sans Pro" w:eastAsia="Times New Roman" w:hAnsi="Source Sans Pro"/>
        </w:rPr>
        <w:tab/>
        <w:t>Investigate sources and origins of agents that can contaminate processed and unprocessed food products.</w:t>
      </w:r>
    </w:p>
    <w:p w14:paraId="759EC8DB" w14:textId="6D9352C3" w:rsidR="003C56E0" w:rsidRPr="005253B8" w:rsidRDefault="003C56E0" w:rsidP="003C56E0">
      <w:pPr>
        <w:ind w:left="720" w:hanging="720"/>
        <w:rPr>
          <w:rFonts w:ascii="Source Sans Pro" w:eastAsia="Times New Roman" w:hAnsi="Source Sans Pro"/>
        </w:rPr>
      </w:pPr>
      <w:r w:rsidRPr="005253B8">
        <w:rPr>
          <w:rFonts w:ascii="Source Sans Pro" w:eastAsia="Times New Roman" w:hAnsi="Source Sans Pro"/>
        </w:rPr>
        <w:t>5.1</w:t>
      </w:r>
      <w:r w:rsidR="001D06C6" w:rsidRPr="005253B8">
        <w:rPr>
          <w:rFonts w:ascii="Source Sans Pro" w:eastAsia="Times New Roman" w:hAnsi="Source Sans Pro"/>
        </w:rPr>
        <w:t>6</w:t>
      </w:r>
      <w:r w:rsidRPr="005253B8">
        <w:rPr>
          <w:rFonts w:ascii="Source Sans Pro" w:eastAsia="Times New Roman" w:hAnsi="Source Sans Pro"/>
        </w:rPr>
        <w:t>.</w:t>
      </w:r>
      <w:r w:rsidR="001D06C6" w:rsidRPr="005253B8">
        <w:rPr>
          <w:rFonts w:ascii="Source Sans Pro" w:eastAsia="Times New Roman" w:hAnsi="Source Sans Pro"/>
        </w:rPr>
        <w:t>4</w:t>
      </w:r>
      <w:r w:rsidRPr="005253B8">
        <w:rPr>
          <w:rFonts w:ascii="Source Sans Pro" w:eastAsia="Times New Roman" w:hAnsi="Source Sans Pro"/>
        </w:rPr>
        <w:t>.</w:t>
      </w:r>
      <w:r w:rsidRPr="005253B8">
        <w:rPr>
          <w:rFonts w:ascii="Source Sans Pro" w:eastAsia="Times New Roman" w:hAnsi="Source Sans Pro"/>
        </w:rPr>
        <w:tab/>
      </w:r>
      <w:r w:rsidR="001D06C6" w:rsidRPr="005253B8">
        <w:rPr>
          <w:rFonts w:ascii="Source Sans Pro" w:eastAsia="Times New Roman" w:hAnsi="Source Sans Pro"/>
        </w:rPr>
        <w:t>Assess a facility's biosecurity, classify the level of risk and recommend improvements.</w:t>
      </w:r>
    </w:p>
    <w:p w14:paraId="0F0F6572" w14:textId="6F6C6809" w:rsidR="00EF7584" w:rsidRPr="005253B8" w:rsidRDefault="00EF7584" w:rsidP="003C56E0">
      <w:pPr>
        <w:ind w:left="720" w:hanging="720"/>
        <w:rPr>
          <w:rFonts w:ascii="Source Sans Pro" w:hAnsi="Source Sans Pro"/>
        </w:rPr>
      </w:pPr>
      <w:r w:rsidRPr="005253B8">
        <w:rPr>
          <w:rFonts w:ascii="Source Sans Pro" w:eastAsia="Times New Roman" w:hAnsi="Source Sans Pro"/>
        </w:rPr>
        <w:t xml:space="preserve">5.16.5. </w:t>
      </w:r>
      <w:r w:rsidR="005253B8">
        <w:rPr>
          <w:rFonts w:ascii="Source Sans Pro" w:eastAsia="Times New Roman" w:hAnsi="Source Sans Pro"/>
        </w:rPr>
        <w:tab/>
      </w:r>
      <w:r w:rsidRPr="005253B8">
        <w:rPr>
          <w:rFonts w:ascii="Source Sans Pro" w:eastAsia="Times New Roman" w:hAnsi="Source Sans Pro"/>
        </w:rPr>
        <w:t>Implement biosecurity procedures to prevent cross-site contamination (e.g., proper use and disposal of personal protective equipment [PPE] from site to site, vehicle cleaning between farm and processing site).</w:t>
      </w:r>
    </w:p>
    <w:p w14:paraId="043BF266" w14:textId="77777777" w:rsidR="00A65307" w:rsidRDefault="00A65307" w:rsidP="00A65307">
      <w:pPr>
        <w:rPr>
          <w:rFonts w:ascii="Source Sans Pro" w:hAnsi="Source Sans Pro"/>
          <w:b/>
        </w:rPr>
      </w:pPr>
    </w:p>
    <w:p w14:paraId="2A4C14EB" w14:textId="77777777" w:rsidR="005253B8" w:rsidRPr="005253B8" w:rsidRDefault="005253B8" w:rsidP="00A65307">
      <w:pPr>
        <w:rPr>
          <w:rFonts w:ascii="Source Sans Pro" w:hAnsi="Source Sans Pro"/>
          <w:b/>
        </w:rPr>
      </w:pPr>
    </w:p>
    <w:p w14:paraId="0ACEE376" w14:textId="77777777" w:rsidR="00A65307" w:rsidRPr="005253B8" w:rsidRDefault="00A65307" w:rsidP="00A65307">
      <w:pPr>
        <w:ind w:left="1620" w:hanging="1620"/>
        <w:outlineLvl w:val="0"/>
        <w:rPr>
          <w:rFonts w:ascii="Source Sans Pro" w:hAnsi="Source Sans Pro" w:cstheme="minorHAnsi"/>
          <w:b/>
          <w:bCs/>
          <w:color w:val="002060"/>
        </w:rPr>
      </w:pPr>
      <w:r w:rsidRPr="005253B8">
        <w:rPr>
          <w:rFonts w:ascii="Source Sans Pro" w:hAnsi="Source Sans Pro" w:cstheme="minorHAnsi"/>
          <w:b/>
          <w:bCs/>
          <w:color w:val="002060"/>
        </w:rPr>
        <w:t xml:space="preserve">Strand 6. </w:t>
      </w:r>
      <w:r w:rsidRPr="005253B8">
        <w:rPr>
          <w:rFonts w:ascii="Source Sans Pro" w:hAnsi="Source Sans Pro" w:cstheme="minorHAnsi"/>
          <w:b/>
          <w:bCs/>
          <w:color w:val="002060"/>
        </w:rPr>
        <w:tab/>
        <w:t>Environmental Science</w:t>
      </w:r>
    </w:p>
    <w:p w14:paraId="3DF8E662" w14:textId="77777777" w:rsidR="00A65307" w:rsidRPr="005253B8" w:rsidRDefault="00A65307" w:rsidP="00A65307">
      <w:pPr>
        <w:ind w:left="1620"/>
        <w:rPr>
          <w:rFonts w:ascii="Source Sans Pro" w:hAnsi="Source Sans Pro" w:cs="Calibri"/>
          <w:b/>
        </w:rPr>
      </w:pPr>
      <w:r w:rsidRPr="005253B8">
        <w:rPr>
          <w:rFonts w:ascii="Source Sans Pro" w:hAnsi="Source Sans Pro" w:cstheme="minorHAnsi"/>
          <w:bCs/>
        </w:rPr>
        <w:t>Learners apply earth, life, and physical sciences to the production, extraction, processing, protection, use, and renewal of both renewable and non-renewable resources.</w:t>
      </w:r>
    </w:p>
    <w:p w14:paraId="10AB0024"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6</w:t>
      </w:r>
      <w:r w:rsidRPr="005253B8">
        <w:rPr>
          <w:rFonts w:ascii="Source Sans Pro" w:hAnsi="Source Sans Pro"/>
          <w:b/>
          <w:bCs/>
        </w:rPr>
        <w:t xml:space="preserve">.1. </w:t>
      </w:r>
      <w:r w:rsidRPr="005253B8">
        <w:rPr>
          <w:rFonts w:ascii="Source Sans Pro" w:hAnsi="Source Sans Pro"/>
          <w:b/>
          <w:bCs/>
        </w:rPr>
        <w:tab/>
        <w:t>Soils</w:t>
      </w:r>
    </w:p>
    <w:p w14:paraId="773CBD99" w14:textId="202A6D41" w:rsidR="00A65307" w:rsidRPr="005253B8" w:rsidRDefault="00A65307" w:rsidP="00055087">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Apply knowledge of soil characteristics and soil information resources to overcome any existing soil use limitations while maintaining or improving soil quality.</w:t>
      </w:r>
    </w:p>
    <w:p w14:paraId="704289BF"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43AB4545"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6.1.1.</w:t>
      </w:r>
      <w:r w:rsidRPr="005253B8">
        <w:rPr>
          <w:rFonts w:ascii="Source Sans Pro" w:eastAsia="Times New Roman" w:hAnsi="Source Sans Pro"/>
        </w:rPr>
        <w:tab/>
        <w:t>Identify soil forming factors and explain how they produce variability in soils.</w:t>
      </w:r>
    </w:p>
    <w:p w14:paraId="1C8D3CAA" w14:textId="77777777"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rPr>
        <w:t>6.1.3.</w:t>
      </w:r>
      <w:r w:rsidRPr="005253B8">
        <w:rPr>
          <w:rFonts w:ascii="Source Sans Pro" w:eastAsia="Times New Roman" w:hAnsi="Source Sans Pro"/>
        </w:rPr>
        <w:tab/>
      </w:r>
      <w:r w:rsidRPr="005253B8">
        <w:rPr>
          <w:rFonts w:ascii="Source Sans Pro" w:eastAsia="Times New Roman" w:hAnsi="Source Sans Pro"/>
          <w:color w:val="000000"/>
        </w:rPr>
        <w:t>Collect, test and analyze soil samples for physical and chemical properties.</w:t>
      </w:r>
    </w:p>
    <w:p w14:paraId="715CFC01"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6.1.8.</w:t>
      </w:r>
      <w:r w:rsidRPr="005253B8">
        <w:rPr>
          <w:rFonts w:ascii="Source Sans Pro" w:eastAsia="Times New Roman" w:hAnsi="Source Sans Pro"/>
        </w:rPr>
        <w:tab/>
        <w:t>Describe soil limitations in agronomic, urban and natural resource practices.</w:t>
      </w:r>
    </w:p>
    <w:p w14:paraId="192E7D05" w14:textId="77777777" w:rsidR="00055087" w:rsidRPr="005253B8" w:rsidRDefault="00055087" w:rsidP="00A65307">
      <w:pPr>
        <w:spacing w:before="120"/>
        <w:ind w:left="1620" w:hanging="1620"/>
        <w:rPr>
          <w:rFonts w:ascii="Source Sans Pro" w:hAnsi="Source Sans Pro"/>
          <w:b/>
        </w:rPr>
      </w:pPr>
    </w:p>
    <w:p w14:paraId="173C9FB0" w14:textId="59792FE0"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6</w:t>
      </w:r>
      <w:r w:rsidRPr="005253B8">
        <w:rPr>
          <w:rFonts w:ascii="Source Sans Pro" w:hAnsi="Source Sans Pro"/>
          <w:b/>
          <w:bCs/>
        </w:rPr>
        <w:t xml:space="preserve">.2. </w:t>
      </w:r>
      <w:r w:rsidRPr="005253B8">
        <w:rPr>
          <w:rFonts w:ascii="Source Sans Pro" w:hAnsi="Source Sans Pro"/>
          <w:b/>
          <w:bCs/>
        </w:rPr>
        <w:tab/>
        <w:t>Water Quality</w:t>
      </w:r>
    </w:p>
    <w:p w14:paraId="66337125" w14:textId="6FEFB17E" w:rsidR="00A65307" w:rsidRPr="005253B8" w:rsidRDefault="00A65307" w:rsidP="00055087">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Analyze, interpret, and manage the biological, chemical and physical properties of water quality.</w:t>
      </w:r>
    </w:p>
    <w:p w14:paraId="5E887739"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3452BD4B" w14:textId="77777777" w:rsidR="00A65307" w:rsidRPr="005253B8" w:rsidRDefault="00A65307" w:rsidP="00055087">
      <w:pPr>
        <w:ind w:left="720" w:hanging="720"/>
        <w:rPr>
          <w:rFonts w:ascii="Source Sans Pro" w:eastAsia="Times New Roman" w:hAnsi="Source Sans Pro"/>
        </w:rPr>
      </w:pPr>
      <w:r w:rsidRPr="005253B8">
        <w:rPr>
          <w:rFonts w:ascii="Source Sans Pro" w:eastAsia="Times New Roman" w:hAnsi="Source Sans Pro"/>
        </w:rPr>
        <w:t>6.2.1.</w:t>
      </w:r>
      <w:r w:rsidRPr="005253B8">
        <w:rPr>
          <w:rFonts w:ascii="Source Sans Pro" w:eastAsia="Times New Roman" w:hAnsi="Source Sans Pro"/>
        </w:rPr>
        <w:tab/>
        <w:t>Assess and explain the interactions between human activities and the Earth’s hydrosphere (e.g., septic systems, desalinization, point and non-point source pollution).</w:t>
      </w:r>
    </w:p>
    <w:p w14:paraId="45C1CEBC" w14:textId="69F71F36" w:rsidR="007110C1" w:rsidRPr="005253B8" w:rsidRDefault="007110C1" w:rsidP="00055087">
      <w:pPr>
        <w:ind w:left="720" w:hanging="720"/>
        <w:rPr>
          <w:rFonts w:ascii="Source Sans Pro" w:eastAsia="Times New Roman" w:hAnsi="Source Sans Pro"/>
        </w:rPr>
      </w:pPr>
      <w:r w:rsidRPr="005253B8">
        <w:rPr>
          <w:rFonts w:ascii="Source Sans Pro" w:eastAsia="Times New Roman" w:hAnsi="Source Sans Pro"/>
        </w:rPr>
        <w:t>6.2.3.</w:t>
      </w:r>
      <w:r w:rsidRPr="005253B8">
        <w:rPr>
          <w:rFonts w:ascii="Source Sans Pro" w:eastAsia="Times New Roman" w:hAnsi="Source Sans Pro"/>
        </w:rPr>
        <w:tab/>
        <w:t>Measure vegetation, temperature, turbidity, macroinvertebrate populations, and bacterial quality in lentic and lotic waters to determine water quality.</w:t>
      </w:r>
    </w:p>
    <w:p w14:paraId="6534BC30" w14:textId="77777777" w:rsidR="00A65307" w:rsidRPr="005253B8" w:rsidRDefault="00A65307" w:rsidP="00A65307">
      <w:pPr>
        <w:rPr>
          <w:rFonts w:ascii="Source Sans Pro" w:eastAsia="Times New Roman" w:hAnsi="Source Sans Pro"/>
        </w:rPr>
      </w:pPr>
    </w:p>
    <w:p w14:paraId="33246464"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6</w:t>
      </w:r>
      <w:r w:rsidRPr="005253B8">
        <w:rPr>
          <w:rFonts w:ascii="Source Sans Pro" w:hAnsi="Source Sans Pro"/>
          <w:b/>
          <w:bCs/>
        </w:rPr>
        <w:t xml:space="preserve">.3. </w:t>
      </w:r>
      <w:r w:rsidRPr="005253B8">
        <w:rPr>
          <w:rFonts w:ascii="Source Sans Pro" w:hAnsi="Source Sans Pro"/>
          <w:b/>
          <w:bCs/>
        </w:rPr>
        <w:tab/>
        <w:t>Air Quality</w:t>
      </w:r>
    </w:p>
    <w:p w14:paraId="046404B3" w14:textId="64B3C48D" w:rsidR="00055087" w:rsidRPr="005253B8" w:rsidRDefault="00A65307" w:rsidP="00BC4A3A">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Analyze, interpret and manage the biological, chemical and physical properties of air quality.</w:t>
      </w:r>
    </w:p>
    <w:p w14:paraId="663E1C14" w14:textId="77777777" w:rsidR="005253B8" w:rsidRDefault="005253B8">
      <w:pPr>
        <w:rPr>
          <w:rFonts w:ascii="Source Sans Pro" w:hAnsi="Source Sans Pro"/>
          <w:b/>
        </w:rPr>
      </w:pPr>
      <w:r>
        <w:rPr>
          <w:rFonts w:ascii="Source Sans Pro" w:hAnsi="Source Sans Pro"/>
          <w:b/>
        </w:rPr>
        <w:br w:type="page"/>
      </w:r>
    </w:p>
    <w:p w14:paraId="3EC23B79" w14:textId="43CB385D" w:rsidR="00A65307" w:rsidRPr="005253B8" w:rsidRDefault="00A65307" w:rsidP="00A65307">
      <w:pPr>
        <w:ind w:left="1620" w:hanging="1620"/>
        <w:rPr>
          <w:rFonts w:ascii="Source Sans Pro" w:hAnsi="Source Sans Pro"/>
          <w:b/>
        </w:rPr>
      </w:pPr>
      <w:r w:rsidRPr="005253B8">
        <w:rPr>
          <w:rFonts w:ascii="Source Sans Pro" w:hAnsi="Source Sans Pro"/>
          <w:b/>
        </w:rPr>
        <w:lastRenderedPageBreak/>
        <w:t xml:space="preserve">Competencies </w:t>
      </w:r>
    </w:p>
    <w:p w14:paraId="397D6EF6" w14:textId="53A28BC8" w:rsidR="004D1D6D" w:rsidRPr="005253B8" w:rsidRDefault="004D1D6D" w:rsidP="00055087">
      <w:pPr>
        <w:ind w:left="720" w:hanging="720"/>
        <w:rPr>
          <w:rFonts w:ascii="Source Sans Pro" w:eastAsia="Times New Roman" w:hAnsi="Source Sans Pro"/>
        </w:rPr>
      </w:pPr>
      <w:r w:rsidRPr="005253B8">
        <w:rPr>
          <w:rFonts w:ascii="Source Sans Pro" w:eastAsia="Times New Roman" w:hAnsi="Source Sans Pro"/>
        </w:rPr>
        <w:t>6.3.2.</w:t>
      </w:r>
      <w:r w:rsidRPr="005253B8">
        <w:rPr>
          <w:rFonts w:ascii="Source Sans Pro" w:eastAsia="Times New Roman" w:hAnsi="Source Sans Pro"/>
        </w:rPr>
        <w:tab/>
        <w:t>Explain biogeochemical cycles (e.g., nitrogen, oxygen, sulfur) and how they relate to the biosphere, geosphere and atmosphere.</w:t>
      </w:r>
    </w:p>
    <w:p w14:paraId="3D42A25D" w14:textId="2279B4CC" w:rsidR="00A65307" w:rsidRPr="005253B8" w:rsidRDefault="00A65307" w:rsidP="005253B8">
      <w:pPr>
        <w:ind w:left="720" w:hanging="720"/>
        <w:rPr>
          <w:rFonts w:ascii="Source Sans Pro" w:eastAsia="Times New Roman" w:hAnsi="Source Sans Pro"/>
        </w:rPr>
      </w:pPr>
      <w:r w:rsidRPr="005253B8">
        <w:rPr>
          <w:rFonts w:ascii="Source Sans Pro" w:eastAsia="Times New Roman" w:hAnsi="Source Sans Pro"/>
        </w:rPr>
        <w:t>6.3.5.</w:t>
      </w:r>
      <w:r w:rsidRPr="005253B8">
        <w:rPr>
          <w:rFonts w:ascii="Source Sans Pro" w:eastAsia="Times New Roman" w:hAnsi="Source Sans Pro"/>
        </w:rPr>
        <w:tab/>
        <w:t>Explain human and natural factors (e.g., transportation, farming practices, greenhouse gases, forest fires, volcanic eruptions) affecting air quality.</w:t>
      </w:r>
    </w:p>
    <w:p w14:paraId="405B9936"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6</w:t>
      </w:r>
      <w:r w:rsidRPr="005253B8">
        <w:rPr>
          <w:rFonts w:ascii="Source Sans Pro" w:hAnsi="Source Sans Pro"/>
          <w:b/>
          <w:bCs/>
        </w:rPr>
        <w:t xml:space="preserve">.4. </w:t>
      </w:r>
      <w:r w:rsidRPr="005253B8">
        <w:rPr>
          <w:rFonts w:ascii="Source Sans Pro" w:hAnsi="Source Sans Pro"/>
          <w:b/>
          <w:bCs/>
        </w:rPr>
        <w:tab/>
        <w:t>Water use and management</w:t>
      </w:r>
    </w:p>
    <w:p w14:paraId="59B9A6B2" w14:textId="7D38B225" w:rsidR="00A65307" w:rsidRPr="005253B8" w:rsidRDefault="00A65307" w:rsidP="00055087">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Collect, analyze and interpret data for a localized water use and management plan.</w:t>
      </w:r>
    </w:p>
    <w:p w14:paraId="423CE18A"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34A55409"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6.4.9.</w:t>
      </w:r>
      <w:r w:rsidRPr="005253B8">
        <w:rPr>
          <w:rFonts w:ascii="Source Sans Pro" w:eastAsia="Times New Roman" w:hAnsi="Source Sans Pro"/>
        </w:rPr>
        <w:tab/>
        <w:t>Identify and describe best management practices that conserve and sustain water.</w:t>
      </w:r>
    </w:p>
    <w:p w14:paraId="45959C22" w14:textId="77777777" w:rsidR="00A65307" w:rsidRPr="005253B8" w:rsidRDefault="00A65307" w:rsidP="00A65307">
      <w:pPr>
        <w:rPr>
          <w:rFonts w:ascii="Source Sans Pro" w:eastAsia="Times New Roman" w:hAnsi="Source Sans Pro"/>
        </w:rPr>
      </w:pPr>
    </w:p>
    <w:p w14:paraId="1793AD67"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6</w:t>
      </w:r>
      <w:r w:rsidRPr="005253B8">
        <w:rPr>
          <w:rFonts w:ascii="Source Sans Pro" w:hAnsi="Source Sans Pro"/>
          <w:b/>
          <w:bCs/>
        </w:rPr>
        <w:t xml:space="preserve">.7. </w:t>
      </w:r>
      <w:r w:rsidRPr="005253B8">
        <w:rPr>
          <w:rFonts w:ascii="Source Sans Pro" w:hAnsi="Source Sans Pro"/>
          <w:b/>
          <w:bCs/>
        </w:rPr>
        <w:tab/>
        <w:t>Solid Waste and Renewable Resource Management</w:t>
      </w:r>
    </w:p>
    <w:p w14:paraId="41EAE627" w14:textId="7E9E02D2" w:rsidR="00A65307" w:rsidRPr="005253B8" w:rsidRDefault="00A65307" w:rsidP="00AF668F">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Control and process solid waste using current and alternative technologies.</w:t>
      </w:r>
    </w:p>
    <w:p w14:paraId="6B8C33B7"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646E5C3A" w14:textId="3FA27EE8" w:rsidR="00AF668F" w:rsidRPr="005253B8" w:rsidRDefault="00A65307" w:rsidP="005253B8">
      <w:pPr>
        <w:ind w:left="720" w:hanging="720"/>
        <w:rPr>
          <w:rFonts w:ascii="Source Sans Pro" w:eastAsia="Times New Roman" w:hAnsi="Source Sans Pro"/>
          <w:color w:val="000000"/>
        </w:rPr>
      </w:pPr>
      <w:r w:rsidRPr="005253B8">
        <w:rPr>
          <w:rFonts w:ascii="Source Sans Pro" w:eastAsia="Times New Roman" w:hAnsi="Source Sans Pro"/>
        </w:rPr>
        <w:t>6.7.6.</w:t>
      </w:r>
      <w:r w:rsidR="005253B8">
        <w:rPr>
          <w:rFonts w:ascii="Source Sans Pro" w:eastAsia="Times New Roman" w:hAnsi="Source Sans Pro"/>
        </w:rPr>
        <w:tab/>
      </w:r>
      <w:r w:rsidRPr="005253B8">
        <w:rPr>
          <w:rFonts w:ascii="Source Sans Pro" w:eastAsia="Times New Roman" w:hAnsi="Source Sans Pro"/>
          <w:color w:val="000000"/>
        </w:rPr>
        <w:t>Describe and monitor solid waste disposal procedures and management procedures (e.g., composting, incineration, recycling, burial, bio digester).</w:t>
      </w:r>
    </w:p>
    <w:p w14:paraId="3EB46A34"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6</w:t>
      </w:r>
      <w:r w:rsidRPr="005253B8">
        <w:rPr>
          <w:rFonts w:ascii="Source Sans Pro" w:hAnsi="Source Sans Pro"/>
          <w:b/>
          <w:bCs/>
        </w:rPr>
        <w:t xml:space="preserve">.8. </w:t>
      </w:r>
      <w:r w:rsidRPr="005253B8">
        <w:rPr>
          <w:rFonts w:ascii="Source Sans Pro" w:hAnsi="Source Sans Pro"/>
          <w:b/>
          <w:bCs/>
        </w:rPr>
        <w:tab/>
        <w:t>Contaminants and Pollution Control</w:t>
      </w:r>
    </w:p>
    <w:p w14:paraId="03EFBC5F" w14:textId="63D3455C" w:rsidR="00A65307" w:rsidRPr="005253B8" w:rsidRDefault="00A65307" w:rsidP="00AF668F">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Assess an affected area, determine the source and type of contaminant and respond.</w:t>
      </w:r>
    </w:p>
    <w:p w14:paraId="1F1A37F2"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0FA0196D" w14:textId="62F8761A" w:rsidR="00A65307" w:rsidRPr="005253B8" w:rsidRDefault="00A65307" w:rsidP="00A65307">
      <w:pPr>
        <w:rPr>
          <w:rFonts w:ascii="Source Sans Pro" w:eastAsia="Times New Roman" w:hAnsi="Source Sans Pro"/>
          <w:color w:val="000000"/>
        </w:rPr>
      </w:pPr>
      <w:r w:rsidRPr="005253B8">
        <w:rPr>
          <w:rFonts w:ascii="Source Sans Pro" w:eastAsia="Times New Roman" w:hAnsi="Source Sans Pro"/>
          <w:color w:val="000000"/>
        </w:rPr>
        <w:t>6.8.1.</w:t>
      </w:r>
      <w:r w:rsidRPr="005253B8">
        <w:rPr>
          <w:rFonts w:ascii="Source Sans Pro" w:eastAsia="Times New Roman" w:hAnsi="Source Sans Pro"/>
          <w:color w:val="000000"/>
        </w:rPr>
        <w:tab/>
        <w:t>Collect, record and analyze environmental samples and interpret the results.</w:t>
      </w:r>
    </w:p>
    <w:p w14:paraId="0BFC2498"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6</w:t>
      </w:r>
      <w:r w:rsidRPr="005253B8">
        <w:rPr>
          <w:rFonts w:ascii="Source Sans Pro" w:hAnsi="Source Sans Pro"/>
          <w:b/>
          <w:bCs/>
        </w:rPr>
        <w:t xml:space="preserve">.10. </w:t>
      </w:r>
      <w:r w:rsidRPr="005253B8">
        <w:rPr>
          <w:rFonts w:ascii="Source Sans Pro" w:hAnsi="Source Sans Pro"/>
          <w:b/>
          <w:bCs/>
        </w:rPr>
        <w:tab/>
        <w:t>Ecosystems</w:t>
      </w:r>
    </w:p>
    <w:p w14:paraId="2A172D48" w14:textId="78587C42" w:rsidR="00A65307" w:rsidRPr="005253B8" w:rsidRDefault="00A65307" w:rsidP="005253B8">
      <w:pPr>
        <w:ind w:left="1620"/>
        <w:rPr>
          <w:rFonts w:ascii="Source Sans Pro" w:hAnsi="Source Sans Pro"/>
          <w:bCs/>
        </w:rPr>
      </w:pPr>
      <w:r w:rsidRPr="005253B8">
        <w:rPr>
          <w:rFonts w:ascii="Source Sans Pro" w:hAnsi="Source Sans Pro"/>
          <w:bCs/>
        </w:rPr>
        <w:t>Evaluate biotic and abiotic components and relationships in ecosystems to apply restoration and conservation practices that maintain functionality.</w:t>
      </w:r>
    </w:p>
    <w:p w14:paraId="5630EB9C" w14:textId="77777777" w:rsidR="00A65307" w:rsidRPr="005253B8" w:rsidRDefault="00A65307" w:rsidP="00A65307">
      <w:pPr>
        <w:rPr>
          <w:rFonts w:ascii="Source Sans Pro" w:hAnsi="Source Sans Pro"/>
          <w:b/>
        </w:rPr>
      </w:pPr>
      <w:r w:rsidRPr="005253B8">
        <w:rPr>
          <w:rFonts w:ascii="Source Sans Pro" w:hAnsi="Source Sans Pro"/>
          <w:b/>
        </w:rPr>
        <w:t>Competencies</w:t>
      </w:r>
    </w:p>
    <w:p w14:paraId="2DCBB250" w14:textId="77777777" w:rsidR="00A65307" w:rsidRPr="005253B8" w:rsidRDefault="00A65307" w:rsidP="00055087">
      <w:pPr>
        <w:ind w:left="720" w:hanging="720"/>
        <w:rPr>
          <w:rFonts w:ascii="Source Sans Pro" w:eastAsia="Times New Roman" w:hAnsi="Source Sans Pro"/>
        </w:rPr>
      </w:pPr>
      <w:r w:rsidRPr="005253B8">
        <w:rPr>
          <w:rFonts w:ascii="Source Sans Pro" w:eastAsia="Times New Roman" w:hAnsi="Source Sans Pro"/>
        </w:rPr>
        <w:t>6.10.1.</w:t>
      </w:r>
      <w:r w:rsidRPr="005253B8">
        <w:rPr>
          <w:rFonts w:ascii="Source Sans Pro" w:eastAsia="Times New Roman" w:hAnsi="Source Sans Pro"/>
        </w:rPr>
        <w:tab/>
        <w:t>Describe ecological levels, including population, community, ecosystem, biome and biosphere.</w:t>
      </w:r>
    </w:p>
    <w:p w14:paraId="7A847D74" w14:textId="77777777" w:rsidR="00A65307" w:rsidRPr="005253B8" w:rsidRDefault="00A65307" w:rsidP="00A65307">
      <w:pPr>
        <w:rPr>
          <w:rFonts w:ascii="Source Sans Pro" w:eastAsia="Times New Roman" w:hAnsi="Source Sans Pro"/>
        </w:rPr>
      </w:pPr>
    </w:p>
    <w:p w14:paraId="47CDB58A"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6</w:t>
      </w:r>
      <w:r w:rsidRPr="005253B8">
        <w:rPr>
          <w:rFonts w:ascii="Source Sans Pro" w:hAnsi="Source Sans Pro"/>
          <w:b/>
          <w:bCs/>
        </w:rPr>
        <w:t xml:space="preserve">.11. </w:t>
      </w:r>
      <w:r w:rsidRPr="005253B8">
        <w:rPr>
          <w:rFonts w:ascii="Source Sans Pro" w:hAnsi="Source Sans Pro"/>
          <w:b/>
          <w:bCs/>
        </w:rPr>
        <w:tab/>
        <w:t>Habitat Management and Restoration</w:t>
      </w:r>
    </w:p>
    <w:p w14:paraId="3A26CEC9" w14:textId="79A94474" w:rsidR="00A65307" w:rsidRPr="005253B8" w:rsidRDefault="00A65307" w:rsidP="00355C16">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Develop a plan for the management and restoration of a specific habitat.</w:t>
      </w:r>
    </w:p>
    <w:p w14:paraId="7DD7C94F"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5A52E92A" w14:textId="77777777" w:rsidR="00A65307" w:rsidRPr="005253B8" w:rsidRDefault="00A65307" w:rsidP="00055087">
      <w:pPr>
        <w:ind w:left="720" w:hanging="720"/>
        <w:rPr>
          <w:rFonts w:ascii="Source Sans Pro" w:eastAsia="Times New Roman" w:hAnsi="Source Sans Pro"/>
        </w:rPr>
      </w:pPr>
      <w:r w:rsidRPr="005253B8">
        <w:rPr>
          <w:rFonts w:ascii="Source Sans Pro" w:eastAsia="Times New Roman" w:hAnsi="Source Sans Pro"/>
        </w:rPr>
        <w:t>6.11.3.</w:t>
      </w:r>
      <w:r w:rsidRPr="005253B8">
        <w:rPr>
          <w:rFonts w:ascii="Source Sans Pro" w:eastAsia="Times New Roman" w:hAnsi="Source Sans Pro"/>
        </w:rPr>
        <w:tab/>
        <w:t>Evaluate the current and historical (e.g., industrialism, agriculture, climate change) impacts of human interactions on ecosystems and habitats.</w:t>
      </w:r>
    </w:p>
    <w:p w14:paraId="63294E01" w14:textId="1287CABF" w:rsidR="002F49C6" w:rsidRPr="005253B8" w:rsidRDefault="002F49C6" w:rsidP="00055087">
      <w:pPr>
        <w:ind w:left="720" w:hanging="720"/>
        <w:rPr>
          <w:rFonts w:ascii="Source Sans Pro" w:eastAsia="Times New Roman" w:hAnsi="Source Sans Pro"/>
        </w:rPr>
      </w:pPr>
      <w:r w:rsidRPr="005253B8">
        <w:rPr>
          <w:rFonts w:ascii="Source Sans Pro" w:eastAsia="Times New Roman" w:hAnsi="Source Sans Pro"/>
        </w:rPr>
        <w:t>6.11.7.</w:t>
      </w:r>
      <w:r w:rsidR="004F061D" w:rsidRPr="005253B8">
        <w:rPr>
          <w:rFonts w:ascii="Source Sans Pro" w:eastAsia="Times New Roman" w:hAnsi="Source Sans Pro"/>
        </w:rPr>
        <w:t xml:space="preserve"> Implement techniques used in habitat management, mitigation, enhancement and restoration.</w:t>
      </w:r>
    </w:p>
    <w:p w14:paraId="39C7C7B3" w14:textId="77777777" w:rsidR="00A65307" w:rsidRPr="005253B8" w:rsidRDefault="00A65307" w:rsidP="00055087">
      <w:pPr>
        <w:ind w:left="720" w:hanging="720"/>
        <w:rPr>
          <w:rFonts w:ascii="Source Sans Pro" w:eastAsia="Times New Roman" w:hAnsi="Source Sans Pro"/>
          <w:color w:val="000000"/>
        </w:rPr>
      </w:pPr>
      <w:r w:rsidRPr="005253B8">
        <w:rPr>
          <w:rFonts w:ascii="Source Sans Pro" w:eastAsia="Times New Roman" w:hAnsi="Source Sans Pro"/>
        </w:rPr>
        <w:t>6.11.8.</w:t>
      </w:r>
      <w:r w:rsidRPr="005253B8">
        <w:rPr>
          <w:rFonts w:ascii="Source Sans Pro" w:eastAsia="Times New Roman" w:hAnsi="Source Sans Pro"/>
        </w:rPr>
        <w:tab/>
      </w:r>
      <w:r w:rsidRPr="005253B8">
        <w:rPr>
          <w:rFonts w:ascii="Source Sans Pro" w:eastAsia="Times New Roman" w:hAnsi="Source Sans Pro"/>
          <w:color w:val="000000"/>
        </w:rPr>
        <w:t>Develop a management plan for the restoration and sustainability of a specific habitat using environmental practices that enhance biological diversity.</w:t>
      </w:r>
    </w:p>
    <w:p w14:paraId="4044F6E5" w14:textId="77777777" w:rsidR="00A65307" w:rsidRPr="005253B8" w:rsidRDefault="00A65307" w:rsidP="00A65307">
      <w:pPr>
        <w:ind w:left="1620" w:hanging="1620"/>
        <w:rPr>
          <w:rFonts w:ascii="Source Sans Pro" w:hAnsi="Source Sans Pro"/>
          <w:b/>
        </w:rPr>
      </w:pPr>
    </w:p>
    <w:p w14:paraId="30C07301" w14:textId="77777777" w:rsidR="00A65307" w:rsidRPr="005253B8" w:rsidRDefault="00A65307" w:rsidP="00A65307">
      <w:pPr>
        <w:ind w:left="1620" w:hanging="1620"/>
        <w:outlineLvl w:val="0"/>
        <w:rPr>
          <w:rFonts w:ascii="Source Sans Pro" w:hAnsi="Source Sans Pro" w:cstheme="minorHAnsi"/>
          <w:b/>
          <w:bCs/>
        </w:rPr>
      </w:pPr>
    </w:p>
    <w:p w14:paraId="1ED01C1E" w14:textId="77777777" w:rsidR="005253B8" w:rsidRDefault="005253B8">
      <w:pPr>
        <w:rPr>
          <w:rFonts w:ascii="Source Sans Pro" w:hAnsi="Source Sans Pro" w:cstheme="minorHAnsi"/>
          <w:b/>
          <w:bCs/>
        </w:rPr>
      </w:pPr>
      <w:r>
        <w:rPr>
          <w:rFonts w:ascii="Source Sans Pro" w:hAnsi="Source Sans Pro" w:cstheme="minorHAnsi"/>
          <w:b/>
          <w:bCs/>
        </w:rPr>
        <w:br w:type="page"/>
      </w:r>
    </w:p>
    <w:p w14:paraId="003BBFFA" w14:textId="70D7B88E" w:rsidR="00A65307" w:rsidRPr="005253B8" w:rsidRDefault="00A65307" w:rsidP="00A65307">
      <w:pPr>
        <w:ind w:left="1620" w:hanging="1620"/>
        <w:outlineLvl w:val="0"/>
        <w:rPr>
          <w:rFonts w:ascii="Source Sans Pro" w:hAnsi="Source Sans Pro" w:cstheme="minorHAnsi"/>
          <w:b/>
          <w:bCs/>
          <w:color w:val="002060"/>
        </w:rPr>
      </w:pPr>
      <w:r w:rsidRPr="005253B8">
        <w:rPr>
          <w:rFonts w:ascii="Source Sans Pro" w:hAnsi="Source Sans Pro" w:cstheme="minorHAnsi"/>
          <w:b/>
          <w:bCs/>
          <w:color w:val="002060"/>
        </w:rPr>
        <w:lastRenderedPageBreak/>
        <w:t xml:space="preserve">Strand 8. </w:t>
      </w:r>
      <w:r w:rsidRPr="005253B8">
        <w:rPr>
          <w:rFonts w:ascii="Source Sans Pro" w:hAnsi="Source Sans Pro" w:cstheme="minorHAnsi"/>
          <w:b/>
          <w:bCs/>
          <w:color w:val="002060"/>
        </w:rPr>
        <w:tab/>
        <w:t>Plant Science</w:t>
      </w:r>
    </w:p>
    <w:p w14:paraId="0F40904C" w14:textId="77777777" w:rsidR="00A65307" w:rsidRPr="005253B8" w:rsidRDefault="00A65307" w:rsidP="00A65307">
      <w:pPr>
        <w:ind w:left="1620"/>
        <w:rPr>
          <w:rFonts w:ascii="Source Sans Pro" w:hAnsi="Source Sans Pro" w:cs="Calibri"/>
          <w:b/>
        </w:rPr>
      </w:pPr>
      <w:r w:rsidRPr="005253B8">
        <w:rPr>
          <w:rFonts w:ascii="Source Sans Pro" w:hAnsi="Source Sans Pro" w:cstheme="minorHAnsi"/>
          <w:bCs/>
        </w:rPr>
        <w:t>Learners apply principles of plant anatomy, physiology, nutrition and genetics to the research and development, selection and reproduction, planting, fertilization, health, harvesting and management of plants in a domestic and/or natural environment.</w:t>
      </w:r>
    </w:p>
    <w:p w14:paraId="3AEC691C"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8.1. </w:t>
      </w:r>
      <w:r w:rsidRPr="005253B8">
        <w:rPr>
          <w:rFonts w:ascii="Source Sans Pro" w:hAnsi="Source Sans Pro"/>
          <w:b/>
          <w:bCs/>
        </w:rPr>
        <w:tab/>
        <w:t>Plant Nutrition</w:t>
      </w:r>
    </w:p>
    <w:p w14:paraId="1C8B156B" w14:textId="6CC3FFDB" w:rsidR="00A65307" w:rsidRPr="005253B8" w:rsidRDefault="00A65307" w:rsidP="00775B2C">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Select and apply macronutrients and micronutrients based on deficiencies identified using testing application methods and optimum management that account for environmental factors.</w:t>
      </w:r>
    </w:p>
    <w:p w14:paraId="1EC16D02"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7D7FB5F9" w14:textId="77777777" w:rsidR="00A65307" w:rsidRPr="005253B8" w:rsidRDefault="00A65307" w:rsidP="00CF09CC">
      <w:pPr>
        <w:ind w:left="720" w:hanging="720"/>
        <w:rPr>
          <w:rFonts w:ascii="Source Sans Pro" w:eastAsia="Times New Roman" w:hAnsi="Source Sans Pro"/>
        </w:rPr>
      </w:pPr>
      <w:r w:rsidRPr="005253B8">
        <w:rPr>
          <w:rFonts w:ascii="Source Sans Pro" w:eastAsia="Times New Roman" w:hAnsi="Source Sans Pro"/>
        </w:rPr>
        <w:t>8.1.3.</w:t>
      </w:r>
      <w:r w:rsidRPr="005253B8">
        <w:rPr>
          <w:rFonts w:ascii="Source Sans Pro" w:eastAsia="Times New Roman" w:hAnsi="Source Sans Pro"/>
        </w:rPr>
        <w:tab/>
        <w:t>Identify and describe the nutrient recommendations of a plant for a desired production setting.</w:t>
      </w:r>
    </w:p>
    <w:p w14:paraId="2774FFE7" w14:textId="65AE20BD" w:rsidR="00A65307" w:rsidRPr="005253B8" w:rsidRDefault="00A65307" w:rsidP="00CF09CC">
      <w:pPr>
        <w:ind w:left="720" w:hanging="720"/>
        <w:rPr>
          <w:rFonts w:ascii="Source Sans Pro" w:eastAsia="Times New Roman" w:hAnsi="Source Sans Pro"/>
        </w:rPr>
      </w:pPr>
      <w:r w:rsidRPr="005253B8">
        <w:rPr>
          <w:rFonts w:ascii="Source Sans Pro" w:eastAsia="Times New Roman" w:hAnsi="Source Sans Pro"/>
        </w:rPr>
        <w:t>8.1.6.</w:t>
      </w:r>
      <w:r w:rsidRPr="005253B8">
        <w:rPr>
          <w:rFonts w:ascii="Source Sans Pro" w:eastAsia="Times New Roman" w:hAnsi="Source Sans Pro"/>
        </w:rPr>
        <w:tab/>
        <w:t xml:space="preserve">Analyze and draw conclusions from soil and plant tissue test data and determine management recommendations for </w:t>
      </w:r>
      <w:proofErr w:type="gramStart"/>
      <w:r w:rsidRPr="005253B8">
        <w:rPr>
          <w:rFonts w:ascii="Source Sans Pro" w:eastAsia="Times New Roman" w:hAnsi="Source Sans Pro"/>
        </w:rPr>
        <w:t>increase</w:t>
      </w:r>
      <w:proofErr w:type="gramEnd"/>
      <w:r w:rsidRPr="005253B8">
        <w:rPr>
          <w:rFonts w:ascii="Source Sans Pro" w:eastAsia="Times New Roman" w:hAnsi="Source Sans Pro"/>
        </w:rPr>
        <w:t xml:space="preserve"> production, increase profitability, enhance environmental protection and improved suitability</w:t>
      </w:r>
      <w:r w:rsidR="00DD6D7B" w:rsidRPr="005253B8">
        <w:rPr>
          <w:rFonts w:ascii="Source Sans Pro" w:eastAsia="Times New Roman" w:hAnsi="Source Sans Pro"/>
        </w:rPr>
        <w:t>.</w:t>
      </w:r>
    </w:p>
    <w:p w14:paraId="5D386B07" w14:textId="0B7511F5" w:rsidR="00DD6D7B" w:rsidRPr="005253B8" w:rsidRDefault="00DD6D7B" w:rsidP="00CF09CC">
      <w:pPr>
        <w:ind w:left="720" w:hanging="720"/>
        <w:rPr>
          <w:rFonts w:ascii="Source Sans Pro" w:eastAsia="Times New Roman" w:hAnsi="Source Sans Pro"/>
        </w:rPr>
      </w:pPr>
      <w:r w:rsidRPr="005253B8">
        <w:rPr>
          <w:rFonts w:ascii="Source Sans Pro" w:eastAsia="Times New Roman" w:hAnsi="Source Sans Pro"/>
        </w:rPr>
        <w:t>8.1.7.</w:t>
      </w:r>
      <w:r w:rsidRPr="005253B8">
        <w:rPr>
          <w:rFonts w:ascii="Source Sans Pro" w:eastAsia="Times New Roman" w:hAnsi="Source Sans Pro"/>
        </w:rPr>
        <w:tab/>
        <w:t>Distinguish between biotic and abiotic factors (e.g., soil type, minerals, pH, microorganisms) that influence and optimize the availability of nutrients for plants.</w:t>
      </w:r>
    </w:p>
    <w:p w14:paraId="1A20CDDF" w14:textId="70C83608" w:rsidR="00C61A5C" w:rsidRPr="005253B8" w:rsidRDefault="00C61A5C" w:rsidP="00CF09CC">
      <w:pPr>
        <w:ind w:left="720" w:hanging="720"/>
        <w:rPr>
          <w:rFonts w:ascii="Source Sans Pro" w:eastAsia="Times New Roman" w:hAnsi="Source Sans Pro"/>
        </w:rPr>
      </w:pPr>
      <w:r w:rsidRPr="005253B8">
        <w:rPr>
          <w:rFonts w:ascii="Source Sans Pro" w:eastAsia="Times New Roman" w:hAnsi="Source Sans Pro"/>
        </w:rPr>
        <w:t>8.1.12.</w:t>
      </w:r>
      <w:r w:rsidRPr="005253B8">
        <w:rPr>
          <w:rFonts w:ascii="Source Sans Pro" w:eastAsia="Times New Roman" w:hAnsi="Source Sans Pro"/>
        </w:rPr>
        <w:tab/>
        <w:t xml:space="preserve">Describe and apply the 5 </w:t>
      </w:r>
      <w:proofErr w:type="gramStart"/>
      <w:r w:rsidRPr="005253B8">
        <w:rPr>
          <w:rFonts w:ascii="Source Sans Pro" w:eastAsia="Times New Roman" w:hAnsi="Source Sans Pro"/>
        </w:rPr>
        <w:t>R's</w:t>
      </w:r>
      <w:proofErr w:type="gramEnd"/>
      <w:r w:rsidRPr="005253B8">
        <w:rPr>
          <w:rFonts w:ascii="Source Sans Pro" w:eastAsia="Times New Roman" w:hAnsi="Source Sans Pro"/>
        </w:rPr>
        <w:t xml:space="preserve"> of nutrient management: (1)right source of fertilizer at the (2) right rate at the (3) right time in the (4) right place with the (5) right irrigation method.</w:t>
      </w:r>
    </w:p>
    <w:p w14:paraId="4E8A10DE" w14:textId="77777777" w:rsidR="00A65307" w:rsidRPr="005253B8" w:rsidRDefault="00A65307" w:rsidP="00A65307">
      <w:pPr>
        <w:outlineLvl w:val="0"/>
        <w:rPr>
          <w:rFonts w:ascii="Source Sans Pro" w:hAnsi="Source Sans Pro"/>
          <w:strike/>
        </w:rPr>
      </w:pPr>
    </w:p>
    <w:p w14:paraId="21B5E739"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8.2. </w:t>
      </w:r>
      <w:r w:rsidRPr="005253B8">
        <w:rPr>
          <w:rFonts w:ascii="Source Sans Pro" w:hAnsi="Source Sans Pro"/>
          <w:b/>
          <w:bCs/>
        </w:rPr>
        <w:tab/>
        <w:t>Plant Reproduction</w:t>
      </w:r>
    </w:p>
    <w:p w14:paraId="3653F6A0" w14:textId="20795BE0" w:rsidR="00A65307" w:rsidRPr="005253B8" w:rsidRDefault="00A65307" w:rsidP="00233DFD">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Propagate plants and cultivars for specific performance characteristics under a variety of production systems.</w:t>
      </w:r>
    </w:p>
    <w:p w14:paraId="4E29285F"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6B1495B4" w14:textId="1225F2AF" w:rsidR="00A272A7" w:rsidRPr="005253B8" w:rsidRDefault="00A272A7" w:rsidP="00A272A7">
      <w:pPr>
        <w:ind w:left="720" w:hanging="720"/>
        <w:rPr>
          <w:rFonts w:ascii="Source Sans Pro" w:eastAsia="Times New Roman" w:hAnsi="Source Sans Pro"/>
        </w:rPr>
      </w:pPr>
      <w:r w:rsidRPr="005253B8">
        <w:rPr>
          <w:rFonts w:ascii="Source Sans Pro" w:eastAsia="Times New Roman" w:hAnsi="Source Sans Pro"/>
        </w:rPr>
        <w:t>8.2.2.</w:t>
      </w:r>
      <w:r w:rsidRPr="005253B8">
        <w:rPr>
          <w:rFonts w:ascii="Source Sans Pro" w:eastAsia="Times New Roman" w:hAnsi="Source Sans Pro"/>
        </w:rPr>
        <w:tab/>
        <w:t>Describe how biotic and abiotic factors(e.g., insects, light, temperature, microorganisms, moisture, location) influence plant reproduction.</w:t>
      </w:r>
    </w:p>
    <w:p w14:paraId="12FAE6B2" w14:textId="7C7C15FD" w:rsidR="00A272A7" w:rsidRPr="005253B8" w:rsidRDefault="00A272A7" w:rsidP="00A272A7">
      <w:pPr>
        <w:ind w:left="720" w:hanging="720"/>
        <w:rPr>
          <w:rFonts w:ascii="Source Sans Pro" w:eastAsia="Times New Roman" w:hAnsi="Source Sans Pro"/>
        </w:rPr>
      </w:pPr>
      <w:r w:rsidRPr="005253B8">
        <w:rPr>
          <w:rFonts w:ascii="Source Sans Pro" w:eastAsia="Times New Roman" w:hAnsi="Source Sans Pro"/>
        </w:rPr>
        <w:t>8.2.4.</w:t>
      </w:r>
      <w:r w:rsidRPr="005253B8">
        <w:rPr>
          <w:rFonts w:ascii="Source Sans Pro" w:eastAsia="Times New Roman" w:hAnsi="Source Sans Pro"/>
        </w:rPr>
        <w:tab/>
      </w:r>
      <w:r w:rsidR="006A3059" w:rsidRPr="005253B8">
        <w:rPr>
          <w:rFonts w:ascii="Source Sans Pro" w:eastAsia="Times New Roman" w:hAnsi="Source Sans Pro"/>
        </w:rPr>
        <w:t>Describe how artificial selection methods are used in plant breeding to improve plant traits.</w:t>
      </w:r>
    </w:p>
    <w:p w14:paraId="1BFEB2F5" w14:textId="495C0ABB" w:rsidR="00A65307" w:rsidRPr="005253B8" w:rsidRDefault="00A65307" w:rsidP="00A65307">
      <w:pPr>
        <w:rPr>
          <w:rFonts w:ascii="Source Sans Pro" w:eastAsia="Times New Roman" w:hAnsi="Source Sans Pro"/>
        </w:rPr>
      </w:pPr>
      <w:r w:rsidRPr="005253B8">
        <w:rPr>
          <w:rFonts w:ascii="Source Sans Pro" w:eastAsia="Times New Roman" w:hAnsi="Source Sans Pro"/>
        </w:rPr>
        <w:t>8.2.5.</w:t>
      </w:r>
      <w:r w:rsidRPr="005253B8">
        <w:rPr>
          <w:rFonts w:ascii="Source Sans Pro" w:eastAsia="Times New Roman" w:hAnsi="Source Sans Pro"/>
        </w:rPr>
        <w:tab/>
        <w:t>Select and apply methods of asexual plant propagation.</w:t>
      </w:r>
    </w:p>
    <w:p w14:paraId="152430CE" w14:textId="77777777" w:rsidR="00A65307" w:rsidRPr="005253B8" w:rsidRDefault="00A65307" w:rsidP="00A65307">
      <w:pPr>
        <w:rPr>
          <w:rFonts w:ascii="Source Sans Pro" w:eastAsia="Times New Roman" w:hAnsi="Source Sans Pro"/>
        </w:rPr>
      </w:pPr>
    </w:p>
    <w:p w14:paraId="28711379"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8.3. </w:t>
      </w:r>
      <w:r w:rsidRPr="005253B8">
        <w:rPr>
          <w:rFonts w:ascii="Source Sans Pro" w:hAnsi="Source Sans Pro"/>
          <w:b/>
          <w:bCs/>
        </w:rPr>
        <w:tab/>
        <w:t>Pest Management</w:t>
      </w:r>
    </w:p>
    <w:p w14:paraId="73F126A5" w14:textId="6F832463" w:rsidR="00A65307" w:rsidRPr="005253B8" w:rsidRDefault="00A65307" w:rsidP="005253B8">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 xml:space="preserve">Develop and implement an integrated pest management (IPM) plan by scouting and identifying specific plant pests and the damage they cause and </w:t>
      </w:r>
      <w:proofErr w:type="gramStart"/>
      <w:r w:rsidRPr="005253B8">
        <w:rPr>
          <w:rFonts w:ascii="Source Sans Pro" w:hAnsi="Source Sans Pro"/>
          <w:bCs/>
        </w:rPr>
        <w:t>apply</w:t>
      </w:r>
      <w:proofErr w:type="gramEnd"/>
      <w:r w:rsidRPr="005253B8">
        <w:rPr>
          <w:rFonts w:ascii="Source Sans Pro" w:hAnsi="Source Sans Pro"/>
          <w:bCs/>
        </w:rPr>
        <w:t xml:space="preserve"> specialized control methods.</w:t>
      </w:r>
    </w:p>
    <w:p w14:paraId="0564859A"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7C660995" w14:textId="7B2CC930" w:rsidR="00A65307" w:rsidRPr="005253B8" w:rsidRDefault="00A65307" w:rsidP="00CF09CC">
      <w:pPr>
        <w:ind w:left="720" w:hanging="720"/>
        <w:rPr>
          <w:rFonts w:ascii="Source Sans Pro" w:eastAsia="Times New Roman" w:hAnsi="Source Sans Pro"/>
        </w:rPr>
      </w:pPr>
      <w:r w:rsidRPr="005253B8">
        <w:rPr>
          <w:rFonts w:ascii="Source Sans Pro" w:eastAsia="Times New Roman" w:hAnsi="Source Sans Pro"/>
        </w:rPr>
        <w:t>8.3.1.</w:t>
      </w:r>
      <w:r w:rsidRPr="005253B8">
        <w:rPr>
          <w:rFonts w:ascii="Source Sans Pro" w:eastAsia="Times New Roman" w:hAnsi="Source Sans Pro"/>
        </w:rPr>
        <w:tab/>
        <w:t xml:space="preserve">Identify and classify insects, weeds, </w:t>
      </w:r>
      <w:proofErr w:type="gramStart"/>
      <w:r w:rsidRPr="005253B8">
        <w:rPr>
          <w:rFonts w:ascii="Source Sans Pro" w:eastAsia="Times New Roman" w:hAnsi="Source Sans Pro"/>
        </w:rPr>
        <w:t>pathogen</w:t>
      </w:r>
      <w:proofErr w:type="gramEnd"/>
      <w:r w:rsidRPr="005253B8">
        <w:rPr>
          <w:rFonts w:ascii="Source Sans Pro" w:eastAsia="Times New Roman" w:hAnsi="Source Sans Pro"/>
        </w:rPr>
        <w:t>, animal pests, and describe the damages they cause.</w:t>
      </w:r>
    </w:p>
    <w:p w14:paraId="0DE9587E" w14:textId="329E3A3B" w:rsidR="006A3059" w:rsidRPr="005253B8" w:rsidRDefault="006A3059" w:rsidP="00CF09CC">
      <w:pPr>
        <w:ind w:left="720" w:hanging="720"/>
        <w:rPr>
          <w:rFonts w:ascii="Source Sans Pro" w:eastAsia="Times New Roman" w:hAnsi="Source Sans Pro"/>
        </w:rPr>
      </w:pPr>
      <w:r w:rsidRPr="005253B8">
        <w:rPr>
          <w:rFonts w:ascii="Source Sans Pro" w:eastAsia="Times New Roman" w:hAnsi="Source Sans Pro"/>
        </w:rPr>
        <w:t>8.3.4.</w:t>
      </w:r>
      <w:r w:rsidRPr="005253B8">
        <w:rPr>
          <w:rFonts w:ascii="Source Sans Pro" w:eastAsia="Times New Roman" w:hAnsi="Source Sans Pro"/>
        </w:rPr>
        <w:tab/>
        <w:t>Determine the components of an integrated pest management plan and related safety practices.</w:t>
      </w:r>
    </w:p>
    <w:p w14:paraId="718A9283" w14:textId="1B00A257" w:rsidR="00A65307" w:rsidRPr="005253B8" w:rsidRDefault="005000BC" w:rsidP="005253B8">
      <w:pPr>
        <w:ind w:left="720" w:hanging="720"/>
        <w:rPr>
          <w:rFonts w:ascii="Source Sans Pro" w:eastAsia="Times New Roman" w:hAnsi="Source Sans Pro"/>
        </w:rPr>
      </w:pPr>
      <w:r w:rsidRPr="005253B8">
        <w:rPr>
          <w:rFonts w:ascii="Source Sans Pro" w:eastAsia="Times New Roman" w:hAnsi="Source Sans Pro"/>
        </w:rPr>
        <w:t>8.3.7.</w:t>
      </w:r>
      <w:r w:rsidRPr="005253B8">
        <w:rPr>
          <w:rFonts w:ascii="Source Sans Pro" w:eastAsia="Times New Roman" w:hAnsi="Source Sans Pro"/>
        </w:rPr>
        <w:tab/>
        <w:t>Develop an IPM plan, based on pest life cycles, available treatments, application methods and evaluate its impact on the environment (e.g. drift, application rate and long-term soil health).</w:t>
      </w:r>
    </w:p>
    <w:p w14:paraId="6C238F51"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8.4. </w:t>
      </w:r>
      <w:r w:rsidRPr="005253B8">
        <w:rPr>
          <w:rFonts w:ascii="Source Sans Pro" w:hAnsi="Source Sans Pro"/>
          <w:b/>
          <w:bCs/>
        </w:rPr>
        <w:tab/>
        <w:t>Growth and Management</w:t>
      </w:r>
    </w:p>
    <w:p w14:paraId="069DFFC2" w14:textId="546BE2D6" w:rsidR="00A65307" w:rsidRPr="005253B8" w:rsidRDefault="00A65307" w:rsidP="00E5249A">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Explain, manage and manipulate plants through all stages of growth and development.</w:t>
      </w:r>
    </w:p>
    <w:p w14:paraId="76696B46"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4545464E"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8.4.1.</w:t>
      </w:r>
      <w:r w:rsidRPr="005253B8">
        <w:rPr>
          <w:rFonts w:ascii="Source Sans Pro" w:eastAsia="Times New Roman" w:hAnsi="Source Sans Pro"/>
        </w:rPr>
        <w:tab/>
        <w:t>Identify and classify plants using taxonomy.</w:t>
      </w:r>
    </w:p>
    <w:p w14:paraId="3A10CBE4" w14:textId="77777777" w:rsidR="00CB4677" w:rsidRPr="005253B8" w:rsidRDefault="00CB4677" w:rsidP="00CB4677">
      <w:pPr>
        <w:tabs>
          <w:tab w:val="left" w:pos="720"/>
          <w:tab w:val="left" w:pos="1644"/>
        </w:tabs>
        <w:rPr>
          <w:rFonts w:ascii="Source Sans Pro" w:eastAsia="Times New Roman" w:hAnsi="Source Sans Pro"/>
        </w:rPr>
      </w:pPr>
      <w:r w:rsidRPr="005253B8">
        <w:rPr>
          <w:rFonts w:ascii="Source Sans Pro" w:eastAsia="Times New Roman" w:hAnsi="Source Sans Pro"/>
        </w:rPr>
        <w:t>8.4.2.</w:t>
      </w:r>
      <w:r w:rsidRPr="005253B8">
        <w:rPr>
          <w:rFonts w:ascii="Source Sans Pro" w:eastAsia="Times New Roman" w:hAnsi="Source Sans Pro"/>
        </w:rPr>
        <w:tab/>
        <w:t>Identify plant anatomical structures and their functions.</w:t>
      </w:r>
    </w:p>
    <w:p w14:paraId="5E533B24" w14:textId="3F0EDB0F" w:rsidR="00CB4677" w:rsidRPr="005253B8" w:rsidRDefault="00CB4677" w:rsidP="00CB4677">
      <w:pPr>
        <w:tabs>
          <w:tab w:val="left" w:pos="720"/>
          <w:tab w:val="left" w:pos="1644"/>
        </w:tabs>
        <w:rPr>
          <w:rFonts w:ascii="Source Sans Pro" w:eastAsia="Times New Roman" w:hAnsi="Source Sans Pro"/>
        </w:rPr>
      </w:pPr>
      <w:r w:rsidRPr="005253B8">
        <w:rPr>
          <w:rFonts w:ascii="Source Sans Pro" w:eastAsia="Times New Roman" w:hAnsi="Source Sans Pro"/>
        </w:rPr>
        <w:lastRenderedPageBreak/>
        <w:t>8.4.5.</w:t>
      </w:r>
      <w:r w:rsidRPr="005253B8">
        <w:rPr>
          <w:rFonts w:ascii="Source Sans Pro" w:eastAsia="Times New Roman" w:hAnsi="Source Sans Pro"/>
        </w:rPr>
        <w:tab/>
        <w:t>Explain the requirements of photosynthesis and identify the products and byproducts.</w:t>
      </w:r>
    </w:p>
    <w:p w14:paraId="0DA6EB24" w14:textId="77777777" w:rsidR="00A65307" w:rsidRPr="005253B8" w:rsidRDefault="00A65307" w:rsidP="00A65307">
      <w:pPr>
        <w:tabs>
          <w:tab w:val="left" w:pos="720"/>
          <w:tab w:val="left" w:pos="1644"/>
        </w:tabs>
        <w:rPr>
          <w:rFonts w:ascii="Source Sans Pro" w:eastAsia="Times New Roman" w:hAnsi="Source Sans Pro"/>
        </w:rPr>
      </w:pPr>
      <w:r w:rsidRPr="005253B8">
        <w:rPr>
          <w:rFonts w:ascii="Source Sans Pro" w:eastAsia="Times New Roman" w:hAnsi="Source Sans Pro"/>
        </w:rPr>
        <w:t>8.4.15.</w:t>
      </w:r>
      <w:r w:rsidRPr="005253B8">
        <w:rPr>
          <w:rFonts w:ascii="Source Sans Pro" w:eastAsia="Times New Roman" w:hAnsi="Source Sans Pro"/>
        </w:rPr>
        <w:tab/>
        <w:t>Evaluate and implement transplanting practices.</w:t>
      </w:r>
    </w:p>
    <w:p w14:paraId="57977E85" w14:textId="77777777" w:rsidR="00A65307" w:rsidRPr="005253B8" w:rsidRDefault="00A65307" w:rsidP="00A65307">
      <w:pPr>
        <w:tabs>
          <w:tab w:val="left" w:pos="720"/>
          <w:tab w:val="left" w:pos="1644"/>
        </w:tabs>
        <w:rPr>
          <w:rFonts w:ascii="Source Sans Pro" w:eastAsia="Times New Roman" w:hAnsi="Source Sans Pro"/>
        </w:rPr>
      </w:pPr>
      <w:r w:rsidRPr="005253B8">
        <w:rPr>
          <w:rFonts w:ascii="Source Sans Pro" w:eastAsia="Times New Roman" w:hAnsi="Source Sans Pro"/>
        </w:rPr>
        <w:t>8.4.17.</w:t>
      </w:r>
      <w:r w:rsidRPr="005253B8">
        <w:rPr>
          <w:rFonts w:ascii="Source Sans Pro" w:eastAsia="Times New Roman" w:hAnsi="Source Sans Pro"/>
        </w:rPr>
        <w:tab/>
        <w:t>Analyze plant water requirements and describe methods of irrigation.</w:t>
      </w:r>
    </w:p>
    <w:p w14:paraId="69DDA83A"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8.4.18.</w:t>
      </w:r>
      <w:r w:rsidRPr="005253B8">
        <w:rPr>
          <w:rFonts w:ascii="Source Sans Pro" w:eastAsia="Times New Roman" w:hAnsi="Source Sans Pro"/>
        </w:rPr>
        <w:tab/>
        <w:t>Compare and contrast inorganic and organic production practices.</w:t>
      </w:r>
    </w:p>
    <w:p w14:paraId="4E0F19A2" w14:textId="3A0AB448" w:rsidR="00A65307" w:rsidRPr="005253B8" w:rsidRDefault="00A65307" w:rsidP="005253B8">
      <w:pPr>
        <w:ind w:left="720" w:hanging="720"/>
        <w:rPr>
          <w:rFonts w:ascii="Source Sans Pro" w:eastAsia="Times New Roman" w:hAnsi="Source Sans Pro"/>
        </w:rPr>
      </w:pPr>
      <w:r w:rsidRPr="005253B8">
        <w:rPr>
          <w:rFonts w:ascii="Source Sans Pro" w:eastAsia="Times New Roman" w:hAnsi="Source Sans Pro"/>
        </w:rPr>
        <w:t>8.4.20.</w:t>
      </w:r>
      <w:r w:rsidRPr="005253B8">
        <w:rPr>
          <w:rFonts w:ascii="Source Sans Pro" w:eastAsia="Times New Roman" w:hAnsi="Source Sans Pro"/>
        </w:rPr>
        <w:tab/>
        <w:t>Compare and contrast management practices in controlled and natural growing environments.</w:t>
      </w:r>
    </w:p>
    <w:p w14:paraId="34574D5E"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 xml:space="preserve">Outcome:  </w:t>
      </w:r>
      <w:r w:rsidRPr="005253B8">
        <w:rPr>
          <w:rFonts w:ascii="Source Sans Pro" w:hAnsi="Source Sans Pro"/>
          <w:b/>
          <w:bCs/>
        </w:rPr>
        <w:t xml:space="preserve">8.5. </w:t>
      </w:r>
      <w:r w:rsidRPr="005253B8">
        <w:rPr>
          <w:rFonts w:ascii="Source Sans Pro" w:hAnsi="Source Sans Pro"/>
          <w:b/>
          <w:bCs/>
        </w:rPr>
        <w:tab/>
        <w:t>Harvesting</w:t>
      </w:r>
    </w:p>
    <w:p w14:paraId="143FF01C" w14:textId="77777777" w:rsidR="00A65307" w:rsidRPr="005253B8" w:rsidRDefault="00A65307" w:rsidP="00A65307">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Describe and implement harvesting methods.</w:t>
      </w:r>
    </w:p>
    <w:p w14:paraId="1CE99022" w14:textId="77777777" w:rsidR="00A65307" w:rsidRPr="005253B8" w:rsidRDefault="00A65307" w:rsidP="00A65307">
      <w:pPr>
        <w:ind w:left="1620" w:hanging="1620"/>
        <w:rPr>
          <w:rFonts w:ascii="Source Sans Pro" w:hAnsi="Source Sans Pro"/>
          <w:strike/>
        </w:rPr>
      </w:pPr>
      <w:r w:rsidRPr="005253B8">
        <w:rPr>
          <w:rFonts w:ascii="Source Sans Pro" w:hAnsi="Source Sans Pro"/>
          <w:b/>
        </w:rPr>
        <w:t xml:space="preserve">Competencies </w:t>
      </w:r>
    </w:p>
    <w:p w14:paraId="474B33CE" w14:textId="77777777" w:rsidR="00A65307" w:rsidRPr="005253B8" w:rsidRDefault="00A65307" w:rsidP="00CF09CC">
      <w:pPr>
        <w:ind w:left="720" w:hanging="720"/>
        <w:rPr>
          <w:rFonts w:ascii="Source Sans Pro" w:eastAsia="Times New Roman" w:hAnsi="Source Sans Pro"/>
        </w:rPr>
      </w:pPr>
      <w:r w:rsidRPr="005253B8">
        <w:rPr>
          <w:rFonts w:ascii="Source Sans Pro" w:eastAsia="Times New Roman" w:hAnsi="Source Sans Pro"/>
        </w:rPr>
        <w:t>8.5.1.</w:t>
      </w:r>
      <w:r w:rsidRPr="005253B8">
        <w:rPr>
          <w:rFonts w:ascii="Source Sans Pro" w:eastAsia="Times New Roman" w:hAnsi="Source Sans Pro"/>
        </w:rPr>
        <w:tab/>
        <w:t xml:space="preserve">Determine crop readiness for salability and environmental conditions that can impact crop quality at harvest.  </w:t>
      </w:r>
    </w:p>
    <w:p w14:paraId="2B0F3C4E"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8.5.5.</w:t>
      </w:r>
      <w:r w:rsidRPr="005253B8">
        <w:rPr>
          <w:rFonts w:ascii="Source Sans Pro" w:eastAsia="Times New Roman" w:hAnsi="Source Sans Pro"/>
        </w:rPr>
        <w:tab/>
        <w:t>Evaluate the impact of harvest techniques on the quality of plants and plant products.</w:t>
      </w:r>
    </w:p>
    <w:p w14:paraId="6ADAB787" w14:textId="77777777" w:rsidR="00EF3F01" w:rsidRDefault="00EF3F01" w:rsidP="00A65307">
      <w:pPr>
        <w:rPr>
          <w:rFonts w:ascii="Source Sans Pro" w:eastAsia="Times New Roman" w:hAnsi="Source Sans Pro"/>
        </w:rPr>
      </w:pPr>
    </w:p>
    <w:p w14:paraId="73FFB0A1" w14:textId="77777777" w:rsidR="005253B8" w:rsidRPr="005253B8" w:rsidRDefault="005253B8" w:rsidP="00A65307">
      <w:pPr>
        <w:rPr>
          <w:rFonts w:ascii="Source Sans Pro" w:eastAsia="Times New Roman" w:hAnsi="Source Sans Pro"/>
        </w:rPr>
      </w:pPr>
    </w:p>
    <w:p w14:paraId="2111897A" w14:textId="77777777" w:rsidR="00A65307" w:rsidRPr="005253B8" w:rsidRDefault="00A65307" w:rsidP="00A65307">
      <w:pPr>
        <w:ind w:left="1620" w:hanging="1620"/>
        <w:outlineLvl w:val="0"/>
        <w:rPr>
          <w:rFonts w:ascii="Source Sans Pro" w:hAnsi="Source Sans Pro" w:cstheme="minorHAnsi"/>
          <w:b/>
          <w:bCs/>
          <w:color w:val="002060"/>
        </w:rPr>
      </w:pPr>
      <w:r w:rsidRPr="005253B8">
        <w:rPr>
          <w:rFonts w:ascii="Source Sans Pro" w:hAnsi="Source Sans Pro" w:cstheme="minorHAnsi"/>
          <w:b/>
          <w:bCs/>
          <w:color w:val="002060"/>
        </w:rPr>
        <w:t xml:space="preserve">Strand 9. </w:t>
      </w:r>
      <w:r w:rsidRPr="005253B8">
        <w:rPr>
          <w:rFonts w:ascii="Source Sans Pro" w:hAnsi="Source Sans Pro" w:cstheme="minorHAnsi"/>
          <w:b/>
          <w:bCs/>
          <w:color w:val="002060"/>
        </w:rPr>
        <w:tab/>
        <w:t>Energy</w:t>
      </w:r>
    </w:p>
    <w:p w14:paraId="38D3D8EC" w14:textId="77777777" w:rsidR="00A65307" w:rsidRPr="005253B8" w:rsidRDefault="00A65307" w:rsidP="00EF3F01">
      <w:pPr>
        <w:spacing w:before="120"/>
        <w:ind w:left="1620"/>
        <w:rPr>
          <w:rFonts w:ascii="Source Sans Pro" w:hAnsi="Source Sans Pro" w:cstheme="minorHAnsi"/>
          <w:bCs/>
        </w:rPr>
      </w:pPr>
      <w:r w:rsidRPr="005253B8">
        <w:rPr>
          <w:rFonts w:ascii="Source Sans Pro" w:hAnsi="Source Sans Pro" w:cstheme="minorHAnsi"/>
          <w:bCs/>
        </w:rPr>
        <w:t>Learners apply principles of physics, chemistry, earth sciences and mathematics to energy sources, transformations, acquisitions, applications and their impacts.</w:t>
      </w:r>
    </w:p>
    <w:p w14:paraId="3235BA24" w14:textId="19386B14" w:rsidR="00A65307" w:rsidRPr="005253B8" w:rsidRDefault="00A65307" w:rsidP="00A65307">
      <w:pPr>
        <w:spacing w:before="120"/>
        <w:rPr>
          <w:rFonts w:ascii="Source Sans Pro" w:hAnsi="Source Sans Pro" w:cs="Calibri"/>
          <w:b/>
          <w:bCs/>
        </w:rPr>
      </w:pPr>
      <w:r w:rsidRPr="005253B8">
        <w:rPr>
          <w:rFonts w:ascii="Source Sans Pro" w:hAnsi="Source Sans Pro"/>
          <w:b/>
        </w:rPr>
        <w:t xml:space="preserve">Outcome:  </w:t>
      </w:r>
      <w:r w:rsidRPr="005253B8">
        <w:rPr>
          <w:rFonts w:ascii="Source Sans Pro" w:hAnsi="Source Sans Pro"/>
          <w:b/>
          <w:bCs/>
        </w:rPr>
        <w:t xml:space="preserve">9.1. </w:t>
      </w:r>
      <w:r w:rsidR="005253B8">
        <w:rPr>
          <w:rFonts w:ascii="Source Sans Pro" w:hAnsi="Source Sans Pro"/>
          <w:b/>
          <w:bCs/>
        </w:rPr>
        <w:t xml:space="preserve">     </w:t>
      </w:r>
      <w:r w:rsidRPr="005253B8">
        <w:rPr>
          <w:rFonts w:ascii="Source Sans Pro" w:hAnsi="Source Sans Pro"/>
          <w:b/>
          <w:bCs/>
        </w:rPr>
        <w:t>Energy Sources</w:t>
      </w:r>
    </w:p>
    <w:p w14:paraId="5232B9D7" w14:textId="4EAD103C" w:rsidR="00A65307" w:rsidRPr="005253B8" w:rsidRDefault="00A65307" w:rsidP="005253B8">
      <w:pPr>
        <w:ind w:left="1710"/>
        <w:rPr>
          <w:rFonts w:ascii="Source Sans Pro" w:hAnsi="Source Sans Pro"/>
          <w:bCs/>
        </w:rPr>
      </w:pPr>
      <w:r w:rsidRPr="005253B8">
        <w:rPr>
          <w:rFonts w:ascii="Source Sans Pro" w:hAnsi="Source Sans Pro"/>
          <w:bCs/>
        </w:rPr>
        <w:t>Identify energy sources according to their economic viability, sustainability and environmental impact.</w:t>
      </w:r>
    </w:p>
    <w:p w14:paraId="2D95AE10" w14:textId="77777777" w:rsidR="00A65307" w:rsidRPr="005253B8" w:rsidRDefault="00A65307" w:rsidP="00A65307">
      <w:pPr>
        <w:ind w:left="1620" w:hanging="1620"/>
        <w:rPr>
          <w:rFonts w:ascii="Source Sans Pro" w:hAnsi="Source Sans Pro"/>
          <w:b/>
        </w:rPr>
      </w:pPr>
      <w:r w:rsidRPr="005253B8">
        <w:rPr>
          <w:rFonts w:ascii="Source Sans Pro" w:hAnsi="Source Sans Pro"/>
          <w:b/>
        </w:rPr>
        <w:t xml:space="preserve">Competencies </w:t>
      </w:r>
    </w:p>
    <w:p w14:paraId="624369D0" w14:textId="77777777" w:rsidR="00A65307" w:rsidRPr="005253B8" w:rsidRDefault="00A65307" w:rsidP="00CF09CC">
      <w:pPr>
        <w:ind w:left="720" w:hanging="720"/>
        <w:rPr>
          <w:rFonts w:ascii="Source Sans Pro" w:eastAsia="Times New Roman" w:hAnsi="Source Sans Pro"/>
        </w:rPr>
      </w:pPr>
      <w:r w:rsidRPr="005253B8">
        <w:rPr>
          <w:rFonts w:ascii="Source Sans Pro" w:eastAsia="Times New Roman" w:hAnsi="Source Sans Pro"/>
        </w:rPr>
        <w:t>9.1.3.</w:t>
      </w:r>
      <w:r w:rsidRPr="005253B8">
        <w:rPr>
          <w:rFonts w:ascii="Source Sans Pro" w:eastAsia="Times New Roman" w:hAnsi="Source Sans Pro"/>
        </w:rPr>
        <w:tab/>
        <w:t>Identify, compare and contrast alternative and emerging energy sources and technology used to generate energy (e.g., fuel cells, hydrogen, nuclear).</w:t>
      </w:r>
    </w:p>
    <w:p w14:paraId="4F3F2DC6" w14:textId="77777777" w:rsidR="00A65307" w:rsidRPr="005253B8" w:rsidRDefault="00A65307" w:rsidP="00CF09CC">
      <w:pPr>
        <w:ind w:left="720" w:hanging="720"/>
        <w:rPr>
          <w:rFonts w:ascii="Source Sans Pro" w:eastAsia="Times New Roman" w:hAnsi="Source Sans Pro"/>
        </w:rPr>
      </w:pPr>
      <w:r w:rsidRPr="005253B8">
        <w:rPr>
          <w:rFonts w:ascii="Source Sans Pro" w:eastAsia="Times New Roman" w:hAnsi="Source Sans Pro"/>
        </w:rPr>
        <w:t>9.1.4.</w:t>
      </w:r>
      <w:r w:rsidRPr="005253B8">
        <w:rPr>
          <w:rFonts w:ascii="Source Sans Pro" w:eastAsia="Times New Roman" w:hAnsi="Source Sans Pro"/>
        </w:rPr>
        <w:tab/>
        <w:t>Identify the social, economic and environmental drivers and barriers that influence the development and use of energy sources.</w:t>
      </w:r>
    </w:p>
    <w:p w14:paraId="45CBDD45" w14:textId="77777777" w:rsidR="00A65307" w:rsidRPr="005253B8" w:rsidRDefault="00A65307" w:rsidP="00A65307">
      <w:pPr>
        <w:rPr>
          <w:rFonts w:ascii="Source Sans Pro" w:eastAsia="Times New Roman" w:hAnsi="Source Sans Pro"/>
        </w:rPr>
      </w:pPr>
    </w:p>
    <w:p w14:paraId="38F47FD3"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9.3</w:t>
      </w:r>
      <w:r w:rsidRPr="005253B8">
        <w:rPr>
          <w:rFonts w:ascii="Source Sans Pro" w:hAnsi="Source Sans Pro"/>
          <w:b/>
          <w:bCs/>
        </w:rPr>
        <w:t xml:space="preserve">. </w:t>
      </w:r>
      <w:r w:rsidRPr="005253B8">
        <w:rPr>
          <w:rFonts w:ascii="Source Sans Pro" w:hAnsi="Source Sans Pro"/>
          <w:b/>
          <w:bCs/>
        </w:rPr>
        <w:tab/>
        <w:t>Biomass</w:t>
      </w:r>
    </w:p>
    <w:p w14:paraId="0F9B3965" w14:textId="76DB6900" w:rsidR="00A65307" w:rsidRPr="005253B8" w:rsidRDefault="00A65307" w:rsidP="003E708D">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Describe and manage processes required to extract energy from biomass.</w:t>
      </w:r>
    </w:p>
    <w:p w14:paraId="50F59D26" w14:textId="77777777" w:rsidR="00A65307" w:rsidRPr="005253B8" w:rsidRDefault="00A65307" w:rsidP="00A65307">
      <w:pPr>
        <w:ind w:left="1620" w:hanging="1620"/>
        <w:rPr>
          <w:rFonts w:ascii="Source Sans Pro" w:hAnsi="Source Sans Pro"/>
          <w:strike/>
        </w:rPr>
      </w:pPr>
      <w:r w:rsidRPr="005253B8">
        <w:rPr>
          <w:rFonts w:ascii="Source Sans Pro" w:hAnsi="Source Sans Pro"/>
          <w:b/>
        </w:rPr>
        <w:t xml:space="preserve">Competencies </w:t>
      </w:r>
    </w:p>
    <w:p w14:paraId="799AA340"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9.3.1.</w:t>
      </w:r>
      <w:r w:rsidRPr="005253B8">
        <w:rPr>
          <w:rFonts w:ascii="Source Sans Pro" w:eastAsia="Times New Roman" w:hAnsi="Source Sans Pro"/>
        </w:rPr>
        <w:tab/>
        <w:t>Identify applications for biomass energy production.</w:t>
      </w:r>
    </w:p>
    <w:p w14:paraId="3C75D665"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 xml:space="preserve">9.3.2. </w:t>
      </w:r>
      <w:r w:rsidRPr="005253B8">
        <w:rPr>
          <w:rFonts w:ascii="Source Sans Pro" w:eastAsia="Times New Roman" w:hAnsi="Source Sans Pro"/>
        </w:rPr>
        <w:tab/>
        <w:t>Describe the thermal, chemical and biochemical methods of converting biomass into energy.</w:t>
      </w:r>
    </w:p>
    <w:p w14:paraId="0FAEBC2F" w14:textId="77777777" w:rsidR="00A65307" w:rsidRPr="005253B8" w:rsidRDefault="00A65307" w:rsidP="00A65307">
      <w:pPr>
        <w:ind w:left="900" w:hanging="900"/>
        <w:rPr>
          <w:rFonts w:ascii="Source Sans Pro" w:hAnsi="Source Sans Pro"/>
        </w:rPr>
      </w:pPr>
    </w:p>
    <w:p w14:paraId="3D76023C"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9.4</w:t>
      </w:r>
      <w:r w:rsidRPr="005253B8">
        <w:rPr>
          <w:rFonts w:ascii="Source Sans Pro" w:hAnsi="Source Sans Pro"/>
          <w:b/>
          <w:bCs/>
        </w:rPr>
        <w:t xml:space="preserve">. </w:t>
      </w:r>
      <w:r w:rsidRPr="005253B8">
        <w:rPr>
          <w:rFonts w:ascii="Source Sans Pro" w:hAnsi="Source Sans Pro"/>
          <w:b/>
          <w:bCs/>
        </w:rPr>
        <w:tab/>
        <w:t>Solar Energy</w:t>
      </w:r>
    </w:p>
    <w:p w14:paraId="0CF804B9" w14:textId="6007888B" w:rsidR="00A65307" w:rsidRPr="005253B8" w:rsidRDefault="00A65307" w:rsidP="007A31E3">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Plan, install and maintain a solar array that can collect, store and distribute solar energy.</w:t>
      </w:r>
    </w:p>
    <w:p w14:paraId="21D9D200" w14:textId="77777777" w:rsidR="00A65307" w:rsidRPr="005253B8" w:rsidRDefault="00A65307" w:rsidP="00A65307">
      <w:pPr>
        <w:ind w:left="1620" w:hanging="1620"/>
        <w:rPr>
          <w:rFonts w:ascii="Source Sans Pro" w:hAnsi="Source Sans Pro"/>
          <w:strike/>
        </w:rPr>
      </w:pPr>
      <w:r w:rsidRPr="005253B8">
        <w:rPr>
          <w:rFonts w:ascii="Source Sans Pro" w:hAnsi="Source Sans Pro"/>
          <w:b/>
        </w:rPr>
        <w:t xml:space="preserve">Competencies </w:t>
      </w:r>
    </w:p>
    <w:p w14:paraId="3C5A0498" w14:textId="77777777" w:rsidR="00A65307" w:rsidRPr="005253B8" w:rsidRDefault="00A65307" w:rsidP="00CF09CC">
      <w:pPr>
        <w:ind w:left="720" w:hanging="720"/>
        <w:rPr>
          <w:rFonts w:ascii="Source Sans Pro" w:eastAsia="Times New Roman" w:hAnsi="Source Sans Pro"/>
        </w:rPr>
      </w:pPr>
      <w:r w:rsidRPr="005253B8">
        <w:rPr>
          <w:rFonts w:ascii="Source Sans Pro" w:eastAsia="Times New Roman" w:hAnsi="Source Sans Pro"/>
        </w:rPr>
        <w:t>9.4.1.</w:t>
      </w:r>
      <w:r w:rsidRPr="005253B8">
        <w:rPr>
          <w:rFonts w:ascii="Source Sans Pro" w:eastAsia="Times New Roman" w:hAnsi="Source Sans Pro"/>
        </w:rPr>
        <w:tab/>
        <w:t>Identify the different types of solar energy devices (e.g., photovoltaic [PV], solar thermal,</w:t>
      </w:r>
      <w:r w:rsidRPr="005253B8">
        <w:rPr>
          <w:rFonts w:ascii="Source Sans Pro" w:hAnsi="Source Sans Pro"/>
        </w:rPr>
        <w:t xml:space="preserve"> </w:t>
      </w:r>
      <w:r w:rsidRPr="005253B8">
        <w:rPr>
          <w:rFonts w:ascii="Source Sans Pro" w:eastAsia="Times New Roman" w:hAnsi="Source Sans Pro"/>
        </w:rPr>
        <w:t>concentrating solar power [CSP]) and how they produce energy.</w:t>
      </w:r>
    </w:p>
    <w:p w14:paraId="646F16B4" w14:textId="77777777" w:rsidR="00A65307" w:rsidRPr="005253B8" w:rsidRDefault="00A65307" w:rsidP="00A65307">
      <w:pPr>
        <w:ind w:left="900" w:hanging="900"/>
        <w:rPr>
          <w:rFonts w:ascii="Source Sans Pro" w:hAnsi="Source Sans Pro"/>
        </w:rPr>
      </w:pPr>
    </w:p>
    <w:p w14:paraId="14C6EF47" w14:textId="77777777" w:rsidR="00A65307" w:rsidRPr="005253B8" w:rsidRDefault="00A65307" w:rsidP="00A65307">
      <w:pPr>
        <w:spacing w:before="120"/>
        <w:ind w:left="1620" w:hanging="1620"/>
        <w:rPr>
          <w:rFonts w:ascii="Source Sans Pro" w:hAnsi="Source Sans Pro"/>
          <w:b/>
          <w:bCs/>
        </w:rPr>
      </w:pPr>
      <w:r w:rsidRPr="005253B8">
        <w:rPr>
          <w:rFonts w:ascii="Source Sans Pro" w:hAnsi="Source Sans Pro"/>
          <w:b/>
        </w:rPr>
        <w:t>Outcome:  9.5</w:t>
      </w:r>
      <w:r w:rsidRPr="005253B8">
        <w:rPr>
          <w:rFonts w:ascii="Source Sans Pro" w:hAnsi="Source Sans Pro"/>
          <w:b/>
          <w:bCs/>
        </w:rPr>
        <w:t xml:space="preserve">. </w:t>
      </w:r>
      <w:r w:rsidRPr="005253B8">
        <w:rPr>
          <w:rFonts w:ascii="Source Sans Pro" w:hAnsi="Source Sans Pro"/>
          <w:b/>
          <w:bCs/>
        </w:rPr>
        <w:tab/>
        <w:t>Wind Energy</w:t>
      </w:r>
    </w:p>
    <w:p w14:paraId="6CB8415A" w14:textId="5A1BADF0" w:rsidR="00A65307" w:rsidRPr="005253B8" w:rsidRDefault="00A65307" w:rsidP="007A31E3">
      <w:pPr>
        <w:ind w:left="1620" w:hanging="1620"/>
        <w:rPr>
          <w:rFonts w:ascii="Source Sans Pro" w:hAnsi="Source Sans Pro"/>
          <w:bCs/>
        </w:rPr>
      </w:pPr>
      <w:r w:rsidRPr="005253B8">
        <w:rPr>
          <w:rFonts w:ascii="Source Sans Pro" w:hAnsi="Source Sans Pro"/>
          <w:b/>
          <w:bCs/>
        </w:rPr>
        <w:tab/>
      </w:r>
      <w:r w:rsidRPr="005253B8">
        <w:rPr>
          <w:rFonts w:ascii="Source Sans Pro" w:hAnsi="Source Sans Pro"/>
          <w:bCs/>
        </w:rPr>
        <w:t>Plan and maintain a wind energy installation that captures, stores and distributes electrical energy.</w:t>
      </w:r>
    </w:p>
    <w:p w14:paraId="73B00B0F" w14:textId="77777777" w:rsidR="00A65307" w:rsidRPr="005253B8" w:rsidRDefault="00A65307" w:rsidP="00A65307">
      <w:pPr>
        <w:ind w:left="1620" w:hanging="1620"/>
        <w:rPr>
          <w:rFonts w:ascii="Source Sans Pro" w:hAnsi="Source Sans Pro"/>
          <w:strike/>
        </w:rPr>
      </w:pPr>
      <w:r w:rsidRPr="005253B8">
        <w:rPr>
          <w:rFonts w:ascii="Source Sans Pro" w:hAnsi="Source Sans Pro"/>
          <w:b/>
        </w:rPr>
        <w:t xml:space="preserve">Competencies </w:t>
      </w:r>
    </w:p>
    <w:p w14:paraId="43A537E8" w14:textId="77777777" w:rsidR="00A65307" w:rsidRPr="005253B8" w:rsidRDefault="00A65307" w:rsidP="00A65307">
      <w:pPr>
        <w:rPr>
          <w:rFonts w:ascii="Source Sans Pro" w:eastAsia="Times New Roman" w:hAnsi="Source Sans Pro"/>
        </w:rPr>
      </w:pPr>
      <w:r w:rsidRPr="005253B8">
        <w:rPr>
          <w:rFonts w:ascii="Source Sans Pro" w:eastAsia="Times New Roman" w:hAnsi="Source Sans Pro"/>
        </w:rPr>
        <w:t>9.5.4.</w:t>
      </w:r>
      <w:r w:rsidRPr="005253B8">
        <w:rPr>
          <w:rFonts w:ascii="Source Sans Pro" w:eastAsia="Times New Roman" w:hAnsi="Source Sans Pro"/>
        </w:rPr>
        <w:tab/>
        <w:t>Identify, describe, and differentiate wind technologies used for wind energy production.</w:t>
      </w:r>
    </w:p>
    <w:p w14:paraId="6F242C3D" w14:textId="285B6B31" w:rsidR="00DB7553" w:rsidRPr="00016F7E" w:rsidRDefault="00DB7553" w:rsidP="005253B8">
      <w:pPr>
        <w:outlineLvl w:val="0"/>
        <w:rPr>
          <w:rFonts w:ascii="Source Sans Pro" w:hAnsi="Source Sans Pro" w:cs="Arial"/>
          <w:strike/>
          <w:sz w:val="24"/>
          <w:szCs w:val="28"/>
        </w:rPr>
      </w:pPr>
    </w:p>
    <w:sectPr w:rsidR="00DB7553" w:rsidRPr="00016F7E" w:rsidSect="005253B8">
      <w:headerReference w:type="default" r:id="rId10"/>
      <w:footerReference w:type="default" r:id="rId11"/>
      <w:headerReference w:type="first" r:id="rId12"/>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5A2570" w14:textId="77777777" w:rsidR="00041360" w:rsidRDefault="00041360" w:rsidP="00A05352">
      <w:r>
        <w:separator/>
      </w:r>
    </w:p>
  </w:endnote>
  <w:endnote w:type="continuationSeparator" w:id="0">
    <w:p w14:paraId="1BDB7851" w14:textId="77777777" w:rsidR="00041360" w:rsidRDefault="00041360"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3B8F44D5" w:rsidR="00A05352" w:rsidRDefault="00A05352" w:rsidP="00456320">
    <w:pPr>
      <w:pStyle w:val="Footer"/>
      <w:ind w:left="-630"/>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C0941">
      <w:t xml:space="preserve">Foundations </w:t>
    </w:r>
    <w:r w:rsidR="00456320">
      <w:t>of Sustainable and Innovative Agriculture &amp; Nat. Resources</w:t>
    </w:r>
    <w:r w:rsidR="005618CD">
      <w:t xml:space="preserve"> </w:t>
    </w:r>
    <w:r>
      <w:t xml:space="preserve">| </w:t>
    </w:r>
    <w:r w:rsidR="00461485">
      <w:t>202</w:t>
    </w:r>
    <w:r w:rsidR="00844B7D">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EB53B3" w14:textId="77777777" w:rsidR="00041360" w:rsidRDefault="00041360" w:rsidP="00A05352">
      <w:r>
        <w:separator/>
      </w:r>
    </w:p>
  </w:footnote>
  <w:footnote w:type="continuationSeparator" w:id="0">
    <w:p w14:paraId="43A320F2" w14:textId="77777777" w:rsidR="00041360" w:rsidRDefault="00041360"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47F81F04" w:rsidR="00A05352" w:rsidRDefault="00A05352">
    <w:pPr>
      <w:pStyle w:val="Header"/>
    </w:pPr>
    <w:r>
      <w:rPr>
        <w:noProof/>
      </w:rPr>
      <w:drawing>
        <wp:anchor distT="0" distB="0" distL="114300" distR="114300" simplePos="0" relativeHeight="251656704" behindDoc="1" locked="0" layoutInCell="1" allowOverlap="1" wp14:anchorId="3A0CA9FB" wp14:editId="087F438A">
          <wp:simplePos x="0" y="0"/>
          <wp:positionH relativeFrom="column">
            <wp:posOffset>-862041</wp:posOffset>
          </wp:positionH>
          <wp:positionV relativeFrom="paragraph">
            <wp:posOffset>-426720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675F"/>
    <w:rsid w:val="00016F7E"/>
    <w:rsid w:val="0002507D"/>
    <w:rsid w:val="00025BDE"/>
    <w:rsid w:val="00041360"/>
    <w:rsid w:val="00050F67"/>
    <w:rsid w:val="00055087"/>
    <w:rsid w:val="000572D7"/>
    <w:rsid w:val="00074083"/>
    <w:rsid w:val="00077ADC"/>
    <w:rsid w:val="0009012F"/>
    <w:rsid w:val="000A1C1D"/>
    <w:rsid w:val="000B47E5"/>
    <w:rsid w:val="000C18AE"/>
    <w:rsid w:val="000D21B8"/>
    <w:rsid w:val="000D44BA"/>
    <w:rsid w:val="000D5A14"/>
    <w:rsid w:val="000F2CF4"/>
    <w:rsid w:val="0010110A"/>
    <w:rsid w:val="001254DD"/>
    <w:rsid w:val="0018517F"/>
    <w:rsid w:val="00186AE0"/>
    <w:rsid w:val="001D06C6"/>
    <w:rsid w:val="00213F74"/>
    <w:rsid w:val="00233DFD"/>
    <w:rsid w:val="00245EB2"/>
    <w:rsid w:val="0025357F"/>
    <w:rsid w:val="002538D0"/>
    <w:rsid w:val="00267CFA"/>
    <w:rsid w:val="00277A01"/>
    <w:rsid w:val="002818FF"/>
    <w:rsid w:val="002B043B"/>
    <w:rsid w:val="002B6768"/>
    <w:rsid w:val="002C3575"/>
    <w:rsid w:val="002E3C1B"/>
    <w:rsid w:val="002E6AE8"/>
    <w:rsid w:val="002F49C6"/>
    <w:rsid w:val="003032BF"/>
    <w:rsid w:val="00320374"/>
    <w:rsid w:val="003326BF"/>
    <w:rsid w:val="00333254"/>
    <w:rsid w:val="00355C16"/>
    <w:rsid w:val="003851FC"/>
    <w:rsid w:val="00390EA2"/>
    <w:rsid w:val="003C56E0"/>
    <w:rsid w:val="003D0185"/>
    <w:rsid w:val="003E708D"/>
    <w:rsid w:val="003F5996"/>
    <w:rsid w:val="004237A8"/>
    <w:rsid w:val="00426426"/>
    <w:rsid w:val="00430507"/>
    <w:rsid w:val="00442529"/>
    <w:rsid w:val="00442B07"/>
    <w:rsid w:val="004443F9"/>
    <w:rsid w:val="00444E98"/>
    <w:rsid w:val="0045277A"/>
    <w:rsid w:val="00456320"/>
    <w:rsid w:val="00461485"/>
    <w:rsid w:val="0047369E"/>
    <w:rsid w:val="004820B9"/>
    <w:rsid w:val="004901FB"/>
    <w:rsid w:val="004A0FA1"/>
    <w:rsid w:val="004A4048"/>
    <w:rsid w:val="004B0A37"/>
    <w:rsid w:val="004B2102"/>
    <w:rsid w:val="004C04F6"/>
    <w:rsid w:val="004D1D6D"/>
    <w:rsid w:val="004E0F94"/>
    <w:rsid w:val="004F061D"/>
    <w:rsid w:val="004F06CF"/>
    <w:rsid w:val="005000BC"/>
    <w:rsid w:val="00500B16"/>
    <w:rsid w:val="005253B8"/>
    <w:rsid w:val="005618CD"/>
    <w:rsid w:val="00567533"/>
    <w:rsid w:val="00571E6B"/>
    <w:rsid w:val="00595351"/>
    <w:rsid w:val="005F2B3B"/>
    <w:rsid w:val="00610C48"/>
    <w:rsid w:val="00621AD3"/>
    <w:rsid w:val="00632345"/>
    <w:rsid w:val="0064284F"/>
    <w:rsid w:val="00663B83"/>
    <w:rsid w:val="00680720"/>
    <w:rsid w:val="006A3059"/>
    <w:rsid w:val="006B3DEC"/>
    <w:rsid w:val="006D5DD1"/>
    <w:rsid w:val="006E45D8"/>
    <w:rsid w:val="007110C1"/>
    <w:rsid w:val="00715C6D"/>
    <w:rsid w:val="00775B2C"/>
    <w:rsid w:val="007A09F6"/>
    <w:rsid w:val="007A31E3"/>
    <w:rsid w:val="008132B5"/>
    <w:rsid w:val="00824136"/>
    <w:rsid w:val="00842EB0"/>
    <w:rsid w:val="00844B7D"/>
    <w:rsid w:val="008479B2"/>
    <w:rsid w:val="0085340A"/>
    <w:rsid w:val="008564D0"/>
    <w:rsid w:val="00857E31"/>
    <w:rsid w:val="00872330"/>
    <w:rsid w:val="008919DB"/>
    <w:rsid w:val="00892E11"/>
    <w:rsid w:val="00894897"/>
    <w:rsid w:val="008C3748"/>
    <w:rsid w:val="0091267D"/>
    <w:rsid w:val="00923709"/>
    <w:rsid w:val="0096042B"/>
    <w:rsid w:val="00970F8D"/>
    <w:rsid w:val="00983AD4"/>
    <w:rsid w:val="00992393"/>
    <w:rsid w:val="009926F9"/>
    <w:rsid w:val="009C4D51"/>
    <w:rsid w:val="009F2D8A"/>
    <w:rsid w:val="00A05352"/>
    <w:rsid w:val="00A272A7"/>
    <w:rsid w:val="00A65307"/>
    <w:rsid w:val="00AA7D04"/>
    <w:rsid w:val="00AB5858"/>
    <w:rsid w:val="00AB7149"/>
    <w:rsid w:val="00AD1AE8"/>
    <w:rsid w:val="00AD7787"/>
    <w:rsid w:val="00AE2F71"/>
    <w:rsid w:val="00AF2780"/>
    <w:rsid w:val="00AF323D"/>
    <w:rsid w:val="00AF668F"/>
    <w:rsid w:val="00B02781"/>
    <w:rsid w:val="00B0278C"/>
    <w:rsid w:val="00B167C5"/>
    <w:rsid w:val="00B33743"/>
    <w:rsid w:val="00B35586"/>
    <w:rsid w:val="00BB1F89"/>
    <w:rsid w:val="00BC0941"/>
    <w:rsid w:val="00BC4A3A"/>
    <w:rsid w:val="00BD7E8E"/>
    <w:rsid w:val="00BF55F7"/>
    <w:rsid w:val="00C173A6"/>
    <w:rsid w:val="00C4366F"/>
    <w:rsid w:val="00C558D1"/>
    <w:rsid w:val="00C60AAD"/>
    <w:rsid w:val="00C60D7D"/>
    <w:rsid w:val="00C61A5C"/>
    <w:rsid w:val="00C64483"/>
    <w:rsid w:val="00C75778"/>
    <w:rsid w:val="00C8440B"/>
    <w:rsid w:val="00CA4DC1"/>
    <w:rsid w:val="00CB4677"/>
    <w:rsid w:val="00CF09CC"/>
    <w:rsid w:val="00CF7833"/>
    <w:rsid w:val="00D04D67"/>
    <w:rsid w:val="00D243E8"/>
    <w:rsid w:val="00D31418"/>
    <w:rsid w:val="00D31E21"/>
    <w:rsid w:val="00D4681D"/>
    <w:rsid w:val="00D851F0"/>
    <w:rsid w:val="00DA4307"/>
    <w:rsid w:val="00DA4921"/>
    <w:rsid w:val="00DB7553"/>
    <w:rsid w:val="00DC1C43"/>
    <w:rsid w:val="00DD6D7B"/>
    <w:rsid w:val="00DF1970"/>
    <w:rsid w:val="00E5249A"/>
    <w:rsid w:val="00E8783B"/>
    <w:rsid w:val="00E95B12"/>
    <w:rsid w:val="00EB4F7B"/>
    <w:rsid w:val="00EC4012"/>
    <w:rsid w:val="00EF3236"/>
    <w:rsid w:val="00EF3F01"/>
    <w:rsid w:val="00EF63B5"/>
    <w:rsid w:val="00EF7584"/>
    <w:rsid w:val="00F27960"/>
    <w:rsid w:val="00F319D1"/>
    <w:rsid w:val="00F55EE4"/>
    <w:rsid w:val="00F63B2D"/>
    <w:rsid w:val="00F70D09"/>
    <w:rsid w:val="00F71B6A"/>
    <w:rsid w:val="00F8627B"/>
    <w:rsid w:val="00FB3620"/>
    <w:rsid w:val="00FE1773"/>
    <w:rsid w:val="00FE66CF"/>
    <w:rsid w:val="00FF52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customStyle="1" w:styleId="paragraph">
    <w:name w:val="paragraph"/>
    <w:basedOn w:val="Normal"/>
    <w:rsid w:val="004E0F94"/>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4E0F94"/>
  </w:style>
  <w:style w:type="character" w:customStyle="1" w:styleId="tabchar">
    <w:name w:val="tabchar"/>
    <w:basedOn w:val="DefaultParagraphFont"/>
    <w:rsid w:val="004E0F94"/>
  </w:style>
  <w:style w:type="character" w:customStyle="1" w:styleId="eop">
    <w:name w:val="eop"/>
    <w:basedOn w:val="DefaultParagraphFont"/>
    <w:rsid w:val="004E0F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10654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2.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6</TotalTime>
  <Pages>8</Pages>
  <Words>2736</Words>
  <Characters>15598</Characters>
  <Application>Microsoft Office Word</Application>
  <DocSecurity>0</DocSecurity>
  <Lines>129</Lines>
  <Paragraphs>36</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18298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Foundation of Sustainable and Innovative Agriculture &amp; Natural Resources</dc:title>
  <dc:subject/>
  <dc:creator>Alyssa.Bregel@education.ohio.gov;Ryan.Curtis@education.ohio.gov</dc:creator>
  <cp:keywords>Sustainable,Ag,Natural,Resources</cp:keywords>
  <dc:description/>
  <cp:lastModifiedBy>Brown, Woodrow</cp:lastModifiedBy>
  <cp:revision>4</cp:revision>
  <cp:lastPrinted>2023-10-23T19:03:00Z</cp:lastPrinted>
  <dcterms:created xsi:type="dcterms:W3CDTF">2024-06-03T20:52:00Z</dcterms:created>
  <dcterms:modified xsi:type="dcterms:W3CDTF">2024-07-17T18:38:00Z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abb258e74e80e3cfd88c896a057b557cfd093e5cd0001c2084984e25c7cd05fc</vt:lpwstr>
  </property>
</Properties>
</file>