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6AC100" w14:textId="77777777" w:rsidR="00CD37A3"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B4A2F85" w14:textId="435A408A" w:rsidR="00C42479" w:rsidRDefault="00317B13" w:rsidP="0009579D">
      <w:pPr>
        <w:pStyle w:val="Heading2"/>
        <w:rPr>
          <w:color w:val="002060"/>
        </w:rPr>
      </w:pPr>
      <w:r>
        <w:rPr>
          <w:color w:val="002060"/>
        </w:rPr>
        <w:t xml:space="preserve">Video Production </w:t>
      </w:r>
      <w:r w:rsidR="00CD37A3">
        <w:rPr>
          <w:color w:val="002060"/>
        </w:rPr>
        <w:t>340145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631567AC" w14:textId="3ECCFB67" w:rsidR="00AA7480" w:rsidRPr="00AA7480" w:rsidRDefault="00AA7480" w:rsidP="00AA7480">
      <w:pPr>
        <w:ind w:left="1620"/>
        <w:outlineLvl w:val="0"/>
        <w:rPr>
          <w:rFonts w:ascii="Source Sans Pro" w:hAnsi="Source Sans Pro" w:cstheme="minorHAnsi"/>
          <w:sz w:val="24"/>
        </w:rPr>
      </w:pPr>
      <w:r w:rsidRPr="00AA7480">
        <w:rPr>
          <w:rFonts w:ascii="Source Sans Pro" w:hAnsi="Source Sans Pro" w:cstheme="minorHAnsi"/>
          <w:sz w:val="24"/>
        </w:rPr>
        <w:t>This course focuses on video production for commercial use.  Students plan and coordinate work with clients to produce projects on a tight timeline. They learn how to read and interpret a script, select and maintain equipment and combine graphics, text, and special effects. Skills attained include pre-production documentation and planning, in-production audio and video recording, and post-production editing and distribution.</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6416642D" w14:textId="473728D8" w:rsidR="00A32A77" w:rsidRPr="00A101F7" w:rsidRDefault="00A101F7" w:rsidP="00A32A7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000E6694" w:rsidRPr="000E6694">
        <w:rPr>
          <w:rFonts w:ascii="Source Sans Pro" w:hAnsi="Source Sans Pro" w:cstheme="minorHAnsi"/>
          <w:b/>
          <w:bCs/>
          <w:color w:val="002060"/>
          <w:sz w:val="24"/>
        </w:rPr>
        <w:t>Business Operations / 21st Century Skills</w:t>
      </w:r>
    </w:p>
    <w:p w14:paraId="4DE3426C" w14:textId="13A93221" w:rsidR="00EC02EB" w:rsidRPr="00675F97" w:rsidRDefault="002D31D1" w:rsidP="00675F97">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D1D571F" w14:textId="2B5C16DD" w:rsidR="00EC02EB" w:rsidRPr="00675F97" w:rsidRDefault="004558B8" w:rsidP="004558B8">
      <w:pPr>
        <w:rPr>
          <w:rFonts w:ascii="Source Sans Pro" w:hAnsi="Source Sans Pro" w:cs="Arial"/>
          <w:b/>
          <w:sz w:val="24"/>
        </w:rPr>
      </w:pPr>
      <w:r>
        <w:rPr>
          <w:rFonts w:ascii="Source Sans Pro" w:hAnsi="Source Sans Pro" w:cs="Arial"/>
          <w:b/>
          <w:sz w:val="24"/>
        </w:rPr>
        <w:br/>
      </w:r>
      <w:r w:rsidR="00EC02EB" w:rsidRPr="00A101F7">
        <w:rPr>
          <w:rFonts w:ascii="Source Sans Pro" w:hAnsi="Source Sans Pro" w:cs="Arial"/>
          <w:b/>
          <w:sz w:val="24"/>
        </w:rPr>
        <w:t xml:space="preserve">Outcome:  </w:t>
      </w:r>
      <w:r w:rsidR="00EC02EB" w:rsidRPr="00A101F7">
        <w:rPr>
          <w:rFonts w:ascii="Source Sans Pro" w:hAnsi="Source Sans Pro" w:cs="Arial"/>
          <w:b/>
          <w:bCs/>
          <w:sz w:val="24"/>
        </w:rPr>
        <w:t xml:space="preserve">1.2. </w:t>
      </w:r>
      <w:r w:rsidR="00EC02EB" w:rsidRPr="00A101F7">
        <w:rPr>
          <w:rFonts w:ascii="Source Sans Pro" w:hAnsi="Source Sans Pro" w:cs="Arial"/>
          <w:b/>
          <w:bCs/>
          <w:sz w:val="24"/>
        </w:rPr>
        <w:tab/>
        <w:t>Leadership and Communications</w:t>
      </w:r>
    </w:p>
    <w:p w14:paraId="7390ADE6" w14:textId="130D3AD3" w:rsidR="00EC02EB" w:rsidRPr="00A101F7" w:rsidRDefault="00C4687E" w:rsidP="00C4687E">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106C484B" w14:textId="77777777" w:rsidR="00EC02EB" w:rsidRPr="00A101F7" w:rsidRDefault="00EC02EB" w:rsidP="00EC02E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488908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2566C28C"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70CCE8FF" w14:textId="50AEA4A6" w:rsidR="00760ABD" w:rsidRPr="00760ABD" w:rsidRDefault="00760ABD" w:rsidP="00675F97">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00136990"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03C57496"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76792BC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2190A10C"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447F0EAB"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596290A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4167A607" w14:textId="355380E0" w:rsidR="00DC5462" w:rsidRDefault="00760ABD" w:rsidP="00760AB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5670CA68" w14:textId="77777777" w:rsidR="00760ABD" w:rsidRDefault="00760ABD" w:rsidP="00760ABD">
      <w:pPr>
        <w:ind w:left="900" w:hanging="900"/>
        <w:rPr>
          <w:rFonts w:ascii="Source Sans Pro" w:hAnsi="Source Sans Pro" w:cs="Arial"/>
          <w:sz w:val="24"/>
        </w:rPr>
      </w:pPr>
    </w:p>
    <w:p w14:paraId="2043F8D8" w14:textId="7EE02E8F" w:rsidR="00A5203E" w:rsidRPr="00A101F7" w:rsidRDefault="00A5203E" w:rsidP="00A5203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B06F7" w:rsidRPr="00FB06F7">
        <w:rPr>
          <w:rFonts w:ascii="Source Sans Pro" w:hAnsi="Source Sans Pro" w:cs="Arial"/>
          <w:b/>
          <w:bCs/>
          <w:sz w:val="24"/>
        </w:rPr>
        <w:t>Business Ethics and Law</w:t>
      </w:r>
    </w:p>
    <w:p w14:paraId="7FDBA11D" w14:textId="0720DFFB" w:rsidR="00A5203E" w:rsidRDefault="006A6CD2" w:rsidP="006A6CD2">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C8AADD" w14:textId="76D45AD3" w:rsidR="0040088F" w:rsidRPr="00B8347B" w:rsidRDefault="00B8347B" w:rsidP="00B8347B">
      <w:pPr>
        <w:ind w:left="-90"/>
        <w:rPr>
          <w:rFonts w:ascii="Source Sans Pro" w:hAnsi="Source Sans Pro" w:cs="Arial"/>
          <w:b/>
          <w:sz w:val="24"/>
        </w:rPr>
      </w:pPr>
      <w:r w:rsidRPr="00B8347B">
        <w:rPr>
          <w:rFonts w:ascii="Source Sans Pro" w:hAnsi="Source Sans Pro" w:cs="Arial"/>
          <w:b/>
          <w:sz w:val="24"/>
        </w:rPr>
        <w:t>Competencies</w:t>
      </w:r>
    </w:p>
    <w:p w14:paraId="3931E87A"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4AB05840"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lastRenderedPageBreak/>
        <w:t>1.3.2</w:t>
      </w:r>
      <w:r w:rsidRPr="0040088F">
        <w:rPr>
          <w:rFonts w:ascii="Source Sans Pro" w:hAnsi="Source Sans Pro" w:cs="Arial"/>
          <w:bCs/>
          <w:sz w:val="24"/>
        </w:rPr>
        <w:tab/>
        <w:t>Follow protocols and practices necessary to maintain a clean, safe, and healthy work environment.</w:t>
      </w:r>
    </w:p>
    <w:p w14:paraId="761B75F0"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A09E253"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383C5156"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2CF9B838" w14:textId="77777777" w:rsidR="00A5203E" w:rsidRPr="00A101F7" w:rsidRDefault="00A5203E" w:rsidP="00760ABD">
      <w:pPr>
        <w:ind w:left="900" w:hanging="900"/>
        <w:rPr>
          <w:rFonts w:ascii="Source Sans Pro" w:hAnsi="Source Sans Pro" w:cs="Arial"/>
          <w:sz w:val="24"/>
        </w:rPr>
      </w:pPr>
    </w:p>
    <w:p w14:paraId="6BF4E740" w14:textId="73D5B4A5" w:rsidR="00DC5462" w:rsidRPr="00A101F7" w:rsidRDefault="00DC5462" w:rsidP="00DC5462">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Knowledge Management and Information Technology</w:t>
      </w:r>
    </w:p>
    <w:p w14:paraId="37C24B9D" w14:textId="7AE142BF" w:rsidR="00DC5462" w:rsidRPr="00A101F7" w:rsidRDefault="00A101F7" w:rsidP="00781161">
      <w:pPr>
        <w:ind w:left="1620"/>
        <w:rPr>
          <w:rFonts w:ascii="Source Sans Pro" w:hAnsi="Source Sans Pro" w:cs="Arial"/>
          <w:bCs/>
          <w:sz w:val="24"/>
        </w:rPr>
      </w:pPr>
      <w:r>
        <w:rPr>
          <w:rFonts w:ascii="Source Sans Pro" w:hAnsi="Source Sans Pro" w:cs="Arial"/>
          <w:bCs/>
          <w:sz w:val="24"/>
        </w:rPr>
        <w:tab/>
      </w:r>
      <w:r w:rsidR="00DC5462"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00DC5462" w:rsidRPr="00A101F7">
        <w:rPr>
          <w:rFonts w:ascii="Source Sans Pro" w:hAnsi="Source Sans Pro" w:cs="Arial"/>
          <w:bCs/>
          <w:sz w:val="24"/>
        </w:rPr>
        <w:t>collect, analyze, record and share information in business operations.</w:t>
      </w:r>
    </w:p>
    <w:p w14:paraId="33DBA618" w14:textId="77777777" w:rsidR="00DC5462" w:rsidRPr="00A101F7" w:rsidRDefault="00DC5462" w:rsidP="00DC5462">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5C041BCB" w14:textId="77777777" w:rsidR="001B08E4" w:rsidRPr="001B08E4" w:rsidRDefault="001B08E4" w:rsidP="001B08E4">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2E02FA38" w14:textId="77777777" w:rsidR="001B08E4" w:rsidRPr="001B08E4" w:rsidRDefault="001B08E4" w:rsidP="001B08E4">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2EC95FA6" w14:textId="77777777" w:rsidR="004D1BFE" w:rsidRPr="00A101F7" w:rsidRDefault="004D1BFE" w:rsidP="00675F97">
      <w:pPr>
        <w:rPr>
          <w:rFonts w:ascii="Source Sans Pro" w:hAnsi="Source Sans Pro" w:cs="Arial"/>
          <w:sz w:val="24"/>
        </w:rPr>
      </w:pPr>
    </w:p>
    <w:p w14:paraId="4F3980CB" w14:textId="35DF465B" w:rsidR="00FF0E6E" w:rsidRPr="00A101F7" w:rsidRDefault="00FF0E6E" w:rsidP="00FF0E6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Entrepreneurship/Entrepreneurs</w:t>
      </w:r>
    </w:p>
    <w:p w14:paraId="0C0CD0B2" w14:textId="35EE0188" w:rsidR="00FF0E6E" w:rsidRPr="00A101F7" w:rsidRDefault="00A101F7" w:rsidP="00FF0E6E">
      <w:pPr>
        <w:ind w:left="1620"/>
        <w:rPr>
          <w:rFonts w:ascii="Source Sans Pro" w:hAnsi="Source Sans Pro" w:cs="Arial"/>
          <w:bCs/>
          <w:sz w:val="24"/>
        </w:rPr>
      </w:pPr>
      <w:r>
        <w:rPr>
          <w:rFonts w:ascii="Source Sans Pro" w:hAnsi="Source Sans Pro" w:cs="Arial"/>
          <w:bCs/>
          <w:sz w:val="24"/>
        </w:rPr>
        <w:tab/>
      </w:r>
      <w:r w:rsidR="00FF0E6E" w:rsidRPr="00A101F7">
        <w:rPr>
          <w:rFonts w:ascii="Source Sans Pro" w:hAnsi="Source Sans Pro" w:cs="Arial"/>
          <w:bCs/>
          <w:sz w:val="24"/>
        </w:rPr>
        <w:t xml:space="preserve">Analyze the environment in which a business </w:t>
      </w:r>
      <w:r w:rsidR="00BC0FC0" w:rsidRPr="00A101F7">
        <w:rPr>
          <w:rFonts w:ascii="Source Sans Pro" w:hAnsi="Source Sans Pro" w:cs="Arial"/>
          <w:bCs/>
          <w:sz w:val="24"/>
        </w:rPr>
        <w:t>operates,</w:t>
      </w:r>
      <w:r w:rsidR="00FF0E6E" w:rsidRPr="00A101F7">
        <w:rPr>
          <w:rFonts w:ascii="Source Sans Pro" w:hAnsi="Source Sans Pro" w:cs="Arial"/>
          <w:bCs/>
          <w:sz w:val="24"/>
        </w:rPr>
        <w:t xml:space="preserve"> and the </w:t>
      </w:r>
      <w:r>
        <w:rPr>
          <w:rFonts w:ascii="Source Sans Pro" w:hAnsi="Source Sans Pro" w:cs="Arial"/>
          <w:bCs/>
          <w:sz w:val="24"/>
        </w:rPr>
        <w:tab/>
      </w:r>
      <w:r w:rsidR="00FF0E6E" w:rsidRPr="00A101F7">
        <w:rPr>
          <w:rFonts w:ascii="Source Sans Pro" w:hAnsi="Source Sans Pro" w:cs="Arial"/>
          <w:bCs/>
          <w:sz w:val="24"/>
        </w:rPr>
        <w:t>economic factors and opportunities associated with self-employment.</w:t>
      </w:r>
    </w:p>
    <w:p w14:paraId="62AEF83B" w14:textId="77777777" w:rsidR="00FF0E6E" w:rsidRDefault="00FF0E6E" w:rsidP="00FF0E6E">
      <w:pPr>
        <w:rPr>
          <w:rFonts w:ascii="Source Sans Pro" w:hAnsi="Source Sans Pro" w:cs="Arial"/>
          <w:b/>
          <w:sz w:val="24"/>
        </w:rPr>
      </w:pPr>
      <w:r w:rsidRPr="00A101F7">
        <w:rPr>
          <w:rFonts w:ascii="Source Sans Pro" w:hAnsi="Source Sans Pro" w:cs="Arial"/>
          <w:b/>
          <w:sz w:val="24"/>
        </w:rPr>
        <w:t xml:space="preserve">Competencies </w:t>
      </w:r>
    </w:p>
    <w:p w14:paraId="5424AC0B" w14:textId="77777777" w:rsidR="009715A4" w:rsidRPr="009715A4" w:rsidRDefault="009715A4" w:rsidP="009715A4">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62034076" w14:textId="26B12666" w:rsidR="00A101F7" w:rsidRPr="00A101F7" w:rsidRDefault="009715A4" w:rsidP="009715A4">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1C990166" w14:textId="77777777" w:rsidR="005F0299" w:rsidRPr="00A101F7" w:rsidRDefault="005F0299" w:rsidP="00C42479">
      <w:pPr>
        <w:ind w:left="900" w:hanging="900"/>
        <w:rPr>
          <w:rFonts w:ascii="Source Sans Pro" w:hAnsi="Source Sans Pro" w:cs="Arial"/>
          <w:sz w:val="24"/>
        </w:rPr>
      </w:pPr>
    </w:p>
    <w:p w14:paraId="5292472A" w14:textId="68F1E515" w:rsidR="00B56380" w:rsidRPr="00A101F7" w:rsidRDefault="00B56380" w:rsidP="00B5638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Operations Management</w:t>
      </w:r>
    </w:p>
    <w:p w14:paraId="1717E61E" w14:textId="1C64FE5A" w:rsidR="00B56380" w:rsidRPr="00A101F7" w:rsidRDefault="00A101F7" w:rsidP="00781161">
      <w:pPr>
        <w:ind w:left="1620"/>
        <w:rPr>
          <w:rFonts w:ascii="Source Sans Pro" w:hAnsi="Source Sans Pro" w:cs="Arial"/>
          <w:bCs/>
          <w:sz w:val="24"/>
        </w:rPr>
      </w:pPr>
      <w:r>
        <w:rPr>
          <w:rFonts w:ascii="Source Sans Pro" w:hAnsi="Source Sans Pro" w:cs="Arial"/>
          <w:bCs/>
          <w:sz w:val="24"/>
        </w:rPr>
        <w:tab/>
      </w:r>
      <w:r w:rsidR="00B56380"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00B56380" w:rsidRPr="00A101F7">
        <w:rPr>
          <w:rFonts w:ascii="Source Sans Pro" w:hAnsi="Source Sans Pro" w:cs="Arial"/>
          <w:bCs/>
          <w:sz w:val="24"/>
        </w:rPr>
        <w:t>contribution to organizational goals and objectives.</w:t>
      </w:r>
    </w:p>
    <w:p w14:paraId="0AE3BAFC" w14:textId="77777777" w:rsidR="00B56380" w:rsidRPr="00A101F7" w:rsidRDefault="00B56380" w:rsidP="00B56380">
      <w:pPr>
        <w:rPr>
          <w:rFonts w:ascii="Source Sans Pro" w:hAnsi="Source Sans Pro" w:cs="Arial"/>
          <w:b/>
          <w:sz w:val="24"/>
        </w:rPr>
      </w:pPr>
      <w:r w:rsidRPr="00A101F7">
        <w:rPr>
          <w:rFonts w:ascii="Source Sans Pro" w:hAnsi="Source Sans Pro" w:cs="Arial"/>
          <w:b/>
          <w:sz w:val="24"/>
        </w:rPr>
        <w:t xml:space="preserve">Competencies </w:t>
      </w:r>
    </w:p>
    <w:p w14:paraId="6C363ADD" w14:textId="77777777" w:rsidR="007001F8" w:rsidRPr="007001F8" w:rsidRDefault="007001F8" w:rsidP="007001F8">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6D19AE22" w14:textId="77777777" w:rsidR="007001F8" w:rsidRPr="007001F8" w:rsidRDefault="007001F8" w:rsidP="007001F8">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0381BE8A" w14:textId="77777777" w:rsidR="00EF6A85" w:rsidRPr="007001F8" w:rsidRDefault="00EF6A85" w:rsidP="007001F8">
      <w:pPr>
        <w:ind w:left="900" w:hanging="900"/>
        <w:rPr>
          <w:rFonts w:ascii="Source Sans Pro" w:hAnsi="Source Sans Pro" w:cs="Arial"/>
          <w:bCs/>
          <w:sz w:val="24"/>
        </w:rPr>
      </w:pPr>
    </w:p>
    <w:p w14:paraId="5F566B26" w14:textId="77777777" w:rsidR="00715F3F" w:rsidRDefault="00715F3F">
      <w:pPr>
        <w:rPr>
          <w:rFonts w:ascii="Source Sans Pro" w:hAnsi="Source Sans Pro" w:cs="Arial"/>
          <w:b/>
          <w:sz w:val="24"/>
        </w:rPr>
      </w:pPr>
      <w:r>
        <w:rPr>
          <w:rFonts w:ascii="Source Sans Pro" w:hAnsi="Source Sans Pro" w:cs="Arial"/>
          <w:b/>
          <w:sz w:val="24"/>
        </w:rPr>
        <w:br w:type="page"/>
      </w:r>
    </w:p>
    <w:p w14:paraId="5085AE94" w14:textId="30073CFA" w:rsidR="009220B3" w:rsidRPr="00A101F7" w:rsidRDefault="009220B3" w:rsidP="009220B3">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sidR="00503684">
        <w:rPr>
          <w:rFonts w:ascii="Source Sans Pro" w:hAnsi="Source Sans Pro" w:cs="Arial"/>
          <w:b/>
          <w:bCs/>
          <w:sz w:val="24"/>
        </w:rPr>
        <w:t>Sales and Marketing</w:t>
      </w:r>
    </w:p>
    <w:p w14:paraId="33873D3B" w14:textId="78A3B036" w:rsidR="009220B3" w:rsidRDefault="00503684" w:rsidP="00503684">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13FAC1B8" w14:textId="044E6808" w:rsidR="00062636" w:rsidRPr="005D7DD7" w:rsidRDefault="005D7DD7" w:rsidP="005D7DD7">
      <w:pPr>
        <w:rPr>
          <w:rFonts w:ascii="Source Sans Pro" w:hAnsi="Source Sans Pro" w:cs="Arial"/>
          <w:b/>
          <w:sz w:val="24"/>
        </w:rPr>
      </w:pPr>
      <w:r w:rsidRPr="005D7DD7">
        <w:rPr>
          <w:rFonts w:ascii="Source Sans Pro" w:hAnsi="Source Sans Pro" w:cs="Arial"/>
          <w:b/>
          <w:sz w:val="24"/>
        </w:rPr>
        <w:t>Competencies</w:t>
      </w:r>
    </w:p>
    <w:p w14:paraId="58E0A244" w14:textId="0A0235A5" w:rsidR="00FD5814" w:rsidRPr="00675F97" w:rsidRDefault="00062636" w:rsidP="00675F97">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0C12BA45" w14:textId="77777777" w:rsidR="00FD5814" w:rsidRDefault="00FD5814" w:rsidP="00BA7AB3">
      <w:pPr>
        <w:rPr>
          <w:rFonts w:ascii="Source Sans Pro" w:hAnsi="Source Sans Pro" w:cs="Arial"/>
          <w:sz w:val="24"/>
        </w:rPr>
      </w:pPr>
    </w:p>
    <w:p w14:paraId="64BBFF89" w14:textId="77777777" w:rsidR="00BA7AB3" w:rsidRDefault="00BA7AB3" w:rsidP="00FD5814">
      <w:pPr>
        <w:ind w:left="900" w:hanging="900"/>
        <w:rPr>
          <w:rFonts w:ascii="Source Sans Pro" w:hAnsi="Source Sans Pro" w:cstheme="minorHAnsi"/>
          <w:b/>
          <w:bCs/>
          <w:color w:val="002060"/>
          <w:sz w:val="24"/>
        </w:rPr>
      </w:pPr>
    </w:p>
    <w:p w14:paraId="0F9C99EF" w14:textId="77777777" w:rsidR="00BA7AB3" w:rsidRDefault="00BA7AB3" w:rsidP="00FD5814">
      <w:pPr>
        <w:ind w:left="900" w:hanging="900"/>
        <w:rPr>
          <w:rFonts w:ascii="Source Sans Pro" w:hAnsi="Source Sans Pro" w:cstheme="minorHAnsi"/>
          <w:b/>
          <w:bCs/>
          <w:color w:val="002060"/>
          <w:sz w:val="24"/>
        </w:rPr>
      </w:pPr>
    </w:p>
    <w:p w14:paraId="335C461D" w14:textId="77777777" w:rsidR="00BA7AB3" w:rsidRDefault="00BA7AB3" w:rsidP="00FD5814">
      <w:pPr>
        <w:ind w:left="900" w:hanging="900"/>
        <w:rPr>
          <w:rFonts w:ascii="Source Sans Pro" w:hAnsi="Source Sans Pro" w:cstheme="minorHAnsi"/>
          <w:b/>
          <w:bCs/>
          <w:color w:val="002060"/>
          <w:sz w:val="24"/>
        </w:rPr>
      </w:pPr>
    </w:p>
    <w:p w14:paraId="29DEE072" w14:textId="77777777" w:rsidR="00BA7AB3" w:rsidRDefault="00BA7AB3" w:rsidP="00FD5814">
      <w:pPr>
        <w:ind w:left="900" w:hanging="900"/>
        <w:rPr>
          <w:rFonts w:ascii="Source Sans Pro" w:hAnsi="Source Sans Pro" w:cstheme="minorHAnsi"/>
          <w:b/>
          <w:bCs/>
          <w:color w:val="002060"/>
          <w:sz w:val="24"/>
        </w:rPr>
      </w:pPr>
    </w:p>
    <w:p w14:paraId="71164A8F" w14:textId="77777777" w:rsidR="00BA7AB3" w:rsidRDefault="00BA7AB3" w:rsidP="00FD5814">
      <w:pPr>
        <w:ind w:left="900" w:hanging="900"/>
        <w:rPr>
          <w:rFonts w:ascii="Source Sans Pro" w:hAnsi="Source Sans Pro" w:cstheme="minorHAnsi"/>
          <w:b/>
          <w:bCs/>
          <w:color w:val="002060"/>
          <w:sz w:val="24"/>
        </w:rPr>
      </w:pPr>
    </w:p>
    <w:p w14:paraId="074182F9" w14:textId="77777777" w:rsidR="00BA7AB3" w:rsidRDefault="00BA7AB3" w:rsidP="00FD5814">
      <w:pPr>
        <w:ind w:left="900" w:hanging="900"/>
        <w:rPr>
          <w:rFonts w:ascii="Source Sans Pro" w:hAnsi="Source Sans Pro" w:cstheme="minorHAnsi"/>
          <w:b/>
          <w:bCs/>
          <w:color w:val="002060"/>
          <w:sz w:val="24"/>
        </w:rPr>
      </w:pPr>
    </w:p>
    <w:p w14:paraId="74709FED" w14:textId="77777777" w:rsidR="00BA7AB3" w:rsidRDefault="00BA7AB3" w:rsidP="00FD5814">
      <w:pPr>
        <w:ind w:left="900" w:hanging="900"/>
        <w:rPr>
          <w:rFonts w:ascii="Source Sans Pro" w:hAnsi="Source Sans Pro" w:cstheme="minorHAnsi"/>
          <w:b/>
          <w:bCs/>
          <w:color w:val="002060"/>
          <w:sz w:val="24"/>
        </w:rPr>
      </w:pPr>
    </w:p>
    <w:p w14:paraId="61E6A94E" w14:textId="77777777" w:rsidR="00BA7AB3" w:rsidRDefault="00BA7AB3" w:rsidP="00FD5814">
      <w:pPr>
        <w:ind w:left="900" w:hanging="900"/>
        <w:rPr>
          <w:rFonts w:ascii="Source Sans Pro" w:hAnsi="Source Sans Pro" w:cstheme="minorHAnsi"/>
          <w:b/>
          <w:bCs/>
          <w:color w:val="002060"/>
          <w:sz w:val="24"/>
        </w:rPr>
      </w:pPr>
    </w:p>
    <w:p w14:paraId="592DEDF0" w14:textId="77777777" w:rsidR="00BA7AB3" w:rsidRDefault="00BA7AB3" w:rsidP="00FD5814">
      <w:pPr>
        <w:ind w:left="900" w:hanging="900"/>
        <w:rPr>
          <w:rFonts w:ascii="Source Sans Pro" w:hAnsi="Source Sans Pro" w:cstheme="minorHAnsi"/>
          <w:b/>
          <w:bCs/>
          <w:color w:val="002060"/>
          <w:sz w:val="24"/>
        </w:rPr>
      </w:pPr>
    </w:p>
    <w:p w14:paraId="7D982087" w14:textId="77777777" w:rsidR="00BA7AB3" w:rsidRDefault="00BA7AB3" w:rsidP="00FD5814">
      <w:pPr>
        <w:ind w:left="900" w:hanging="900"/>
        <w:rPr>
          <w:rFonts w:ascii="Source Sans Pro" w:hAnsi="Source Sans Pro" w:cstheme="minorHAnsi"/>
          <w:b/>
          <w:bCs/>
          <w:color w:val="002060"/>
          <w:sz w:val="24"/>
        </w:rPr>
      </w:pPr>
    </w:p>
    <w:p w14:paraId="2F160791" w14:textId="77777777" w:rsidR="00BA7AB3" w:rsidRDefault="00BA7AB3" w:rsidP="00FD5814">
      <w:pPr>
        <w:ind w:left="900" w:hanging="900"/>
        <w:rPr>
          <w:rFonts w:ascii="Source Sans Pro" w:hAnsi="Source Sans Pro" w:cstheme="minorHAnsi"/>
          <w:b/>
          <w:bCs/>
          <w:color w:val="002060"/>
          <w:sz w:val="24"/>
        </w:rPr>
      </w:pPr>
    </w:p>
    <w:p w14:paraId="54A66971" w14:textId="5024CE95"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1DE1EF40" w14:textId="7B2D0C8E" w:rsidR="00715F3F" w:rsidRDefault="004A3660" w:rsidP="00BA7AB3">
      <w:pPr>
        <w:ind w:left="2160"/>
        <w:rPr>
          <w:rFonts w:ascii="Source Sans Pro" w:hAnsi="Source Sans Pro" w:cs="Arial"/>
          <w:b/>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786C1940" w14:textId="77777777" w:rsidR="00BA7AB3" w:rsidRPr="00BA7AB3" w:rsidRDefault="00BA7AB3" w:rsidP="00BA7AB3">
      <w:pPr>
        <w:ind w:left="2160"/>
        <w:rPr>
          <w:rFonts w:ascii="Source Sans Pro" w:hAnsi="Source Sans Pro" w:cs="Arial"/>
          <w:bCs/>
          <w:sz w:val="24"/>
        </w:rPr>
      </w:pPr>
    </w:p>
    <w:p w14:paraId="134ADC48" w14:textId="10E78B91" w:rsidR="00070AC8" w:rsidRPr="00A101F7" w:rsidRDefault="00070AC8" w:rsidP="00070AC8">
      <w:pPr>
        <w:ind w:left="1620" w:hanging="1620"/>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288D0955" w14:textId="77777777" w:rsidR="008C43BB" w:rsidRDefault="008C43BB" w:rsidP="005C5EDF">
      <w:pPr>
        <w:ind w:left="900" w:hanging="900"/>
        <w:rPr>
          <w:rFonts w:ascii="Source Sans Pro" w:hAnsi="Source Sans Pro" w:cs="Arial"/>
          <w:sz w:val="24"/>
        </w:rPr>
      </w:pPr>
    </w:p>
    <w:p w14:paraId="52A31D06" w14:textId="7CB38FEE" w:rsidR="009D0945" w:rsidRPr="00BA7AB3" w:rsidRDefault="009D0945" w:rsidP="00BA7AB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F5DDDD"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4.1.1</w:t>
      </w:r>
      <w:r w:rsidRPr="00F46F8C">
        <w:rPr>
          <w:rFonts w:ascii="Source Sans Pro" w:hAnsi="Source Sans Pro" w:cs="Arial"/>
          <w:sz w:val="24"/>
        </w:rPr>
        <w:tab/>
        <w:t>Identify the properties of sound.</w:t>
      </w:r>
    </w:p>
    <w:p w14:paraId="56332717" w14:textId="5F004C0C" w:rsidR="00F46F8C" w:rsidRPr="00F46F8C" w:rsidRDefault="00F46F8C" w:rsidP="00BA7AB3">
      <w:pPr>
        <w:ind w:left="900" w:hanging="900"/>
        <w:rPr>
          <w:rFonts w:ascii="Source Sans Pro" w:hAnsi="Source Sans Pro" w:cs="Arial"/>
          <w:sz w:val="24"/>
        </w:rPr>
      </w:pPr>
      <w:r w:rsidRPr="00F46F8C">
        <w:rPr>
          <w:rFonts w:ascii="Source Sans Pro" w:hAnsi="Source Sans Pro" w:cs="Arial"/>
          <w:sz w:val="24"/>
        </w:rPr>
        <w:t>4.1.2</w:t>
      </w:r>
      <w:r w:rsidRPr="00F46F8C">
        <w:rPr>
          <w:rFonts w:ascii="Source Sans Pro" w:hAnsi="Source Sans Pro" w:cs="Arial"/>
          <w:sz w:val="24"/>
        </w:rPr>
        <w:tab/>
        <w:t>Classify elements in sound transduction, including resistance, balanced versus unbalanced lines, and how sound energy is converted into electrical energy.</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xml:space="preserve">, </w:t>
      </w:r>
      <w:proofErr w:type="spellStart"/>
      <w:r w:rsidRPr="00490BAE">
        <w:rPr>
          <w:rFonts w:ascii="Source Sans Pro" w:hAnsi="Source Sans Pro" w:cs="Arial"/>
          <w:sz w:val="24"/>
        </w:rPr>
        <w:t>lav</w:t>
      </w:r>
      <w:proofErr w:type="spellEnd"/>
      <w:r w:rsidRPr="00490BAE">
        <w:rPr>
          <w:rFonts w:ascii="Source Sans Pro" w:hAnsi="Source Sans Pro" w:cs="Arial"/>
          <w:sz w:val="24"/>
        </w:rPr>
        <w:t>,</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0A234C8B"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4.2.3</w:t>
      </w:r>
      <w:r w:rsidRPr="00FD4042">
        <w:rPr>
          <w:rFonts w:ascii="Source Sans Pro" w:hAnsi="Source Sans Pro" w:cs="Arial"/>
          <w:sz w:val="24"/>
        </w:rPr>
        <w:tab/>
        <w:t>Organize a production from pre-production through publishing and distribution.</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77A80DEA" w14:textId="270C5259" w:rsidR="0016004F" w:rsidRDefault="00FD4042" w:rsidP="00F45FB6">
      <w:pPr>
        <w:ind w:left="900" w:hanging="900"/>
        <w:rPr>
          <w:rFonts w:ascii="Source Sans Pro" w:hAnsi="Source Sans Pro" w:cs="Arial"/>
          <w:sz w:val="24"/>
        </w:rPr>
      </w:pPr>
      <w:r w:rsidRPr="00FD4042">
        <w:rPr>
          <w:rFonts w:ascii="Source Sans Pro" w:hAnsi="Source Sans Pro" w:cs="Arial"/>
          <w:sz w:val="24"/>
        </w:rPr>
        <w:t>4.2.5</w:t>
      </w:r>
      <w:r w:rsidRPr="00FD4042">
        <w:rPr>
          <w:rFonts w:ascii="Source Sans Pro" w:hAnsi="Source Sans Pro" w:cs="Arial"/>
          <w:sz w:val="24"/>
        </w:rPr>
        <w:tab/>
        <w:t>Select a score for production and post-production needs.</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3F730E3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4.3.2</w:t>
      </w:r>
      <w:r w:rsidRPr="00227529">
        <w:rPr>
          <w:rFonts w:ascii="Source Sans Pro" w:hAnsi="Source Sans Pro" w:cs="Arial"/>
          <w:sz w:val="24"/>
        </w:rPr>
        <w:tab/>
        <w:t>Apply digital signal processing (DSP) (e.g., EQ, compression, reverb, delay, etc.).</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73996BE1" w14:textId="0A1ABE6D"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4.3.4</w:t>
      </w:r>
      <w:r w:rsidRPr="00227529">
        <w:rPr>
          <w:rFonts w:ascii="Source Sans Pro" w:hAnsi="Source Sans Pro" w:cs="Arial"/>
          <w:sz w:val="24"/>
        </w:rPr>
        <w:tab/>
        <w:t xml:space="preserve">Mix audio, including relative level, spatial positioning, equalization, </w:t>
      </w:r>
      <w:r w:rsidR="00490BAE" w:rsidRPr="00490BAE">
        <w:rPr>
          <w:rFonts w:ascii="Source Sans Pro" w:hAnsi="Source Sans Pro" w:cs="Arial"/>
          <w:sz w:val="24"/>
        </w:rPr>
        <w:t>dynamics</w:t>
      </w:r>
      <w:r w:rsidRPr="00227529">
        <w:rPr>
          <w:rFonts w:ascii="Source Sans Pro" w:hAnsi="Source Sans Pro" w:cs="Arial"/>
          <w:sz w:val="24"/>
        </w:rPr>
        <w:t xml:space="preserve"> processing, and effects processing. </w:t>
      </w:r>
    </w:p>
    <w:p w14:paraId="5382CDE2" w14:textId="77777777" w:rsidR="003B0F78" w:rsidRDefault="003B0F78" w:rsidP="00227529">
      <w:pPr>
        <w:ind w:left="900" w:hanging="900"/>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lastRenderedPageBreak/>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0FCCFFBD"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w:t>
      </w:r>
      <w:r w:rsidRPr="00054D92">
        <w:rPr>
          <w:rFonts w:ascii="Source Sans Pro" w:hAnsi="Source Sans Pro" w:cs="Arial"/>
          <w:sz w:val="24"/>
        </w:rPr>
        <w:tab/>
        <w:t>Analyze the capabilities of different image capturing devices.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1261E66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4.5.3</w:t>
      </w:r>
      <w:r w:rsidRPr="00054D92">
        <w:rPr>
          <w:rFonts w:ascii="Source Sans Pro" w:hAnsi="Source Sans Pro" w:cs="Arial"/>
          <w:sz w:val="24"/>
        </w:rPr>
        <w:tab/>
        <w:t>Identify the effects of ISO settings on image quality.</w:t>
      </w:r>
    </w:p>
    <w:p w14:paraId="50D02BA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4.5.4</w:t>
      </w:r>
      <w:r w:rsidRPr="00054D92">
        <w:rPr>
          <w:rFonts w:ascii="Source Sans Pro" w:hAnsi="Source Sans Pro" w:cs="Arial"/>
          <w:sz w:val="24"/>
        </w:rPr>
        <w:tab/>
        <w:t>Achieve proper exposure through light, shutter speed, and aperture.</w:t>
      </w:r>
    </w:p>
    <w:p w14:paraId="5D2838C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4.5.5</w:t>
      </w:r>
      <w:r w:rsidRPr="00054D92">
        <w:rPr>
          <w:rFonts w:ascii="Source Sans Pro" w:hAnsi="Source Sans Pro" w:cs="Arial"/>
          <w:sz w:val="24"/>
        </w:rPr>
        <w:tab/>
        <w:t>Affect apparent motion through shutter speed.</w:t>
      </w:r>
    </w:p>
    <w:p w14:paraId="6B18101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4.5.6</w:t>
      </w:r>
      <w:r w:rsidRPr="00054D92">
        <w:rPr>
          <w:rFonts w:ascii="Source Sans Pro" w:hAnsi="Source Sans Pro" w:cs="Arial"/>
          <w:sz w:val="24"/>
        </w:rPr>
        <w:tab/>
        <w:t>Manipulate aperture settings to alter depth of field.</w:t>
      </w:r>
    </w:p>
    <w:p w14:paraId="152D8F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4.5.7</w:t>
      </w:r>
      <w:r w:rsidRPr="00054D92">
        <w:rPr>
          <w:rFonts w:ascii="Source Sans Pro" w:hAnsi="Source Sans Pro" w:cs="Arial"/>
          <w:sz w:val="24"/>
        </w:rPr>
        <w:tab/>
        <w:t>Alter image through focus, white balance, exposure modes, and camera lens filters.</w:t>
      </w:r>
    </w:p>
    <w:p w14:paraId="0FE90EB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4.5.8</w:t>
      </w:r>
      <w:r w:rsidRPr="00054D92">
        <w:rPr>
          <w:rFonts w:ascii="Source Sans Pro" w:hAnsi="Source Sans Pro" w:cs="Arial"/>
          <w:sz w:val="24"/>
        </w:rPr>
        <w:tab/>
        <w:t>Capture images through various lenses.</w:t>
      </w:r>
    </w:p>
    <w:p w14:paraId="7AE6F518"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4.5.9</w:t>
      </w:r>
      <w:r w:rsidRPr="00054D92">
        <w:rPr>
          <w:rFonts w:ascii="Source Sans Pro" w:hAnsi="Source Sans Pro" w:cs="Arial"/>
          <w:sz w:val="24"/>
        </w:rPr>
        <w:tab/>
        <w:t>Modify images through sizing, cropping, and output resolution.</w:t>
      </w:r>
    </w:p>
    <w:p w14:paraId="09559FC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4.5.10</w:t>
      </w:r>
      <w:r w:rsidRPr="00054D92">
        <w:rPr>
          <w:rFonts w:ascii="Source Sans Pro" w:hAnsi="Source Sans Pro" w:cs="Arial"/>
          <w:sz w:val="24"/>
        </w:rPr>
        <w:tab/>
        <w:t>Modify an image through color-management and special effects.</w:t>
      </w:r>
    </w:p>
    <w:p w14:paraId="34DEFA6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4.5.11</w:t>
      </w:r>
      <w:r w:rsidRPr="00054D92">
        <w:rPr>
          <w:rFonts w:ascii="Source Sans Pro" w:hAnsi="Source Sans Pro" w:cs="Arial"/>
          <w:sz w:val="24"/>
        </w:rPr>
        <w:tab/>
        <w:t>Enhance an image with tone, contrast, filters, composites, and sharpening techniques.</w:t>
      </w:r>
    </w:p>
    <w:p w14:paraId="6938C68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4.5.12</w:t>
      </w:r>
      <w:r w:rsidRPr="00054D92">
        <w:rPr>
          <w:rFonts w:ascii="Source Sans Pro" w:hAnsi="Source Sans Pro" w:cs="Arial"/>
          <w:sz w:val="24"/>
        </w:rPr>
        <w:tab/>
        <w:t>Retouch an image by cloning, healing, patching and rebuilding.</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0BF2DB5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4.5.14</w:t>
      </w:r>
      <w:r w:rsidRPr="00054D92">
        <w:rPr>
          <w:rFonts w:ascii="Source Sans Pro" w:hAnsi="Source Sans Pro" w:cs="Arial"/>
          <w:sz w:val="24"/>
        </w:rPr>
        <w:tab/>
        <w:t>Capture multiple images and render them in high dynamic range.</w:t>
      </w:r>
    </w:p>
    <w:p w14:paraId="7ED5FE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4.5.15</w:t>
      </w:r>
      <w:r w:rsidRPr="00054D92">
        <w:rPr>
          <w:rFonts w:ascii="Source Sans Pro" w:hAnsi="Source Sans Pro" w:cs="Arial"/>
          <w:sz w:val="24"/>
        </w:rPr>
        <w:tab/>
        <w:t xml:space="preserve">Understand the fundamentals of composition. </w:t>
      </w:r>
    </w:p>
    <w:p w14:paraId="72939F3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4.5.16</w:t>
      </w:r>
      <w:r w:rsidRPr="00054D92">
        <w:rPr>
          <w:rFonts w:ascii="Source Sans Pro" w:hAnsi="Source Sans Pro" w:cs="Arial"/>
          <w:sz w:val="24"/>
        </w:rPr>
        <w:tab/>
        <w:t xml:space="preserve">Capture images using various camera shots. </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DB33BD1" w14:textId="77777777" w:rsidR="00CA6498" w:rsidRDefault="00CA6498" w:rsidP="00054D92">
      <w:pPr>
        <w:ind w:left="900" w:hanging="900"/>
        <w:rPr>
          <w:rFonts w:ascii="Source Sans Pro" w:hAnsi="Source Sans Pro" w:cs="Arial"/>
          <w:sz w:val="24"/>
        </w:rPr>
      </w:pPr>
    </w:p>
    <w:p w14:paraId="1CB6174C" w14:textId="77777777" w:rsidR="00715F3F" w:rsidRDefault="00715F3F">
      <w:pPr>
        <w:rPr>
          <w:rFonts w:ascii="Source Sans Pro" w:hAnsi="Source Sans Pro" w:cs="Arial"/>
          <w:b/>
          <w:sz w:val="24"/>
        </w:rPr>
      </w:pPr>
      <w:r>
        <w:rPr>
          <w:rFonts w:ascii="Source Sans Pro" w:hAnsi="Source Sans Pro" w:cs="Arial"/>
          <w:b/>
          <w:sz w:val="24"/>
        </w:rPr>
        <w:br w:type="page"/>
      </w:r>
    </w:p>
    <w:p w14:paraId="0BAD5191" w14:textId="48A5D3AB" w:rsidR="00CA6498" w:rsidRPr="00A101F7" w:rsidRDefault="00CA6498" w:rsidP="00CA6498">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4.</w:t>
      </w:r>
      <w:r>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sidR="00EC5202" w:rsidRPr="00EC5202">
        <w:rPr>
          <w:rFonts w:ascii="Source Sans Pro" w:hAnsi="Source Sans Pro" w:cs="Arial"/>
          <w:b/>
          <w:bCs/>
          <w:sz w:val="24"/>
        </w:rPr>
        <w:t>Videography</w:t>
      </w:r>
    </w:p>
    <w:p w14:paraId="131ED3A9" w14:textId="10A87FBA" w:rsidR="00CA6498" w:rsidRDefault="00B857B4" w:rsidP="00CA6498">
      <w:pPr>
        <w:ind w:left="2160"/>
        <w:rPr>
          <w:rFonts w:ascii="Source Sans Pro" w:hAnsi="Source Sans Pro" w:cs="Arial"/>
          <w:sz w:val="24"/>
          <w:shd w:val="clear" w:color="auto" w:fill="FFFFFF"/>
        </w:rPr>
      </w:pPr>
      <w:r w:rsidRPr="00B857B4">
        <w:rPr>
          <w:rFonts w:ascii="Source Sans Pro" w:hAnsi="Source Sans Pro" w:cs="Arial"/>
          <w:sz w:val="24"/>
          <w:shd w:val="clear" w:color="auto" w:fill="FFFFFF"/>
        </w:rPr>
        <w:t>Shoot video for professional and archival purposes.</w:t>
      </w:r>
    </w:p>
    <w:p w14:paraId="41FFC174" w14:textId="20AAC5C6" w:rsidR="00CA6498" w:rsidRDefault="00CA6498" w:rsidP="00CA6498">
      <w:pPr>
        <w:ind w:left="900" w:hanging="900"/>
        <w:rPr>
          <w:rFonts w:ascii="Source Sans Pro" w:hAnsi="Source Sans Pro" w:cs="Arial"/>
          <w:sz w:val="24"/>
        </w:rPr>
      </w:pPr>
      <w:r w:rsidRPr="00A101F7">
        <w:rPr>
          <w:rFonts w:ascii="Source Sans Pro" w:hAnsi="Source Sans Pro" w:cs="Arial"/>
          <w:b/>
          <w:sz w:val="24"/>
        </w:rPr>
        <w:t>Competencies</w:t>
      </w:r>
    </w:p>
    <w:p w14:paraId="78CA654D"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4.6.1</w:t>
      </w:r>
      <w:r w:rsidRPr="0048003A">
        <w:rPr>
          <w:rFonts w:ascii="Source Sans Pro" w:hAnsi="Source Sans Pro" w:cs="Arial"/>
          <w:sz w:val="24"/>
        </w:rPr>
        <w:tab/>
        <w:t>Analyze the capabilities of different video devices.</w:t>
      </w:r>
    </w:p>
    <w:p w14:paraId="079D2094"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4.6.2</w:t>
      </w:r>
      <w:r w:rsidRPr="0048003A">
        <w:rPr>
          <w:rFonts w:ascii="Source Sans Pro" w:hAnsi="Source Sans Pro" w:cs="Arial"/>
          <w:sz w:val="24"/>
        </w:rPr>
        <w:tab/>
        <w:t>Select, prepare, clean, and maintain equipment for a production.</w:t>
      </w:r>
    </w:p>
    <w:p w14:paraId="31F78CEE"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4.6.3</w:t>
      </w:r>
      <w:r w:rsidRPr="0048003A">
        <w:rPr>
          <w:rFonts w:ascii="Source Sans Pro" w:hAnsi="Source Sans Pro" w:cs="Arial"/>
          <w:sz w:val="24"/>
        </w:rPr>
        <w:tab/>
        <w:t>Achieve proper exposure and depth of field using gain, white balance, focus, focal length, audio controls, bars, and tone.</w:t>
      </w:r>
    </w:p>
    <w:p w14:paraId="00E6650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4.6.4</w:t>
      </w:r>
      <w:r w:rsidRPr="0048003A">
        <w:rPr>
          <w:rFonts w:ascii="Source Sans Pro" w:hAnsi="Source Sans Pro" w:cs="Arial"/>
          <w:sz w:val="24"/>
        </w:rPr>
        <w:tab/>
        <w:t>Select file format, frame rate, and resolution.</w:t>
      </w:r>
    </w:p>
    <w:p w14:paraId="21BE5380"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4.6.5</w:t>
      </w:r>
      <w:r w:rsidRPr="0048003A">
        <w:rPr>
          <w:rFonts w:ascii="Source Sans Pro" w:hAnsi="Source Sans Pro" w:cs="Arial"/>
          <w:sz w:val="24"/>
        </w:rPr>
        <w:tab/>
        <w:t>Frame shots for proper composition, including extreme long, long, medium, close-up, extreme closeup, two-shot, over-the-shoulder, head room, nose room, and lead room.</w:t>
      </w:r>
    </w:p>
    <w:p w14:paraId="1D96117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4.6.6</w:t>
      </w:r>
      <w:r w:rsidRPr="0048003A">
        <w:rPr>
          <w:rFonts w:ascii="Source Sans Pro" w:hAnsi="Source Sans Pro" w:cs="Arial"/>
          <w:sz w:val="24"/>
        </w:rPr>
        <w:tab/>
        <w:t>Use storyboards to apply screen directions (e.g., motion, index, graphic)</w:t>
      </w:r>
    </w:p>
    <w:p w14:paraId="21280D6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4.6.7</w:t>
      </w:r>
      <w:r w:rsidRPr="0048003A">
        <w:rPr>
          <w:rFonts w:ascii="Source Sans Pro" w:hAnsi="Source Sans Pro" w:cs="Arial"/>
          <w:sz w:val="24"/>
        </w:rPr>
        <w:tab/>
        <w:t>Create steady shots and smooth camera movements using handheld techniques, tripods, and other stabilizing equipment.</w:t>
      </w:r>
    </w:p>
    <w:p w14:paraId="189624F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4.6.8</w:t>
      </w:r>
      <w:r w:rsidRPr="0048003A">
        <w:rPr>
          <w:rFonts w:ascii="Source Sans Pro" w:hAnsi="Source Sans Pro" w:cs="Arial"/>
          <w:sz w:val="24"/>
        </w:rPr>
        <w:tab/>
        <w:t>Create slow and fast motion effects by adjusting shutter speeds and frame rates.</w:t>
      </w:r>
    </w:p>
    <w:p w14:paraId="49717A8B" w14:textId="53149D9D" w:rsidR="00054D92" w:rsidRDefault="0048003A" w:rsidP="0048003A">
      <w:pPr>
        <w:ind w:left="900" w:hanging="900"/>
        <w:rPr>
          <w:rFonts w:ascii="Source Sans Pro" w:hAnsi="Source Sans Pro" w:cs="Arial"/>
          <w:sz w:val="24"/>
        </w:rPr>
      </w:pPr>
      <w:r w:rsidRPr="0048003A">
        <w:rPr>
          <w:rFonts w:ascii="Source Sans Pro" w:hAnsi="Source Sans Pro" w:cs="Arial"/>
          <w:sz w:val="24"/>
        </w:rPr>
        <w:t>4.6.9</w:t>
      </w:r>
      <w:r w:rsidRPr="0048003A">
        <w:rPr>
          <w:rFonts w:ascii="Source Sans Pro" w:hAnsi="Source Sans Pro" w:cs="Arial"/>
          <w:sz w:val="24"/>
        </w:rPr>
        <w:tab/>
        <w:t>Log video during shooting.</w:t>
      </w:r>
    </w:p>
    <w:p w14:paraId="24D227E9" w14:textId="77777777" w:rsidR="00615E3A" w:rsidRDefault="00615E3A" w:rsidP="0048003A">
      <w:pPr>
        <w:ind w:left="900" w:hanging="900"/>
        <w:rPr>
          <w:rFonts w:ascii="Source Sans Pro" w:hAnsi="Source Sans Pro" w:cs="Arial"/>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1720FB09"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4.7.5</w:t>
      </w:r>
      <w:r w:rsidRPr="00C91C81">
        <w:rPr>
          <w:rFonts w:ascii="Source Sans Pro" w:hAnsi="Source Sans Pro" w:cs="Arial"/>
          <w:sz w:val="24"/>
        </w:rPr>
        <w:tab/>
        <w:t>Correct color, condense and enhanc</w:t>
      </w:r>
      <w:r w:rsidRPr="00490BAE">
        <w:rPr>
          <w:rFonts w:ascii="Source Sans Pro" w:hAnsi="Source Sans Pro" w:cs="Arial"/>
          <w:sz w:val="24"/>
        </w:rPr>
        <w:t>e a video</w:t>
      </w:r>
      <w:r w:rsidRPr="00C91C81">
        <w:rPr>
          <w:rFonts w:ascii="Source Sans Pro" w:hAnsi="Source Sans Pro" w:cs="Arial"/>
          <w:sz w:val="24"/>
        </w:rPr>
        <w:t xml:space="preserve"> production.</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4FE3362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4.7.7</w:t>
      </w:r>
      <w:r w:rsidRPr="00C91C81">
        <w:rPr>
          <w:rFonts w:ascii="Source Sans Pro" w:hAnsi="Source Sans Pro" w:cs="Arial"/>
          <w:sz w:val="24"/>
        </w:rPr>
        <w:tab/>
        <w:t>Add special effects to a video through filters, keying, and image control.</w:t>
      </w:r>
    </w:p>
    <w:p w14:paraId="5AA17D6A"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4.7.8</w:t>
      </w:r>
      <w:r w:rsidRPr="00C91C81">
        <w:rPr>
          <w:rFonts w:ascii="Source Sans Pro" w:hAnsi="Source Sans Pro" w:cs="Arial"/>
          <w:sz w:val="24"/>
        </w:rPr>
        <w:tab/>
        <w:t>Mix audio for video through filters, ambient sound, sound effects, equalization (EQ), and matching levels.</w:t>
      </w:r>
    </w:p>
    <w:p w14:paraId="0055200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4.7.9</w:t>
      </w:r>
      <w:r w:rsidRPr="00C91C81">
        <w:rPr>
          <w:rFonts w:ascii="Source Sans Pro" w:hAnsi="Source Sans Pro" w:cs="Arial"/>
          <w:sz w:val="24"/>
        </w:rPr>
        <w:tab/>
        <w:t>Create graphics for video products (e.g., titles, still images).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0A44E693" w14:textId="7DFED103" w:rsidR="00247C67" w:rsidRPr="00BA7AB3" w:rsidRDefault="00247C67" w:rsidP="00BA7AB3">
      <w:pPr>
        <w:rPr>
          <w:rFonts w:ascii="Source Sans Pro" w:hAnsi="Source Sans Pro" w:cstheme="minorHAnsi"/>
          <w:b/>
          <w:bCs/>
          <w:color w:val="002060"/>
          <w:sz w:val="24"/>
        </w:rPr>
      </w:pPr>
    </w:p>
    <w:p w14:paraId="211B4338"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766DDFFE" w14:textId="1A0F6E6C" w:rsidR="00001246" w:rsidRPr="00A101F7" w:rsidRDefault="006E2840" w:rsidP="00BA7AB3">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6BA1A827" w14:textId="5957FDE4" w:rsidR="00C258D1" w:rsidRPr="003A2BF6" w:rsidRDefault="00D50E04" w:rsidP="00BA7AB3">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6B6445AA" w14:textId="0358FCAD" w:rsidR="00621F39" w:rsidRPr="00902EDA" w:rsidRDefault="00621F39" w:rsidP="00BA7AB3">
      <w:pPr>
        <w:rPr>
          <w:rFonts w:ascii="Source Sans Pro" w:hAnsi="Source Sans Pro" w:cs="Arial"/>
          <w:bCs/>
          <w:sz w:val="24"/>
        </w:rPr>
      </w:pPr>
    </w:p>
    <w:p w14:paraId="0CD9FD12" w14:textId="115F24F5"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98550" w14:textId="77777777" w:rsidR="0044059A" w:rsidRDefault="0044059A" w:rsidP="00A05352">
      <w:r>
        <w:separator/>
      </w:r>
    </w:p>
  </w:endnote>
  <w:endnote w:type="continuationSeparator" w:id="0">
    <w:p w14:paraId="33706E1A" w14:textId="77777777" w:rsidR="0044059A" w:rsidRDefault="0044059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A0E71" w14:textId="77777777" w:rsidR="0044059A" w:rsidRDefault="0044059A" w:rsidP="00A05352">
      <w:r>
        <w:separator/>
      </w:r>
    </w:p>
  </w:footnote>
  <w:footnote w:type="continuationSeparator" w:id="0">
    <w:p w14:paraId="5D6D6A67" w14:textId="77777777" w:rsidR="0044059A" w:rsidRDefault="0044059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BA7AB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A18A1"/>
    <w:rsid w:val="007A261D"/>
    <w:rsid w:val="007A4364"/>
    <w:rsid w:val="007A5C02"/>
    <w:rsid w:val="007A5C4C"/>
    <w:rsid w:val="007B1735"/>
    <w:rsid w:val="007B3FB2"/>
    <w:rsid w:val="007C1BBC"/>
    <w:rsid w:val="007C1E59"/>
    <w:rsid w:val="007C670D"/>
    <w:rsid w:val="007C7CCB"/>
    <w:rsid w:val="007D324D"/>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0F13"/>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A7AB3"/>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www.w3.org/XML/1998/namespace"/>
    <ds:schemaRef ds:uri="http://purl.org/dc/elements/1.1/"/>
    <ds:schemaRef ds:uri="http://schemas.microsoft.com/office/infopath/2007/PartnerControls"/>
    <ds:schemaRef ds:uri="http://purl.org/dc/dcmitype/"/>
    <ds:schemaRef ds:uri="http://schemas.microsoft.com/office/2006/documentManagement/types"/>
    <ds:schemaRef ds:uri="66eaf07b-c65c-473d-92a0-cd8f808fc83a"/>
    <ds:schemaRef ds:uri="http://purl.org/dc/terms/"/>
    <ds:schemaRef ds:uri="http://schemas.openxmlformats.org/package/2006/metadata/core-properties"/>
    <ds:schemaRef ds:uri="06a0b0f5-ab3f-4382-8730-459fb424e421"/>
    <ds:schemaRef ds:uri="9e7345f5-23e2-40da-a527-d1432b04cf8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9</Pages>
  <Words>1897</Words>
  <Characters>12463</Characters>
  <Application>Microsoft Office Word</Application>
  <DocSecurity>0</DocSecurity>
  <Lines>103</Lines>
  <Paragraphs>28</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14332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3</cp:revision>
  <cp:lastPrinted>2023-10-23T19:03:00Z</cp:lastPrinted>
  <dcterms:created xsi:type="dcterms:W3CDTF">2024-08-08T17:01:00Z</dcterms:created>
  <dcterms:modified xsi:type="dcterms:W3CDTF">2024-08-08T17:08:00Z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