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EB44FB0" w14:textId="77777777" w:rsidR="00461E2C"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591F3EAD" w:rsidR="00CD37A3" w:rsidRDefault="00461E2C" w:rsidP="0009579D">
      <w:pPr>
        <w:pStyle w:val="Heading2"/>
        <w:rPr>
          <w:color w:val="002060"/>
        </w:rPr>
      </w:pPr>
      <w:r>
        <w:rPr>
          <w:color w:val="002060"/>
        </w:rPr>
        <w:t>Multi-Media Web Production 340160</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67399FBA" w14:textId="50F423B1" w:rsidR="00E16AE1" w:rsidRDefault="00E16AE1" w:rsidP="00E16AE1">
      <w:pPr>
        <w:ind w:left="2340"/>
        <w:outlineLvl w:val="0"/>
        <w:rPr>
          <w:rFonts w:ascii="Calibri" w:eastAsia="Times New Roman" w:hAnsi="Calibri" w:cs="ArialMS"/>
        </w:rPr>
      </w:pPr>
      <w:r w:rsidRPr="00261836">
        <w:rPr>
          <w:rFonts w:ascii="Calibri" w:eastAsia="Times New Roman" w:hAnsi="Calibri" w:cs="ArialMS"/>
        </w:rPr>
        <w:t>The focus of this course is on merging different types of media on the Internet. Students combine text, still photography, audio, videography</w:t>
      </w:r>
      <w:r>
        <w:rPr>
          <w:rFonts w:ascii="Calibri" w:eastAsia="Times New Roman" w:hAnsi="Calibri" w:cs="ArialMS"/>
        </w:rPr>
        <w:t>,</w:t>
      </w:r>
      <w:r w:rsidRPr="00261836">
        <w:rPr>
          <w:rFonts w:ascii="Calibri" w:eastAsia="Times New Roman" w:hAnsi="Calibri" w:cs="ArialMS"/>
        </w:rPr>
        <w:t xml:space="preserve"> and graphic arts to create interactive </w:t>
      </w:r>
      <w:r>
        <w:rPr>
          <w:rFonts w:ascii="Calibri" w:eastAsia="Times New Roman" w:hAnsi="Calibri" w:cs="ArialMS"/>
        </w:rPr>
        <w:t>w</w:t>
      </w:r>
      <w:r w:rsidRPr="00261836">
        <w:rPr>
          <w:rFonts w:ascii="Calibri" w:eastAsia="Times New Roman" w:hAnsi="Calibri" w:cs="ArialMS"/>
        </w:rPr>
        <w:t>eb</w:t>
      </w:r>
      <w:r>
        <w:rPr>
          <w:rFonts w:ascii="Calibri" w:eastAsia="Times New Roman" w:hAnsi="Calibri" w:cs="ArialMS"/>
        </w:rPr>
        <w:t>sites</w:t>
      </w:r>
      <w:r w:rsidRPr="00261836">
        <w:rPr>
          <w:rFonts w:ascii="Calibri" w:eastAsia="Times New Roman" w:hAnsi="Calibri" w:cs="ArialMS"/>
        </w:rPr>
        <w:t xml:space="preserve">. They demonstrate creative digital storytelling accessible from multiple platforms.  Students learn project management and marketing.  They learn how to create </w:t>
      </w:r>
      <w:r>
        <w:rPr>
          <w:rFonts w:ascii="Calibri" w:eastAsia="Times New Roman" w:hAnsi="Calibri" w:cs="ArialMS"/>
        </w:rPr>
        <w:t>w</w:t>
      </w:r>
      <w:r w:rsidRPr="00261836">
        <w:rPr>
          <w:rFonts w:ascii="Calibri" w:eastAsia="Times New Roman" w:hAnsi="Calibri" w:cs="ArialMS"/>
        </w:rPr>
        <w:t xml:space="preserve">eb content that is accessible </w:t>
      </w:r>
      <w:r>
        <w:rPr>
          <w:rFonts w:ascii="Calibri" w:eastAsia="Times New Roman" w:hAnsi="Calibri" w:cs="ArialMS"/>
        </w:rPr>
        <w:t>to</w:t>
      </w:r>
      <w:r w:rsidRPr="00261836">
        <w:rPr>
          <w:rFonts w:ascii="Calibri" w:eastAsia="Times New Roman" w:hAnsi="Calibri" w:cs="ArialMS"/>
        </w:rPr>
        <w:t xml:space="preserve"> individuals with visual disabilities.  </w:t>
      </w:r>
    </w:p>
    <w:p w14:paraId="2A26CDDF" w14:textId="77777777" w:rsidR="00AA7480" w:rsidRDefault="00AA7480" w:rsidP="00A32A77">
      <w:pPr>
        <w:ind w:left="1620" w:hanging="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0FB4FC5"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7D9BF25F"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1.2.3</w:t>
      </w:r>
      <w:r w:rsidRPr="00760ABD">
        <w:rPr>
          <w:rFonts w:ascii="Source Sans Pro" w:hAnsi="Source Sans Pro" w:cs="Arial"/>
          <w:sz w:val="24"/>
        </w:rPr>
        <w:tab/>
        <w:t>Identify and use verbal, nonverbal and active listening skills to communicate effectively.</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4F495E0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6EF13E5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1.2.8</w:t>
      </w:r>
      <w:r w:rsidRPr="00760ABD">
        <w:rPr>
          <w:rFonts w:ascii="Source Sans Pro" w:hAnsi="Source Sans Pro" w:cs="Arial"/>
          <w:sz w:val="24"/>
        </w:rPr>
        <w:tab/>
        <w:t>Identify the strengths, weaknesses, and characteristics of leadership styles that influence internal and external workplace relationships.</w:t>
      </w:r>
    </w:p>
    <w:p w14:paraId="37F0AD3A"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1.2.9</w:t>
      </w:r>
      <w:r w:rsidRPr="00760ABD">
        <w:rPr>
          <w:rFonts w:ascii="Source Sans Pro" w:hAnsi="Source Sans Pro" w:cs="Arial"/>
          <w:sz w:val="24"/>
        </w:rPr>
        <w:tab/>
        <w:t>Identify advantages and disadvantages involving digital and/or electronic communications (e.g., common content for large audience, control of tone, speed, cost, lack of non</w:t>
      </w:r>
      <w:r w:rsidRPr="00760ABD">
        <w:rPr>
          <w:rFonts w:ascii="Cambria Math" w:hAnsi="Cambria Math" w:cs="Cambria Math"/>
          <w:sz w:val="24"/>
        </w:rPr>
        <w:t>‐</w:t>
      </w:r>
      <w:r w:rsidRPr="00760ABD">
        <w:rPr>
          <w:rFonts w:ascii="Source Sans Pro" w:hAnsi="Source Sans Pro" w:cs="Arial"/>
          <w:sz w:val="24"/>
        </w:rPr>
        <w:t>verbal cues, potential for forwarding information, longevity).</w:t>
      </w:r>
    </w:p>
    <w:p w14:paraId="505B53E8"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lastRenderedPageBreak/>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2C474CD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1.3.6</w:t>
      </w:r>
      <w:r w:rsidRPr="0040088F">
        <w:rPr>
          <w:rFonts w:ascii="Source Sans Pro" w:hAnsi="Source Sans Pro" w:cs="Arial"/>
          <w:bCs/>
          <w:sz w:val="24"/>
        </w:rPr>
        <w:tab/>
        <w:t>Identify deceptive practices (e.g., bait and switch, identity theft, unlawful door</w:t>
      </w:r>
      <w:r w:rsidRPr="0040088F">
        <w:rPr>
          <w:rFonts w:ascii="Cambria Math" w:hAnsi="Cambria Math" w:cs="Cambria Math"/>
          <w:bCs/>
          <w:sz w:val="24"/>
        </w:rPr>
        <w:t>‐</w:t>
      </w:r>
      <w:r w:rsidRPr="0040088F">
        <w:rPr>
          <w:rFonts w:ascii="Source Sans Pro" w:hAnsi="Source Sans Pro" w:cs="Arial"/>
          <w:bCs/>
          <w:sz w:val="24"/>
        </w:rPr>
        <w:t>to</w:t>
      </w:r>
      <w:r w:rsidRPr="0040088F">
        <w:rPr>
          <w:rFonts w:ascii="Cambria Math" w:hAnsi="Cambria Math" w:cs="Cambria Math"/>
          <w:bCs/>
          <w:sz w:val="24"/>
        </w:rPr>
        <w:t>‐</w:t>
      </w:r>
      <w:r w:rsidRPr="0040088F">
        <w:rPr>
          <w:rFonts w:ascii="Source Sans Pro" w:hAnsi="Source Sans Pro" w:cs="Arial"/>
          <w:bCs/>
          <w:sz w:val="24"/>
        </w:rPr>
        <w:t>door sales, deceptive service estimates, fraudulent misrepresentations) and their overall impact on organizational performance.</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6FD7A492" w14:textId="77777777" w:rsidR="00796FCD" w:rsidRPr="00A101F7" w:rsidRDefault="00796FCD" w:rsidP="00796FCD">
      <w:pPr>
        <w:ind w:left="900" w:hanging="900"/>
        <w:rPr>
          <w:rFonts w:ascii="Source Sans Pro" w:hAnsi="Source Sans Pro" w:cs="Arial"/>
          <w:sz w:val="24"/>
        </w:rPr>
      </w:pPr>
    </w:p>
    <w:p w14:paraId="3ED16176"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2466ABB0"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1.4.3</w:t>
      </w:r>
      <w:r w:rsidRPr="001B08E4">
        <w:rPr>
          <w:rFonts w:ascii="Source Sans Pro" w:hAnsi="Source Sans Pro" w:cs="Arial"/>
          <w:sz w:val="24"/>
        </w:rPr>
        <w:tab/>
        <w:t>Verify compliance with security rules, regulations and codes (e.g., property, privacy, access, accuracy issues, client, and patient record confidentiality) pertaining to technology specific to the industry pathway.</w:t>
      </w:r>
    </w:p>
    <w:p w14:paraId="005055CC" w14:textId="77777777" w:rsidR="00796FCD" w:rsidRPr="00A101F7" w:rsidRDefault="00796FCD" w:rsidP="00796FCD">
      <w:pPr>
        <w:ind w:left="900" w:hanging="900"/>
        <w:rPr>
          <w:rFonts w:ascii="Source Sans Pro" w:hAnsi="Source Sans Pro" w:cs="Arial"/>
          <w:sz w:val="24"/>
        </w:rPr>
      </w:pPr>
    </w:p>
    <w:p w14:paraId="24F82DEE"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00062E53" w14:textId="77777777" w:rsidR="00796FCD" w:rsidRPr="003C75CD" w:rsidRDefault="00796FCD" w:rsidP="00796FCD">
      <w:pPr>
        <w:rPr>
          <w:rFonts w:ascii="Source Sans Pro" w:hAnsi="Source Sans Pro" w:cs="Arial"/>
          <w:b/>
          <w:sz w:val="24"/>
        </w:rPr>
      </w:pPr>
      <w:r w:rsidRPr="003C75CD">
        <w:rPr>
          <w:rFonts w:ascii="Source Sans Pro" w:hAnsi="Source Sans Pro" w:cs="Arial"/>
          <w:b/>
          <w:sz w:val="24"/>
        </w:rPr>
        <w:t>Competencies</w:t>
      </w:r>
    </w:p>
    <w:p w14:paraId="5186E4C4"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1.5.5</w:t>
      </w:r>
      <w:r w:rsidRPr="00F2652B">
        <w:rPr>
          <w:rFonts w:ascii="Source Sans Pro" w:hAnsi="Source Sans Pro" w:cs="Arial"/>
          <w:bCs/>
          <w:sz w:val="24"/>
        </w:rPr>
        <w:tab/>
        <w:t>Recognize the ways in which bias and discrimination may influence productivity and profitability.</w:t>
      </w:r>
    </w:p>
    <w:p w14:paraId="27A0BBC9" w14:textId="77777777" w:rsidR="00796FCD" w:rsidRDefault="00796FCD" w:rsidP="00796FCD">
      <w:pPr>
        <w:ind w:left="1620" w:hanging="1620"/>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D6C7310"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1.6.1</w:t>
      </w:r>
      <w:r w:rsidRPr="004D1BFE">
        <w:rPr>
          <w:rFonts w:ascii="Source Sans Pro" w:hAnsi="Source Sans Pro" w:cs="Arial"/>
          <w:sz w:val="24"/>
        </w:rPr>
        <w:tab/>
        <w:t>Identify business opportunities.</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0F114787"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1.6.6</w:t>
      </w:r>
      <w:r w:rsidRPr="004D1BFE">
        <w:rPr>
          <w:rFonts w:ascii="Source Sans Pro" w:hAnsi="Source Sans Pro" w:cs="Arial"/>
          <w:sz w:val="24"/>
        </w:rPr>
        <w:tab/>
        <w:t>Identify the target market served by the organization, the niche that the organization fills, and an outlook of the industry.</w:t>
      </w: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393FF33B" w14:textId="77777777" w:rsidR="00192736" w:rsidRDefault="00192736" w:rsidP="00796FCD">
      <w:pPr>
        <w:ind w:left="1620" w:hanging="1620"/>
        <w:rPr>
          <w:rFonts w:ascii="Source Sans Pro" w:hAnsi="Source Sans Pro" w:cs="Arial"/>
          <w:b/>
          <w:sz w:val="24"/>
        </w:rPr>
      </w:pPr>
    </w:p>
    <w:p w14:paraId="20123028" w14:textId="77777777" w:rsidR="00192736" w:rsidRDefault="00192736" w:rsidP="00796FCD">
      <w:pPr>
        <w:ind w:left="1620" w:hanging="1620"/>
        <w:rPr>
          <w:rFonts w:ascii="Source Sans Pro" w:hAnsi="Source Sans Pro" w:cs="Arial"/>
          <w:b/>
          <w:sz w:val="24"/>
        </w:rPr>
      </w:pPr>
    </w:p>
    <w:p w14:paraId="46BB78FB" w14:textId="6562F30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5BD3E270" w14:textId="7C789907" w:rsidR="00796FCD" w:rsidRPr="00192736" w:rsidRDefault="00796FCD" w:rsidP="00796FCD">
      <w:pPr>
        <w:rPr>
          <w:rFonts w:ascii="Source Sans Pro" w:hAnsi="Source Sans Pro" w:cs="Arial"/>
          <w:b/>
          <w:sz w:val="24"/>
        </w:rPr>
      </w:pPr>
    </w:p>
    <w:p w14:paraId="6AA2C79D"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Sales and Marketing</w:t>
      </w:r>
    </w:p>
    <w:p w14:paraId="01D0C594" w14:textId="77777777" w:rsidR="00796FCD" w:rsidRDefault="00796FCD" w:rsidP="00796FCD">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413875B0" w14:textId="77777777" w:rsidR="00796FCD" w:rsidRPr="005D7DD7" w:rsidRDefault="00796FCD" w:rsidP="00796FCD">
      <w:pPr>
        <w:rPr>
          <w:rFonts w:ascii="Source Sans Pro" w:hAnsi="Source Sans Pro" w:cs="Arial"/>
          <w:b/>
          <w:sz w:val="24"/>
        </w:rPr>
      </w:pPr>
      <w:r w:rsidRPr="005D7DD7">
        <w:rPr>
          <w:rFonts w:ascii="Source Sans Pro" w:hAnsi="Source Sans Pro" w:cs="Arial"/>
          <w:b/>
          <w:sz w:val="24"/>
        </w:rPr>
        <w:t>Competencies</w:t>
      </w:r>
    </w:p>
    <w:p w14:paraId="3DCAE0FE" w14:textId="57C783B4" w:rsidR="00796FCD" w:rsidRPr="00192736" w:rsidRDefault="00796FCD" w:rsidP="00192736">
      <w:pPr>
        <w:ind w:left="900" w:hanging="900"/>
        <w:rPr>
          <w:rFonts w:ascii="Source Sans Pro" w:hAnsi="Source Sans Pro" w:cs="Arial"/>
          <w:bCs/>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68CBDF02" w14:textId="77777777" w:rsidR="00CD0C70" w:rsidRDefault="00CD0C70" w:rsidP="00CD0C70">
      <w:pPr>
        <w:ind w:left="900" w:hanging="900"/>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790D6983"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EF0C11">
        <w:rPr>
          <w:rFonts w:ascii="Source Sans Pro" w:hAnsi="Source Sans Pro" w:cs="Arial"/>
          <w:bCs/>
          <w:sz w:val="24"/>
        </w:rPr>
        <w:t>.</w:t>
      </w:r>
    </w:p>
    <w:p w14:paraId="1714EA34" w14:textId="139B8760" w:rsidR="00EF0C11" w:rsidRPr="00976DE0" w:rsidRDefault="00EF0C11" w:rsidP="00976DE0">
      <w:pPr>
        <w:ind w:left="900" w:hanging="900"/>
        <w:rPr>
          <w:rFonts w:ascii="Source Sans Pro" w:hAnsi="Source Sans Pro" w:cs="Arial"/>
          <w:bCs/>
          <w:sz w:val="24"/>
        </w:rPr>
      </w:pPr>
      <w:r>
        <w:rPr>
          <w:rFonts w:ascii="Source Sans Pro" w:hAnsi="Source Sans Pro" w:cs="Arial"/>
          <w:bCs/>
          <w:sz w:val="24"/>
        </w:rPr>
        <w:t>2.1.6</w:t>
      </w:r>
      <w:r>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lastRenderedPageBreak/>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3BB25F16"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2.2.4</w:t>
      </w:r>
      <w:r w:rsidRPr="00531680">
        <w:rPr>
          <w:rFonts w:ascii="Source Sans Pro" w:hAnsi="Source Sans Pro" w:cs="Arial"/>
          <w:bCs/>
          <w:sz w:val="24"/>
        </w:rPr>
        <w:tab/>
        <w:t>Identify gamut output issues and calibrate color.</w:t>
      </w:r>
    </w:p>
    <w:p w14:paraId="44F69786"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2.2.5</w:t>
      </w:r>
      <w:r w:rsidRPr="00531680">
        <w:rPr>
          <w:rFonts w:ascii="Source Sans Pro" w:hAnsi="Source Sans Pro" w:cs="Arial"/>
          <w:bCs/>
          <w:sz w:val="24"/>
        </w:rPr>
        <w:tab/>
        <w:t>Select color profiles for different mediums (e.g., Red Green Blue [RGB], Cyan Magenta Yellow Key [CMYK], Pantone®, Reference Output Medium Metric [ROMM] RGB, CIE-L*a*B* color space).</w:t>
      </w:r>
    </w:p>
    <w:p w14:paraId="431FC2ED" w14:textId="12E3D37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2.2.6</w:t>
      </w:r>
      <w:r w:rsidRPr="00531680">
        <w:rPr>
          <w:rFonts w:ascii="Source Sans Pro" w:hAnsi="Source Sans Pro" w:cs="Arial"/>
          <w:bCs/>
          <w:sz w:val="24"/>
        </w:rPr>
        <w:tab/>
        <w:t>Replicate color across multiple medi</w:t>
      </w:r>
      <w:r w:rsidR="00E837A2">
        <w:rPr>
          <w:rFonts w:ascii="Source Sans Pro" w:hAnsi="Source Sans Pro" w:cs="Arial"/>
          <w:bCs/>
          <w:sz w:val="24"/>
        </w:rPr>
        <w:t>a</w:t>
      </w:r>
      <w:r w:rsidRPr="00531680">
        <w:rPr>
          <w:rFonts w:ascii="Source Sans Pro" w:hAnsi="Source Sans Pro" w:cs="Arial"/>
          <w:bCs/>
          <w:sz w:val="24"/>
        </w:rPr>
        <w:t xml:space="preserve"> accommodating how color changes from the monitor to the final product (e.g., coated and uncoated papers, metallic, color-calibrated monitors).</w:t>
      </w:r>
    </w:p>
    <w:p w14:paraId="095D4387" w14:textId="77777777" w:rsidR="00531680" w:rsidRDefault="00531680" w:rsidP="00531680">
      <w:pPr>
        <w:rPr>
          <w:rFonts w:ascii="Source Sans Pro" w:hAnsi="Source Sans Pro" w:cs="Arial"/>
          <w:bCs/>
          <w:sz w:val="24"/>
        </w:rPr>
      </w:pPr>
    </w:p>
    <w:p w14:paraId="0F71CECB" w14:textId="059F3273" w:rsidR="00D90369" w:rsidRPr="00A101F7" w:rsidRDefault="00D90369" w:rsidP="00D90369">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sidR="00C23DD1">
        <w:rPr>
          <w:rFonts w:ascii="Source Sans Pro" w:hAnsi="Source Sans Pro" w:cs="Arial"/>
          <w:b/>
          <w:bCs/>
          <w:sz w:val="24"/>
        </w:rPr>
        <w:t>Art Forms</w:t>
      </w:r>
    </w:p>
    <w:p w14:paraId="15B53B29" w14:textId="77777777" w:rsidR="00E873AD" w:rsidRDefault="00C23DD1" w:rsidP="00E873AD">
      <w:pPr>
        <w:ind w:left="2160"/>
        <w:rPr>
          <w:rFonts w:ascii="Source Sans Pro" w:hAnsi="Source Sans Pro" w:cs="Arial"/>
          <w:b/>
          <w:sz w:val="24"/>
        </w:rPr>
      </w:pPr>
      <w:r w:rsidRPr="00C23DD1">
        <w:rPr>
          <w:rFonts w:ascii="Source Sans Pro" w:hAnsi="Source Sans Pro" w:cs="Arial"/>
          <w:sz w:val="24"/>
          <w:shd w:val="clear" w:color="auto" w:fill="FFFFFF"/>
        </w:rPr>
        <w:t>Apply art elements and design principles to create two-dimensional (2D) and three-dimensional (3D) commercial products using various media to communicate the message and evoke the desired audience response.</w:t>
      </w:r>
    </w:p>
    <w:p w14:paraId="603C14C3" w14:textId="64AB4485" w:rsidR="005C5EDF" w:rsidRPr="00E873AD" w:rsidRDefault="005C5EDF"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39F6713A"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2.3.6</w:t>
      </w:r>
      <w:r w:rsidRPr="006A6F4E">
        <w:rPr>
          <w:rFonts w:ascii="Source Sans Pro" w:hAnsi="Source Sans Pro" w:cs="Arial"/>
          <w:sz w:val="24"/>
        </w:rPr>
        <w:tab/>
        <w:t>Select the material based on its characteristics (e.g., design, construction, maintenance, care of product) for the intended use.</w:t>
      </w:r>
    </w:p>
    <w:p w14:paraId="3EA79964" w14:textId="3E629D14" w:rsidR="003337C3" w:rsidRDefault="006A6F4E" w:rsidP="006A6F4E">
      <w:pPr>
        <w:ind w:left="900" w:hanging="900"/>
        <w:rPr>
          <w:rFonts w:ascii="Source Sans Pro" w:hAnsi="Source Sans Pro" w:cs="Arial"/>
          <w:sz w:val="24"/>
        </w:rPr>
      </w:pPr>
      <w:r w:rsidRPr="006A6F4E">
        <w:rPr>
          <w:rFonts w:ascii="Source Sans Pro" w:hAnsi="Source Sans Pro" w:cs="Arial"/>
          <w:sz w:val="24"/>
        </w:rPr>
        <w:t>2.3.7</w:t>
      </w:r>
      <w:r w:rsidRPr="006A6F4E">
        <w:rPr>
          <w:rFonts w:ascii="Source Sans Pro" w:hAnsi="Source Sans Pro" w:cs="Arial"/>
          <w:sz w:val="24"/>
        </w:rPr>
        <w:tab/>
        <w:t>Create a 3D design according to specific measurements using drawing, cutting, scoring, and bonding techniques.</w:t>
      </w:r>
    </w:p>
    <w:p w14:paraId="651773DC" w14:textId="77777777" w:rsidR="006108F5" w:rsidRDefault="006108F5" w:rsidP="006A6F4E">
      <w:pPr>
        <w:ind w:left="900" w:hanging="900"/>
        <w:rPr>
          <w:rFonts w:ascii="Source Sans Pro" w:hAnsi="Source Sans Pro" w:cs="Arial"/>
          <w:sz w:val="24"/>
        </w:rPr>
      </w:pPr>
    </w:p>
    <w:p w14:paraId="5A576F20" w14:textId="2654C9BD"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345A45D6"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2.4.5</w:t>
      </w:r>
      <w:r w:rsidRPr="00B603E6">
        <w:rPr>
          <w:rFonts w:ascii="Source Sans Pro" w:hAnsi="Source Sans Pro" w:cs="Arial"/>
          <w:sz w:val="24"/>
        </w:rPr>
        <w:tab/>
        <w:t>Differentiate between raster- and vector-based layouts.</w:t>
      </w:r>
    </w:p>
    <w:p w14:paraId="4383EC29" w14:textId="77777777" w:rsidR="00CA60C9" w:rsidRDefault="00CA60C9" w:rsidP="00B603E6">
      <w:pPr>
        <w:ind w:left="900" w:hanging="900"/>
        <w:rPr>
          <w:rFonts w:ascii="Source Sans Pro" w:hAnsi="Source Sans Pro" w:cs="Arial"/>
          <w:sz w:val="24"/>
        </w:rPr>
      </w:pPr>
    </w:p>
    <w:p w14:paraId="1EFD23EE" w14:textId="140B2705" w:rsidR="00CA60C9" w:rsidRPr="00D81CF3" w:rsidRDefault="00CA60C9" w:rsidP="00D81CF3">
      <w:pPr>
        <w:rPr>
          <w:rFonts w:ascii="Source Sans Pro" w:hAnsi="Source Sans Pro" w:cs="Arial"/>
          <w:b/>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01521" w:rsidRPr="00C01521">
        <w:rPr>
          <w:rFonts w:ascii="Source Sans Pro" w:hAnsi="Source Sans Pro" w:cs="Arial"/>
          <w:b/>
          <w:bCs/>
          <w:sz w:val="24"/>
        </w:rPr>
        <w:t>Typography</w:t>
      </w:r>
    </w:p>
    <w:p w14:paraId="16212C64" w14:textId="77777777" w:rsidR="00E873AD" w:rsidRDefault="00D3432E" w:rsidP="00E873AD">
      <w:pPr>
        <w:ind w:left="2160"/>
        <w:rPr>
          <w:rFonts w:ascii="Source Sans Pro" w:hAnsi="Source Sans Pro" w:cs="Arial"/>
          <w:b/>
          <w:sz w:val="24"/>
        </w:rPr>
      </w:pPr>
      <w:r w:rsidRPr="00D3432E">
        <w:rPr>
          <w:rFonts w:ascii="Source Sans Pro" w:hAnsi="Source Sans Pro" w:cs="Arial"/>
          <w:sz w:val="24"/>
          <w:shd w:val="clear" w:color="auto" w:fill="FFFFFF"/>
        </w:rPr>
        <w:t>Apply typographical elements for a commercial presentation.</w:t>
      </w:r>
    </w:p>
    <w:p w14:paraId="7F923C90" w14:textId="21DF7F3E" w:rsidR="00CA60C9" w:rsidRPr="00E873AD" w:rsidRDefault="00CA60C9"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250A662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2.5.1</w:t>
      </w:r>
      <w:r w:rsidRPr="001D62BB">
        <w:rPr>
          <w:rFonts w:ascii="Source Sans Pro" w:hAnsi="Source Sans Pro" w:cs="Arial"/>
          <w:sz w:val="24"/>
        </w:rPr>
        <w:tab/>
        <w:t>Select typefaces for relevant applications.</w:t>
      </w:r>
    </w:p>
    <w:p w14:paraId="6CCEF1E3"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2.5.4</w:t>
      </w:r>
      <w:r w:rsidRPr="001D62BB">
        <w:rPr>
          <w:rFonts w:ascii="Source Sans Pro" w:hAnsi="Source Sans Pro" w:cs="Arial"/>
          <w:sz w:val="24"/>
        </w:rPr>
        <w:tab/>
        <w:t>Apply multiple families of type within a project.</w:t>
      </w:r>
    </w:p>
    <w:p w14:paraId="77F6A46C"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2.5.6</w:t>
      </w:r>
      <w:r w:rsidRPr="001D62BB">
        <w:rPr>
          <w:rFonts w:ascii="Source Sans Pro" w:hAnsi="Source Sans Pro" w:cs="Arial"/>
          <w:sz w:val="24"/>
        </w:rPr>
        <w:tab/>
        <w:t>Determine the effect of various font types on operating systems.</w:t>
      </w:r>
    </w:p>
    <w:p w14:paraId="3BC2106E" w14:textId="4C0ECCF4" w:rsidR="00CA60C9" w:rsidRDefault="001D62BB" w:rsidP="001D62BB">
      <w:pPr>
        <w:ind w:left="900" w:hanging="900"/>
        <w:rPr>
          <w:rFonts w:ascii="Source Sans Pro" w:hAnsi="Source Sans Pro" w:cs="Arial"/>
          <w:sz w:val="24"/>
        </w:rPr>
      </w:pPr>
      <w:r w:rsidRPr="001D62BB">
        <w:rPr>
          <w:rFonts w:ascii="Source Sans Pro" w:hAnsi="Source Sans Pro" w:cs="Arial"/>
          <w:sz w:val="24"/>
        </w:rPr>
        <w:t>2.5.7</w:t>
      </w:r>
      <w:r w:rsidRPr="001D62BB">
        <w:rPr>
          <w:rFonts w:ascii="Source Sans Pro" w:hAnsi="Source Sans Pro" w:cs="Arial"/>
          <w:sz w:val="24"/>
        </w:rPr>
        <w:tab/>
        <w:t>Assess typography’s effects on message delivery and aesthetics (e.g., limit families, readability).</w:t>
      </w:r>
    </w:p>
    <w:p w14:paraId="303AD4D6" w14:textId="77777777" w:rsidR="00247215" w:rsidRDefault="00247215" w:rsidP="001D62BB">
      <w:pPr>
        <w:ind w:left="900" w:hanging="900"/>
        <w:rPr>
          <w:rFonts w:ascii="Source Sans Pro" w:hAnsi="Source Sans Pro" w:cs="Arial"/>
          <w:sz w:val="24"/>
        </w:rPr>
      </w:pPr>
    </w:p>
    <w:p w14:paraId="001DAEF9" w14:textId="77777777" w:rsidR="00D81CF3" w:rsidRDefault="00D81CF3" w:rsidP="00247215">
      <w:pPr>
        <w:ind w:left="900" w:hanging="900"/>
        <w:rPr>
          <w:rFonts w:ascii="Source Sans Pro" w:hAnsi="Source Sans Pro" w:cs="Arial"/>
          <w:b/>
          <w:bCs/>
          <w:sz w:val="24"/>
        </w:rPr>
      </w:pPr>
    </w:p>
    <w:p w14:paraId="3BD65465" w14:textId="77777777" w:rsidR="00D81CF3" w:rsidRDefault="00D81CF3" w:rsidP="00247215">
      <w:pPr>
        <w:ind w:left="900" w:hanging="900"/>
        <w:rPr>
          <w:rFonts w:ascii="Source Sans Pro" w:hAnsi="Source Sans Pro" w:cs="Arial"/>
          <w:b/>
          <w:bCs/>
          <w:sz w:val="24"/>
        </w:rPr>
      </w:pPr>
    </w:p>
    <w:p w14:paraId="7DC2C95A" w14:textId="77777777" w:rsidR="00D81CF3" w:rsidRDefault="00D81CF3" w:rsidP="00247215">
      <w:pPr>
        <w:ind w:left="900" w:hanging="900"/>
        <w:rPr>
          <w:rFonts w:ascii="Source Sans Pro" w:hAnsi="Source Sans Pro" w:cs="Arial"/>
          <w:b/>
          <w:bCs/>
          <w:sz w:val="24"/>
        </w:rPr>
      </w:pPr>
    </w:p>
    <w:p w14:paraId="64D60E5F" w14:textId="77777777" w:rsidR="00D81CF3" w:rsidRDefault="00D81CF3" w:rsidP="00247215">
      <w:pPr>
        <w:ind w:left="900" w:hanging="900"/>
        <w:rPr>
          <w:rFonts w:ascii="Source Sans Pro" w:hAnsi="Source Sans Pro" w:cs="Arial"/>
          <w:b/>
          <w:bCs/>
          <w:sz w:val="24"/>
        </w:rPr>
      </w:pPr>
    </w:p>
    <w:p w14:paraId="23F4B852" w14:textId="77777777" w:rsidR="00D81CF3" w:rsidRDefault="00D81CF3" w:rsidP="00247215">
      <w:pPr>
        <w:ind w:left="900" w:hanging="900"/>
        <w:rPr>
          <w:rFonts w:ascii="Source Sans Pro" w:hAnsi="Source Sans Pro" w:cs="Arial"/>
          <w:b/>
          <w:bCs/>
          <w:sz w:val="24"/>
        </w:rPr>
      </w:pPr>
    </w:p>
    <w:p w14:paraId="5A19BED5" w14:textId="77777777" w:rsidR="00D81CF3" w:rsidRDefault="00D81CF3" w:rsidP="00247215">
      <w:pPr>
        <w:ind w:left="900" w:hanging="900"/>
        <w:rPr>
          <w:rFonts w:ascii="Source Sans Pro" w:hAnsi="Source Sans Pro" w:cs="Arial"/>
          <w:b/>
          <w:bCs/>
          <w:sz w:val="24"/>
        </w:rPr>
      </w:pPr>
    </w:p>
    <w:p w14:paraId="205AFD4B" w14:textId="77777777" w:rsidR="00D81CF3" w:rsidRDefault="00D81CF3" w:rsidP="00247215">
      <w:pPr>
        <w:ind w:left="900" w:hanging="900"/>
        <w:rPr>
          <w:rFonts w:ascii="Source Sans Pro" w:hAnsi="Source Sans Pro" w:cs="Arial"/>
          <w:b/>
          <w:bCs/>
          <w:sz w:val="24"/>
        </w:rPr>
      </w:pPr>
    </w:p>
    <w:p w14:paraId="508F8427" w14:textId="28BAC66D"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lastRenderedPageBreak/>
        <w:t xml:space="preserve">Outcome:  2.6.  </w:t>
      </w:r>
      <w:r w:rsidRPr="00247215">
        <w:rPr>
          <w:rFonts w:ascii="Source Sans Pro" w:hAnsi="Source Sans Pro" w:cs="Arial"/>
          <w:b/>
          <w:bCs/>
          <w:sz w:val="24"/>
        </w:rPr>
        <w:tab/>
        <w:t>UX/UI Design</w:t>
      </w:r>
    </w:p>
    <w:p w14:paraId="2CCDA39C" w14:textId="77777777" w:rsidR="00247215" w:rsidRPr="00247215" w:rsidRDefault="00247215" w:rsidP="00247215">
      <w:pPr>
        <w:ind w:left="1620" w:firstLine="540"/>
        <w:rPr>
          <w:rFonts w:ascii="Source Sans Pro" w:hAnsi="Source Sans Pro" w:cs="Arial"/>
          <w:sz w:val="24"/>
        </w:rPr>
      </w:pPr>
      <w:r w:rsidRPr="00247215">
        <w:rPr>
          <w:rFonts w:ascii="Source Sans Pro" w:hAnsi="Source Sans Pro" w:cs="Arial"/>
          <w:sz w:val="24"/>
        </w:rPr>
        <w:t>Develop basic skills and knowledge of the UX/UI design process.</w:t>
      </w:r>
    </w:p>
    <w:p w14:paraId="680A7089"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Competencies </w:t>
      </w:r>
    </w:p>
    <w:p w14:paraId="738C21F1"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w:t>
      </w:r>
      <w:r w:rsidRPr="00247215">
        <w:rPr>
          <w:rFonts w:ascii="Source Sans Pro" w:hAnsi="Source Sans Pro" w:cs="Arial"/>
          <w:sz w:val="24"/>
        </w:rPr>
        <w:tab/>
        <w:t>Understand the UX/UI design process (e.g. vision, journey mapping, wireframing, prototyping, strategizing) for the targeted platform (e.g. graphics, applications, programming).</w:t>
      </w:r>
    </w:p>
    <w:p w14:paraId="173BD980" w14:textId="5DB1ECCC" w:rsidR="00247215" w:rsidRPr="00247215" w:rsidRDefault="00247215" w:rsidP="00DD2EFF">
      <w:pPr>
        <w:ind w:left="900" w:hanging="900"/>
        <w:rPr>
          <w:rFonts w:ascii="Source Sans Pro" w:hAnsi="Source Sans Pro" w:cs="Arial"/>
          <w:sz w:val="24"/>
        </w:rPr>
      </w:pPr>
      <w:r w:rsidRPr="00247215">
        <w:rPr>
          <w:rFonts w:ascii="Source Sans Pro" w:hAnsi="Source Sans Pro" w:cs="Arial"/>
          <w:sz w:val="24"/>
        </w:rPr>
        <w:t>2.6.2.</w:t>
      </w:r>
      <w:r w:rsidRPr="00247215">
        <w:rPr>
          <w:rFonts w:ascii="Source Sans Pro" w:hAnsi="Source Sans Pro" w:cs="Arial"/>
          <w:sz w:val="24"/>
        </w:rPr>
        <w:tab/>
        <w:t>Conduct and analyze research (focus testing, beta testing) with the end user in mind.</w:t>
      </w:r>
      <w:r w:rsidRPr="00247215">
        <w:rPr>
          <w:rFonts w:ascii="Source Sans Pro" w:hAnsi="Source Sans Pro" w:cs="Arial"/>
          <w:sz w:val="24"/>
        </w:rPr>
        <w:tab/>
      </w:r>
    </w:p>
    <w:p w14:paraId="6E13CC07"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2.6.6.</w:t>
      </w:r>
      <w:r w:rsidRPr="00247215">
        <w:rPr>
          <w:rFonts w:ascii="Source Sans Pro" w:hAnsi="Source Sans Pro" w:cs="Arial"/>
          <w:sz w:val="24"/>
        </w:rPr>
        <w:tab/>
        <w:t>Design interface elements and experiences that connect concepts with the real world (i.e. Skeuomorphic Design).</w:t>
      </w:r>
    </w:p>
    <w:p w14:paraId="6E1E1760"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2.6.10.</w:t>
      </w:r>
      <w:r w:rsidRPr="00247215">
        <w:rPr>
          <w:rFonts w:ascii="Source Sans Pro" w:hAnsi="Source Sans Pro" w:cs="Arial"/>
          <w:sz w:val="24"/>
        </w:rPr>
        <w:tab/>
        <w:t>Understand how the use of appropriate iconography impacts user experience</w:t>
      </w:r>
    </w:p>
    <w:p w14:paraId="1373B35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2.6.11.</w:t>
      </w:r>
      <w:r w:rsidRPr="00247215">
        <w:rPr>
          <w:rFonts w:ascii="Source Sans Pro" w:hAnsi="Source Sans Pro" w:cs="Arial"/>
          <w:sz w:val="24"/>
        </w:rPr>
        <w:tab/>
        <w:t>Understand various design methodologies (Bottom-Up, Top-Down, Agile</w:t>
      </w:r>
      <w:proofErr w:type="gramStart"/>
      <w:r w:rsidRPr="00247215">
        <w:rPr>
          <w:rFonts w:ascii="Source Sans Pro" w:hAnsi="Source Sans Pro" w:cs="Arial"/>
          <w:sz w:val="24"/>
        </w:rPr>
        <w:t>, )</w:t>
      </w:r>
      <w:proofErr w:type="gramEnd"/>
      <w:r w:rsidRPr="00247215">
        <w:rPr>
          <w:rFonts w:ascii="Source Sans Pro" w:hAnsi="Source Sans Pro" w:cs="Arial"/>
          <w:sz w:val="24"/>
        </w:rPr>
        <w:t xml:space="preserve"> and evaluate their strengths and weaknesses.</w:t>
      </w:r>
    </w:p>
    <w:p w14:paraId="1B9854FF" w14:textId="38C6EEC6" w:rsidR="00247215" w:rsidRDefault="00247215" w:rsidP="00DD2EFF">
      <w:pPr>
        <w:ind w:left="900" w:hanging="900"/>
        <w:rPr>
          <w:rFonts w:ascii="Source Sans Pro" w:hAnsi="Source Sans Pro" w:cs="Arial"/>
          <w:sz w:val="24"/>
        </w:rPr>
      </w:pPr>
      <w:r w:rsidRPr="00247215">
        <w:rPr>
          <w:rFonts w:ascii="Source Sans Pro" w:hAnsi="Source Sans Pro" w:cs="Arial"/>
          <w:sz w:val="24"/>
        </w:rPr>
        <w:t>2.6.12.</w:t>
      </w:r>
      <w:r w:rsidRPr="00247215">
        <w:rPr>
          <w:rFonts w:ascii="Source Sans Pro" w:hAnsi="Source Sans Pro" w:cs="Arial"/>
          <w:sz w:val="24"/>
        </w:rPr>
        <w:tab/>
        <w:t>Describe how attention, memory, perception, conditioning, and learning define the user experience and affects their actions.</w:t>
      </w:r>
    </w:p>
    <w:p w14:paraId="0C12BA45" w14:textId="77777777" w:rsidR="00FD5814" w:rsidRDefault="00FD5814" w:rsidP="005C5EDF">
      <w:pPr>
        <w:ind w:left="900" w:hanging="900"/>
        <w:rPr>
          <w:rFonts w:ascii="Source Sans Pro" w:hAnsi="Source Sans Pro" w:cs="Arial"/>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7FDCA8CA" w14:textId="5F22425F" w:rsidR="00D1297D" w:rsidRPr="00D1297D" w:rsidRDefault="00D1297D" w:rsidP="00AB57B5">
      <w:pPr>
        <w:ind w:left="900" w:hanging="900"/>
        <w:rPr>
          <w:rFonts w:ascii="Source Sans Pro" w:hAnsi="Source Sans Pro" w:cs="Arial"/>
          <w:bCs/>
          <w:sz w:val="24"/>
        </w:rPr>
      </w:pPr>
      <w:r w:rsidRPr="00D1297D">
        <w:rPr>
          <w:rFonts w:ascii="Source Sans Pro" w:hAnsi="Source Sans Pro" w:cs="Arial"/>
          <w:bCs/>
          <w:sz w:val="24"/>
        </w:rPr>
        <w:t>3.1.1</w:t>
      </w:r>
      <w:r w:rsidRPr="00D1297D">
        <w:rPr>
          <w:rFonts w:ascii="Source Sans Pro" w:hAnsi="Source Sans Pro" w:cs="Arial"/>
          <w:bCs/>
          <w:sz w:val="24"/>
        </w:rPr>
        <w:tab/>
        <w:t>Analyze writing content and styles of fact-, entertainment-, and marketing-based models.</w:t>
      </w:r>
    </w:p>
    <w:p w14:paraId="4F44403F"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3.1.3</w:t>
      </w:r>
      <w:r w:rsidRPr="00D1297D">
        <w:rPr>
          <w:rFonts w:ascii="Source Sans Pro" w:hAnsi="Source Sans Pro" w:cs="Arial"/>
          <w:bCs/>
          <w:sz w:val="24"/>
        </w:rPr>
        <w:tab/>
        <w:t>Assess and determine the platform for delivery (e.g., video, audio, print, digital, and social media).</w:t>
      </w:r>
    </w:p>
    <w:p w14:paraId="23B474FB" w14:textId="7B3F44EE"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3.1.5</w:t>
      </w:r>
      <w:r w:rsidRPr="00D1297D">
        <w:rPr>
          <w:rFonts w:ascii="Source Sans Pro" w:hAnsi="Source Sans Pro" w:cs="Arial"/>
          <w:bCs/>
          <w:sz w:val="24"/>
        </w:rPr>
        <w:tab/>
        <w:t>Create</w:t>
      </w:r>
      <w:r w:rsidR="00BD29A9">
        <w:rPr>
          <w:rFonts w:ascii="Source Sans Pro" w:hAnsi="Source Sans Pro" w:cs="Arial"/>
          <w:bCs/>
          <w:sz w:val="24"/>
        </w:rPr>
        <w:t xml:space="preserve"> </w:t>
      </w:r>
      <w:r w:rsidR="00BD29A9" w:rsidRPr="00677202">
        <w:rPr>
          <w:rFonts w:ascii="Source Sans Pro" w:hAnsi="Source Sans Pro" w:cs="Arial"/>
          <w:bCs/>
          <w:sz w:val="24"/>
        </w:rPr>
        <w:t>and</w:t>
      </w:r>
      <w:r w:rsidRPr="00D1297D">
        <w:rPr>
          <w:rFonts w:ascii="Source Sans Pro" w:hAnsi="Source Sans Pro" w:cs="Arial"/>
          <w:bCs/>
          <w:sz w:val="24"/>
        </w:rPr>
        <w:t xml:space="preserve"> </w:t>
      </w:r>
      <w:r w:rsidRPr="00BD29A9">
        <w:rPr>
          <w:rFonts w:ascii="Source Sans Pro" w:hAnsi="Source Sans Pro" w:cs="Arial"/>
          <w:bCs/>
          <w:sz w:val="24"/>
        </w:rPr>
        <w:t>copy</w:t>
      </w:r>
      <w:r w:rsidRPr="00D1297D">
        <w:rPr>
          <w:rFonts w:ascii="Source Sans Pro" w:hAnsi="Source Sans Pro" w:cs="Arial"/>
          <w:bCs/>
          <w:sz w:val="24"/>
        </w:rPr>
        <w:t xml:space="preserve"> that emphasizes the central theme through supporting ideas or facts.</w:t>
      </w:r>
    </w:p>
    <w:p w14:paraId="5CF89554"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3.1.6</w:t>
      </w:r>
      <w:r w:rsidRPr="00D1297D">
        <w:rPr>
          <w:rFonts w:ascii="Source Sans Pro" w:hAnsi="Source Sans Pro" w:cs="Arial"/>
          <w:bCs/>
          <w:sz w:val="24"/>
        </w:rPr>
        <w:tab/>
        <w:t>Adapt writing for the literacy level of the audience, including the use of readability software.</w:t>
      </w:r>
    </w:p>
    <w:p w14:paraId="478590A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3.1.7</w:t>
      </w:r>
      <w:r w:rsidRPr="00D1297D">
        <w:rPr>
          <w:rFonts w:ascii="Source Sans Pro" w:hAnsi="Source Sans Pro" w:cs="Arial"/>
          <w:bCs/>
          <w:sz w:val="24"/>
        </w:rPr>
        <w:tab/>
        <w:t>Critique timeliness, effect, and proximity characteristics of copy.</w:t>
      </w:r>
    </w:p>
    <w:p w14:paraId="6A0C42E4" w14:textId="7DDDC4BB"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3.1.8</w:t>
      </w:r>
      <w:r w:rsidRPr="00D1297D">
        <w:rPr>
          <w:rFonts w:ascii="Source Sans Pro" w:hAnsi="Source Sans Pro" w:cs="Arial"/>
          <w:bCs/>
          <w:sz w:val="24"/>
        </w:rPr>
        <w:tab/>
        <w:t xml:space="preserve">Meet </w:t>
      </w:r>
      <w:r w:rsidR="00BD29A9" w:rsidRPr="00BD29A9">
        <w:rPr>
          <w:rFonts w:ascii="Source Sans Pro" w:hAnsi="Source Sans Pro" w:cs="Arial"/>
          <w:bCs/>
          <w:sz w:val="24"/>
        </w:rPr>
        <w:t>organization</w:t>
      </w:r>
      <w:r w:rsidRPr="00D1297D">
        <w:rPr>
          <w:rFonts w:ascii="Source Sans Pro" w:hAnsi="Source Sans Pro" w:cs="Arial"/>
          <w:bCs/>
          <w:sz w:val="24"/>
        </w:rPr>
        <w:t>-sensitive requirements such as tone, approach, and word count while following style guide parameters.</w:t>
      </w:r>
    </w:p>
    <w:p w14:paraId="736F234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3.1.9</w:t>
      </w:r>
      <w:r w:rsidRPr="00D1297D">
        <w:rPr>
          <w:rFonts w:ascii="Source Sans Pro" w:hAnsi="Source Sans Pro" w:cs="Arial"/>
          <w:bCs/>
          <w:sz w:val="24"/>
        </w:rPr>
        <w:tab/>
        <w:t>Adapt the format (e.g., web, column) and body style (e.g., inverted-pyramid, hourglass, narrative) based on technical requirements and the purpose for writing.</w:t>
      </w:r>
    </w:p>
    <w:p w14:paraId="09AA588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3.1.10</w:t>
      </w:r>
      <w:r w:rsidRPr="00D1297D">
        <w:rPr>
          <w:rFonts w:ascii="Source Sans Pro" w:hAnsi="Source Sans Pro" w:cs="Arial"/>
          <w:bCs/>
          <w:sz w:val="24"/>
        </w:rPr>
        <w:tab/>
        <w:t>Select visual imagery to support or enhance copy.</w:t>
      </w:r>
    </w:p>
    <w:p w14:paraId="671404B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3.1.11</w:t>
      </w:r>
      <w:r w:rsidRPr="00D1297D">
        <w:rPr>
          <w:rFonts w:ascii="Source Sans Pro" w:hAnsi="Source Sans Pro" w:cs="Arial"/>
          <w:bCs/>
          <w:sz w:val="24"/>
        </w:rPr>
        <w:tab/>
        <w:t>Review, re-write, and edit to prepare the final copy for client and artistic approval.</w:t>
      </w:r>
    </w:p>
    <w:p w14:paraId="27EE6255" w14:textId="0606DFF8" w:rsidR="008C43BB" w:rsidRDefault="00D1297D" w:rsidP="003A0BFC">
      <w:pPr>
        <w:ind w:left="900" w:hanging="900"/>
        <w:rPr>
          <w:rFonts w:ascii="Source Sans Pro" w:hAnsi="Source Sans Pro" w:cs="Arial"/>
          <w:bCs/>
          <w:sz w:val="24"/>
        </w:rPr>
      </w:pPr>
      <w:r w:rsidRPr="00D1297D">
        <w:rPr>
          <w:rFonts w:ascii="Source Sans Pro" w:hAnsi="Source Sans Pro" w:cs="Arial"/>
          <w:bCs/>
          <w:sz w:val="24"/>
        </w:rPr>
        <w:t>3.1.12</w:t>
      </w:r>
      <w:r w:rsidRPr="00D1297D">
        <w:rPr>
          <w:rFonts w:ascii="Source Sans Pro" w:hAnsi="Source Sans Pro" w:cs="Arial"/>
          <w:bCs/>
          <w:sz w:val="24"/>
        </w:rPr>
        <w:tab/>
        <w:t>Critique the impact of your writing and incorporate editor feedback in a revision.</w:t>
      </w:r>
    </w:p>
    <w:p w14:paraId="3CB26D8D" w14:textId="77777777" w:rsidR="00070AC8" w:rsidRDefault="00070AC8" w:rsidP="00D1297D">
      <w:pPr>
        <w:ind w:left="1620" w:hanging="1620"/>
        <w:rPr>
          <w:rFonts w:ascii="Source Sans Pro" w:hAnsi="Source Sans Pro" w:cs="Arial"/>
          <w:bCs/>
          <w:sz w:val="24"/>
        </w:rPr>
      </w:pPr>
    </w:p>
    <w:p w14:paraId="5CAAE6B7" w14:textId="77777777" w:rsidR="00D81CF3" w:rsidRDefault="00D81CF3" w:rsidP="00D81CF3">
      <w:pPr>
        <w:rPr>
          <w:rFonts w:ascii="Source Sans Pro" w:hAnsi="Source Sans Pro" w:cs="Arial"/>
          <w:b/>
          <w:sz w:val="24"/>
        </w:rPr>
      </w:pPr>
    </w:p>
    <w:p w14:paraId="7E067DD5" w14:textId="77777777" w:rsidR="00D81CF3" w:rsidRDefault="00D81CF3" w:rsidP="00D81CF3">
      <w:pPr>
        <w:rPr>
          <w:rFonts w:ascii="Source Sans Pro" w:hAnsi="Source Sans Pro" w:cs="Arial"/>
          <w:b/>
          <w:sz w:val="24"/>
        </w:rPr>
      </w:pPr>
    </w:p>
    <w:p w14:paraId="260DE5FF" w14:textId="77777777" w:rsidR="00D81CF3" w:rsidRDefault="00D81CF3" w:rsidP="00D81CF3">
      <w:pPr>
        <w:rPr>
          <w:rFonts w:ascii="Source Sans Pro" w:hAnsi="Source Sans Pro" w:cs="Arial"/>
          <w:b/>
          <w:sz w:val="24"/>
        </w:rPr>
      </w:pPr>
    </w:p>
    <w:p w14:paraId="347C68B1" w14:textId="5A1656D4" w:rsidR="008C43BB" w:rsidRPr="00D81CF3" w:rsidRDefault="008C43BB" w:rsidP="00D81CF3">
      <w:pPr>
        <w:rPr>
          <w:rFonts w:ascii="Source Sans Pro" w:hAnsi="Source Sans Pro" w:cs="Arial"/>
          <w:b/>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15D033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3.3.5</w:t>
      </w:r>
      <w:r w:rsidRPr="002D7ED7">
        <w:rPr>
          <w:rFonts w:ascii="Source Sans Pro" w:hAnsi="Source Sans Pro" w:cs="Arial"/>
          <w:bCs/>
          <w:sz w:val="24"/>
        </w:rPr>
        <w:tab/>
        <w:t>Seek, consider, and synthesize primary, secondary, quantitative, and qualitative research.</w:t>
      </w:r>
    </w:p>
    <w:p w14:paraId="04797A82"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3.3.10</w:t>
      </w:r>
      <w:r w:rsidRPr="002D7ED7">
        <w:rPr>
          <w:rFonts w:ascii="Source Sans Pro" w:hAnsi="Source Sans Pro" w:cs="Arial"/>
          <w:bCs/>
          <w:sz w:val="24"/>
        </w:rPr>
        <w:tab/>
        <w:t>Apply direct, indirect, and partial quotes.</w:t>
      </w:r>
    </w:p>
    <w:p w14:paraId="435D747D"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3.3.11</w:t>
      </w:r>
      <w:r w:rsidRPr="002D7ED7">
        <w:rPr>
          <w:rFonts w:ascii="Source Sans Pro" w:hAnsi="Source Sans Pro" w:cs="Arial"/>
          <w:bCs/>
          <w:sz w:val="24"/>
        </w:rPr>
        <w:tab/>
        <w:t>Create content format, length, and flow based on purpose, audience, and channel.</w:t>
      </w:r>
    </w:p>
    <w:p w14:paraId="1E524E38"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3.3.14</w:t>
      </w:r>
      <w:r w:rsidRPr="002D7ED7">
        <w:rPr>
          <w:rFonts w:ascii="Source Sans Pro" w:hAnsi="Source Sans Pro" w:cs="Arial"/>
          <w:bCs/>
          <w:sz w:val="24"/>
        </w:rPr>
        <w:tab/>
        <w:t>Illustrate the value of a project through a media pitch.</w:t>
      </w:r>
    </w:p>
    <w:p w14:paraId="288D0955" w14:textId="77777777" w:rsidR="008C43BB" w:rsidRDefault="008C43BB" w:rsidP="005C5EDF">
      <w:pPr>
        <w:ind w:left="900" w:hanging="900"/>
        <w:rPr>
          <w:rFonts w:ascii="Source Sans Pro" w:hAnsi="Source Sans Pro" w:cs="Arial"/>
          <w:sz w:val="24"/>
        </w:rPr>
      </w:pPr>
    </w:p>
    <w:p w14:paraId="2D78BB13" w14:textId="6BE6B870" w:rsidR="00DE137B" w:rsidRPr="00D81CF3" w:rsidRDefault="00DE137B" w:rsidP="00D81CF3">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05551" w:rsidRPr="00F90A61">
        <w:rPr>
          <w:rFonts w:ascii="Source Sans Pro" w:hAnsi="Source Sans Pro" w:cs="Arial"/>
          <w:b/>
          <w:bCs/>
          <w:sz w:val="24"/>
        </w:rPr>
        <w:t>Market-</w:t>
      </w:r>
      <w:r w:rsidR="00677202">
        <w:rPr>
          <w:rFonts w:ascii="Source Sans Pro" w:hAnsi="Source Sans Pro" w:cs="Arial"/>
          <w:b/>
          <w:bCs/>
          <w:sz w:val="24"/>
        </w:rPr>
        <w:t>B</w:t>
      </w:r>
      <w:r w:rsidR="00305551" w:rsidRPr="00F90A61">
        <w:rPr>
          <w:rFonts w:ascii="Source Sans Pro" w:hAnsi="Source Sans Pro" w:cs="Arial"/>
          <w:b/>
          <w:bCs/>
          <w:sz w:val="24"/>
        </w:rPr>
        <w:t>ased Writing</w:t>
      </w:r>
    </w:p>
    <w:p w14:paraId="1D96198B" w14:textId="163B73A8" w:rsidR="00DE137B" w:rsidRPr="002B0E82" w:rsidRDefault="002B0E82" w:rsidP="002B0E82">
      <w:pPr>
        <w:ind w:left="2160"/>
        <w:rPr>
          <w:rFonts w:ascii="Source Sans Pro" w:hAnsi="Source Sans Pro" w:cs="Arial"/>
          <w:sz w:val="24"/>
          <w:shd w:val="clear" w:color="auto" w:fill="D9D9D9"/>
        </w:rPr>
      </w:pPr>
      <w:r w:rsidRPr="002B0E82">
        <w:rPr>
          <w:rFonts w:ascii="Source Sans Pro" w:hAnsi="Source Sans Pro" w:cs="Arial"/>
          <w:sz w:val="24"/>
          <w:shd w:val="clear" w:color="auto" w:fill="FFFFFF"/>
        </w:rPr>
        <w:t>Write concise, creative, memorable, sellable copy for advertising, public relations, and proposals.</w:t>
      </w:r>
    </w:p>
    <w:p w14:paraId="30AB0F5A" w14:textId="225EBC25" w:rsidR="00DE137B" w:rsidRDefault="00DE137B" w:rsidP="00DE137B">
      <w:pPr>
        <w:ind w:left="900" w:hanging="900"/>
        <w:rPr>
          <w:rFonts w:ascii="Source Sans Pro" w:hAnsi="Source Sans Pro" w:cs="Arial"/>
          <w:b/>
          <w:sz w:val="24"/>
        </w:rPr>
      </w:pPr>
      <w:r w:rsidRPr="00A101F7">
        <w:rPr>
          <w:rFonts w:ascii="Source Sans Pro" w:hAnsi="Source Sans Pro" w:cs="Arial"/>
          <w:b/>
          <w:sz w:val="24"/>
        </w:rPr>
        <w:t>Competencies</w:t>
      </w:r>
    </w:p>
    <w:p w14:paraId="227CC196"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3.4.1</w:t>
      </w:r>
      <w:r w:rsidRPr="004C79A3">
        <w:rPr>
          <w:rFonts w:ascii="Source Sans Pro" w:hAnsi="Source Sans Pro" w:cs="Arial"/>
          <w:bCs/>
          <w:sz w:val="24"/>
        </w:rPr>
        <w:tab/>
        <w:t>Research and analyze trends and local markets for opportunities.</w:t>
      </w:r>
    </w:p>
    <w:p w14:paraId="271B663E"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3.4.2</w:t>
      </w:r>
      <w:r w:rsidRPr="004C79A3">
        <w:rPr>
          <w:rFonts w:ascii="Source Sans Pro" w:hAnsi="Source Sans Pro" w:cs="Arial"/>
          <w:bCs/>
          <w:sz w:val="24"/>
        </w:rPr>
        <w:tab/>
        <w:t>Determine the wants and needs of the target audience.</w:t>
      </w:r>
    </w:p>
    <w:p w14:paraId="612E2EB0"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3.4.3</w:t>
      </w:r>
      <w:r w:rsidRPr="004C79A3">
        <w:rPr>
          <w:rFonts w:ascii="Source Sans Pro" w:hAnsi="Source Sans Pro" w:cs="Arial"/>
          <w:bCs/>
          <w:sz w:val="24"/>
        </w:rPr>
        <w:tab/>
        <w:t>Communicate brand image and product value.</w:t>
      </w:r>
    </w:p>
    <w:p w14:paraId="7AA59E8A"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3.4.7</w:t>
      </w:r>
      <w:r w:rsidRPr="004C79A3">
        <w:rPr>
          <w:rFonts w:ascii="Source Sans Pro" w:hAnsi="Source Sans Pro" w:cs="Arial"/>
          <w:bCs/>
          <w:sz w:val="24"/>
        </w:rPr>
        <w:tab/>
        <w:t>Implement the voice of the customer in branding.</w:t>
      </w:r>
    </w:p>
    <w:p w14:paraId="3BA5E42F" w14:textId="49C7C8AC" w:rsidR="002B0E82" w:rsidRDefault="004C79A3" w:rsidP="004C79A3">
      <w:pPr>
        <w:ind w:left="900" w:hanging="900"/>
        <w:rPr>
          <w:rFonts w:ascii="Source Sans Pro" w:hAnsi="Source Sans Pro" w:cs="Arial"/>
          <w:bCs/>
          <w:sz w:val="24"/>
        </w:rPr>
      </w:pPr>
      <w:r w:rsidRPr="004C79A3">
        <w:rPr>
          <w:rFonts w:ascii="Source Sans Pro" w:hAnsi="Source Sans Pro" w:cs="Arial"/>
          <w:bCs/>
          <w:sz w:val="24"/>
        </w:rPr>
        <w:t>3.4.10</w:t>
      </w:r>
      <w:r w:rsidRPr="004C79A3">
        <w:rPr>
          <w:rFonts w:ascii="Source Sans Pro" w:hAnsi="Source Sans Pro" w:cs="Arial"/>
          <w:bCs/>
          <w:sz w:val="24"/>
        </w:rPr>
        <w:tab/>
        <w:t>Apply channels of direct mail, online, email, web, and social media strategies.</w:t>
      </w:r>
    </w:p>
    <w:p w14:paraId="692276DA" w14:textId="77777777" w:rsidR="009D0945" w:rsidRDefault="009D0945" w:rsidP="004C79A3">
      <w:pPr>
        <w:ind w:left="900" w:hanging="900"/>
        <w:rPr>
          <w:rFonts w:ascii="Source Sans Pro" w:hAnsi="Source Sans Pro" w:cs="Arial"/>
          <w:bCs/>
          <w:sz w:val="24"/>
        </w:rPr>
      </w:pPr>
    </w:p>
    <w:p w14:paraId="52A31D06" w14:textId="45318FCB" w:rsidR="009D0945" w:rsidRDefault="009D0945" w:rsidP="009D0945">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033DAE1C"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w:t>
      </w:r>
      <w:r w:rsidRPr="00474765">
        <w:rPr>
          <w:rFonts w:ascii="Source Sans Pro" w:hAnsi="Source Sans Pro" w:cs="Arial"/>
          <w:sz w:val="24"/>
        </w:rPr>
        <w:tab/>
        <w:t>Describe the similarities and differences between social media platforms.</w:t>
      </w:r>
    </w:p>
    <w:p w14:paraId="66C02D49"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3.5.4</w:t>
      </w:r>
      <w:r w:rsidRPr="00474765">
        <w:rPr>
          <w:rFonts w:ascii="Source Sans Pro" w:hAnsi="Source Sans Pro" w:cs="Arial"/>
          <w:sz w:val="24"/>
        </w:rPr>
        <w:tab/>
        <w:t>Understand social trends and cultural perspectives and how they manifest on social media.</w:t>
      </w:r>
    </w:p>
    <w:p w14:paraId="0078A0C3" w14:textId="27286B2C" w:rsidR="00D81CF3" w:rsidRPr="00D81CF3" w:rsidRDefault="00474765" w:rsidP="00D81CF3">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7EE0D4B7" w14:textId="77777777" w:rsidR="00D81CF3" w:rsidRDefault="00D81CF3" w:rsidP="00D81CF3">
      <w:pPr>
        <w:rPr>
          <w:rFonts w:ascii="Source Sans Pro" w:hAnsi="Source Sans Pro" w:cstheme="minorHAnsi"/>
          <w:b/>
          <w:bCs/>
          <w:color w:val="002060"/>
          <w:sz w:val="24"/>
        </w:rPr>
      </w:pPr>
    </w:p>
    <w:p w14:paraId="1FCA1C79" w14:textId="2EBC0A38" w:rsidR="00281271" w:rsidRPr="00D81CF3" w:rsidRDefault="00FD5814" w:rsidP="00D81CF3">
      <w:pPr>
        <w:rPr>
          <w:rFonts w:ascii="Source Sans Pro" w:hAnsi="Source Sans Pro" w:cstheme="minorHAnsi"/>
          <w:b/>
          <w:bCs/>
          <w:color w:val="002060"/>
          <w:sz w:val="24"/>
        </w:rPr>
      </w:pPr>
      <w:r>
        <w:rPr>
          <w:rFonts w:ascii="Source Sans Pro" w:hAnsi="Source Sans Pro" w:cstheme="minorHAnsi"/>
          <w:b/>
          <w:bCs/>
          <w:color w:val="002060"/>
          <w:sz w:val="24"/>
        </w:rPr>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5569670D" w14:textId="7852221F" w:rsidR="000D783F" w:rsidRPr="00D81CF3" w:rsidRDefault="00C65FF9" w:rsidP="00D81CF3">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6C36EB7B" w14:textId="77777777" w:rsidR="0016004F" w:rsidRDefault="0016004F" w:rsidP="00F46F8C">
      <w:pPr>
        <w:ind w:left="900" w:hanging="900"/>
        <w:rPr>
          <w:rFonts w:ascii="Source Sans Pro" w:hAnsi="Source Sans Pro" w:cs="Arial"/>
          <w:sz w:val="24"/>
        </w:rPr>
      </w:pPr>
    </w:p>
    <w:p w14:paraId="052ACDE3" w14:textId="555BE72A" w:rsidR="0016004F" w:rsidRPr="00A101F7" w:rsidRDefault="0016004F" w:rsidP="0016004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A110F1">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DC3D5F" w:rsidRPr="00DC3D5F">
        <w:rPr>
          <w:rFonts w:ascii="Source Sans Pro" w:hAnsi="Source Sans Pro" w:cs="Arial"/>
          <w:b/>
          <w:bCs/>
          <w:sz w:val="24"/>
        </w:rPr>
        <w:t>Audio Capturing</w:t>
      </w:r>
    </w:p>
    <w:p w14:paraId="562924F3" w14:textId="3C7456A1" w:rsidR="0016004F" w:rsidRPr="00CD5F25" w:rsidRDefault="00CD5F25" w:rsidP="0016004F">
      <w:pPr>
        <w:ind w:left="2160"/>
        <w:rPr>
          <w:rFonts w:ascii="Source Sans Pro" w:hAnsi="Source Sans Pro" w:cs="Arial"/>
          <w:sz w:val="24"/>
        </w:rPr>
      </w:pPr>
      <w:r w:rsidRPr="00CD5F25">
        <w:rPr>
          <w:rFonts w:ascii="Source Sans Pro" w:hAnsi="Source Sans Pro" w:cs="Arial"/>
          <w:sz w:val="24"/>
        </w:rPr>
        <w:t>Apply the principles and properties of how sound is measured, converted and perceived to capture an audio recording for professional purposes.</w:t>
      </w:r>
    </w:p>
    <w:p w14:paraId="52E0D1A0" w14:textId="45E52F48" w:rsidR="00F45FB6" w:rsidRDefault="0016004F" w:rsidP="00F45FB6">
      <w:pPr>
        <w:rPr>
          <w:rFonts w:ascii="Source Sans Pro" w:hAnsi="Source Sans Pro" w:cs="Arial"/>
          <w:b/>
          <w:sz w:val="24"/>
        </w:rPr>
      </w:pPr>
      <w:r w:rsidRPr="00A101F7">
        <w:rPr>
          <w:rFonts w:ascii="Source Sans Pro" w:hAnsi="Source Sans Pro" w:cs="Arial"/>
          <w:b/>
          <w:sz w:val="24"/>
        </w:rPr>
        <w:t>Competencies</w:t>
      </w:r>
    </w:p>
    <w:p w14:paraId="0A234C8B"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4.2.3</w:t>
      </w:r>
      <w:r w:rsidRPr="00FD4042">
        <w:rPr>
          <w:rFonts w:ascii="Source Sans Pro" w:hAnsi="Source Sans Pro" w:cs="Arial"/>
          <w:sz w:val="24"/>
        </w:rPr>
        <w:tab/>
        <w:t>Organize a production from pre-production through publishing and distribution.</w:t>
      </w:r>
    </w:p>
    <w:p w14:paraId="073C155D"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4.2.4</w:t>
      </w:r>
      <w:r w:rsidRPr="00FD4042">
        <w:rPr>
          <w:rFonts w:ascii="Source Sans Pro" w:hAnsi="Source Sans Pro" w:cs="Arial"/>
          <w:sz w:val="24"/>
        </w:rPr>
        <w:tab/>
        <w:t xml:space="preserve">Distinguish among digital media formats (e.g., .mp3, .mp4, .wav, </w:t>
      </w:r>
      <w:r w:rsidRPr="00490BAE">
        <w:rPr>
          <w:rFonts w:ascii="Source Sans Pro" w:hAnsi="Source Sans Pro" w:cs="Arial"/>
          <w:sz w:val="24"/>
        </w:rPr>
        <w:t>.</w:t>
      </w:r>
      <w:proofErr w:type="spellStart"/>
      <w:r w:rsidRPr="00490BAE">
        <w:rPr>
          <w:rFonts w:ascii="Source Sans Pro" w:hAnsi="Source Sans Pro" w:cs="Arial"/>
          <w:sz w:val="24"/>
        </w:rPr>
        <w:t>aiff</w:t>
      </w:r>
      <w:proofErr w:type="spellEnd"/>
      <w:r w:rsidRPr="00FD4042">
        <w:rPr>
          <w:rFonts w:ascii="Source Sans Pro" w:hAnsi="Source Sans Pro" w:cs="Arial"/>
          <w:sz w:val="24"/>
        </w:rPr>
        <w:t>).</w:t>
      </w:r>
    </w:p>
    <w:p w14:paraId="77A80DEA" w14:textId="270C5259" w:rsidR="0016004F" w:rsidRDefault="00FD4042" w:rsidP="00F45FB6">
      <w:pPr>
        <w:ind w:left="900" w:hanging="900"/>
        <w:rPr>
          <w:rFonts w:ascii="Source Sans Pro" w:hAnsi="Source Sans Pro" w:cs="Arial"/>
          <w:sz w:val="24"/>
        </w:rPr>
      </w:pPr>
      <w:r w:rsidRPr="00FD4042">
        <w:rPr>
          <w:rFonts w:ascii="Source Sans Pro" w:hAnsi="Source Sans Pro" w:cs="Arial"/>
          <w:sz w:val="24"/>
        </w:rPr>
        <w:t>4.2.5</w:t>
      </w:r>
      <w:r w:rsidRPr="00FD4042">
        <w:rPr>
          <w:rFonts w:ascii="Source Sans Pro" w:hAnsi="Source Sans Pro" w:cs="Arial"/>
          <w:sz w:val="24"/>
        </w:rPr>
        <w:tab/>
        <w:t>Select a score for production and post-production needs.</w:t>
      </w:r>
    </w:p>
    <w:p w14:paraId="2613CF77" w14:textId="77777777" w:rsidR="00F46F8C" w:rsidRPr="00A101F7" w:rsidRDefault="00F46F8C" w:rsidP="00F46F8C">
      <w:pPr>
        <w:ind w:left="900" w:hanging="900"/>
        <w:rPr>
          <w:rFonts w:ascii="Source Sans Pro" w:hAnsi="Source Sans Pro" w:cs="Arial"/>
          <w:sz w:val="24"/>
        </w:rPr>
      </w:pPr>
    </w:p>
    <w:p w14:paraId="3B312931" w14:textId="77777777" w:rsidR="00D81CF3" w:rsidRDefault="00D81CF3" w:rsidP="000D783F">
      <w:pPr>
        <w:ind w:left="1620" w:hanging="1620"/>
        <w:rPr>
          <w:rFonts w:ascii="Source Sans Pro" w:hAnsi="Source Sans Pro" w:cs="Arial"/>
          <w:b/>
          <w:sz w:val="24"/>
        </w:rPr>
      </w:pPr>
    </w:p>
    <w:p w14:paraId="4C3DA7A6" w14:textId="77777777" w:rsidR="00D81CF3" w:rsidRDefault="00D81CF3" w:rsidP="000D783F">
      <w:pPr>
        <w:ind w:left="1620" w:hanging="1620"/>
        <w:rPr>
          <w:rFonts w:ascii="Source Sans Pro" w:hAnsi="Source Sans Pro" w:cs="Arial"/>
          <w:b/>
          <w:sz w:val="24"/>
        </w:rPr>
      </w:pPr>
    </w:p>
    <w:p w14:paraId="090525EA" w14:textId="77777777" w:rsidR="00D81CF3" w:rsidRDefault="00D81CF3" w:rsidP="000D783F">
      <w:pPr>
        <w:ind w:left="1620" w:hanging="1620"/>
        <w:rPr>
          <w:rFonts w:ascii="Source Sans Pro" w:hAnsi="Source Sans Pro" w:cs="Arial"/>
          <w:b/>
          <w:sz w:val="24"/>
        </w:rPr>
      </w:pPr>
    </w:p>
    <w:p w14:paraId="47A33012" w14:textId="7455575B" w:rsidR="000D783F" w:rsidRPr="00A101F7" w:rsidRDefault="000D783F" w:rsidP="000D783F">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4.3.  </w:t>
      </w:r>
      <w:r w:rsidRPr="00A101F7">
        <w:rPr>
          <w:rFonts w:ascii="Source Sans Pro" w:hAnsi="Source Sans Pro" w:cs="Arial"/>
          <w:b/>
          <w:bCs/>
          <w:sz w:val="24"/>
        </w:rPr>
        <w:tab/>
      </w:r>
      <w:r w:rsidR="00E15F3D" w:rsidRPr="00E15F3D">
        <w:rPr>
          <w:rFonts w:ascii="Source Sans Pro" w:hAnsi="Source Sans Pro" w:cs="Arial"/>
          <w:b/>
          <w:bCs/>
          <w:sz w:val="24"/>
        </w:rPr>
        <w:t>Audio Operations</w:t>
      </w:r>
    </w:p>
    <w:p w14:paraId="45EF1FDF" w14:textId="369C4FC2" w:rsidR="000D783F" w:rsidRDefault="00FD5814" w:rsidP="000D783F">
      <w:pPr>
        <w:ind w:left="1620"/>
        <w:rPr>
          <w:rFonts w:ascii="Source Sans Pro" w:hAnsi="Source Sans Pro" w:cs="Arial"/>
          <w:sz w:val="24"/>
          <w:shd w:val="clear" w:color="auto" w:fill="FFFFFF"/>
        </w:rPr>
      </w:pPr>
      <w:r>
        <w:rPr>
          <w:rFonts w:ascii="Source Sans Pro" w:hAnsi="Source Sans Pro" w:cs="Arial"/>
          <w:sz w:val="24"/>
          <w:shd w:val="clear" w:color="auto" w:fill="FFFFFF"/>
        </w:rPr>
        <w:tab/>
      </w:r>
      <w:r w:rsidR="00BB7F06" w:rsidRPr="00BB7F06">
        <w:rPr>
          <w:rFonts w:ascii="Source Sans Pro" w:hAnsi="Source Sans Pro" w:cs="Arial"/>
          <w:sz w:val="24"/>
          <w:shd w:val="clear" w:color="auto" w:fill="FFFFFF"/>
        </w:rPr>
        <w:t>Manipulate recordings for professional purposes.</w:t>
      </w:r>
    </w:p>
    <w:p w14:paraId="15C159BA" w14:textId="49560745" w:rsidR="009E2D5C" w:rsidRDefault="009E2D5C" w:rsidP="009E2D5C">
      <w:pPr>
        <w:rPr>
          <w:rFonts w:ascii="Source Sans Pro" w:hAnsi="Source Sans Pro" w:cs="Arial"/>
          <w:sz w:val="24"/>
          <w:shd w:val="clear" w:color="auto" w:fill="FFFFFF"/>
        </w:rPr>
      </w:pPr>
      <w:r w:rsidRPr="00A101F7">
        <w:rPr>
          <w:rFonts w:ascii="Source Sans Pro" w:hAnsi="Source Sans Pro" w:cs="Arial"/>
          <w:b/>
          <w:sz w:val="24"/>
        </w:rPr>
        <w:t>Competencies</w:t>
      </w:r>
    </w:p>
    <w:p w14:paraId="3BF6514B" w14:textId="77777777" w:rsidR="00227529" w:rsidRPr="00227529" w:rsidRDefault="00227529" w:rsidP="00227529">
      <w:pPr>
        <w:ind w:left="900" w:hanging="900"/>
        <w:rPr>
          <w:rFonts w:ascii="Source Sans Pro" w:hAnsi="Source Sans Pro" w:cs="Arial"/>
          <w:sz w:val="24"/>
        </w:rPr>
      </w:pPr>
      <w:r w:rsidRPr="00227529">
        <w:rPr>
          <w:rFonts w:ascii="Source Sans Pro" w:hAnsi="Source Sans Pro" w:cs="Arial"/>
          <w:sz w:val="24"/>
        </w:rPr>
        <w:t>4.3.3</w:t>
      </w:r>
      <w:r w:rsidRPr="00227529">
        <w:rPr>
          <w:rFonts w:ascii="Source Sans Pro" w:hAnsi="Source Sans Pro" w:cs="Arial"/>
          <w:sz w:val="24"/>
        </w:rPr>
        <w:tab/>
        <w:t xml:space="preserve">Synchronize media from different sources. </w:t>
      </w:r>
    </w:p>
    <w:p w14:paraId="791FBAA3" w14:textId="77777777" w:rsidR="00152F64" w:rsidRDefault="00152F64" w:rsidP="00D81CF3">
      <w:pPr>
        <w:rPr>
          <w:rFonts w:ascii="Source Sans Pro" w:hAnsi="Source Sans Pro" w:cs="Arial"/>
          <w:sz w:val="24"/>
        </w:rPr>
      </w:pPr>
    </w:p>
    <w:p w14:paraId="7352A613" w14:textId="49B7C58F" w:rsidR="00152F64" w:rsidRPr="00A101F7" w:rsidRDefault="00152F64" w:rsidP="00152F64">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958BB" w:rsidRPr="00C958BB">
        <w:rPr>
          <w:rFonts w:ascii="Source Sans Pro" w:hAnsi="Source Sans Pro" w:cs="Arial"/>
          <w:b/>
          <w:bCs/>
          <w:sz w:val="24"/>
        </w:rPr>
        <w:t>Photography</w:t>
      </w:r>
    </w:p>
    <w:p w14:paraId="44BA2A8D" w14:textId="27B0BB16" w:rsidR="00152F64" w:rsidRDefault="00390A73" w:rsidP="00152F64">
      <w:pPr>
        <w:ind w:left="2160"/>
        <w:rPr>
          <w:rFonts w:ascii="Source Sans Pro" w:hAnsi="Source Sans Pro" w:cs="Arial"/>
          <w:sz w:val="24"/>
          <w:shd w:val="clear" w:color="auto" w:fill="FFFFFF"/>
        </w:rPr>
      </w:pPr>
      <w:r w:rsidRPr="00390A73">
        <w:rPr>
          <w:rFonts w:ascii="Source Sans Pro" w:hAnsi="Source Sans Pro" w:cs="Arial"/>
          <w:sz w:val="24"/>
          <w:shd w:val="clear" w:color="auto" w:fill="FFFFFF"/>
        </w:rPr>
        <w:t>Capture and edit still images for commercial purposes.</w:t>
      </w:r>
    </w:p>
    <w:p w14:paraId="4F1F0013" w14:textId="34FF429B" w:rsidR="00152F64" w:rsidRPr="00227529" w:rsidRDefault="00152F64" w:rsidP="00152F64">
      <w:pPr>
        <w:ind w:left="900" w:hanging="900"/>
        <w:rPr>
          <w:rFonts w:ascii="Source Sans Pro" w:hAnsi="Source Sans Pro" w:cs="Arial"/>
          <w:sz w:val="24"/>
        </w:rPr>
      </w:pPr>
      <w:r w:rsidRPr="00A101F7">
        <w:rPr>
          <w:rFonts w:ascii="Source Sans Pro" w:hAnsi="Source Sans Pro" w:cs="Arial"/>
          <w:b/>
          <w:sz w:val="24"/>
        </w:rPr>
        <w:t>Competencies</w:t>
      </w:r>
    </w:p>
    <w:p w14:paraId="7AE6F518"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4.5.9</w:t>
      </w:r>
      <w:r w:rsidRPr="00054D92">
        <w:rPr>
          <w:rFonts w:ascii="Source Sans Pro" w:hAnsi="Source Sans Pro" w:cs="Arial"/>
          <w:sz w:val="24"/>
        </w:rPr>
        <w:tab/>
        <w:t>Modify images through sizing, cropping, and output resolution.</w:t>
      </w:r>
    </w:p>
    <w:p w14:paraId="09559FC5"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4.5.10</w:t>
      </w:r>
      <w:r w:rsidRPr="00054D92">
        <w:rPr>
          <w:rFonts w:ascii="Source Sans Pro" w:hAnsi="Source Sans Pro" w:cs="Arial"/>
          <w:sz w:val="24"/>
        </w:rPr>
        <w:tab/>
        <w:t>Modify an image through color-management and special effects.</w:t>
      </w:r>
    </w:p>
    <w:p w14:paraId="34DEFA65"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4.5.11</w:t>
      </w:r>
      <w:r w:rsidRPr="00054D92">
        <w:rPr>
          <w:rFonts w:ascii="Source Sans Pro" w:hAnsi="Source Sans Pro" w:cs="Arial"/>
          <w:sz w:val="24"/>
        </w:rPr>
        <w:tab/>
        <w:t>Enhance an image with tone, contrast, filters, composites, and sharpening techniques.</w:t>
      </w:r>
    </w:p>
    <w:p w14:paraId="6938C683"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4.5.12</w:t>
      </w:r>
      <w:r w:rsidRPr="00054D92">
        <w:rPr>
          <w:rFonts w:ascii="Source Sans Pro" w:hAnsi="Source Sans Pro" w:cs="Arial"/>
          <w:sz w:val="24"/>
        </w:rPr>
        <w:tab/>
        <w:t>Retouch an image by cloning, healing, patching and rebuilding.</w:t>
      </w:r>
    </w:p>
    <w:p w14:paraId="422476EB"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4.5.13</w:t>
      </w:r>
      <w:r w:rsidRPr="00054D92">
        <w:rPr>
          <w:rFonts w:ascii="Source Sans Pro" w:hAnsi="Source Sans Pro" w:cs="Arial"/>
          <w:sz w:val="24"/>
        </w:rPr>
        <w:tab/>
        <w:t>Integrate image capture with post-production processes.</w:t>
      </w:r>
    </w:p>
    <w:p w14:paraId="0BF2DB5C"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4.5.14</w:t>
      </w:r>
      <w:r w:rsidRPr="00054D92">
        <w:rPr>
          <w:rFonts w:ascii="Source Sans Pro" w:hAnsi="Source Sans Pro" w:cs="Arial"/>
          <w:sz w:val="24"/>
        </w:rPr>
        <w:tab/>
        <w:t>Capture multiple images and render them in high dynamic range.</w:t>
      </w:r>
    </w:p>
    <w:p w14:paraId="64F31534" w14:textId="245111EC" w:rsidR="00FD5814" w:rsidRDefault="00054D92" w:rsidP="00054D92">
      <w:pPr>
        <w:ind w:left="900" w:hanging="900"/>
        <w:rPr>
          <w:rFonts w:ascii="Source Sans Pro" w:hAnsi="Source Sans Pro" w:cs="Arial"/>
          <w:sz w:val="24"/>
        </w:rPr>
      </w:pPr>
      <w:r w:rsidRPr="00054D92">
        <w:rPr>
          <w:rFonts w:ascii="Source Sans Pro" w:hAnsi="Source Sans Pro" w:cs="Arial"/>
          <w:sz w:val="24"/>
        </w:rPr>
        <w:t>4.5.17</w:t>
      </w:r>
      <w:r w:rsidRPr="00054D92">
        <w:rPr>
          <w:rFonts w:ascii="Source Sans Pro" w:hAnsi="Source Sans Pro" w:cs="Arial"/>
          <w:sz w:val="24"/>
        </w:rPr>
        <w:tab/>
        <w:t>Produce or modify story elements such as mood, tone, and theme to tell a coherent story through images.</w:t>
      </w:r>
    </w:p>
    <w:p w14:paraId="02F662D9" w14:textId="77777777" w:rsidR="00D81CF3" w:rsidRDefault="00D81CF3" w:rsidP="00D81CF3">
      <w:pPr>
        <w:rPr>
          <w:rFonts w:ascii="Source Sans Pro" w:hAnsi="Source Sans Pro" w:cs="Arial"/>
          <w:sz w:val="24"/>
        </w:rPr>
      </w:pPr>
    </w:p>
    <w:p w14:paraId="0BAD5191" w14:textId="233D5519" w:rsidR="00CA6498" w:rsidRPr="00D81CF3" w:rsidRDefault="00CA6498" w:rsidP="00D81CF3">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6</w:t>
      </w:r>
      <w:r w:rsidRPr="00A101F7">
        <w:rPr>
          <w:rFonts w:ascii="Source Sans Pro" w:hAnsi="Source Sans Pro" w:cs="Arial"/>
          <w:b/>
          <w:bCs/>
          <w:sz w:val="24"/>
        </w:rPr>
        <w:t xml:space="preserve">.  </w:t>
      </w:r>
      <w:r w:rsidRPr="00A101F7">
        <w:rPr>
          <w:rFonts w:ascii="Source Sans Pro" w:hAnsi="Source Sans Pro" w:cs="Arial"/>
          <w:b/>
          <w:bCs/>
          <w:sz w:val="24"/>
        </w:rPr>
        <w:tab/>
      </w:r>
      <w:r w:rsidR="00EC5202" w:rsidRPr="00EC5202">
        <w:rPr>
          <w:rFonts w:ascii="Source Sans Pro" w:hAnsi="Source Sans Pro" w:cs="Arial"/>
          <w:b/>
          <w:bCs/>
          <w:sz w:val="24"/>
        </w:rPr>
        <w:t>Videography</w:t>
      </w:r>
    </w:p>
    <w:p w14:paraId="131ED3A9" w14:textId="10A87FBA" w:rsidR="00CA6498" w:rsidRDefault="00B857B4" w:rsidP="00CA6498">
      <w:pPr>
        <w:ind w:left="2160"/>
        <w:rPr>
          <w:rFonts w:ascii="Source Sans Pro" w:hAnsi="Source Sans Pro" w:cs="Arial"/>
          <w:sz w:val="24"/>
          <w:shd w:val="clear" w:color="auto" w:fill="FFFFFF"/>
        </w:rPr>
      </w:pPr>
      <w:r w:rsidRPr="00B857B4">
        <w:rPr>
          <w:rFonts w:ascii="Source Sans Pro" w:hAnsi="Source Sans Pro" w:cs="Arial"/>
          <w:sz w:val="24"/>
          <w:shd w:val="clear" w:color="auto" w:fill="FFFFFF"/>
        </w:rPr>
        <w:t>Shoot video for professional and archival purposes.</w:t>
      </w:r>
    </w:p>
    <w:p w14:paraId="41FFC174" w14:textId="20AAC5C6" w:rsidR="00CA6498" w:rsidRDefault="00CA6498" w:rsidP="00CA6498">
      <w:pPr>
        <w:ind w:left="900" w:hanging="900"/>
        <w:rPr>
          <w:rFonts w:ascii="Source Sans Pro" w:hAnsi="Source Sans Pro" w:cs="Arial"/>
          <w:sz w:val="24"/>
        </w:rPr>
      </w:pPr>
      <w:r w:rsidRPr="00A101F7">
        <w:rPr>
          <w:rFonts w:ascii="Source Sans Pro" w:hAnsi="Source Sans Pro" w:cs="Arial"/>
          <w:b/>
          <w:sz w:val="24"/>
        </w:rPr>
        <w:t>Competencies</w:t>
      </w:r>
    </w:p>
    <w:p w14:paraId="00E66506" w14:textId="77777777" w:rsidR="0048003A" w:rsidRPr="0048003A" w:rsidRDefault="0048003A" w:rsidP="0048003A">
      <w:pPr>
        <w:ind w:left="900" w:hanging="900"/>
        <w:rPr>
          <w:rFonts w:ascii="Source Sans Pro" w:hAnsi="Source Sans Pro" w:cs="Arial"/>
          <w:sz w:val="24"/>
        </w:rPr>
      </w:pPr>
      <w:r w:rsidRPr="0048003A">
        <w:rPr>
          <w:rFonts w:ascii="Source Sans Pro" w:hAnsi="Source Sans Pro" w:cs="Arial"/>
          <w:sz w:val="24"/>
        </w:rPr>
        <w:t>4.6.4</w:t>
      </w:r>
      <w:r w:rsidRPr="0048003A">
        <w:rPr>
          <w:rFonts w:ascii="Source Sans Pro" w:hAnsi="Source Sans Pro" w:cs="Arial"/>
          <w:sz w:val="24"/>
        </w:rPr>
        <w:tab/>
        <w:t>Select file format, frame rate, and resolution.</w:t>
      </w:r>
    </w:p>
    <w:p w14:paraId="24D227E9" w14:textId="77777777" w:rsidR="00615E3A" w:rsidRDefault="00615E3A" w:rsidP="0048003A">
      <w:pPr>
        <w:ind w:left="900" w:hanging="900"/>
        <w:rPr>
          <w:rFonts w:ascii="Source Sans Pro" w:hAnsi="Source Sans Pro" w:cs="Arial"/>
          <w:sz w:val="24"/>
        </w:rPr>
      </w:pPr>
    </w:p>
    <w:p w14:paraId="57AB9EF9" w14:textId="00ACBB27" w:rsidR="00615E3A" w:rsidRPr="00A101F7" w:rsidRDefault="00615E3A" w:rsidP="00615E3A">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sidR="00050BB9" w:rsidRPr="00050BB9">
        <w:rPr>
          <w:rFonts w:ascii="Source Sans Pro" w:hAnsi="Source Sans Pro" w:cs="Arial"/>
          <w:b/>
          <w:bCs/>
          <w:sz w:val="24"/>
        </w:rPr>
        <w:t>Audio/Video Editing</w:t>
      </w:r>
    </w:p>
    <w:p w14:paraId="488493AD" w14:textId="77777777" w:rsidR="00CC69FC" w:rsidRDefault="00CA362B" w:rsidP="00CC69FC">
      <w:pPr>
        <w:ind w:left="1440" w:firstLine="720"/>
        <w:rPr>
          <w:rFonts w:ascii="Source Sans Pro" w:hAnsi="Source Sans Pro" w:cs="Arial"/>
          <w:sz w:val="24"/>
          <w:shd w:val="clear" w:color="auto" w:fill="FFFFFF"/>
        </w:rPr>
      </w:pPr>
      <w:r w:rsidRPr="00CA362B">
        <w:rPr>
          <w:rFonts w:ascii="Source Sans Pro" w:hAnsi="Source Sans Pro" w:cs="Arial"/>
          <w:sz w:val="24"/>
          <w:shd w:val="clear" w:color="auto" w:fill="FFFFFF"/>
        </w:rPr>
        <w:t>Edit post-production audio or video for commercial purposes.</w:t>
      </w:r>
    </w:p>
    <w:p w14:paraId="384F5CE5" w14:textId="4C7A496C" w:rsidR="00615E3A" w:rsidRDefault="00615E3A" w:rsidP="00CC69FC">
      <w:pPr>
        <w:rPr>
          <w:rFonts w:ascii="Source Sans Pro" w:hAnsi="Source Sans Pro" w:cs="Arial"/>
          <w:sz w:val="24"/>
        </w:rPr>
      </w:pPr>
      <w:r w:rsidRPr="00A101F7">
        <w:rPr>
          <w:rFonts w:ascii="Source Sans Pro" w:hAnsi="Source Sans Pro" w:cs="Arial"/>
          <w:b/>
          <w:sz w:val="24"/>
        </w:rPr>
        <w:t>Competencies</w:t>
      </w:r>
    </w:p>
    <w:p w14:paraId="20F047E3"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4.7.2</w:t>
      </w:r>
      <w:r w:rsidRPr="00C91C81">
        <w:rPr>
          <w:rFonts w:ascii="Source Sans Pro" w:hAnsi="Source Sans Pro" w:cs="Arial"/>
          <w:sz w:val="24"/>
        </w:rPr>
        <w:tab/>
        <w:t>Import and log media for editing.</w:t>
      </w:r>
    </w:p>
    <w:p w14:paraId="3D02A123"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4.7.3</w:t>
      </w:r>
      <w:r w:rsidRPr="00C91C81">
        <w:rPr>
          <w:rFonts w:ascii="Source Sans Pro" w:hAnsi="Source Sans Pro" w:cs="Arial"/>
          <w:sz w:val="24"/>
        </w:rPr>
        <w:tab/>
        <w:t>Manage files of digital clips.</w:t>
      </w:r>
    </w:p>
    <w:p w14:paraId="28EC951B"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4.7.4</w:t>
      </w:r>
      <w:r w:rsidRPr="00C91C81">
        <w:rPr>
          <w:rFonts w:ascii="Source Sans Pro" w:hAnsi="Source Sans Pro" w:cs="Arial"/>
          <w:sz w:val="24"/>
        </w:rPr>
        <w:tab/>
        <w:t>Use storyboard techniques to place media on a timeline.</w:t>
      </w:r>
    </w:p>
    <w:p w14:paraId="1720FB09"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4.7.5</w:t>
      </w:r>
      <w:r w:rsidRPr="00C91C81">
        <w:rPr>
          <w:rFonts w:ascii="Source Sans Pro" w:hAnsi="Source Sans Pro" w:cs="Arial"/>
          <w:sz w:val="24"/>
        </w:rPr>
        <w:tab/>
        <w:t>Correct color, condense and enhanc</w:t>
      </w:r>
      <w:r w:rsidRPr="00490BAE">
        <w:rPr>
          <w:rFonts w:ascii="Source Sans Pro" w:hAnsi="Source Sans Pro" w:cs="Arial"/>
          <w:sz w:val="24"/>
        </w:rPr>
        <w:t>e a video</w:t>
      </w:r>
      <w:r w:rsidRPr="00C91C81">
        <w:rPr>
          <w:rFonts w:ascii="Source Sans Pro" w:hAnsi="Source Sans Pro" w:cs="Arial"/>
          <w:sz w:val="24"/>
        </w:rPr>
        <w:t xml:space="preserve"> production.</w:t>
      </w:r>
    </w:p>
    <w:p w14:paraId="674B5405"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4.7.6</w:t>
      </w:r>
      <w:r w:rsidRPr="00C91C81">
        <w:rPr>
          <w:rFonts w:ascii="Source Sans Pro" w:hAnsi="Source Sans Pro" w:cs="Arial"/>
          <w:sz w:val="24"/>
        </w:rPr>
        <w:tab/>
        <w:t>Edit audio or video online and offline with transitions, cutting points, order of shots, and continuity.</w:t>
      </w:r>
    </w:p>
    <w:p w14:paraId="4FE33628"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4.7.7</w:t>
      </w:r>
      <w:r w:rsidRPr="00C91C81">
        <w:rPr>
          <w:rFonts w:ascii="Source Sans Pro" w:hAnsi="Source Sans Pro" w:cs="Arial"/>
          <w:sz w:val="24"/>
        </w:rPr>
        <w:tab/>
        <w:t>Add special effects to a video through filters, keying, and image control.</w:t>
      </w:r>
    </w:p>
    <w:p w14:paraId="5AA17D6A"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4.7.8</w:t>
      </w:r>
      <w:r w:rsidRPr="00C91C81">
        <w:rPr>
          <w:rFonts w:ascii="Source Sans Pro" w:hAnsi="Source Sans Pro" w:cs="Arial"/>
          <w:sz w:val="24"/>
        </w:rPr>
        <w:tab/>
        <w:t>Mix audio for video through filters, ambient sound, sound effects, equalization (EQ), and matching levels.</w:t>
      </w:r>
    </w:p>
    <w:p w14:paraId="00552008" w14:textId="77777777" w:rsidR="00C91C81" w:rsidRPr="00C91C81" w:rsidRDefault="00C91C81" w:rsidP="00C91C81">
      <w:pPr>
        <w:ind w:left="900" w:hanging="900"/>
        <w:rPr>
          <w:rFonts w:ascii="Source Sans Pro" w:hAnsi="Source Sans Pro" w:cs="Arial"/>
          <w:sz w:val="24"/>
        </w:rPr>
      </w:pPr>
      <w:r w:rsidRPr="00C91C81">
        <w:rPr>
          <w:rFonts w:ascii="Source Sans Pro" w:hAnsi="Source Sans Pro" w:cs="Arial"/>
          <w:sz w:val="24"/>
        </w:rPr>
        <w:t>4.7.9</w:t>
      </w:r>
      <w:r w:rsidRPr="00C91C81">
        <w:rPr>
          <w:rFonts w:ascii="Source Sans Pro" w:hAnsi="Source Sans Pro" w:cs="Arial"/>
          <w:sz w:val="24"/>
        </w:rPr>
        <w:tab/>
        <w:t>Create graphics for video products (e.g., titles, still images).</w:t>
      </w:r>
    </w:p>
    <w:p w14:paraId="24F25785" w14:textId="5CBA822F" w:rsidR="0048003A" w:rsidRDefault="00C91C81" w:rsidP="00C91C81">
      <w:pPr>
        <w:ind w:left="900" w:hanging="900"/>
        <w:rPr>
          <w:rFonts w:ascii="Source Sans Pro" w:hAnsi="Source Sans Pro" w:cs="Arial"/>
          <w:sz w:val="24"/>
        </w:rPr>
      </w:pPr>
      <w:r w:rsidRPr="00C91C81">
        <w:rPr>
          <w:rFonts w:ascii="Source Sans Pro" w:hAnsi="Source Sans Pro" w:cs="Arial"/>
          <w:sz w:val="24"/>
        </w:rPr>
        <w:t>4.7.10</w:t>
      </w:r>
      <w:r w:rsidRPr="00C91C81">
        <w:rPr>
          <w:rFonts w:ascii="Source Sans Pro" w:hAnsi="Source Sans Pro" w:cs="Arial"/>
          <w:sz w:val="24"/>
        </w:rPr>
        <w:tab/>
        <w:t>Export and upload media for desired specifications and for appropriate platforms.</w:t>
      </w:r>
    </w:p>
    <w:p w14:paraId="40556B40" w14:textId="77777777" w:rsidR="00C91C81" w:rsidRDefault="00C91C81" w:rsidP="00C91C81">
      <w:pPr>
        <w:ind w:left="900" w:hanging="900"/>
        <w:rPr>
          <w:rFonts w:ascii="Source Sans Pro" w:hAnsi="Source Sans Pro" w:cs="Arial"/>
          <w:sz w:val="24"/>
        </w:rPr>
      </w:pPr>
    </w:p>
    <w:p w14:paraId="38C9A640"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282AD49C" w14:textId="7726A881" w:rsidR="00AE6790" w:rsidRDefault="007B3FB2" w:rsidP="00AE6790">
      <w:pPr>
        <w:rPr>
          <w:rFonts w:ascii="Source Sans Pro" w:hAnsi="Source Sans Pro" w:cs="Arial"/>
          <w:strike/>
          <w:sz w:val="24"/>
        </w:rPr>
      </w:pPr>
      <w:r>
        <w:rPr>
          <w:rFonts w:ascii="Source Sans Pro" w:hAnsi="Source Sans Pro" w:cstheme="minorHAnsi"/>
          <w:b/>
          <w:bCs/>
          <w:color w:val="002060"/>
          <w:sz w:val="24"/>
        </w:rPr>
        <w:lastRenderedPageBreak/>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28AB526B" w14:textId="3A4B01B7" w:rsidR="000A1030" w:rsidRPr="00781161" w:rsidRDefault="0098768D" w:rsidP="0098768D">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3333B176" w14:textId="30EA81F0"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r>
      <w:r w:rsidR="00C03AE2" w:rsidRPr="00C03AE2">
        <w:rPr>
          <w:rFonts w:ascii="Source Sans Pro" w:hAnsi="Source Sans Pro" w:cs="Arial"/>
          <w:b/>
          <w:bCs/>
          <w:sz w:val="24"/>
        </w:rPr>
        <w:t>Content Management</w:t>
      </w:r>
    </w:p>
    <w:p w14:paraId="6720100A" w14:textId="31428D71" w:rsidR="00001246" w:rsidRPr="00A52613" w:rsidRDefault="00001246" w:rsidP="00452D50">
      <w:pPr>
        <w:ind w:left="1620" w:hanging="1620"/>
        <w:rPr>
          <w:rFonts w:ascii="Source Sans Pro" w:hAnsi="Source Sans Pro" w:cs="Arial"/>
          <w:sz w:val="24"/>
        </w:rPr>
      </w:pPr>
      <w:r w:rsidRPr="00A101F7">
        <w:rPr>
          <w:rFonts w:ascii="Source Sans Pro" w:hAnsi="Source Sans Pro" w:cs="Arial"/>
          <w:b/>
          <w:bCs/>
          <w:sz w:val="24"/>
        </w:rPr>
        <w:tab/>
      </w:r>
      <w:r w:rsidR="000A1030">
        <w:rPr>
          <w:rFonts w:ascii="Source Sans Pro" w:hAnsi="Source Sans Pro" w:cs="Arial"/>
          <w:b/>
          <w:bCs/>
          <w:sz w:val="24"/>
        </w:rPr>
        <w:tab/>
      </w:r>
      <w:r w:rsidR="00A52613" w:rsidRPr="00A52613">
        <w:rPr>
          <w:rFonts w:ascii="Source Sans Pro" w:hAnsi="Source Sans Pro" w:cs="Arial"/>
          <w:sz w:val="24"/>
        </w:rPr>
        <w:t>Import, store, export and manage digital assets.</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C688338"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6.1.1</w:t>
      </w:r>
      <w:r w:rsidRPr="006E2840">
        <w:rPr>
          <w:rFonts w:ascii="Source Sans Pro" w:hAnsi="Source Sans Pro" w:cs="Arial"/>
          <w:sz w:val="24"/>
        </w:rPr>
        <w:tab/>
        <w:t>Identify the characteristics that make media interactive.</w:t>
      </w:r>
    </w:p>
    <w:p w14:paraId="607EE6A4"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6.1.2</w:t>
      </w:r>
      <w:r w:rsidRPr="006E2840">
        <w:rPr>
          <w:rFonts w:ascii="Source Sans Pro" w:hAnsi="Source Sans Pro" w:cs="Arial"/>
          <w:sz w:val="24"/>
        </w:rPr>
        <w:tab/>
        <w:t>Compare how digital and interactive media are used in different environments (e.g., kiosks, electronic billboards, games).</w:t>
      </w:r>
    </w:p>
    <w:p w14:paraId="7F62FF9C"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6.1.3</w:t>
      </w:r>
      <w:r w:rsidRPr="006E2840">
        <w:rPr>
          <w:rFonts w:ascii="Source Sans Pro" w:hAnsi="Source Sans Pro" w:cs="Arial"/>
          <w:sz w:val="24"/>
        </w:rPr>
        <w:tab/>
        <w:t>Select an application according to its capabilities in meeting the purpose and budget.</w:t>
      </w:r>
    </w:p>
    <w:p w14:paraId="13F5024E"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6.1.4</w:t>
      </w:r>
      <w:r w:rsidRPr="006E2840">
        <w:rPr>
          <w:rFonts w:ascii="Source Sans Pro" w:hAnsi="Source Sans Pro" w:cs="Arial"/>
          <w:sz w:val="24"/>
        </w:rPr>
        <w:tab/>
        <w:t>Import media into the selected application.</w:t>
      </w:r>
    </w:p>
    <w:p w14:paraId="39661CE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6.1.5</w:t>
      </w:r>
      <w:r w:rsidRPr="006E2840">
        <w:rPr>
          <w:rFonts w:ascii="Source Sans Pro" w:hAnsi="Source Sans Pro" w:cs="Arial"/>
          <w:sz w:val="24"/>
        </w:rPr>
        <w:tab/>
        <w:t>Identify the hardware capabilities of various devices and how processor speed, Random Access Memory (RAM), monitor resolution, and media storage affect the development and use of digital projects.</w:t>
      </w:r>
    </w:p>
    <w:p w14:paraId="1D7007C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6.1.6</w:t>
      </w:r>
      <w:r w:rsidRPr="006E2840">
        <w:rPr>
          <w:rFonts w:ascii="Source Sans Pro" w:hAnsi="Source Sans Pro" w:cs="Arial"/>
          <w:sz w:val="24"/>
        </w:rPr>
        <w:tab/>
        <w:t>Convert file formats for use in editing software and other applications.</w:t>
      </w:r>
    </w:p>
    <w:p w14:paraId="6DE78E7F"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6.1.7</w:t>
      </w:r>
      <w:r w:rsidRPr="006E2840">
        <w:rPr>
          <w:rFonts w:ascii="Source Sans Pro" w:hAnsi="Source Sans Pro" w:cs="Arial"/>
          <w:sz w:val="24"/>
        </w:rPr>
        <w:tab/>
        <w:t>Export media in the appropriate format for delivery.</w:t>
      </w:r>
    </w:p>
    <w:p w14:paraId="67528E3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6.1.8</w:t>
      </w:r>
      <w:r w:rsidRPr="006E2840">
        <w:rPr>
          <w:rFonts w:ascii="Source Sans Pro" w:hAnsi="Source Sans Pro" w:cs="Arial"/>
          <w:sz w:val="24"/>
        </w:rPr>
        <w:tab/>
        <w:t>Manage and archive digital assets through organizational techniques (e.g., metadata, keywords, file/folder structure, name conventions).</w:t>
      </w:r>
    </w:p>
    <w:p w14:paraId="3358F2F8" w14:textId="65273D15" w:rsidR="00001246" w:rsidRPr="00A101F7" w:rsidRDefault="006E2840" w:rsidP="006E2840">
      <w:pPr>
        <w:ind w:left="900" w:hanging="900"/>
        <w:rPr>
          <w:rFonts w:ascii="Source Sans Pro" w:hAnsi="Source Sans Pro" w:cs="Arial"/>
          <w:sz w:val="24"/>
        </w:rPr>
      </w:pPr>
      <w:r w:rsidRPr="006E2840">
        <w:rPr>
          <w:rFonts w:ascii="Source Sans Pro" w:hAnsi="Source Sans Pro" w:cs="Arial"/>
          <w:sz w:val="24"/>
        </w:rPr>
        <w:t>6.1.9</w:t>
      </w:r>
      <w:r w:rsidRPr="006E2840">
        <w:rPr>
          <w:rFonts w:ascii="Source Sans Pro" w:hAnsi="Source Sans Pro" w:cs="Arial"/>
          <w:sz w:val="24"/>
        </w:rPr>
        <w:tab/>
        <w:t>Explain and demonstrate how creating dynamic advertising is different from other types of advertising.</w:t>
      </w:r>
    </w:p>
    <w:p w14:paraId="766DDFFE" w14:textId="77777777" w:rsidR="00001246" w:rsidRPr="00A101F7" w:rsidRDefault="00001246" w:rsidP="00001246">
      <w:pPr>
        <w:ind w:left="900" w:hanging="900"/>
        <w:rPr>
          <w:rFonts w:ascii="Source Sans Pro" w:hAnsi="Source Sans Pro" w:cs="Arial"/>
          <w:sz w:val="24"/>
        </w:rPr>
      </w:pPr>
    </w:p>
    <w:p w14:paraId="4C05EDCD" w14:textId="10D0C2D2" w:rsidR="00172D4B" w:rsidRPr="00A101F7" w:rsidRDefault="00172D4B" w:rsidP="00172D4B">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w:t>
      </w:r>
      <w:r w:rsidR="002932BA">
        <w:rPr>
          <w:rFonts w:ascii="Source Sans Pro" w:hAnsi="Source Sans Pro" w:cs="Arial"/>
          <w:b/>
          <w:bCs/>
          <w:sz w:val="24"/>
        </w:rPr>
        <w:t>3</w:t>
      </w:r>
      <w:r w:rsidRPr="00A101F7">
        <w:rPr>
          <w:rFonts w:ascii="Source Sans Pro" w:hAnsi="Source Sans Pro" w:cs="Arial"/>
          <w:b/>
          <w:bCs/>
          <w:sz w:val="24"/>
        </w:rPr>
        <w:t>.</w:t>
      </w:r>
      <w:r w:rsidR="002932BA">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256B68" w:rsidRPr="00256B68">
        <w:rPr>
          <w:rFonts w:ascii="Source Sans Pro" w:hAnsi="Source Sans Pro" w:cs="Arial"/>
          <w:b/>
          <w:bCs/>
          <w:sz w:val="24"/>
        </w:rPr>
        <w:t>Graphics</w:t>
      </w:r>
    </w:p>
    <w:p w14:paraId="5763B4C6" w14:textId="4C2EB533" w:rsidR="00172D4B" w:rsidRPr="00607D88" w:rsidRDefault="00607D88" w:rsidP="00607D88">
      <w:pPr>
        <w:ind w:left="2160"/>
        <w:rPr>
          <w:rFonts w:ascii="Source Sans Pro" w:hAnsi="Source Sans Pro" w:cs="Arial"/>
          <w:sz w:val="24"/>
        </w:rPr>
      </w:pPr>
      <w:r w:rsidRPr="00607D88">
        <w:rPr>
          <w:rFonts w:ascii="Source Sans Pro" w:hAnsi="Source Sans Pro" w:cs="Arial"/>
          <w:sz w:val="24"/>
        </w:rPr>
        <w:t>Create and manipulate two-dimensional (2D) and three-dimensional (3D) digital graphics.</w:t>
      </w:r>
    </w:p>
    <w:p w14:paraId="271AF396" w14:textId="77777777" w:rsidR="00172D4B" w:rsidRPr="00A101F7" w:rsidRDefault="00172D4B" w:rsidP="00172D4B">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32FCFCF"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6.3.1</w:t>
      </w:r>
      <w:r w:rsidRPr="002B701F">
        <w:rPr>
          <w:rFonts w:ascii="Source Sans Pro" w:hAnsi="Source Sans Pro" w:cs="Arial"/>
          <w:sz w:val="24"/>
        </w:rPr>
        <w:tab/>
        <w:t>Create digital graphics.</w:t>
      </w:r>
    </w:p>
    <w:p w14:paraId="7C43F32A"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6.3.2</w:t>
      </w:r>
      <w:r w:rsidRPr="002B701F">
        <w:rPr>
          <w:rFonts w:ascii="Source Sans Pro" w:hAnsi="Source Sans Pro" w:cs="Arial"/>
          <w:sz w:val="24"/>
        </w:rPr>
        <w:tab/>
        <w:t>Manipulate the attributes of graphics (e.g., color, shape, size, texture, typography).</w:t>
      </w:r>
    </w:p>
    <w:p w14:paraId="55D49096"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6.3.3</w:t>
      </w:r>
      <w:r w:rsidRPr="002B701F">
        <w:rPr>
          <w:rFonts w:ascii="Source Sans Pro" w:hAnsi="Source Sans Pro" w:cs="Arial"/>
          <w:sz w:val="24"/>
        </w:rPr>
        <w:tab/>
        <w:t>Arrange and manage graphics using layers.</w:t>
      </w:r>
    </w:p>
    <w:p w14:paraId="56BBADEC"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6.3.4</w:t>
      </w:r>
      <w:r w:rsidRPr="002B701F">
        <w:rPr>
          <w:rFonts w:ascii="Source Sans Pro" w:hAnsi="Source Sans Pro" w:cs="Arial"/>
          <w:sz w:val="24"/>
        </w:rPr>
        <w:tab/>
        <w:t>Select a graphic file format based on compression, resolution and file size.</w:t>
      </w:r>
    </w:p>
    <w:p w14:paraId="459E25D6" w14:textId="77777777" w:rsidR="00F34A70" w:rsidRDefault="002B701F" w:rsidP="002B701F">
      <w:pPr>
        <w:ind w:left="900" w:hanging="900"/>
        <w:rPr>
          <w:rFonts w:ascii="Source Sans Pro" w:hAnsi="Source Sans Pro" w:cs="Arial"/>
          <w:sz w:val="24"/>
        </w:rPr>
      </w:pPr>
      <w:r w:rsidRPr="002B701F">
        <w:rPr>
          <w:rFonts w:ascii="Source Sans Pro" w:hAnsi="Source Sans Pro" w:cs="Arial"/>
          <w:sz w:val="24"/>
        </w:rPr>
        <w:t>6.3.5</w:t>
      </w:r>
      <w:r w:rsidRPr="002B701F">
        <w:rPr>
          <w:rFonts w:ascii="Source Sans Pro" w:hAnsi="Source Sans Pro" w:cs="Arial"/>
          <w:sz w:val="24"/>
        </w:rPr>
        <w:tab/>
        <w:t>Organize and export graphic files for intended use and platform.</w:t>
      </w:r>
    </w:p>
    <w:p w14:paraId="2BE68563" w14:textId="77777777" w:rsidR="00F34A70" w:rsidRDefault="00F34A70" w:rsidP="008452AC">
      <w:pPr>
        <w:rPr>
          <w:rFonts w:ascii="Source Sans Pro" w:hAnsi="Source Sans Pro" w:cs="Arial"/>
          <w:sz w:val="24"/>
        </w:rPr>
      </w:pPr>
    </w:p>
    <w:p w14:paraId="4597F45E" w14:textId="779D9645" w:rsidR="00F34A70" w:rsidRPr="00A101F7" w:rsidRDefault="00F34A70" w:rsidP="00F34A70">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w:t>
      </w:r>
      <w:r>
        <w:rPr>
          <w:rFonts w:ascii="Source Sans Pro" w:hAnsi="Source Sans Pro" w:cs="Arial"/>
          <w:b/>
          <w:bCs/>
          <w:sz w:val="24"/>
        </w:rPr>
        <w:t>4</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18221D" w:rsidRPr="0018221D">
        <w:rPr>
          <w:rFonts w:ascii="Source Sans Pro" w:hAnsi="Source Sans Pro" w:cs="Arial"/>
          <w:b/>
          <w:bCs/>
          <w:sz w:val="24"/>
        </w:rPr>
        <w:t>Animation</w:t>
      </w:r>
    </w:p>
    <w:p w14:paraId="718685F9" w14:textId="3B84B5C7" w:rsidR="00F34A70" w:rsidRPr="00607D88" w:rsidRDefault="00626BEF" w:rsidP="00F34A70">
      <w:pPr>
        <w:ind w:left="2160"/>
        <w:rPr>
          <w:rFonts w:ascii="Source Sans Pro" w:hAnsi="Source Sans Pro" w:cs="Arial"/>
          <w:sz w:val="24"/>
        </w:rPr>
      </w:pPr>
      <w:r w:rsidRPr="00626BEF">
        <w:rPr>
          <w:rFonts w:ascii="Source Sans Pro" w:hAnsi="Source Sans Pro" w:cs="Arial"/>
          <w:sz w:val="24"/>
        </w:rPr>
        <w:t>Create digital animation.</w:t>
      </w:r>
    </w:p>
    <w:p w14:paraId="2550757D" w14:textId="77777777" w:rsidR="00B16DED" w:rsidRDefault="00F34A70" w:rsidP="00B16DED">
      <w:pPr>
        <w:ind w:left="810" w:hanging="810"/>
        <w:rPr>
          <w:rFonts w:ascii="Source Sans Pro" w:hAnsi="Source Sans Pro" w:cs="Arial"/>
          <w:b/>
          <w:sz w:val="24"/>
        </w:rPr>
      </w:pPr>
      <w:r w:rsidRPr="00A101F7">
        <w:rPr>
          <w:rFonts w:ascii="Source Sans Pro" w:hAnsi="Source Sans Pro" w:cs="Arial"/>
          <w:b/>
          <w:sz w:val="24"/>
        </w:rPr>
        <w:t>Competencies</w:t>
      </w:r>
    </w:p>
    <w:p w14:paraId="7C8AA194" w14:textId="77777777" w:rsidR="0009191E" w:rsidRDefault="007628F0" w:rsidP="00B16DED">
      <w:pPr>
        <w:ind w:left="900" w:hanging="900"/>
        <w:rPr>
          <w:rFonts w:ascii="Source Sans Pro" w:hAnsi="Source Sans Pro" w:cs="Arial"/>
          <w:sz w:val="24"/>
        </w:rPr>
      </w:pPr>
      <w:r w:rsidRPr="007628F0">
        <w:rPr>
          <w:rFonts w:ascii="Source Sans Pro" w:hAnsi="Source Sans Pro" w:cs="Arial"/>
          <w:sz w:val="24"/>
        </w:rPr>
        <w:t>6.4.9</w:t>
      </w:r>
      <w:r w:rsidRPr="007628F0">
        <w:rPr>
          <w:rFonts w:ascii="Source Sans Pro" w:hAnsi="Source Sans Pro" w:cs="Arial"/>
          <w:sz w:val="24"/>
        </w:rPr>
        <w:tab/>
        <w:t>Render and export animations for multiple platforms.</w:t>
      </w:r>
    </w:p>
    <w:p w14:paraId="6D3DA1CA" w14:textId="77777777" w:rsidR="0009191E" w:rsidRDefault="0009191E" w:rsidP="00B16DED">
      <w:pPr>
        <w:ind w:left="900" w:hanging="900"/>
        <w:rPr>
          <w:rFonts w:ascii="Source Sans Pro" w:hAnsi="Source Sans Pro" w:cs="Arial"/>
          <w:sz w:val="24"/>
        </w:rPr>
      </w:pPr>
    </w:p>
    <w:p w14:paraId="56C7868B" w14:textId="77777777" w:rsidR="005B0888" w:rsidRDefault="005B0888" w:rsidP="0009191E">
      <w:pPr>
        <w:spacing w:before="120"/>
        <w:ind w:left="1620" w:hanging="1620"/>
        <w:rPr>
          <w:rFonts w:ascii="Source Sans Pro" w:hAnsi="Source Sans Pro" w:cs="Arial"/>
          <w:b/>
          <w:sz w:val="24"/>
        </w:rPr>
      </w:pPr>
    </w:p>
    <w:p w14:paraId="63F35C0E" w14:textId="77777777" w:rsidR="005B0888" w:rsidRDefault="005B0888" w:rsidP="0009191E">
      <w:pPr>
        <w:spacing w:before="120"/>
        <w:ind w:left="1620" w:hanging="1620"/>
        <w:rPr>
          <w:rFonts w:ascii="Source Sans Pro" w:hAnsi="Source Sans Pro" w:cs="Arial"/>
          <w:b/>
          <w:sz w:val="24"/>
        </w:rPr>
      </w:pPr>
    </w:p>
    <w:p w14:paraId="72AE8311" w14:textId="77777777" w:rsidR="005B0888" w:rsidRDefault="005B0888" w:rsidP="0009191E">
      <w:pPr>
        <w:spacing w:before="120"/>
        <w:ind w:left="1620" w:hanging="1620"/>
        <w:rPr>
          <w:rFonts w:ascii="Source Sans Pro" w:hAnsi="Source Sans Pro" w:cs="Arial"/>
          <w:b/>
          <w:sz w:val="24"/>
        </w:rPr>
      </w:pPr>
    </w:p>
    <w:p w14:paraId="7074C3EE" w14:textId="0A1F6D3D" w:rsidR="0009191E" w:rsidRPr="00A101F7" w:rsidRDefault="0009191E" w:rsidP="0009191E">
      <w:pPr>
        <w:spacing w:before="120"/>
        <w:ind w:left="1620" w:hanging="1620"/>
        <w:rPr>
          <w:rFonts w:ascii="Source Sans Pro" w:hAnsi="Source Sans Pro" w:cs="Arial"/>
          <w:b/>
          <w:bCs/>
          <w:sz w:val="24"/>
        </w:rPr>
      </w:pPr>
      <w:r w:rsidRPr="00A101F7">
        <w:rPr>
          <w:rFonts w:ascii="Source Sans Pro" w:hAnsi="Source Sans Pro" w:cs="Arial"/>
          <w:b/>
          <w:sz w:val="24"/>
        </w:rPr>
        <w:lastRenderedPageBreak/>
        <w:t>Outcome:  6</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EC2C56" w:rsidRPr="00EC2C56">
        <w:rPr>
          <w:rFonts w:ascii="Source Sans Pro" w:hAnsi="Source Sans Pro" w:cs="Arial"/>
          <w:b/>
          <w:bCs/>
          <w:sz w:val="24"/>
        </w:rPr>
        <w:t>Web Page Design</w:t>
      </w:r>
    </w:p>
    <w:p w14:paraId="4A8D83E9" w14:textId="4A2977CA" w:rsidR="0009191E" w:rsidRPr="00607D88" w:rsidRDefault="00475261" w:rsidP="0009191E">
      <w:pPr>
        <w:ind w:left="2160"/>
        <w:rPr>
          <w:rFonts w:ascii="Source Sans Pro" w:hAnsi="Source Sans Pro" w:cs="Arial"/>
          <w:sz w:val="24"/>
        </w:rPr>
      </w:pPr>
      <w:r w:rsidRPr="00475261">
        <w:rPr>
          <w:rFonts w:ascii="Source Sans Pro" w:hAnsi="Source Sans Pro" w:cs="Arial"/>
          <w:sz w:val="24"/>
        </w:rPr>
        <w:t>Design and create webpages to appeal to the end user.</w:t>
      </w:r>
    </w:p>
    <w:p w14:paraId="320A64A0" w14:textId="77777777" w:rsidR="0009191E" w:rsidRDefault="0009191E" w:rsidP="0009191E">
      <w:pPr>
        <w:ind w:left="810" w:hanging="810"/>
        <w:rPr>
          <w:rFonts w:ascii="Source Sans Pro" w:hAnsi="Source Sans Pro" w:cs="Arial"/>
          <w:b/>
          <w:sz w:val="24"/>
        </w:rPr>
      </w:pPr>
      <w:r w:rsidRPr="00A101F7">
        <w:rPr>
          <w:rFonts w:ascii="Source Sans Pro" w:hAnsi="Source Sans Pro" w:cs="Arial"/>
          <w:b/>
          <w:sz w:val="24"/>
        </w:rPr>
        <w:t>Competencies</w:t>
      </w:r>
    </w:p>
    <w:p w14:paraId="7EF05B0A"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6.5.1</w:t>
      </w:r>
      <w:r w:rsidRPr="00603FBC">
        <w:rPr>
          <w:rFonts w:ascii="Source Sans Pro" w:hAnsi="Source Sans Pro" w:cs="Arial"/>
          <w:sz w:val="24"/>
        </w:rPr>
        <w:tab/>
        <w:t>Identify how different devices, browsers, and operating systems affect the look of a web page.</w:t>
      </w:r>
    </w:p>
    <w:p w14:paraId="65E19653"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6.5.2</w:t>
      </w:r>
      <w:r w:rsidRPr="00603FBC">
        <w:rPr>
          <w:rFonts w:ascii="Source Sans Pro" w:hAnsi="Source Sans Pro" w:cs="Arial"/>
          <w:sz w:val="24"/>
        </w:rPr>
        <w:tab/>
        <w:t>Explain how bandwidths affect data transmission.</w:t>
      </w:r>
    </w:p>
    <w:p w14:paraId="1A50EC8F"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6.5.3</w:t>
      </w:r>
      <w:r w:rsidRPr="00603FBC">
        <w:rPr>
          <w:rFonts w:ascii="Source Sans Pro" w:hAnsi="Source Sans Pro" w:cs="Arial"/>
          <w:sz w:val="24"/>
        </w:rPr>
        <w:tab/>
        <w:t>Describe the basic principles of Hypertext Markup Language (HTML) and its functional relationship with web browsers.</w:t>
      </w:r>
    </w:p>
    <w:p w14:paraId="2D8FEDD6"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6.5.4</w:t>
      </w:r>
      <w:r w:rsidRPr="00603FBC">
        <w:rPr>
          <w:rFonts w:ascii="Source Sans Pro" w:hAnsi="Source Sans Pro" w:cs="Arial"/>
          <w:sz w:val="24"/>
        </w:rPr>
        <w:tab/>
        <w:t>Select a web page template based on website characteristics.</w:t>
      </w:r>
    </w:p>
    <w:p w14:paraId="05A3F3F3"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6.5.5</w:t>
      </w:r>
      <w:r w:rsidRPr="00603FBC">
        <w:rPr>
          <w:rFonts w:ascii="Source Sans Pro" w:hAnsi="Source Sans Pro" w:cs="Arial"/>
          <w:sz w:val="24"/>
        </w:rPr>
        <w:tab/>
        <w:t>Design a web page based on subject, devices, audience, layout, color, navigation, graphics, and Americans with Disabilities Act (ADA) requirements.</w:t>
      </w:r>
    </w:p>
    <w:p w14:paraId="7DD27682"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6.5.6</w:t>
      </w:r>
      <w:r w:rsidRPr="00603FBC">
        <w:rPr>
          <w:rFonts w:ascii="Source Sans Pro" w:hAnsi="Source Sans Pro" w:cs="Arial"/>
          <w:sz w:val="24"/>
        </w:rPr>
        <w:tab/>
        <w:t>Organize assets for a functional web page.</w:t>
      </w:r>
    </w:p>
    <w:p w14:paraId="0E195323"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6.5.7</w:t>
      </w:r>
      <w:r w:rsidRPr="00603FBC">
        <w:rPr>
          <w:rFonts w:ascii="Source Sans Pro" w:hAnsi="Source Sans Pro" w:cs="Arial"/>
          <w:sz w:val="24"/>
        </w:rPr>
        <w:tab/>
        <w:t>Create and attach cascading style sheets (CSS).</w:t>
      </w:r>
    </w:p>
    <w:p w14:paraId="7C972D91"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6.5.8</w:t>
      </w:r>
      <w:r w:rsidRPr="00603FBC">
        <w:rPr>
          <w:rFonts w:ascii="Source Sans Pro" w:hAnsi="Source Sans Pro" w:cs="Arial"/>
          <w:sz w:val="24"/>
        </w:rPr>
        <w:tab/>
        <w:t>Incorporate audio, video, graphics, and animations into a web page.</w:t>
      </w:r>
    </w:p>
    <w:p w14:paraId="4EBC1B4C"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6.5.9</w:t>
      </w:r>
      <w:r w:rsidRPr="00603FBC">
        <w:rPr>
          <w:rFonts w:ascii="Source Sans Pro" w:hAnsi="Source Sans Pro" w:cs="Arial"/>
          <w:sz w:val="24"/>
        </w:rPr>
        <w:tab/>
        <w:t>Draft, revise, edit, and proofread to check for format and text accuracy.</w:t>
      </w:r>
    </w:p>
    <w:p w14:paraId="217003C2"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6.5.10</w:t>
      </w:r>
      <w:r w:rsidRPr="00603FBC">
        <w:rPr>
          <w:rFonts w:ascii="Source Sans Pro" w:hAnsi="Source Sans Pro" w:cs="Arial"/>
          <w:sz w:val="24"/>
        </w:rPr>
        <w:tab/>
        <w:t>Execute usability tests on a completed web page, checking for information accessibility, ease of use, and navigation on multiple platforms and devices.</w:t>
      </w:r>
    </w:p>
    <w:p w14:paraId="614CF873"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6.5.11</w:t>
      </w:r>
      <w:r w:rsidRPr="00603FBC">
        <w:rPr>
          <w:rFonts w:ascii="Source Sans Pro" w:hAnsi="Source Sans Pro" w:cs="Arial"/>
          <w:sz w:val="24"/>
        </w:rPr>
        <w:tab/>
        <w:t>Publish a functioning web page for multiple devices, including advanced functionalities (e.g., database, ecommerce).</w:t>
      </w:r>
    </w:p>
    <w:p w14:paraId="60E43ED9"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6.5.12</w:t>
      </w:r>
      <w:r w:rsidRPr="00603FBC">
        <w:rPr>
          <w:rFonts w:ascii="Source Sans Pro" w:hAnsi="Source Sans Pro" w:cs="Arial"/>
          <w:sz w:val="24"/>
        </w:rPr>
        <w:tab/>
        <w:t>Collect and interpret data analytics.</w:t>
      </w:r>
    </w:p>
    <w:p w14:paraId="659C859D" w14:textId="2F4BFA54" w:rsidR="00FD7FE3" w:rsidRDefault="00603FBC" w:rsidP="00603FBC">
      <w:pPr>
        <w:ind w:left="900" w:hanging="900"/>
        <w:rPr>
          <w:rFonts w:ascii="Source Sans Pro" w:hAnsi="Source Sans Pro" w:cs="Arial"/>
          <w:sz w:val="24"/>
        </w:rPr>
      </w:pPr>
      <w:r w:rsidRPr="00603FBC">
        <w:rPr>
          <w:rFonts w:ascii="Source Sans Pro" w:hAnsi="Source Sans Pro" w:cs="Arial"/>
          <w:sz w:val="24"/>
        </w:rPr>
        <w:t>6.5.13</w:t>
      </w:r>
      <w:r w:rsidRPr="00603FBC">
        <w:rPr>
          <w:rFonts w:ascii="Source Sans Pro" w:hAnsi="Source Sans Pro" w:cs="Arial"/>
          <w:sz w:val="24"/>
        </w:rPr>
        <w:tab/>
        <w:t>Transfer files using file compression for transfer or storage and archiving.</w:t>
      </w:r>
      <w:r w:rsidR="00EB7958">
        <w:rPr>
          <w:rFonts w:ascii="Source Sans Pro" w:hAnsi="Source Sans Pro" w:cs="Arial"/>
          <w:sz w:val="24"/>
        </w:rPr>
        <w:br/>
      </w:r>
    </w:p>
    <w:p w14:paraId="0CD9FD12" w14:textId="247AC90B" w:rsidR="00750831" w:rsidRPr="005B0888" w:rsidRDefault="00750831" w:rsidP="005B0888">
      <w:pPr>
        <w:rPr>
          <w:rFonts w:ascii="Source Sans Pro" w:hAnsi="Source Sans Pro" w:cstheme="minorHAnsi"/>
          <w:b/>
          <w:bCs/>
          <w:color w:val="002060"/>
          <w:sz w:val="24"/>
        </w:rPr>
      </w:pPr>
    </w:p>
    <w:sectPr w:rsidR="00750831" w:rsidRPr="005B0888"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A06CFD" w14:textId="77777777" w:rsidR="00A01ED3" w:rsidRDefault="00A01ED3" w:rsidP="00A05352">
      <w:r>
        <w:separator/>
      </w:r>
    </w:p>
  </w:endnote>
  <w:endnote w:type="continuationSeparator" w:id="0">
    <w:p w14:paraId="118A7FEA" w14:textId="77777777" w:rsidR="00A01ED3" w:rsidRDefault="00A01ED3"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ArialMS">
    <w:altName w:val="Arial"/>
    <w:panose1 w:val="00000000000000000000"/>
    <w:charset w:val="4D"/>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CABD02" w14:textId="77777777" w:rsidR="00A01ED3" w:rsidRDefault="00A01ED3" w:rsidP="00A05352">
      <w:r>
        <w:separator/>
      </w:r>
    </w:p>
  </w:footnote>
  <w:footnote w:type="continuationSeparator" w:id="0">
    <w:p w14:paraId="4EE897FA" w14:textId="77777777" w:rsidR="00A01ED3" w:rsidRDefault="00A01ED3"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5B0888">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102D4"/>
    <w:rsid w:val="00016F7E"/>
    <w:rsid w:val="00027666"/>
    <w:rsid w:val="00050BB9"/>
    <w:rsid w:val="00054D92"/>
    <w:rsid w:val="00056BD0"/>
    <w:rsid w:val="000572D7"/>
    <w:rsid w:val="00057933"/>
    <w:rsid w:val="00060365"/>
    <w:rsid w:val="00062636"/>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731B"/>
    <w:rsid w:val="00123C6D"/>
    <w:rsid w:val="001257D3"/>
    <w:rsid w:val="00125EB4"/>
    <w:rsid w:val="001277F2"/>
    <w:rsid w:val="00127B9D"/>
    <w:rsid w:val="00136F7A"/>
    <w:rsid w:val="001400F7"/>
    <w:rsid w:val="00141A95"/>
    <w:rsid w:val="00152F64"/>
    <w:rsid w:val="00156E03"/>
    <w:rsid w:val="0016004F"/>
    <w:rsid w:val="00164DF4"/>
    <w:rsid w:val="00172D4B"/>
    <w:rsid w:val="0018221D"/>
    <w:rsid w:val="00182BDB"/>
    <w:rsid w:val="0018517F"/>
    <w:rsid w:val="00191605"/>
    <w:rsid w:val="00192736"/>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41E96"/>
    <w:rsid w:val="00247215"/>
    <w:rsid w:val="0024734C"/>
    <w:rsid w:val="00247C67"/>
    <w:rsid w:val="002538D0"/>
    <w:rsid w:val="00256B68"/>
    <w:rsid w:val="0025793E"/>
    <w:rsid w:val="00267CFA"/>
    <w:rsid w:val="002746E7"/>
    <w:rsid w:val="00274E61"/>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1E2C"/>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0888"/>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8F5"/>
    <w:rsid w:val="00612870"/>
    <w:rsid w:val="00615E3A"/>
    <w:rsid w:val="00617D24"/>
    <w:rsid w:val="00621F39"/>
    <w:rsid w:val="00626BEF"/>
    <w:rsid w:val="00645329"/>
    <w:rsid w:val="00647761"/>
    <w:rsid w:val="00651AAB"/>
    <w:rsid w:val="00656A53"/>
    <w:rsid w:val="00666E90"/>
    <w:rsid w:val="00675F97"/>
    <w:rsid w:val="00677202"/>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5C02"/>
    <w:rsid w:val="007A5C4C"/>
    <w:rsid w:val="007B1735"/>
    <w:rsid w:val="007B3FB2"/>
    <w:rsid w:val="007C1BBC"/>
    <w:rsid w:val="007C1E59"/>
    <w:rsid w:val="007C670D"/>
    <w:rsid w:val="007C7CCB"/>
    <w:rsid w:val="007D324D"/>
    <w:rsid w:val="007E4828"/>
    <w:rsid w:val="007F0D36"/>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902EDA"/>
    <w:rsid w:val="00905090"/>
    <w:rsid w:val="00912B4A"/>
    <w:rsid w:val="009220B3"/>
    <w:rsid w:val="00932E4A"/>
    <w:rsid w:val="00937B4C"/>
    <w:rsid w:val="00937F62"/>
    <w:rsid w:val="009468D1"/>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E0AB0"/>
    <w:rsid w:val="009E2D5C"/>
    <w:rsid w:val="009E64C5"/>
    <w:rsid w:val="009F0A2A"/>
    <w:rsid w:val="009F2D8A"/>
    <w:rsid w:val="00A01ED3"/>
    <w:rsid w:val="00A05352"/>
    <w:rsid w:val="00A101F7"/>
    <w:rsid w:val="00A110F1"/>
    <w:rsid w:val="00A140ED"/>
    <w:rsid w:val="00A14C54"/>
    <w:rsid w:val="00A32A77"/>
    <w:rsid w:val="00A3744D"/>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7B5"/>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50B95"/>
    <w:rsid w:val="00B516A9"/>
    <w:rsid w:val="00B56380"/>
    <w:rsid w:val="00B57DD5"/>
    <w:rsid w:val="00B603E6"/>
    <w:rsid w:val="00B66DBF"/>
    <w:rsid w:val="00B67D2D"/>
    <w:rsid w:val="00B74750"/>
    <w:rsid w:val="00B75B79"/>
    <w:rsid w:val="00B76E2E"/>
    <w:rsid w:val="00B82328"/>
    <w:rsid w:val="00B8347B"/>
    <w:rsid w:val="00B857B4"/>
    <w:rsid w:val="00B94FBB"/>
    <w:rsid w:val="00BA041C"/>
    <w:rsid w:val="00BA14DF"/>
    <w:rsid w:val="00BB1F89"/>
    <w:rsid w:val="00BB2645"/>
    <w:rsid w:val="00BB6B78"/>
    <w:rsid w:val="00BB7F06"/>
    <w:rsid w:val="00BC0FC0"/>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180"/>
    <w:rsid w:val="00C4687E"/>
    <w:rsid w:val="00C558D1"/>
    <w:rsid w:val="00C60AAD"/>
    <w:rsid w:val="00C63EDF"/>
    <w:rsid w:val="00C65BED"/>
    <w:rsid w:val="00C65FF9"/>
    <w:rsid w:val="00C6667B"/>
    <w:rsid w:val="00C77945"/>
    <w:rsid w:val="00C8440B"/>
    <w:rsid w:val="00C91C81"/>
    <w:rsid w:val="00C93DB5"/>
    <w:rsid w:val="00C958BB"/>
    <w:rsid w:val="00CA362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81CF3"/>
    <w:rsid w:val="00D90369"/>
    <w:rsid w:val="00D95460"/>
    <w:rsid w:val="00DA4512"/>
    <w:rsid w:val="00DA4921"/>
    <w:rsid w:val="00DA56A3"/>
    <w:rsid w:val="00DB1D3E"/>
    <w:rsid w:val="00DC1C43"/>
    <w:rsid w:val="00DC3D5F"/>
    <w:rsid w:val="00DC5462"/>
    <w:rsid w:val="00DD0FA1"/>
    <w:rsid w:val="00DD2EFF"/>
    <w:rsid w:val="00DD33C6"/>
    <w:rsid w:val="00DD5946"/>
    <w:rsid w:val="00DE07EB"/>
    <w:rsid w:val="00DE137B"/>
    <w:rsid w:val="00DF1970"/>
    <w:rsid w:val="00E02023"/>
    <w:rsid w:val="00E0368B"/>
    <w:rsid w:val="00E121A5"/>
    <w:rsid w:val="00E1478A"/>
    <w:rsid w:val="00E15F3D"/>
    <w:rsid w:val="00E16AE1"/>
    <w:rsid w:val="00E16E75"/>
    <w:rsid w:val="00E201ED"/>
    <w:rsid w:val="00E24D6B"/>
    <w:rsid w:val="00E24EE0"/>
    <w:rsid w:val="00E47995"/>
    <w:rsid w:val="00E6495F"/>
    <w:rsid w:val="00E73401"/>
    <w:rsid w:val="00E73D05"/>
    <w:rsid w:val="00E837A2"/>
    <w:rsid w:val="00E85641"/>
    <w:rsid w:val="00E873AD"/>
    <w:rsid w:val="00E8783B"/>
    <w:rsid w:val="00E91585"/>
    <w:rsid w:val="00E9282D"/>
    <w:rsid w:val="00E93805"/>
    <w:rsid w:val="00EB7958"/>
    <w:rsid w:val="00EC02EB"/>
    <w:rsid w:val="00EC15C0"/>
    <w:rsid w:val="00EC2C56"/>
    <w:rsid w:val="00EC4012"/>
    <w:rsid w:val="00EC5202"/>
    <w:rsid w:val="00ED58E8"/>
    <w:rsid w:val="00EE11EF"/>
    <w:rsid w:val="00EE3A42"/>
    <w:rsid w:val="00EF0C11"/>
    <w:rsid w:val="00EF482F"/>
    <w:rsid w:val="00EF4CB0"/>
    <w:rsid w:val="00EF5AAB"/>
    <w:rsid w:val="00EF63B5"/>
    <w:rsid w:val="00EF6A85"/>
    <w:rsid w:val="00F007F2"/>
    <w:rsid w:val="00F01B6F"/>
    <w:rsid w:val="00F10B86"/>
    <w:rsid w:val="00F20231"/>
    <w:rsid w:val="00F2652B"/>
    <w:rsid w:val="00F27DD8"/>
    <w:rsid w:val="00F31F66"/>
    <w:rsid w:val="00F34A70"/>
    <w:rsid w:val="00F35B76"/>
    <w:rsid w:val="00F45FB6"/>
    <w:rsid w:val="00F46F8C"/>
    <w:rsid w:val="00F55EE4"/>
    <w:rsid w:val="00F56B3F"/>
    <w:rsid w:val="00F5791A"/>
    <w:rsid w:val="00F62D1F"/>
    <w:rsid w:val="00F70050"/>
    <w:rsid w:val="00F709CE"/>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22</TotalTime>
  <Pages>9</Pages>
  <Words>2279</Words>
  <Characters>14924</Characters>
  <Application>Microsoft Office Word</Application>
  <DocSecurity>0</DocSecurity>
  <Lines>124</Lines>
  <Paragraphs>34</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17169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15</cp:revision>
  <cp:lastPrinted>2023-10-23T19:03:00Z</cp:lastPrinted>
  <dcterms:created xsi:type="dcterms:W3CDTF">2024-08-08T17:12:00Z</dcterms:created>
  <dcterms:modified xsi:type="dcterms:W3CDTF">2024-08-08T17:34:00Z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