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835E74B" w14:textId="77777777" w:rsidR="001B00A6"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D01F26">
        <w:rPr>
          <w:color w:val="002060"/>
        </w:rPr>
        <w:t xml:space="preserve"> </w:t>
      </w:r>
    </w:p>
    <w:p w14:paraId="3B4A2F85" w14:textId="0BECD862" w:rsidR="00C42479" w:rsidRDefault="00D01F26" w:rsidP="0009579D">
      <w:pPr>
        <w:pStyle w:val="Heading2"/>
        <w:rPr>
          <w:color w:val="002060"/>
        </w:rPr>
      </w:pPr>
      <w:r>
        <w:rPr>
          <w:color w:val="002060"/>
        </w:rPr>
        <w:t>Digital Image Editing</w:t>
      </w:r>
      <w:r w:rsidR="001B00A6">
        <w:rPr>
          <w:color w:val="002060"/>
        </w:rPr>
        <w:t xml:space="preserve"> 34120</w:t>
      </w:r>
    </w:p>
    <w:p w14:paraId="00C416F8" w14:textId="5578BD0C" w:rsidR="00A101F7" w:rsidRDefault="00A101F7" w:rsidP="00715F3F">
      <w:pPr>
        <w:rPr>
          <w:rFonts w:ascii="Source Sans Pro" w:eastAsia="Times New Roman" w:hAnsi="Source Sans Pro" w:cs="Arial"/>
          <w:sz w:val="24"/>
        </w:rPr>
      </w:pPr>
    </w:p>
    <w:p w14:paraId="521D4CA9" w14:textId="0170D6B9" w:rsidR="001F1BB5" w:rsidRPr="00DB1920" w:rsidRDefault="001F1BB5" w:rsidP="00715F3F">
      <w:pPr>
        <w:rPr>
          <w:rFonts w:ascii="Source Sans Pro" w:eastAsia="Times New Roman" w:hAnsi="Source Sans Pro" w:cs="Arial"/>
          <w:b/>
          <w:bCs/>
          <w:sz w:val="24"/>
        </w:rPr>
      </w:pPr>
      <w:r w:rsidRPr="00DB1920">
        <w:rPr>
          <w:rFonts w:ascii="Source Sans Pro" w:eastAsia="Times New Roman" w:hAnsi="Source Sans Pro" w:cs="Arial"/>
          <w:b/>
          <w:bCs/>
          <w:sz w:val="24"/>
        </w:rPr>
        <w:t>Course Description:</w:t>
      </w:r>
    </w:p>
    <w:p w14:paraId="7F5CE734" w14:textId="190BC23F" w:rsidR="001F1BB5" w:rsidRPr="008B5989" w:rsidRDefault="00D01F26" w:rsidP="008B5989">
      <w:pPr>
        <w:ind w:left="2160"/>
        <w:rPr>
          <w:rFonts w:ascii="Source Sans Pro" w:eastAsia="Times New Roman" w:hAnsi="Source Sans Pro" w:cs="Arial"/>
          <w:sz w:val="24"/>
        </w:rPr>
      </w:pPr>
      <w:r w:rsidRPr="00D01F26">
        <w:rPr>
          <w:rFonts w:ascii="Source Sans Pro" w:eastAsia="Times New Roman" w:hAnsi="Source Sans Pro" w:cs="Arial"/>
          <w:sz w:val="24"/>
        </w:rPr>
        <w:t xml:space="preserve">This course focuses on manipulating images for final output through print and web-based production. Students obtain a brief perspective on analog image editing and delve into the world of editing digital photos, illustrations, and </w:t>
      </w:r>
      <w:proofErr w:type="gramStart"/>
      <w:r w:rsidRPr="00D01F26">
        <w:rPr>
          <w:rFonts w:ascii="Source Sans Pro" w:eastAsia="Times New Roman" w:hAnsi="Source Sans Pro" w:cs="Arial"/>
          <w:sz w:val="24"/>
        </w:rPr>
        <w:t>other</w:t>
      </w:r>
      <w:proofErr w:type="gramEnd"/>
      <w:r w:rsidRPr="00D01F26">
        <w:rPr>
          <w:rFonts w:ascii="Source Sans Pro" w:eastAsia="Times New Roman" w:hAnsi="Source Sans Pro" w:cs="Arial"/>
          <w:sz w:val="24"/>
        </w:rPr>
        <w:t xml:space="preserve"> artwork.  They learn to adjust resolution and exposure, modify color, compress data, and format and manage files. Students will use problem-solving strategies and work collaboratively to complete the creative process with artists, printers, and web developers.</w:t>
      </w:r>
    </w:p>
    <w:p w14:paraId="760BD62C" w14:textId="77777777" w:rsidR="001F1BB5" w:rsidRDefault="001F1BB5" w:rsidP="00A32A77">
      <w:pPr>
        <w:ind w:left="1620" w:hanging="1620"/>
        <w:outlineLvl w:val="0"/>
        <w:rPr>
          <w:rFonts w:ascii="Source Sans Pro" w:hAnsi="Source Sans Pro" w:cstheme="minorHAnsi"/>
          <w:b/>
          <w:bCs/>
          <w:color w:val="002060"/>
          <w:sz w:val="24"/>
        </w:rPr>
      </w:pPr>
    </w:p>
    <w:p w14:paraId="6416642D" w14:textId="2A1EAE27" w:rsidR="00A32A77" w:rsidRPr="00A101F7" w:rsidRDefault="00A101F7" w:rsidP="00A32A77">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000E6694" w:rsidRPr="000E6694">
        <w:rPr>
          <w:rFonts w:ascii="Source Sans Pro" w:hAnsi="Source Sans Pro" w:cstheme="minorHAnsi"/>
          <w:b/>
          <w:bCs/>
          <w:color w:val="002060"/>
          <w:sz w:val="24"/>
        </w:rPr>
        <w:t>Business Operations / 21st Century Skills</w:t>
      </w:r>
    </w:p>
    <w:p w14:paraId="4A0E03CA" w14:textId="4DC41F0E" w:rsidR="00A32A77" w:rsidRPr="00A101F7" w:rsidRDefault="002D31D1" w:rsidP="002D31D1">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71B22A3E" w14:textId="359EF4D8" w:rsidR="000B1C33" w:rsidRPr="00A101F7" w:rsidRDefault="000B1C33" w:rsidP="0043279E">
      <w:pPr>
        <w:rPr>
          <w:rFonts w:ascii="Source Sans Pro" w:hAnsi="Source Sans Pro" w:cs="Arial"/>
          <w:sz w:val="24"/>
        </w:rPr>
      </w:pPr>
    </w:p>
    <w:p w14:paraId="1D1D571F" w14:textId="2FA286B9" w:rsidR="00EC02EB" w:rsidRPr="008B5989" w:rsidRDefault="00EC02EB" w:rsidP="004558B8">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7390ADE6" w14:textId="130D3AD3" w:rsidR="00EC02EB" w:rsidRPr="00A101F7" w:rsidRDefault="00C4687E" w:rsidP="00C4687E">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106C484B" w14:textId="77777777" w:rsidR="00EC02EB" w:rsidRPr="00A101F7" w:rsidRDefault="00EC02EB" w:rsidP="00EC02EB">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4916459B" w14:textId="77777777" w:rsidR="00760ABD" w:rsidRPr="00760ABD" w:rsidRDefault="00760ABD" w:rsidP="00760ABD">
      <w:pPr>
        <w:ind w:left="900" w:hanging="900"/>
        <w:rPr>
          <w:rFonts w:ascii="Source Sans Pro" w:hAnsi="Source Sans Pro" w:cs="Arial"/>
          <w:sz w:val="24"/>
        </w:rPr>
      </w:pPr>
      <w:r w:rsidRPr="00760ABD">
        <w:rPr>
          <w:rFonts w:ascii="Source Sans Pro" w:hAnsi="Source Sans Pro" w:cs="Arial"/>
          <w:sz w:val="24"/>
        </w:rPr>
        <w:t>1.2.9</w:t>
      </w:r>
      <w:r w:rsidRPr="00760ABD">
        <w:rPr>
          <w:rFonts w:ascii="Source Sans Pro" w:hAnsi="Source Sans Pro" w:cs="Arial"/>
          <w:sz w:val="24"/>
        </w:rPr>
        <w:tab/>
        <w:t>Identify advantages and disadvantages involving digital and/or electronic communications (e.g., common content for large audience, control of tone, speed, cost, lack of non</w:t>
      </w:r>
      <w:r w:rsidRPr="00760ABD">
        <w:rPr>
          <w:rFonts w:ascii="Cambria Math" w:hAnsi="Cambria Math" w:cs="Cambria Math"/>
          <w:sz w:val="24"/>
        </w:rPr>
        <w:t>‐</w:t>
      </w:r>
      <w:r w:rsidRPr="00760ABD">
        <w:rPr>
          <w:rFonts w:ascii="Source Sans Pro" w:hAnsi="Source Sans Pro" w:cs="Arial"/>
          <w:sz w:val="24"/>
        </w:rPr>
        <w:t>verbal cues, potential for forwarding information, longevity).</w:t>
      </w:r>
    </w:p>
    <w:p w14:paraId="596290A2" w14:textId="77777777" w:rsidR="00760ABD" w:rsidRPr="00760ABD" w:rsidRDefault="00760ABD" w:rsidP="00760ABD">
      <w:pPr>
        <w:ind w:left="900" w:hanging="900"/>
        <w:rPr>
          <w:rFonts w:ascii="Source Sans Pro" w:hAnsi="Source Sans Pro" w:cs="Arial"/>
          <w:sz w:val="24"/>
        </w:rPr>
      </w:pPr>
      <w:r w:rsidRPr="00760ABD">
        <w:rPr>
          <w:rFonts w:ascii="Source Sans Pro" w:hAnsi="Source Sans Pro" w:cs="Arial"/>
          <w:sz w:val="24"/>
        </w:rPr>
        <w:t>1.2.13</w:t>
      </w:r>
      <w:r w:rsidRPr="00760ABD">
        <w:rPr>
          <w:rFonts w:ascii="Source Sans Pro" w:hAnsi="Source Sans Pro" w:cs="Arial"/>
          <w:sz w:val="24"/>
        </w:rPr>
        <w:tab/>
        <w:t>Identify stakeholders and solicit their opinions.</w:t>
      </w:r>
    </w:p>
    <w:p w14:paraId="5670CA68" w14:textId="77777777" w:rsidR="00760ABD" w:rsidRDefault="00760ABD" w:rsidP="00760ABD">
      <w:pPr>
        <w:ind w:left="900" w:hanging="900"/>
        <w:rPr>
          <w:rFonts w:ascii="Source Sans Pro" w:hAnsi="Source Sans Pro" w:cs="Arial"/>
          <w:sz w:val="24"/>
        </w:rPr>
      </w:pPr>
    </w:p>
    <w:p w14:paraId="2043F8D8" w14:textId="7EE02E8F" w:rsidR="00A5203E" w:rsidRPr="00A101F7" w:rsidRDefault="00A5203E" w:rsidP="00A5203E">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FB06F7" w:rsidRPr="00FB06F7">
        <w:rPr>
          <w:rFonts w:ascii="Source Sans Pro" w:hAnsi="Source Sans Pro" w:cs="Arial"/>
          <w:b/>
          <w:bCs/>
          <w:sz w:val="24"/>
        </w:rPr>
        <w:t>Business Ethics and Law</w:t>
      </w:r>
    </w:p>
    <w:p w14:paraId="7FDBA11D" w14:textId="0720DFFB" w:rsidR="00A5203E" w:rsidRDefault="006A6CD2" w:rsidP="006A6CD2">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C8AADD" w14:textId="76D45AD3" w:rsidR="0040088F" w:rsidRPr="00B8347B" w:rsidRDefault="00B8347B" w:rsidP="00B8347B">
      <w:pPr>
        <w:ind w:left="-90"/>
        <w:rPr>
          <w:rFonts w:ascii="Source Sans Pro" w:hAnsi="Source Sans Pro" w:cs="Arial"/>
          <w:b/>
          <w:sz w:val="24"/>
        </w:rPr>
      </w:pPr>
      <w:r w:rsidRPr="00B8347B">
        <w:rPr>
          <w:rFonts w:ascii="Source Sans Pro" w:hAnsi="Source Sans Pro" w:cs="Arial"/>
          <w:b/>
          <w:sz w:val="24"/>
        </w:rPr>
        <w:t>Competencies</w:t>
      </w:r>
    </w:p>
    <w:p w14:paraId="6A367779" w14:textId="77777777" w:rsidR="0040088F" w:rsidRPr="0040088F" w:rsidRDefault="0040088F" w:rsidP="00E91585">
      <w:pPr>
        <w:ind w:left="900" w:hanging="900"/>
        <w:rPr>
          <w:rFonts w:ascii="Source Sans Pro" w:hAnsi="Source Sans Pro" w:cs="Arial"/>
          <w:bCs/>
          <w:sz w:val="24"/>
        </w:rPr>
      </w:pPr>
      <w:r w:rsidRPr="0040088F">
        <w:rPr>
          <w:rFonts w:ascii="Source Sans Pro" w:hAnsi="Source Sans Pro" w:cs="Arial"/>
          <w:bCs/>
          <w:sz w:val="24"/>
        </w:rPr>
        <w:t>1.3.3</w:t>
      </w:r>
      <w:r w:rsidRPr="0040088F">
        <w:rPr>
          <w:rFonts w:ascii="Source Sans Pro" w:hAnsi="Source Sans Pro" w:cs="Arial"/>
          <w:bCs/>
          <w:sz w:val="24"/>
        </w:rPr>
        <w:tab/>
        <w:t>Use ethical character traits consistent with workplace standards (e.g., honesty, personal integrity, compassion, justice).</w:t>
      </w:r>
    </w:p>
    <w:p w14:paraId="0A09E253" w14:textId="77777777" w:rsidR="0040088F" w:rsidRPr="0040088F" w:rsidRDefault="0040088F" w:rsidP="00E91585">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383C5156" w14:textId="77777777" w:rsidR="0040088F" w:rsidRPr="0040088F" w:rsidRDefault="0040088F" w:rsidP="00E91585">
      <w:pPr>
        <w:ind w:left="900" w:hanging="900"/>
        <w:rPr>
          <w:rFonts w:ascii="Source Sans Pro" w:hAnsi="Source Sans Pro" w:cs="Arial"/>
          <w:bCs/>
          <w:sz w:val="24"/>
        </w:rPr>
      </w:pPr>
      <w:r w:rsidRPr="0040088F">
        <w:rPr>
          <w:rFonts w:ascii="Source Sans Pro" w:hAnsi="Source Sans Pro" w:cs="Arial"/>
          <w:bCs/>
          <w:sz w:val="24"/>
        </w:rPr>
        <w:t>1.3.8</w:t>
      </w:r>
      <w:r w:rsidRPr="0040088F">
        <w:rPr>
          <w:rFonts w:ascii="Source Sans Pro" w:hAnsi="Source Sans Pro" w:cs="Arial"/>
          <w:bCs/>
          <w:sz w:val="24"/>
        </w:rPr>
        <w:tab/>
        <w:t>Verify compliance with computer and intellectual property laws and regulations.</w:t>
      </w:r>
    </w:p>
    <w:p w14:paraId="4CD5E6A6" w14:textId="7D091925" w:rsidR="0040088F" w:rsidRPr="00A5203E" w:rsidRDefault="0040088F" w:rsidP="00E91585">
      <w:pPr>
        <w:ind w:left="900" w:hanging="900"/>
        <w:rPr>
          <w:rFonts w:ascii="Source Sans Pro" w:hAnsi="Source Sans Pro" w:cs="Arial"/>
          <w:bCs/>
          <w:sz w:val="24"/>
        </w:rPr>
      </w:pPr>
      <w:r w:rsidRPr="0040088F">
        <w:rPr>
          <w:rFonts w:ascii="Source Sans Pro" w:hAnsi="Source Sans Pro" w:cs="Arial"/>
          <w:bCs/>
          <w:sz w:val="24"/>
        </w:rPr>
        <w:t>1.3.9</w:t>
      </w:r>
      <w:r w:rsidRPr="0040088F">
        <w:rPr>
          <w:rFonts w:ascii="Source Sans Pro" w:hAnsi="Source Sans Pro" w:cs="Arial"/>
          <w:bCs/>
          <w:sz w:val="24"/>
        </w:rPr>
        <w:tab/>
        <w:t>Identify potential conflicts of interest (e.g., personal gain, project bidding) between personal, organizational, and professional ethical standards.</w:t>
      </w:r>
    </w:p>
    <w:p w14:paraId="2CF9B838" w14:textId="77777777" w:rsidR="00A5203E" w:rsidRPr="00A101F7" w:rsidRDefault="00A5203E" w:rsidP="00760ABD">
      <w:pPr>
        <w:ind w:left="900" w:hanging="900"/>
        <w:rPr>
          <w:rFonts w:ascii="Source Sans Pro" w:hAnsi="Source Sans Pro" w:cs="Arial"/>
          <w:sz w:val="24"/>
        </w:rPr>
      </w:pPr>
    </w:p>
    <w:p w14:paraId="6BF4E740" w14:textId="73D5B4A5" w:rsidR="00DC5462" w:rsidRPr="00A101F7" w:rsidRDefault="00DC5462" w:rsidP="00DC5462">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1.4. </w:t>
      </w:r>
      <w:r w:rsidRPr="00A101F7">
        <w:rPr>
          <w:rFonts w:ascii="Source Sans Pro" w:hAnsi="Source Sans Pro" w:cs="Arial"/>
          <w:b/>
          <w:bCs/>
          <w:sz w:val="24"/>
        </w:rPr>
        <w:tab/>
      </w:r>
      <w:r w:rsidR="00A101F7">
        <w:rPr>
          <w:rFonts w:ascii="Source Sans Pro" w:hAnsi="Source Sans Pro" w:cs="Arial"/>
          <w:b/>
          <w:bCs/>
          <w:sz w:val="24"/>
        </w:rPr>
        <w:tab/>
      </w:r>
      <w:r w:rsidRPr="00A101F7">
        <w:rPr>
          <w:rFonts w:ascii="Source Sans Pro" w:hAnsi="Source Sans Pro" w:cs="Arial"/>
          <w:b/>
          <w:bCs/>
          <w:sz w:val="24"/>
        </w:rPr>
        <w:t>Knowledge Management and Information Technology</w:t>
      </w:r>
    </w:p>
    <w:p w14:paraId="37C24B9D" w14:textId="7AE142BF" w:rsidR="00DC5462" w:rsidRPr="00A101F7" w:rsidRDefault="00A101F7" w:rsidP="00781161">
      <w:pPr>
        <w:ind w:left="1620"/>
        <w:rPr>
          <w:rFonts w:ascii="Source Sans Pro" w:hAnsi="Source Sans Pro" w:cs="Arial"/>
          <w:bCs/>
          <w:sz w:val="24"/>
        </w:rPr>
      </w:pPr>
      <w:r>
        <w:rPr>
          <w:rFonts w:ascii="Source Sans Pro" w:hAnsi="Source Sans Pro" w:cs="Arial"/>
          <w:bCs/>
          <w:sz w:val="24"/>
        </w:rPr>
        <w:tab/>
      </w:r>
      <w:r w:rsidR="00DC5462" w:rsidRPr="00A101F7">
        <w:rPr>
          <w:rFonts w:ascii="Source Sans Pro" w:hAnsi="Source Sans Pro" w:cs="Arial"/>
          <w:bCs/>
          <w:sz w:val="24"/>
        </w:rPr>
        <w:t xml:space="preserve">Demonstrate current and emerging strategies and technologies used to </w:t>
      </w:r>
      <w:r>
        <w:rPr>
          <w:rFonts w:ascii="Source Sans Pro" w:hAnsi="Source Sans Pro" w:cs="Arial"/>
          <w:bCs/>
          <w:sz w:val="24"/>
        </w:rPr>
        <w:tab/>
      </w:r>
      <w:r w:rsidR="00DC5462" w:rsidRPr="00A101F7">
        <w:rPr>
          <w:rFonts w:ascii="Source Sans Pro" w:hAnsi="Source Sans Pro" w:cs="Arial"/>
          <w:bCs/>
          <w:sz w:val="24"/>
        </w:rPr>
        <w:t>collect, analyze, record and share information in business operations.</w:t>
      </w:r>
    </w:p>
    <w:p w14:paraId="33DBA618" w14:textId="77777777" w:rsidR="00DC5462" w:rsidRPr="00A101F7" w:rsidRDefault="00DC5462" w:rsidP="00DC5462">
      <w:pPr>
        <w:rPr>
          <w:rFonts w:ascii="Source Sans Pro" w:hAnsi="Source Sans Pro" w:cs="Arial"/>
          <w:b/>
          <w:sz w:val="24"/>
        </w:rPr>
      </w:pPr>
      <w:bookmarkStart w:id="0" w:name="_Hlk172622257"/>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661AC833" w14:textId="4345F908" w:rsidR="00DC5462" w:rsidRPr="00A101F7" w:rsidRDefault="001B08E4" w:rsidP="001B08E4">
      <w:pPr>
        <w:ind w:left="900" w:hanging="900"/>
        <w:rPr>
          <w:rFonts w:ascii="Source Sans Pro" w:hAnsi="Source Sans Pro" w:cs="Arial"/>
          <w:sz w:val="24"/>
        </w:rPr>
      </w:pPr>
      <w:r w:rsidRPr="001B08E4">
        <w:rPr>
          <w:rFonts w:ascii="Source Sans Pro" w:hAnsi="Source Sans Pro" w:cs="Arial"/>
          <w:sz w:val="24"/>
        </w:rPr>
        <w:t>1.4.8</w:t>
      </w:r>
      <w:r w:rsidRPr="001B08E4">
        <w:rPr>
          <w:rFonts w:ascii="Source Sans Pro" w:hAnsi="Source Sans Pro" w:cs="Arial"/>
          <w:sz w:val="24"/>
        </w:rPr>
        <w:tab/>
        <w:t>Use electronic media to communicate and follow network etiquette guidelines.</w:t>
      </w:r>
    </w:p>
    <w:p w14:paraId="3877EE11" w14:textId="77777777" w:rsidR="00DC5462" w:rsidRPr="00A101F7" w:rsidRDefault="00DC5462" w:rsidP="00C42479">
      <w:pPr>
        <w:ind w:left="900" w:hanging="900"/>
        <w:rPr>
          <w:rFonts w:ascii="Source Sans Pro" w:hAnsi="Source Sans Pro" w:cs="Arial"/>
          <w:sz w:val="24"/>
        </w:rPr>
      </w:pPr>
    </w:p>
    <w:p w14:paraId="0569FDDB" w14:textId="6828503C" w:rsidR="00C63EDF" w:rsidRPr="00A101F7" w:rsidRDefault="00C63EDF" w:rsidP="00C63EDF">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00BD5B3D" w:rsidRPr="00BD5B3D">
        <w:rPr>
          <w:rFonts w:ascii="Source Sans Pro" w:hAnsi="Source Sans Pro" w:cs="Arial"/>
          <w:b/>
          <w:bCs/>
          <w:sz w:val="24"/>
        </w:rPr>
        <w:t>Global Environment</w:t>
      </w:r>
    </w:p>
    <w:p w14:paraId="4E3C7706" w14:textId="495E7565" w:rsidR="00C63EDF" w:rsidRDefault="00410785" w:rsidP="00410785">
      <w:pPr>
        <w:ind w:left="2160"/>
        <w:rPr>
          <w:rFonts w:ascii="Source Sans Pro" w:hAnsi="Source Sans Pro" w:cs="Arial"/>
          <w:bCs/>
          <w:sz w:val="24"/>
        </w:rPr>
      </w:pPr>
      <w:r w:rsidRPr="00410785">
        <w:rPr>
          <w:rFonts w:ascii="Source Sans Pro" w:hAnsi="Source Sans Pro" w:cs="Arial"/>
          <w:bCs/>
          <w:sz w:val="24"/>
        </w:rPr>
        <w:t>Evaluate how beliefs, values, attitudes, and behaviors influence organizational strategies and goals.</w:t>
      </w:r>
    </w:p>
    <w:p w14:paraId="3E07FE89" w14:textId="5CD4F203" w:rsidR="00410785" w:rsidRPr="003C75CD" w:rsidRDefault="003C75CD" w:rsidP="003C75CD">
      <w:pPr>
        <w:rPr>
          <w:rFonts w:ascii="Source Sans Pro" w:hAnsi="Source Sans Pro" w:cs="Arial"/>
          <w:b/>
          <w:sz w:val="24"/>
        </w:rPr>
      </w:pPr>
      <w:r w:rsidRPr="003C75CD">
        <w:rPr>
          <w:rFonts w:ascii="Source Sans Pro" w:hAnsi="Source Sans Pro" w:cs="Arial"/>
          <w:b/>
          <w:sz w:val="24"/>
        </w:rPr>
        <w:t>Competencies</w:t>
      </w:r>
    </w:p>
    <w:p w14:paraId="77A40835" w14:textId="77777777" w:rsidR="00F2652B" w:rsidRPr="00F2652B" w:rsidRDefault="00F2652B" w:rsidP="00F2652B">
      <w:pPr>
        <w:ind w:left="900" w:hanging="900"/>
        <w:rPr>
          <w:rFonts w:ascii="Source Sans Pro" w:hAnsi="Source Sans Pro" w:cs="Arial"/>
          <w:bCs/>
          <w:sz w:val="24"/>
        </w:rPr>
      </w:pPr>
      <w:r w:rsidRPr="00F2652B">
        <w:rPr>
          <w:rFonts w:ascii="Source Sans Pro" w:hAnsi="Source Sans Pro" w:cs="Arial"/>
          <w:bCs/>
          <w:sz w:val="24"/>
        </w:rPr>
        <w:t>1.5.1</w:t>
      </w:r>
      <w:r w:rsidRPr="00F2652B">
        <w:rPr>
          <w:rFonts w:ascii="Source Sans Pro" w:hAnsi="Source Sans Pro" w:cs="Arial"/>
          <w:bCs/>
          <w:sz w:val="24"/>
        </w:rPr>
        <w:tab/>
        <w:t>Describe how cultural understanding, cultural intelligence skills and continual awareness are interdependent.</w:t>
      </w:r>
    </w:p>
    <w:p w14:paraId="6ADBC97F" w14:textId="77777777" w:rsidR="00F2652B" w:rsidRPr="00F2652B" w:rsidRDefault="00F2652B" w:rsidP="00F2652B">
      <w:pPr>
        <w:ind w:left="900" w:hanging="900"/>
        <w:rPr>
          <w:rFonts w:ascii="Source Sans Pro" w:hAnsi="Source Sans Pro" w:cs="Arial"/>
          <w:bCs/>
          <w:sz w:val="24"/>
        </w:rPr>
      </w:pPr>
      <w:r w:rsidRPr="00F2652B">
        <w:rPr>
          <w:rFonts w:ascii="Source Sans Pro" w:hAnsi="Source Sans Pro" w:cs="Arial"/>
          <w:bCs/>
          <w:sz w:val="24"/>
        </w:rPr>
        <w:t>1.5.2</w:t>
      </w:r>
      <w:r w:rsidRPr="00F2652B">
        <w:rPr>
          <w:rFonts w:ascii="Source Sans Pro" w:hAnsi="Source Sans Pro" w:cs="Arial"/>
          <w:bCs/>
          <w:sz w:val="24"/>
        </w:rPr>
        <w:tab/>
        <w:t>Describe how cultural intelligence skills influence the overall success and survival of an organization.</w:t>
      </w:r>
    </w:p>
    <w:p w14:paraId="0CCDEAE0" w14:textId="77777777" w:rsidR="00F2652B" w:rsidRPr="00F2652B" w:rsidRDefault="00F2652B" w:rsidP="00F2652B">
      <w:pPr>
        <w:ind w:left="900" w:hanging="900"/>
        <w:rPr>
          <w:rFonts w:ascii="Source Sans Pro" w:hAnsi="Source Sans Pro" w:cs="Arial"/>
          <w:bCs/>
          <w:sz w:val="24"/>
        </w:rPr>
      </w:pPr>
      <w:r w:rsidRPr="00F2652B">
        <w:rPr>
          <w:rFonts w:ascii="Source Sans Pro" w:hAnsi="Source Sans Pro" w:cs="Arial"/>
          <w:bCs/>
          <w:sz w:val="24"/>
        </w:rPr>
        <w:t>1.5.3</w:t>
      </w:r>
      <w:r w:rsidRPr="00F2652B">
        <w:rPr>
          <w:rFonts w:ascii="Source Sans Pro" w:hAnsi="Source Sans Pro" w:cs="Arial"/>
          <w:bCs/>
          <w:sz w:val="24"/>
        </w:rPr>
        <w:tab/>
        <w:t>Use cultural intelligence to interact with individuals from diverse cultural settings.</w:t>
      </w:r>
    </w:p>
    <w:p w14:paraId="52B84FD7" w14:textId="77777777" w:rsidR="00F2652B" w:rsidRPr="00F2652B" w:rsidRDefault="00F2652B" w:rsidP="00F2652B">
      <w:pPr>
        <w:ind w:left="900" w:hanging="900"/>
        <w:rPr>
          <w:rFonts w:ascii="Source Sans Pro" w:hAnsi="Source Sans Pro" w:cs="Arial"/>
          <w:bCs/>
          <w:sz w:val="24"/>
        </w:rPr>
      </w:pPr>
      <w:r w:rsidRPr="00F2652B">
        <w:rPr>
          <w:rFonts w:ascii="Source Sans Pro" w:hAnsi="Source Sans Pro" w:cs="Arial"/>
          <w:bCs/>
          <w:sz w:val="24"/>
        </w:rPr>
        <w:t>1.5.4</w:t>
      </w:r>
      <w:r w:rsidRPr="00F2652B">
        <w:rPr>
          <w:rFonts w:ascii="Source Sans Pro" w:hAnsi="Source Sans Pro" w:cs="Arial"/>
          <w:bCs/>
          <w:sz w:val="24"/>
        </w:rPr>
        <w:tab/>
        <w:t>Recognize barriers in cross</w:t>
      </w:r>
      <w:r w:rsidRPr="00F2652B">
        <w:rPr>
          <w:rFonts w:ascii="Cambria Math" w:hAnsi="Cambria Math" w:cs="Cambria Math"/>
          <w:bCs/>
          <w:sz w:val="24"/>
        </w:rPr>
        <w:t>‐</w:t>
      </w:r>
      <w:r w:rsidRPr="00F2652B">
        <w:rPr>
          <w:rFonts w:ascii="Source Sans Pro" w:hAnsi="Source Sans Pro" w:cs="Arial"/>
          <w:bCs/>
          <w:sz w:val="24"/>
        </w:rPr>
        <w:t>cultural relationships and implement behavioral adjustments.</w:t>
      </w:r>
    </w:p>
    <w:p w14:paraId="03DBDB5A" w14:textId="77777777" w:rsidR="00F2652B" w:rsidRPr="00F2652B" w:rsidRDefault="00F2652B" w:rsidP="00F2652B">
      <w:pPr>
        <w:ind w:left="900" w:hanging="900"/>
        <w:rPr>
          <w:rFonts w:ascii="Source Sans Pro" w:hAnsi="Source Sans Pro" w:cs="Arial"/>
          <w:bCs/>
          <w:sz w:val="24"/>
        </w:rPr>
      </w:pPr>
      <w:r w:rsidRPr="00F2652B">
        <w:rPr>
          <w:rFonts w:ascii="Source Sans Pro" w:hAnsi="Source Sans Pro" w:cs="Arial"/>
          <w:bCs/>
          <w:sz w:val="24"/>
        </w:rPr>
        <w:t>1.5.5</w:t>
      </w:r>
      <w:r w:rsidRPr="00F2652B">
        <w:rPr>
          <w:rFonts w:ascii="Source Sans Pro" w:hAnsi="Source Sans Pro" w:cs="Arial"/>
          <w:bCs/>
          <w:sz w:val="24"/>
        </w:rPr>
        <w:tab/>
        <w:t>Recognize the ways in which bias and discrimination may influence productivity and profitability.</w:t>
      </w:r>
    </w:p>
    <w:p w14:paraId="14948631" w14:textId="77777777" w:rsidR="00F2652B" w:rsidRPr="00F2652B" w:rsidRDefault="00F2652B" w:rsidP="00F2652B">
      <w:pPr>
        <w:ind w:left="900" w:hanging="900"/>
        <w:rPr>
          <w:rFonts w:ascii="Source Sans Pro" w:hAnsi="Source Sans Pro" w:cs="Arial"/>
          <w:bCs/>
          <w:sz w:val="24"/>
        </w:rPr>
      </w:pPr>
      <w:r w:rsidRPr="00F2652B">
        <w:rPr>
          <w:rFonts w:ascii="Source Sans Pro" w:hAnsi="Source Sans Pro" w:cs="Arial"/>
          <w:bCs/>
          <w:sz w:val="24"/>
        </w:rPr>
        <w:t>1.5.7</w:t>
      </w:r>
      <w:r w:rsidRPr="00F2652B">
        <w:rPr>
          <w:rFonts w:ascii="Source Sans Pro" w:hAnsi="Source Sans Pro" w:cs="Arial"/>
          <w:bCs/>
          <w:sz w:val="24"/>
        </w:rPr>
        <w:tab/>
        <w:t>Use intercultural communication skills to exchange ideas and create meaning.</w:t>
      </w:r>
    </w:p>
    <w:p w14:paraId="07A1FB68" w14:textId="20ECD0F5" w:rsidR="00410785" w:rsidRPr="00A101F7" w:rsidRDefault="00F2652B" w:rsidP="00F2652B">
      <w:pPr>
        <w:ind w:left="900" w:hanging="900"/>
        <w:rPr>
          <w:rFonts w:ascii="Source Sans Pro" w:hAnsi="Source Sans Pro" w:cs="Arial"/>
          <w:bCs/>
          <w:sz w:val="24"/>
        </w:rPr>
      </w:pPr>
      <w:r w:rsidRPr="00F2652B">
        <w:rPr>
          <w:rFonts w:ascii="Source Sans Pro" w:hAnsi="Source Sans Pro" w:cs="Arial"/>
          <w:bCs/>
          <w:sz w:val="24"/>
        </w:rPr>
        <w:t>1.5.8</w:t>
      </w:r>
      <w:r w:rsidRPr="00F2652B">
        <w:rPr>
          <w:rFonts w:ascii="Source Sans Pro" w:hAnsi="Source Sans Pro" w:cs="Arial"/>
          <w:bCs/>
          <w:sz w:val="24"/>
        </w:rPr>
        <w:tab/>
        <w:t>Identify how multicultural teaming and globalization can foster development of new and improved products and services and recognition of new opportunities.</w:t>
      </w:r>
    </w:p>
    <w:p w14:paraId="476193A5" w14:textId="77777777" w:rsidR="00C63EDF" w:rsidRDefault="00C63EDF" w:rsidP="005F0299">
      <w:pPr>
        <w:ind w:left="1620" w:hanging="1620"/>
        <w:rPr>
          <w:rFonts w:ascii="Source Sans Pro" w:hAnsi="Source Sans Pro" w:cs="Arial"/>
          <w:b/>
          <w:sz w:val="24"/>
        </w:rPr>
      </w:pPr>
    </w:p>
    <w:p w14:paraId="34D762D3" w14:textId="441DD42D" w:rsidR="005F0299" w:rsidRPr="00A101F7" w:rsidRDefault="005F0299" w:rsidP="005F029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sidR="00A101F7">
        <w:rPr>
          <w:rFonts w:ascii="Source Sans Pro" w:hAnsi="Source Sans Pro" w:cs="Arial"/>
          <w:b/>
          <w:bCs/>
          <w:sz w:val="24"/>
        </w:rPr>
        <w:tab/>
      </w:r>
      <w:r w:rsidRPr="00A101F7">
        <w:rPr>
          <w:rFonts w:ascii="Source Sans Pro" w:hAnsi="Source Sans Pro" w:cs="Arial"/>
          <w:b/>
          <w:bCs/>
          <w:sz w:val="24"/>
        </w:rPr>
        <w:t>Business Literacy</w:t>
      </w:r>
    </w:p>
    <w:p w14:paraId="2E968B19" w14:textId="0B9D6F06" w:rsidR="005F0299" w:rsidRPr="00A101F7" w:rsidRDefault="00A101F7" w:rsidP="00781161">
      <w:pPr>
        <w:ind w:left="1620"/>
        <w:rPr>
          <w:rFonts w:ascii="Source Sans Pro" w:hAnsi="Source Sans Pro" w:cs="Arial"/>
          <w:bCs/>
          <w:sz w:val="24"/>
        </w:rPr>
      </w:pPr>
      <w:r>
        <w:rPr>
          <w:rFonts w:ascii="Source Sans Pro" w:hAnsi="Source Sans Pro" w:cs="Arial"/>
          <w:bCs/>
          <w:sz w:val="24"/>
        </w:rPr>
        <w:tab/>
      </w:r>
      <w:r w:rsidR="005F0299"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005F0299" w:rsidRPr="00A101F7">
        <w:rPr>
          <w:rFonts w:ascii="Source Sans Pro" w:hAnsi="Source Sans Pro" w:cs="Arial"/>
          <w:bCs/>
          <w:sz w:val="24"/>
        </w:rPr>
        <w:t>financial literacy and business operations.</w:t>
      </w:r>
    </w:p>
    <w:p w14:paraId="60631466" w14:textId="77777777" w:rsidR="005F0299" w:rsidRPr="00A101F7" w:rsidRDefault="005F0299" w:rsidP="005F0299">
      <w:pPr>
        <w:rPr>
          <w:rFonts w:ascii="Source Sans Pro" w:hAnsi="Source Sans Pro" w:cs="Arial"/>
          <w:b/>
          <w:sz w:val="24"/>
        </w:rPr>
      </w:pPr>
      <w:r w:rsidRPr="00A101F7">
        <w:rPr>
          <w:rFonts w:ascii="Source Sans Pro" w:hAnsi="Source Sans Pro" w:cs="Arial"/>
          <w:b/>
          <w:sz w:val="24"/>
        </w:rPr>
        <w:t xml:space="preserve">Competencies </w:t>
      </w:r>
    </w:p>
    <w:p w14:paraId="12092E58" w14:textId="77777777" w:rsidR="004D1BFE" w:rsidRPr="004D1BFE" w:rsidRDefault="004D1BFE" w:rsidP="004D1BFE">
      <w:pPr>
        <w:ind w:left="900" w:hanging="900"/>
        <w:rPr>
          <w:rFonts w:ascii="Source Sans Pro" w:hAnsi="Source Sans Pro" w:cs="Arial"/>
          <w:sz w:val="24"/>
        </w:rPr>
      </w:pPr>
      <w:r w:rsidRPr="004D1BFE">
        <w:rPr>
          <w:rFonts w:ascii="Source Sans Pro" w:hAnsi="Source Sans Pro" w:cs="Arial"/>
          <w:sz w:val="24"/>
        </w:rPr>
        <w:t>1.6.10</w:t>
      </w:r>
      <w:r w:rsidRPr="004D1BFE">
        <w:rPr>
          <w:rFonts w:ascii="Source Sans Pro" w:hAnsi="Source Sans Pro" w:cs="Arial"/>
          <w:sz w:val="24"/>
        </w:rPr>
        <w:tab/>
        <w:t>Describe the impact of globalization on an enterprise or organization.</w:t>
      </w:r>
    </w:p>
    <w:p w14:paraId="1C990166" w14:textId="77777777" w:rsidR="005F0299" w:rsidRPr="00A101F7" w:rsidRDefault="005F0299" w:rsidP="00B10C4F">
      <w:pPr>
        <w:rPr>
          <w:rFonts w:ascii="Source Sans Pro" w:hAnsi="Source Sans Pro" w:cs="Arial"/>
          <w:sz w:val="24"/>
        </w:rPr>
      </w:pPr>
    </w:p>
    <w:p w14:paraId="5292472A" w14:textId="68F1E515" w:rsidR="00B56380" w:rsidRPr="00A101F7" w:rsidRDefault="00B56380" w:rsidP="00B56380">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sidR="00A101F7">
        <w:rPr>
          <w:rFonts w:ascii="Source Sans Pro" w:hAnsi="Source Sans Pro" w:cs="Arial"/>
          <w:b/>
          <w:bCs/>
          <w:sz w:val="24"/>
        </w:rPr>
        <w:tab/>
      </w:r>
      <w:r w:rsidRPr="00A101F7">
        <w:rPr>
          <w:rFonts w:ascii="Source Sans Pro" w:hAnsi="Source Sans Pro" w:cs="Arial"/>
          <w:b/>
          <w:bCs/>
          <w:sz w:val="24"/>
        </w:rPr>
        <w:t>Operations Management</w:t>
      </w:r>
    </w:p>
    <w:p w14:paraId="1717E61E" w14:textId="1C64FE5A" w:rsidR="00B56380" w:rsidRPr="00A101F7" w:rsidRDefault="00A101F7" w:rsidP="00781161">
      <w:pPr>
        <w:ind w:left="1620"/>
        <w:rPr>
          <w:rFonts w:ascii="Source Sans Pro" w:hAnsi="Source Sans Pro" w:cs="Arial"/>
          <w:bCs/>
          <w:sz w:val="24"/>
        </w:rPr>
      </w:pPr>
      <w:r>
        <w:rPr>
          <w:rFonts w:ascii="Source Sans Pro" w:hAnsi="Source Sans Pro" w:cs="Arial"/>
          <w:bCs/>
          <w:sz w:val="24"/>
        </w:rPr>
        <w:tab/>
      </w:r>
      <w:r w:rsidR="00B56380"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00B56380" w:rsidRPr="00A101F7">
        <w:rPr>
          <w:rFonts w:ascii="Source Sans Pro" w:hAnsi="Source Sans Pro" w:cs="Arial"/>
          <w:bCs/>
          <w:sz w:val="24"/>
        </w:rPr>
        <w:t>contribution to organizational goals and objectives.</w:t>
      </w:r>
    </w:p>
    <w:p w14:paraId="0AE3BAFC" w14:textId="77777777" w:rsidR="00B56380" w:rsidRPr="00A101F7" w:rsidRDefault="00B56380" w:rsidP="00B56380">
      <w:pPr>
        <w:rPr>
          <w:rFonts w:ascii="Source Sans Pro" w:hAnsi="Source Sans Pro" w:cs="Arial"/>
          <w:b/>
          <w:sz w:val="24"/>
        </w:rPr>
      </w:pPr>
      <w:r w:rsidRPr="00A101F7">
        <w:rPr>
          <w:rFonts w:ascii="Source Sans Pro" w:hAnsi="Source Sans Pro" w:cs="Arial"/>
          <w:b/>
          <w:sz w:val="24"/>
        </w:rPr>
        <w:t xml:space="preserve">Competencies </w:t>
      </w:r>
    </w:p>
    <w:p w14:paraId="6C363ADD" w14:textId="77777777" w:rsidR="007001F8" w:rsidRPr="007001F8" w:rsidRDefault="007001F8" w:rsidP="007001F8">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0381BE8A" w14:textId="0A731573" w:rsidR="00EF6A85" w:rsidRPr="007001F8" w:rsidRDefault="007001F8" w:rsidP="00B10C4F">
      <w:pPr>
        <w:ind w:left="900" w:hanging="900"/>
        <w:rPr>
          <w:rFonts w:ascii="Source Sans Pro" w:hAnsi="Source Sans Pro" w:cs="Arial"/>
          <w:bCs/>
          <w:sz w:val="24"/>
        </w:rPr>
      </w:pPr>
      <w:r w:rsidRPr="007001F8">
        <w:rPr>
          <w:rFonts w:ascii="Source Sans Pro" w:hAnsi="Source Sans Pro" w:cs="Arial"/>
          <w:bCs/>
          <w:sz w:val="24"/>
        </w:rPr>
        <w:t>1.8.8</w:t>
      </w:r>
      <w:r w:rsidRPr="007001F8">
        <w:rPr>
          <w:rFonts w:ascii="Source Sans Pro" w:hAnsi="Source Sans Pro" w:cs="Arial"/>
          <w:bCs/>
          <w:sz w:val="24"/>
        </w:rPr>
        <w:tab/>
        <w:t>Identify routine activities for maintaining business facilities and equipment.</w:t>
      </w:r>
    </w:p>
    <w:p w14:paraId="76A46293" w14:textId="1392D3A2" w:rsidR="00F62D1F" w:rsidRPr="00B10C4F" w:rsidRDefault="00715F3F" w:rsidP="00B10C4F">
      <w:pPr>
        <w:rPr>
          <w:rFonts w:ascii="Source Sans Pro" w:hAnsi="Source Sans Pro" w:cs="Arial"/>
          <w:b/>
          <w:sz w:val="24"/>
        </w:rPr>
      </w:pPr>
      <w:r>
        <w:rPr>
          <w:rFonts w:ascii="Source Sans Pro" w:hAnsi="Source Sans Pro" w:cs="Arial"/>
          <w:b/>
          <w:sz w:val="24"/>
        </w:rPr>
        <w:br w:type="page"/>
      </w:r>
    </w:p>
    <w:p w14:paraId="08B26E7A" w14:textId="77777777" w:rsidR="00F62D1F" w:rsidRPr="00A101F7" w:rsidRDefault="00F62D1F" w:rsidP="002746E7">
      <w:pPr>
        <w:rPr>
          <w:rFonts w:ascii="Source Sans Pro" w:hAnsi="Source Sans Pro" w:cs="Arial"/>
          <w:sz w:val="24"/>
        </w:rPr>
      </w:pPr>
    </w:p>
    <w:p w14:paraId="5085AE94" w14:textId="30073CFA" w:rsidR="009220B3" w:rsidRPr="00A101F7" w:rsidRDefault="009220B3" w:rsidP="009220B3">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1.1</w:t>
      </w:r>
      <w:r>
        <w:rPr>
          <w:rFonts w:ascii="Source Sans Pro" w:hAnsi="Source Sans Pro" w:cs="Arial"/>
          <w:b/>
          <w:bCs/>
          <w:sz w:val="24"/>
        </w:rPr>
        <w:t>0</w:t>
      </w:r>
      <w:r w:rsidRPr="00A101F7">
        <w:rPr>
          <w:rFonts w:ascii="Source Sans Pro" w:hAnsi="Source Sans Pro" w:cs="Arial"/>
          <w:b/>
          <w:bCs/>
          <w:sz w:val="24"/>
        </w:rPr>
        <w:t xml:space="preserve">. </w:t>
      </w:r>
      <w:r w:rsidRPr="00A101F7">
        <w:rPr>
          <w:rFonts w:ascii="Source Sans Pro" w:hAnsi="Source Sans Pro" w:cs="Arial"/>
          <w:b/>
          <w:bCs/>
          <w:sz w:val="24"/>
        </w:rPr>
        <w:tab/>
      </w:r>
      <w:r w:rsidR="00503684">
        <w:rPr>
          <w:rFonts w:ascii="Source Sans Pro" w:hAnsi="Source Sans Pro" w:cs="Arial"/>
          <w:b/>
          <w:bCs/>
          <w:sz w:val="24"/>
        </w:rPr>
        <w:t>Sales and Marketing</w:t>
      </w:r>
    </w:p>
    <w:p w14:paraId="33873D3B" w14:textId="78A3B036" w:rsidR="009220B3" w:rsidRDefault="00503684" w:rsidP="00503684">
      <w:pPr>
        <w:ind w:left="2160"/>
        <w:rPr>
          <w:rFonts w:ascii="Source Sans Pro" w:hAnsi="Source Sans Pro" w:cs="Arial"/>
          <w:bCs/>
          <w:sz w:val="24"/>
        </w:rPr>
      </w:pPr>
      <w:r w:rsidRPr="00503684">
        <w:rPr>
          <w:rFonts w:ascii="Source Sans Pro" w:hAnsi="Source Sans Pro" w:cs="Arial"/>
          <w:bCs/>
          <w:sz w:val="24"/>
        </w:rPr>
        <w:t>Manage pricing, place, promotion, packaging, positioning, and public relations to improve quality customer service.</w:t>
      </w:r>
    </w:p>
    <w:p w14:paraId="13FAC1B8" w14:textId="044E6808" w:rsidR="00062636" w:rsidRPr="005D7DD7" w:rsidRDefault="005D7DD7" w:rsidP="005D7DD7">
      <w:pPr>
        <w:rPr>
          <w:rFonts w:ascii="Source Sans Pro" w:hAnsi="Source Sans Pro" w:cs="Arial"/>
          <w:b/>
          <w:sz w:val="24"/>
        </w:rPr>
      </w:pPr>
      <w:r w:rsidRPr="005D7DD7">
        <w:rPr>
          <w:rFonts w:ascii="Source Sans Pro" w:hAnsi="Source Sans Pro" w:cs="Arial"/>
          <w:b/>
          <w:sz w:val="24"/>
        </w:rPr>
        <w:t>Competencies</w:t>
      </w:r>
    </w:p>
    <w:p w14:paraId="442C3F10" w14:textId="3D05156B" w:rsidR="00062636" w:rsidRPr="00A101F7" w:rsidRDefault="00062636" w:rsidP="00B10C4F">
      <w:pPr>
        <w:ind w:left="900" w:hanging="900"/>
        <w:rPr>
          <w:rFonts w:ascii="Source Sans Pro" w:hAnsi="Source Sans Pro" w:cs="Arial"/>
          <w:bCs/>
          <w:sz w:val="24"/>
        </w:rPr>
      </w:pPr>
      <w:r w:rsidRPr="00062636">
        <w:rPr>
          <w:rFonts w:ascii="Source Sans Pro" w:hAnsi="Source Sans Pro" w:cs="Arial"/>
          <w:bCs/>
          <w:sz w:val="24"/>
        </w:rPr>
        <w:t>1.10.2</w:t>
      </w:r>
      <w:r w:rsidRPr="00062636">
        <w:rPr>
          <w:rFonts w:ascii="Source Sans Pro" w:hAnsi="Source Sans Pro" w:cs="Arial"/>
          <w:bCs/>
          <w:sz w:val="24"/>
        </w:rPr>
        <w:tab/>
        <w:t>Determine the customer's needs and identify solutions.</w:t>
      </w:r>
    </w:p>
    <w:p w14:paraId="15E47089" w14:textId="07138EBA" w:rsidR="005C2381" w:rsidRPr="00A101F7" w:rsidRDefault="0080513C" w:rsidP="0080513C">
      <w:pPr>
        <w:rPr>
          <w:rFonts w:ascii="Source Sans Pro" w:hAnsi="Source Sans Pro" w:cs="Arial"/>
          <w:b/>
          <w:bCs/>
          <w:sz w:val="24"/>
        </w:rPr>
      </w:pPr>
      <w:r>
        <w:rPr>
          <w:rFonts w:ascii="Source Sans Pro" w:hAnsi="Source Sans Pro" w:cs="Arial"/>
          <w:b/>
          <w:sz w:val="24"/>
        </w:rPr>
        <w:br/>
      </w:r>
      <w:r w:rsidR="005C2381" w:rsidRPr="00A101F7">
        <w:rPr>
          <w:rFonts w:ascii="Source Sans Pro" w:hAnsi="Source Sans Pro" w:cs="Arial"/>
          <w:b/>
          <w:sz w:val="24"/>
        </w:rPr>
        <w:t xml:space="preserve">Outcome:  </w:t>
      </w:r>
      <w:r w:rsidR="005C2381" w:rsidRPr="00A101F7">
        <w:rPr>
          <w:rFonts w:ascii="Source Sans Pro" w:hAnsi="Source Sans Pro" w:cs="Arial"/>
          <w:b/>
          <w:bCs/>
          <w:sz w:val="24"/>
        </w:rPr>
        <w:t>1.1</w:t>
      </w:r>
      <w:r w:rsidR="005C2381">
        <w:rPr>
          <w:rFonts w:ascii="Source Sans Pro" w:hAnsi="Source Sans Pro" w:cs="Arial"/>
          <w:b/>
          <w:bCs/>
          <w:sz w:val="24"/>
        </w:rPr>
        <w:t>1</w:t>
      </w:r>
      <w:r w:rsidR="005C2381" w:rsidRPr="00A101F7">
        <w:rPr>
          <w:rFonts w:ascii="Source Sans Pro" w:hAnsi="Source Sans Pro" w:cs="Arial"/>
          <w:b/>
          <w:bCs/>
          <w:sz w:val="24"/>
        </w:rPr>
        <w:t xml:space="preserve">. </w:t>
      </w:r>
      <w:r w:rsidR="005C2381" w:rsidRPr="00A101F7">
        <w:rPr>
          <w:rFonts w:ascii="Source Sans Pro" w:hAnsi="Source Sans Pro" w:cs="Arial"/>
          <w:b/>
          <w:bCs/>
          <w:sz w:val="24"/>
        </w:rPr>
        <w:tab/>
      </w:r>
      <w:r w:rsidR="001C6385" w:rsidRPr="001C6385">
        <w:rPr>
          <w:rFonts w:ascii="Source Sans Pro" w:hAnsi="Source Sans Pro" w:cs="Arial"/>
          <w:b/>
          <w:bCs/>
          <w:sz w:val="24"/>
        </w:rPr>
        <w:t>Principles of Business Economics</w:t>
      </w:r>
    </w:p>
    <w:p w14:paraId="77BDEC37" w14:textId="371A7BDD" w:rsidR="005C2381" w:rsidRPr="00A101F7" w:rsidRDefault="00735E3A" w:rsidP="00735E3A">
      <w:pPr>
        <w:ind w:left="2160"/>
        <w:rPr>
          <w:rFonts w:ascii="Source Sans Pro" w:hAnsi="Source Sans Pro" w:cs="Arial"/>
          <w:bCs/>
          <w:sz w:val="24"/>
        </w:rPr>
      </w:pPr>
      <w:r w:rsidRPr="00735E3A">
        <w:rPr>
          <w:rFonts w:ascii="Source Sans Pro" w:hAnsi="Source Sans Pro" w:cs="Arial"/>
          <w:bCs/>
          <w:sz w:val="24"/>
        </w:rPr>
        <w:t>Examine and employ economic principles, concepts, and policies to accomplish organizational goals and objectives.</w:t>
      </w:r>
    </w:p>
    <w:p w14:paraId="4C1BFFE0" w14:textId="77777777" w:rsidR="005C2381" w:rsidRPr="00A101F7" w:rsidRDefault="005C2381" w:rsidP="005C2381">
      <w:pPr>
        <w:rPr>
          <w:rFonts w:ascii="Source Sans Pro" w:hAnsi="Source Sans Pro" w:cs="Arial"/>
          <w:b/>
          <w:sz w:val="24"/>
        </w:rPr>
      </w:pPr>
      <w:r w:rsidRPr="00A101F7">
        <w:rPr>
          <w:rFonts w:ascii="Source Sans Pro" w:hAnsi="Source Sans Pro" w:cs="Arial"/>
          <w:b/>
          <w:sz w:val="24"/>
        </w:rPr>
        <w:t xml:space="preserve">Competencies </w:t>
      </w:r>
    </w:p>
    <w:p w14:paraId="68CBDF02" w14:textId="22297116" w:rsidR="00CD0C70" w:rsidRPr="00B10C4F" w:rsidRDefault="00E24D6B" w:rsidP="00B10C4F">
      <w:pPr>
        <w:ind w:left="1620" w:hanging="1620"/>
        <w:rPr>
          <w:rFonts w:ascii="Source Sans Pro" w:hAnsi="Source Sans Pro" w:cs="Arial"/>
          <w:bCs/>
          <w:sz w:val="24"/>
        </w:rPr>
      </w:pPr>
      <w:r w:rsidRPr="00E24D6B">
        <w:rPr>
          <w:rFonts w:ascii="Source Sans Pro" w:hAnsi="Source Sans Pro" w:cs="Arial"/>
          <w:bCs/>
          <w:sz w:val="24"/>
        </w:rPr>
        <w:t>1.11.8</w:t>
      </w:r>
      <w:r w:rsidRPr="00E24D6B">
        <w:rPr>
          <w:rFonts w:ascii="Source Sans Pro" w:hAnsi="Source Sans Pro" w:cs="Arial"/>
          <w:bCs/>
          <w:sz w:val="24"/>
        </w:rPr>
        <w:tab/>
        <w:t>Identify the relationships between economy, society and environment that lead to sustainability.</w:t>
      </w:r>
    </w:p>
    <w:p w14:paraId="643C5650" w14:textId="77777777" w:rsidR="00B10C4F" w:rsidRDefault="00B10C4F" w:rsidP="00B10C4F">
      <w:pPr>
        <w:rPr>
          <w:rFonts w:ascii="Source Sans Pro" w:hAnsi="Source Sans Pro" w:cstheme="minorHAnsi"/>
          <w:b/>
          <w:bCs/>
          <w:color w:val="002060"/>
          <w:sz w:val="24"/>
        </w:rPr>
      </w:pPr>
    </w:p>
    <w:p w14:paraId="5C8DC568" w14:textId="245ECF1D" w:rsidR="005C5EDF" w:rsidRPr="00B10C4F" w:rsidRDefault="00FD5814" w:rsidP="00B10C4F">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661BF5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2.1.1</w:t>
      </w:r>
      <w:r w:rsidRPr="00976DE0">
        <w:rPr>
          <w:rFonts w:ascii="Source Sans Pro" w:hAnsi="Source Sans Pro" w:cs="Arial"/>
          <w:bCs/>
          <w:sz w:val="24"/>
        </w:rPr>
        <w:tab/>
        <w:t>Describe art elements of line, value, color, shape, space, form, and texture in various media that are used individually or in combination.</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57290155"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2.1.4</w:t>
      </w:r>
      <w:r w:rsidRPr="00976DE0">
        <w:rPr>
          <w:rFonts w:ascii="Source Sans Pro" w:hAnsi="Source Sans Pro" w:cs="Arial"/>
          <w:bCs/>
          <w:sz w:val="24"/>
        </w:rPr>
        <w:tab/>
        <w:t>Identify, compare, and contrast unity and variety within a design (e.g., formal/symmetrical, informal/asymmetrical, and radial balance)</w:t>
      </w:r>
    </w:p>
    <w:p w14:paraId="37DF91E5"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2.1.6</w:t>
      </w:r>
      <w:r w:rsidRPr="00976DE0">
        <w:rPr>
          <w:rFonts w:ascii="Source Sans Pro" w:hAnsi="Source Sans Pro" w:cs="Arial"/>
          <w:bCs/>
          <w:sz w:val="24"/>
        </w:rPr>
        <w:tab/>
        <w:t>Interpret emphasis through contrast, isolation, size, and placement.</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1C5C986D" w14:textId="791D3E08" w:rsidR="00781161" w:rsidRDefault="00976DE0" w:rsidP="00976DE0">
      <w:pPr>
        <w:ind w:left="900" w:hanging="900"/>
        <w:rPr>
          <w:rFonts w:ascii="Source Sans Pro" w:hAnsi="Source Sans Pro" w:cs="Arial"/>
          <w:b/>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p>
    <w:p w14:paraId="7C0B72F7" w14:textId="77777777" w:rsidR="00E73401" w:rsidRDefault="00E73401" w:rsidP="005C5EDF">
      <w:pPr>
        <w:rPr>
          <w:rFonts w:ascii="Source Sans Pro" w:hAnsi="Source Sans Pro" w:cs="Arial"/>
          <w:b/>
          <w:sz w:val="24"/>
        </w:rPr>
      </w:pPr>
    </w:p>
    <w:p w14:paraId="0D6EE13B" w14:textId="77777777" w:rsidR="00B10C4F" w:rsidRDefault="00B10C4F" w:rsidP="007F0D36">
      <w:pPr>
        <w:ind w:left="1620" w:hanging="1620"/>
        <w:rPr>
          <w:rFonts w:ascii="Source Sans Pro" w:hAnsi="Source Sans Pro" w:cs="Arial"/>
          <w:b/>
          <w:sz w:val="24"/>
        </w:rPr>
      </w:pPr>
    </w:p>
    <w:p w14:paraId="6A2398E7" w14:textId="77777777" w:rsidR="00B10C4F" w:rsidRDefault="00B10C4F" w:rsidP="007F0D36">
      <w:pPr>
        <w:ind w:left="1620" w:hanging="1620"/>
        <w:rPr>
          <w:rFonts w:ascii="Source Sans Pro" w:hAnsi="Source Sans Pro" w:cs="Arial"/>
          <w:b/>
          <w:sz w:val="24"/>
        </w:rPr>
      </w:pPr>
    </w:p>
    <w:p w14:paraId="0FB1CF52" w14:textId="77777777" w:rsidR="00B10C4F" w:rsidRDefault="00B10C4F" w:rsidP="007F0D36">
      <w:pPr>
        <w:ind w:left="1620" w:hanging="1620"/>
        <w:rPr>
          <w:rFonts w:ascii="Source Sans Pro" w:hAnsi="Source Sans Pro" w:cs="Arial"/>
          <w:b/>
          <w:sz w:val="24"/>
        </w:rPr>
      </w:pPr>
    </w:p>
    <w:p w14:paraId="319D7895" w14:textId="77777777" w:rsidR="00B10C4F" w:rsidRDefault="00B10C4F" w:rsidP="007F0D36">
      <w:pPr>
        <w:ind w:left="1620" w:hanging="1620"/>
        <w:rPr>
          <w:rFonts w:ascii="Source Sans Pro" w:hAnsi="Source Sans Pro" w:cs="Arial"/>
          <w:b/>
          <w:sz w:val="24"/>
        </w:rPr>
      </w:pPr>
    </w:p>
    <w:p w14:paraId="6EB74331" w14:textId="77777777" w:rsidR="00B10C4F" w:rsidRDefault="00B10C4F" w:rsidP="007F0D36">
      <w:pPr>
        <w:ind w:left="1620" w:hanging="1620"/>
        <w:rPr>
          <w:rFonts w:ascii="Source Sans Pro" w:hAnsi="Source Sans Pro" w:cs="Arial"/>
          <w:b/>
          <w:sz w:val="24"/>
        </w:rPr>
      </w:pPr>
    </w:p>
    <w:p w14:paraId="2E151410" w14:textId="77777777" w:rsidR="00B10C4F" w:rsidRDefault="00B10C4F" w:rsidP="007F0D36">
      <w:pPr>
        <w:ind w:left="1620" w:hanging="1620"/>
        <w:rPr>
          <w:rFonts w:ascii="Source Sans Pro" w:hAnsi="Source Sans Pro" w:cs="Arial"/>
          <w:b/>
          <w:sz w:val="24"/>
        </w:rPr>
      </w:pPr>
    </w:p>
    <w:p w14:paraId="5D51CFBA" w14:textId="77777777" w:rsidR="00B10C4F" w:rsidRDefault="00B10C4F" w:rsidP="007F0D36">
      <w:pPr>
        <w:ind w:left="1620" w:hanging="1620"/>
        <w:rPr>
          <w:rFonts w:ascii="Source Sans Pro" w:hAnsi="Source Sans Pro" w:cs="Arial"/>
          <w:b/>
          <w:sz w:val="24"/>
        </w:rPr>
      </w:pPr>
    </w:p>
    <w:p w14:paraId="332D343C" w14:textId="79AF836C" w:rsidR="007F0D36" w:rsidRPr="00A101F7" w:rsidRDefault="007F0D36" w:rsidP="007F0D36">
      <w:pPr>
        <w:ind w:left="1620" w:hanging="1620"/>
        <w:rPr>
          <w:rFonts w:ascii="Source Sans Pro" w:hAnsi="Source Sans Pro" w:cs="Arial"/>
          <w:b/>
          <w:bCs/>
          <w:sz w:val="24"/>
        </w:rPr>
      </w:pPr>
      <w:r w:rsidRPr="00A101F7">
        <w:rPr>
          <w:rFonts w:ascii="Source Sans Pro" w:hAnsi="Source Sans Pro" w:cs="Arial"/>
          <w:b/>
          <w:sz w:val="24"/>
        </w:rPr>
        <w:lastRenderedPageBreak/>
        <w:t>Outcome:  2</w:t>
      </w:r>
      <w:r w:rsidRPr="00A101F7">
        <w:rPr>
          <w:rFonts w:ascii="Source Sans Pro" w:hAnsi="Source Sans Pro" w:cs="Arial"/>
          <w:b/>
          <w:bCs/>
          <w:sz w:val="24"/>
        </w:rPr>
        <w:t>.</w:t>
      </w:r>
      <w:r w:rsidR="006F1F22">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647761">
        <w:rPr>
          <w:rFonts w:ascii="Source Sans Pro" w:hAnsi="Source Sans Pro" w:cs="Arial"/>
          <w:b/>
          <w:bCs/>
          <w:sz w:val="24"/>
        </w:rPr>
        <w:t>Color Theory</w:t>
      </w:r>
    </w:p>
    <w:p w14:paraId="4E945C04" w14:textId="1095580B" w:rsidR="007F0D36" w:rsidRPr="007F0D36" w:rsidRDefault="00BD53AB" w:rsidP="007F0D36">
      <w:pPr>
        <w:ind w:left="2160"/>
        <w:rPr>
          <w:rFonts w:ascii="Source Sans Pro" w:hAnsi="Source Sans Pro" w:cs="Arial"/>
          <w:sz w:val="24"/>
          <w:shd w:val="clear" w:color="auto" w:fill="FFFFFF"/>
        </w:rPr>
      </w:pPr>
      <w:r w:rsidRPr="00BD53AB">
        <w:rPr>
          <w:rFonts w:ascii="Source Sans Pro" w:hAnsi="Source Sans Pro" w:cs="Arial"/>
          <w:sz w:val="24"/>
          <w:shd w:val="clear" w:color="auto" w:fill="FFFFFF"/>
        </w:rPr>
        <w:t>Assess the use of color for commercial design.</w:t>
      </w:r>
    </w:p>
    <w:p w14:paraId="0DF03067" w14:textId="3600724C" w:rsidR="00531680" w:rsidRDefault="00531680" w:rsidP="00531680">
      <w:pPr>
        <w:rPr>
          <w:rFonts w:ascii="Source Sans Pro" w:hAnsi="Source Sans Pro" w:cs="Arial"/>
          <w:bCs/>
          <w:sz w:val="24"/>
        </w:rPr>
      </w:pPr>
      <w:r w:rsidRPr="00A101F7">
        <w:rPr>
          <w:rFonts w:ascii="Source Sans Pro" w:hAnsi="Source Sans Pro" w:cs="Arial"/>
          <w:b/>
          <w:sz w:val="24"/>
        </w:rPr>
        <w:t>Competencies</w:t>
      </w:r>
    </w:p>
    <w:p w14:paraId="2644D445" w14:textId="59F45866"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2.2.1</w:t>
      </w:r>
      <w:r w:rsidRPr="00531680">
        <w:rPr>
          <w:rFonts w:ascii="Source Sans Pro" w:hAnsi="Source Sans Pro" w:cs="Arial"/>
          <w:bCs/>
          <w:sz w:val="24"/>
        </w:rPr>
        <w:tab/>
        <w:t>Explain the science of color perception using the electromagnetic spectrum.</w:t>
      </w:r>
    </w:p>
    <w:p w14:paraId="3990246C" w14:textId="014C00F1"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2.2.2</w:t>
      </w:r>
      <w:r w:rsidRPr="00531680">
        <w:rPr>
          <w:rFonts w:ascii="Source Sans Pro" w:hAnsi="Source Sans Pro" w:cs="Arial"/>
          <w:bCs/>
          <w:sz w:val="24"/>
        </w:rPr>
        <w:tab/>
        <w:t xml:space="preserve">Choose color pairings </w:t>
      </w:r>
      <w:proofErr w:type="gramStart"/>
      <w:r w:rsidRPr="00470435">
        <w:rPr>
          <w:rFonts w:ascii="Source Sans Pro" w:hAnsi="Source Sans Pro" w:cs="Arial"/>
          <w:bCs/>
          <w:sz w:val="24"/>
        </w:rPr>
        <w:t>with regard to</w:t>
      </w:r>
      <w:proofErr w:type="gramEnd"/>
      <w:r w:rsidRPr="00531680">
        <w:rPr>
          <w:rFonts w:ascii="Source Sans Pro" w:hAnsi="Source Sans Pro" w:cs="Arial"/>
          <w:bCs/>
          <w:sz w:val="24"/>
        </w:rPr>
        <w:t xml:space="preserve"> ADA compliance, color visibility, </w:t>
      </w:r>
      <w:r w:rsidR="00470435" w:rsidRPr="00470435">
        <w:rPr>
          <w:rFonts w:ascii="Source Sans Pro" w:hAnsi="Source Sans Pro" w:cs="Arial"/>
          <w:bCs/>
          <w:sz w:val="24"/>
        </w:rPr>
        <w:t>readability</w:t>
      </w:r>
      <w:r w:rsidRPr="00470435">
        <w:rPr>
          <w:rFonts w:ascii="Source Sans Pro" w:hAnsi="Source Sans Pro" w:cs="Arial"/>
          <w:bCs/>
          <w:sz w:val="24"/>
        </w:rPr>
        <w:t>,</w:t>
      </w:r>
      <w:r w:rsidRPr="00531680">
        <w:rPr>
          <w:rFonts w:ascii="Source Sans Pro" w:hAnsi="Source Sans Pro" w:cs="Arial"/>
          <w:bCs/>
          <w:sz w:val="24"/>
        </w:rPr>
        <w:t xml:space="preserve"> and accessibility.</w:t>
      </w:r>
    </w:p>
    <w:p w14:paraId="69D21667"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2.2.3</w:t>
      </w:r>
      <w:r w:rsidRPr="00531680">
        <w:rPr>
          <w:rFonts w:ascii="Source Sans Pro" w:hAnsi="Source Sans Pro" w:cs="Arial"/>
          <w:bCs/>
          <w:sz w:val="24"/>
        </w:rPr>
        <w:tab/>
        <w:t>Describe how changes to tint, shade, hue, value, intensity, and saturation relate to color theory.</w:t>
      </w:r>
    </w:p>
    <w:p w14:paraId="3BB25F16"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2.2.4</w:t>
      </w:r>
      <w:r w:rsidRPr="00531680">
        <w:rPr>
          <w:rFonts w:ascii="Source Sans Pro" w:hAnsi="Source Sans Pro" w:cs="Arial"/>
          <w:bCs/>
          <w:sz w:val="24"/>
        </w:rPr>
        <w:tab/>
        <w:t>Identify gamut output issues and calibrate color.</w:t>
      </w:r>
    </w:p>
    <w:p w14:paraId="44F69786"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2.2.5</w:t>
      </w:r>
      <w:r w:rsidRPr="00531680">
        <w:rPr>
          <w:rFonts w:ascii="Source Sans Pro" w:hAnsi="Source Sans Pro" w:cs="Arial"/>
          <w:bCs/>
          <w:sz w:val="24"/>
        </w:rPr>
        <w:tab/>
        <w:t>Select color profiles for different mediums (e.g., Red Green Blue [RGB], Cyan Magenta Yellow Key [CMYK], Pantone®, Reference Output Medium Metric [ROMM] RGB, CIE-L*a*B* color space).</w:t>
      </w:r>
    </w:p>
    <w:p w14:paraId="431FC2ED" w14:textId="12E3D376"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2.2.6</w:t>
      </w:r>
      <w:r w:rsidRPr="00531680">
        <w:rPr>
          <w:rFonts w:ascii="Source Sans Pro" w:hAnsi="Source Sans Pro" w:cs="Arial"/>
          <w:bCs/>
          <w:sz w:val="24"/>
        </w:rPr>
        <w:tab/>
        <w:t>Replicate color across multiple medi</w:t>
      </w:r>
      <w:r w:rsidR="00E837A2">
        <w:rPr>
          <w:rFonts w:ascii="Source Sans Pro" w:hAnsi="Source Sans Pro" w:cs="Arial"/>
          <w:bCs/>
          <w:sz w:val="24"/>
        </w:rPr>
        <w:t>a</w:t>
      </w:r>
      <w:r w:rsidRPr="00531680">
        <w:rPr>
          <w:rFonts w:ascii="Source Sans Pro" w:hAnsi="Source Sans Pro" w:cs="Arial"/>
          <w:bCs/>
          <w:sz w:val="24"/>
        </w:rPr>
        <w:t xml:space="preserve"> accommodating how color changes from the monitor to the final product (e.g., coated and uncoated papers, metallic, color-calibrated monitors).</w:t>
      </w:r>
    </w:p>
    <w:p w14:paraId="3485D05F"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2.2.7</w:t>
      </w:r>
      <w:r w:rsidRPr="00531680">
        <w:rPr>
          <w:rFonts w:ascii="Source Sans Pro" w:hAnsi="Source Sans Pro" w:cs="Arial"/>
          <w:bCs/>
          <w:sz w:val="24"/>
        </w:rPr>
        <w:tab/>
        <w:t>Compare and contrast additive and subtractive color theory (e.g., RGB, CMYK).</w:t>
      </w:r>
    </w:p>
    <w:p w14:paraId="0C9790ED"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2.2.8</w:t>
      </w:r>
      <w:r w:rsidRPr="00531680">
        <w:rPr>
          <w:rFonts w:ascii="Source Sans Pro" w:hAnsi="Source Sans Pro" w:cs="Arial"/>
          <w:bCs/>
          <w:sz w:val="24"/>
        </w:rPr>
        <w:tab/>
        <w:t>Compare and contrast choices using the psychology of color.</w:t>
      </w:r>
    </w:p>
    <w:p w14:paraId="4F9FC473" w14:textId="2D9F815B" w:rsidR="007F0D36" w:rsidRDefault="00531680" w:rsidP="00531680">
      <w:pPr>
        <w:ind w:left="900" w:hanging="900"/>
        <w:rPr>
          <w:rFonts w:ascii="Source Sans Pro" w:hAnsi="Source Sans Pro" w:cs="Arial"/>
          <w:bCs/>
          <w:sz w:val="24"/>
        </w:rPr>
      </w:pPr>
      <w:r w:rsidRPr="00531680">
        <w:rPr>
          <w:rFonts w:ascii="Source Sans Pro" w:hAnsi="Source Sans Pro" w:cs="Arial"/>
          <w:bCs/>
          <w:sz w:val="24"/>
        </w:rPr>
        <w:t>2.2.9</w:t>
      </w:r>
      <w:r w:rsidRPr="00531680">
        <w:rPr>
          <w:rFonts w:ascii="Source Sans Pro" w:hAnsi="Source Sans Pro" w:cs="Arial"/>
          <w:bCs/>
          <w:sz w:val="24"/>
        </w:rPr>
        <w:tab/>
        <w:t>Critique the use of color schemes (e.g., primary, secondary, tertiary, analogous, complementary, triads, monochromatic) in various media.</w:t>
      </w:r>
    </w:p>
    <w:p w14:paraId="095D4387" w14:textId="77777777" w:rsidR="00531680" w:rsidRDefault="00531680" w:rsidP="00531680">
      <w:pPr>
        <w:rPr>
          <w:rFonts w:ascii="Source Sans Pro" w:hAnsi="Source Sans Pro" w:cs="Arial"/>
          <w:bCs/>
          <w:sz w:val="24"/>
        </w:rPr>
      </w:pPr>
    </w:p>
    <w:p w14:paraId="0F71CECB" w14:textId="059F3273" w:rsidR="00D90369" w:rsidRPr="00A101F7" w:rsidRDefault="00D90369" w:rsidP="00D90369">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sidR="00C23DD1">
        <w:rPr>
          <w:rFonts w:ascii="Source Sans Pro" w:hAnsi="Source Sans Pro" w:cs="Arial"/>
          <w:b/>
          <w:bCs/>
          <w:sz w:val="24"/>
        </w:rPr>
        <w:t>Art Forms</w:t>
      </w:r>
    </w:p>
    <w:p w14:paraId="15B53B29" w14:textId="77777777" w:rsidR="00E873AD" w:rsidRDefault="00C23DD1" w:rsidP="00E873AD">
      <w:pPr>
        <w:ind w:left="2160"/>
        <w:rPr>
          <w:rFonts w:ascii="Source Sans Pro" w:hAnsi="Source Sans Pro" w:cs="Arial"/>
          <w:b/>
          <w:sz w:val="24"/>
        </w:rPr>
      </w:pPr>
      <w:r w:rsidRPr="00C23DD1">
        <w:rPr>
          <w:rFonts w:ascii="Source Sans Pro" w:hAnsi="Source Sans Pro" w:cs="Arial"/>
          <w:sz w:val="24"/>
          <w:shd w:val="clear" w:color="auto" w:fill="FFFFFF"/>
        </w:rPr>
        <w:t>Apply art elements and design principles to create two-dimensional (2D) and three-dimensional (3D) commercial products using various media to communicate the message and evoke the desired audience response.</w:t>
      </w:r>
    </w:p>
    <w:p w14:paraId="603C14C3" w14:textId="64AB4485" w:rsidR="005C5EDF" w:rsidRPr="00E873AD" w:rsidRDefault="005C5EDF" w:rsidP="00E873AD">
      <w:pPr>
        <w:rPr>
          <w:rFonts w:ascii="Source Sans Pro" w:hAnsi="Source Sans Pro" w:cs="Arial"/>
          <w:sz w:val="24"/>
          <w:shd w:val="clear" w:color="auto" w:fill="FFFFFF"/>
        </w:rPr>
      </w:pPr>
      <w:r w:rsidRPr="00A101F7">
        <w:rPr>
          <w:rFonts w:ascii="Source Sans Pro" w:hAnsi="Source Sans Pro" w:cs="Arial"/>
          <w:b/>
          <w:sz w:val="24"/>
        </w:rPr>
        <w:t xml:space="preserve">Competencies </w:t>
      </w:r>
    </w:p>
    <w:p w14:paraId="0060DF72"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2.3.2</w:t>
      </w:r>
      <w:r w:rsidRPr="006A6F4E">
        <w:rPr>
          <w:rFonts w:ascii="Source Sans Pro" w:hAnsi="Source Sans Pro" w:cs="Arial"/>
          <w:sz w:val="24"/>
        </w:rPr>
        <w:tab/>
        <w:t>Render in one-point, two-point, multi-point, and aerial perspectives.</w:t>
      </w:r>
    </w:p>
    <w:p w14:paraId="1F68C12D"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2.3.3</w:t>
      </w:r>
      <w:r w:rsidRPr="006A6F4E">
        <w:rPr>
          <w:rFonts w:ascii="Source Sans Pro" w:hAnsi="Source Sans Pro" w:cs="Arial"/>
          <w:sz w:val="24"/>
        </w:rPr>
        <w:tab/>
        <w:t>Apply color using pencil, marker, dry media, wet media, and digital media.</w:t>
      </w:r>
    </w:p>
    <w:p w14:paraId="10C7AE00"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2.3.4</w:t>
      </w:r>
      <w:r w:rsidRPr="006A6F4E">
        <w:rPr>
          <w:rFonts w:ascii="Source Sans Pro" w:hAnsi="Source Sans Pro" w:cs="Arial"/>
          <w:sz w:val="24"/>
        </w:rPr>
        <w:tab/>
        <w:t>Demonstrate shape, volume, depth, and dimension.</w:t>
      </w:r>
    </w:p>
    <w:p w14:paraId="39F6713A" w14:textId="77777777" w:rsidR="006A6F4E" w:rsidRPr="006A6F4E" w:rsidRDefault="006A6F4E" w:rsidP="006A6F4E">
      <w:pPr>
        <w:ind w:left="900" w:hanging="900"/>
        <w:rPr>
          <w:rFonts w:ascii="Source Sans Pro" w:hAnsi="Source Sans Pro" w:cs="Arial"/>
          <w:sz w:val="24"/>
        </w:rPr>
      </w:pPr>
      <w:r w:rsidRPr="006A6F4E">
        <w:rPr>
          <w:rFonts w:ascii="Source Sans Pro" w:hAnsi="Source Sans Pro" w:cs="Arial"/>
          <w:sz w:val="24"/>
        </w:rPr>
        <w:t>2.3.6</w:t>
      </w:r>
      <w:r w:rsidRPr="006A6F4E">
        <w:rPr>
          <w:rFonts w:ascii="Source Sans Pro" w:hAnsi="Source Sans Pro" w:cs="Arial"/>
          <w:sz w:val="24"/>
        </w:rPr>
        <w:tab/>
        <w:t>Select the material based on its characteristics (e.g., design, construction, maintenance, care of product) for the intended use.</w:t>
      </w:r>
    </w:p>
    <w:p w14:paraId="651773DC" w14:textId="77777777" w:rsidR="006108F5" w:rsidRDefault="006108F5" w:rsidP="006A6F4E">
      <w:pPr>
        <w:ind w:left="900" w:hanging="900"/>
        <w:rPr>
          <w:rFonts w:ascii="Source Sans Pro" w:hAnsi="Source Sans Pro" w:cs="Arial"/>
          <w:sz w:val="24"/>
        </w:rPr>
      </w:pPr>
    </w:p>
    <w:p w14:paraId="5A576F20" w14:textId="2654C9BD" w:rsidR="006108F5" w:rsidRPr="00A101F7" w:rsidRDefault="006108F5" w:rsidP="006108F5">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3B7052">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B7052" w:rsidRPr="003B7052">
        <w:rPr>
          <w:rFonts w:ascii="Source Sans Pro" w:hAnsi="Source Sans Pro" w:cs="Arial"/>
          <w:b/>
          <w:bCs/>
          <w:sz w:val="24"/>
        </w:rPr>
        <w:t>Visual Layouts</w:t>
      </w:r>
    </w:p>
    <w:p w14:paraId="674EFCCF" w14:textId="696E0181" w:rsidR="006108F5" w:rsidRPr="007F0D36" w:rsidRDefault="00230EC0" w:rsidP="006108F5">
      <w:pPr>
        <w:ind w:left="2160"/>
        <w:rPr>
          <w:rFonts w:ascii="Source Sans Pro" w:hAnsi="Source Sans Pro" w:cs="Arial"/>
          <w:sz w:val="24"/>
          <w:shd w:val="clear" w:color="auto" w:fill="FFFFFF"/>
        </w:rPr>
      </w:pPr>
      <w:r w:rsidRPr="00230EC0">
        <w:rPr>
          <w:rFonts w:ascii="Source Sans Pro" w:hAnsi="Source Sans Pro" w:cs="Arial"/>
          <w:sz w:val="24"/>
          <w:shd w:val="clear" w:color="auto" w:fill="FFFFFF"/>
        </w:rPr>
        <w:t>Create layouts for pre-production and analyze the communicative effects on the commercial product.</w:t>
      </w:r>
    </w:p>
    <w:p w14:paraId="5C457766" w14:textId="77777777" w:rsidR="006108F5" w:rsidRPr="00D90369" w:rsidRDefault="006108F5" w:rsidP="006108F5">
      <w:pPr>
        <w:rPr>
          <w:rFonts w:ascii="Source Sans Pro" w:hAnsi="Source Sans Pro" w:cs="Arial"/>
          <w:bCs/>
          <w:sz w:val="24"/>
        </w:rPr>
      </w:pPr>
      <w:r w:rsidRPr="00A101F7">
        <w:rPr>
          <w:rFonts w:ascii="Source Sans Pro" w:hAnsi="Source Sans Pro" w:cs="Arial"/>
          <w:b/>
          <w:sz w:val="24"/>
        </w:rPr>
        <w:t xml:space="preserve">Competencies </w:t>
      </w:r>
    </w:p>
    <w:p w14:paraId="2D0BA39E"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w:t>
      </w:r>
      <w:r w:rsidRPr="00B603E6">
        <w:rPr>
          <w:rFonts w:ascii="Source Sans Pro" w:hAnsi="Source Sans Pro" w:cs="Arial"/>
          <w:sz w:val="24"/>
        </w:rPr>
        <w:tab/>
        <w:t xml:space="preserve">Create </w:t>
      </w:r>
      <w:r w:rsidRPr="00BD784D">
        <w:rPr>
          <w:rFonts w:ascii="Source Sans Pro" w:hAnsi="Source Sans Pro" w:cs="Arial"/>
          <w:sz w:val="24"/>
        </w:rPr>
        <w:t>thumbnail</w:t>
      </w:r>
      <w:r w:rsidRPr="00B603E6">
        <w:rPr>
          <w:rFonts w:ascii="Source Sans Pro" w:hAnsi="Source Sans Pro" w:cs="Arial"/>
          <w:sz w:val="24"/>
        </w:rPr>
        <w:t xml:space="preserve"> and rough sketches.</w:t>
      </w:r>
    </w:p>
    <w:p w14:paraId="3290B087"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2.4.2</w:t>
      </w:r>
      <w:r w:rsidRPr="00B603E6">
        <w:rPr>
          <w:rFonts w:ascii="Source Sans Pro" w:hAnsi="Source Sans Pro" w:cs="Arial"/>
          <w:sz w:val="24"/>
        </w:rPr>
        <w:tab/>
        <w:t>Apply the proper color profile for the final output.</w:t>
      </w:r>
    </w:p>
    <w:p w14:paraId="73D0F37F"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2.4.3</w:t>
      </w:r>
      <w:r w:rsidRPr="00B603E6">
        <w:rPr>
          <w:rFonts w:ascii="Source Sans Pro" w:hAnsi="Source Sans Pro" w:cs="Arial"/>
          <w:sz w:val="24"/>
        </w:rPr>
        <w:tab/>
        <w:t>Create single and multi-color layouts using images and formats.</w:t>
      </w:r>
    </w:p>
    <w:p w14:paraId="321A41C7"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2.4.4</w:t>
      </w:r>
      <w:r w:rsidRPr="00B603E6">
        <w:rPr>
          <w:rFonts w:ascii="Source Sans Pro" w:hAnsi="Source Sans Pro" w:cs="Arial"/>
          <w:sz w:val="24"/>
        </w:rPr>
        <w:tab/>
        <w:t>Use process color and spot color separations.</w:t>
      </w:r>
    </w:p>
    <w:p w14:paraId="345A45D6"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2.4.5</w:t>
      </w:r>
      <w:r w:rsidRPr="00B603E6">
        <w:rPr>
          <w:rFonts w:ascii="Source Sans Pro" w:hAnsi="Source Sans Pro" w:cs="Arial"/>
          <w:sz w:val="24"/>
        </w:rPr>
        <w:tab/>
        <w:t>Differentiate between raster- and vector-based layouts.</w:t>
      </w:r>
    </w:p>
    <w:p w14:paraId="0635F4B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2.4.6</w:t>
      </w:r>
      <w:r w:rsidRPr="00B603E6">
        <w:rPr>
          <w:rFonts w:ascii="Source Sans Pro" w:hAnsi="Source Sans Pro" w:cs="Arial"/>
          <w:sz w:val="24"/>
        </w:rPr>
        <w:tab/>
        <w:t>Apply the components of a comprehensive layout (e.g., color scheme, font, white space, text graphics, frames, headings) according to an overall theme for the product.</w:t>
      </w:r>
    </w:p>
    <w:p w14:paraId="5EF9DF61"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lastRenderedPageBreak/>
        <w:t>2.4.7</w:t>
      </w:r>
      <w:r w:rsidRPr="00B603E6">
        <w:rPr>
          <w:rFonts w:ascii="Source Sans Pro" w:hAnsi="Source Sans Pro" w:cs="Arial"/>
          <w:sz w:val="24"/>
        </w:rPr>
        <w:tab/>
        <w:t>Determine composition, formal qualities, scale, and use of space.</w:t>
      </w:r>
    </w:p>
    <w:p w14:paraId="32FB705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2.4.8</w:t>
      </w:r>
      <w:r w:rsidRPr="00B603E6">
        <w:rPr>
          <w:rFonts w:ascii="Source Sans Pro" w:hAnsi="Source Sans Pro" w:cs="Arial"/>
          <w:sz w:val="24"/>
        </w:rPr>
        <w:tab/>
        <w:t>Apply compositional techniques, including rule of thirds, use of a grid system, 180-degree rule, framing, fill frame, pyramid, strong center of interest, and aspect ratio.</w:t>
      </w:r>
    </w:p>
    <w:p w14:paraId="7311AD3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2.4.9</w:t>
      </w:r>
      <w:r w:rsidRPr="00B603E6">
        <w:rPr>
          <w:rFonts w:ascii="Source Sans Pro" w:hAnsi="Source Sans Pro" w:cs="Arial"/>
          <w:sz w:val="24"/>
        </w:rPr>
        <w:tab/>
        <w:t>Create visual continuity among a variety of products.</w:t>
      </w:r>
    </w:p>
    <w:p w14:paraId="082F219A"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2.4.10</w:t>
      </w:r>
      <w:r w:rsidRPr="00B603E6">
        <w:rPr>
          <w:rFonts w:ascii="Source Sans Pro" w:hAnsi="Source Sans Pro" w:cs="Arial"/>
          <w:sz w:val="24"/>
        </w:rPr>
        <w:tab/>
        <w:t>Determine how the technical characteristics of the print medium affect content and style.</w:t>
      </w:r>
    </w:p>
    <w:p w14:paraId="1328C5EC"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2.4.11</w:t>
      </w:r>
      <w:r w:rsidRPr="00B603E6">
        <w:rPr>
          <w:rFonts w:ascii="Source Sans Pro" w:hAnsi="Source Sans Pro" w:cs="Arial"/>
          <w:sz w:val="24"/>
        </w:rPr>
        <w:tab/>
        <w:t>Calculate finishing requirements in a layout (e.g., registration marks, bleed, slugs).</w:t>
      </w:r>
    </w:p>
    <w:p w14:paraId="45C60FC2" w14:textId="1E3DB252" w:rsidR="006108F5" w:rsidRDefault="00B603E6" w:rsidP="00B603E6">
      <w:pPr>
        <w:ind w:left="900" w:hanging="900"/>
        <w:rPr>
          <w:rFonts w:ascii="Source Sans Pro" w:hAnsi="Source Sans Pro" w:cs="Arial"/>
          <w:sz w:val="24"/>
        </w:rPr>
      </w:pPr>
      <w:r w:rsidRPr="00B603E6">
        <w:rPr>
          <w:rFonts w:ascii="Source Sans Pro" w:hAnsi="Source Sans Pro" w:cs="Arial"/>
          <w:sz w:val="24"/>
        </w:rPr>
        <w:t>2.4.12</w:t>
      </w:r>
      <w:r w:rsidRPr="00B603E6">
        <w:rPr>
          <w:rFonts w:ascii="Source Sans Pro" w:hAnsi="Source Sans Pro" w:cs="Arial"/>
          <w:sz w:val="24"/>
        </w:rPr>
        <w:tab/>
        <w:t>Evaluate the product in terms of the message or meaning for the targeted audience.</w:t>
      </w:r>
    </w:p>
    <w:p w14:paraId="4383EC29" w14:textId="77777777" w:rsidR="00CA60C9" w:rsidRDefault="00CA60C9" w:rsidP="00B603E6">
      <w:pPr>
        <w:ind w:left="900" w:hanging="900"/>
        <w:rPr>
          <w:rFonts w:ascii="Source Sans Pro" w:hAnsi="Source Sans Pro" w:cs="Arial"/>
          <w:sz w:val="24"/>
        </w:rPr>
      </w:pPr>
    </w:p>
    <w:p w14:paraId="1EFD23EE" w14:textId="76230217" w:rsidR="00CA60C9" w:rsidRPr="00B10C4F" w:rsidRDefault="00CA60C9" w:rsidP="00B10C4F">
      <w:pPr>
        <w:rPr>
          <w:rFonts w:ascii="Source Sans Pro" w:hAnsi="Source Sans Pro" w:cs="Arial"/>
          <w:b/>
          <w:sz w:val="24"/>
        </w:rPr>
      </w:pPr>
      <w:r w:rsidRPr="00A101F7">
        <w:rPr>
          <w:rFonts w:ascii="Source Sans Pro" w:hAnsi="Source Sans Pro" w:cs="Arial"/>
          <w:b/>
          <w:sz w:val="24"/>
        </w:rPr>
        <w:t>Outcome:  2</w:t>
      </w:r>
      <w:r w:rsidRPr="00A101F7">
        <w:rPr>
          <w:rFonts w:ascii="Source Sans Pro" w:hAnsi="Source Sans Pro" w:cs="Arial"/>
          <w:b/>
          <w:bCs/>
          <w:sz w:val="24"/>
        </w:rPr>
        <w:t>.</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sidR="00C01521" w:rsidRPr="00C01521">
        <w:rPr>
          <w:rFonts w:ascii="Source Sans Pro" w:hAnsi="Source Sans Pro" w:cs="Arial"/>
          <w:b/>
          <w:bCs/>
          <w:sz w:val="24"/>
        </w:rPr>
        <w:t>Typography</w:t>
      </w:r>
    </w:p>
    <w:p w14:paraId="16212C64" w14:textId="77777777" w:rsidR="00E873AD" w:rsidRDefault="00D3432E" w:rsidP="00E873AD">
      <w:pPr>
        <w:ind w:left="2160"/>
        <w:rPr>
          <w:rFonts w:ascii="Source Sans Pro" w:hAnsi="Source Sans Pro" w:cs="Arial"/>
          <w:b/>
          <w:sz w:val="24"/>
        </w:rPr>
      </w:pPr>
      <w:r w:rsidRPr="00D3432E">
        <w:rPr>
          <w:rFonts w:ascii="Source Sans Pro" w:hAnsi="Source Sans Pro" w:cs="Arial"/>
          <w:sz w:val="24"/>
          <w:shd w:val="clear" w:color="auto" w:fill="FFFFFF"/>
        </w:rPr>
        <w:t>Apply typographical elements for a commercial presentation.</w:t>
      </w:r>
    </w:p>
    <w:p w14:paraId="7F923C90" w14:textId="21DF7F3E" w:rsidR="00CA60C9" w:rsidRPr="00E873AD" w:rsidRDefault="00CA60C9" w:rsidP="00E873AD">
      <w:pPr>
        <w:rPr>
          <w:rFonts w:ascii="Source Sans Pro" w:hAnsi="Source Sans Pro" w:cs="Arial"/>
          <w:sz w:val="24"/>
          <w:shd w:val="clear" w:color="auto" w:fill="FFFFFF"/>
        </w:rPr>
      </w:pPr>
      <w:r w:rsidRPr="00A101F7">
        <w:rPr>
          <w:rFonts w:ascii="Source Sans Pro" w:hAnsi="Source Sans Pro" w:cs="Arial"/>
          <w:b/>
          <w:sz w:val="24"/>
        </w:rPr>
        <w:t xml:space="preserve">Competencies </w:t>
      </w:r>
    </w:p>
    <w:p w14:paraId="250A662B"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2.5.1</w:t>
      </w:r>
      <w:r w:rsidRPr="001D62BB">
        <w:rPr>
          <w:rFonts w:ascii="Source Sans Pro" w:hAnsi="Source Sans Pro" w:cs="Arial"/>
          <w:sz w:val="24"/>
        </w:rPr>
        <w:tab/>
        <w:t>Select typefaces for relevant applications.</w:t>
      </w:r>
    </w:p>
    <w:p w14:paraId="1AFE4814" w14:textId="7891B848"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2.5.2</w:t>
      </w:r>
      <w:r w:rsidRPr="001D62BB">
        <w:rPr>
          <w:rFonts w:ascii="Source Sans Pro" w:hAnsi="Source Sans Pro" w:cs="Arial"/>
          <w:sz w:val="24"/>
        </w:rPr>
        <w:tab/>
        <w:t xml:space="preserve">Apply typography kerning, leading, and </w:t>
      </w:r>
      <w:r w:rsidR="00125EB4" w:rsidRPr="00677202">
        <w:rPr>
          <w:rFonts w:ascii="Source Sans Pro" w:hAnsi="Source Sans Pro" w:cs="Arial"/>
          <w:sz w:val="24"/>
        </w:rPr>
        <w:t>hierarchy</w:t>
      </w:r>
      <w:r w:rsidRPr="001D62BB">
        <w:rPr>
          <w:rFonts w:ascii="Source Sans Pro" w:hAnsi="Source Sans Pro" w:cs="Arial"/>
          <w:sz w:val="24"/>
        </w:rPr>
        <w:t xml:space="preserve"> for readability and accessibility.</w:t>
      </w:r>
    </w:p>
    <w:p w14:paraId="281FF38B"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2.5.3</w:t>
      </w:r>
      <w:r w:rsidRPr="001D62BB">
        <w:rPr>
          <w:rFonts w:ascii="Source Sans Pro" w:hAnsi="Source Sans Pro" w:cs="Arial"/>
          <w:sz w:val="24"/>
        </w:rPr>
        <w:tab/>
        <w:t xml:space="preserve">Use typographic measurements in terms of picas, points, pixels and </w:t>
      </w:r>
      <w:proofErr w:type="spellStart"/>
      <w:r w:rsidRPr="00125EB4">
        <w:rPr>
          <w:rFonts w:ascii="Source Sans Pro" w:hAnsi="Source Sans Pro" w:cs="Arial"/>
          <w:sz w:val="24"/>
        </w:rPr>
        <w:t>ems</w:t>
      </w:r>
      <w:proofErr w:type="spellEnd"/>
      <w:r w:rsidRPr="00125EB4">
        <w:rPr>
          <w:rFonts w:ascii="Source Sans Pro" w:hAnsi="Source Sans Pro" w:cs="Arial"/>
          <w:sz w:val="24"/>
        </w:rPr>
        <w:t>.</w:t>
      </w:r>
    </w:p>
    <w:p w14:paraId="6CCEF1E3"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2.5.4</w:t>
      </w:r>
      <w:r w:rsidRPr="001D62BB">
        <w:rPr>
          <w:rFonts w:ascii="Source Sans Pro" w:hAnsi="Source Sans Pro" w:cs="Arial"/>
          <w:sz w:val="24"/>
        </w:rPr>
        <w:tab/>
        <w:t>Apply multiple families of type within a project.</w:t>
      </w:r>
    </w:p>
    <w:p w14:paraId="5A227BDD"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2.5.5</w:t>
      </w:r>
      <w:r w:rsidRPr="001D62BB">
        <w:rPr>
          <w:rFonts w:ascii="Source Sans Pro" w:hAnsi="Source Sans Pro" w:cs="Arial"/>
          <w:sz w:val="24"/>
        </w:rPr>
        <w:tab/>
        <w:t>Use typography as a primary component of logo design.</w:t>
      </w:r>
    </w:p>
    <w:p w14:paraId="77F6A46C" w14:textId="77777777" w:rsidR="001D62BB" w:rsidRPr="001D62BB" w:rsidRDefault="001D62BB" w:rsidP="001D62BB">
      <w:pPr>
        <w:ind w:left="900" w:hanging="900"/>
        <w:rPr>
          <w:rFonts w:ascii="Source Sans Pro" w:hAnsi="Source Sans Pro" w:cs="Arial"/>
          <w:sz w:val="24"/>
        </w:rPr>
      </w:pPr>
      <w:r w:rsidRPr="001D62BB">
        <w:rPr>
          <w:rFonts w:ascii="Source Sans Pro" w:hAnsi="Source Sans Pro" w:cs="Arial"/>
          <w:sz w:val="24"/>
        </w:rPr>
        <w:t>2.5.6</w:t>
      </w:r>
      <w:r w:rsidRPr="001D62BB">
        <w:rPr>
          <w:rFonts w:ascii="Source Sans Pro" w:hAnsi="Source Sans Pro" w:cs="Arial"/>
          <w:sz w:val="24"/>
        </w:rPr>
        <w:tab/>
        <w:t>Determine the effect of various font types on operating systems.</w:t>
      </w:r>
    </w:p>
    <w:p w14:paraId="3BC2106E" w14:textId="4C0ECCF4" w:rsidR="00CA60C9" w:rsidRDefault="001D62BB" w:rsidP="001D62BB">
      <w:pPr>
        <w:ind w:left="900" w:hanging="900"/>
        <w:rPr>
          <w:rFonts w:ascii="Source Sans Pro" w:hAnsi="Source Sans Pro" w:cs="Arial"/>
          <w:sz w:val="24"/>
        </w:rPr>
      </w:pPr>
      <w:r w:rsidRPr="001D62BB">
        <w:rPr>
          <w:rFonts w:ascii="Source Sans Pro" w:hAnsi="Source Sans Pro" w:cs="Arial"/>
          <w:sz w:val="24"/>
        </w:rPr>
        <w:t>2.5.7</w:t>
      </w:r>
      <w:r w:rsidRPr="001D62BB">
        <w:rPr>
          <w:rFonts w:ascii="Source Sans Pro" w:hAnsi="Source Sans Pro" w:cs="Arial"/>
          <w:sz w:val="24"/>
        </w:rPr>
        <w:tab/>
        <w:t>Assess typography’s effects on message delivery and aesthetics (e.g., limit families, readability).</w:t>
      </w:r>
    </w:p>
    <w:p w14:paraId="303AD4D6" w14:textId="77777777" w:rsidR="00247215" w:rsidRDefault="00247215" w:rsidP="001D62BB">
      <w:pPr>
        <w:ind w:left="900" w:hanging="900"/>
        <w:rPr>
          <w:rFonts w:ascii="Source Sans Pro" w:hAnsi="Source Sans Pro" w:cs="Arial"/>
          <w:sz w:val="24"/>
        </w:rPr>
      </w:pPr>
    </w:p>
    <w:p w14:paraId="508F8427" w14:textId="77777777" w:rsidR="00247215" w:rsidRPr="00247215" w:rsidRDefault="00247215" w:rsidP="00247215">
      <w:pPr>
        <w:ind w:left="900" w:hanging="900"/>
        <w:rPr>
          <w:rFonts w:ascii="Source Sans Pro" w:hAnsi="Source Sans Pro" w:cs="Arial"/>
          <w:b/>
          <w:bCs/>
          <w:sz w:val="24"/>
        </w:rPr>
      </w:pPr>
      <w:r w:rsidRPr="00247215">
        <w:rPr>
          <w:rFonts w:ascii="Source Sans Pro" w:hAnsi="Source Sans Pro" w:cs="Arial"/>
          <w:b/>
          <w:bCs/>
          <w:sz w:val="24"/>
        </w:rPr>
        <w:t xml:space="preserve">Outcome:  2.6.  </w:t>
      </w:r>
      <w:r w:rsidRPr="00247215">
        <w:rPr>
          <w:rFonts w:ascii="Source Sans Pro" w:hAnsi="Source Sans Pro" w:cs="Arial"/>
          <w:b/>
          <w:bCs/>
          <w:sz w:val="24"/>
        </w:rPr>
        <w:tab/>
        <w:t>UX/UI Design</w:t>
      </w:r>
    </w:p>
    <w:p w14:paraId="2CCDA39C" w14:textId="77777777" w:rsidR="00247215" w:rsidRPr="00247215" w:rsidRDefault="00247215" w:rsidP="00247215">
      <w:pPr>
        <w:ind w:left="1620" w:firstLine="540"/>
        <w:rPr>
          <w:rFonts w:ascii="Source Sans Pro" w:hAnsi="Source Sans Pro" w:cs="Arial"/>
          <w:sz w:val="24"/>
        </w:rPr>
      </w:pPr>
      <w:r w:rsidRPr="00247215">
        <w:rPr>
          <w:rFonts w:ascii="Source Sans Pro" w:hAnsi="Source Sans Pro" w:cs="Arial"/>
          <w:sz w:val="24"/>
        </w:rPr>
        <w:t>Develop basic skills and knowledge of the UX/UI design process.</w:t>
      </w:r>
    </w:p>
    <w:p w14:paraId="680A7089" w14:textId="77777777" w:rsidR="00247215" w:rsidRPr="00247215" w:rsidRDefault="00247215" w:rsidP="00247215">
      <w:pPr>
        <w:ind w:left="900" w:hanging="900"/>
        <w:rPr>
          <w:rFonts w:ascii="Source Sans Pro" w:hAnsi="Source Sans Pro" w:cs="Arial"/>
          <w:b/>
          <w:bCs/>
          <w:sz w:val="24"/>
        </w:rPr>
      </w:pPr>
      <w:r w:rsidRPr="00247215">
        <w:rPr>
          <w:rFonts w:ascii="Source Sans Pro" w:hAnsi="Source Sans Pro" w:cs="Arial"/>
          <w:b/>
          <w:bCs/>
          <w:sz w:val="24"/>
        </w:rPr>
        <w:t xml:space="preserve">Competencies </w:t>
      </w:r>
    </w:p>
    <w:p w14:paraId="738C21F1"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w:t>
      </w:r>
      <w:r w:rsidRPr="00247215">
        <w:rPr>
          <w:rFonts w:ascii="Source Sans Pro" w:hAnsi="Source Sans Pro" w:cs="Arial"/>
          <w:sz w:val="24"/>
        </w:rPr>
        <w:tab/>
        <w:t>Understand the UX/UI design process (e.g. vision, journey mapping, wireframing, prototyping, strategizing) for the targeted platform (e.g. graphics, applications, programming).</w:t>
      </w:r>
    </w:p>
    <w:p w14:paraId="173BD980" w14:textId="205C5A3B" w:rsidR="00247215" w:rsidRPr="00247215" w:rsidRDefault="00247215" w:rsidP="00B10C4F">
      <w:pPr>
        <w:ind w:left="900" w:hanging="900"/>
        <w:rPr>
          <w:rFonts w:ascii="Source Sans Pro" w:hAnsi="Source Sans Pro" w:cs="Arial"/>
          <w:sz w:val="24"/>
        </w:rPr>
      </w:pPr>
      <w:r w:rsidRPr="00247215">
        <w:rPr>
          <w:rFonts w:ascii="Source Sans Pro" w:hAnsi="Source Sans Pro" w:cs="Arial"/>
          <w:sz w:val="24"/>
        </w:rPr>
        <w:t>2.6.2.</w:t>
      </w:r>
      <w:r w:rsidRPr="00247215">
        <w:rPr>
          <w:rFonts w:ascii="Source Sans Pro" w:hAnsi="Source Sans Pro" w:cs="Arial"/>
          <w:sz w:val="24"/>
        </w:rPr>
        <w:tab/>
        <w:t>Conduct and analyze research (focus testing, beta testing) with the end user in mind.</w:t>
      </w:r>
    </w:p>
    <w:p w14:paraId="6E13CC07"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2.6.6.</w:t>
      </w:r>
      <w:r w:rsidRPr="00247215">
        <w:rPr>
          <w:rFonts w:ascii="Source Sans Pro" w:hAnsi="Source Sans Pro" w:cs="Arial"/>
          <w:sz w:val="24"/>
        </w:rPr>
        <w:tab/>
        <w:t>Design interface elements and experiences that connect concepts with the real world (i.e. Skeuomorphic Design).</w:t>
      </w:r>
    </w:p>
    <w:p w14:paraId="6E1E1760"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2.6.10.</w:t>
      </w:r>
      <w:r w:rsidRPr="00247215">
        <w:rPr>
          <w:rFonts w:ascii="Source Sans Pro" w:hAnsi="Source Sans Pro" w:cs="Arial"/>
          <w:sz w:val="24"/>
        </w:rPr>
        <w:tab/>
        <w:t>Understand how the use of appropriate iconography impacts user experience</w:t>
      </w:r>
    </w:p>
    <w:p w14:paraId="1373B35E"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2.6.11.</w:t>
      </w:r>
      <w:r w:rsidRPr="00247215">
        <w:rPr>
          <w:rFonts w:ascii="Source Sans Pro" w:hAnsi="Source Sans Pro" w:cs="Arial"/>
          <w:sz w:val="24"/>
        </w:rPr>
        <w:tab/>
        <w:t>Understand various design methodologies (Bottom-Up, Top-Down, Agile</w:t>
      </w:r>
      <w:proofErr w:type="gramStart"/>
      <w:r w:rsidRPr="00247215">
        <w:rPr>
          <w:rFonts w:ascii="Source Sans Pro" w:hAnsi="Source Sans Pro" w:cs="Arial"/>
          <w:sz w:val="24"/>
        </w:rPr>
        <w:t>, )</w:t>
      </w:r>
      <w:proofErr w:type="gramEnd"/>
      <w:r w:rsidRPr="00247215">
        <w:rPr>
          <w:rFonts w:ascii="Source Sans Pro" w:hAnsi="Source Sans Pro" w:cs="Arial"/>
          <w:sz w:val="24"/>
        </w:rPr>
        <w:t xml:space="preserve"> and evaluate their strengths and weaknesses.</w:t>
      </w:r>
    </w:p>
    <w:p w14:paraId="58B4C96E" w14:textId="77777777" w:rsidR="00247215" w:rsidRPr="00247215" w:rsidRDefault="00247215" w:rsidP="00247215">
      <w:pPr>
        <w:ind w:left="900" w:hanging="900"/>
        <w:rPr>
          <w:rFonts w:ascii="Source Sans Pro" w:hAnsi="Source Sans Pro" w:cs="Arial"/>
          <w:sz w:val="24"/>
        </w:rPr>
      </w:pPr>
      <w:r w:rsidRPr="00247215">
        <w:rPr>
          <w:rFonts w:ascii="Source Sans Pro" w:hAnsi="Source Sans Pro" w:cs="Arial"/>
          <w:sz w:val="24"/>
        </w:rPr>
        <w:t>2.6.12.</w:t>
      </w:r>
      <w:r w:rsidRPr="00247215">
        <w:rPr>
          <w:rFonts w:ascii="Source Sans Pro" w:hAnsi="Source Sans Pro" w:cs="Arial"/>
          <w:sz w:val="24"/>
        </w:rPr>
        <w:tab/>
        <w:t>Describe how attention, memory, perception, conditioning, and learning define the user experience and affects their actions.</w:t>
      </w:r>
    </w:p>
    <w:p w14:paraId="0C12BA45" w14:textId="77777777" w:rsidR="00FD5814" w:rsidRDefault="00FD5814" w:rsidP="005C5EDF">
      <w:pPr>
        <w:ind w:left="900" w:hanging="900"/>
        <w:rPr>
          <w:rFonts w:ascii="Source Sans Pro" w:hAnsi="Source Sans Pro" w:cs="Arial"/>
          <w:sz w:val="24"/>
        </w:rPr>
      </w:pPr>
    </w:p>
    <w:p w14:paraId="5E2716F1" w14:textId="77777777" w:rsidR="00B10C4F" w:rsidRDefault="00B10C4F" w:rsidP="00FD5814">
      <w:pPr>
        <w:ind w:left="900" w:hanging="900"/>
        <w:rPr>
          <w:rFonts w:ascii="Source Sans Pro" w:hAnsi="Source Sans Pro" w:cstheme="minorHAnsi"/>
          <w:b/>
          <w:bCs/>
          <w:color w:val="002060"/>
          <w:sz w:val="24"/>
        </w:rPr>
      </w:pPr>
    </w:p>
    <w:p w14:paraId="76B69E5F" w14:textId="77777777" w:rsidR="00B10C4F" w:rsidRDefault="00B10C4F" w:rsidP="00FD5814">
      <w:pPr>
        <w:ind w:left="900" w:hanging="900"/>
        <w:rPr>
          <w:rFonts w:ascii="Source Sans Pro" w:hAnsi="Source Sans Pro" w:cstheme="minorHAnsi"/>
          <w:b/>
          <w:bCs/>
          <w:color w:val="002060"/>
          <w:sz w:val="24"/>
        </w:rPr>
      </w:pPr>
    </w:p>
    <w:p w14:paraId="66ACF2DE" w14:textId="77777777" w:rsidR="00B10C4F" w:rsidRDefault="00B10C4F" w:rsidP="00FD5814">
      <w:pPr>
        <w:ind w:left="900" w:hanging="900"/>
        <w:rPr>
          <w:rFonts w:ascii="Source Sans Pro" w:hAnsi="Source Sans Pro" w:cstheme="minorHAnsi"/>
          <w:b/>
          <w:bCs/>
          <w:color w:val="002060"/>
          <w:sz w:val="24"/>
        </w:rPr>
      </w:pPr>
    </w:p>
    <w:p w14:paraId="2F80414C" w14:textId="77777777" w:rsidR="00B10C4F" w:rsidRDefault="00B10C4F" w:rsidP="00FD5814">
      <w:pPr>
        <w:ind w:left="900" w:hanging="900"/>
        <w:rPr>
          <w:rFonts w:ascii="Source Sans Pro" w:hAnsi="Source Sans Pro" w:cstheme="minorHAnsi"/>
          <w:b/>
          <w:bCs/>
          <w:color w:val="002060"/>
          <w:sz w:val="24"/>
        </w:rPr>
      </w:pPr>
    </w:p>
    <w:p w14:paraId="0417FD12" w14:textId="77777777" w:rsidR="00B10C4F" w:rsidRDefault="00B10C4F" w:rsidP="00FD5814">
      <w:pPr>
        <w:ind w:left="900" w:hanging="900"/>
        <w:rPr>
          <w:rFonts w:ascii="Source Sans Pro" w:hAnsi="Source Sans Pro" w:cstheme="minorHAnsi"/>
          <w:b/>
          <w:bCs/>
          <w:color w:val="002060"/>
          <w:sz w:val="24"/>
        </w:rPr>
      </w:pPr>
    </w:p>
    <w:p w14:paraId="66099969" w14:textId="77777777" w:rsidR="00B10C4F" w:rsidRDefault="00B10C4F" w:rsidP="00FD5814">
      <w:pPr>
        <w:ind w:left="900" w:hanging="900"/>
        <w:rPr>
          <w:rFonts w:ascii="Source Sans Pro" w:hAnsi="Source Sans Pro" w:cstheme="minorHAnsi"/>
          <w:b/>
          <w:bCs/>
          <w:color w:val="002060"/>
          <w:sz w:val="24"/>
        </w:rPr>
      </w:pPr>
    </w:p>
    <w:p w14:paraId="10F3CBE6" w14:textId="77777777" w:rsidR="00B10C4F" w:rsidRDefault="00B10C4F" w:rsidP="00FD5814">
      <w:pPr>
        <w:ind w:left="900" w:hanging="900"/>
        <w:rPr>
          <w:rFonts w:ascii="Source Sans Pro" w:hAnsi="Source Sans Pro" w:cstheme="minorHAnsi"/>
          <w:b/>
          <w:bCs/>
          <w:color w:val="002060"/>
          <w:sz w:val="24"/>
        </w:rPr>
      </w:pPr>
    </w:p>
    <w:p w14:paraId="3CEA887A" w14:textId="77777777" w:rsidR="00B10C4F" w:rsidRDefault="00B10C4F" w:rsidP="00B10C4F">
      <w:pPr>
        <w:rPr>
          <w:rFonts w:ascii="Source Sans Pro" w:hAnsi="Source Sans Pro" w:cstheme="minorHAnsi"/>
          <w:b/>
          <w:bCs/>
          <w:color w:val="002060"/>
          <w:sz w:val="24"/>
        </w:rPr>
      </w:pPr>
    </w:p>
    <w:p w14:paraId="54A66971" w14:textId="7FFD8BD6" w:rsidR="008C43BB" w:rsidRPr="00FD5814" w:rsidRDefault="00FD5814" w:rsidP="00B10C4F">
      <w:pPr>
        <w:rPr>
          <w:rFonts w:ascii="Source Sans Pro" w:hAnsi="Source Sans Pro" w:cs="Arial"/>
          <w:sz w:val="24"/>
        </w:rPr>
      </w:pPr>
      <w:r>
        <w:rPr>
          <w:rFonts w:ascii="Source Sans Pro" w:hAnsi="Source Sans Pro" w:cstheme="minorHAnsi"/>
          <w:b/>
          <w:bCs/>
          <w:color w:val="002060"/>
          <w:sz w:val="24"/>
        </w:rPr>
        <w:lastRenderedPageBreak/>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085CE6D5" w14:textId="77777777" w:rsidR="008C43BB" w:rsidRPr="00A101F7" w:rsidRDefault="008C43BB" w:rsidP="00740762">
      <w:pPr>
        <w:ind w:left="1620" w:hanging="180"/>
        <w:rPr>
          <w:rFonts w:ascii="Source Sans Pro" w:hAnsi="Source Sans Pro" w:cs="Arial"/>
          <w:bCs/>
          <w:sz w:val="24"/>
        </w:rPr>
      </w:pPr>
    </w:p>
    <w:p w14:paraId="6F103B8A" w14:textId="15271FCA" w:rsidR="008C43BB" w:rsidRPr="00A101F7" w:rsidRDefault="008C43BB" w:rsidP="008C43BB">
      <w:pPr>
        <w:ind w:left="1620" w:hanging="1620"/>
        <w:rPr>
          <w:rFonts w:ascii="Source Sans Pro" w:hAnsi="Source Sans Pro" w:cs="Arial"/>
          <w:b/>
          <w:sz w:val="24"/>
        </w:rPr>
      </w:pPr>
      <w:r w:rsidRPr="00A101F7">
        <w:rPr>
          <w:rFonts w:ascii="Source Sans Pro" w:hAnsi="Source Sans Pro" w:cs="Arial"/>
          <w:b/>
          <w:sz w:val="24"/>
        </w:rPr>
        <w:t>Outcome 3.1.</w:t>
      </w:r>
      <w:r w:rsidRPr="00A101F7">
        <w:rPr>
          <w:rFonts w:ascii="Source Sans Pro" w:hAnsi="Source Sans Pro" w:cs="Arial"/>
          <w:b/>
          <w:sz w:val="24"/>
        </w:rPr>
        <w:tab/>
      </w:r>
      <w:r w:rsidR="00FD5814">
        <w:rPr>
          <w:rFonts w:ascii="Source Sans Pro" w:hAnsi="Source Sans Pro" w:cs="Arial"/>
          <w:b/>
          <w:sz w:val="24"/>
        </w:rPr>
        <w:tab/>
      </w:r>
      <w:r w:rsidR="00391511" w:rsidRPr="00391511">
        <w:rPr>
          <w:rFonts w:ascii="Source Sans Pro" w:hAnsi="Source Sans Pro" w:cs="Arial"/>
          <w:b/>
          <w:sz w:val="24"/>
        </w:rPr>
        <w:t>Career-</w:t>
      </w:r>
      <w:r w:rsidR="00E873AD">
        <w:rPr>
          <w:rFonts w:ascii="Source Sans Pro" w:hAnsi="Source Sans Pro" w:cs="Arial"/>
          <w:b/>
          <w:sz w:val="24"/>
        </w:rPr>
        <w:t>B</w:t>
      </w:r>
      <w:r w:rsidR="00391511" w:rsidRPr="00391511">
        <w:rPr>
          <w:rFonts w:ascii="Source Sans Pro" w:hAnsi="Source Sans Pro" w:cs="Arial"/>
          <w:b/>
          <w:sz w:val="24"/>
        </w:rPr>
        <w:t>ased Writing</w:t>
      </w:r>
    </w:p>
    <w:p w14:paraId="26F3868B" w14:textId="6000008B" w:rsidR="008C43BB" w:rsidRPr="00731388" w:rsidRDefault="00731388" w:rsidP="00731388">
      <w:pPr>
        <w:ind w:left="2160"/>
        <w:rPr>
          <w:rFonts w:ascii="Source Sans Pro" w:hAnsi="Source Sans Pro" w:cs="Arial"/>
          <w:bCs/>
          <w:sz w:val="24"/>
        </w:rPr>
      </w:pPr>
      <w:r w:rsidRPr="00BD29A9">
        <w:rPr>
          <w:rFonts w:ascii="Source Sans Pro" w:hAnsi="Source Sans Pro" w:cs="Arial"/>
          <w:bCs/>
          <w:sz w:val="24"/>
        </w:rPr>
        <w:t>Develop basic skills and knowledge related to fact-, entertainment-, and marketing-based copy.</w:t>
      </w:r>
    </w:p>
    <w:p w14:paraId="677D5B5C" w14:textId="77777777"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
          <w:sz w:val="24"/>
        </w:rPr>
        <w:t>Competencies</w:t>
      </w:r>
    </w:p>
    <w:p w14:paraId="7FDCA8CA" w14:textId="6CF4C21A" w:rsidR="00D1297D" w:rsidRPr="00D1297D" w:rsidRDefault="00D1297D" w:rsidP="00B10C4F">
      <w:pPr>
        <w:ind w:left="900" w:hanging="900"/>
        <w:rPr>
          <w:rFonts w:ascii="Source Sans Pro" w:hAnsi="Source Sans Pro" w:cs="Arial"/>
          <w:bCs/>
          <w:sz w:val="24"/>
        </w:rPr>
      </w:pPr>
      <w:r w:rsidRPr="00D1297D">
        <w:rPr>
          <w:rFonts w:ascii="Source Sans Pro" w:hAnsi="Source Sans Pro" w:cs="Arial"/>
          <w:bCs/>
          <w:sz w:val="24"/>
        </w:rPr>
        <w:t>3.1.1</w:t>
      </w:r>
      <w:r w:rsidRPr="00D1297D">
        <w:rPr>
          <w:rFonts w:ascii="Source Sans Pro" w:hAnsi="Source Sans Pro" w:cs="Arial"/>
          <w:bCs/>
          <w:sz w:val="24"/>
        </w:rPr>
        <w:tab/>
        <w:t>Analyze writing content and styles of fact-, entertainment-, and marketing-based models.</w:t>
      </w:r>
    </w:p>
    <w:p w14:paraId="4F44403F"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3.1.3</w:t>
      </w:r>
      <w:r w:rsidRPr="00D1297D">
        <w:rPr>
          <w:rFonts w:ascii="Source Sans Pro" w:hAnsi="Source Sans Pro" w:cs="Arial"/>
          <w:bCs/>
          <w:sz w:val="24"/>
        </w:rPr>
        <w:tab/>
        <w:t>Assess and determine the platform for delivery (e.g., video, audio, print, digital, and social media).</w:t>
      </w:r>
    </w:p>
    <w:p w14:paraId="09AA588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3.1.10</w:t>
      </w:r>
      <w:r w:rsidRPr="00D1297D">
        <w:rPr>
          <w:rFonts w:ascii="Source Sans Pro" w:hAnsi="Source Sans Pro" w:cs="Arial"/>
          <w:bCs/>
          <w:sz w:val="24"/>
        </w:rPr>
        <w:tab/>
        <w:t>Select visual imagery to support or enhance copy.</w:t>
      </w:r>
    </w:p>
    <w:p w14:paraId="27EE6255" w14:textId="74653763" w:rsidR="008C43BB" w:rsidRDefault="00D1297D" w:rsidP="00B10C4F">
      <w:pPr>
        <w:ind w:left="900" w:hanging="900"/>
        <w:rPr>
          <w:rFonts w:ascii="Source Sans Pro" w:hAnsi="Source Sans Pro" w:cs="Arial"/>
          <w:bCs/>
          <w:sz w:val="24"/>
        </w:rPr>
      </w:pPr>
      <w:r w:rsidRPr="00D1297D">
        <w:rPr>
          <w:rFonts w:ascii="Source Sans Pro" w:hAnsi="Source Sans Pro" w:cs="Arial"/>
          <w:bCs/>
          <w:sz w:val="24"/>
        </w:rPr>
        <w:t>3.1.11</w:t>
      </w:r>
      <w:r w:rsidRPr="00D1297D">
        <w:rPr>
          <w:rFonts w:ascii="Source Sans Pro" w:hAnsi="Source Sans Pro" w:cs="Arial"/>
          <w:bCs/>
          <w:sz w:val="24"/>
        </w:rPr>
        <w:tab/>
        <w:t>Review, re-write, and edit to prepare the final copy for client and artistic approval.</w:t>
      </w:r>
    </w:p>
    <w:p w14:paraId="3CB26D8D" w14:textId="77777777" w:rsidR="00070AC8" w:rsidRDefault="00070AC8" w:rsidP="00D1297D">
      <w:pPr>
        <w:ind w:left="1620" w:hanging="1620"/>
        <w:rPr>
          <w:rFonts w:ascii="Source Sans Pro" w:hAnsi="Source Sans Pro" w:cs="Arial"/>
          <w:bCs/>
          <w:sz w:val="24"/>
        </w:rPr>
      </w:pPr>
    </w:p>
    <w:p w14:paraId="347C68B1" w14:textId="385DF0A5" w:rsidR="008C43BB" w:rsidRPr="00B10C4F" w:rsidRDefault="008C43BB" w:rsidP="00B10C4F">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3.3.  </w:t>
      </w:r>
      <w:r w:rsidRPr="00A101F7">
        <w:rPr>
          <w:rFonts w:ascii="Source Sans Pro" w:hAnsi="Source Sans Pro" w:cs="Arial"/>
          <w:b/>
          <w:bCs/>
          <w:sz w:val="24"/>
        </w:rPr>
        <w:tab/>
      </w:r>
      <w:r w:rsidR="00BB6B78" w:rsidRPr="00BB6B78">
        <w:rPr>
          <w:rFonts w:ascii="Source Sans Pro" w:hAnsi="Source Sans Pro" w:cs="Arial"/>
          <w:b/>
          <w:bCs/>
          <w:sz w:val="24"/>
        </w:rPr>
        <w:t>Fact-</w:t>
      </w:r>
      <w:r w:rsidR="004F6D06">
        <w:rPr>
          <w:rFonts w:ascii="Source Sans Pro" w:hAnsi="Source Sans Pro" w:cs="Arial"/>
          <w:b/>
          <w:bCs/>
          <w:sz w:val="24"/>
        </w:rPr>
        <w:t>B</w:t>
      </w:r>
      <w:r w:rsidR="00BB6B78" w:rsidRPr="00BB6B78">
        <w:rPr>
          <w:rFonts w:ascii="Source Sans Pro" w:hAnsi="Source Sans Pro" w:cs="Arial"/>
          <w:b/>
          <w:bCs/>
          <w:sz w:val="24"/>
        </w:rPr>
        <w:t>ased Writing</w:t>
      </w:r>
    </w:p>
    <w:p w14:paraId="5BE293A3" w14:textId="75258EB7" w:rsidR="00B66DBF" w:rsidRPr="00E873AD" w:rsidRDefault="00FD5814" w:rsidP="00E873AD">
      <w:pPr>
        <w:ind w:left="1620"/>
        <w:rPr>
          <w:rFonts w:ascii="Source Sans Pro" w:hAnsi="Source Sans Pro" w:cs="Arial"/>
          <w:sz w:val="24"/>
          <w:shd w:val="clear" w:color="auto" w:fill="D9D9D9"/>
        </w:rPr>
      </w:pPr>
      <w:r>
        <w:rPr>
          <w:rFonts w:ascii="Source Sans Pro" w:hAnsi="Source Sans Pro" w:cs="Arial"/>
          <w:sz w:val="24"/>
          <w:shd w:val="clear" w:color="auto" w:fill="FFFFFF"/>
        </w:rPr>
        <w:tab/>
      </w:r>
      <w:r w:rsidR="00601392" w:rsidRPr="00601392">
        <w:rPr>
          <w:rFonts w:ascii="Source Sans Pro" w:hAnsi="Source Sans Pro" w:cs="Arial"/>
          <w:sz w:val="24"/>
          <w:shd w:val="clear" w:color="auto" w:fill="FFFFFF"/>
        </w:rPr>
        <w:t>Write concise and focused copy for journalism.</w:t>
      </w:r>
    </w:p>
    <w:p w14:paraId="4D32DDD0" w14:textId="77777777" w:rsidR="002D7ED7" w:rsidRDefault="008C43BB" w:rsidP="008C43BB">
      <w:pPr>
        <w:rPr>
          <w:rFonts w:ascii="Source Sans Pro" w:hAnsi="Source Sans Pro" w:cs="Arial"/>
          <w:b/>
          <w:sz w:val="24"/>
        </w:rPr>
      </w:pPr>
      <w:r w:rsidRPr="00A101F7">
        <w:rPr>
          <w:rFonts w:ascii="Source Sans Pro" w:hAnsi="Source Sans Pro" w:cs="Arial"/>
          <w:b/>
          <w:sz w:val="24"/>
        </w:rPr>
        <w:t>Competencies</w:t>
      </w:r>
    </w:p>
    <w:p w14:paraId="4B17BDD3"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3.3.3</w:t>
      </w:r>
      <w:r w:rsidRPr="002D7ED7">
        <w:rPr>
          <w:rFonts w:ascii="Source Sans Pro" w:hAnsi="Source Sans Pro" w:cs="Arial"/>
          <w:bCs/>
          <w:sz w:val="24"/>
        </w:rPr>
        <w:tab/>
        <w:t>Identify positions from research and resources while remaining objective.</w:t>
      </w:r>
    </w:p>
    <w:p w14:paraId="3C1F7117"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3.3.7</w:t>
      </w:r>
      <w:r w:rsidRPr="002D7ED7">
        <w:rPr>
          <w:rFonts w:ascii="Source Sans Pro" w:hAnsi="Source Sans Pro" w:cs="Arial"/>
          <w:bCs/>
          <w:sz w:val="24"/>
        </w:rPr>
        <w:tab/>
        <w:t>Follow protocol for off-the-record information.</w:t>
      </w:r>
    </w:p>
    <w:p w14:paraId="1439B24A"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3.3.9</w:t>
      </w:r>
      <w:r w:rsidRPr="002D7ED7">
        <w:rPr>
          <w:rFonts w:ascii="Source Sans Pro" w:hAnsi="Source Sans Pro" w:cs="Arial"/>
          <w:bCs/>
          <w:sz w:val="24"/>
        </w:rPr>
        <w:tab/>
        <w:t>Create informational text for multiple purposes, including editorial, press releases, biographies, narratives, public service announcements, and social media.</w:t>
      </w:r>
    </w:p>
    <w:p w14:paraId="15BA1207"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3.3.13</w:t>
      </w:r>
      <w:r w:rsidRPr="002D7ED7">
        <w:rPr>
          <w:rFonts w:ascii="Source Sans Pro" w:hAnsi="Source Sans Pro" w:cs="Arial"/>
          <w:bCs/>
          <w:sz w:val="24"/>
        </w:rPr>
        <w:tab/>
        <w:t>Engage symmetrical and asymmetrical strategies in the creation and revision of content.</w:t>
      </w:r>
    </w:p>
    <w:p w14:paraId="1E524E38" w14:textId="77777777" w:rsidR="002D7ED7"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3.3.14</w:t>
      </w:r>
      <w:r w:rsidRPr="002D7ED7">
        <w:rPr>
          <w:rFonts w:ascii="Source Sans Pro" w:hAnsi="Source Sans Pro" w:cs="Arial"/>
          <w:bCs/>
          <w:sz w:val="24"/>
        </w:rPr>
        <w:tab/>
        <w:t>Illustrate the value of a project through a media pitch.</w:t>
      </w:r>
    </w:p>
    <w:p w14:paraId="662FD90B" w14:textId="5B1A206F" w:rsidR="008C43BB" w:rsidRPr="002D7ED7" w:rsidRDefault="002D7ED7" w:rsidP="002D7ED7">
      <w:pPr>
        <w:ind w:left="900" w:hanging="900"/>
        <w:rPr>
          <w:rFonts w:ascii="Source Sans Pro" w:hAnsi="Source Sans Pro" w:cs="Arial"/>
          <w:bCs/>
          <w:sz w:val="24"/>
        </w:rPr>
      </w:pPr>
      <w:r w:rsidRPr="002D7ED7">
        <w:rPr>
          <w:rFonts w:ascii="Source Sans Pro" w:hAnsi="Source Sans Pro" w:cs="Arial"/>
          <w:bCs/>
          <w:sz w:val="24"/>
        </w:rPr>
        <w:t>3.3.15</w:t>
      </w:r>
      <w:r w:rsidRPr="002D7ED7">
        <w:rPr>
          <w:rFonts w:ascii="Source Sans Pro" w:hAnsi="Source Sans Pro" w:cs="Arial"/>
          <w:bCs/>
          <w:sz w:val="24"/>
        </w:rPr>
        <w:tab/>
        <w:t>Identify the time-</w:t>
      </w:r>
      <w:r w:rsidR="00715F3F" w:rsidRPr="00715F3F">
        <w:rPr>
          <w:rFonts w:ascii="Source Sans Pro" w:hAnsi="Source Sans Pro" w:cs="Arial"/>
          <w:bCs/>
          <w:sz w:val="24"/>
        </w:rPr>
        <w:t>sensitive</w:t>
      </w:r>
      <w:r w:rsidRPr="002D7ED7">
        <w:rPr>
          <w:rFonts w:ascii="Source Sans Pro" w:hAnsi="Source Sans Pro" w:cs="Arial"/>
          <w:bCs/>
          <w:sz w:val="24"/>
        </w:rPr>
        <w:t xml:space="preserve"> elements of content.</w:t>
      </w:r>
    </w:p>
    <w:p w14:paraId="288D0955" w14:textId="77777777" w:rsidR="008C43BB" w:rsidRDefault="008C43BB" w:rsidP="005C5EDF">
      <w:pPr>
        <w:ind w:left="900" w:hanging="900"/>
        <w:rPr>
          <w:rFonts w:ascii="Source Sans Pro" w:hAnsi="Source Sans Pro" w:cs="Arial"/>
          <w:sz w:val="24"/>
        </w:rPr>
      </w:pPr>
    </w:p>
    <w:p w14:paraId="2D78BB13" w14:textId="48ADC6F9" w:rsidR="00DE137B" w:rsidRPr="00B10C4F" w:rsidRDefault="00DE137B" w:rsidP="00B10C4F">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05551" w:rsidRPr="00F90A61">
        <w:rPr>
          <w:rFonts w:ascii="Source Sans Pro" w:hAnsi="Source Sans Pro" w:cs="Arial"/>
          <w:b/>
          <w:bCs/>
          <w:sz w:val="24"/>
        </w:rPr>
        <w:t>Market-</w:t>
      </w:r>
      <w:r w:rsidR="00677202">
        <w:rPr>
          <w:rFonts w:ascii="Source Sans Pro" w:hAnsi="Source Sans Pro" w:cs="Arial"/>
          <w:b/>
          <w:bCs/>
          <w:sz w:val="24"/>
        </w:rPr>
        <w:t>B</w:t>
      </w:r>
      <w:r w:rsidR="00305551" w:rsidRPr="00F90A61">
        <w:rPr>
          <w:rFonts w:ascii="Source Sans Pro" w:hAnsi="Source Sans Pro" w:cs="Arial"/>
          <w:b/>
          <w:bCs/>
          <w:sz w:val="24"/>
        </w:rPr>
        <w:t>ased Writing</w:t>
      </w:r>
    </w:p>
    <w:p w14:paraId="1D96198B" w14:textId="163B73A8" w:rsidR="00DE137B" w:rsidRPr="002B0E82" w:rsidRDefault="002B0E82" w:rsidP="002B0E82">
      <w:pPr>
        <w:ind w:left="2160"/>
        <w:rPr>
          <w:rFonts w:ascii="Source Sans Pro" w:hAnsi="Source Sans Pro" w:cs="Arial"/>
          <w:sz w:val="24"/>
          <w:shd w:val="clear" w:color="auto" w:fill="D9D9D9"/>
        </w:rPr>
      </w:pPr>
      <w:r w:rsidRPr="002B0E82">
        <w:rPr>
          <w:rFonts w:ascii="Source Sans Pro" w:hAnsi="Source Sans Pro" w:cs="Arial"/>
          <w:sz w:val="24"/>
          <w:shd w:val="clear" w:color="auto" w:fill="FFFFFF"/>
        </w:rPr>
        <w:t>Write concise, creative, memorable, sellable copy for advertising, public relations, and proposals.</w:t>
      </w:r>
    </w:p>
    <w:p w14:paraId="30AB0F5A" w14:textId="225EBC25" w:rsidR="00DE137B" w:rsidRDefault="00DE137B" w:rsidP="00DE137B">
      <w:pPr>
        <w:ind w:left="900" w:hanging="900"/>
        <w:rPr>
          <w:rFonts w:ascii="Source Sans Pro" w:hAnsi="Source Sans Pro" w:cs="Arial"/>
          <w:b/>
          <w:sz w:val="24"/>
        </w:rPr>
      </w:pPr>
      <w:r w:rsidRPr="00A101F7">
        <w:rPr>
          <w:rFonts w:ascii="Source Sans Pro" w:hAnsi="Source Sans Pro" w:cs="Arial"/>
          <w:b/>
          <w:sz w:val="24"/>
        </w:rPr>
        <w:t>Competencies</w:t>
      </w:r>
    </w:p>
    <w:p w14:paraId="227CC196"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3.4.1</w:t>
      </w:r>
      <w:r w:rsidRPr="004C79A3">
        <w:rPr>
          <w:rFonts w:ascii="Source Sans Pro" w:hAnsi="Source Sans Pro" w:cs="Arial"/>
          <w:bCs/>
          <w:sz w:val="24"/>
        </w:rPr>
        <w:tab/>
        <w:t>Research and analyze trends and local markets for opportunities.</w:t>
      </w:r>
    </w:p>
    <w:p w14:paraId="6999BBD5" w14:textId="77777777" w:rsidR="004C79A3" w:rsidRPr="004C79A3" w:rsidRDefault="004C79A3" w:rsidP="004C79A3">
      <w:pPr>
        <w:ind w:left="900" w:hanging="900"/>
        <w:rPr>
          <w:rFonts w:ascii="Source Sans Pro" w:hAnsi="Source Sans Pro" w:cs="Arial"/>
          <w:bCs/>
          <w:sz w:val="24"/>
        </w:rPr>
      </w:pPr>
      <w:r w:rsidRPr="004C79A3">
        <w:rPr>
          <w:rFonts w:ascii="Source Sans Pro" w:hAnsi="Source Sans Pro" w:cs="Arial"/>
          <w:bCs/>
          <w:sz w:val="24"/>
        </w:rPr>
        <w:t>3.4.9</w:t>
      </w:r>
      <w:r w:rsidRPr="004C79A3">
        <w:rPr>
          <w:rFonts w:ascii="Source Sans Pro" w:hAnsi="Source Sans Pro" w:cs="Arial"/>
          <w:bCs/>
          <w:sz w:val="24"/>
        </w:rPr>
        <w:tab/>
        <w:t>Evaluate advertising to measure quantifiable achievement of goals and objectives, including analytics, where applicable.</w:t>
      </w:r>
    </w:p>
    <w:p w14:paraId="692276DA" w14:textId="77777777" w:rsidR="009D0945" w:rsidRDefault="009D0945" w:rsidP="004C79A3">
      <w:pPr>
        <w:ind w:left="900" w:hanging="900"/>
        <w:rPr>
          <w:rFonts w:ascii="Source Sans Pro" w:hAnsi="Source Sans Pro" w:cs="Arial"/>
          <w:bCs/>
          <w:sz w:val="24"/>
        </w:rPr>
      </w:pPr>
    </w:p>
    <w:p w14:paraId="52A31D06" w14:textId="45318FCB" w:rsidR="009D0945" w:rsidRDefault="009D0945" w:rsidP="009D0945">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Social Media</w:t>
      </w:r>
    </w:p>
    <w:p w14:paraId="4F7E92CA" w14:textId="4B07D6C0" w:rsidR="0011731B" w:rsidRPr="00FA7A80" w:rsidRDefault="00FA7A80" w:rsidP="0011731B">
      <w:pPr>
        <w:ind w:left="2160"/>
        <w:rPr>
          <w:rFonts w:ascii="Source Sans Pro" w:hAnsi="Source Sans Pro" w:cs="Arial"/>
          <w:sz w:val="24"/>
        </w:rPr>
      </w:pPr>
      <w:r w:rsidRPr="00FA7A80">
        <w:rPr>
          <w:rFonts w:ascii="Source Sans Pro" w:hAnsi="Source Sans Pro" w:cs="Arial"/>
          <w:sz w:val="24"/>
        </w:rPr>
        <w:t>Develop content for social media.</w:t>
      </w:r>
    </w:p>
    <w:p w14:paraId="6AB591B1" w14:textId="6CB922F5" w:rsidR="009D0945" w:rsidRPr="002B0E82" w:rsidRDefault="009D0945" w:rsidP="009D0945">
      <w:pPr>
        <w:ind w:left="900" w:hanging="900"/>
        <w:rPr>
          <w:rFonts w:ascii="Source Sans Pro" w:hAnsi="Source Sans Pro" w:cs="Arial"/>
          <w:bCs/>
          <w:sz w:val="24"/>
        </w:rPr>
      </w:pPr>
      <w:r w:rsidRPr="00A101F7">
        <w:rPr>
          <w:rFonts w:ascii="Source Sans Pro" w:hAnsi="Source Sans Pro" w:cs="Arial"/>
          <w:b/>
          <w:sz w:val="24"/>
        </w:rPr>
        <w:t>Competencies</w:t>
      </w:r>
    </w:p>
    <w:p w14:paraId="7596339D"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3.5.5</w:t>
      </w:r>
      <w:r w:rsidRPr="00474765">
        <w:rPr>
          <w:rFonts w:ascii="Source Sans Pro" w:hAnsi="Source Sans Pro" w:cs="Arial"/>
          <w:sz w:val="24"/>
        </w:rPr>
        <w:tab/>
        <w:t xml:space="preserve">Create content tailored to a specific social media platform. </w:t>
      </w:r>
    </w:p>
    <w:p w14:paraId="0F44012A" w14:textId="77777777" w:rsidR="00474765" w:rsidRPr="00A101F7" w:rsidRDefault="00474765" w:rsidP="00474765">
      <w:pPr>
        <w:ind w:left="900" w:hanging="900"/>
        <w:rPr>
          <w:rFonts w:ascii="Source Sans Pro" w:hAnsi="Source Sans Pro" w:cs="Arial"/>
          <w:sz w:val="24"/>
        </w:rPr>
      </w:pPr>
    </w:p>
    <w:p w14:paraId="5EE3406B" w14:textId="77777777"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1FCA1C79" w14:textId="26A3398B" w:rsidR="00281271"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4. </w:t>
      </w:r>
      <w:r>
        <w:rPr>
          <w:rFonts w:ascii="Source Sans Pro" w:hAnsi="Source Sans Pro" w:cstheme="minorHAnsi"/>
          <w:b/>
          <w:bCs/>
          <w:color w:val="002060"/>
          <w:sz w:val="24"/>
        </w:rPr>
        <w:tab/>
      </w:r>
      <w:r>
        <w:rPr>
          <w:rFonts w:ascii="Source Sans Pro" w:hAnsi="Source Sans Pro" w:cstheme="minorHAnsi"/>
          <w:b/>
          <w:bCs/>
          <w:color w:val="002060"/>
          <w:sz w:val="24"/>
        </w:rPr>
        <w:tab/>
      </w:r>
      <w:r w:rsidR="00D005AA" w:rsidRPr="00D005AA">
        <w:rPr>
          <w:rFonts w:ascii="Source Sans Pro" w:hAnsi="Source Sans Pro" w:cstheme="minorHAnsi"/>
          <w:b/>
          <w:bCs/>
          <w:color w:val="002060"/>
          <w:sz w:val="24"/>
        </w:rPr>
        <w:t>Audio, Video, and Photo Imaging</w:t>
      </w:r>
    </w:p>
    <w:p w14:paraId="27B30E06" w14:textId="43204938" w:rsidR="00281271" w:rsidRPr="00A101F7" w:rsidRDefault="00C65FF9" w:rsidP="00C65FF9">
      <w:pPr>
        <w:ind w:left="2160"/>
        <w:rPr>
          <w:rFonts w:ascii="Source Sans Pro" w:hAnsi="Source Sans Pro" w:cs="Arial"/>
          <w:sz w:val="24"/>
          <w:shd w:val="clear" w:color="auto" w:fill="FFFFFF"/>
        </w:rPr>
      </w:pPr>
      <w:r w:rsidRPr="00C65FF9">
        <w:rPr>
          <w:rFonts w:ascii="Source Sans Pro" w:hAnsi="Source Sans Pro" w:cs="Arial"/>
          <w:sz w:val="24"/>
          <w:shd w:val="clear" w:color="auto" w:fill="FFFFFF"/>
        </w:rPr>
        <w:t xml:space="preserve">Learners apply knowledge and skills of photography and videography to capture, engineer, and manipulate audio, images, and video for </w:t>
      </w:r>
      <w:r w:rsidR="00715F3F" w:rsidRPr="00715F3F">
        <w:rPr>
          <w:rFonts w:ascii="Source Sans Pro" w:hAnsi="Source Sans Pro" w:cs="Arial"/>
          <w:sz w:val="24"/>
          <w:shd w:val="clear" w:color="auto" w:fill="FFFFFF"/>
        </w:rPr>
        <w:t>media</w:t>
      </w:r>
      <w:r w:rsidRPr="00C65FF9">
        <w:rPr>
          <w:rFonts w:ascii="Source Sans Pro" w:hAnsi="Source Sans Pro" w:cs="Arial"/>
          <w:sz w:val="24"/>
          <w:shd w:val="clear" w:color="auto" w:fill="FFFFFF"/>
        </w:rPr>
        <w:t xml:space="preserve"> production.</w:t>
      </w:r>
    </w:p>
    <w:p w14:paraId="791FBAA3" w14:textId="77777777" w:rsidR="00152F64" w:rsidRDefault="00152F64" w:rsidP="00B10C4F">
      <w:pPr>
        <w:rPr>
          <w:rFonts w:ascii="Source Sans Pro" w:hAnsi="Source Sans Pro" w:cs="Arial"/>
          <w:sz w:val="24"/>
        </w:rPr>
      </w:pPr>
    </w:p>
    <w:p w14:paraId="7352A613" w14:textId="49B7C58F" w:rsidR="00152F64" w:rsidRPr="00A101F7" w:rsidRDefault="00152F64" w:rsidP="00152F64">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sidR="00C958BB" w:rsidRPr="00C958BB">
        <w:rPr>
          <w:rFonts w:ascii="Source Sans Pro" w:hAnsi="Source Sans Pro" w:cs="Arial"/>
          <w:b/>
          <w:bCs/>
          <w:sz w:val="24"/>
        </w:rPr>
        <w:t>Photography</w:t>
      </w:r>
    </w:p>
    <w:p w14:paraId="44BA2A8D" w14:textId="27B0BB16" w:rsidR="00152F64" w:rsidRDefault="00390A73" w:rsidP="00152F64">
      <w:pPr>
        <w:ind w:left="2160"/>
        <w:rPr>
          <w:rFonts w:ascii="Source Sans Pro" w:hAnsi="Source Sans Pro" w:cs="Arial"/>
          <w:sz w:val="24"/>
          <w:shd w:val="clear" w:color="auto" w:fill="FFFFFF"/>
        </w:rPr>
      </w:pPr>
      <w:r w:rsidRPr="00390A73">
        <w:rPr>
          <w:rFonts w:ascii="Source Sans Pro" w:hAnsi="Source Sans Pro" w:cs="Arial"/>
          <w:sz w:val="24"/>
          <w:shd w:val="clear" w:color="auto" w:fill="FFFFFF"/>
        </w:rPr>
        <w:t>Capture and edit still images for commercial purposes.</w:t>
      </w:r>
    </w:p>
    <w:p w14:paraId="0FCCFFBD" w14:textId="38F377C5" w:rsidR="00054D92" w:rsidRPr="00054D92" w:rsidRDefault="00152F64" w:rsidP="00B10C4F">
      <w:pPr>
        <w:ind w:left="900" w:hanging="900"/>
        <w:rPr>
          <w:rFonts w:ascii="Source Sans Pro" w:hAnsi="Source Sans Pro" w:cs="Arial"/>
          <w:sz w:val="24"/>
        </w:rPr>
      </w:pPr>
      <w:r w:rsidRPr="00A101F7">
        <w:rPr>
          <w:rFonts w:ascii="Source Sans Pro" w:hAnsi="Source Sans Pro" w:cs="Arial"/>
          <w:b/>
          <w:sz w:val="24"/>
        </w:rPr>
        <w:t>Competencies</w:t>
      </w:r>
    </w:p>
    <w:p w14:paraId="467BB1D4"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4.5.2</w:t>
      </w:r>
      <w:r w:rsidRPr="00054D92">
        <w:rPr>
          <w:rFonts w:ascii="Source Sans Pro" w:hAnsi="Source Sans Pro" w:cs="Arial"/>
          <w:sz w:val="24"/>
        </w:rPr>
        <w:tab/>
        <w:t>Clean and maintain camera equipment.</w:t>
      </w:r>
    </w:p>
    <w:p w14:paraId="422476EB"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4.5.13</w:t>
      </w:r>
      <w:r w:rsidRPr="00054D92">
        <w:rPr>
          <w:rFonts w:ascii="Source Sans Pro" w:hAnsi="Source Sans Pro" w:cs="Arial"/>
          <w:sz w:val="24"/>
        </w:rPr>
        <w:tab/>
        <w:t>Integrate image capture with post-production processes.</w:t>
      </w:r>
    </w:p>
    <w:p w14:paraId="7ED5FE8F"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4.5.15</w:t>
      </w:r>
      <w:r w:rsidRPr="00054D92">
        <w:rPr>
          <w:rFonts w:ascii="Source Sans Pro" w:hAnsi="Source Sans Pro" w:cs="Arial"/>
          <w:sz w:val="24"/>
        </w:rPr>
        <w:tab/>
        <w:t xml:space="preserve">Understand the fundamentals of composition. </w:t>
      </w:r>
    </w:p>
    <w:p w14:paraId="64F31534" w14:textId="245111EC" w:rsidR="00FD5814" w:rsidRDefault="00054D92" w:rsidP="00054D92">
      <w:pPr>
        <w:ind w:left="900" w:hanging="900"/>
        <w:rPr>
          <w:rFonts w:ascii="Source Sans Pro" w:hAnsi="Source Sans Pro" w:cs="Arial"/>
          <w:sz w:val="24"/>
        </w:rPr>
      </w:pPr>
      <w:r w:rsidRPr="00054D92">
        <w:rPr>
          <w:rFonts w:ascii="Source Sans Pro" w:hAnsi="Source Sans Pro" w:cs="Arial"/>
          <w:sz w:val="24"/>
        </w:rPr>
        <w:t>4.5.17</w:t>
      </w:r>
      <w:r w:rsidRPr="00054D92">
        <w:rPr>
          <w:rFonts w:ascii="Source Sans Pro" w:hAnsi="Source Sans Pro" w:cs="Arial"/>
          <w:sz w:val="24"/>
        </w:rPr>
        <w:tab/>
        <w:t>Produce or modify story elements such as mood, tone, and theme to tell a coherent story through images.</w:t>
      </w:r>
    </w:p>
    <w:p w14:paraId="2DB33BD1" w14:textId="77777777" w:rsidR="00CA6498" w:rsidRDefault="00CA6498" w:rsidP="00054D92">
      <w:pPr>
        <w:ind w:left="900" w:hanging="900"/>
        <w:rPr>
          <w:rFonts w:ascii="Source Sans Pro" w:hAnsi="Source Sans Pro" w:cs="Arial"/>
          <w:sz w:val="24"/>
        </w:rPr>
      </w:pPr>
    </w:p>
    <w:p w14:paraId="4432106A" w14:textId="7D116A17" w:rsidR="00247C67" w:rsidRPr="00A725FA" w:rsidRDefault="00FD5814" w:rsidP="00A725FA">
      <w:pPr>
        <w:rPr>
          <w:rFonts w:ascii="Source Sans Pro" w:hAnsi="Source Sans Pro" w:cs="Arial"/>
          <w:b/>
          <w:sz w:val="24"/>
        </w:rPr>
      </w:pPr>
      <w:r w:rsidRPr="003F41F1">
        <w:rPr>
          <w:rFonts w:ascii="Source Sans Pro" w:hAnsi="Source Sans Pro" w:cstheme="minorHAnsi"/>
          <w:b/>
          <w:bCs/>
          <w:color w:val="002060"/>
          <w:sz w:val="24"/>
        </w:rPr>
        <w:t xml:space="preserve">Strand 5. </w:t>
      </w:r>
      <w:r w:rsidRPr="003F41F1">
        <w:rPr>
          <w:rFonts w:ascii="Source Sans Pro" w:hAnsi="Source Sans Pro" w:cstheme="minorHAnsi"/>
          <w:b/>
          <w:bCs/>
          <w:color w:val="002060"/>
          <w:sz w:val="24"/>
        </w:rPr>
        <w:tab/>
      </w:r>
      <w:r w:rsidRPr="003F41F1">
        <w:rPr>
          <w:rFonts w:ascii="Source Sans Pro" w:hAnsi="Source Sans Pro" w:cstheme="minorHAnsi"/>
          <w:b/>
          <w:bCs/>
          <w:color w:val="002060"/>
          <w:sz w:val="24"/>
        </w:rPr>
        <w:tab/>
      </w:r>
      <w:r w:rsidR="003F41F1" w:rsidRPr="003F41F1">
        <w:rPr>
          <w:rFonts w:ascii="Source Sans Pro" w:hAnsi="Source Sans Pro" w:cstheme="minorHAnsi"/>
          <w:b/>
          <w:bCs/>
          <w:color w:val="002060"/>
          <w:sz w:val="24"/>
        </w:rPr>
        <w:t>Print Production Process</w:t>
      </w:r>
    </w:p>
    <w:p w14:paraId="4FAC805C" w14:textId="13E772E8" w:rsidR="00247C67" w:rsidRDefault="00EE3A42" w:rsidP="00EE3A42">
      <w:pPr>
        <w:ind w:left="2160"/>
        <w:rPr>
          <w:rFonts w:ascii="Source Sans Pro" w:hAnsi="Source Sans Pro" w:cs="Arial"/>
          <w:bCs/>
          <w:sz w:val="24"/>
        </w:rPr>
      </w:pPr>
      <w:r w:rsidRPr="00EE3A42">
        <w:rPr>
          <w:rFonts w:ascii="Source Sans Pro" w:hAnsi="Source Sans Pro" w:cs="Arial"/>
          <w:bCs/>
          <w:sz w:val="24"/>
        </w:rPr>
        <w:t>Learners apply knowledge and skills to produce print or digital products.</w:t>
      </w:r>
    </w:p>
    <w:p w14:paraId="0C6032B2" w14:textId="77777777" w:rsidR="00473B8E" w:rsidRDefault="00473B8E" w:rsidP="00EE3A42">
      <w:pPr>
        <w:ind w:left="2160"/>
        <w:rPr>
          <w:rFonts w:ascii="Source Sans Pro" w:hAnsi="Source Sans Pro" w:cs="Arial"/>
          <w:bCs/>
          <w:sz w:val="24"/>
        </w:rPr>
      </w:pPr>
    </w:p>
    <w:p w14:paraId="1869AE91" w14:textId="5D651E92" w:rsidR="00473B8E" w:rsidRPr="00A101F7" w:rsidRDefault="00473B8E" w:rsidP="00473B8E">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5.</w:t>
      </w:r>
      <w:r>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330433" w:rsidRPr="00330433">
        <w:rPr>
          <w:rFonts w:ascii="Source Sans Pro" w:hAnsi="Source Sans Pro" w:cs="Arial"/>
          <w:b/>
          <w:bCs/>
          <w:sz w:val="24"/>
        </w:rPr>
        <w:t>File Preflight</w:t>
      </w:r>
    </w:p>
    <w:p w14:paraId="295AA61A" w14:textId="163949B5" w:rsidR="00473B8E" w:rsidRPr="00FD5814" w:rsidRDefault="00473B8E" w:rsidP="00473B8E">
      <w:pPr>
        <w:ind w:left="1620"/>
        <w:rPr>
          <w:rFonts w:ascii="Source Sans Pro" w:hAnsi="Source Sans Pro" w:cs="Arial"/>
          <w:bCs/>
          <w:sz w:val="24"/>
        </w:rPr>
      </w:pPr>
      <w:r>
        <w:rPr>
          <w:rFonts w:ascii="Source Sans Pro" w:hAnsi="Source Sans Pro" w:cs="Arial"/>
          <w:bCs/>
          <w:sz w:val="24"/>
        </w:rPr>
        <w:tab/>
      </w:r>
      <w:r w:rsidR="00B75B79" w:rsidRPr="00B75B79">
        <w:rPr>
          <w:rFonts w:ascii="Source Sans Pro" w:hAnsi="Source Sans Pro" w:cs="Arial"/>
          <w:bCs/>
          <w:sz w:val="24"/>
        </w:rPr>
        <w:t>Preflight files before printing.</w:t>
      </w:r>
    </w:p>
    <w:p w14:paraId="15A2FA7B" w14:textId="77777777" w:rsidR="00473B8E" w:rsidRPr="00A101F7" w:rsidRDefault="00473B8E" w:rsidP="00473B8E">
      <w:pPr>
        <w:rPr>
          <w:rFonts w:ascii="Source Sans Pro" w:hAnsi="Source Sans Pro" w:cs="Arial"/>
          <w:b/>
          <w:sz w:val="24"/>
        </w:rPr>
      </w:pPr>
      <w:r w:rsidRPr="00A101F7">
        <w:rPr>
          <w:rFonts w:ascii="Source Sans Pro" w:hAnsi="Source Sans Pro" w:cs="Arial"/>
          <w:b/>
          <w:sz w:val="24"/>
        </w:rPr>
        <w:t xml:space="preserve">Competencies </w:t>
      </w:r>
    </w:p>
    <w:p w14:paraId="5DD758CE" w14:textId="7EDAFC3D" w:rsidR="00473B8E" w:rsidRDefault="003D29D6" w:rsidP="003D29D6">
      <w:pPr>
        <w:ind w:left="900" w:hanging="900"/>
        <w:rPr>
          <w:rFonts w:ascii="Source Sans Pro" w:hAnsi="Source Sans Pro" w:cs="Arial"/>
          <w:bCs/>
          <w:sz w:val="24"/>
        </w:rPr>
      </w:pPr>
      <w:r w:rsidRPr="003D29D6">
        <w:rPr>
          <w:rFonts w:ascii="Source Sans Pro" w:hAnsi="Source Sans Pro" w:cs="Arial"/>
          <w:bCs/>
          <w:sz w:val="24"/>
        </w:rPr>
        <w:t>5.1.7</w:t>
      </w:r>
      <w:r w:rsidRPr="003D29D6">
        <w:rPr>
          <w:rFonts w:ascii="Source Sans Pro" w:hAnsi="Source Sans Pro" w:cs="Arial"/>
          <w:bCs/>
          <w:sz w:val="24"/>
        </w:rPr>
        <w:tab/>
        <w:t>Confirm file accuracy through test printing or electronic approval.</w:t>
      </w:r>
    </w:p>
    <w:p w14:paraId="0A14B8D7" w14:textId="77777777" w:rsidR="00492129" w:rsidRDefault="00492129" w:rsidP="003D29D6">
      <w:pPr>
        <w:ind w:left="900" w:hanging="900"/>
        <w:rPr>
          <w:rFonts w:ascii="Source Sans Pro" w:hAnsi="Source Sans Pro" w:cs="Arial"/>
          <w:bCs/>
          <w:sz w:val="24"/>
        </w:rPr>
      </w:pPr>
    </w:p>
    <w:p w14:paraId="0AF5C560" w14:textId="0627E665" w:rsidR="00492129" w:rsidRPr="00A101F7" w:rsidRDefault="00492129" w:rsidP="00492129">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5.</w:t>
      </w:r>
      <w:r>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B516A9" w:rsidRPr="00B516A9">
        <w:rPr>
          <w:rFonts w:ascii="Source Sans Pro" w:hAnsi="Source Sans Pro" w:cs="Arial"/>
          <w:b/>
          <w:bCs/>
          <w:sz w:val="24"/>
        </w:rPr>
        <w:t>File Output</w:t>
      </w:r>
    </w:p>
    <w:p w14:paraId="11A1A2EF" w14:textId="3DC66357" w:rsidR="00492129" w:rsidRPr="00FD5814" w:rsidRDefault="00492129" w:rsidP="00492129">
      <w:pPr>
        <w:ind w:left="1620"/>
        <w:rPr>
          <w:rFonts w:ascii="Source Sans Pro" w:hAnsi="Source Sans Pro" w:cs="Arial"/>
          <w:bCs/>
          <w:sz w:val="24"/>
        </w:rPr>
      </w:pPr>
      <w:r>
        <w:rPr>
          <w:rFonts w:ascii="Source Sans Pro" w:hAnsi="Source Sans Pro" w:cs="Arial"/>
          <w:bCs/>
          <w:sz w:val="24"/>
        </w:rPr>
        <w:tab/>
      </w:r>
      <w:r w:rsidR="00B516A9" w:rsidRPr="00B516A9">
        <w:rPr>
          <w:rFonts w:ascii="Source Sans Pro" w:hAnsi="Source Sans Pro" w:cs="Arial"/>
          <w:bCs/>
          <w:sz w:val="24"/>
        </w:rPr>
        <w:t>Output files for print production.</w:t>
      </w:r>
    </w:p>
    <w:p w14:paraId="25F6DFD5" w14:textId="00F46100" w:rsidR="00492129" w:rsidRPr="00A101F7" w:rsidRDefault="00492129" w:rsidP="00492129">
      <w:pPr>
        <w:ind w:left="900" w:hanging="900"/>
        <w:rPr>
          <w:rFonts w:ascii="Source Sans Pro" w:hAnsi="Source Sans Pro" w:cs="Arial"/>
          <w:bCs/>
          <w:sz w:val="24"/>
        </w:rPr>
      </w:pPr>
      <w:r w:rsidRPr="00A101F7">
        <w:rPr>
          <w:rFonts w:ascii="Source Sans Pro" w:hAnsi="Source Sans Pro" w:cs="Arial"/>
          <w:b/>
          <w:sz w:val="24"/>
        </w:rPr>
        <w:t>Competencies</w:t>
      </w:r>
    </w:p>
    <w:p w14:paraId="393A58D4" w14:textId="77777777" w:rsidR="00BD21A1" w:rsidRPr="00BD21A1" w:rsidRDefault="00BD21A1" w:rsidP="00AA0719">
      <w:pPr>
        <w:ind w:left="900" w:hanging="900"/>
        <w:rPr>
          <w:rFonts w:ascii="Source Sans Pro" w:hAnsi="Source Sans Pro" w:cs="Arial"/>
          <w:bCs/>
          <w:sz w:val="24"/>
        </w:rPr>
      </w:pPr>
      <w:r w:rsidRPr="00BD21A1">
        <w:rPr>
          <w:rFonts w:ascii="Source Sans Pro" w:hAnsi="Source Sans Pro" w:cs="Arial"/>
          <w:bCs/>
          <w:sz w:val="24"/>
        </w:rPr>
        <w:t>5.2.1</w:t>
      </w:r>
      <w:r w:rsidRPr="00BD21A1">
        <w:rPr>
          <w:rFonts w:ascii="Source Sans Pro" w:hAnsi="Source Sans Pro" w:cs="Arial"/>
          <w:bCs/>
          <w:sz w:val="24"/>
        </w:rPr>
        <w:tab/>
        <w:t>Determine the resolution of the output device.</w:t>
      </w:r>
    </w:p>
    <w:p w14:paraId="3A76E72E" w14:textId="77777777" w:rsidR="00B10C4F" w:rsidRDefault="00BD21A1" w:rsidP="00B10C4F">
      <w:pPr>
        <w:ind w:left="900" w:hanging="900"/>
        <w:rPr>
          <w:rFonts w:ascii="Source Sans Pro" w:hAnsi="Source Sans Pro" w:cs="Arial"/>
          <w:b/>
          <w:sz w:val="24"/>
        </w:rPr>
      </w:pPr>
      <w:r w:rsidRPr="00BD21A1">
        <w:rPr>
          <w:rFonts w:ascii="Source Sans Pro" w:hAnsi="Source Sans Pro" w:cs="Arial"/>
          <w:bCs/>
          <w:sz w:val="24"/>
        </w:rPr>
        <w:t>5.2.6</w:t>
      </w:r>
      <w:r w:rsidRPr="00BD21A1">
        <w:rPr>
          <w:rFonts w:ascii="Source Sans Pro" w:hAnsi="Source Sans Pro" w:cs="Arial"/>
          <w:bCs/>
          <w:sz w:val="24"/>
        </w:rPr>
        <w:tab/>
        <w:t>Compare image carrier generation methods, including computer-to-plate [CTP], film-based, screen, and flexography.</w:t>
      </w:r>
    </w:p>
    <w:p w14:paraId="65E754BB" w14:textId="77777777" w:rsidR="00B10C4F" w:rsidRDefault="00B10C4F" w:rsidP="00B10C4F">
      <w:pPr>
        <w:ind w:left="900" w:hanging="900"/>
        <w:rPr>
          <w:rFonts w:ascii="Source Sans Pro" w:hAnsi="Source Sans Pro" w:cs="Arial"/>
          <w:b/>
          <w:sz w:val="24"/>
        </w:rPr>
      </w:pPr>
    </w:p>
    <w:p w14:paraId="4F51453F" w14:textId="7E8F98D6" w:rsidR="00247C67" w:rsidRPr="00B10C4F" w:rsidRDefault="00247C67" w:rsidP="00B10C4F">
      <w:pPr>
        <w:ind w:left="900" w:hanging="900"/>
        <w:rPr>
          <w:rFonts w:ascii="Source Sans Pro" w:hAnsi="Source Sans Pro" w:cs="Arial"/>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5.3.  </w:t>
      </w:r>
      <w:r w:rsidRPr="00A101F7">
        <w:rPr>
          <w:rFonts w:ascii="Source Sans Pro" w:hAnsi="Source Sans Pro" w:cs="Arial"/>
          <w:b/>
          <w:bCs/>
          <w:sz w:val="24"/>
        </w:rPr>
        <w:tab/>
      </w:r>
      <w:r w:rsidR="00B76E2E" w:rsidRPr="00B76E2E">
        <w:rPr>
          <w:rFonts w:ascii="Source Sans Pro" w:hAnsi="Source Sans Pro" w:cs="Arial"/>
          <w:b/>
          <w:bCs/>
          <w:sz w:val="24"/>
        </w:rPr>
        <w:t>Offset Image Control Systems</w:t>
      </w:r>
    </w:p>
    <w:p w14:paraId="03C41753" w14:textId="63E62E56" w:rsidR="00247C67" w:rsidRPr="00FD5814" w:rsidRDefault="00FD5814" w:rsidP="00247C67">
      <w:pPr>
        <w:ind w:left="1620"/>
        <w:rPr>
          <w:rFonts w:ascii="Source Sans Pro" w:hAnsi="Source Sans Pro" w:cs="Arial"/>
          <w:bCs/>
          <w:sz w:val="24"/>
        </w:rPr>
      </w:pPr>
      <w:r>
        <w:rPr>
          <w:rFonts w:ascii="Source Sans Pro" w:hAnsi="Source Sans Pro" w:cs="Arial"/>
          <w:bCs/>
          <w:sz w:val="24"/>
        </w:rPr>
        <w:tab/>
      </w:r>
      <w:r w:rsidR="00A3744D" w:rsidRPr="00A3744D">
        <w:rPr>
          <w:rFonts w:ascii="Source Sans Pro" w:hAnsi="Source Sans Pro" w:cs="Arial"/>
          <w:bCs/>
          <w:sz w:val="24"/>
        </w:rPr>
        <w:t>Set up substrate and image control systems for printing.</w:t>
      </w:r>
    </w:p>
    <w:p w14:paraId="14BF6E72" w14:textId="77777777" w:rsidR="00247C67" w:rsidRPr="00A101F7" w:rsidRDefault="00247C67" w:rsidP="00247C67">
      <w:pPr>
        <w:rPr>
          <w:rFonts w:ascii="Source Sans Pro" w:hAnsi="Source Sans Pro" w:cs="Arial"/>
          <w:b/>
          <w:sz w:val="24"/>
        </w:rPr>
      </w:pPr>
      <w:r w:rsidRPr="00A101F7">
        <w:rPr>
          <w:rFonts w:ascii="Source Sans Pro" w:hAnsi="Source Sans Pro" w:cs="Arial"/>
          <w:b/>
          <w:sz w:val="24"/>
        </w:rPr>
        <w:t xml:space="preserve">Competencies </w:t>
      </w:r>
    </w:p>
    <w:p w14:paraId="3C151790" w14:textId="77777777" w:rsidR="006C5443" w:rsidRPr="006C5443" w:rsidRDefault="006C5443" w:rsidP="006C5443">
      <w:pPr>
        <w:ind w:left="900" w:hanging="900"/>
        <w:rPr>
          <w:rFonts w:ascii="Source Sans Pro" w:hAnsi="Source Sans Pro" w:cs="Arial"/>
          <w:sz w:val="24"/>
        </w:rPr>
      </w:pPr>
      <w:r w:rsidRPr="006C5443">
        <w:rPr>
          <w:rFonts w:ascii="Source Sans Pro" w:hAnsi="Source Sans Pro" w:cs="Arial"/>
          <w:sz w:val="24"/>
        </w:rPr>
        <w:t>5.3.6</w:t>
      </w:r>
      <w:r w:rsidRPr="006C5443">
        <w:rPr>
          <w:rFonts w:ascii="Source Sans Pro" w:hAnsi="Source Sans Pro" w:cs="Arial"/>
          <w:sz w:val="24"/>
        </w:rPr>
        <w:tab/>
        <w:t>Compare drying methods, including heat, oxidation, ultraviolet [UV], LED, additives, and infrared.</w:t>
      </w:r>
    </w:p>
    <w:p w14:paraId="3D7CEABF" w14:textId="77777777" w:rsidR="006F3460" w:rsidRDefault="006F3460" w:rsidP="006C5443">
      <w:pPr>
        <w:ind w:left="900" w:hanging="900"/>
        <w:rPr>
          <w:rFonts w:ascii="Source Sans Pro" w:hAnsi="Source Sans Pro" w:cs="Arial"/>
          <w:sz w:val="24"/>
        </w:rPr>
      </w:pPr>
    </w:p>
    <w:p w14:paraId="04748998" w14:textId="77777777" w:rsidR="00A725FA" w:rsidRDefault="00A725FA" w:rsidP="006F3460">
      <w:pPr>
        <w:ind w:left="1620" w:hanging="1620"/>
        <w:rPr>
          <w:rFonts w:ascii="Source Sans Pro" w:hAnsi="Source Sans Pro" w:cs="Arial"/>
          <w:b/>
          <w:sz w:val="24"/>
        </w:rPr>
      </w:pPr>
    </w:p>
    <w:p w14:paraId="7BDC750C" w14:textId="77777777" w:rsidR="00A725FA" w:rsidRDefault="00A725FA" w:rsidP="006F3460">
      <w:pPr>
        <w:ind w:left="1620" w:hanging="1620"/>
        <w:rPr>
          <w:rFonts w:ascii="Source Sans Pro" w:hAnsi="Source Sans Pro" w:cs="Arial"/>
          <w:b/>
          <w:sz w:val="24"/>
        </w:rPr>
      </w:pPr>
    </w:p>
    <w:p w14:paraId="6E044D56" w14:textId="77777777" w:rsidR="00A725FA" w:rsidRDefault="00A725FA" w:rsidP="006F3460">
      <w:pPr>
        <w:ind w:left="1620" w:hanging="1620"/>
        <w:rPr>
          <w:rFonts w:ascii="Source Sans Pro" w:hAnsi="Source Sans Pro" w:cs="Arial"/>
          <w:b/>
          <w:sz w:val="24"/>
        </w:rPr>
      </w:pPr>
    </w:p>
    <w:p w14:paraId="4BEF790E" w14:textId="77777777" w:rsidR="00A725FA" w:rsidRDefault="00A725FA" w:rsidP="006F3460">
      <w:pPr>
        <w:ind w:left="1620" w:hanging="1620"/>
        <w:rPr>
          <w:rFonts w:ascii="Source Sans Pro" w:hAnsi="Source Sans Pro" w:cs="Arial"/>
          <w:b/>
          <w:sz w:val="24"/>
        </w:rPr>
      </w:pPr>
    </w:p>
    <w:p w14:paraId="5AF6547B" w14:textId="77777777" w:rsidR="00A725FA" w:rsidRDefault="00A725FA" w:rsidP="006F3460">
      <w:pPr>
        <w:ind w:left="1620" w:hanging="1620"/>
        <w:rPr>
          <w:rFonts w:ascii="Source Sans Pro" w:hAnsi="Source Sans Pro" w:cs="Arial"/>
          <w:b/>
          <w:sz w:val="24"/>
        </w:rPr>
      </w:pPr>
    </w:p>
    <w:p w14:paraId="121AAE7F" w14:textId="77777777" w:rsidR="00A725FA" w:rsidRDefault="00A725FA" w:rsidP="006F3460">
      <w:pPr>
        <w:ind w:left="1620" w:hanging="1620"/>
        <w:rPr>
          <w:rFonts w:ascii="Source Sans Pro" w:hAnsi="Source Sans Pro" w:cs="Arial"/>
          <w:b/>
          <w:sz w:val="24"/>
        </w:rPr>
      </w:pPr>
    </w:p>
    <w:p w14:paraId="66548B86" w14:textId="77777777" w:rsidR="00A725FA" w:rsidRDefault="00A725FA" w:rsidP="006F3460">
      <w:pPr>
        <w:ind w:left="1620" w:hanging="1620"/>
        <w:rPr>
          <w:rFonts w:ascii="Source Sans Pro" w:hAnsi="Source Sans Pro" w:cs="Arial"/>
          <w:b/>
          <w:sz w:val="24"/>
        </w:rPr>
      </w:pPr>
    </w:p>
    <w:p w14:paraId="5625828B" w14:textId="77777777" w:rsidR="00A725FA" w:rsidRDefault="00A725FA" w:rsidP="006F3460">
      <w:pPr>
        <w:ind w:left="1620" w:hanging="1620"/>
        <w:rPr>
          <w:rFonts w:ascii="Source Sans Pro" w:hAnsi="Source Sans Pro" w:cs="Arial"/>
          <w:b/>
          <w:sz w:val="24"/>
        </w:rPr>
      </w:pPr>
    </w:p>
    <w:p w14:paraId="05AA42CF" w14:textId="54798D10" w:rsidR="006F3460" w:rsidRPr="00A101F7" w:rsidRDefault="006F3460" w:rsidP="006F3460">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5.</w:t>
      </w:r>
      <w:r>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834417" w:rsidRPr="00834417">
        <w:rPr>
          <w:rFonts w:ascii="Source Sans Pro" w:hAnsi="Source Sans Pro" w:cs="Arial"/>
          <w:b/>
          <w:bCs/>
          <w:sz w:val="24"/>
        </w:rPr>
        <w:t>Printed Images</w:t>
      </w:r>
    </w:p>
    <w:p w14:paraId="6FD1B6DE" w14:textId="57C3A7FA" w:rsidR="006F3460" w:rsidRPr="00FD5814" w:rsidRDefault="006F3460" w:rsidP="006F3460">
      <w:pPr>
        <w:ind w:left="1620"/>
        <w:rPr>
          <w:rFonts w:ascii="Source Sans Pro" w:hAnsi="Source Sans Pro" w:cs="Arial"/>
          <w:bCs/>
          <w:sz w:val="24"/>
        </w:rPr>
      </w:pPr>
      <w:r>
        <w:rPr>
          <w:rFonts w:ascii="Source Sans Pro" w:hAnsi="Source Sans Pro" w:cs="Arial"/>
          <w:bCs/>
          <w:sz w:val="24"/>
        </w:rPr>
        <w:tab/>
      </w:r>
      <w:r w:rsidR="00CC6EF1" w:rsidRPr="00CC6EF1">
        <w:rPr>
          <w:rFonts w:ascii="Source Sans Pro" w:hAnsi="Source Sans Pro" w:cs="Arial"/>
          <w:bCs/>
          <w:sz w:val="24"/>
        </w:rPr>
        <w:t>Create printed images according to the client’s approved proof.</w:t>
      </w:r>
    </w:p>
    <w:p w14:paraId="33FB53E3" w14:textId="5B616147" w:rsidR="006F3460" w:rsidRPr="00A101F7" w:rsidRDefault="006F3460" w:rsidP="006F3460">
      <w:pPr>
        <w:ind w:left="900" w:hanging="900"/>
        <w:rPr>
          <w:rFonts w:ascii="Source Sans Pro" w:hAnsi="Source Sans Pro" w:cs="Arial"/>
          <w:sz w:val="24"/>
        </w:rPr>
      </w:pPr>
      <w:r w:rsidRPr="00A101F7">
        <w:rPr>
          <w:rFonts w:ascii="Source Sans Pro" w:hAnsi="Source Sans Pro" w:cs="Arial"/>
          <w:b/>
          <w:sz w:val="24"/>
        </w:rPr>
        <w:t>Competencies</w:t>
      </w:r>
    </w:p>
    <w:p w14:paraId="782BAB74" w14:textId="4D1BCA16"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t>5.4.1</w:t>
      </w:r>
      <w:r w:rsidRPr="001C6BF9">
        <w:rPr>
          <w:rFonts w:ascii="Source Sans Pro" w:hAnsi="Source Sans Pro" w:cs="Arial"/>
          <w:sz w:val="24"/>
        </w:rPr>
        <w:tab/>
        <w:t xml:space="preserve">Compare and contrast color density proofs and press sheets for </w:t>
      </w:r>
      <w:r w:rsidR="00EC15C0" w:rsidRPr="00EC15C0">
        <w:rPr>
          <w:rFonts w:ascii="Source Sans Pro" w:hAnsi="Source Sans Pro" w:cs="Arial"/>
          <w:sz w:val="24"/>
        </w:rPr>
        <w:t>offset</w:t>
      </w:r>
      <w:r w:rsidRPr="001C6BF9">
        <w:rPr>
          <w:rFonts w:ascii="Source Sans Pro" w:hAnsi="Source Sans Pro" w:cs="Arial"/>
          <w:sz w:val="24"/>
        </w:rPr>
        <w:t xml:space="preserve"> wide-format inkjet and laser formats using visual and equipment readings.</w:t>
      </w:r>
    </w:p>
    <w:p w14:paraId="211302EE" w14:textId="77777777"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t>5.4.3</w:t>
      </w:r>
      <w:r w:rsidRPr="001C6BF9">
        <w:rPr>
          <w:rFonts w:ascii="Source Sans Pro" w:hAnsi="Source Sans Pro" w:cs="Arial"/>
          <w:sz w:val="24"/>
        </w:rPr>
        <w:tab/>
        <w:t>Analyze the effects of single-color and multiple-color (e.g., Pantone®, spot color) output on various substrates (e.g., paper, plastic, recycled materials).</w:t>
      </w:r>
    </w:p>
    <w:p w14:paraId="71642173" w14:textId="77777777" w:rsidR="001C6BF9" w:rsidRPr="001C6BF9" w:rsidRDefault="001C6BF9" w:rsidP="001C6BF9">
      <w:pPr>
        <w:ind w:left="900" w:hanging="900"/>
        <w:rPr>
          <w:rFonts w:ascii="Source Sans Pro" w:hAnsi="Source Sans Pro" w:cs="Arial"/>
          <w:sz w:val="24"/>
        </w:rPr>
      </w:pPr>
      <w:r w:rsidRPr="001C6BF9">
        <w:rPr>
          <w:rFonts w:ascii="Source Sans Pro" w:hAnsi="Source Sans Pro" w:cs="Arial"/>
          <w:sz w:val="24"/>
        </w:rPr>
        <w:t>5.4.4</w:t>
      </w:r>
      <w:r w:rsidRPr="001C6BF9">
        <w:rPr>
          <w:rFonts w:ascii="Source Sans Pro" w:hAnsi="Source Sans Pro" w:cs="Arial"/>
          <w:sz w:val="24"/>
        </w:rPr>
        <w:tab/>
        <w:t>Analyze the effects of process color output on various substrates (e.g., paper, plastic, recycled materials).</w:t>
      </w:r>
    </w:p>
    <w:p w14:paraId="71D2E1D8" w14:textId="77777777" w:rsidR="001C6BF9" w:rsidRPr="00A101F7" w:rsidRDefault="001C6BF9" w:rsidP="001C6BF9">
      <w:pPr>
        <w:ind w:left="900" w:hanging="900"/>
        <w:rPr>
          <w:rFonts w:ascii="Source Sans Pro" w:hAnsi="Source Sans Pro" w:cs="Arial"/>
          <w:sz w:val="24"/>
        </w:rPr>
      </w:pPr>
    </w:p>
    <w:p w14:paraId="3721EA02" w14:textId="65CC63A5" w:rsidR="00FD7FE3" w:rsidRPr="00A101F7" w:rsidRDefault="00FD7FE3" w:rsidP="00FD7FE3">
      <w:pPr>
        <w:ind w:left="1620" w:hanging="1620"/>
        <w:rPr>
          <w:rFonts w:ascii="Source Sans Pro" w:hAnsi="Source Sans Pro" w:cs="Arial"/>
          <w:b/>
          <w:sz w:val="24"/>
        </w:rPr>
      </w:pPr>
      <w:r w:rsidRPr="00A101F7">
        <w:rPr>
          <w:rFonts w:ascii="Source Sans Pro" w:hAnsi="Source Sans Pro" w:cs="Arial"/>
          <w:b/>
          <w:sz w:val="24"/>
        </w:rPr>
        <w:t>Outcome</w:t>
      </w:r>
      <w:r w:rsidR="00EF5AAB">
        <w:rPr>
          <w:rFonts w:ascii="Source Sans Pro" w:hAnsi="Source Sans Pro" w:cs="Arial"/>
          <w:b/>
          <w:sz w:val="24"/>
        </w:rPr>
        <w:t xml:space="preserve">:  </w:t>
      </w:r>
      <w:r w:rsidRPr="00A101F7">
        <w:rPr>
          <w:rFonts w:ascii="Source Sans Pro" w:hAnsi="Source Sans Pro" w:cs="Arial"/>
          <w:b/>
          <w:sz w:val="24"/>
        </w:rPr>
        <w:t>5.5.</w:t>
      </w:r>
      <w:r w:rsidRPr="00A101F7">
        <w:rPr>
          <w:rFonts w:ascii="Source Sans Pro" w:hAnsi="Source Sans Pro" w:cs="Arial"/>
          <w:b/>
          <w:sz w:val="24"/>
        </w:rPr>
        <w:tab/>
      </w:r>
      <w:r w:rsidR="00FD5814">
        <w:rPr>
          <w:rFonts w:ascii="Source Sans Pro" w:hAnsi="Source Sans Pro" w:cs="Arial"/>
          <w:b/>
          <w:sz w:val="24"/>
        </w:rPr>
        <w:tab/>
      </w:r>
      <w:r w:rsidR="00434877" w:rsidRPr="00434877">
        <w:rPr>
          <w:rFonts w:ascii="Source Sans Pro" w:hAnsi="Source Sans Pro" w:cs="Arial"/>
          <w:b/>
          <w:sz w:val="24"/>
        </w:rPr>
        <w:t>Digital Print Methods</w:t>
      </w:r>
    </w:p>
    <w:p w14:paraId="4D012810" w14:textId="2D352FDD" w:rsidR="00FD7FE3" w:rsidRPr="006C6E1D" w:rsidRDefault="00FD7FE3" w:rsidP="00FD7FE3">
      <w:pPr>
        <w:ind w:left="1620" w:hanging="1620"/>
        <w:rPr>
          <w:rFonts w:ascii="Source Sans Pro" w:hAnsi="Source Sans Pro" w:cs="Arial"/>
          <w:bCs/>
          <w:sz w:val="24"/>
        </w:rPr>
      </w:pPr>
      <w:r w:rsidRPr="00A101F7">
        <w:rPr>
          <w:rFonts w:ascii="Source Sans Pro" w:hAnsi="Source Sans Pro" w:cs="Arial"/>
          <w:b/>
          <w:sz w:val="24"/>
        </w:rPr>
        <w:tab/>
      </w:r>
      <w:r w:rsidR="00FD5814">
        <w:rPr>
          <w:rFonts w:ascii="Source Sans Pro" w:hAnsi="Source Sans Pro" w:cs="Arial"/>
          <w:b/>
          <w:sz w:val="24"/>
        </w:rPr>
        <w:tab/>
      </w:r>
      <w:r w:rsidR="006C6E1D" w:rsidRPr="006C6E1D">
        <w:rPr>
          <w:rFonts w:ascii="Source Sans Pro" w:hAnsi="Source Sans Pro" w:cs="Arial"/>
          <w:bCs/>
          <w:sz w:val="24"/>
        </w:rPr>
        <w:t>Analyze digital print technologies for digital and offset production.</w:t>
      </w:r>
    </w:p>
    <w:p w14:paraId="406ABF56" w14:textId="77777777" w:rsidR="00FD7FE3" w:rsidRPr="00A101F7" w:rsidRDefault="00FD7FE3" w:rsidP="00FD7FE3">
      <w:pPr>
        <w:ind w:left="1620" w:hanging="1620"/>
        <w:rPr>
          <w:rFonts w:ascii="Source Sans Pro" w:hAnsi="Source Sans Pro" w:cs="Arial"/>
          <w:bCs/>
          <w:sz w:val="24"/>
        </w:rPr>
      </w:pPr>
      <w:r w:rsidRPr="00A101F7">
        <w:rPr>
          <w:rFonts w:ascii="Source Sans Pro" w:hAnsi="Source Sans Pro" w:cs="Arial"/>
          <w:b/>
          <w:sz w:val="24"/>
        </w:rPr>
        <w:t>Competencies</w:t>
      </w:r>
    </w:p>
    <w:p w14:paraId="725C8EA2"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5.5.1</w:t>
      </w:r>
      <w:r w:rsidRPr="00056BD0">
        <w:rPr>
          <w:rFonts w:ascii="Source Sans Pro" w:hAnsi="Source Sans Pro" w:cs="Arial"/>
          <w:bCs/>
          <w:sz w:val="24"/>
        </w:rPr>
        <w:tab/>
        <w:t>Explain printing technologies and uses, including laser, toner-based xerography, ink-based digital, wide-format, inkjet, direct-to-film, direct-to-garment, and UV (ultraviolet) printing.</w:t>
      </w:r>
    </w:p>
    <w:p w14:paraId="0F8D1BFE"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5.5.3</w:t>
      </w:r>
      <w:r w:rsidRPr="00056BD0">
        <w:rPr>
          <w:rFonts w:ascii="Source Sans Pro" w:hAnsi="Source Sans Pro" w:cs="Arial"/>
          <w:bCs/>
          <w:sz w:val="24"/>
        </w:rPr>
        <w:tab/>
        <w:t>Analyze the raster image processor (RIP) / digital front end (DFE), including its functionality, purpose and significance in a digital printing workflow.</w:t>
      </w:r>
    </w:p>
    <w:p w14:paraId="0EF7ADE6"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5.5.5</w:t>
      </w:r>
      <w:r w:rsidRPr="00056BD0">
        <w:rPr>
          <w:rFonts w:ascii="Source Sans Pro" w:hAnsi="Source Sans Pro" w:cs="Arial"/>
          <w:bCs/>
          <w:sz w:val="24"/>
        </w:rPr>
        <w:tab/>
        <w:t>Determine proper planning for jobs and cost accounting for production for each method of printing.</w:t>
      </w:r>
    </w:p>
    <w:p w14:paraId="4ED6FB1D"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5.5.6</w:t>
      </w:r>
      <w:r w:rsidRPr="00056BD0">
        <w:rPr>
          <w:rFonts w:ascii="Source Sans Pro" w:hAnsi="Source Sans Pro" w:cs="Arial"/>
          <w:bCs/>
          <w:sz w:val="24"/>
        </w:rPr>
        <w:tab/>
        <w:t>Compare and contrast proofing techniques used in various printing technologies.</w:t>
      </w:r>
    </w:p>
    <w:p w14:paraId="286C67F8"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5.5.7</w:t>
      </w:r>
      <w:r w:rsidRPr="00056BD0">
        <w:rPr>
          <w:rFonts w:ascii="Source Sans Pro" w:hAnsi="Source Sans Pro" w:cs="Arial"/>
          <w:bCs/>
          <w:sz w:val="24"/>
        </w:rPr>
        <w:tab/>
        <w:t>Compare the differences between colorants and substrates used in various printing technologies.</w:t>
      </w:r>
    </w:p>
    <w:p w14:paraId="05A547A2" w14:textId="77777777" w:rsidR="00056BD0" w:rsidRPr="00056BD0" w:rsidRDefault="00056BD0" w:rsidP="00056BD0">
      <w:pPr>
        <w:ind w:left="900" w:hanging="900"/>
        <w:rPr>
          <w:rFonts w:ascii="Source Sans Pro" w:hAnsi="Source Sans Pro" w:cs="Arial"/>
          <w:bCs/>
          <w:sz w:val="24"/>
        </w:rPr>
      </w:pPr>
      <w:r w:rsidRPr="00056BD0">
        <w:rPr>
          <w:rFonts w:ascii="Source Sans Pro" w:hAnsi="Source Sans Pro" w:cs="Arial"/>
          <w:bCs/>
          <w:sz w:val="24"/>
        </w:rPr>
        <w:t>5.5.9</w:t>
      </w:r>
      <w:r w:rsidRPr="00056BD0">
        <w:rPr>
          <w:rFonts w:ascii="Source Sans Pro" w:hAnsi="Source Sans Pro" w:cs="Arial"/>
          <w:bCs/>
          <w:sz w:val="24"/>
        </w:rPr>
        <w:tab/>
        <w:t>Identify the basic subsystems and the functions of the components of digital output devices.</w:t>
      </w:r>
    </w:p>
    <w:p w14:paraId="78CBD35A" w14:textId="77777777" w:rsidR="00FD7FE3" w:rsidRPr="00A101F7" w:rsidRDefault="00FD7FE3" w:rsidP="00FD7FE3">
      <w:pPr>
        <w:ind w:left="1620" w:hanging="1620"/>
        <w:rPr>
          <w:rFonts w:ascii="Source Sans Pro" w:hAnsi="Source Sans Pro" w:cs="Arial"/>
          <w:bCs/>
          <w:sz w:val="24"/>
        </w:rPr>
      </w:pPr>
    </w:p>
    <w:p w14:paraId="3E781D14" w14:textId="6884664E" w:rsidR="00FD7FE3" w:rsidRPr="00A101F7" w:rsidRDefault="00FD7FE3" w:rsidP="00FD7FE3">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5.6.  </w:t>
      </w:r>
      <w:r w:rsidRPr="00A101F7">
        <w:rPr>
          <w:rFonts w:ascii="Source Sans Pro" w:hAnsi="Source Sans Pro" w:cs="Arial"/>
          <w:b/>
          <w:bCs/>
          <w:sz w:val="24"/>
        </w:rPr>
        <w:tab/>
      </w:r>
      <w:r w:rsidR="0052707E" w:rsidRPr="0052707E">
        <w:rPr>
          <w:rFonts w:ascii="Source Sans Pro" w:hAnsi="Source Sans Pro" w:cs="Arial"/>
          <w:b/>
          <w:bCs/>
          <w:sz w:val="24"/>
        </w:rPr>
        <w:t>Digital Production Printing</w:t>
      </w:r>
    </w:p>
    <w:p w14:paraId="283BE669" w14:textId="1FF8D316" w:rsidR="00FD7FE3" w:rsidRPr="00334C7D" w:rsidRDefault="00FD5814" w:rsidP="00334C7D">
      <w:pPr>
        <w:ind w:left="1620"/>
        <w:rPr>
          <w:rFonts w:ascii="Source Sans Pro" w:hAnsi="Source Sans Pro" w:cs="Arial"/>
          <w:bCs/>
          <w:sz w:val="24"/>
        </w:rPr>
      </w:pPr>
      <w:r>
        <w:rPr>
          <w:rFonts w:ascii="Source Sans Pro" w:hAnsi="Source Sans Pro" w:cs="Arial"/>
          <w:bCs/>
          <w:sz w:val="24"/>
        </w:rPr>
        <w:tab/>
      </w:r>
      <w:r w:rsidR="00BF1B87" w:rsidRPr="00BF1B87">
        <w:rPr>
          <w:rFonts w:ascii="Source Sans Pro" w:hAnsi="Source Sans Pro" w:cs="Arial"/>
          <w:bCs/>
          <w:sz w:val="24"/>
        </w:rPr>
        <w:t>Produce digital print jobs on digital print systems.</w:t>
      </w:r>
    </w:p>
    <w:p w14:paraId="1D031CA5" w14:textId="77777777" w:rsidR="00FD7FE3" w:rsidRPr="00A101F7" w:rsidRDefault="00FD7FE3" w:rsidP="00FD7FE3">
      <w:pPr>
        <w:rPr>
          <w:rFonts w:ascii="Source Sans Pro" w:hAnsi="Source Sans Pro" w:cs="Arial"/>
          <w:b/>
          <w:sz w:val="24"/>
        </w:rPr>
      </w:pPr>
      <w:r w:rsidRPr="00A101F7">
        <w:rPr>
          <w:rFonts w:ascii="Source Sans Pro" w:hAnsi="Source Sans Pro" w:cs="Arial"/>
          <w:b/>
          <w:sz w:val="24"/>
        </w:rPr>
        <w:t xml:space="preserve">Competencies </w:t>
      </w:r>
    </w:p>
    <w:p w14:paraId="73BEFAD4" w14:textId="77777777" w:rsidR="00A56BE9" w:rsidRPr="00A56BE9" w:rsidRDefault="00A56BE9" w:rsidP="00A56BE9">
      <w:pPr>
        <w:ind w:left="900" w:hanging="900"/>
        <w:rPr>
          <w:rFonts w:ascii="Source Sans Pro" w:hAnsi="Source Sans Pro" w:cs="Arial"/>
          <w:sz w:val="24"/>
        </w:rPr>
      </w:pPr>
      <w:r w:rsidRPr="00A56BE9">
        <w:rPr>
          <w:rFonts w:ascii="Source Sans Pro" w:hAnsi="Source Sans Pro" w:cs="Arial"/>
          <w:sz w:val="24"/>
        </w:rPr>
        <w:t>5.6.1</w:t>
      </w:r>
      <w:r w:rsidRPr="00A56BE9">
        <w:rPr>
          <w:rFonts w:ascii="Source Sans Pro" w:hAnsi="Source Sans Pro" w:cs="Arial"/>
          <w:sz w:val="24"/>
        </w:rPr>
        <w:tab/>
        <w:t>Use database software and text/graphics to create a variable data printing job.</w:t>
      </w:r>
    </w:p>
    <w:p w14:paraId="04ADD602" w14:textId="77777777" w:rsidR="00A56BE9" w:rsidRPr="00A56BE9" w:rsidRDefault="00A56BE9" w:rsidP="00A56BE9">
      <w:pPr>
        <w:ind w:left="900" w:hanging="900"/>
        <w:rPr>
          <w:rFonts w:ascii="Source Sans Pro" w:hAnsi="Source Sans Pro" w:cs="Arial"/>
          <w:sz w:val="24"/>
        </w:rPr>
      </w:pPr>
      <w:r w:rsidRPr="00A56BE9">
        <w:rPr>
          <w:rFonts w:ascii="Source Sans Pro" w:hAnsi="Source Sans Pro" w:cs="Arial"/>
          <w:sz w:val="24"/>
        </w:rPr>
        <w:t>5.6.3</w:t>
      </w:r>
      <w:r w:rsidRPr="00A56BE9">
        <w:rPr>
          <w:rFonts w:ascii="Source Sans Pro" w:hAnsi="Source Sans Pro" w:cs="Arial"/>
          <w:sz w:val="24"/>
        </w:rPr>
        <w:tab/>
        <w:t>Determine the proper output device according to job specifications.</w:t>
      </w:r>
    </w:p>
    <w:p w14:paraId="0BBB7D61" w14:textId="77777777" w:rsidR="00A56BE9" w:rsidRPr="00A56BE9" w:rsidRDefault="00A56BE9" w:rsidP="00A56BE9">
      <w:pPr>
        <w:ind w:left="900" w:hanging="900"/>
        <w:rPr>
          <w:rFonts w:ascii="Source Sans Pro" w:hAnsi="Source Sans Pro" w:cs="Arial"/>
          <w:sz w:val="24"/>
        </w:rPr>
      </w:pPr>
      <w:r w:rsidRPr="00A56BE9">
        <w:rPr>
          <w:rFonts w:ascii="Source Sans Pro" w:hAnsi="Source Sans Pro" w:cs="Arial"/>
          <w:sz w:val="24"/>
        </w:rPr>
        <w:t>5.6.5</w:t>
      </w:r>
      <w:r w:rsidRPr="00A56BE9">
        <w:rPr>
          <w:rFonts w:ascii="Source Sans Pro" w:hAnsi="Source Sans Pro" w:cs="Arial"/>
          <w:sz w:val="24"/>
        </w:rPr>
        <w:tab/>
        <w:t>Manage output product types for digital printing.</w:t>
      </w:r>
    </w:p>
    <w:p w14:paraId="32C5B1BE" w14:textId="77777777" w:rsidR="00A56BE9" w:rsidRPr="00A56BE9" w:rsidRDefault="00A56BE9" w:rsidP="00A56BE9">
      <w:pPr>
        <w:ind w:left="900" w:hanging="900"/>
        <w:rPr>
          <w:rFonts w:ascii="Source Sans Pro" w:hAnsi="Source Sans Pro" w:cs="Arial"/>
          <w:sz w:val="24"/>
        </w:rPr>
      </w:pPr>
      <w:r w:rsidRPr="00A56BE9">
        <w:rPr>
          <w:rFonts w:ascii="Source Sans Pro" w:hAnsi="Source Sans Pro" w:cs="Arial"/>
          <w:sz w:val="24"/>
        </w:rPr>
        <w:t>5.6.6</w:t>
      </w:r>
      <w:r w:rsidRPr="00A56BE9">
        <w:rPr>
          <w:rFonts w:ascii="Source Sans Pro" w:hAnsi="Source Sans Pro" w:cs="Arial"/>
          <w:sz w:val="24"/>
        </w:rPr>
        <w:tab/>
        <w:t>Print black-and-white and process-color jobs on coated and uncoated paper.</w:t>
      </w:r>
    </w:p>
    <w:p w14:paraId="0A44E693" w14:textId="768A38A3" w:rsidR="00247C67" w:rsidRPr="00A101F7" w:rsidRDefault="00A56BE9" w:rsidP="00A725FA">
      <w:pPr>
        <w:ind w:left="900" w:hanging="900"/>
        <w:rPr>
          <w:rFonts w:ascii="Source Sans Pro" w:hAnsi="Source Sans Pro" w:cs="Arial"/>
          <w:sz w:val="24"/>
        </w:rPr>
      </w:pPr>
      <w:r w:rsidRPr="00A56BE9">
        <w:rPr>
          <w:rFonts w:ascii="Source Sans Pro" w:hAnsi="Source Sans Pro" w:cs="Arial"/>
          <w:sz w:val="24"/>
        </w:rPr>
        <w:t>5.6.7</w:t>
      </w:r>
      <w:r w:rsidRPr="00A56BE9">
        <w:rPr>
          <w:rFonts w:ascii="Source Sans Pro" w:hAnsi="Source Sans Pro" w:cs="Arial"/>
          <w:sz w:val="24"/>
        </w:rPr>
        <w:tab/>
        <w:t>Analyze the capabilities of three-dimensional (3D) printing.</w:t>
      </w:r>
    </w:p>
    <w:p w14:paraId="211B4338" w14:textId="77777777"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282AD49C" w14:textId="7726A881" w:rsidR="00AE6790" w:rsidRDefault="007B3FB2" w:rsidP="00AE6790">
      <w:pPr>
        <w:rPr>
          <w:rFonts w:ascii="Source Sans Pro" w:hAnsi="Source Sans Pro" w:cs="Arial"/>
          <w:strike/>
          <w:sz w:val="24"/>
        </w:rPr>
      </w:pPr>
      <w:r>
        <w:rPr>
          <w:rFonts w:ascii="Source Sans Pro" w:hAnsi="Source Sans Pro" w:cstheme="minorHAnsi"/>
          <w:b/>
          <w:bCs/>
          <w:color w:val="002060"/>
          <w:sz w:val="24"/>
        </w:rPr>
        <w:lastRenderedPageBreak/>
        <w:t xml:space="preserve">Strand 6. </w:t>
      </w:r>
      <w:r>
        <w:rPr>
          <w:rFonts w:ascii="Source Sans Pro" w:hAnsi="Source Sans Pro" w:cstheme="minorHAnsi"/>
          <w:b/>
          <w:bCs/>
          <w:color w:val="002060"/>
          <w:sz w:val="24"/>
        </w:rPr>
        <w:tab/>
      </w:r>
      <w:r>
        <w:rPr>
          <w:rFonts w:ascii="Source Sans Pro" w:hAnsi="Source Sans Pro" w:cstheme="minorHAnsi"/>
          <w:b/>
          <w:bCs/>
          <w:color w:val="002060"/>
          <w:sz w:val="24"/>
        </w:rPr>
        <w:tab/>
      </w:r>
      <w:r w:rsidR="0025793E">
        <w:rPr>
          <w:rFonts w:ascii="Source Sans Pro" w:hAnsi="Source Sans Pro" w:cstheme="minorHAnsi"/>
          <w:b/>
          <w:bCs/>
          <w:color w:val="002060"/>
          <w:sz w:val="24"/>
        </w:rPr>
        <w:t>Digital Design</w:t>
      </w:r>
    </w:p>
    <w:p w14:paraId="28AB526B" w14:textId="3A4B01B7" w:rsidR="000A1030" w:rsidRPr="00781161" w:rsidRDefault="0098768D" w:rsidP="0098768D">
      <w:pPr>
        <w:ind w:left="2160"/>
        <w:rPr>
          <w:rFonts w:ascii="Source Sans Pro" w:hAnsi="Source Sans Pro" w:cs="Arial"/>
          <w:bCs/>
          <w:sz w:val="24"/>
        </w:rPr>
      </w:pPr>
      <w:r w:rsidRPr="0098768D">
        <w:rPr>
          <w:rFonts w:ascii="Source Sans Pro" w:hAnsi="Source Sans Pro" w:cs="Arial"/>
          <w:sz w:val="24"/>
        </w:rPr>
        <w:t>Learners apply knowledge and skills of digital design to manipulate and animate new and existing audio, video, or photo images to create graphics for internet, broadcast, mobile, and other multimedia applications.</w:t>
      </w:r>
    </w:p>
    <w:p w14:paraId="3333B176" w14:textId="30EA81F0" w:rsidR="00001246" w:rsidRPr="00A101F7" w:rsidRDefault="00001246" w:rsidP="00001246">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 xml:space="preserve">.1. </w:t>
      </w:r>
      <w:r w:rsidR="000A1030">
        <w:rPr>
          <w:rFonts w:ascii="Source Sans Pro" w:hAnsi="Source Sans Pro" w:cs="Arial"/>
          <w:b/>
          <w:bCs/>
          <w:sz w:val="24"/>
        </w:rPr>
        <w:tab/>
      </w:r>
      <w:r w:rsidRPr="00A101F7">
        <w:rPr>
          <w:rFonts w:ascii="Source Sans Pro" w:hAnsi="Source Sans Pro" w:cs="Arial"/>
          <w:b/>
          <w:bCs/>
          <w:sz w:val="24"/>
        </w:rPr>
        <w:tab/>
      </w:r>
      <w:r w:rsidR="00C03AE2" w:rsidRPr="00C03AE2">
        <w:rPr>
          <w:rFonts w:ascii="Source Sans Pro" w:hAnsi="Source Sans Pro" w:cs="Arial"/>
          <w:b/>
          <w:bCs/>
          <w:sz w:val="24"/>
        </w:rPr>
        <w:t>Content Management</w:t>
      </w:r>
    </w:p>
    <w:p w14:paraId="6720100A" w14:textId="31428D71" w:rsidR="00001246" w:rsidRPr="00A52613" w:rsidRDefault="00001246" w:rsidP="00452D50">
      <w:pPr>
        <w:ind w:left="1620" w:hanging="1620"/>
        <w:rPr>
          <w:rFonts w:ascii="Source Sans Pro" w:hAnsi="Source Sans Pro" w:cs="Arial"/>
          <w:sz w:val="24"/>
        </w:rPr>
      </w:pPr>
      <w:r w:rsidRPr="00A101F7">
        <w:rPr>
          <w:rFonts w:ascii="Source Sans Pro" w:hAnsi="Source Sans Pro" w:cs="Arial"/>
          <w:b/>
          <w:bCs/>
          <w:sz w:val="24"/>
        </w:rPr>
        <w:tab/>
      </w:r>
      <w:r w:rsidR="000A1030">
        <w:rPr>
          <w:rFonts w:ascii="Source Sans Pro" w:hAnsi="Source Sans Pro" w:cs="Arial"/>
          <w:b/>
          <w:bCs/>
          <w:sz w:val="24"/>
        </w:rPr>
        <w:tab/>
      </w:r>
      <w:r w:rsidR="00A52613" w:rsidRPr="00A52613">
        <w:rPr>
          <w:rFonts w:ascii="Source Sans Pro" w:hAnsi="Source Sans Pro" w:cs="Arial"/>
          <w:sz w:val="24"/>
        </w:rPr>
        <w:t>Import, store, export and manage digital assets.</w:t>
      </w:r>
    </w:p>
    <w:p w14:paraId="54144006" w14:textId="77777777" w:rsidR="00001246" w:rsidRPr="00A101F7" w:rsidRDefault="00001246" w:rsidP="00001246">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13F5024E"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6.1.4</w:t>
      </w:r>
      <w:r w:rsidRPr="006E2840">
        <w:rPr>
          <w:rFonts w:ascii="Source Sans Pro" w:hAnsi="Source Sans Pro" w:cs="Arial"/>
          <w:sz w:val="24"/>
        </w:rPr>
        <w:tab/>
        <w:t>Import media into the selected application.</w:t>
      </w:r>
    </w:p>
    <w:p w14:paraId="39661CE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6.1.5</w:t>
      </w:r>
      <w:r w:rsidRPr="006E2840">
        <w:rPr>
          <w:rFonts w:ascii="Source Sans Pro" w:hAnsi="Source Sans Pro" w:cs="Arial"/>
          <w:sz w:val="24"/>
        </w:rPr>
        <w:tab/>
        <w:t>Identify the hardware capabilities of various devices and how processor speed, Random Access Memory (RAM), monitor resolution, and media storage affect the development and use of digital projects.</w:t>
      </w:r>
    </w:p>
    <w:p w14:paraId="1D7007C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6.1.6</w:t>
      </w:r>
      <w:r w:rsidRPr="006E2840">
        <w:rPr>
          <w:rFonts w:ascii="Source Sans Pro" w:hAnsi="Source Sans Pro" w:cs="Arial"/>
          <w:sz w:val="24"/>
        </w:rPr>
        <w:tab/>
        <w:t>Convert file formats for use in editing software and other applications.</w:t>
      </w:r>
    </w:p>
    <w:p w14:paraId="6DE78E7F"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6.1.7</w:t>
      </w:r>
      <w:r w:rsidRPr="006E2840">
        <w:rPr>
          <w:rFonts w:ascii="Source Sans Pro" w:hAnsi="Source Sans Pro" w:cs="Arial"/>
          <w:sz w:val="24"/>
        </w:rPr>
        <w:tab/>
        <w:t>Export media in the appropriate format for delivery.</w:t>
      </w:r>
    </w:p>
    <w:p w14:paraId="766DDFFE" w14:textId="36F226A6" w:rsidR="00001246" w:rsidRDefault="006E2840" w:rsidP="00A725FA">
      <w:pPr>
        <w:ind w:left="900" w:hanging="900"/>
        <w:rPr>
          <w:rFonts w:ascii="Source Sans Pro" w:hAnsi="Source Sans Pro" w:cs="Arial"/>
          <w:sz w:val="24"/>
        </w:rPr>
      </w:pPr>
      <w:r w:rsidRPr="006E2840">
        <w:rPr>
          <w:rFonts w:ascii="Source Sans Pro" w:hAnsi="Source Sans Pro" w:cs="Arial"/>
          <w:sz w:val="24"/>
        </w:rPr>
        <w:t>6.1.8</w:t>
      </w:r>
      <w:r w:rsidRPr="006E2840">
        <w:rPr>
          <w:rFonts w:ascii="Source Sans Pro" w:hAnsi="Source Sans Pro" w:cs="Arial"/>
          <w:sz w:val="24"/>
        </w:rPr>
        <w:tab/>
        <w:t>Manage and archive digital assets through organizational techniques (e.g., metadata, keywords, file/folder structure, name conventions).</w:t>
      </w:r>
    </w:p>
    <w:p w14:paraId="36AA7F83" w14:textId="77777777" w:rsidR="000A1030" w:rsidRPr="000A1030" w:rsidRDefault="000A1030" w:rsidP="00A725FA">
      <w:pPr>
        <w:rPr>
          <w:rFonts w:ascii="Source Sans Pro" w:hAnsi="Source Sans Pro" w:cs="Arial"/>
          <w:sz w:val="24"/>
        </w:rPr>
      </w:pPr>
    </w:p>
    <w:p w14:paraId="4C05EDCD" w14:textId="10D0C2D2" w:rsidR="00172D4B" w:rsidRPr="00A101F7" w:rsidRDefault="00172D4B" w:rsidP="00172D4B">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w:t>
      </w:r>
      <w:r w:rsidR="002932BA">
        <w:rPr>
          <w:rFonts w:ascii="Source Sans Pro" w:hAnsi="Source Sans Pro" w:cs="Arial"/>
          <w:b/>
          <w:bCs/>
          <w:sz w:val="24"/>
        </w:rPr>
        <w:t>3</w:t>
      </w:r>
      <w:r w:rsidRPr="00A101F7">
        <w:rPr>
          <w:rFonts w:ascii="Source Sans Pro" w:hAnsi="Source Sans Pro" w:cs="Arial"/>
          <w:b/>
          <w:bCs/>
          <w:sz w:val="24"/>
        </w:rPr>
        <w:t>.</w:t>
      </w:r>
      <w:r w:rsidR="002932BA">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256B68" w:rsidRPr="00256B68">
        <w:rPr>
          <w:rFonts w:ascii="Source Sans Pro" w:hAnsi="Source Sans Pro" w:cs="Arial"/>
          <w:b/>
          <w:bCs/>
          <w:sz w:val="24"/>
        </w:rPr>
        <w:t>Graphics</w:t>
      </w:r>
    </w:p>
    <w:p w14:paraId="5763B4C6" w14:textId="4C2EB533" w:rsidR="00172D4B" w:rsidRPr="00607D88" w:rsidRDefault="00607D88" w:rsidP="00607D88">
      <w:pPr>
        <w:ind w:left="2160"/>
        <w:rPr>
          <w:rFonts w:ascii="Source Sans Pro" w:hAnsi="Source Sans Pro" w:cs="Arial"/>
          <w:sz w:val="24"/>
        </w:rPr>
      </w:pPr>
      <w:r w:rsidRPr="00607D88">
        <w:rPr>
          <w:rFonts w:ascii="Source Sans Pro" w:hAnsi="Source Sans Pro" w:cs="Arial"/>
          <w:sz w:val="24"/>
        </w:rPr>
        <w:t>Create and manipulate two-dimensional (2D) and three-dimensional (3D) digital graphics.</w:t>
      </w:r>
    </w:p>
    <w:p w14:paraId="271AF396" w14:textId="77777777" w:rsidR="00172D4B" w:rsidRPr="00A101F7" w:rsidRDefault="00172D4B" w:rsidP="00172D4B">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232FCFCF" w14:textId="77777777" w:rsidR="002B701F" w:rsidRPr="002B701F" w:rsidRDefault="002B701F" w:rsidP="002B701F">
      <w:pPr>
        <w:ind w:left="900" w:hanging="900"/>
        <w:rPr>
          <w:rFonts w:ascii="Source Sans Pro" w:hAnsi="Source Sans Pro" w:cs="Arial"/>
          <w:sz w:val="24"/>
        </w:rPr>
      </w:pPr>
      <w:r w:rsidRPr="002B701F">
        <w:rPr>
          <w:rFonts w:ascii="Source Sans Pro" w:hAnsi="Source Sans Pro" w:cs="Arial"/>
          <w:sz w:val="24"/>
        </w:rPr>
        <w:t>6.3.1</w:t>
      </w:r>
      <w:r w:rsidRPr="002B701F">
        <w:rPr>
          <w:rFonts w:ascii="Source Sans Pro" w:hAnsi="Source Sans Pro" w:cs="Arial"/>
          <w:sz w:val="24"/>
        </w:rPr>
        <w:tab/>
        <w:t>Create digital graphics.</w:t>
      </w:r>
    </w:p>
    <w:p w14:paraId="7C43F32A" w14:textId="77777777" w:rsidR="002B701F" w:rsidRPr="002B701F" w:rsidRDefault="002B701F" w:rsidP="002B701F">
      <w:pPr>
        <w:ind w:left="900" w:hanging="900"/>
        <w:rPr>
          <w:rFonts w:ascii="Source Sans Pro" w:hAnsi="Source Sans Pro" w:cs="Arial"/>
          <w:sz w:val="24"/>
        </w:rPr>
      </w:pPr>
      <w:r w:rsidRPr="002B701F">
        <w:rPr>
          <w:rFonts w:ascii="Source Sans Pro" w:hAnsi="Source Sans Pro" w:cs="Arial"/>
          <w:sz w:val="24"/>
        </w:rPr>
        <w:t>6.3.2</w:t>
      </w:r>
      <w:r w:rsidRPr="002B701F">
        <w:rPr>
          <w:rFonts w:ascii="Source Sans Pro" w:hAnsi="Source Sans Pro" w:cs="Arial"/>
          <w:sz w:val="24"/>
        </w:rPr>
        <w:tab/>
        <w:t>Manipulate the attributes of graphics (e.g., color, shape, size, texture, typography).</w:t>
      </w:r>
    </w:p>
    <w:p w14:paraId="55D49096" w14:textId="77777777" w:rsidR="002B701F" w:rsidRPr="002B701F" w:rsidRDefault="002B701F" w:rsidP="002B701F">
      <w:pPr>
        <w:ind w:left="900" w:hanging="900"/>
        <w:rPr>
          <w:rFonts w:ascii="Source Sans Pro" w:hAnsi="Source Sans Pro" w:cs="Arial"/>
          <w:sz w:val="24"/>
        </w:rPr>
      </w:pPr>
      <w:r w:rsidRPr="002B701F">
        <w:rPr>
          <w:rFonts w:ascii="Source Sans Pro" w:hAnsi="Source Sans Pro" w:cs="Arial"/>
          <w:sz w:val="24"/>
        </w:rPr>
        <w:t>6.3.3</w:t>
      </w:r>
      <w:r w:rsidRPr="002B701F">
        <w:rPr>
          <w:rFonts w:ascii="Source Sans Pro" w:hAnsi="Source Sans Pro" w:cs="Arial"/>
          <w:sz w:val="24"/>
        </w:rPr>
        <w:tab/>
        <w:t>Arrange and manage graphics using layers.</w:t>
      </w:r>
    </w:p>
    <w:p w14:paraId="56BBADEC" w14:textId="77777777" w:rsidR="002B701F" w:rsidRPr="002B701F" w:rsidRDefault="002B701F" w:rsidP="002B701F">
      <w:pPr>
        <w:ind w:left="900" w:hanging="900"/>
        <w:rPr>
          <w:rFonts w:ascii="Source Sans Pro" w:hAnsi="Source Sans Pro" w:cs="Arial"/>
          <w:sz w:val="24"/>
        </w:rPr>
      </w:pPr>
      <w:r w:rsidRPr="002B701F">
        <w:rPr>
          <w:rFonts w:ascii="Source Sans Pro" w:hAnsi="Source Sans Pro" w:cs="Arial"/>
          <w:sz w:val="24"/>
        </w:rPr>
        <w:t>6.3.4</w:t>
      </w:r>
      <w:r w:rsidRPr="002B701F">
        <w:rPr>
          <w:rFonts w:ascii="Source Sans Pro" w:hAnsi="Source Sans Pro" w:cs="Arial"/>
          <w:sz w:val="24"/>
        </w:rPr>
        <w:tab/>
        <w:t>Select a graphic file format based on compression, resolution and file size.</w:t>
      </w:r>
    </w:p>
    <w:p w14:paraId="459E25D6" w14:textId="77777777" w:rsidR="00F34A70" w:rsidRDefault="002B701F" w:rsidP="002B701F">
      <w:pPr>
        <w:ind w:left="900" w:hanging="900"/>
        <w:rPr>
          <w:rFonts w:ascii="Source Sans Pro" w:hAnsi="Source Sans Pro" w:cs="Arial"/>
          <w:sz w:val="24"/>
        </w:rPr>
      </w:pPr>
      <w:r w:rsidRPr="002B701F">
        <w:rPr>
          <w:rFonts w:ascii="Source Sans Pro" w:hAnsi="Source Sans Pro" w:cs="Arial"/>
          <w:sz w:val="24"/>
        </w:rPr>
        <w:t>6.3.5</w:t>
      </w:r>
      <w:r w:rsidRPr="002B701F">
        <w:rPr>
          <w:rFonts w:ascii="Source Sans Pro" w:hAnsi="Source Sans Pro" w:cs="Arial"/>
          <w:sz w:val="24"/>
        </w:rPr>
        <w:tab/>
        <w:t>Organize and export graphic files for intended use and platform.</w:t>
      </w:r>
    </w:p>
    <w:p w14:paraId="6D3DA1CA" w14:textId="77777777" w:rsidR="0009191E" w:rsidRDefault="0009191E" w:rsidP="00A725FA">
      <w:pPr>
        <w:rPr>
          <w:rFonts w:ascii="Source Sans Pro" w:hAnsi="Source Sans Pro" w:cs="Arial"/>
          <w:sz w:val="24"/>
        </w:rPr>
      </w:pPr>
    </w:p>
    <w:p w14:paraId="7074C3EE" w14:textId="1C1D028B" w:rsidR="0009191E" w:rsidRPr="00A101F7" w:rsidRDefault="0009191E" w:rsidP="0009191E">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w:t>
      </w:r>
      <w:r>
        <w:rPr>
          <w:rFonts w:ascii="Source Sans Pro" w:hAnsi="Source Sans Pro" w:cs="Arial"/>
          <w:b/>
          <w:bCs/>
          <w:sz w:val="24"/>
        </w:rPr>
        <w:t>5</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EC2C56" w:rsidRPr="00EC2C56">
        <w:rPr>
          <w:rFonts w:ascii="Source Sans Pro" w:hAnsi="Source Sans Pro" w:cs="Arial"/>
          <w:b/>
          <w:bCs/>
          <w:sz w:val="24"/>
        </w:rPr>
        <w:t>Web Page Design</w:t>
      </w:r>
    </w:p>
    <w:p w14:paraId="4A8D83E9" w14:textId="4A2977CA" w:rsidR="0009191E" w:rsidRPr="00607D88" w:rsidRDefault="00475261" w:rsidP="0009191E">
      <w:pPr>
        <w:ind w:left="2160"/>
        <w:rPr>
          <w:rFonts w:ascii="Source Sans Pro" w:hAnsi="Source Sans Pro" w:cs="Arial"/>
          <w:sz w:val="24"/>
        </w:rPr>
      </w:pPr>
      <w:r w:rsidRPr="00475261">
        <w:rPr>
          <w:rFonts w:ascii="Source Sans Pro" w:hAnsi="Source Sans Pro" w:cs="Arial"/>
          <w:sz w:val="24"/>
        </w:rPr>
        <w:t>Design and create webpages to appeal to the end user.</w:t>
      </w:r>
    </w:p>
    <w:p w14:paraId="320A64A0" w14:textId="77777777" w:rsidR="0009191E" w:rsidRDefault="0009191E" w:rsidP="0009191E">
      <w:pPr>
        <w:ind w:left="810" w:hanging="810"/>
        <w:rPr>
          <w:rFonts w:ascii="Source Sans Pro" w:hAnsi="Source Sans Pro" w:cs="Arial"/>
          <w:b/>
          <w:sz w:val="24"/>
        </w:rPr>
      </w:pPr>
      <w:r w:rsidRPr="00A101F7">
        <w:rPr>
          <w:rFonts w:ascii="Source Sans Pro" w:hAnsi="Source Sans Pro" w:cs="Arial"/>
          <w:b/>
          <w:sz w:val="24"/>
        </w:rPr>
        <w:t>Competencies</w:t>
      </w:r>
    </w:p>
    <w:p w14:paraId="7EF05B0A"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6.5.1</w:t>
      </w:r>
      <w:r w:rsidRPr="00603FBC">
        <w:rPr>
          <w:rFonts w:ascii="Source Sans Pro" w:hAnsi="Source Sans Pro" w:cs="Arial"/>
          <w:sz w:val="24"/>
        </w:rPr>
        <w:tab/>
        <w:t>Identify how different devices, browsers, and operating systems affect the look of a web page.</w:t>
      </w:r>
    </w:p>
    <w:p w14:paraId="7DD27682"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6.5.6</w:t>
      </w:r>
      <w:r w:rsidRPr="00603FBC">
        <w:rPr>
          <w:rFonts w:ascii="Source Sans Pro" w:hAnsi="Source Sans Pro" w:cs="Arial"/>
          <w:sz w:val="24"/>
        </w:rPr>
        <w:tab/>
        <w:t>Organize assets for a functional web page.</w:t>
      </w:r>
    </w:p>
    <w:p w14:paraId="7C972D91"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6.5.8</w:t>
      </w:r>
      <w:r w:rsidRPr="00603FBC">
        <w:rPr>
          <w:rFonts w:ascii="Source Sans Pro" w:hAnsi="Source Sans Pro" w:cs="Arial"/>
          <w:sz w:val="24"/>
        </w:rPr>
        <w:tab/>
        <w:t>Incorporate audio, video, graphics, and animations into a web page.</w:t>
      </w:r>
    </w:p>
    <w:p w14:paraId="4EBC1B4C"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6.5.9</w:t>
      </w:r>
      <w:r w:rsidRPr="00603FBC">
        <w:rPr>
          <w:rFonts w:ascii="Source Sans Pro" w:hAnsi="Source Sans Pro" w:cs="Arial"/>
          <w:sz w:val="24"/>
        </w:rPr>
        <w:tab/>
        <w:t>Draft, revise, edit, and proofread to check for format and text accuracy.</w:t>
      </w:r>
    </w:p>
    <w:p w14:paraId="659C859D" w14:textId="2838F402" w:rsidR="00FD7FE3" w:rsidRDefault="00EB7958" w:rsidP="00603FBC">
      <w:pPr>
        <w:ind w:left="900" w:hanging="900"/>
        <w:rPr>
          <w:rFonts w:ascii="Source Sans Pro" w:hAnsi="Source Sans Pro" w:cs="Arial"/>
          <w:sz w:val="24"/>
        </w:rPr>
      </w:pPr>
      <w:r>
        <w:rPr>
          <w:rFonts w:ascii="Source Sans Pro" w:hAnsi="Source Sans Pro" w:cs="Arial"/>
          <w:sz w:val="24"/>
        </w:rPr>
        <w:br/>
      </w:r>
    </w:p>
    <w:p w14:paraId="0CD9FD12" w14:textId="7E356256" w:rsidR="00750831" w:rsidRPr="00347C12" w:rsidRDefault="00750831" w:rsidP="00347C12">
      <w:pPr>
        <w:rPr>
          <w:rFonts w:ascii="Source Sans Pro" w:hAnsi="Source Sans Pro" w:cstheme="minorHAnsi"/>
          <w:b/>
          <w:bCs/>
          <w:color w:val="002060"/>
          <w:sz w:val="24"/>
        </w:rPr>
      </w:pPr>
    </w:p>
    <w:sectPr w:rsidR="00750831" w:rsidRPr="00347C12"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798550" w14:textId="77777777" w:rsidR="0044059A" w:rsidRDefault="0044059A" w:rsidP="00A05352">
      <w:r>
        <w:separator/>
      </w:r>
    </w:p>
  </w:endnote>
  <w:endnote w:type="continuationSeparator" w:id="0">
    <w:p w14:paraId="33706E1A" w14:textId="77777777" w:rsidR="0044059A" w:rsidRDefault="0044059A"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6CA0E71" w14:textId="77777777" w:rsidR="0044059A" w:rsidRDefault="0044059A" w:rsidP="00A05352">
      <w:r>
        <w:separator/>
      </w:r>
    </w:p>
  </w:footnote>
  <w:footnote w:type="continuationSeparator" w:id="0">
    <w:p w14:paraId="5D6D6A67" w14:textId="77777777" w:rsidR="0044059A" w:rsidRDefault="0044059A"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347C12">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102D4"/>
    <w:rsid w:val="00016F7E"/>
    <w:rsid w:val="00027666"/>
    <w:rsid w:val="00050BB9"/>
    <w:rsid w:val="00054D92"/>
    <w:rsid w:val="00056BD0"/>
    <w:rsid w:val="000572D7"/>
    <w:rsid w:val="00057933"/>
    <w:rsid w:val="00060365"/>
    <w:rsid w:val="00062636"/>
    <w:rsid w:val="00067B6E"/>
    <w:rsid w:val="00070AC8"/>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731B"/>
    <w:rsid w:val="00123C6D"/>
    <w:rsid w:val="001257D3"/>
    <w:rsid w:val="00125EB4"/>
    <w:rsid w:val="001277F2"/>
    <w:rsid w:val="00127B9D"/>
    <w:rsid w:val="001400F7"/>
    <w:rsid w:val="00141A95"/>
    <w:rsid w:val="00152F64"/>
    <w:rsid w:val="00156E03"/>
    <w:rsid w:val="0016004F"/>
    <w:rsid w:val="00164DF4"/>
    <w:rsid w:val="00172D4B"/>
    <w:rsid w:val="0018221D"/>
    <w:rsid w:val="00182BDB"/>
    <w:rsid w:val="0018517F"/>
    <w:rsid w:val="00191605"/>
    <w:rsid w:val="001931FD"/>
    <w:rsid w:val="00194F10"/>
    <w:rsid w:val="0019611F"/>
    <w:rsid w:val="001A02F3"/>
    <w:rsid w:val="001A5E5F"/>
    <w:rsid w:val="001B00A6"/>
    <w:rsid w:val="001B01D1"/>
    <w:rsid w:val="001B08E4"/>
    <w:rsid w:val="001B2CF8"/>
    <w:rsid w:val="001B52C6"/>
    <w:rsid w:val="001C1E5E"/>
    <w:rsid w:val="001C6385"/>
    <w:rsid w:val="001C6BF9"/>
    <w:rsid w:val="001D01EC"/>
    <w:rsid w:val="001D11DA"/>
    <w:rsid w:val="001D23E0"/>
    <w:rsid w:val="001D62BB"/>
    <w:rsid w:val="001E0AE3"/>
    <w:rsid w:val="001F1BB5"/>
    <w:rsid w:val="00210489"/>
    <w:rsid w:val="00213C51"/>
    <w:rsid w:val="002164D2"/>
    <w:rsid w:val="0022376A"/>
    <w:rsid w:val="00223DE0"/>
    <w:rsid w:val="00227529"/>
    <w:rsid w:val="00230EC0"/>
    <w:rsid w:val="00241E96"/>
    <w:rsid w:val="00247215"/>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32EB"/>
    <w:rsid w:val="002F740A"/>
    <w:rsid w:val="00301A2F"/>
    <w:rsid w:val="003032BF"/>
    <w:rsid w:val="00305551"/>
    <w:rsid w:val="00311C31"/>
    <w:rsid w:val="00320374"/>
    <w:rsid w:val="00330433"/>
    <w:rsid w:val="0033261F"/>
    <w:rsid w:val="003326BF"/>
    <w:rsid w:val="003337C3"/>
    <w:rsid w:val="00334C7D"/>
    <w:rsid w:val="00337776"/>
    <w:rsid w:val="003377D0"/>
    <w:rsid w:val="003443ED"/>
    <w:rsid w:val="00347C12"/>
    <w:rsid w:val="00373370"/>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75CD"/>
    <w:rsid w:val="003D0684"/>
    <w:rsid w:val="003D29D6"/>
    <w:rsid w:val="003E6C97"/>
    <w:rsid w:val="003F41F1"/>
    <w:rsid w:val="0040080D"/>
    <w:rsid w:val="0040088F"/>
    <w:rsid w:val="00410785"/>
    <w:rsid w:val="004237A8"/>
    <w:rsid w:val="00426319"/>
    <w:rsid w:val="00430507"/>
    <w:rsid w:val="0043279E"/>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8F5"/>
    <w:rsid w:val="00612870"/>
    <w:rsid w:val="00615E3A"/>
    <w:rsid w:val="00617D24"/>
    <w:rsid w:val="00621F39"/>
    <w:rsid w:val="00626BEF"/>
    <w:rsid w:val="00645329"/>
    <w:rsid w:val="00647761"/>
    <w:rsid w:val="00651AAB"/>
    <w:rsid w:val="00656A53"/>
    <w:rsid w:val="00666E90"/>
    <w:rsid w:val="00677202"/>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A18A1"/>
    <w:rsid w:val="007A261D"/>
    <w:rsid w:val="007A4364"/>
    <w:rsid w:val="007A5C02"/>
    <w:rsid w:val="007A5C4C"/>
    <w:rsid w:val="007B1735"/>
    <w:rsid w:val="007B3FB2"/>
    <w:rsid w:val="007C1BBC"/>
    <w:rsid w:val="007C1E59"/>
    <w:rsid w:val="007C670D"/>
    <w:rsid w:val="007C7CCB"/>
    <w:rsid w:val="007D324D"/>
    <w:rsid w:val="007E4828"/>
    <w:rsid w:val="007F0D36"/>
    <w:rsid w:val="007F0F0D"/>
    <w:rsid w:val="007F6A2A"/>
    <w:rsid w:val="008017BD"/>
    <w:rsid w:val="0080513C"/>
    <w:rsid w:val="00814A3E"/>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B438B"/>
    <w:rsid w:val="008B5989"/>
    <w:rsid w:val="008C3748"/>
    <w:rsid w:val="008C43BB"/>
    <w:rsid w:val="008D396B"/>
    <w:rsid w:val="008D7E0F"/>
    <w:rsid w:val="00902EDA"/>
    <w:rsid w:val="00905090"/>
    <w:rsid w:val="00912B4A"/>
    <w:rsid w:val="009220B3"/>
    <w:rsid w:val="009235FE"/>
    <w:rsid w:val="00932E4A"/>
    <w:rsid w:val="00937B4C"/>
    <w:rsid w:val="00937F62"/>
    <w:rsid w:val="009468D1"/>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2935"/>
    <w:rsid w:val="009D457A"/>
    <w:rsid w:val="009E0AB0"/>
    <w:rsid w:val="009E2D5C"/>
    <w:rsid w:val="009E64C5"/>
    <w:rsid w:val="009F0A2A"/>
    <w:rsid w:val="009F2D8A"/>
    <w:rsid w:val="00A05352"/>
    <w:rsid w:val="00A101F7"/>
    <w:rsid w:val="00A110F1"/>
    <w:rsid w:val="00A140ED"/>
    <w:rsid w:val="00A14C54"/>
    <w:rsid w:val="00A32A77"/>
    <w:rsid w:val="00A3744D"/>
    <w:rsid w:val="00A45851"/>
    <w:rsid w:val="00A51010"/>
    <w:rsid w:val="00A5203E"/>
    <w:rsid w:val="00A52613"/>
    <w:rsid w:val="00A55CAB"/>
    <w:rsid w:val="00A56BE9"/>
    <w:rsid w:val="00A725FA"/>
    <w:rsid w:val="00A75305"/>
    <w:rsid w:val="00A80EC5"/>
    <w:rsid w:val="00A91BBA"/>
    <w:rsid w:val="00AA0719"/>
    <w:rsid w:val="00AA7D04"/>
    <w:rsid w:val="00AB2787"/>
    <w:rsid w:val="00AB48F6"/>
    <w:rsid w:val="00AB4C8E"/>
    <w:rsid w:val="00AB5858"/>
    <w:rsid w:val="00AB7149"/>
    <w:rsid w:val="00AC4A27"/>
    <w:rsid w:val="00AD07DB"/>
    <w:rsid w:val="00AD1AE8"/>
    <w:rsid w:val="00AE03DD"/>
    <w:rsid w:val="00AE2F71"/>
    <w:rsid w:val="00AE3BA5"/>
    <w:rsid w:val="00AE6790"/>
    <w:rsid w:val="00AF3D77"/>
    <w:rsid w:val="00B0278C"/>
    <w:rsid w:val="00B03138"/>
    <w:rsid w:val="00B10C4F"/>
    <w:rsid w:val="00B16DED"/>
    <w:rsid w:val="00B33743"/>
    <w:rsid w:val="00B33797"/>
    <w:rsid w:val="00B35586"/>
    <w:rsid w:val="00B50B95"/>
    <w:rsid w:val="00B516A9"/>
    <w:rsid w:val="00B56380"/>
    <w:rsid w:val="00B57DD5"/>
    <w:rsid w:val="00B603E6"/>
    <w:rsid w:val="00B66DBF"/>
    <w:rsid w:val="00B67D2D"/>
    <w:rsid w:val="00B75B79"/>
    <w:rsid w:val="00B76E2E"/>
    <w:rsid w:val="00B82328"/>
    <w:rsid w:val="00B8347B"/>
    <w:rsid w:val="00B857B4"/>
    <w:rsid w:val="00B94FBB"/>
    <w:rsid w:val="00BA041C"/>
    <w:rsid w:val="00BA14DF"/>
    <w:rsid w:val="00BB1F89"/>
    <w:rsid w:val="00BB2645"/>
    <w:rsid w:val="00BB6B78"/>
    <w:rsid w:val="00BB7F06"/>
    <w:rsid w:val="00BC0FC0"/>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77945"/>
    <w:rsid w:val="00C8440B"/>
    <w:rsid w:val="00C91C81"/>
    <w:rsid w:val="00C93DB5"/>
    <w:rsid w:val="00C958BB"/>
    <w:rsid w:val="00CA362B"/>
    <w:rsid w:val="00CA4DC1"/>
    <w:rsid w:val="00CA60C9"/>
    <w:rsid w:val="00CA6498"/>
    <w:rsid w:val="00CC227B"/>
    <w:rsid w:val="00CC69FC"/>
    <w:rsid w:val="00CC6EF1"/>
    <w:rsid w:val="00CC7EAA"/>
    <w:rsid w:val="00CD0C70"/>
    <w:rsid w:val="00CD4E3E"/>
    <w:rsid w:val="00CD5F25"/>
    <w:rsid w:val="00CE0CE3"/>
    <w:rsid w:val="00D005AA"/>
    <w:rsid w:val="00D01F26"/>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90369"/>
    <w:rsid w:val="00D95460"/>
    <w:rsid w:val="00DA4512"/>
    <w:rsid w:val="00DA4921"/>
    <w:rsid w:val="00DA56A3"/>
    <w:rsid w:val="00DB1920"/>
    <w:rsid w:val="00DB1D3E"/>
    <w:rsid w:val="00DC1C43"/>
    <w:rsid w:val="00DC3D5F"/>
    <w:rsid w:val="00DC5462"/>
    <w:rsid w:val="00DD0FA1"/>
    <w:rsid w:val="00DD33C6"/>
    <w:rsid w:val="00DD5946"/>
    <w:rsid w:val="00DE07EB"/>
    <w:rsid w:val="00DE137B"/>
    <w:rsid w:val="00DF1970"/>
    <w:rsid w:val="00E02023"/>
    <w:rsid w:val="00E0368B"/>
    <w:rsid w:val="00E121A5"/>
    <w:rsid w:val="00E1478A"/>
    <w:rsid w:val="00E15F3D"/>
    <w:rsid w:val="00E16E75"/>
    <w:rsid w:val="00E201ED"/>
    <w:rsid w:val="00E24D6B"/>
    <w:rsid w:val="00E47995"/>
    <w:rsid w:val="00E6495F"/>
    <w:rsid w:val="00E73401"/>
    <w:rsid w:val="00E73D05"/>
    <w:rsid w:val="00E837A2"/>
    <w:rsid w:val="00E85641"/>
    <w:rsid w:val="00E873AD"/>
    <w:rsid w:val="00E8783B"/>
    <w:rsid w:val="00E91585"/>
    <w:rsid w:val="00E9282D"/>
    <w:rsid w:val="00E93805"/>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3A5B"/>
    <w:rsid w:val="00F8627B"/>
    <w:rsid w:val="00F90A61"/>
    <w:rsid w:val="00F96E04"/>
    <w:rsid w:val="00FA6B98"/>
    <w:rsid w:val="00FA7A80"/>
    <w:rsid w:val="00FB06F7"/>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www.w3.org/XML/1998/namespace"/>
    <ds:schemaRef ds:uri="http://purl.org/dc/elements/1.1/"/>
    <ds:schemaRef ds:uri="http://schemas.microsoft.com/office/infopath/2007/PartnerControls"/>
    <ds:schemaRef ds:uri="http://purl.org/dc/dcmitype/"/>
    <ds:schemaRef ds:uri="http://schemas.microsoft.com/office/2006/documentManagement/types"/>
    <ds:schemaRef ds:uri="66eaf07b-c65c-473d-92a0-cd8f808fc83a"/>
    <ds:schemaRef ds:uri="http://purl.org/dc/terms/"/>
    <ds:schemaRef ds:uri="http://schemas.openxmlformats.org/package/2006/metadata/core-properties"/>
    <ds:schemaRef ds:uri="06a0b0f5-ab3f-4382-8730-459fb424e421"/>
    <ds:schemaRef ds:uri="9e7345f5-23e2-40da-a527-d1432b04cf8d"/>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18</TotalTime>
  <Pages>9</Pages>
  <Words>2246</Words>
  <Characters>14711</Characters>
  <Application>Microsoft Office Word</Application>
  <DocSecurity>0</DocSecurity>
  <Lines>334</Lines>
  <Paragraphs>229</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16728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13</cp:revision>
  <cp:lastPrinted>2023-10-23T19:03:00Z</cp:lastPrinted>
  <dcterms:created xsi:type="dcterms:W3CDTF">2024-08-08T16:01:00Z</dcterms:created>
  <dcterms:modified xsi:type="dcterms:W3CDTF">2024-08-08T16:25:00Z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