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540" w:type="dxa"/>
        <w:tblInd w:w="18" w:type="dxa"/>
        <w:tblLayout w:type="fixed"/>
        <w:tblLook w:val="04A0" w:firstRow="1" w:lastRow="0" w:firstColumn="1" w:lastColumn="0" w:noHBand="0" w:noVBand="1"/>
      </w:tblPr>
      <w:tblGrid>
        <w:gridCol w:w="1530"/>
        <w:gridCol w:w="8010"/>
      </w:tblGrid>
      <w:tr w:rsidR="007E6974" w:rsidRPr="00CD22A0" w14:paraId="26FC5B27" w14:textId="77777777" w:rsidTr="006D68D5">
        <w:tc>
          <w:tcPr>
            <w:tcW w:w="1530" w:type="dxa"/>
            <w:tcBorders>
              <w:bottom w:val="single" w:sz="4" w:space="0" w:color="auto"/>
            </w:tcBorders>
            <w:shd w:val="clear" w:color="auto" w:fill="B8CCE4" w:themeFill="accent1" w:themeFillTint="66"/>
            <w:vAlign w:val="center"/>
          </w:tcPr>
          <w:p w14:paraId="26FC5B25" w14:textId="77777777" w:rsidR="007E6974" w:rsidRPr="00CD22A0" w:rsidRDefault="00200C19" w:rsidP="009B43D6">
            <w:pPr>
              <w:spacing w:before="60" w:after="60"/>
              <w:rPr>
                <w:b/>
                <w:color w:val="0D0D0D" w:themeColor="text1" w:themeTint="F2"/>
              </w:rPr>
            </w:pPr>
            <w:r w:rsidRPr="00CD22A0">
              <w:br w:type="page"/>
            </w:r>
            <w:r w:rsidR="007E6974" w:rsidRPr="00CD22A0">
              <w:rPr>
                <w:b/>
                <w:color w:val="0D0D0D" w:themeColor="text1" w:themeTint="F2"/>
              </w:rPr>
              <w:t>Outcome</w:t>
            </w:r>
          </w:p>
        </w:tc>
        <w:tc>
          <w:tcPr>
            <w:tcW w:w="8010" w:type="dxa"/>
            <w:tcBorders>
              <w:bottom w:val="single" w:sz="4" w:space="0" w:color="auto"/>
            </w:tcBorders>
          </w:tcPr>
          <w:p w14:paraId="26FC5B26" w14:textId="77777777" w:rsidR="007E6974" w:rsidRPr="00CD22A0" w:rsidRDefault="00665AE9" w:rsidP="00CD22A0">
            <w:pPr>
              <w:spacing w:before="60" w:after="60"/>
              <w:ind w:left="694" w:hanging="694"/>
              <w:rPr>
                <w:color w:val="0D0D0D" w:themeColor="text1" w:themeTint="F2"/>
              </w:rPr>
            </w:pPr>
            <w:r w:rsidRPr="00CD22A0">
              <w:rPr>
                <w:b/>
                <w:color w:val="0D0D0D" w:themeColor="text1" w:themeTint="F2"/>
              </w:rPr>
              <w:t>1.3</w:t>
            </w:r>
            <w:r w:rsidRPr="00CD22A0">
              <w:rPr>
                <w:color w:val="0D0D0D" w:themeColor="text1" w:themeTint="F2"/>
              </w:rPr>
              <w:tab/>
            </w:r>
            <w:r w:rsidR="007E6974" w:rsidRPr="00CD22A0">
              <w:rPr>
                <w:b/>
                <w:color w:val="0D0D0D" w:themeColor="text1" w:themeTint="F2"/>
              </w:rPr>
              <w:t>Business Ethics and Law:</w:t>
            </w:r>
            <w:r w:rsidR="007E6974" w:rsidRPr="00CD22A0">
              <w:rPr>
                <w:color w:val="0D0D0D" w:themeColor="text1" w:themeTint="F2"/>
              </w:rPr>
              <w:t xml:space="preserve"> Analyze how professional, ethical, and legal behavior contributes to continuous improvement in organizational performance and regulatory compliance.</w:t>
            </w:r>
          </w:p>
        </w:tc>
      </w:tr>
      <w:tr w:rsidR="007E6974" w:rsidRPr="00CD22A0" w14:paraId="26FC5B2B" w14:textId="77777777" w:rsidTr="006D68D5">
        <w:tc>
          <w:tcPr>
            <w:tcW w:w="1530" w:type="dxa"/>
            <w:tcBorders>
              <w:bottom w:val="single" w:sz="4" w:space="0" w:color="auto"/>
            </w:tcBorders>
            <w:shd w:val="clear" w:color="auto" w:fill="B8CCE4" w:themeFill="accent1" w:themeFillTint="66"/>
            <w:vAlign w:val="center"/>
          </w:tcPr>
          <w:p w14:paraId="26FC5B28" w14:textId="77777777" w:rsidR="007E6974" w:rsidRPr="00CD22A0" w:rsidRDefault="007E6974" w:rsidP="009B43D6">
            <w:pPr>
              <w:spacing w:before="60" w:after="60"/>
              <w:rPr>
                <w:b/>
                <w:color w:val="0D0D0D" w:themeColor="text1" w:themeTint="F2"/>
              </w:rPr>
            </w:pPr>
            <w:r w:rsidRPr="00CD22A0">
              <w:rPr>
                <w:b/>
                <w:color w:val="0D0D0D" w:themeColor="text1" w:themeTint="F2"/>
              </w:rPr>
              <w:t>Competencies</w:t>
            </w:r>
          </w:p>
        </w:tc>
        <w:tc>
          <w:tcPr>
            <w:tcW w:w="8010" w:type="dxa"/>
            <w:tcBorders>
              <w:bottom w:val="single" w:sz="4" w:space="0" w:color="auto"/>
            </w:tcBorders>
          </w:tcPr>
          <w:p w14:paraId="26FC5B29" w14:textId="77777777" w:rsidR="007E6974" w:rsidRPr="00CD22A0" w:rsidRDefault="00665AE9" w:rsidP="00CD22A0">
            <w:pPr>
              <w:spacing w:before="60" w:after="60"/>
              <w:ind w:left="694" w:hanging="694"/>
              <w:rPr>
                <w:color w:val="0D0D0D" w:themeColor="text1" w:themeTint="F2"/>
              </w:rPr>
            </w:pPr>
            <w:r w:rsidRPr="00CD22A0">
              <w:rPr>
                <w:color w:val="0D0D0D" w:themeColor="text1" w:themeTint="F2"/>
              </w:rPr>
              <w:t>1.3.1</w:t>
            </w:r>
            <w:r w:rsidRPr="00CD22A0">
              <w:rPr>
                <w:color w:val="0D0D0D" w:themeColor="text1" w:themeTint="F2"/>
              </w:rPr>
              <w:tab/>
            </w:r>
            <w:r w:rsidR="007E6974" w:rsidRPr="00CD22A0">
              <w:rPr>
                <w:color w:val="0D0D0D" w:themeColor="text1" w:themeTint="F2"/>
              </w:rPr>
              <w:t>Analyze how regulatory compliance affects business operations and organizational performance.</w:t>
            </w:r>
          </w:p>
          <w:p w14:paraId="26FC5B2A" w14:textId="77777777" w:rsidR="00A41043" w:rsidRPr="00CD22A0" w:rsidRDefault="00A41043" w:rsidP="00CD22A0">
            <w:pPr>
              <w:spacing w:before="60" w:after="60"/>
              <w:ind w:left="694" w:hanging="694"/>
              <w:rPr>
                <w:color w:val="0D0D0D" w:themeColor="text1" w:themeTint="F2"/>
              </w:rPr>
            </w:pPr>
            <w:r w:rsidRPr="00CD22A0">
              <w:rPr>
                <w:color w:val="0D0D0D" w:themeColor="text1" w:themeTint="F2"/>
              </w:rPr>
              <w:t>1.3.7</w:t>
            </w:r>
            <w:r w:rsidRPr="00CD22A0">
              <w:rPr>
                <w:color w:val="0D0D0D" w:themeColor="text1" w:themeTint="F2"/>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tc>
      </w:tr>
    </w:tbl>
    <w:p w14:paraId="26FC5B2C"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F85667" w:rsidRPr="00CD22A0" w14:paraId="26FC5B2F" w14:textId="77777777" w:rsidTr="006D68D5">
        <w:tc>
          <w:tcPr>
            <w:tcW w:w="1530" w:type="dxa"/>
            <w:shd w:val="clear" w:color="auto" w:fill="B8CCE4" w:themeFill="accent1" w:themeFillTint="66"/>
            <w:vAlign w:val="center"/>
          </w:tcPr>
          <w:p w14:paraId="26FC5B2D" w14:textId="77777777" w:rsidR="00F85667" w:rsidRPr="00CD22A0" w:rsidRDefault="00F85667" w:rsidP="009B43D6">
            <w:pPr>
              <w:tabs>
                <w:tab w:val="left" w:pos="1260"/>
                <w:tab w:val="left" w:pos="1980"/>
              </w:tabs>
              <w:spacing w:before="60" w:after="60"/>
              <w:rPr>
                <w:b/>
              </w:rPr>
            </w:pPr>
            <w:r w:rsidRPr="00CD22A0">
              <w:rPr>
                <w:b/>
              </w:rPr>
              <w:t>Outcome</w:t>
            </w:r>
          </w:p>
        </w:tc>
        <w:tc>
          <w:tcPr>
            <w:tcW w:w="8010" w:type="dxa"/>
            <w:vAlign w:val="center"/>
          </w:tcPr>
          <w:p w14:paraId="26FC5B2E" w14:textId="77777777" w:rsidR="00F85667" w:rsidRPr="00CD22A0" w:rsidRDefault="00F85667" w:rsidP="00CD22A0">
            <w:pPr>
              <w:tabs>
                <w:tab w:val="left" w:pos="702"/>
                <w:tab w:val="left" w:pos="1980"/>
              </w:tabs>
              <w:spacing w:before="60" w:after="60"/>
              <w:ind w:left="694" w:hanging="694"/>
            </w:pPr>
            <w:r w:rsidRPr="00CD22A0">
              <w:rPr>
                <w:b/>
              </w:rPr>
              <w:t>1.4</w:t>
            </w:r>
            <w:r w:rsidRPr="00CD22A0">
              <w:rPr>
                <w:b/>
              </w:rPr>
              <w:tab/>
            </w:r>
            <w:r w:rsidRPr="00CD22A0">
              <w:rPr>
                <w:b/>
                <w:color w:val="0D0D0D" w:themeColor="text1" w:themeTint="F2"/>
              </w:rPr>
              <w:t>Knowledge Management and Information Technology:</w:t>
            </w:r>
            <w:r w:rsidRPr="00CD22A0">
              <w:rPr>
                <w:color w:val="0D0D0D" w:themeColor="text1" w:themeTint="F2"/>
              </w:rPr>
              <w:t xml:space="preserve"> Demonstrate current and emerging strategies and technologies used to collect, analyze, record and share information in business operations.</w:t>
            </w:r>
          </w:p>
        </w:tc>
      </w:tr>
      <w:tr w:rsidR="00F85667" w:rsidRPr="00CD22A0" w14:paraId="26FC5B32" w14:textId="77777777" w:rsidTr="006D68D5">
        <w:tc>
          <w:tcPr>
            <w:tcW w:w="1530" w:type="dxa"/>
            <w:shd w:val="clear" w:color="auto" w:fill="B8CCE4" w:themeFill="accent1" w:themeFillTint="66"/>
            <w:vAlign w:val="center"/>
          </w:tcPr>
          <w:p w14:paraId="26FC5B30" w14:textId="77777777" w:rsidR="00F85667" w:rsidRPr="00CD22A0" w:rsidRDefault="00F85667" w:rsidP="009B43D6">
            <w:pPr>
              <w:tabs>
                <w:tab w:val="left" w:pos="1260"/>
                <w:tab w:val="left" w:pos="1980"/>
              </w:tabs>
              <w:spacing w:before="60" w:after="60"/>
              <w:rPr>
                <w:b/>
              </w:rPr>
            </w:pPr>
            <w:r w:rsidRPr="00CD22A0">
              <w:rPr>
                <w:b/>
              </w:rPr>
              <w:t>Competencies</w:t>
            </w:r>
          </w:p>
        </w:tc>
        <w:tc>
          <w:tcPr>
            <w:tcW w:w="8010" w:type="dxa"/>
            <w:vAlign w:val="center"/>
          </w:tcPr>
          <w:p w14:paraId="26FC5B31" w14:textId="77777777" w:rsidR="00F85667" w:rsidRPr="00CD22A0" w:rsidRDefault="00F85667" w:rsidP="00CD22A0">
            <w:pPr>
              <w:spacing w:before="60" w:after="60"/>
              <w:ind w:left="694" w:hanging="694"/>
            </w:pPr>
            <w:r w:rsidRPr="00CD22A0">
              <w:rPr>
                <w:color w:val="0D0D0D" w:themeColor="text1" w:themeTint="F2"/>
              </w:rPr>
              <w:t>1.4.2</w:t>
            </w:r>
            <w:r w:rsidRPr="00CD22A0">
              <w:tab/>
            </w:r>
            <w:r w:rsidRPr="00CD22A0">
              <w:rPr>
                <w:color w:val="0D0D0D" w:themeColor="text1" w:themeTint="F2"/>
              </w:rPr>
              <w:t>Select and use software applications to locate, record, analyze and present information (e.g., word processing, e-mail, spreadsheet, databases, presentation, Internet search engines).</w:t>
            </w:r>
          </w:p>
        </w:tc>
      </w:tr>
    </w:tbl>
    <w:p w14:paraId="26FC5B33"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7E6974" w:rsidRPr="00CD22A0" w14:paraId="26FC5B36" w14:textId="77777777" w:rsidTr="006D68D5">
        <w:tc>
          <w:tcPr>
            <w:tcW w:w="1530" w:type="dxa"/>
            <w:tcBorders>
              <w:bottom w:val="single" w:sz="4" w:space="0" w:color="auto"/>
            </w:tcBorders>
            <w:shd w:val="clear" w:color="auto" w:fill="B8CCE4" w:themeFill="accent1" w:themeFillTint="66"/>
            <w:vAlign w:val="center"/>
          </w:tcPr>
          <w:p w14:paraId="26FC5B34" w14:textId="77777777" w:rsidR="007E6974" w:rsidRPr="00CD22A0" w:rsidRDefault="007E6974" w:rsidP="009B43D6">
            <w:pPr>
              <w:spacing w:before="60" w:after="60"/>
              <w:rPr>
                <w:b/>
                <w:color w:val="0D0D0D" w:themeColor="text1" w:themeTint="F2"/>
              </w:rPr>
            </w:pPr>
            <w:r w:rsidRPr="00CD22A0">
              <w:rPr>
                <w:b/>
                <w:color w:val="0D0D0D" w:themeColor="text1" w:themeTint="F2"/>
              </w:rPr>
              <w:t>Outcome</w:t>
            </w:r>
          </w:p>
        </w:tc>
        <w:tc>
          <w:tcPr>
            <w:tcW w:w="8010" w:type="dxa"/>
            <w:tcBorders>
              <w:bottom w:val="single" w:sz="4" w:space="0" w:color="auto"/>
            </w:tcBorders>
          </w:tcPr>
          <w:p w14:paraId="26FC5B35" w14:textId="77777777" w:rsidR="007E6974" w:rsidRPr="00CD22A0" w:rsidRDefault="00381BEB" w:rsidP="00CD22A0">
            <w:pPr>
              <w:spacing w:before="60" w:after="60"/>
              <w:ind w:left="694" w:hanging="694"/>
              <w:rPr>
                <w:b/>
                <w:color w:val="0D0D0D" w:themeColor="text1" w:themeTint="F2"/>
              </w:rPr>
            </w:pPr>
            <w:r w:rsidRPr="00CD22A0">
              <w:rPr>
                <w:b/>
                <w:color w:val="0D0D0D" w:themeColor="text1" w:themeTint="F2"/>
              </w:rPr>
              <w:t>1.6</w:t>
            </w:r>
            <w:r w:rsidRPr="00CD22A0">
              <w:rPr>
                <w:b/>
                <w:color w:val="0D0D0D" w:themeColor="text1" w:themeTint="F2"/>
              </w:rPr>
              <w:tab/>
            </w:r>
            <w:r w:rsidR="007E6974" w:rsidRPr="00CD22A0">
              <w:rPr>
                <w:b/>
                <w:color w:val="0D0D0D" w:themeColor="text1" w:themeTint="F2"/>
              </w:rPr>
              <w:t xml:space="preserve">Business Literacy: </w:t>
            </w:r>
            <w:r w:rsidR="007E6974" w:rsidRPr="00CD22A0">
              <w:rPr>
                <w:color w:val="0D0D0D" w:themeColor="text1" w:themeTint="F2"/>
              </w:rPr>
              <w:t>Develop foundational skills and knowledge in entre</w:t>
            </w:r>
            <w:r w:rsidR="00A21472" w:rsidRPr="00CD22A0">
              <w:rPr>
                <w:color w:val="0D0D0D" w:themeColor="text1" w:themeTint="F2"/>
              </w:rPr>
              <w:t>preneurship, financial literacy</w:t>
            </w:r>
            <w:r w:rsidR="007E6974" w:rsidRPr="00CD22A0">
              <w:rPr>
                <w:color w:val="0D0D0D" w:themeColor="text1" w:themeTint="F2"/>
              </w:rPr>
              <w:t xml:space="preserve"> and business operations.</w:t>
            </w:r>
          </w:p>
        </w:tc>
      </w:tr>
      <w:tr w:rsidR="007E6974" w:rsidRPr="00CD22A0" w14:paraId="26FC5B39" w14:textId="77777777" w:rsidTr="006D68D5">
        <w:tc>
          <w:tcPr>
            <w:tcW w:w="1530" w:type="dxa"/>
            <w:tcBorders>
              <w:bottom w:val="single" w:sz="4" w:space="0" w:color="auto"/>
            </w:tcBorders>
            <w:shd w:val="clear" w:color="auto" w:fill="B8CCE4" w:themeFill="accent1" w:themeFillTint="66"/>
            <w:vAlign w:val="center"/>
          </w:tcPr>
          <w:p w14:paraId="26FC5B37" w14:textId="77777777" w:rsidR="007E6974" w:rsidRPr="00CD22A0" w:rsidRDefault="007E6974" w:rsidP="009B43D6">
            <w:pPr>
              <w:spacing w:before="60" w:after="60"/>
              <w:rPr>
                <w:b/>
                <w:color w:val="0D0D0D" w:themeColor="text1" w:themeTint="F2"/>
              </w:rPr>
            </w:pPr>
            <w:r w:rsidRPr="00CD22A0">
              <w:rPr>
                <w:b/>
                <w:color w:val="0D0D0D" w:themeColor="text1" w:themeTint="F2"/>
              </w:rPr>
              <w:t>Competencies</w:t>
            </w:r>
          </w:p>
        </w:tc>
        <w:tc>
          <w:tcPr>
            <w:tcW w:w="8010" w:type="dxa"/>
            <w:tcBorders>
              <w:bottom w:val="single" w:sz="4" w:space="0" w:color="auto"/>
            </w:tcBorders>
          </w:tcPr>
          <w:p w14:paraId="26FC5B38" w14:textId="77777777" w:rsidR="003D3087" w:rsidRPr="00CD22A0" w:rsidRDefault="003D3087" w:rsidP="00CD22A0">
            <w:pPr>
              <w:spacing w:before="60" w:after="60"/>
              <w:ind w:left="694" w:hanging="694"/>
              <w:rPr>
                <w:color w:val="0D0D0D" w:themeColor="text1" w:themeTint="F2"/>
              </w:rPr>
            </w:pPr>
            <w:r w:rsidRPr="00CD22A0">
              <w:rPr>
                <w:color w:val="0D0D0D" w:themeColor="text1" w:themeTint="F2"/>
              </w:rPr>
              <w:t>1.6.9</w:t>
            </w:r>
            <w:r w:rsidRPr="00CD22A0">
              <w:rPr>
                <w:color w:val="0D0D0D" w:themeColor="text1" w:themeTint="F2"/>
              </w:rPr>
              <w:tab/>
              <w:t>Explain how the performan</w:t>
            </w:r>
            <w:r w:rsidR="00A21472" w:rsidRPr="00CD22A0">
              <w:rPr>
                <w:color w:val="0D0D0D" w:themeColor="text1" w:themeTint="F2"/>
              </w:rPr>
              <w:t>ce of an employee, a department</w:t>
            </w:r>
            <w:r w:rsidRPr="00CD22A0">
              <w:rPr>
                <w:color w:val="0D0D0D" w:themeColor="text1" w:themeTint="F2"/>
              </w:rPr>
              <w:t xml:space="preserve"> and an organization is assessed.</w:t>
            </w:r>
          </w:p>
        </w:tc>
      </w:tr>
    </w:tbl>
    <w:p w14:paraId="26FC5B3A"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662E2B" w:rsidRPr="00CD22A0" w14:paraId="26FC5B3D" w14:textId="77777777" w:rsidTr="006D68D5">
        <w:tc>
          <w:tcPr>
            <w:tcW w:w="1530" w:type="dxa"/>
            <w:tcBorders>
              <w:bottom w:val="single" w:sz="4" w:space="0" w:color="auto"/>
            </w:tcBorders>
            <w:shd w:val="clear" w:color="auto" w:fill="B8CCE4" w:themeFill="accent1" w:themeFillTint="66"/>
            <w:vAlign w:val="center"/>
          </w:tcPr>
          <w:p w14:paraId="26FC5B3B" w14:textId="77777777" w:rsidR="00662E2B" w:rsidRPr="00CD22A0" w:rsidRDefault="00662E2B" w:rsidP="009B43D6">
            <w:pPr>
              <w:spacing w:before="60" w:after="60"/>
              <w:rPr>
                <w:b/>
                <w:color w:val="0D0D0D" w:themeColor="text1" w:themeTint="F2"/>
              </w:rPr>
            </w:pPr>
            <w:r w:rsidRPr="00CD22A0">
              <w:rPr>
                <w:b/>
                <w:color w:val="0D0D0D" w:themeColor="text1" w:themeTint="F2"/>
              </w:rPr>
              <w:t>Outcome</w:t>
            </w:r>
          </w:p>
        </w:tc>
        <w:tc>
          <w:tcPr>
            <w:tcW w:w="8010" w:type="dxa"/>
            <w:tcBorders>
              <w:bottom w:val="single" w:sz="4" w:space="0" w:color="auto"/>
            </w:tcBorders>
          </w:tcPr>
          <w:p w14:paraId="26FC5B3C" w14:textId="77777777" w:rsidR="00662E2B" w:rsidRPr="00CD22A0" w:rsidRDefault="00662E2B" w:rsidP="00CD22A0">
            <w:pPr>
              <w:spacing w:before="60" w:after="60"/>
              <w:ind w:left="694" w:hanging="694"/>
              <w:rPr>
                <w:rFonts w:cs="Arial"/>
                <w:bCs/>
              </w:rPr>
            </w:pPr>
            <w:r w:rsidRPr="00CD22A0">
              <w:rPr>
                <w:b/>
                <w:color w:val="0D0D0D" w:themeColor="text1" w:themeTint="F2"/>
              </w:rPr>
              <w:t>1.8</w:t>
            </w:r>
            <w:r w:rsidRPr="00CD22A0">
              <w:rPr>
                <w:b/>
                <w:color w:val="0D0D0D" w:themeColor="text1" w:themeTint="F2"/>
              </w:rPr>
              <w:tab/>
              <w:t>Operations Management:</w:t>
            </w:r>
            <w:r w:rsidRPr="00CD22A0">
              <w:rPr>
                <w:color w:val="0D0D0D" w:themeColor="text1" w:themeTint="F2"/>
              </w:rPr>
              <w:t xml:space="preserve"> </w:t>
            </w:r>
            <w:r w:rsidRPr="00CD22A0">
              <w:rPr>
                <w:rFonts w:cs="Arial"/>
                <w:bCs/>
              </w:rPr>
              <w:t>Plan, organize and monitor an organization or department to maximize contribution to organizational goals and objectives.</w:t>
            </w:r>
          </w:p>
        </w:tc>
      </w:tr>
      <w:tr w:rsidR="00662E2B" w:rsidRPr="00CD22A0" w14:paraId="26FC5B40" w14:textId="77777777" w:rsidTr="006D68D5">
        <w:tc>
          <w:tcPr>
            <w:tcW w:w="1530" w:type="dxa"/>
            <w:tcBorders>
              <w:bottom w:val="single" w:sz="4" w:space="0" w:color="auto"/>
            </w:tcBorders>
            <w:shd w:val="clear" w:color="auto" w:fill="B8CCE4" w:themeFill="accent1" w:themeFillTint="66"/>
            <w:vAlign w:val="center"/>
          </w:tcPr>
          <w:p w14:paraId="26FC5B3E" w14:textId="77777777" w:rsidR="00662E2B" w:rsidRPr="00CD22A0" w:rsidRDefault="00662E2B" w:rsidP="009B43D6">
            <w:pPr>
              <w:spacing w:before="60" w:after="60"/>
              <w:rPr>
                <w:b/>
                <w:color w:val="0D0D0D" w:themeColor="text1" w:themeTint="F2"/>
              </w:rPr>
            </w:pPr>
            <w:r w:rsidRPr="00CD22A0">
              <w:rPr>
                <w:b/>
                <w:color w:val="0D0D0D" w:themeColor="text1" w:themeTint="F2"/>
              </w:rPr>
              <w:t>Competencies</w:t>
            </w:r>
          </w:p>
        </w:tc>
        <w:tc>
          <w:tcPr>
            <w:tcW w:w="8010" w:type="dxa"/>
            <w:tcBorders>
              <w:bottom w:val="single" w:sz="4" w:space="0" w:color="auto"/>
            </w:tcBorders>
          </w:tcPr>
          <w:p w14:paraId="26FC5B3F" w14:textId="77777777" w:rsidR="00662E2B" w:rsidRPr="00CD22A0" w:rsidRDefault="00662E2B" w:rsidP="00CD22A0">
            <w:pPr>
              <w:autoSpaceDE w:val="0"/>
              <w:autoSpaceDN w:val="0"/>
              <w:adjustRightInd w:val="0"/>
              <w:spacing w:before="60" w:after="60"/>
              <w:ind w:left="694" w:hanging="694"/>
              <w:rPr>
                <w:rFonts w:cs="Arial"/>
                <w:bCs/>
              </w:rPr>
            </w:pPr>
            <w:r w:rsidRPr="00CD22A0">
              <w:rPr>
                <w:color w:val="0D0D0D" w:themeColor="text1" w:themeTint="F2"/>
              </w:rPr>
              <w:t>1.8.9</w:t>
            </w:r>
            <w:r w:rsidRPr="00CD22A0">
              <w:rPr>
                <w:color w:val="0D0D0D" w:themeColor="text1" w:themeTint="F2"/>
              </w:rPr>
              <w:tab/>
              <w:t>Develop a budget that reflects the strategies and goals of the organization.</w:t>
            </w:r>
          </w:p>
        </w:tc>
      </w:tr>
    </w:tbl>
    <w:p w14:paraId="26FC5B41"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00"/>
        <w:gridCol w:w="10"/>
      </w:tblGrid>
      <w:tr w:rsidR="00D160E6" w:rsidRPr="00CD22A0" w14:paraId="26FC5B44" w14:textId="77777777" w:rsidTr="00C07324">
        <w:tc>
          <w:tcPr>
            <w:tcW w:w="1530" w:type="dxa"/>
            <w:tcBorders>
              <w:bottom w:val="single" w:sz="4" w:space="0" w:color="auto"/>
            </w:tcBorders>
            <w:shd w:val="clear" w:color="auto" w:fill="B8CCE4" w:themeFill="accent1" w:themeFillTint="66"/>
            <w:vAlign w:val="center"/>
          </w:tcPr>
          <w:p w14:paraId="26FC5B42" w14:textId="77777777" w:rsidR="00D160E6" w:rsidRPr="00CD22A0" w:rsidRDefault="00D160E6" w:rsidP="009B43D6">
            <w:pPr>
              <w:spacing w:before="60" w:after="60"/>
              <w:rPr>
                <w:b/>
                <w:color w:val="0D0D0D" w:themeColor="text1" w:themeTint="F2"/>
              </w:rPr>
            </w:pPr>
            <w:r w:rsidRPr="00CD22A0">
              <w:rPr>
                <w:b/>
                <w:color w:val="0D0D0D" w:themeColor="text1" w:themeTint="F2"/>
              </w:rPr>
              <w:t>Outcome</w:t>
            </w:r>
          </w:p>
        </w:tc>
        <w:tc>
          <w:tcPr>
            <w:tcW w:w="8010" w:type="dxa"/>
            <w:gridSpan w:val="2"/>
            <w:tcBorders>
              <w:bottom w:val="single" w:sz="4" w:space="0" w:color="auto"/>
            </w:tcBorders>
          </w:tcPr>
          <w:p w14:paraId="26FC5B43" w14:textId="77777777" w:rsidR="00D160E6" w:rsidRPr="00CD22A0" w:rsidRDefault="00D160E6" w:rsidP="00CD22A0">
            <w:pPr>
              <w:spacing w:before="60" w:after="60"/>
              <w:ind w:left="702" w:hanging="702"/>
              <w:rPr>
                <w:rFonts w:cs="Arial"/>
                <w:bCs/>
              </w:rPr>
            </w:pPr>
            <w:r w:rsidRPr="00CD22A0">
              <w:rPr>
                <w:b/>
                <w:color w:val="0D0D0D" w:themeColor="text1" w:themeTint="F2"/>
              </w:rPr>
              <w:t>1.10</w:t>
            </w:r>
            <w:r w:rsidRPr="00CD22A0">
              <w:rPr>
                <w:b/>
                <w:color w:val="0D0D0D" w:themeColor="text1" w:themeTint="F2"/>
              </w:rPr>
              <w:tab/>
              <w:t>Sales and Marketing:</w:t>
            </w:r>
            <w:r w:rsidRPr="00CD22A0">
              <w:rPr>
                <w:color w:val="0D0D0D" w:themeColor="text1" w:themeTint="F2"/>
              </w:rPr>
              <w:t xml:space="preserve"> </w:t>
            </w:r>
            <w:r w:rsidRPr="00CD22A0">
              <w:rPr>
                <w:rFonts w:cs="Arial"/>
                <w:bCs/>
              </w:rPr>
              <w:t>Manage pricing, place, promotion, packaging, positioning and public relations to improve quality customer service.</w:t>
            </w:r>
          </w:p>
        </w:tc>
      </w:tr>
      <w:tr w:rsidR="00D160E6" w:rsidRPr="00CD22A0" w14:paraId="26FC5B48" w14:textId="77777777" w:rsidTr="00C07324">
        <w:tc>
          <w:tcPr>
            <w:tcW w:w="1530" w:type="dxa"/>
            <w:tcBorders>
              <w:bottom w:val="single" w:sz="4" w:space="0" w:color="auto"/>
            </w:tcBorders>
            <w:shd w:val="clear" w:color="auto" w:fill="B8CCE4" w:themeFill="accent1" w:themeFillTint="66"/>
            <w:vAlign w:val="center"/>
          </w:tcPr>
          <w:p w14:paraId="26FC5B45" w14:textId="77777777" w:rsidR="00D160E6" w:rsidRPr="00CD22A0" w:rsidRDefault="00D160E6" w:rsidP="009B43D6">
            <w:pPr>
              <w:spacing w:before="60" w:after="60"/>
              <w:rPr>
                <w:b/>
                <w:color w:val="0D0D0D" w:themeColor="text1" w:themeTint="F2"/>
              </w:rPr>
            </w:pPr>
            <w:r w:rsidRPr="00CD22A0">
              <w:rPr>
                <w:b/>
                <w:color w:val="0D0D0D" w:themeColor="text1" w:themeTint="F2"/>
              </w:rPr>
              <w:t>Competencies</w:t>
            </w:r>
          </w:p>
        </w:tc>
        <w:tc>
          <w:tcPr>
            <w:tcW w:w="8010" w:type="dxa"/>
            <w:gridSpan w:val="2"/>
            <w:tcBorders>
              <w:bottom w:val="single" w:sz="4" w:space="0" w:color="auto"/>
            </w:tcBorders>
          </w:tcPr>
          <w:p w14:paraId="26FC5B46" w14:textId="77777777" w:rsidR="00D160E6" w:rsidRPr="00CD22A0" w:rsidRDefault="00D160E6" w:rsidP="00CD22A0">
            <w:pPr>
              <w:spacing w:before="60" w:after="60"/>
              <w:ind w:left="702" w:hanging="702"/>
              <w:rPr>
                <w:color w:val="0D0D0D" w:themeColor="text1" w:themeTint="F2"/>
              </w:rPr>
            </w:pPr>
            <w:r w:rsidRPr="00CD22A0">
              <w:rPr>
                <w:color w:val="0D0D0D" w:themeColor="text1" w:themeTint="F2"/>
              </w:rPr>
              <w:t>1.10.8</w:t>
            </w:r>
            <w:r w:rsidRPr="00CD22A0">
              <w:rPr>
                <w:color w:val="0D0D0D" w:themeColor="text1" w:themeTint="F2"/>
              </w:rPr>
              <w:tab/>
              <w:t>Use promotional techniques to maximize sales revenues (e.g., advertising, sales promotions, publicity, public relations).</w:t>
            </w:r>
          </w:p>
          <w:p w14:paraId="26FC5B47" w14:textId="77777777" w:rsidR="00D160E6" w:rsidRPr="00CD22A0" w:rsidRDefault="00D160E6" w:rsidP="00CD22A0">
            <w:pPr>
              <w:autoSpaceDE w:val="0"/>
              <w:autoSpaceDN w:val="0"/>
              <w:adjustRightInd w:val="0"/>
              <w:spacing w:before="60" w:after="60"/>
              <w:ind w:left="702" w:hanging="702"/>
              <w:rPr>
                <w:rFonts w:cs="Arial"/>
              </w:rPr>
            </w:pPr>
            <w:r w:rsidRPr="00CD22A0">
              <w:rPr>
                <w:color w:val="0D0D0D" w:themeColor="text1" w:themeTint="F2"/>
              </w:rPr>
              <w:t>1.10.10</w:t>
            </w:r>
            <w:r w:rsidRPr="00CD22A0">
              <w:rPr>
                <w:color w:val="0D0D0D" w:themeColor="text1" w:themeTint="F2"/>
              </w:rPr>
              <w:tab/>
              <w:t>Demonstrate sales techniques.</w:t>
            </w:r>
          </w:p>
        </w:tc>
      </w:tr>
      <w:tr w:rsidR="007B7930" w:rsidRPr="00CD22A0" w14:paraId="26FC5B4B" w14:textId="77777777" w:rsidTr="00C07324">
        <w:trPr>
          <w:gridAfter w:val="1"/>
          <w:wAfter w:w="10" w:type="dxa"/>
        </w:trPr>
        <w:tc>
          <w:tcPr>
            <w:tcW w:w="1530" w:type="dxa"/>
            <w:shd w:val="clear" w:color="auto" w:fill="B8CCE4" w:themeFill="accent1" w:themeFillTint="66"/>
            <w:vAlign w:val="center"/>
          </w:tcPr>
          <w:p w14:paraId="26FC5B49" w14:textId="77777777" w:rsidR="007B7930" w:rsidRPr="00CD22A0" w:rsidRDefault="007B7930" w:rsidP="009B43D6">
            <w:pPr>
              <w:tabs>
                <w:tab w:val="left" w:pos="1260"/>
                <w:tab w:val="left" w:pos="1980"/>
              </w:tabs>
              <w:spacing w:before="60" w:after="60"/>
              <w:rPr>
                <w:b/>
              </w:rPr>
            </w:pPr>
            <w:r w:rsidRPr="00CD22A0">
              <w:rPr>
                <w:b/>
              </w:rPr>
              <w:lastRenderedPageBreak/>
              <w:t>Outcome</w:t>
            </w:r>
          </w:p>
        </w:tc>
        <w:tc>
          <w:tcPr>
            <w:tcW w:w="8000" w:type="dxa"/>
            <w:vAlign w:val="center"/>
          </w:tcPr>
          <w:p w14:paraId="26FC5B4A" w14:textId="77777777" w:rsidR="007B7930" w:rsidRPr="00CD22A0" w:rsidRDefault="007B7930" w:rsidP="00CD22A0">
            <w:pPr>
              <w:tabs>
                <w:tab w:val="left" w:pos="703"/>
                <w:tab w:val="left" w:pos="1980"/>
              </w:tabs>
              <w:spacing w:before="60" w:after="60"/>
              <w:ind w:left="694" w:hanging="694"/>
            </w:pPr>
            <w:r w:rsidRPr="00CD22A0">
              <w:rPr>
                <w:b/>
              </w:rPr>
              <w:t>2.1</w:t>
            </w:r>
            <w:r w:rsidRPr="00CD22A0">
              <w:rPr>
                <w:b/>
              </w:rPr>
              <w:tab/>
              <w:t xml:space="preserve">Business Activities: </w:t>
            </w:r>
            <w:r w:rsidRPr="00CD22A0">
              <w:t>Relate business functions to business models, business strategies and organizational goal achievement.</w:t>
            </w:r>
          </w:p>
        </w:tc>
      </w:tr>
      <w:tr w:rsidR="007B7930" w:rsidRPr="00CD22A0" w14:paraId="26FC5B4F" w14:textId="77777777" w:rsidTr="00C07324">
        <w:trPr>
          <w:gridAfter w:val="1"/>
          <w:wAfter w:w="10" w:type="dxa"/>
        </w:trPr>
        <w:tc>
          <w:tcPr>
            <w:tcW w:w="1530" w:type="dxa"/>
            <w:shd w:val="clear" w:color="auto" w:fill="B8CCE4" w:themeFill="accent1" w:themeFillTint="66"/>
            <w:vAlign w:val="center"/>
          </w:tcPr>
          <w:p w14:paraId="26FC5B4C" w14:textId="77777777" w:rsidR="007B7930" w:rsidRPr="00CD22A0" w:rsidRDefault="007B7930" w:rsidP="009B43D6">
            <w:pPr>
              <w:tabs>
                <w:tab w:val="left" w:pos="1260"/>
                <w:tab w:val="left" w:pos="1980"/>
              </w:tabs>
              <w:spacing w:before="60" w:after="60"/>
              <w:rPr>
                <w:b/>
              </w:rPr>
            </w:pPr>
            <w:r w:rsidRPr="00CD22A0">
              <w:rPr>
                <w:b/>
              </w:rPr>
              <w:t>Competencies</w:t>
            </w:r>
          </w:p>
        </w:tc>
        <w:tc>
          <w:tcPr>
            <w:tcW w:w="8000" w:type="dxa"/>
            <w:vAlign w:val="center"/>
          </w:tcPr>
          <w:p w14:paraId="26FC5B4D" w14:textId="77777777" w:rsidR="00E24BBA" w:rsidRPr="00CD22A0" w:rsidRDefault="00E24BBA" w:rsidP="00CD22A0">
            <w:pPr>
              <w:tabs>
                <w:tab w:val="left" w:pos="702"/>
                <w:tab w:val="left" w:pos="1980"/>
              </w:tabs>
              <w:spacing w:before="60" w:after="60"/>
              <w:ind w:left="706" w:hanging="706"/>
            </w:pPr>
            <w:r w:rsidRPr="00CD22A0">
              <w:t>2.1.12</w:t>
            </w:r>
            <w:r w:rsidR="00D160E6" w:rsidRPr="00CD22A0">
              <w:rPr>
                <w:color w:val="0D0D0D" w:themeColor="text1" w:themeTint="F2"/>
              </w:rPr>
              <w:tab/>
            </w:r>
            <w:r w:rsidRPr="00CD22A0">
              <w:t>Explain the nature of management and levels of management (e.g., front line, middle management, executive).</w:t>
            </w:r>
            <w:r w:rsidRPr="00CD22A0">
              <w:tab/>
            </w:r>
          </w:p>
          <w:p w14:paraId="26FC5B4E" w14:textId="77777777" w:rsidR="007B7930" w:rsidRPr="00CD22A0" w:rsidRDefault="00E24BBA" w:rsidP="00CD22A0">
            <w:pPr>
              <w:tabs>
                <w:tab w:val="left" w:pos="702"/>
                <w:tab w:val="left" w:pos="1980"/>
              </w:tabs>
              <w:spacing w:before="60" w:after="60"/>
              <w:ind w:left="706" w:hanging="706"/>
            </w:pPr>
            <w:r w:rsidRPr="00CD22A0">
              <w:t>2.1.13</w:t>
            </w:r>
            <w:r w:rsidRPr="00CD22A0">
              <w:tab/>
              <w:t>Identify ways that technology impacts business activities.</w:t>
            </w:r>
          </w:p>
        </w:tc>
      </w:tr>
    </w:tbl>
    <w:p w14:paraId="26FC5B50" w14:textId="77777777" w:rsidR="006D68D5" w:rsidRDefault="006D68D5"/>
    <w:tbl>
      <w:tblPr>
        <w:tblStyle w:val="TableGrid"/>
        <w:tblW w:w="9530" w:type="dxa"/>
        <w:tblInd w:w="18" w:type="dxa"/>
        <w:tblLayout w:type="fixed"/>
        <w:tblLook w:val="04A0" w:firstRow="1" w:lastRow="0" w:firstColumn="1" w:lastColumn="0" w:noHBand="0" w:noVBand="1"/>
      </w:tblPr>
      <w:tblGrid>
        <w:gridCol w:w="1530"/>
        <w:gridCol w:w="8000"/>
      </w:tblGrid>
      <w:tr w:rsidR="00662E2B" w:rsidRPr="00CD22A0" w14:paraId="26FC5B53" w14:textId="77777777" w:rsidTr="006D68D5">
        <w:tc>
          <w:tcPr>
            <w:tcW w:w="1530" w:type="dxa"/>
            <w:shd w:val="clear" w:color="auto" w:fill="B8CCE4" w:themeFill="accent1" w:themeFillTint="66"/>
            <w:vAlign w:val="center"/>
          </w:tcPr>
          <w:p w14:paraId="26FC5B51" w14:textId="77777777" w:rsidR="00662E2B" w:rsidRPr="00CD22A0" w:rsidRDefault="00662E2B" w:rsidP="009B43D6">
            <w:pPr>
              <w:tabs>
                <w:tab w:val="left" w:pos="1260"/>
                <w:tab w:val="left" w:pos="1980"/>
              </w:tabs>
              <w:spacing w:before="60" w:after="60"/>
              <w:rPr>
                <w:b/>
              </w:rPr>
            </w:pPr>
            <w:r w:rsidRPr="00CD22A0">
              <w:rPr>
                <w:b/>
              </w:rPr>
              <w:t>Outcome</w:t>
            </w:r>
          </w:p>
        </w:tc>
        <w:tc>
          <w:tcPr>
            <w:tcW w:w="8000" w:type="dxa"/>
            <w:vAlign w:val="center"/>
          </w:tcPr>
          <w:p w14:paraId="26FC5B52" w14:textId="77777777" w:rsidR="00662E2B" w:rsidRPr="00CD22A0" w:rsidRDefault="00662E2B" w:rsidP="00CD22A0">
            <w:pPr>
              <w:tabs>
                <w:tab w:val="left" w:pos="703"/>
                <w:tab w:val="left" w:pos="1980"/>
              </w:tabs>
              <w:spacing w:before="60" w:after="60"/>
              <w:ind w:left="694" w:hanging="694"/>
            </w:pPr>
            <w:r w:rsidRPr="00CD22A0">
              <w:rPr>
                <w:b/>
              </w:rPr>
              <w:t>2.4</w:t>
            </w:r>
            <w:r w:rsidRPr="00CD22A0">
              <w:rPr>
                <w:b/>
              </w:rPr>
              <w:tab/>
              <w:t xml:space="preserve">Business Processes: </w:t>
            </w:r>
            <w:r w:rsidRPr="00CD22A0">
              <w:t>Relate business-process design to organizational structure and organizational goal achievement.</w:t>
            </w:r>
          </w:p>
        </w:tc>
      </w:tr>
      <w:tr w:rsidR="00662E2B" w:rsidRPr="00CD22A0" w14:paraId="26FC5B56" w14:textId="77777777" w:rsidTr="006D68D5">
        <w:tc>
          <w:tcPr>
            <w:tcW w:w="1530" w:type="dxa"/>
            <w:shd w:val="clear" w:color="auto" w:fill="B8CCE4" w:themeFill="accent1" w:themeFillTint="66"/>
            <w:vAlign w:val="center"/>
          </w:tcPr>
          <w:p w14:paraId="26FC5B54" w14:textId="77777777" w:rsidR="00662E2B" w:rsidRPr="00CD22A0" w:rsidRDefault="00662E2B" w:rsidP="009B43D6">
            <w:pPr>
              <w:tabs>
                <w:tab w:val="left" w:pos="1260"/>
                <w:tab w:val="left" w:pos="1980"/>
              </w:tabs>
              <w:spacing w:before="60" w:after="60"/>
              <w:rPr>
                <w:b/>
              </w:rPr>
            </w:pPr>
            <w:r w:rsidRPr="00CD22A0">
              <w:rPr>
                <w:b/>
              </w:rPr>
              <w:t>Competencies</w:t>
            </w:r>
          </w:p>
        </w:tc>
        <w:tc>
          <w:tcPr>
            <w:tcW w:w="8000" w:type="dxa"/>
            <w:vAlign w:val="center"/>
          </w:tcPr>
          <w:p w14:paraId="26FC5B55" w14:textId="77777777" w:rsidR="00662E2B" w:rsidRPr="00CD22A0" w:rsidRDefault="00662E2B" w:rsidP="00CD22A0">
            <w:pPr>
              <w:tabs>
                <w:tab w:val="left" w:pos="702"/>
                <w:tab w:val="left" w:pos="1980"/>
              </w:tabs>
              <w:spacing w:before="60" w:after="60"/>
              <w:ind w:left="694" w:hanging="694"/>
            </w:pPr>
            <w:r w:rsidRPr="00CD22A0">
              <w:t>2.4.1</w:t>
            </w:r>
            <w:r w:rsidRPr="00CD22A0">
              <w:tab/>
              <w:t xml:space="preserve">Explain the impact of organizational design (e.g., reporting lines) on business process design. </w:t>
            </w:r>
          </w:p>
        </w:tc>
      </w:tr>
    </w:tbl>
    <w:p w14:paraId="26FC5B57"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8E161A" w:rsidRPr="00CD22A0" w14:paraId="26FC5B5A" w14:textId="77777777" w:rsidTr="006D68D5">
        <w:tc>
          <w:tcPr>
            <w:tcW w:w="1530" w:type="dxa"/>
            <w:shd w:val="clear" w:color="auto" w:fill="B8CCE4" w:themeFill="accent1" w:themeFillTint="66"/>
            <w:vAlign w:val="center"/>
          </w:tcPr>
          <w:p w14:paraId="26FC5B58" w14:textId="77777777" w:rsidR="008E161A" w:rsidRPr="00CD22A0" w:rsidRDefault="008E161A" w:rsidP="009B43D6">
            <w:pPr>
              <w:tabs>
                <w:tab w:val="left" w:pos="1260"/>
                <w:tab w:val="left" w:pos="1980"/>
              </w:tabs>
              <w:spacing w:before="60" w:after="60"/>
              <w:rPr>
                <w:b/>
              </w:rPr>
            </w:pPr>
            <w:r w:rsidRPr="00CD22A0">
              <w:rPr>
                <w:b/>
              </w:rPr>
              <w:t>Outcome</w:t>
            </w:r>
          </w:p>
        </w:tc>
        <w:tc>
          <w:tcPr>
            <w:tcW w:w="8010" w:type="dxa"/>
            <w:vAlign w:val="center"/>
          </w:tcPr>
          <w:p w14:paraId="26FC5B59" w14:textId="77777777" w:rsidR="008E161A" w:rsidRPr="00CD22A0" w:rsidRDefault="00E13790" w:rsidP="00CD22A0">
            <w:pPr>
              <w:tabs>
                <w:tab w:val="left" w:pos="702"/>
                <w:tab w:val="left" w:pos="1980"/>
              </w:tabs>
              <w:spacing w:before="60" w:after="60"/>
              <w:ind w:left="694" w:hanging="694"/>
            </w:pPr>
            <w:r w:rsidRPr="00CD22A0">
              <w:rPr>
                <w:b/>
              </w:rPr>
              <w:t>3.1</w:t>
            </w:r>
            <w:r w:rsidRPr="00CD22A0">
              <w:rPr>
                <w:b/>
              </w:rPr>
              <w:tab/>
              <w:t xml:space="preserve">Customer Relations: </w:t>
            </w:r>
            <w:r w:rsidRPr="00CD22A0">
              <w:t>Apply techniques, strategies and tools to develop, maintain and grow positive internal and external customer, or client, relationships.</w:t>
            </w:r>
          </w:p>
        </w:tc>
      </w:tr>
      <w:tr w:rsidR="008E161A" w:rsidRPr="00CD22A0" w14:paraId="26FC5B5D" w14:textId="77777777" w:rsidTr="006D68D5">
        <w:tc>
          <w:tcPr>
            <w:tcW w:w="1530" w:type="dxa"/>
            <w:shd w:val="clear" w:color="auto" w:fill="B8CCE4" w:themeFill="accent1" w:themeFillTint="66"/>
            <w:vAlign w:val="center"/>
          </w:tcPr>
          <w:p w14:paraId="26FC5B5B" w14:textId="77777777" w:rsidR="008E161A" w:rsidRPr="00CD22A0" w:rsidRDefault="008E161A" w:rsidP="009B43D6">
            <w:pPr>
              <w:tabs>
                <w:tab w:val="left" w:pos="1260"/>
                <w:tab w:val="left" w:pos="1980"/>
              </w:tabs>
              <w:spacing w:before="60" w:after="60"/>
              <w:rPr>
                <w:b/>
              </w:rPr>
            </w:pPr>
            <w:r w:rsidRPr="00CD22A0">
              <w:rPr>
                <w:b/>
              </w:rPr>
              <w:t>Competencies</w:t>
            </w:r>
          </w:p>
        </w:tc>
        <w:tc>
          <w:tcPr>
            <w:tcW w:w="8010" w:type="dxa"/>
            <w:vAlign w:val="center"/>
          </w:tcPr>
          <w:p w14:paraId="26FC5B5C" w14:textId="77777777" w:rsidR="008E161A" w:rsidRPr="00CD22A0" w:rsidRDefault="00A41043" w:rsidP="00CD22A0">
            <w:pPr>
              <w:tabs>
                <w:tab w:val="left" w:pos="702"/>
                <w:tab w:val="left" w:pos="1980"/>
              </w:tabs>
              <w:spacing w:before="60" w:after="60"/>
              <w:ind w:left="694" w:hanging="694"/>
            </w:pPr>
            <w:r w:rsidRPr="00CD22A0">
              <w:t>3.1.7</w:t>
            </w:r>
            <w:r w:rsidRPr="00CD22A0">
              <w:tab/>
              <w:t>Describe the scope of customer-relationship management to show its contribution to business.</w:t>
            </w:r>
          </w:p>
        </w:tc>
      </w:tr>
    </w:tbl>
    <w:p w14:paraId="26FC5B5E"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8E161A" w:rsidRPr="00CD22A0" w14:paraId="26FC5B61" w14:textId="77777777" w:rsidTr="006D68D5">
        <w:tc>
          <w:tcPr>
            <w:tcW w:w="1530" w:type="dxa"/>
            <w:shd w:val="clear" w:color="auto" w:fill="B8CCE4" w:themeFill="accent1" w:themeFillTint="66"/>
            <w:vAlign w:val="center"/>
          </w:tcPr>
          <w:p w14:paraId="26FC5B5F" w14:textId="77777777" w:rsidR="008E161A" w:rsidRPr="00CD22A0" w:rsidRDefault="008E161A" w:rsidP="009B43D6">
            <w:pPr>
              <w:tabs>
                <w:tab w:val="left" w:pos="1260"/>
                <w:tab w:val="left" w:pos="1980"/>
              </w:tabs>
              <w:spacing w:before="60" w:after="60"/>
              <w:rPr>
                <w:b/>
              </w:rPr>
            </w:pPr>
            <w:r w:rsidRPr="00CD22A0">
              <w:br w:type="page"/>
            </w:r>
            <w:r w:rsidRPr="00CD22A0">
              <w:rPr>
                <w:b/>
              </w:rPr>
              <w:t>Outcome</w:t>
            </w:r>
          </w:p>
        </w:tc>
        <w:tc>
          <w:tcPr>
            <w:tcW w:w="8010" w:type="dxa"/>
            <w:vAlign w:val="center"/>
          </w:tcPr>
          <w:p w14:paraId="26FC5B60" w14:textId="77777777" w:rsidR="008E161A" w:rsidRPr="00CD22A0" w:rsidRDefault="008E161A" w:rsidP="00CD22A0">
            <w:pPr>
              <w:tabs>
                <w:tab w:val="left" w:pos="702"/>
                <w:tab w:val="left" w:pos="1260"/>
                <w:tab w:val="left" w:pos="1980"/>
              </w:tabs>
              <w:spacing w:before="60" w:after="60"/>
              <w:ind w:left="694" w:hanging="694"/>
              <w:rPr>
                <w:rFonts w:eastAsia="Calibri" w:cs="Times New Roman"/>
              </w:rPr>
            </w:pPr>
            <w:r w:rsidRPr="00CD22A0">
              <w:rPr>
                <w:b/>
              </w:rPr>
              <w:t>3.3</w:t>
            </w:r>
            <w:r w:rsidRPr="00CD22A0">
              <w:rPr>
                <w:b/>
              </w:rPr>
              <w:tab/>
              <w:t>Business Communications Management:</w:t>
            </w:r>
            <w:r w:rsidRPr="00CD22A0">
              <w:t xml:space="preserve"> Apply strategies and procedures to plan, create, implement, and evaluate internal and external company communications.</w:t>
            </w:r>
          </w:p>
        </w:tc>
      </w:tr>
      <w:tr w:rsidR="008E161A" w:rsidRPr="00CD22A0" w14:paraId="26FC5B64" w14:textId="77777777" w:rsidTr="006D68D5">
        <w:tc>
          <w:tcPr>
            <w:tcW w:w="1530" w:type="dxa"/>
            <w:shd w:val="clear" w:color="auto" w:fill="B8CCE4" w:themeFill="accent1" w:themeFillTint="66"/>
            <w:vAlign w:val="center"/>
          </w:tcPr>
          <w:p w14:paraId="26FC5B62" w14:textId="77777777" w:rsidR="008E161A" w:rsidRPr="00CD22A0" w:rsidRDefault="008E161A" w:rsidP="009B43D6">
            <w:pPr>
              <w:tabs>
                <w:tab w:val="left" w:pos="1260"/>
                <w:tab w:val="left" w:pos="1980"/>
              </w:tabs>
              <w:spacing w:before="60" w:after="60"/>
              <w:rPr>
                <w:b/>
              </w:rPr>
            </w:pPr>
            <w:r w:rsidRPr="00CD22A0">
              <w:rPr>
                <w:b/>
              </w:rPr>
              <w:t>Competencies</w:t>
            </w:r>
          </w:p>
        </w:tc>
        <w:tc>
          <w:tcPr>
            <w:tcW w:w="8010" w:type="dxa"/>
            <w:vAlign w:val="center"/>
          </w:tcPr>
          <w:p w14:paraId="26FC5B63" w14:textId="77777777" w:rsidR="007B7930" w:rsidRPr="00CD22A0" w:rsidRDefault="007B7930" w:rsidP="00CD22A0">
            <w:pPr>
              <w:pStyle w:val="ListParagraph"/>
              <w:tabs>
                <w:tab w:val="left" w:pos="792"/>
                <w:tab w:val="left" w:pos="1260"/>
                <w:tab w:val="left" w:pos="1980"/>
              </w:tabs>
              <w:spacing w:before="60" w:after="60"/>
              <w:ind w:left="694" w:hanging="694"/>
              <w:contextualSpacing w:val="0"/>
            </w:pPr>
            <w:r w:rsidRPr="00CD22A0">
              <w:t>3.3.13</w:t>
            </w:r>
            <w:r w:rsidRPr="00CD22A0">
              <w:tab/>
              <w:t>Interpret research data into information for decision-making (e.g., interpret descriptive statistics, correlations), and translate findings into actionable business recommendations.</w:t>
            </w:r>
          </w:p>
        </w:tc>
      </w:tr>
    </w:tbl>
    <w:p w14:paraId="26FC5B65"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A41043" w:rsidRPr="00CD22A0" w14:paraId="26FC5B68" w14:textId="77777777" w:rsidTr="006D68D5">
        <w:tc>
          <w:tcPr>
            <w:tcW w:w="1530" w:type="dxa"/>
            <w:shd w:val="clear" w:color="auto" w:fill="B8CCE4" w:themeFill="accent1" w:themeFillTint="66"/>
            <w:vAlign w:val="center"/>
          </w:tcPr>
          <w:p w14:paraId="26FC5B66" w14:textId="77777777" w:rsidR="00A41043" w:rsidRPr="00CD22A0" w:rsidRDefault="00A41043" w:rsidP="009B43D6">
            <w:pPr>
              <w:tabs>
                <w:tab w:val="left" w:pos="1260"/>
                <w:tab w:val="left" w:pos="1980"/>
              </w:tabs>
              <w:spacing w:before="60" w:after="60"/>
              <w:rPr>
                <w:b/>
              </w:rPr>
            </w:pPr>
            <w:r w:rsidRPr="00CD22A0">
              <w:rPr>
                <w:b/>
              </w:rPr>
              <w:t>Outcome</w:t>
            </w:r>
          </w:p>
        </w:tc>
        <w:tc>
          <w:tcPr>
            <w:tcW w:w="8010" w:type="dxa"/>
            <w:vAlign w:val="center"/>
          </w:tcPr>
          <w:p w14:paraId="26FC5B67" w14:textId="77777777" w:rsidR="00A41043" w:rsidRPr="00CD22A0" w:rsidRDefault="00A41043" w:rsidP="00CD22A0">
            <w:pPr>
              <w:tabs>
                <w:tab w:val="left" w:pos="703"/>
                <w:tab w:val="left" w:pos="1980"/>
              </w:tabs>
              <w:spacing w:before="60" w:after="60"/>
              <w:ind w:left="694" w:hanging="694"/>
            </w:pPr>
            <w:r w:rsidRPr="00CD22A0">
              <w:rPr>
                <w:b/>
              </w:rPr>
              <w:t>4.1</w:t>
            </w:r>
            <w:r w:rsidRPr="00CD22A0">
              <w:rPr>
                <w:b/>
              </w:rPr>
              <w:tab/>
              <w:t>Enterprise Risk Management Fundamentals:</w:t>
            </w:r>
            <w:r w:rsidRPr="00CD22A0">
              <w:rPr>
                <w:rFonts w:cs="Arial"/>
                <w:color w:val="000000"/>
                <w:shd w:val="clear" w:color="auto" w:fill="FFFFFF"/>
              </w:rPr>
              <w:t xml:space="preserve"> </w:t>
            </w:r>
            <w:r w:rsidRPr="00CD22A0">
              <w:rPr>
                <w:rStyle w:val="apple-converted-space"/>
                <w:rFonts w:cs="Arial"/>
                <w:color w:val="000000"/>
                <w:shd w:val="clear" w:color="auto" w:fill="FFFFFF"/>
              </w:rPr>
              <w:t xml:space="preserve">Apply foundational business skills and tools </w:t>
            </w:r>
            <w:r w:rsidRPr="00CD22A0">
              <w:rPr>
                <w:rFonts w:cs="Arial"/>
                <w:color w:val="000000"/>
                <w:shd w:val="clear" w:color="auto" w:fill="FFFFFF"/>
              </w:rPr>
              <w:t>to identify risks and seize opportunities related to the achievement of business objectives.</w:t>
            </w:r>
          </w:p>
        </w:tc>
      </w:tr>
      <w:tr w:rsidR="00A41043" w:rsidRPr="00CD22A0" w14:paraId="26FC5B6F" w14:textId="77777777" w:rsidTr="006D68D5">
        <w:tc>
          <w:tcPr>
            <w:tcW w:w="1530" w:type="dxa"/>
            <w:shd w:val="clear" w:color="auto" w:fill="B8CCE4" w:themeFill="accent1" w:themeFillTint="66"/>
            <w:vAlign w:val="center"/>
          </w:tcPr>
          <w:p w14:paraId="26FC5B69" w14:textId="77777777" w:rsidR="00A41043" w:rsidRPr="00CD22A0" w:rsidRDefault="00A41043" w:rsidP="009B43D6">
            <w:pPr>
              <w:tabs>
                <w:tab w:val="left" w:pos="1260"/>
                <w:tab w:val="left" w:pos="1980"/>
              </w:tabs>
              <w:spacing w:before="60" w:after="60"/>
              <w:rPr>
                <w:b/>
              </w:rPr>
            </w:pPr>
            <w:r w:rsidRPr="00CD22A0">
              <w:rPr>
                <w:b/>
              </w:rPr>
              <w:t>Competencies</w:t>
            </w:r>
          </w:p>
        </w:tc>
        <w:tc>
          <w:tcPr>
            <w:tcW w:w="8010" w:type="dxa"/>
            <w:vAlign w:val="center"/>
          </w:tcPr>
          <w:p w14:paraId="26FC5B6A" w14:textId="77777777" w:rsidR="00A41043" w:rsidRDefault="00A41043" w:rsidP="00CD22A0">
            <w:pPr>
              <w:tabs>
                <w:tab w:val="left" w:pos="1980"/>
              </w:tabs>
              <w:spacing w:before="60" w:after="60"/>
              <w:ind w:left="694" w:hanging="694"/>
            </w:pPr>
            <w:r w:rsidRPr="00CD22A0">
              <w:t>4.1.1</w:t>
            </w:r>
            <w:r w:rsidRPr="00CD22A0">
              <w:tab/>
              <w:t xml:space="preserve">Explain the role of enterprise risk management in protecting and creating value for stakeholders (e.g., owners, employees, customers, regulators, vendors, society). </w:t>
            </w:r>
          </w:p>
          <w:p w14:paraId="26FC5B6B" w14:textId="77777777" w:rsidR="00C07324" w:rsidRDefault="00C07324" w:rsidP="00CD22A0">
            <w:pPr>
              <w:tabs>
                <w:tab w:val="left" w:pos="1980"/>
              </w:tabs>
              <w:spacing w:before="60" w:after="60"/>
              <w:ind w:left="694" w:hanging="694"/>
            </w:pPr>
          </w:p>
          <w:p w14:paraId="26FC5B6C" w14:textId="77777777" w:rsidR="00C07324" w:rsidRPr="00CD22A0" w:rsidRDefault="00C07324" w:rsidP="00CD22A0">
            <w:pPr>
              <w:tabs>
                <w:tab w:val="left" w:pos="1980"/>
              </w:tabs>
              <w:spacing w:before="60" w:after="60"/>
              <w:ind w:left="694" w:hanging="694"/>
            </w:pPr>
          </w:p>
          <w:p w14:paraId="26FC5B6D" w14:textId="77777777" w:rsidR="007B7930" w:rsidRPr="00CD22A0" w:rsidRDefault="007B7930" w:rsidP="00CD22A0">
            <w:pPr>
              <w:tabs>
                <w:tab w:val="left" w:pos="1980"/>
              </w:tabs>
              <w:spacing w:before="60" w:after="60"/>
              <w:ind w:left="694" w:hanging="694"/>
            </w:pPr>
            <w:r w:rsidRPr="00CD22A0">
              <w:lastRenderedPageBreak/>
              <w:t>4.1.2</w:t>
            </w:r>
            <w:r w:rsidRPr="00CD22A0">
              <w:tab/>
              <w:t xml:space="preserve">Describe the impact of governmental and self-regulatory agency requirements on the structure, focus and cost of enterprise risk management. </w:t>
            </w:r>
          </w:p>
          <w:p w14:paraId="26FC5B6E" w14:textId="77777777" w:rsidR="00A41043" w:rsidRPr="00CD22A0" w:rsidRDefault="00A41043" w:rsidP="00CD22A0">
            <w:pPr>
              <w:spacing w:before="60" w:after="60"/>
              <w:ind w:left="694" w:hanging="694"/>
            </w:pPr>
            <w:r w:rsidRPr="00CD22A0">
              <w:t>4.1.3</w:t>
            </w:r>
            <w:r w:rsidRPr="00CD22A0">
              <w:tab/>
              <w:t xml:space="preserve">Describe ways that businesses prevent, control, transfer and retain risks. </w:t>
            </w:r>
          </w:p>
        </w:tc>
      </w:tr>
    </w:tbl>
    <w:p w14:paraId="26FC5B70"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8E161A" w:rsidRPr="00CD22A0" w14:paraId="26FC5B73" w14:textId="77777777" w:rsidTr="006D68D5">
        <w:tc>
          <w:tcPr>
            <w:tcW w:w="1530" w:type="dxa"/>
            <w:shd w:val="clear" w:color="auto" w:fill="B8CCE4" w:themeFill="accent1" w:themeFillTint="66"/>
            <w:vAlign w:val="center"/>
          </w:tcPr>
          <w:p w14:paraId="26FC5B71" w14:textId="77777777" w:rsidR="008E161A" w:rsidRPr="00CD22A0" w:rsidRDefault="008E161A" w:rsidP="009B43D6">
            <w:pPr>
              <w:tabs>
                <w:tab w:val="left" w:pos="1260"/>
                <w:tab w:val="left" w:pos="1980"/>
              </w:tabs>
              <w:spacing w:before="60" w:after="60"/>
              <w:rPr>
                <w:b/>
              </w:rPr>
            </w:pPr>
            <w:r w:rsidRPr="00CD22A0">
              <w:br w:type="page"/>
            </w:r>
            <w:r w:rsidRPr="00CD22A0">
              <w:rPr>
                <w:b/>
              </w:rPr>
              <w:t>Outcome</w:t>
            </w:r>
          </w:p>
        </w:tc>
        <w:tc>
          <w:tcPr>
            <w:tcW w:w="8010" w:type="dxa"/>
            <w:vAlign w:val="center"/>
          </w:tcPr>
          <w:p w14:paraId="26FC5B72" w14:textId="77777777" w:rsidR="008E161A" w:rsidRPr="00CD22A0" w:rsidRDefault="00E13790" w:rsidP="00CD22A0">
            <w:pPr>
              <w:tabs>
                <w:tab w:val="left" w:pos="713"/>
                <w:tab w:val="left" w:pos="1980"/>
              </w:tabs>
              <w:spacing w:before="60" w:after="60"/>
              <w:ind w:left="694" w:hanging="694"/>
            </w:pPr>
            <w:r w:rsidRPr="00CD22A0">
              <w:rPr>
                <w:b/>
              </w:rPr>
              <w:t>4.6</w:t>
            </w:r>
            <w:r w:rsidRPr="00CD22A0">
              <w:rPr>
                <w:b/>
              </w:rPr>
              <w:tab/>
              <w:t>Corporate Social Responsibility (CSR):</w:t>
            </w:r>
            <w:r w:rsidRPr="00CD22A0">
              <w:t xml:space="preserve"> Interpret, apply and communicate an organization’s ethics and social responsibility policies and code of conduct in routine and ambiguous situations.</w:t>
            </w:r>
          </w:p>
        </w:tc>
      </w:tr>
      <w:tr w:rsidR="008E161A" w:rsidRPr="00CD22A0" w14:paraId="26FC5B76" w14:textId="77777777" w:rsidTr="006D68D5">
        <w:tc>
          <w:tcPr>
            <w:tcW w:w="1530" w:type="dxa"/>
            <w:shd w:val="clear" w:color="auto" w:fill="B8CCE4" w:themeFill="accent1" w:themeFillTint="66"/>
            <w:vAlign w:val="center"/>
          </w:tcPr>
          <w:p w14:paraId="26FC5B74" w14:textId="77777777" w:rsidR="008E161A" w:rsidRPr="00CD22A0" w:rsidRDefault="008E161A" w:rsidP="009B43D6">
            <w:pPr>
              <w:tabs>
                <w:tab w:val="left" w:pos="1260"/>
                <w:tab w:val="left" w:pos="1980"/>
              </w:tabs>
              <w:spacing w:before="60" w:after="60"/>
              <w:rPr>
                <w:b/>
              </w:rPr>
            </w:pPr>
            <w:r w:rsidRPr="00CD22A0">
              <w:rPr>
                <w:b/>
              </w:rPr>
              <w:t>Competencies</w:t>
            </w:r>
          </w:p>
        </w:tc>
        <w:tc>
          <w:tcPr>
            <w:tcW w:w="8010" w:type="dxa"/>
            <w:vAlign w:val="center"/>
          </w:tcPr>
          <w:p w14:paraId="26FC5B75" w14:textId="77777777" w:rsidR="008E161A" w:rsidRPr="00CD22A0" w:rsidRDefault="00A41043" w:rsidP="00CD22A0">
            <w:pPr>
              <w:tabs>
                <w:tab w:val="left" w:pos="792"/>
                <w:tab w:val="left" w:pos="1260"/>
                <w:tab w:val="left" w:pos="1980"/>
              </w:tabs>
              <w:spacing w:before="60" w:after="60"/>
              <w:ind w:left="694" w:hanging="694"/>
            </w:pPr>
            <w:r w:rsidRPr="00CD22A0">
              <w:t>4.6.2</w:t>
            </w:r>
            <w:r w:rsidRPr="00CD22A0">
              <w:tab/>
              <w:t>Compare and contrast ethical challenges across industry sectors (e.g., healthcare, financial services, consumer products, manufacturing, retail) and functional areas (e.g., marketing, human resources, financial reporting).</w:t>
            </w:r>
          </w:p>
        </w:tc>
      </w:tr>
    </w:tbl>
    <w:p w14:paraId="26FC5B77"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8E161A" w:rsidRPr="00CD22A0" w14:paraId="26FC5B7A" w14:textId="77777777" w:rsidTr="006D68D5">
        <w:tc>
          <w:tcPr>
            <w:tcW w:w="1530" w:type="dxa"/>
            <w:shd w:val="clear" w:color="auto" w:fill="B8CCE4" w:themeFill="accent1" w:themeFillTint="66"/>
            <w:vAlign w:val="center"/>
          </w:tcPr>
          <w:p w14:paraId="26FC5B78" w14:textId="77777777" w:rsidR="008E161A" w:rsidRPr="00CD22A0" w:rsidRDefault="008E161A" w:rsidP="009B43D6">
            <w:pPr>
              <w:tabs>
                <w:tab w:val="left" w:pos="1260"/>
                <w:tab w:val="left" w:pos="1980"/>
              </w:tabs>
              <w:spacing w:before="60" w:after="60"/>
              <w:rPr>
                <w:b/>
              </w:rPr>
            </w:pPr>
            <w:r w:rsidRPr="00CD22A0">
              <w:rPr>
                <w:b/>
              </w:rPr>
              <w:t>Outcome</w:t>
            </w:r>
          </w:p>
        </w:tc>
        <w:tc>
          <w:tcPr>
            <w:tcW w:w="8010" w:type="dxa"/>
            <w:vAlign w:val="center"/>
          </w:tcPr>
          <w:p w14:paraId="26FC5B79" w14:textId="77777777" w:rsidR="008E161A" w:rsidRPr="00CD22A0" w:rsidRDefault="00E13790" w:rsidP="00CD22A0">
            <w:pPr>
              <w:tabs>
                <w:tab w:val="left" w:pos="702"/>
                <w:tab w:val="left" w:pos="1980"/>
              </w:tabs>
              <w:spacing w:before="60" w:after="60"/>
              <w:ind w:left="694" w:hanging="694"/>
            </w:pPr>
            <w:r w:rsidRPr="00CD22A0">
              <w:rPr>
                <w:b/>
              </w:rPr>
              <w:t>5.1</w:t>
            </w:r>
            <w:r w:rsidRPr="00CD22A0">
              <w:rPr>
                <w:b/>
              </w:rPr>
              <w:tab/>
              <w:t xml:space="preserve">Marketing Fundamentals: </w:t>
            </w:r>
            <w:r w:rsidRPr="00CD22A0">
              <w:t>Describe principles of marketing, marketing functions and the factors influencing their effectiveness.</w:t>
            </w:r>
          </w:p>
        </w:tc>
      </w:tr>
      <w:tr w:rsidR="008E161A" w:rsidRPr="00CD22A0" w14:paraId="26FC5B7D" w14:textId="77777777" w:rsidTr="006D68D5">
        <w:tc>
          <w:tcPr>
            <w:tcW w:w="1530" w:type="dxa"/>
            <w:shd w:val="clear" w:color="auto" w:fill="B8CCE4" w:themeFill="accent1" w:themeFillTint="66"/>
            <w:vAlign w:val="center"/>
          </w:tcPr>
          <w:p w14:paraId="26FC5B7B" w14:textId="77777777" w:rsidR="008E161A" w:rsidRPr="00CD22A0" w:rsidRDefault="008E161A" w:rsidP="009B43D6">
            <w:pPr>
              <w:tabs>
                <w:tab w:val="left" w:pos="1260"/>
                <w:tab w:val="left" w:pos="1980"/>
              </w:tabs>
              <w:spacing w:before="60" w:after="60"/>
              <w:rPr>
                <w:b/>
              </w:rPr>
            </w:pPr>
            <w:r w:rsidRPr="00CD22A0">
              <w:rPr>
                <w:b/>
              </w:rPr>
              <w:t>Competencies</w:t>
            </w:r>
          </w:p>
        </w:tc>
        <w:tc>
          <w:tcPr>
            <w:tcW w:w="8010" w:type="dxa"/>
            <w:vAlign w:val="center"/>
          </w:tcPr>
          <w:p w14:paraId="26FC5B7C" w14:textId="77777777" w:rsidR="008E161A" w:rsidRPr="00CD22A0" w:rsidRDefault="007B7930" w:rsidP="00CD22A0">
            <w:pPr>
              <w:tabs>
                <w:tab w:val="left" w:pos="702"/>
                <w:tab w:val="left" w:pos="1980"/>
              </w:tabs>
              <w:spacing w:before="60" w:after="60"/>
              <w:ind w:left="694" w:hanging="694"/>
            </w:pPr>
            <w:r w:rsidRPr="00CD22A0">
              <w:t>5.1.2</w:t>
            </w:r>
            <w:r w:rsidRPr="00CD22A0">
              <w:tab/>
              <w:t>Identify legal and ethical issues associated with marketing activities or functions, describe the organizational values impacted, and identify the marketing-mix components (e.g., product, price, promotion, place) affected.</w:t>
            </w:r>
          </w:p>
        </w:tc>
      </w:tr>
    </w:tbl>
    <w:p w14:paraId="26FC5B7E"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662E2B" w:rsidRPr="00CD22A0" w14:paraId="26FC5B81" w14:textId="77777777" w:rsidTr="006D68D5">
        <w:tc>
          <w:tcPr>
            <w:tcW w:w="1530" w:type="dxa"/>
            <w:shd w:val="clear" w:color="auto" w:fill="B8CCE4" w:themeFill="accent1" w:themeFillTint="66"/>
            <w:vAlign w:val="center"/>
          </w:tcPr>
          <w:p w14:paraId="26FC5B7F" w14:textId="77777777" w:rsidR="00662E2B" w:rsidRPr="00CD22A0" w:rsidRDefault="00662E2B" w:rsidP="009B43D6">
            <w:pPr>
              <w:tabs>
                <w:tab w:val="left" w:pos="1260"/>
                <w:tab w:val="left" w:pos="1980"/>
              </w:tabs>
              <w:spacing w:before="60" w:after="60"/>
              <w:rPr>
                <w:b/>
              </w:rPr>
            </w:pPr>
            <w:r w:rsidRPr="00CD22A0">
              <w:rPr>
                <w:b/>
              </w:rPr>
              <w:t>Outcome</w:t>
            </w:r>
          </w:p>
        </w:tc>
        <w:tc>
          <w:tcPr>
            <w:tcW w:w="8010" w:type="dxa"/>
            <w:vAlign w:val="center"/>
          </w:tcPr>
          <w:p w14:paraId="26FC5B80" w14:textId="77777777" w:rsidR="00662E2B" w:rsidRPr="00CD22A0" w:rsidRDefault="00662E2B" w:rsidP="00CD22A0">
            <w:pPr>
              <w:tabs>
                <w:tab w:val="left" w:pos="702"/>
                <w:tab w:val="left" w:pos="1980"/>
              </w:tabs>
              <w:spacing w:before="60" w:after="60"/>
              <w:ind w:left="694" w:hanging="694"/>
            </w:pPr>
            <w:r w:rsidRPr="00CD22A0">
              <w:rPr>
                <w:b/>
              </w:rPr>
              <w:t>5.2</w:t>
            </w:r>
            <w:r w:rsidRPr="00CD22A0">
              <w:rPr>
                <w:b/>
              </w:rPr>
              <w:tab/>
              <w:t>Channel Management:</w:t>
            </w:r>
            <w:r w:rsidRPr="00CD22A0">
              <w:t xml:space="preserve"> Apply the concepts and processes needed to identify, select, monitor and evaluate distribution channels that support achievement of organizational goals and objectives.</w:t>
            </w:r>
          </w:p>
        </w:tc>
      </w:tr>
      <w:tr w:rsidR="00662E2B" w:rsidRPr="00CD22A0" w14:paraId="26FC5B84" w14:textId="77777777" w:rsidTr="006D68D5">
        <w:tc>
          <w:tcPr>
            <w:tcW w:w="1530" w:type="dxa"/>
            <w:shd w:val="clear" w:color="auto" w:fill="B8CCE4" w:themeFill="accent1" w:themeFillTint="66"/>
            <w:vAlign w:val="center"/>
          </w:tcPr>
          <w:p w14:paraId="26FC5B82" w14:textId="77777777" w:rsidR="00662E2B" w:rsidRPr="00CD22A0" w:rsidRDefault="00662E2B" w:rsidP="009B43D6">
            <w:pPr>
              <w:tabs>
                <w:tab w:val="left" w:pos="1260"/>
                <w:tab w:val="left" w:pos="1980"/>
              </w:tabs>
              <w:spacing w:before="60" w:after="60"/>
              <w:rPr>
                <w:b/>
              </w:rPr>
            </w:pPr>
            <w:r w:rsidRPr="00CD22A0">
              <w:rPr>
                <w:b/>
              </w:rPr>
              <w:t>Competencies</w:t>
            </w:r>
          </w:p>
        </w:tc>
        <w:tc>
          <w:tcPr>
            <w:tcW w:w="8010" w:type="dxa"/>
            <w:vAlign w:val="center"/>
          </w:tcPr>
          <w:p w14:paraId="26FC5B83" w14:textId="77777777" w:rsidR="00662E2B" w:rsidRPr="00CD22A0" w:rsidRDefault="00662E2B" w:rsidP="00CD22A0">
            <w:pPr>
              <w:tabs>
                <w:tab w:val="left" w:pos="702"/>
                <w:tab w:val="left" w:pos="1260"/>
                <w:tab w:val="left" w:pos="1980"/>
              </w:tabs>
              <w:spacing w:before="60" w:after="60"/>
              <w:ind w:left="694" w:hanging="694"/>
            </w:pPr>
            <w:r w:rsidRPr="00CD22A0">
              <w:t>5.2.6</w:t>
            </w:r>
            <w:r w:rsidRPr="00CD22A0">
              <w:tab/>
              <w:t>Select channels of distribution.</w:t>
            </w:r>
          </w:p>
        </w:tc>
      </w:tr>
    </w:tbl>
    <w:p w14:paraId="26FC5B85"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D44231" w:rsidRPr="00CD22A0" w14:paraId="26FC5B88" w14:textId="77777777" w:rsidTr="006D68D5">
        <w:tc>
          <w:tcPr>
            <w:tcW w:w="1530" w:type="dxa"/>
            <w:shd w:val="clear" w:color="auto" w:fill="B8CCE4" w:themeFill="accent1" w:themeFillTint="66"/>
            <w:vAlign w:val="center"/>
          </w:tcPr>
          <w:p w14:paraId="26FC5B86" w14:textId="77777777" w:rsidR="00D44231" w:rsidRPr="00CD22A0" w:rsidRDefault="009B43D6" w:rsidP="009B43D6">
            <w:pPr>
              <w:tabs>
                <w:tab w:val="left" w:pos="1260"/>
                <w:tab w:val="left" w:pos="1980"/>
              </w:tabs>
              <w:spacing w:before="60" w:after="60"/>
              <w:rPr>
                <w:b/>
              </w:rPr>
            </w:pPr>
            <w:r>
              <w:br w:type="page"/>
            </w:r>
            <w:r w:rsidR="00200C19" w:rsidRPr="00CD22A0">
              <w:br w:type="page"/>
            </w:r>
            <w:r w:rsidR="00D44231" w:rsidRPr="00CD22A0">
              <w:rPr>
                <w:b/>
              </w:rPr>
              <w:t>Outcome</w:t>
            </w:r>
          </w:p>
        </w:tc>
        <w:tc>
          <w:tcPr>
            <w:tcW w:w="8010" w:type="dxa"/>
            <w:vAlign w:val="center"/>
          </w:tcPr>
          <w:p w14:paraId="26FC5B87" w14:textId="77777777" w:rsidR="00D44231" w:rsidRPr="00CD22A0" w:rsidRDefault="00BA20F3" w:rsidP="00CD22A0">
            <w:pPr>
              <w:tabs>
                <w:tab w:val="left" w:pos="711"/>
                <w:tab w:val="left" w:pos="1980"/>
              </w:tabs>
              <w:spacing w:before="60" w:after="60"/>
              <w:ind w:left="694" w:hanging="694"/>
            </w:pPr>
            <w:r w:rsidRPr="00CD22A0">
              <w:rPr>
                <w:b/>
              </w:rPr>
              <w:t>5.5</w:t>
            </w:r>
            <w:r w:rsidRPr="00CD22A0">
              <w:rPr>
                <w:b/>
              </w:rPr>
              <w:tab/>
              <w:t>Market Planning:</w:t>
            </w:r>
            <w:r w:rsidRPr="00CD22A0">
              <w:t xml:space="preserve"> Utilize principles and tools to select an audience and to identify and select marketing strategies to reach targeted audiences. </w:t>
            </w:r>
            <w:r w:rsidRPr="00CD22A0">
              <w:rPr>
                <w:b/>
              </w:rPr>
              <w:t xml:space="preserve"> </w:t>
            </w:r>
          </w:p>
        </w:tc>
      </w:tr>
      <w:tr w:rsidR="00D44231" w:rsidRPr="00CD22A0" w14:paraId="26FC5B8F" w14:textId="77777777" w:rsidTr="006D68D5">
        <w:tc>
          <w:tcPr>
            <w:tcW w:w="1530" w:type="dxa"/>
            <w:shd w:val="clear" w:color="auto" w:fill="B8CCE4" w:themeFill="accent1" w:themeFillTint="66"/>
            <w:vAlign w:val="center"/>
          </w:tcPr>
          <w:p w14:paraId="26FC5B89" w14:textId="77777777" w:rsidR="00D44231" w:rsidRPr="00CD22A0" w:rsidRDefault="00D44231" w:rsidP="009B43D6">
            <w:pPr>
              <w:tabs>
                <w:tab w:val="left" w:pos="1260"/>
                <w:tab w:val="left" w:pos="1980"/>
              </w:tabs>
              <w:spacing w:before="60" w:after="60"/>
              <w:rPr>
                <w:b/>
              </w:rPr>
            </w:pPr>
            <w:r w:rsidRPr="00CD22A0">
              <w:rPr>
                <w:b/>
              </w:rPr>
              <w:t>Competencies</w:t>
            </w:r>
          </w:p>
        </w:tc>
        <w:tc>
          <w:tcPr>
            <w:tcW w:w="8010" w:type="dxa"/>
            <w:vAlign w:val="center"/>
          </w:tcPr>
          <w:p w14:paraId="26FC5B8A" w14:textId="77777777" w:rsidR="00BA20F3" w:rsidRPr="00CD22A0" w:rsidRDefault="00BA20F3" w:rsidP="00CD22A0">
            <w:pPr>
              <w:tabs>
                <w:tab w:val="left" w:pos="702"/>
                <w:tab w:val="left" w:pos="1980"/>
              </w:tabs>
              <w:spacing w:before="60" w:after="60"/>
              <w:ind w:left="694" w:hanging="694"/>
              <w:rPr>
                <w:rFonts w:eastAsia="Calibri" w:cs="Times New Roman"/>
              </w:rPr>
            </w:pPr>
            <w:r w:rsidRPr="00CD22A0">
              <w:rPr>
                <w:rFonts w:eastAsia="Calibri" w:cs="Times New Roman"/>
              </w:rPr>
              <w:t>5.5.4</w:t>
            </w:r>
            <w:r w:rsidRPr="00CD22A0">
              <w:rPr>
                <w:rFonts w:eastAsia="Calibri" w:cs="Times New Roman"/>
              </w:rPr>
              <w:tab/>
              <w:t xml:space="preserve">Identify market </w:t>
            </w:r>
            <w:proofErr w:type="gramStart"/>
            <w:r w:rsidRPr="00CD22A0">
              <w:rPr>
                <w:rFonts w:eastAsia="Calibri" w:cs="Times New Roman"/>
              </w:rPr>
              <w:t>segments, and</w:t>
            </w:r>
            <w:proofErr w:type="gramEnd"/>
            <w:r w:rsidRPr="00CD22A0">
              <w:rPr>
                <w:rFonts w:eastAsia="Calibri" w:cs="Times New Roman"/>
              </w:rPr>
              <w:t xml:space="preserve"> select target market(s).</w:t>
            </w:r>
          </w:p>
          <w:p w14:paraId="26FC5B8B" w14:textId="77777777" w:rsidR="00BA20F3" w:rsidRPr="00CD22A0" w:rsidRDefault="00BA20F3" w:rsidP="00CD22A0">
            <w:pPr>
              <w:tabs>
                <w:tab w:val="left" w:pos="702"/>
                <w:tab w:val="left" w:pos="1980"/>
              </w:tabs>
              <w:spacing w:before="60" w:after="60"/>
              <w:ind w:left="694" w:hanging="694"/>
              <w:rPr>
                <w:rFonts w:eastAsia="Calibri" w:cs="Times New Roman"/>
              </w:rPr>
            </w:pPr>
            <w:r w:rsidRPr="00CD22A0">
              <w:rPr>
                <w:rFonts w:eastAsia="Calibri" w:cs="Times New Roman"/>
              </w:rPr>
              <w:t>5.5.5</w:t>
            </w:r>
            <w:r w:rsidRPr="00CD22A0">
              <w:rPr>
                <w:rFonts w:eastAsia="Calibri" w:cs="Times New Roman"/>
              </w:rPr>
              <w:tab/>
              <w:t>Profile target customer to determine market needs and customer demand for products and services.</w:t>
            </w:r>
          </w:p>
          <w:p w14:paraId="26FC5B8C" w14:textId="77777777" w:rsidR="00BA20F3" w:rsidRPr="00CD22A0" w:rsidRDefault="00BA20F3" w:rsidP="00CD22A0">
            <w:pPr>
              <w:tabs>
                <w:tab w:val="left" w:pos="702"/>
                <w:tab w:val="left" w:pos="1980"/>
              </w:tabs>
              <w:spacing w:before="60" w:after="60"/>
              <w:ind w:left="694" w:hanging="694"/>
              <w:rPr>
                <w:rFonts w:eastAsia="Calibri" w:cs="Times New Roman"/>
              </w:rPr>
            </w:pPr>
            <w:r w:rsidRPr="00CD22A0">
              <w:rPr>
                <w:rFonts w:eastAsia="Calibri" w:cs="Times New Roman"/>
              </w:rPr>
              <w:t>5.5.6</w:t>
            </w:r>
            <w:r w:rsidRPr="00CD22A0">
              <w:rPr>
                <w:rFonts w:eastAsia="Calibri" w:cs="Times New Roman"/>
              </w:rPr>
              <w:tab/>
              <w:t>Explain the role of situation analysis in the marketing planning process.</w:t>
            </w:r>
          </w:p>
          <w:p w14:paraId="26FC5B8D" w14:textId="77777777" w:rsidR="00BA20F3" w:rsidRPr="00CD22A0" w:rsidRDefault="00BA20F3" w:rsidP="00CD22A0">
            <w:pPr>
              <w:tabs>
                <w:tab w:val="left" w:pos="702"/>
                <w:tab w:val="left" w:pos="1980"/>
              </w:tabs>
              <w:spacing w:before="60" w:after="60"/>
              <w:ind w:left="694" w:hanging="694"/>
              <w:rPr>
                <w:rFonts w:eastAsia="Calibri" w:cs="Times New Roman"/>
              </w:rPr>
            </w:pPr>
            <w:r w:rsidRPr="00CD22A0">
              <w:rPr>
                <w:rFonts w:eastAsia="Calibri" w:cs="Times New Roman"/>
              </w:rPr>
              <w:t>5.5.7</w:t>
            </w:r>
            <w:r w:rsidRPr="00CD22A0">
              <w:rPr>
                <w:rFonts w:eastAsia="Calibri" w:cs="Times New Roman"/>
              </w:rPr>
              <w:tab/>
              <w:t>Conduct a market analysis (market size, area, potential, etc.).</w:t>
            </w:r>
          </w:p>
          <w:p w14:paraId="26FC5B8E" w14:textId="77777777" w:rsidR="00D44231" w:rsidRPr="00CD22A0" w:rsidRDefault="00BA20F3" w:rsidP="00CD22A0">
            <w:pPr>
              <w:tabs>
                <w:tab w:val="left" w:pos="702"/>
                <w:tab w:val="left" w:pos="1980"/>
              </w:tabs>
              <w:spacing w:before="60" w:after="60"/>
              <w:ind w:left="694" w:hanging="694"/>
              <w:rPr>
                <w:rFonts w:eastAsia="Calibri" w:cs="Times New Roman"/>
              </w:rPr>
            </w:pPr>
            <w:r w:rsidRPr="00CD22A0">
              <w:rPr>
                <w:rFonts w:eastAsia="Calibri" w:cs="Times New Roman"/>
              </w:rPr>
              <w:t>5.5.9</w:t>
            </w:r>
            <w:r w:rsidRPr="00CD22A0">
              <w:rPr>
                <w:rFonts w:eastAsia="Calibri" w:cs="Times New Roman"/>
              </w:rPr>
              <w:tab/>
              <w:t>Conduct a competitive analysis.</w:t>
            </w:r>
          </w:p>
        </w:tc>
      </w:tr>
    </w:tbl>
    <w:p w14:paraId="26FC5B90"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9B5503" w:rsidRPr="00CD22A0" w14:paraId="26FC5B93" w14:textId="77777777" w:rsidTr="006D68D5">
        <w:tc>
          <w:tcPr>
            <w:tcW w:w="1530" w:type="dxa"/>
            <w:shd w:val="clear" w:color="auto" w:fill="B8CCE4" w:themeFill="accent1" w:themeFillTint="66"/>
            <w:vAlign w:val="center"/>
          </w:tcPr>
          <w:p w14:paraId="26FC5B91" w14:textId="77777777" w:rsidR="009B5503" w:rsidRPr="00CD22A0" w:rsidRDefault="009B5503" w:rsidP="009B43D6">
            <w:pPr>
              <w:tabs>
                <w:tab w:val="left" w:pos="1260"/>
                <w:tab w:val="left" w:pos="1980"/>
              </w:tabs>
              <w:spacing w:before="60" w:after="60"/>
              <w:rPr>
                <w:b/>
              </w:rPr>
            </w:pPr>
            <w:r w:rsidRPr="00CD22A0">
              <w:rPr>
                <w:b/>
              </w:rPr>
              <w:lastRenderedPageBreak/>
              <w:t>Outcome</w:t>
            </w:r>
          </w:p>
        </w:tc>
        <w:tc>
          <w:tcPr>
            <w:tcW w:w="8010" w:type="dxa"/>
            <w:vAlign w:val="center"/>
          </w:tcPr>
          <w:p w14:paraId="26FC5B92" w14:textId="77777777" w:rsidR="009B5503" w:rsidRPr="00CD22A0" w:rsidRDefault="009B5503" w:rsidP="00CD22A0">
            <w:pPr>
              <w:tabs>
                <w:tab w:val="left" w:pos="703"/>
                <w:tab w:val="left" w:pos="1980"/>
              </w:tabs>
              <w:spacing w:before="60" w:after="60"/>
              <w:ind w:left="694" w:hanging="694"/>
            </w:pPr>
            <w:r w:rsidRPr="00CD22A0">
              <w:rPr>
                <w:b/>
              </w:rPr>
              <w:t>5.6</w:t>
            </w:r>
            <w:r w:rsidRPr="00CD22A0">
              <w:rPr>
                <w:b/>
              </w:rPr>
              <w:tab/>
              <w:t>Pricing:</w:t>
            </w:r>
            <w:r w:rsidRPr="00CD22A0">
              <w:t xml:space="preserve"> Apply the concepts and strategies needed to determine and adjust prices to maximize return and meet customers or clients’ perception of value.</w:t>
            </w:r>
          </w:p>
        </w:tc>
      </w:tr>
      <w:tr w:rsidR="009B5503" w:rsidRPr="00CD22A0" w14:paraId="26FC5B96" w14:textId="77777777" w:rsidTr="006D68D5">
        <w:tc>
          <w:tcPr>
            <w:tcW w:w="1530" w:type="dxa"/>
            <w:shd w:val="clear" w:color="auto" w:fill="B8CCE4" w:themeFill="accent1" w:themeFillTint="66"/>
            <w:vAlign w:val="center"/>
          </w:tcPr>
          <w:p w14:paraId="26FC5B94" w14:textId="77777777" w:rsidR="009B5503" w:rsidRPr="00CD22A0" w:rsidRDefault="009B5503" w:rsidP="009B43D6">
            <w:pPr>
              <w:tabs>
                <w:tab w:val="left" w:pos="1260"/>
                <w:tab w:val="left" w:pos="1980"/>
              </w:tabs>
              <w:spacing w:before="60" w:after="60"/>
              <w:rPr>
                <w:b/>
              </w:rPr>
            </w:pPr>
            <w:r w:rsidRPr="00CD22A0">
              <w:rPr>
                <w:b/>
              </w:rPr>
              <w:t>Competencies</w:t>
            </w:r>
          </w:p>
        </w:tc>
        <w:tc>
          <w:tcPr>
            <w:tcW w:w="8010" w:type="dxa"/>
            <w:vAlign w:val="center"/>
          </w:tcPr>
          <w:p w14:paraId="26FC5B95" w14:textId="77777777" w:rsidR="009B5503" w:rsidRPr="00CD22A0" w:rsidRDefault="009B5503" w:rsidP="00CD22A0">
            <w:pPr>
              <w:tabs>
                <w:tab w:val="left" w:pos="702"/>
                <w:tab w:val="left" w:pos="1980"/>
              </w:tabs>
              <w:spacing w:before="60" w:after="60"/>
              <w:ind w:left="694" w:hanging="694"/>
            </w:pPr>
            <w:r w:rsidRPr="00CD22A0">
              <w:t>5.6.5</w:t>
            </w:r>
            <w:r w:rsidRPr="00CD22A0">
              <w:tab/>
            </w:r>
            <w:r w:rsidRPr="00CD22A0">
              <w:tab/>
              <w:t>Employ pricing strategies to set prices throughout the product and customer life cycle.</w:t>
            </w:r>
          </w:p>
        </w:tc>
      </w:tr>
    </w:tbl>
    <w:p w14:paraId="26FC5B97"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A41043" w:rsidRPr="00CD22A0" w14:paraId="26FC5B9A" w14:textId="77777777" w:rsidTr="006D68D5">
        <w:tc>
          <w:tcPr>
            <w:tcW w:w="1530" w:type="dxa"/>
            <w:shd w:val="clear" w:color="auto" w:fill="B8CCE4" w:themeFill="accent1" w:themeFillTint="66"/>
            <w:vAlign w:val="center"/>
          </w:tcPr>
          <w:p w14:paraId="26FC5B98" w14:textId="77777777" w:rsidR="00A41043" w:rsidRPr="00CD22A0" w:rsidRDefault="00A41043" w:rsidP="009B43D6">
            <w:pPr>
              <w:tabs>
                <w:tab w:val="left" w:pos="1260"/>
                <w:tab w:val="left" w:pos="1980"/>
              </w:tabs>
              <w:spacing w:before="60" w:after="60"/>
              <w:rPr>
                <w:b/>
              </w:rPr>
            </w:pPr>
            <w:r w:rsidRPr="00CD22A0">
              <w:rPr>
                <w:b/>
              </w:rPr>
              <w:t>Outcome</w:t>
            </w:r>
          </w:p>
        </w:tc>
        <w:tc>
          <w:tcPr>
            <w:tcW w:w="8010" w:type="dxa"/>
            <w:vAlign w:val="center"/>
          </w:tcPr>
          <w:p w14:paraId="26FC5B99" w14:textId="77777777" w:rsidR="00A41043" w:rsidRPr="00CD22A0" w:rsidRDefault="00A41043" w:rsidP="00CD22A0">
            <w:pPr>
              <w:tabs>
                <w:tab w:val="left" w:pos="703"/>
                <w:tab w:val="left" w:pos="1980"/>
              </w:tabs>
              <w:spacing w:before="60" w:after="60"/>
              <w:ind w:left="694" w:hanging="694"/>
            </w:pPr>
            <w:r w:rsidRPr="00CD22A0">
              <w:rPr>
                <w:b/>
              </w:rPr>
              <w:t>6.1</w:t>
            </w:r>
            <w:r w:rsidRPr="00CD22A0">
              <w:rPr>
                <w:b/>
              </w:rPr>
              <w:tab/>
              <w:t xml:space="preserve">Management Fundamentals: </w:t>
            </w:r>
            <w:r w:rsidRPr="00CD22A0">
              <w:t>Describe business management practices and their contributions to goal achievement and organizational success.</w:t>
            </w:r>
          </w:p>
        </w:tc>
      </w:tr>
      <w:tr w:rsidR="00A41043" w:rsidRPr="00CD22A0" w14:paraId="26FC5BA4" w14:textId="77777777" w:rsidTr="006D68D5">
        <w:tc>
          <w:tcPr>
            <w:tcW w:w="1530" w:type="dxa"/>
            <w:shd w:val="clear" w:color="auto" w:fill="B8CCE4" w:themeFill="accent1" w:themeFillTint="66"/>
            <w:vAlign w:val="center"/>
          </w:tcPr>
          <w:p w14:paraId="26FC5B9B" w14:textId="77777777" w:rsidR="00A41043" w:rsidRPr="00CD22A0" w:rsidRDefault="00A41043" w:rsidP="009B43D6">
            <w:pPr>
              <w:tabs>
                <w:tab w:val="left" w:pos="1260"/>
                <w:tab w:val="left" w:pos="1980"/>
              </w:tabs>
              <w:spacing w:before="60" w:after="60"/>
              <w:rPr>
                <w:b/>
              </w:rPr>
            </w:pPr>
            <w:r w:rsidRPr="00CD22A0">
              <w:rPr>
                <w:b/>
              </w:rPr>
              <w:t>Competencies</w:t>
            </w:r>
          </w:p>
        </w:tc>
        <w:tc>
          <w:tcPr>
            <w:tcW w:w="8010" w:type="dxa"/>
            <w:vAlign w:val="center"/>
          </w:tcPr>
          <w:p w14:paraId="26FC5B9C" w14:textId="77777777" w:rsidR="00662E2B" w:rsidRPr="00CD22A0" w:rsidRDefault="00662E2B" w:rsidP="00CD22A0">
            <w:pPr>
              <w:tabs>
                <w:tab w:val="left" w:pos="702"/>
                <w:tab w:val="left" w:pos="1980"/>
              </w:tabs>
              <w:spacing w:before="60" w:after="60"/>
              <w:ind w:left="694" w:hanging="694"/>
            </w:pPr>
            <w:r w:rsidRPr="00CD22A0">
              <w:t>6.1.1</w:t>
            </w:r>
            <w:r w:rsidRPr="00CD22A0">
              <w:tab/>
              <w:t xml:space="preserve">Distinguish between management and </w:t>
            </w:r>
            <w:proofErr w:type="gramStart"/>
            <w:r w:rsidRPr="00CD22A0">
              <w:t>leadership, and</w:t>
            </w:r>
            <w:proofErr w:type="gramEnd"/>
            <w:r w:rsidRPr="00CD22A0">
              <w:t xml:space="preserve"> describe the factors that influence management. </w:t>
            </w:r>
          </w:p>
          <w:p w14:paraId="26FC5B9D" w14:textId="77777777" w:rsidR="00662E2B" w:rsidRPr="00CD22A0" w:rsidRDefault="00662E2B" w:rsidP="00CD22A0">
            <w:pPr>
              <w:tabs>
                <w:tab w:val="left" w:pos="702"/>
                <w:tab w:val="left" w:pos="1980"/>
              </w:tabs>
              <w:spacing w:before="60" w:after="60"/>
              <w:ind w:left="694" w:hanging="694"/>
            </w:pPr>
            <w:r w:rsidRPr="00CD22A0">
              <w:t>6.1.3</w:t>
            </w:r>
            <w:r w:rsidRPr="00CD22A0">
              <w:tab/>
              <w:t xml:space="preserve">Describe the types of resources managed in business and their significance in business </w:t>
            </w:r>
            <w:proofErr w:type="gramStart"/>
            <w:r w:rsidRPr="00CD22A0">
              <w:t>operations, and</w:t>
            </w:r>
            <w:proofErr w:type="gramEnd"/>
            <w:r w:rsidRPr="00CD22A0">
              <w:t xml:space="preserve"> explain the differences between managing internal versus external resources.</w:t>
            </w:r>
          </w:p>
          <w:p w14:paraId="26FC5B9E" w14:textId="77777777" w:rsidR="00662E2B" w:rsidRPr="00CD22A0" w:rsidRDefault="00662E2B" w:rsidP="00CD22A0">
            <w:pPr>
              <w:tabs>
                <w:tab w:val="left" w:pos="702"/>
                <w:tab w:val="left" w:pos="1980"/>
              </w:tabs>
              <w:spacing w:before="60" w:after="60"/>
              <w:ind w:left="694" w:hanging="694"/>
            </w:pPr>
            <w:r w:rsidRPr="00CD22A0">
              <w:t>6.1.4</w:t>
            </w:r>
            <w:r w:rsidRPr="00CD22A0">
              <w:tab/>
              <w:t>Explain the purposes and nature of management functions (e.g., strategic and tactical planning, organizing, directing, staffing, controlling), and describe considerations in the business environment that impact their use.</w:t>
            </w:r>
          </w:p>
          <w:p w14:paraId="26FC5B9F" w14:textId="77777777" w:rsidR="00A41043" w:rsidRPr="00CD22A0" w:rsidRDefault="00A41043" w:rsidP="00CD22A0">
            <w:pPr>
              <w:tabs>
                <w:tab w:val="left" w:pos="702"/>
                <w:tab w:val="left" w:pos="1980"/>
              </w:tabs>
              <w:spacing w:before="60" w:after="60"/>
              <w:ind w:left="694" w:hanging="694"/>
            </w:pPr>
            <w:r w:rsidRPr="00CD22A0">
              <w:t>6.1.5</w:t>
            </w:r>
            <w:r w:rsidRPr="00CD22A0">
              <w:tab/>
              <w:t xml:space="preserve">Compare management and motivation </w:t>
            </w:r>
            <w:proofErr w:type="gramStart"/>
            <w:r w:rsidRPr="00CD22A0">
              <w:t>theories, and</w:t>
            </w:r>
            <w:proofErr w:type="gramEnd"/>
            <w:r w:rsidRPr="00CD22A0">
              <w:t xml:space="preserve"> determine appropriate situations in which each would be used. </w:t>
            </w:r>
          </w:p>
          <w:p w14:paraId="26FC5BA0" w14:textId="77777777" w:rsidR="00E24BBA" w:rsidRPr="00CD22A0" w:rsidRDefault="00E24BBA" w:rsidP="00CD22A0">
            <w:pPr>
              <w:tabs>
                <w:tab w:val="left" w:pos="792"/>
                <w:tab w:val="left" w:pos="1980"/>
              </w:tabs>
              <w:spacing w:before="60" w:after="60"/>
              <w:ind w:left="706" w:hanging="706"/>
            </w:pPr>
            <w:r w:rsidRPr="00CD22A0">
              <w:t>6.1.8</w:t>
            </w:r>
            <w:r w:rsidRPr="00CD22A0">
              <w:tab/>
              <w:t>Distinguish among the scope and purposes of data management, information management and knowledge management, and explain legal and ethical considerations associated with each.</w:t>
            </w:r>
          </w:p>
          <w:p w14:paraId="26FC5BA1" w14:textId="77777777" w:rsidR="007B7930" w:rsidRPr="00CD22A0" w:rsidRDefault="007B7930" w:rsidP="00CD22A0">
            <w:pPr>
              <w:pStyle w:val="NoSpacing"/>
              <w:spacing w:before="60" w:after="60"/>
              <w:ind w:left="694" w:hanging="694"/>
              <w:rPr>
                <w:rFonts w:asciiTheme="minorHAnsi" w:hAnsiTheme="minorHAnsi"/>
              </w:rPr>
            </w:pPr>
            <w:r w:rsidRPr="00CD22A0">
              <w:rPr>
                <w:rFonts w:asciiTheme="minorHAnsi" w:hAnsiTheme="minorHAnsi"/>
              </w:rPr>
              <w:t>6.1.9</w:t>
            </w:r>
            <w:r w:rsidRPr="00CD22A0">
              <w:rPr>
                <w:rFonts w:asciiTheme="minorHAnsi" w:hAnsiTheme="minorHAnsi"/>
              </w:rPr>
              <w:tab/>
              <w:t>Describe knowledge management strategies.</w:t>
            </w:r>
          </w:p>
          <w:p w14:paraId="26FC5BA2" w14:textId="77777777" w:rsidR="007B7930" w:rsidRPr="00CD22A0" w:rsidRDefault="007B7930" w:rsidP="00CD22A0">
            <w:pPr>
              <w:tabs>
                <w:tab w:val="left" w:pos="702"/>
                <w:tab w:val="left" w:pos="1980"/>
              </w:tabs>
              <w:spacing w:before="60" w:after="60"/>
              <w:ind w:left="694" w:hanging="694"/>
            </w:pPr>
            <w:r w:rsidRPr="00CD22A0">
              <w:t>6.1.10</w:t>
            </w:r>
            <w:r w:rsidRPr="00CD22A0">
              <w:tab/>
              <w:t xml:space="preserve">Describe the need for and impact of quality management in organizations. </w:t>
            </w:r>
          </w:p>
          <w:p w14:paraId="26FC5BA3" w14:textId="77777777" w:rsidR="007B7930" w:rsidRPr="00CD22A0" w:rsidRDefault="007B7930" w:rsidP="00CD22A0">
            <w:pPr>
              <w:tabs>
                <w:tab w:val="left" w:pos="702"/>
                <w:tab w:val="left" w:pos="1980"/>
              </w:tabs>
              <w:spacing w:before="60" w:after="60"/>
              <w:ind w:left="694" w:hanging="694"/>
            </w:pPr>
            <w:r w:rsidRPr="00CD22A0">
              <w:t>6.1.12</w:t>
            </w:r>
            <w:r w:rsidRPr="00CD22A0">
              <w:tab/>
              <w:t>Describe project management processes, skills and knowledge necessary for successful project outcomes.</w:t>
            </w:r>
          </w:p>
        </w:tc>
      </w:tr>
    </w:tbl>
    <w:p w14:paraId="26FC5BA5"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A41043" w:rsidRPr="00CD22A0" w14:paraId="26FC5BA8" w14:textId="77777777" w:rsidTr="006D68D5">
        <w:tc>
          <w:tcPr>
            <w:tcW w:w="1530" w:type="dxa"/>
            <w:shd w:val="clear" w:color="auto" w:fill="B8CCE4" w:themeFill="accent1" w:themeFillTint="66"/>
            <w:vAlign w:val="center"/>
          </w:tcPr>
          <w:p w14:paraId="26FC5BA6" w14:textId="77777777" w:rsidR="00A41043" w:rsidRPr="00CD22A0" w:rsidRDefault="00A41043" w:rsidP="009B43D6">
            <w:pPr>
              <w:tabs>
                <w:tab w:val="left" w:pos="1260"/>
                <w:tab w:val="left" w:pos="1980"/>
              </w:tabs>
              <w:spacing w:before="60" w:after="60"/>
              <w:rPr>
                <w:b/>
              </w:rPr>
            </w:pPr>
            <w:r w:rsidRPr="00CD22A0">
              <w:rPr>
                <w:b/>
              </w:rPr>
              <w:t>Outcome</w:t>
            </w:r>
          </w:p>
        </w:tc>
        <w:tc>
          <w:tcPr>
            <w:tcW w:w="8010" w:type="dxa"/>
            <w:vAlign w:val="center"/>
          </w:tcPr>
          <w:p w14:paraId="26FC5BA7" w14:textId="77777777" w:rsidR="00A41043" w:rsidRPr="00CD22A0" w:rsidRDefault="00A41043" w:rsidP="00CD22A0">
            <w:pPr>
              <w:tabs>
                <w:tab w:val="left" w:pos="703"/>
                <w:tab w:val="left" w:pos="1980"/>
              </w:tabs>
              <w:spacing w:before="60" w:after="60"/>
              <w:ind w:left="694" w:hanging="694"/>
            </w:pPr>
            <w:r w:rsidRPr="00CD22A0">
              <w:rPr>
                <w:b/>
              </w:rPr>
              <w:t>6.2</w:t>
            </w:r>
            <w:r w:rsidRPr="00CD22A0">
              <w:rPr>
                <w:b/>
              </w:rPr>
              <w:tab/>
              <w:t>Information Management:</w:t>
            </w:r>
            <w:r w:rsidRPr="00CD22A0">
              <w:t xml:space="preserve"> Institute and evaluate information management tools, policies, procedures and strategies to achieve business unit and organizational goals. </w:t>
            </w:r>
          </w:p>
        </w:tc>
      </w:tr>
      <w:tr w:rsidR="00A41043" w:rsidRPr="00CD22A0" w14:paraId="26FC5BAB" w14:textId="77777777" w:rsidTr="006D68D5">
        <w:tc>
          <w:tcPr>
            <w:tcW w:w="1530" w:type="dxa"/>
            <w:shd w:val="clear" w:color="auto" w:fill="B8CCE4" w:themeFill="accent1" w:themeFillTint="66"/>
            <w:vAlign w:val="center"/>
          </w:tcPr>
          <w:p w14:paraId="26FC5BA9" w14:textId="77777777" w:rsidR="00A41043" w:rsidRPr="00CD22A0" w:rsidRDefault="00A41043" w:rsidP="009B43D6">
            <w:pPr>
              <w:tabs>
                <w:tab w:val="left" w:pos="1260"/>
                <w:tab w:val="left" w:pos="1980"/>
              </w:tabs>
              <w:spacing w:before="60" w:after="60"/>
              <w:rPr>
                <w:b/>
              </w:rPr>
            </w:pPr>
            <w:r w:rsidRPr="00CD22A0">
              <w:rPr>
                <w:b/>
              </w:rPr>
              <w:t>Competencies</w:t>
            </w:r>
          </w:p>
        </w:tc>
        <w:tc>
          <w:tcPr>
            <w:tcW w:w="8010" w:type="dxa"/>
            <w:vAlign w:val="center"/>
          </w:tcPr>
          <w:p w14:paraId="26FC5BAA" w14:textId="77777777" w:rsidR="00A41043" w:rsidRPr="00CD22A0" w:rsidRDefault="00A41043" w:rsidP="00CD22A0">
            <w:pPr>
              <w:tabs>
                <w:tab w:val="left" w:pos="702"/>
                <w:tab w:val="left" w:pos="1260"/>
                <w:tab w:val="left" w:pos="1980"/>
              </w:tabs>
              <w:spacing w:before="60" w:after="60"/>
              <w:ind w:left="694" w:hanging="694"/>
            </w:pPr>
            <w:r w:rsidRPr="00CD22A0">
              <w:t>6.2.3</w:t>
            </w:r>
            <w:r w:rsidRPr="00CD22A0">
              <w:tab/>
              <w:t>Monitor and audit internal records.</w:t>
            </w:r>
          </w:p>
        </w:tc>
      </w:tr>
    </w:tbl>
    <w:p w14:paraId="26FC5BAC" w14:textId="77777777" w:rsidR="006D68D5" w:rsidRDefault="006D68D5"/>
    <w:p w14:paraId="26FC5BAD" w14:textId="77777777" w:rsidR="00C07324" w:rsidRDefault="00C07324">
      <w:r>
        <w:br w:type="page"/>
      </w:r>
    </w:p>
    <w:tbl>
      <w:tblPr>
        <w:tblStyle w:val="TableGrid"/>
        <w:tblW w:w="9540" w:type="dxa"/>
        <w:tblInd w:w="18" w:type="dxa"/>
        <w:tblLayout w:type="fixed"/>
        <w:tblLook w:val="04A0" w:firstRow="1" w:lastRow="0" w:firstColumn="1" w:lastColumn="0" w:noHBand="0" w:noVBand="1"/>
      </w:tblPr>
      <w:tblGrid>
        <w:gridCol w:w="1530"/>
        <w:gridCol w:w="8010"/>
      </w:tblGrid>
      <w:tr w:rsidR="00E24BBA" w:rsidRPr="00CD22A0" w14:paraId="26FC5BB0" w14:textId="77777777" w:rsidTr="006D68D5">
        <w:tc>
          <w:tcPr>
            <w:tcW w:w="1530" w:type="dxa"/>
            <w:shd w:val="clear" w:color="auto" w:fill="B8CCE4" w:themeFill="accent1" w:themeFillTint="66"/>
            <w:vAlign w:val="center"/>
          </w:tcPr>
          <w:p w14:paraId="26FC5BAE" w14:textId="77777777" w:rsidR="00E24BBA" w:rsidRPr="00CD22A0" w:rsidRDefault="00E24BBA" w:rsidP="009B43D6">
            <w:pPr>
              <w:tabs>
                <w:tab w:val="left" w:pos="1260"/>
                <w:tab w:val="left" w:pos="1980"/>
              </w:tabs>
              <w:spacing w:before="60" w:after="60"/>
              <w:rPr>
                <w:b/>
              </w:rPr>
            </w:pPr>
            <w:r w:rsidRPr="00CD22A0">
              <w:rPr>
                <w:b/>
              </w:rPr>
              <w:lastRenderedPageBreak/>
              <w:t>Outcome</w:t>
            </w:r>
          </w:p>
        </w:tc>
        <w:tc>
          <w:tcPr>
            <w:tcW w:w="8010" w:type="dxa"/>
            <w:vAlign w:val="center"/>
          </w:tcPr>
          <w:p w14:paraId="26FC5BAF" w14:textId="77777777" w:rsidR="00E24BBA" w:rsidRPr="00CD22A0" w:rsidRDefault="00E24BBA" w:rsidP="00CD22A0">
            <w:pPr>
              <w:tabs>
                <w:tab w:val="left" w:pos="702"/>
                <w:tab w:val="left" w:pos="1980"/>
              </w:tabs>
              <w:spacing w:before="60" w:after="60"/>
              <w:ind w:left="702" w:hanging="702"/>
            </w:pPr>
            <w:r w:rsidRPr="00CD22A0">
              <w:rPr>
                <w:b/>
              </w:rPr>
              <w:t>6.5</w:t>
            </w:r>
            <w:r w:rsidRPr="00CD22A0">
              <w:rPr>
                <w:b/>
              </w:rPr>
              <w:tab/>
              <w:t>Human Resources Planning:</w:t>
            </w:r>
            <w:r w:rsidRPr="00CD22A0">
              <w:t xml:space="preserve"> Plan talent-management activities that align with organizational and human-resource strategy and provide appropriate guidance for talent-management decision-making.</w:t>
            </w:r>
          </w:p>
        </w:tc>
      </w:tr>
      <w:tr w:rsidR="00E24BBA" w:rsidRPr="00CD22A0" w14:paraId="26FC5BB3" w14:textId="77777777" w:rsidTr="006D68D5">
        <w:tc>
          <w:tcPr>
            <w:tcW w:w="1530" w:type="dxa"/>
            <w:shd w:val="clear" w:color="auto" w:fill="B8CCE4" w:themeFill="accent1" w:themeFillTint="66"/>
            <w:vAlign w:val="center"/>
          </w:tcPr>
          <w:p w14:paraId="26FC5BB1" w14:textId="77777777" w:rsidR="00E24BBA" w:rsidRPr="00CD22A0" w:rsidRDefault="00E24BBA" w:rsidP="009B43D6">
            <w:pPr>
              <w:tabs>
                <w:tab w:val="left" w:pos="1260"/>
                <w:tab w:val="left" w:pos="1980"/>
              </w:tabs>
              <w:spacing w:before="60" w:after="60"/>
              <w:rPr>
                <w:b/>
              </w:rPr>
            </w:pPr>
            <w:r w:rsidRPr="00CD22A0">
              <w:rPr>
                <w:b/>
              </w:rPr>
              <w:t>Competencies</w:t>
            </w:r>
          </w:p>
        </w:tc>
        <w:tc>
          <w:tcPr>
            <w:tcW w:w="8010" w:type="dxa"/>
            <w:vAlign w:val="center"/>
          </w:tcPr>
          <w:p w14:paraId="26FC5BB2" w14:textId="77777777" w:rsidR="00E24BBA" w:rsidRPr="00CD22A0" w:rsidRDefault="00E24BBA" w:rsidP="00CD22A0">
            <w:pPr>
              <w:tabs>
                <w:tab w:val="left" w:pos="792"/>
                <w:tab w:val="left" w:pos="1260"/>
                <w:tab w:val="left" w:pos="1980"/>
              </w:tabs>
              <w:spacing w:before="60" w:after="60"/>
              <w:ind w:left="706" w:hanging="706"/>
            </w:pPr>
            <w:r w:rsidRPr="00CD22A0">
              <w:t>6.5.11</w:t>
            </w:r>
            <w:r w:rsidRPr="00CD22A0">
              <w:tab/>
              <w:t>Develop a short-term staffing plan that supports business needs and facilitates strategic placement of talent.</w:t>
            </w:r>
          </w:p>
        </w:tc>
      </w:tr>
    </w:tbl>
    <w:p w14:paraId="26FC5BB4"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C83EB4" w:rsidRPr="00CD22A0" w14:paraId="26FC5BB7" w14:textId="77777777" w:rsidTr="006D68D5">
        <w:tc>
          <w:tcPr>
            <w:tcW w:w="1530" w:type="dxa"/>
            <w:shd w:val="clear" w:color="auto" w:fill="B8CCE4" w:themeFill="accent1" w:themeFillTint="66"/>
            <w:vAlign w:val="center"/>
          </w:tcPr>
          <w:p w14:paraId="26FC5BB5" w14:textId="77777777" w:rsidR="00C83EB4" w:rsidRPr="00CD22A0" w:rsidRDefault="00C83EB4" w:rsidP="009B43D6">
            <w:pPr>
              <w:tabs>
                <w:tab w:val="left" w:pos="1260"/>
                <w:tab w:val="left" w:pos="1980"/>
              </w:tabs>
              <w:spacing w:before="60" w:after="60"/>
              <w:rPr>
                <w:b/>
              </w:rPr>
            </w:pPr>
            <w:r w:rsidRPr="00CD22A0">
              <w:rPr>
                <w:b/>
              </w:rPr>
              <w:t>Outcome</w:t>
            </w:r>
          </w:p>
        </w:tc>
        <w:tc>
          <w:tcPr>
            <w:tcW w:w="8010" w:type="dxa"/>
            <w:vAlign w:val="center"/>
          </w:tcPr>
          <w:p w14:paraId="26FC5BB6" w14:textId="77777777" w:rsidR="00C83EB4" w:rsidRPr="00CD22A0" w:rsidRDefault="00C83EB4" w:rsidP="00CD22A0">
            <w:pPr>
              <w:tabs>
                <w:tab w:val="left" w:pos="703"/>
                <w:tab w:val="left" w:pos="1980"/>
              </w:tabs>
              <w:spacing w:before="60" w:after="60"/>
              <w:ind w:left="694" w:hanging="694"/>
            </w:pPr>
            <w:r w:rsidRPr="00CD22A0">
              <w:rPr>
                <w:b/>
              </w:rPr>
              <w:t>6.6</w:t>
            </w:r>
            <w:r w:rsidRPr="00CD22A0">
              <w:rPr>
                <w:b/>
              </w:rPr>
              <w:tab/>
              <w:t xml:space="preserve">Talent Acquisition: </w:t>
            </w:r>
            <w:r w:rsidRPr="00CD22A0">
              <w:t>Apply policies, procedures, and strategies to obtain the best qualified candidates for job positions in union and non-union environments while minimizing associated costs.</w:t>
            </w:r>
          </w:p>
        </w:tc>
      </w:tr>
      <w:tr w:rsidR="00C83EB4" w:rsidRPr="00CD22A0" w14:paraId="26FC5BBD" w14:textId="77777777" w:rsidTr="006D68D5">
        <w:tc>
          <w:tcPr>
            <w:tcW w:w="1530" w:type="dxa"/>
            <w:shd w:val="clear" w:color="auto" w:fill="B8CCE4" w:themeFill="accent1" w:themeFillTint="66"/>
            <w:vAlign w:val="center"/>
          </w:tcPr>
          <w:p w14:paraId="26FC5BB8" w14:textId="77777777" w:rsidR="00C83EB4" w:rsidRPr="00CD22A0" w:rsidRDefault="00C83EB4" w:rsidP="009B43D6">
            <w:pPr>
              <w:tabs>
                <w:tab w:val="left" w:pos="1260"/>
                <w:tab w:val="left" w:pos="1980"/>
              </w:tabs>
              <w:spacing w:before="60" w:after="60"/>
              <w:rPr>
                <w:b/>
              </w:rPr>
            </w:pPr>
            <w:r w:rsidRPr="00CD22A0">
              <w:rPr>
                <w:b/>
              </w:rPr>
              <w:t>Competencies</w:t>
            </w:r>
          </w:p>
        </w:tc>
        <w:tc>
          <w:tcPr>
            <w:tcW w:w="8010" w:type="dxa"/>
            <w:vAlign w:val="center"/>
          </w:tcPr>
          <w:p w14:paraId="26FC5BB9" w14:textId="77777777" w:rsidR="00C83EB4" w:rsidRPr="00CD22A0" w:rsidRDefault="00C83EB4" w:rsidP="00CD22A0">
            <w:pPr>
              <w:tabs>
                <w:tab w:val="left" w:pos="792"/>
                <w:tab w:val="left" w:pos="1260"/>
                <w:tab w:val="left" w:pos="1980"/>
              </w:tabs>
              <w:spacing w:before="60" w:after="60"/>
              <w:ind w:left="694" w:hanging="694"/>
            </w:pPr>
            <w:r w:rsidRPr="00CD22A0">
              <w:t>6.6.1</w:t>
            </w:r>
            <w:r w:rsidRPr="00CD22A0">
              <w:tab/>
              <w:t xml:space="preserve">Determine staffing </w:t>
            </w:r>
            <w:proofErr w:type="gramStart"/>
            <w:r w:rsidRPr="00CD22A0">
              <w:t>needs, and</w:t>
            </w:r>
            <w:proofErr w:type="gramEnd"/>
            <w:r w:rsidRPr="00CD22A0">
              <w:t xml:space="preserve"> evaluate availability of talent.</w:t>
            </w:r>
          </w:p>
          <w:p w14:paraId="26FC5BBA" w14:textId="77777777" w:rsidR="00C83EB4" w:rsidRPr="00CD22A0" w:rsidRDefault="00C83EB4" w:rsidP="00CD22A0">
            <w:pPr>
              <w:tabs>
                <w:tab w:val="left" w:pos="792"/>
                <w:tab w:val="left" w:pos="1260"/>
                <w:tab w:val="left" w:pos="1980"/>
              </w:tabs>
              <w:spacing w:before="60" w:after="60"/>
              <w:ind w:left="694" w:hanging="694"/>
              <w:rPr>
                <w:color w:val="FF0000"/>
              </w:rPr>
            </w:pPr>
            <w:r w:rsidRPr="00CD22A0">
              <w:t>6.6.4</w:t>
            </w:r>
            <w:r w:rsidRPr="00CD22A0">
              <w:tab/>
              <w:t>Identify and implement legally compliant strategies to recruit and track job applicants domestically and internationally.</w:t>
            </w:r>
          </w:p>
          <w:p w14:paraId="26FC5BBB" w14:textId="77777777" w:rsidR="00C83EB4" w:rsidRPr="00CD22A0" w:rsidRDefault="00C83EB4" w:rsidP="00CD22A0">
            <w:pPr>
              <w:tabs>
                <w:tab w:val="left" w:pos="792"/>
                <w:tab w:val="left" w:pos="1260"/>
                <w:tab w:val="left" w:pos="1980"/>
              </w:tabs>
              <w:spacing w:before="60" w:after="60"/>
              <w:ind w:left="694" w:hanging="694"/>
            </w:pPr>
            <w:r w:rsidRPr="00CD22A0">
              <w:t>6.6.6</w:t>
            </w:r>
            <w:r w:rsidRPr="00CD22A0">
              <w:tab/>
              <w:t xml:space="preserve">Screen and interview job applicants using culturally appropriate techniques.  </w:t>
            </w:r>
          </w:p>
          <w:p w14:paraId="26FC5BBC" w14:textId="77777777" w:rsidR="00C83EB4" w:rsidRPr="00CD22A0" w:rsidRDefault="00C83EB4" w:rsidP="00CD22A0">
            <w:pPr>
              <w:tabs>
                <w:tab w:val="left" w:pos="792"/>
                <w:tab w:val="left" w:pos="1260"/>
                <w:tab w:val="left" w:pos="1980"/>
              </w:tabs>
              <w:spacing w:before="60" w:after="60"/>
              <w:ind w:left="694" w:hanging="694"/>
              <w:rPr>
                <w:color w:val="FF0000"/>
              </w:rPr>
            </w:pPr>
            <w:r w:rsidRPr="00CD22A0">
              <w:t>6.6.9</w:t>
            </w:r>
            <w:r w:rsidRPr="00CD22A0">
              <w:tab/>
              <w:t xml:space="preserve">Make hiring </w:t>
            </w:r>
            <w:proofErr w:type="gramStart"/>
            <w:r w:rsidRPr="00CD22A0">
              <w:t>decisions, and</w:t>
            </w:r>
            <w:proofErr w:type="gramEnd"/>
            <w:r w:rsidRPr="00CD22A0">
              <w:t xml:space="preserve"> follow up with applicants in a consistent and compliant manner.</w:t>
            </w:r>
          </w:p>
        </w:tc>
      </w:tr>
    </w:tbl>
    <w:p w14:paraId="26FC5BBE"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A41043" w:rsidRPr="00CD22A0" w14:paraId="26FC5BC1" w14:textId="77777777" w:rsidTr="006D68D5">
        <w:tc>
          <w:tcPr>
            <w:tcW w:w="1530" w:type="dxa"/>
            <w:shd w:val="clear" w:color="auto" w:fill="B8CCE4" w:themeFill="accent1" w:themeFillTint="66"/>
            <w:vAlign w:val="center"/>
          </w:tcPr>
          <w:p w14:paraId="26FC5BBF" w14:textId="77777777" w:rsidR="00A41043" w:rsidRPr="00CD22A0" w:rsidRDefault="006D68D5" w:rsidP="009B43D6">
            <w:pPr>
              <w:tabs>
                <w:tab w:val="left" w:pos="1260"/>
                <w:tab w:val="left" w:pos="1980"/>
              </w:tabs>
              <w:spacing w:before="60" w:after="60"/>
              <w:rPr>
                <w:b/>
              </w:rPr>
            </w:pPr>
            <w:r>
              <w:br w:type="page"/>
            </w:r>
            <w:r w:rsidR="00A41043" w:rsidRPr="00CD22A0">
              <w:rPr>
                <w:b/>
              </w:rPr>
              <w:t>Outcome</w:t>
            </w:r>
          </w:p>
        </w:tc>
        <w:tc>
          <w:tcPr>
            <w:tcW w:w="8010" w:type="dxa"/>
            <w:vAlign w:val="center"/>
          </w:tcPr>
          <w:p w14:paraId="26FC5BC0" w14:textId="77777777" w:rsidR="00A41043" w:rsidRPr="00CD22A0" w:rsidRDefault="00A41043" w:rsidP="00CD22A0">
            <w:pPr>
              <w:tabs>
                <w:tab w:val="left" w:pos="703"/>
                <w:tab w:val="left" w:pos="1980"/>
              </w:tabs>
              <w:spacing w:before="60" w:after="60"/>
              <w:ind w:left="694" w:hanging="694"/>
            </w:pPr>
            <w:r w:rsidRPr="00CD22A0">
              <w:rPr>
                <w:b/>
              </w:rPr>
              <w:t>6.7</w:t>
            </w:r>
            <w:r w:rsidRPr="00CD22A0">
              <w:rPr>
                <w:b/>
              </w:rPr>
              <w:tab/>
              <w:t>Talent Onboarding and Development:</w:t>
            </w:r>
            <w:r w:rsidRPr="00CD22A0">
              <w:t xml:space="preserve"> Apply strategies, policies and procedures to orient new hires and provide growth opportunities to engage new and existing union and non-union employees in the workplace.</w:t>
            </w:r>
          </w:p>
        </w:tc>
      </w:tr>
      <w:tr w:rsidR="00A41043" w:rsidRPr="00CD22A0" w14:paraId="26FC5BC8" w14:textId="77777777" w:rsidTr="006D68D5">
        <w:tc>
          <w:tcPr>
            <w:tcW w:w="1530" w:type="dxa"/>
            <w:shd w:val="clear" w:color="auto" w:fill="B8CCE4" w:themeFill="accent1" w:themeFillTint="66"/>
            <w:vAlign w:val="center"/>
          </w:tcPr>
          <w:p w14:paraId="26FC5BC2" w14:textId="77777777" w:rsidR="00A41043" w:rsidRPr="00CD22A0" w:rsidRDefault="00A41043" w:rsidP="009B43D6">
            <w:pPr>
              <w:tabs>
                <w:tab w:val="left" w:pos="1260"/>
                <w:tab w:val="left" w:pos="1980"/>
              </w:tabs>
              <w:spacing w:before="60" w:after="60"/>
              <w:rPr>
                <w:b/>
              </w:rPr>
            </w:pPr>
            <w:r w:rsidRPr="00CD22A0">
              <w:rPr>
                <w:b/>
              </w:rPr>
              <w:t>Competencies</w:t>
            </w:r>
          </w:p>
        </w:tc>
        <w:tc>
          <w:tcPr>
            <w:tcW w:w="8010" w:type="dxa"/>
            <w:vAlign w:val="center"/>
          </w:tcPr>
          <w:p w14:paraId="26FC5BC3" w14:textId="77777777" w:rsidR="00C83EB4" w:rsidRPr="00CD22A0" w:rsidRDefault="00C83EB4" w:rsidP="00CD22A0">
            <w:pPr>
              <w:pStyle w:val="ListParagraph"/>
              <w:tabs>
                <w:tab w:val="left" w:pos="792"/>
                <w:tab w:val="left" w:pos="1260"/>
                <w:tab w:val="left" w:pos="1980"/>
              </w:tabs>
              <w:spacing w:before="60" w:after="60"/>
              <w:ind w:left="694" w:hanging="694"/>
              <w:contextualSpacing w:val="0"/>
            </w:pPr>
            <w:r w:rsidRPr="00CD22A0">
              <w:t>6.7.6</w:t>
            </w:r>
            <w:r w:rsidRPr="00CD22A0">
              <w:tab/>
              <w:t xml:space="preserve">Administer talent-development activities and training, and coach for performance or development using talent-development theories.    </w:t>
            </w:r>
          </w:p>
          <w:p w14:paraId="26FC5BC4" w14:textId="77777777" w:rsidR="00A41043" w:rsidRPr="00CD22A0" w:rsidRDefault="00A41043" w:rsidP="00CD22A0">
            <w:pPr>
              <w:pStyle w:val="ListParagraph"/>
              <w:tabs>
                <w:tab w:val="left" w:pos="792"/>
                <w:tab w:val="left" w:pos="1260"/>
                <w:tab w:val="left" w:pos="1980"/>
              </w:tabs>
              <w:spacing w:before="60" w:after="60"/>
              <w:ind w:left="694" w:hanging="694"/>
              <w:contextualSpacing w:val="0"/>
            </w:pPr>
            <w:r w:rsidRPr="00CD22A0">
              <w:t>6.7.8</w:t>
            </w:r>
            <w:r w:rsidRPr="00CD22A0">
              <w:tab/>
              <w:t>Conduct and document performance reviews to enhance performance and development and to protect the organization.</w:t>
            </w:r>
          </w:p>
          <w:p w14:paraId="26FC5BC5" w14:textId="77777777" w:rsidR="006D68D5" w:rsidRDefault="00C83EB4" w:rsidP="006D68D5">
            <w:pPr>
              <w:pStyle w:val="ListParagraph"/>
              <w:tabs>
                <w:tab w:val="left" w:pos="792"/>
                <w:tab w:val="left" w:pos="1260"/>
                <w:tab w:val="left" w:pos="1980"/>
              </w:tabs>
              <w:spacing w:before="60" w:after="60"/>
              <w:ind w:left="694" w:hanging="694"/>
              <w:contextualSpacing w:val="0"/>
            </w:pPr>
            <w:r w:rsidRPr="00CD22A0">
              <w:t>6.7.10</w:t>
            </w:r>
            <w:r w:rsidRPr="00CD22A0">
              <w:tab/>
              <w:t xml:space="preserve">Determine when employee corrective measures are </w:t>
            </w:r>
            <w:proofErr w:type="gramStart"/>
            <w:r w:rsidRPr="00CD22A0">
              <w:t>needed, and</w:t>
            </w:r>
            <w:proofErr w:type="gramEnd"/>
            <w:r w:rsidRPr="00CD22A0">
              <w:t xml:space="preserve"> take needed action to address problem or issue (e.g., retraining, reassignment, reprimand, demotion, dismissal, coaching). </w:t>
            </w:r>
          </w:p>
          <w:p w14:paraId="26FC5BC6" w14:textId="77777777" w:rsidR="006D68D5" w:rsidRPr="00CD22A0" w:rsidRDefault="006D68D5" w:rsidP="006D68D5">
            <w:pPr>
              <w:pStyle w:val="ListParagraph"/>
              <w:tabs>
                <w:tab w:val="left" w:pos="792"/>
                <w:tab w:val="left" w:pos="1260"/>
                <w:tab w:val="left" w:pos="1980"/>
              </w:tabs>
              <w:spacing w:before="60" w:after="60"/>
              <w:ind w:left="694" w:hanging="694"/>
              <w:contextualSpacing w:val="0"/>
            </w:pPr>
          </w:p>
          <w:p w14:paraId="26FC5BC7" w14:textId="77777777" w:rsidR="00662E2B" w:rsidRPr="00CD22A0" w:rsidRDefault="00662E2B" w:rsidP="00CD22A0">
            <w:pPr>
              <w:pStyle w:val="ListParagraph"/>
              <w:tabs>
                <w:tab w:val="left" w:pos="792"/>
                <w:tab w:val="left" w:pos="1260"/>
                <w:tab w:val="left" w:pos="1980"/>
              </w:tabs>
              <w:spacing w:before="60" w:after="60"/>
              <w:ind w:left="694" w:hanging="694"/>
              <w:contextualSpacing w:val="0"/>
            </w:pPr>
            <w:r w:rsidRPr="00CD22A0">
              <w:t>6.7.14</w:t>
            </w:r>
            <w:r w:rsidRPr="00CD22A0">
              <w:tab/>
              <w:t>Make recommendations for succession planning and for the development of a succession and workforce program tied to leadership and staff development.</w:t>
            </w:r>
          </w:p>
        </w:tc>
      </w:tr>
    </w:tbl>
    <w:p w14:paraId="26FC5BC9" w14:textId="77777777" w:rsidR="006D68D5" w:rsidRDefault="006D68D5"/>
    <w:p w14:paraId="26FC5BCA" w14:textId="77777777" w:rsidR="00C07324" w:rsidRDefault="00C07324">
      <w:r>
        <w:br w:type="page"/>
      </w:r>
    </w:p>
    <w:tbl>
      <w:tblPr>
        <w:tblStyle w:val="TableGrid"/>
        <w:tblW w:w="9540" w:type="dxa"/>
        <w:tblInd w:w="18" w:type="dxa"/>
        <w:tblLayout w:type="fixed"/>
        <w:tblLook w:val="04A0" w:firstRow="1" w:lastRow="0" w:firstColumn="1" w:lastColumn="0" w:noHBand="0" w:noVBand="1"/>
      </w:tblPr>
      <w:tblGrid>
        <w:gridCol w:w="1530"/>
        <w:gridCol w:w="8010"/>
      </w:tblGrid>
      <w:tr w:rsidR="00C83EB4" w:rsidRPr="00CD22A0" w14:paraId="26FC5BCD" w14:textId="77777777" w:rsidTr="006D68D5">
        <w:tc>
          <w:tcPr>
            <w:tcW w:w="1530" w:type="dxa"/>
            <w:shd w:val="clear" w:color="auto" w:fill="B8CCE4" w:themeFill="accent1" w:themeFillTint="66"/>
            <w:vAlign w:val="center"/>
          </w:tcPr>
          <w:p w14:paraId="26FC5BCB" w14:textId="77777777" w:rsidR="00C83EB4" w:rsidRPr="00CD22A0" w:rsidRDefault="00C83EB4" w:rsidP="009B43D6">
            <w:pPr>
              <w:tabs>
                <w:tab w:val="left" w:pos="1260"/>
                <w:tab w:val="left" w:pos="1980"/>
              </w:tabs>
              <w:spacing w:before="60" w:after="60"/>
              <w:rPr>
                <w:b/>
              </w:rPr>
            </w:pPr>
            <w:r w:rsidRPr="00CD22A0">
              <w:rPr>
                <w:b/>
              </w:rPr>
              <w:lastRenderedPageBreak/>
              <w:t>Outcome</w:t>
            </w:r>
          </w:p>
        </w:tc>
        <w:tc>
          <w:tcPr>
            <w:tcW w:w="8010" w:type="dxa"/>
            <w:vAlign w:val="center"/>
          </w:tcPr>
          <w:p w14:paraId="26FC5BCC" w14:textId="77777777" w:rsidR="00C83EB4" w:rsidRPr="00CD22A0" w:rsidRDefault="00C83EB4" w:rsidP="00CD22A0">
            <w:pPr>
              <w:tabs>
                <w:tab w:val="left" w:pos="703"/>
                <w:tab w:val="left" w:pos="1980"/>
              </w:tabs>
              <w:spacing w:before="60" w:after="60"/>
              <w:ind w:left="694" w:hanging="694"/>
            </w:pPr>
            <w:r w:rsidRPr="00CD22A0">
              <w:rPr>
                <w:b/>
              </w:rPr>
              <w:t>6.9</w:t>
            </w:r>
            <w:r w:rsidRPr="00CD22A0">
              <w:rPr>
                <w:b/>
              </w:rPr>
              <w:tab/>
              <w:t xml:space="preserve">Employee Engagement, Experience and Relations: </w:t>
            </w:r>
            <w:r w:rsidRPr="00CD22A0">
              <w:t>Identify and administer strategies, policies, activities and procedures to promote employee satisfaction, engagement and retention and to minimize costs.</w:t>
            </w:r>
          </w:p>
        </w:tc>
      </w:tr>
      <w:tr w:rsidR="00C83EB4" w:rsidRPr="00CD22A0" w14:paraId="26FC5BD2" w14:textId="77777777" w:rsidTr="006D68D5">
        <w:tc>
          <w:tcPr>
            <w:tcW w:w="1530" w:type="dxa"/>
            <w:shd w:val="clear" w:color="auto" w:fill="B8CCE4" w:themeFill="accent1" w:themeFillTint="66"/>
            <w:vAlign w:val="center"/>
          </w:tcPr>
          <w:p w14:paraId="26FC5BCE" w14:textId="77777777" w:rsidR="00C83EB4" w:rsidRPr="00CD22A0" w:rsidRDefault="00C83EB4" w:rsidP="009B43D6">
            <w:pPr>
              <w:tabs>
                <w:tab w:val="left" w:pos="1260"/>
                <w:tab w:val="left" w:pos="1980"/>
              </w:tabs>
              <w:spacing w:before="60" w:after="60"/>
              <w:rPr>
                <w:b/>
              </w:rPr>
            </w:pPr>
            <w:r w:rsidRPr="00CD22A0">
              <w:rPr>
                <w:b/>
              </w:rPr>
              <w:t>Competencies</w:t>
            </w:r>
          </w:p>
        </w:tc>
        <w:tc>
          <w:tcPr>
            <w:tcW w:w="8010" w:type="dxa"/>
            <w:vAlign w:val="center"/>
          </w:tcPr>
          <w:p w14:paraId="26FC5BCF" w14:textId="77777777" w:rsidR="00C83EB4" w:rsidRPr="00CD22A0" w:rsidRDefault="00C83EB4" w:rsidP="00CD22A0">
            <w:pPr>
              <w:pStyle w:val="ListParagraph"/>
              <w:tabs>
                <w:tab w:val="left" w:pos="792"/>
                <w:tab w:val="left" w:pos="1260"/>
                <w:tab w:val="left" w:pos="1980"/>
              </w:tabs>
              <w:spacing w:before="60" w:after="60"/>
              <w:ind w:left="694" w:hanging="694"/>
              <w:contextualSpacing w:val="0"/>
            </w:pPr>
            <w:r w:rsidRPr="00CD22A0">
              <w:t>6.9.4</w:t>
            </w:r>
            <w:r w:rsidRPr="00CD22A0">
              <w:tab/>
              <w:t>Implement processes to promote equitable opportunities for employees.</w:t>
            </w:r>
          </w:p>
          <w:p w14:paraId="26FC5BD0" w14:textId="77777777" w:rsidR="00C83EB4" w:rsidRPr="00CD22A0" w:rsidRDefault="00C83EB4" w:rsidP="00CD22A0">
            <w:pPr>
              <w:pStyle w:val="ListParagraph"/>
              <w:tabs>
                <w:tab w:val="left" w:pos="792"/>
                <w:tab w:val="left" w:pos="1260"/>
                <w:tab w:val="left" w:pos="1980"/>
              </w:tabs>
              <w:spacing w:before="60" w:after="60"/>
              <w:ind w:left="694" w:hanging="694"/>
              <w:contextualSpacing w:val="0"/>
            </w:pPr>
            <w:r w:rsidRPr="00CD22A0">
              <w:t>6.9.5</w:t>
            </w:r>
            <w:r w:rsidRPr="00CD22A0">
              <w:tab/>
              <w:t xml:space="preserve">Address and document employee </w:t>
            </w:r>
            <w:proofErr w:type="gramStart"/>
            <w:r w:rsidRPr="00CD22A0">
              <w:t>issues, and</w:t>
            </w:r>
            <w:proofErr w:type="gramEnd"/>
            <w:r w:rsidRPr="00CD22A0">
              <w:t xml:space="preserve"> recommend  resolutions.</w:t>
            </w:r>
          </w:p>
          <w:p w14:paraId="26FC5BD1" w14:textId="77777777" w:rsidR="00E24BBA" w:rsidRPr="00CD22A0" w:rsidRDefault="00E24BBA" w:rsidP="00CD22A0">
            <w:pPr>
              <w:pStyle w:val="ListParagraph"/>
              <w:tabs>
                <w:tab w:val="left" w:pos="792"/>
                <w:tab w:val="left" w:pos="1260"/>
                <w:tab w:val="left" w:pos="1980"/>
              </w:tabs>
              <w:spacing w:before="60" w:after="60"/>
              <w:ind w:left="694" w:hanging="694"/>
              <w:contextualSpacing w:val="0"/>
              <w:rPr>
                <w:color w:val="FF0000"/>
              </w:rPr>
            </w:pPr>
            <w:r w:rsidRPr="00CD22A0">
              <w:t>6.9.10</w:t>
            </w:r>
            <w:r w:rsidRPr="00CD22A0">
              <w:tab/>
              <w:t xml:space="preserve">Delegate work to </w:t>
            </w:r>
            <w:proofErr w:type="gramStart"/>
            <w:r w:rsidRPr="00CD22A0">
              <w:t>others, and</w:t>
            </w:r>
            <w:proofErr w:type="gramEnd"/>
            <w:r w:rsidRPr="00CD22A0">
              <w:t xml:space="preserve"> assist with prioritizing work responsibilities.</w:t>
            </w:r>
          </w:p>
        </w:tc>
      </w:tr>
    </w:tbl>
    <w:p w14:paraId="26FC5BD3"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D160E6" w:rsidRPr="00CD22A0" w14:paraId="26FC5BD6" w14:textId="77777777" w:rsidTr="006D68D5">
        <w:tc>
          <w:tcPr>
            <w:tcW w:w="1530" w:type="dxa"/>
            <w:shd w:val="clear" w:color="auto" w:fill="B8CCE4" w:themeFill="accent1" w:themeFillTint="66"/>
            <w:vAlign w:val="center"/>
          </w:tcPr>
          <w:p w14:paraId="26FC5BD4" w14:textId="77777777" w:rsidR="00D160E6" w:rsidRPr="00CD22A0" w:rsidRDefault="00D160E6" w:rsidP="009B43D6">
            <w:pPr>
              <w:tabs>
                <w:tab w:val="left" w:pos="1260"/>
                <w:tab w:val="left" w:pos="1980"/>
              </w:tabs>
              <w:spacing w:before="60" w:after="60"/>
              <w:rPr>
                <w:b/>
              </w:rPr>
            </w:pPr>
            <w:r w:rsidRPr="00CD22A0">
              <w:rPr>
                <w:b/>
              </w:rPr>
              <w:t>Outcome</w:t>
            </w:r>
          </w:p>
        </w:tc>
        <w:tc>
          <w:tcPr>
            <w:tcW w:w="8010" w:type="dxa"/>
            <w:vAlign w:val="center"/>
          </w:tcPr>
          <w:p w14:paraId="26FC5BD5" w14:textId="77777777" w:rsidR="00D160E6" w:rsidRPr="00CD22A0" w:rsidRDefault="00D160E6" w:rsidP="00CD22A0">
            <w:pPr>
              <w:spacing w:before="60" w:after="60"/>
              <w:ind w:left="702" w:hanging="702"/>
            </w:pPr>
            <w:r w:rsidRPr="00CD22A0">
              <w:t>7</w:t>
            </w:r>
            <w:r w:rsidRPr="00CD22A0">
              <w:rPr>
                <w:b/>
              </w:rPr>
              <w:t>.2</w:t>
            </w:r>
            <w:r w:rsidRPr="00CD22A0">
              <w:rPr>
                <w:b/>
              </w:rPr>
              <w:tab/>
              <w:t>Sourcing and Procurement:</w:t>
            </w:r>
            <w:r w:rsidRPr="00CD22A0">
              <w:t xml:space="preserve"> Implement sourcing and procurement activities to obtain resources that enable achievement of organizational goals and objectives and to enhance the organization’s financial wellbeing.</w:t>
            </w:r>
          </w:p>
        </w:tc>
      </w:tr>
      <w:tr w:rsidR="00D160E6" w:rsidRPr="00CD22A0" w14:paraId="26FC5BD9" w14:textId="77777777" w:rsidTr="006D68D5">
        <w:tc>
          <w:tcPr>
            <w:tcW w:w="1530" w:type="dxa"/>
            <w:shd w:val="clear" w:color="auto" w:fill="B8CCE4" w:themeFill="accent1" w:themeFillTint="66"/>
            <w:vAlign w:val="center"/>
          </w:tcPr>
          <w:p w14:paraId="26FC5BD7" w14:textId="77777777" w:rsidR="00D160E6" w:rsidRPr="00CD22A0" w:rsidRDefault="00D160E6" w:rsidP="009B43D6">
            <w:pPr>
              <w:tabs>
                <w:tab w:val="left" w:pos="1260"/>
                <w:tab w:val="left" w:pos="1980"/>
              </w:tabs>
              <w:spacing w:before="60" w:after="60"/>
              <w:rPr>
                <w:b/>
              </w:rPr>
            </w:pPr>
            <w:r w:rsidRPr="00CD22A0">
              <w:rPr>
                <w:b/>
              </w:rPr>
              <w:t>Competencies</w:t>
            </w:r>
          </w:p>
        </w:tc>
        <w:tc>
          <w:tcPr>
            <w:tcW w:w="8010" w:type="dxa"/>
            <w:vAlign w:val="center"/>
          </w:tcPr>
          <w:p w14:paraId="26FC5BD8" w14:textId="77777777" w:rsidR="00D160E6" w:rsidRPr="00CD22A0" w:rsidRDefault="00D160E6" w:rsidP="00CD22A0">
            <w:pPr>
              <w:tabs>
                <w:tab w:val="left" w:pos="792"/>
              </w:tabs>
              <w:spacing w:before="60" w:after="60"/>
              <w:ind w:left="692" w:hanging="706"/>
            </w:pPr>
            <w:r w:rsidRPr="00CD22A0">
              <w:t>7.2.2</w:t>
            </w:r>
            <w:r w:rsidRPr="00CD22A0">
              <w:tab/>
              <w:t>Identify potential sources of materials or services locally, nationally, and globally, and make purchases.</w:t>
            </w:r>
          </w:p>
        </w:tc>
      </w:tr>
    </w:tbl>
    <w:p w14:paraId="26FC5BDA" w14:textId="77777777" w:rsidR="006D68D5" w:rsidRDefault="006D68D5"/>
    <w:tbl>
      <w:tblPr>
        <w:tblStyle w:val="TableGrid"/>
        <w:tblW w:w="9540" w:type="dxa"/>
        <w:tblInd w:w="18" w:type="dxa"/>
        <w:tblLayout w:type="fixed"/>
        <w:tblLook w:val="04A0" w:firstRow="1" w:lastRow="0" w:firstColumn="1" w:lastColumn="0" w:noHBand="0" w:noVBand="1"/>
      </w:tblPr>
      <w:tblGrid>
        <w:gridCol w:w="1530"/>
        <w:gridCol w:w="8010"/>
      </w:tblGrid>
      <w:tr w:rsidR="007B7930" w:rsidRPr="00CD22A0" w14:paraId="26FC5BDD" w14:textId="77777777" w:rsidTr="006D68D5">
        <w:tc>
          <w:tcPr>
            <w:tcW w:w="1530" w:type="dxa"/>
            <w:shd w:val="clear" w:color="auto" w:fill="B8CCE4" w:themeFill="accent1" w:themeFillTint="66"/>
            <w:vAlign w:val="center"/>
          </w:tcPr>
          <w:p w14:paraId="26FC5BDB" w14:textId="77777777" w:rsidR="007B7930" w:rsidRPr="00CD22A0" w:rsidRDefault="007B7930" w:rsidP="009B43D6">
            <w:pPr>
              <w:tabs>
                <w:tab w:val="left" w:pos="1260"/>
                <w:tab w:val="left" w:pos="1980"/>
              </w:tabs>
              <w:spacing w:before="60" w:after="60"/>
              <w:rPr>
                <w:b/>
              </w:rPr>
            </w:pPr>
            <w:r w:rsidRPr="00CD22A0">
              <w:rPr>
                <w:b/>
              </w:rPr>
              <w:t>Outcome</w:t>
            </w:r>
          </w:p>
        </w:tc>
        <w:tc>
          <w:tcPr>
            <w:tcW w:w="8010" w:type="dxa"/>
            <w:vAlign w:val="center"/>
          </w:tcPr>
          <w:p w14:paraId="26FC5BDC" w14:textId="77777777" w:rsidR="007B7930" w:rsidRPr="00CD22A0" w:rsidRDefault="007B7930" w:rsidP="00CD22A0">
            <w:pPr>
              <w:tabs>
                <w:tab w:val="left" w:pos="703"/>
                <w:tab w:val="left" w:pos="1980"/>
              </w:tabs>
              <w:spacing w:before="60" w:after="60"/>
              <w:ind w:left="694" w:hanging="694"/>
            </w:pPr>
            <w:r w:rsidRPr="00CD22A0">
              <w:rPr>
                <w:b/>
              </w:rPr>
              <w:t>8.3</w:t>
            </w:r>
            <w:r w:rsidRPr="00CD22A0">
              <w:rPr>
                <w:b/>
              </w:rPr>
              <w:tab/>
              <w:t>Project Management:</w:t>
            </w:r>
            <w:r w:rsidRPr="00CD22A0">
              <w:t xml:space="preserve"> Plan, manage, monitor, and control projects to improve workflow, minimize costs, and achieve intended project outcomes using planning and project-management tools.</w:t>
            </w:r>
          </w:p>
        </w:tc>
      </w:tr>
      <w:tr w:rsidR="007B7930" w:rsidRPr="00CD22A0" w14:paraId="26FC5BE9" w14:textId="77777777" w:rsidTr="006D68D5">
        <w:tc>
          <w:tcPr>
            <w:tcW w:w="1530" w:type="dxa"/>
            <w:shd w:val="clear" w:color="auto" w:fill="B8CCE4" w:themeFill="accent1" w:themeFillTint="66"/>
            <w:vAlign w:val="center"/>
          </w:tcPr>
          <w:p w14:paraId="26FC5BDE" w14:textId="77777777" w:rsidR="007B7930" w:rsidRPr="00CD22A0" w:rsidRDefault="007B7930" w:rsidP="009B43D6">
            <w:pPr>
              <w:tabs>
                <w:tab w:val="left" w:pos="1260"/>
                <w:tab w:val="left" w:pos="1980"/>
              </w:tabs>
              <w:spacing w:before="60" w:after="60"/>
              <w:rPr>
                <w:b/>
              </w:rPr>
            </w:pPr>
            <w:r w:rsidRPr="00CD22A0">
              <w:rPr>
                <w:b/>
              </w:rPr>
              <w:t>Competencies</w:t>
            </w:r>
          </w:p>
        </w:tc>
        <w:tc>
          <w:tcPr>
            <w:tcW w:w="8010" w:type="dxa"/>
            <w:vAlign w:val="center"/>
          </w:tcPr>
          <w:p w14:paraId="26FC5BDF" w14:textId="77777777" w:rsidR="007B7930" w:rsidRPr="00CD22A0" w:rsidRDefault="007B7930" w:rsidP="00CD22A0">
            <w:pPr>
              <w:tabs>
                <w:tab w:val="left" w:pos="702"/>
                <w:tab w:val="left" w:pos="1980"/>
              </w:tabs>
              <w:spacing w:before="60" w:after="60"/>
              <w:ind w:left="694" w:hanging="694"/>
            </w:pPr>
            <w:r w:rsidRPr="00CD22A0">
              <w:t>8.3.1</w:t>
            </w:r>
            <w:r w:rsidRPr="00CD22A0">
              <w:tab/>
              <w:t>Compare and contrast the role and responsibilities of project sponsors, project managers, and project team members.</w:t>
            </w:r>
          </w:p>
          <w:p w14:paraId="26FC5BE0" w14:textId="77777777" w:rsidR="007B7930" w:rsidRPr="00CD22A0" w:rsidRDefault="007B7930" w:rsidP="00CD22A0">
            <w:pPr>
              <w:tabs>
                <w:tab w:val="left" w:pos="702"/>
                <w:tab w:val="left" w:pos="1980"/>
              </w:tabs>
              <w:spacing w:before="60" w:after="60"/>
              <w:ind w:left="694" w:hanging="694"/>
            </w:pPr>
            <w:r w:rsidRPr="00CD22A0">
              <w:t>8.3.2</w:t>
            </w:r>
            <w:r w:rsidRPr="00CD22A0">
              <w:tab/>
              <w:t>Explain the impact of expectation setting on project outcomes.</w:t>
            </w:r>
          </w:p>
          <w:p w14:paraId="26FC5BE1" w14:textId="77777777" w:rsidR="009B43D6" w:rsidRPr="00CD22A0" w:rsidRDefault="007B7930" w:rsidP="009B43D6">
            <w:pPr>
              <w:tabs>
                <w:tab w:val="left" w:pos="702"/>
                <w:tab w:val="left" w:pos="1980"/>
              </w:tabs>
              <w:spacing w:before="60" w:after="60"/>
              <w:ind w:left="694" w:hanging="694"/>
            </w:pPr>
            <w:r w:rsidRPr="00CD22A0">
              <w:t>8.3.3</w:t>
            </w:r>
            <w:r w:rsidRPr="00CD22A0">
              <w:tab/>
              <w:t>Define project objectives, scope, outputs, and resource requirements (i.e., project charter and statement of work).</w:t>
            </w:r>
            <w:r w:rsidR="009B43D6">
              <w:br/>
            </w:r>
          </w:p>
          <w:p w14:paraId="26FC5BE2" w14:textId="77777777" w:rsidR="007B7930" w:rsidRPr="00CD22A0" w:rsidRDefault="007B7930" w:rsidP="00CD22A0">
            <w:pPr>
              <w:tabs>
                <w:tab w:val="left" w:pos="702"/>
                <w:tab w:val="left" w:pos="1980"/>
              </w:tabs>
              <w:spacing w:before="60" w:after="60"/>
              <w:ind w:left="694" w:hanging="694"/>
            </w:pPr>
            <w:r w:rsidRPr="00CD22A0">
              <w:t>8.3.4</w:t>
            </w:r>
            <w:r w:rsidRPr="00CD22A0">
              <w:tab/>
              <w:t>Document, sequence, allocate, and schedule activities to facilitate on-time and on-budget completion of project by qualified resources.</w:t>
            </w:r>
          </w:p>
          <w:p w14:paraId="26FC5BE3" w14:textId="77777777" w:rsidR="007B7930" w:rsidRPr="00CD22A0" w:rsidRDefault="007B7930" w:rsidP="00CD22A0">
            <w:pPr>
              <w:tabs>
                <w:tab w:val="left" w:pos="702"/>
                <w:tab w:val="left" w:pos="1980"/>
              </w:tabs>
              <w:spacing w:before="60" w:after="60"/>
              <w:ind w:left="694" w:hanging="694"/>
            </w:pPr>
            <w:r w:rsidRPr="00CD22A0">
              <w:t>8.3.5</w:t>
            </w:r>
            <w:r w:rsidRPr="00CD22A0">
              <w:tab/>
              <w:t xml:space="preserve">Manage project scope and activities as project progresses (e.g., identify scope changes, monitor critical path, update project activities). </w:t>
            </w:r>
          </w:p>
          <w:p w14:paraId="26FC5BE4" w14:textId="77777777" w:rsidR="007B7930" w:rsidRPr="00CD22A0" w:rsidRDefault="007B7930" w:rsidP="00CD22A0">
            <w:pPr>
              <w:tabs>
                <w:tab w:val="left" w:pos="702"/>
                <w:tab w:val="left" w:pos="1980"/>
              </w:tabs>
              <w:spacing w:before="60" w:after="60"/>
              <w:ind w:left="694" w:hanging="694"/>
            </w:pPr>
            <w:r w:rsidRPr="00CD22A0">
              <w:t>8.3.6</w:t>
            </w:r>
            <w:r w:rsidRPr="00CD22A0">
              <w:tab/>
              <w:t xml:space="preserve">Manage project schedule, resources, costs, and quality as project progresses (e.g., review project completion status, identify potential delays, review costs, review drafts). </w:t>
            </w:r>
          </w:p>
          <w:p w14:paraId="26FC5BE5" w14:textId="77777777" w:rsidR="007B7930" w:rsidRPr="00CD22A0" w:rsidRDefault="007B7930" w:rsidP="00CD22A0">
            <w:pPr>
              <w:tabs>
                <w:tab w:val="left" w:pos="702"/>
                <w:tab w:val="left" w:pos="1980"/>
              </w:tabs>
              <w:spacing w:before="60" w:after="60"/>
              <w:ind w:left="694" w:hanging="694"/>
            </w:pPr>
            <w:r w:rsidRPr="00CD22A0">
              <w:t>8.3.7</w:t>
            </w:r>
            <w:r w:rsidRPr="00CD22A0">
              <w:tab/>
              <w:t xml:space="preserve">Monitor and communicate project status, issues and changes to stakeholders. </w:t>
            </w:r>
          </w:p>
          <w:p w14:paraId="26FC5BE6" w14:textId="77777777" w:rsidR="007B7930" w:rsidRPr="00CD22A0" w:rsidRDefault="007B7930" w:rsidP="00CD22A0">
            <w:pPr>
              <w:tabs>
                <w:tab w:val="left" w:pos="702"/>
                <w:tab w:val="left" w:pos="1980"/>
              </w:tabs>
              <w:spacing w:before="60" w:after="60"/>
              <w:ind w:left="694" w:hanging="694"/>
            </w:pPr>
            <w:r w:rsidRPr="00CD22A0">
              <w:t>8.3.8</w:t>
            </w:r>
            <w:r w:rsidRPr="00CD22A0">
              <w:tab/>
              <w:t xml:space="preserve">Manage the project team throughout the project to reduce conflict, minimize rework, and meet the project objectives (e.g., enforce ground rules, identify and provide training, facilitate cross-team communications, catalog and resolve issues, provide feedback). </w:t>
            </w:r>
          </w:p>
          <w:p w14:paraId="26FC5BE7" w14:textId="77777777" w:rsidR="007B7930" w:rsidRPr="00CD22A0" w:rsidRDefault="007B7930" w:rsidP="00CD22A0">
            <w:pPr>
              <w:tabs>
                <w:tab w:val="left" w:pos="702"/>
                <w:tab w:val="left" w:pos="1980"/>
              </w:tabs>
              <w:spacing w:before="60" w:after="60"/>
              <w:ind w:left="694" w:hanging="694"/>
            </w:pPr>
            <w:r w:rsidRPr="00CD22A0">
              <w:lastRenderedPageBreak/>
              <w:t>8.3.9</w:t>
            </w:r>
            <w:r w:rsidRPr="00CD22A0">
              <w:tab/>
              <w:t xml:space="preserve">Close project (e.g., obtain buyer acceptance, finalize billing, archive documentation). </w:t>
            </w:r>
          </w:p>
          <w:p w14:paraId="26FC5BE8" w14:textId="77777777" w:rsidR="007B7930" w:rsidRPr="00CD22A0" w:rsidRDefault="007B7930" w:rsidP="00CD22A0">
            <w:pPr>
              <w:tabs>
                <w:tab w:val="left" w:pos="702"/>
                <w:tab w:val="left" w:pos="1980"/>
              </w:tabs>
              <w:spacing w:before="60" w:after="60"/>
              <w:ind w:left="694" w:hanging="694"/>
            </w:pPr>
            <w:r w:rsidRPr="00CD22A0">
              <w:t>8.3.10</w:t>
            </w:r>
            <w:r w:rsidRPr="00CD22A0">
              <w:tab/>
              <w:t>Evaluate project results (e.g., compare project results to expectations, conduct surveys, review lessons learned), and recommend follow-up actions.</w:t>
            </w:r>
          </w:p>
        </w:tc>
      </w:tr>
    </w:tbl>
    <w:p w14:paraId="26FC5BEA" w14:textId="77777777" w:rsidR="006D68D5" w:rsidRPr="004051F4" w:rsidRDefault="006D68D5">
      <w:pPr>
        <w:rPr>
          <w:sz w:val="14"/>
        </w:rPr>
      </w:pPr>
    </w:p>
    <w:tbl>
      <w:tblPr>
        <w:tblStyle w:val="TableGrid"/>
        <w:tblW w:w="9540" w:type="dxa"/>
        <w:tblInd w:w="18" w:type="dxa"/>
        <w:tblLayout w:type="fixed"/>
        <w:tblLook w:val="04A0" w:firstRow="1" w:lastRow="0" w:firstColumn="1" w:lastColumn="0" w:noHBand="0" w:noVBand="1"/>
      </w:tblPr>
      <w:tblGrid>
        <w:gridCol w:w="1530"/>
        <w:gridCol w:w="8010"/>
      </w:tblGrid>
      <w:tr w:rsidR="005D4645" w:rsidRPr="00CD22A0" w14:paraId="26FC5BED" w14:textId="77777777" w:rsidTr="006D68D5">
        <w:tc>
          <w:tcPr>
            <w:tcW w:w="1530" w:type="dxa"/>
            <w:shd w:val="clear" w:color="auto" w:fill="B8CCE4" w:themeFill="accent1" w:themeFillTint="66"/>
            <w:vAlign w:val="center"/>
          </w:tcPr>
          <w:p w14:paraId="26FC5BEB" w14:textId="77777777" w:rsidR="005D4645" w:rsidRPr="00CD22A0" w:rsidRDefault="00200C19" w:rsidP="009B43D6">
            <w:pPr>
              <w:tabs>
                <w:tab w:val="left" w:pos="1260"/>
                <w:tab w:val="left" w:pos="1980"/>
              </w:tabs>
              <w:spacing w:before="60" w:after="60"/>
              <w:rPr>
                <w:b/>
              </w:rPr>
            </w:pPr>
            <w:r w:rsidRPr="00CD22A0">
              <w:br w:type="page"/>
            </w:r>
            <w:r w:rsidR="005D4645" w:rsidRPr="00CD22A0">
              <w:rPr>
                <w:b/>
              </w:rPr>
              <w:t>Outcome</w:t>
            </w:r>
          </w:p>
        </w:tc>
        <w:tc>
          <w:tcPr>
            <w:tcW w:w="8010" w:type="dxa"/>
          </w:tcPr>
          <w:p w14:paraId="26FC5BEC" w14:textId="77777777" w:rsidR="005D4645" w:rsidRPr="00CD22A0" w:rsidRDefault="00AA4749" w:rsidP="00CD22A0">
            <w:pPr>
              <w:tabs>
                <w:tab w:val="left" w:pos="1980"/>
              </w:tabs>
              <w:spacing w:before="60" w:after="60"/>
              <w:ind w:left="694" w:hanging="694"/>
            </w:pPr>
            <w:r w:rsidRPr="00CD22A0">
              <w:rPr>
                <w:b/>
              </w:rPr>
              <w:t>9.1</w:t>
            </w:r>
            <w:r w:rsidRPr="00CD22A0">
              <w:rPr>
                <w:b/>
              </w:rPr>
              <w:tab/>
              <w:t>Financial Principles:</w:t>
            </w:r>
            <w:r w:rsidRPr="00CD22A0">
              <w:t xml:space="preserve"> Apply tools, strategies, and systems to plan and monitor the use of financial resources.</w:t>
            </w:r>
          </w:p>
        </w:tc>
      </w:tr>
      <w:tr w:rsidR="005D4645" w:rsidRPr="00CD22A0" w14:paraId="26FC5BF0" w14:textId="77777777" w:rsidTr="006D68D5">
        <w:tc>
          <w:tcPr>
            <w:tcW w:w="1530" w:type="dxa"/>
            <w:shd w:val="clear" w:color="auto" w:fill="B8CCE4" w:themeFill="accent1" w:themeFillTint="66"/>
            <w:vAlign w:val="center"/>
          </w:tcPr>
          <w:p w14:paraId="26FC5BEE" w14:textId="77777777" w:rsidR="005D4645" w:rsidRPr="00CD22A0" w:rsidRDefault="005D4645" w:rsidP="009B43D6">
            <w:pPr>
              <w:tabs>
                <w:tab w:val="left" w:pos="1260"/>
                <w:tab w:val="left" w:pos="1980"/>
              </w:tabs>
              <w:spacing w:before="60" w:after="60"/>
              <w:rPr>
                <w:b/>
              </w:rPr>
            </w:pPr>
            <w:r w:rsidRPr="00CD22A0">
              <w:rPr>
                <w:b/>
              </w:rPr>
              <w:t>Competencies</w:t>
            </w:r>
          </w:p>
        </w:tc>
        <w:tc>
          <w:tcPr>
            <w:tcW w:w="8010" w:type="dxa"/>
          </w:tcPr>
          <w:p w14:paraId="26FC5BEF" w14:textId="77777777" w:rsidR="005D4645" w:rsidRPr="00CD22A0" w:rsidRDefault="00C83EB4" w:rsidP="00CD22A0">
            <w:pPr>
              <w:tabs>
                <w:tab w:val="left" w:pos="1260"/>
                <w:tab w:val="left" w:pos="1980"/>
              </w:tabs>
              <w:spacing w:before="60" w:after="60"/>
              <w:ind w:left="694" w:hanging="694"/>
            </w:pPr>
            <w:r w:rsidRPr="00CD22A0">
              <w:t>9.1.10</w:t>
            </w:r>
            <w:r w:rsidRPr="00CD22A0">
              <w:tab/>
              <w:t xml:space="preserve">Forecast </w:t>
            </w:r>
            <w:proofErr w:type="gramStart"/>
            <w:r w:rsidRPr="00CD22A0">
              <w:t>sales, and</w:t>
            </w:r>
            <w:proofErr w:type="gramEnd"/>
            <w:r w:rsidRPr="00CD22A0">
              <w:t xml:space="preserve"> interpret financial ratios. </w:t>
            </w:r>
          </w:p>
        </w:tc>
      </w:tr>
    </w:tbl>
    <w:p w14:paraId="26FC5BF1" w14:textId="77777777" w:rsidR="006D68D5" w:rsidRPr="004051F4" w:rsidRDefault="006D68D5">
      <w:pPr>
        <w:rPr>
          <w:sz w:val="14"/>
        </w:rPr>
      </w:pPr>
    </w:p>
    <w:tbl>
      <w:tblPr>
        <w:tblStyle w:val="TableGrid"/>
        <w:tblW w:w="9540" w:type="dxa"/>
        <w:tblInd w:w="18" w:type="dxa"/>
        <w:tblLayout w:type="fixed"/>
        <w:tblLook w:val="04A0" w:firstRow="1" w:lastRow="0" w:firstColumn="1" w:lastColumn="0" w:noHBand="0" w:noVBand="1"/>
      </w:tblPr>
      <w:tblGrid>
        <w:gridCol w:w="1530"/>
        <w:gridCol w:w="8010"/>
      </w:tblGrid>
      <w:tr w:rsidR="00662E2B" w:rsidRPr="00CD22A0" w14:paraId="26FC5BF4" w14:textId="77777777" w:rsidTr="006D68D5">
        <w:tc>
          <w:tcPr>
            <w:tcW w:w="1530" w:type="dxa"/>
            <w:shd w:val="clear" w:color="auto" w:fill="B8CCE4" w:themeFill="accent1" w:themeFillTint="66"/>
            <w:vAlign w:val="center"/>
          </w:tcPr>
          <w:p w14:paraId="26FC5BF2" w14:textId="77777777" w:rsidR="00662E2B" w:rsidRPr="00CD22A0" w:rsidRDefault="00662E2B" w:rsidP="009B43D6">
            <w:pPr>
              <w:tabs>
                <w:tab w:val="left" w:pos="1260"/>
                <w:tab w:val="left" w:pos="1980"/>
              </w:tabs>
              <w:spacing w:before="60" w:after="60"/>
              <w:rPr>
                <w:b/>
              </w:rPr>
            </w:pPr>
            <w:r w:rsidRPr="00CD22A0">
              <w:rPr>
                <w:b/>
              </w:rPr>
              <w:t>Outcome</w:t>
            </w:r>
          </w:p>
        </w:tc>
        <w:tc>
          <w:tcPr>
            <w:tcW w:w="8010" w:type="dxa"/>
            <w:vAlign w:val="center"/>
          </w:tcPr>
          <w:p w14:paraId="26FC5BF3" w14:textId="77777777" w:rsidR="00662E2B" w:rsidRPr="00CD22A0" w:rsidRDefault="00662E2B" w:rsidP="00CD22A0">
            <w:pPr>
              <w:tabs>
                <w:tab w:val="left" w:pos="1980"/>
              </w:tabs>
              <w:spacing w:before="60" w:after="60"/>
              <w:ind w:left="694" w:hanging="694"/>
            </w:pPr>
            <w:r w:rsidRPr="00CD22A0">
              <w:rPr>
                <w:b/>
              </w:rPr>
              <w:t>9.5</w:t>
            </w:r>
            <w:r w:rsidRPr="00CD22A0">
              <w:rPr>
                <w:b/>
              </w:rPr>
              <w:tab/>
              <w:t>Financial Accounting:</w:t>
            </w:r>
            <w:r w:rsidRPr="00CD22A0">
              <w:t xml:space="preserve"> Track, record, and summarize financial transactions to enable accurate reporting of financial activity to external parties. </w:t>
            </w:r>
          </w:p>
        </w:tc>
      </w:tr>
      <w:tr w:rsidR="00662E2B" w:rsidRPr="00CD22A0" w14:paraId="26FC5BF7" w14:textId="77777777" w:rsidTr="006D68D5">
        <w:tc>
          <w:tcPr>
            <w:tcW w:w="1530" w:type="dxa"/>
            <w:shd w:val="clear" w:color="auto" w:fill="B8CCE4" w:themeFill="accent1" w:themeFillTint="66"/>
            <w:vAlign w:val="center"/>
          </w:tcPr>
          <w:p w14:paraId="26FC5BF5" w14:textId="77777777" w:rsidR="00662E2B" w:rsidRPr="00CD22A0" w:rsidRDefault="00662E2B" w:rsidP="009B43D6">
            <w:pPr>
              <w:tabs>
                <w:tab w:val="left" w:pos="1260"/>
                <w:tab w:val="left" w:pos="1980"/>
              </w:tabs>
              <w:spacing w:before="60" w:after="60"/>
              <w:rPr>
                <w:b/>
              </w:rPr>
            </w:pPr>
            <w:r w:rsidRPr="00CD22A0">
              <w:rPr>
                <w:b/>
              </w:rPr>
              <w:t>Competencies</w:t>
            </w:r>
          </w:p>
        </w:tc>
        <w:tc>
          <w:tcPr>
            <w:tcW w:w="8010" w:type="dxa"/>
            <w:vAlign w:val="center"/>
          </w:tcPr>
          <w:p w14:paraId="26FC5BF6" w14:textId="77777777" w:rsidR="00662E2B" w:rsidRPr="00CD22A0" w:rsidRDefault="00662E2B" w:rsidP="00CD22A0">
            <w:pPr>
              <w:tabs>
                <w:tab w:val="left" w:pos="1260"/>
                <w:tab w:val="left" w:pos="1980"/>
              </w:tabs>
              <w:spacing w:before="60" w:after="60"/>
              <w:ind w:left="694" w:hanging="694"/>
            </w:pPr>
            <w:r w:rsidRPr="00CD22A0">
              <w:t>9.5.13</w:t>
            </w:r>
            <w:r w:rsidRPr="00CD22A0">
              <w:tab/>
              <w:t xml:space="preserve">Perform automated accounting functions using available hardware and software applications. </w:t>
            </w:r>
          </w:p>
        </w:tc>
      </w:tr>
    </w:tbl>
    <w:p w14:paraId="26FC5BF8" w14:textId="77777777" w:rsidR="006D68D5" w:rsidRPr="004051F4" w:rsidRDefault="006D68D5">
      <w:pPr>
        <w:rPr>
          <w:sz w:val="14"/>
        </w:rPr>
      </w:pPr>
    </w:p>
    <w:tbl>
      <w:tblPr>
        <w:tblStyle w:val="TableGrid"/>
        <w:tblW w:w="9540" w:type="dxa"/>
        <w:tblInd w:w="18" w:type="dxa"/>
        <w:tblLayout w:type="fixed"/>
        <w:tblLook w:val="04A0" w:firstRow="1" w:lastRow="0" w:firstColumn="1" w:lastColumn="0" w:noHBand="0" w:noVBand="1"/>
      </w:tblPr>
      <w:tblGrid>
        <w:gridCol w:w="1530"/>
        <w:gridCol w:w="8010"/>
      </w:tblGrid>
      <w:tr w:rsidR="005D4645" w:rsidRPr="00CD22A0" w14:paraId="26FC5BFB" w14:textId="77777777" w:rsidTr="006D68D5">
        <w:tc>
          <w:tcPr>
            <w:tcW w:w="1530" w:type="dxa"/>
            <w:shd w:val="clear" w:color="auto" w:fill="B8CCE4" w:themeFill="accent1" w:themeFillTint="66"/>
            <w:vAlign w:val="center"/>
          </w:tcPr>
          <w:p w14:paraId="26FC5BF9" w14:textId="77777777" w:rsidR="005D4645" w:rsidRPr="00CD22A0" w:rsidRDefault="005D4645" w:rsidP="009B43D6">
            <w:pPr>
              <w:tabs>
                <w:tab w:val="left" w:pos="1260"/>
                <w:tab w:val="left" w:pos="1980"/>
              </w:tabs>
              <w:spacing w:before="60" w:after="60"/>
              <w:rPr>
                <w:b/>
              </w:rPr>
            </w:pPr>
            <w:r w:rsidRPr="00CD22A0">
              <w:br w:type="page"/>
            </w:r>
            <w:r w:rsidRPr="00CD22A0">
              <w:br w:type="page"/>
            </w:r>
            <w:r w:rsidRPr="00CD22A0">
              <w:rPr>
                <w:b/>
              </w:rPr>
              <w:t>Outcome</w:t>
            </w:r>
          </w:p>
        </w:tc>
        <w:tc>
          <w:tcPr>
            <w:tcW w:w="8010" w:type="dxa"/>
            <w:vAlign w:val="center"/>
          </w:tcPr>
          <w:p w14:paraId="26FC5BFA" w14:textId="77777777" w:rsidR="005D4645" w:rsidRPr="00CD22A0" w:rsidRDefault="00D4301D" w:rsidP="00CD22A0">
            <w:pPr>
              <w:tabs>
                <w:tab w:val="left" w:pos="705"/>
                <w:tab w:val="left" w:pos="1260"/>
                <w:tab w:val="left" w:pos="1980"/>
              </w:tabs>
              <w:spacing w:before="60" w:after="60"/>
              <w:ind w:left="694" w:hanging="694"/>
            </w:pPr>
            <w:r w:rsidRPr="00CD22A0">
              <w:rPr>
                <w:b/>
              </w:rPr>
              <w:t>9.7</w:t>
            </w:r>
            <w:r w:rsidRPr="00CD22A0">
              <w:rPr>
                <w:b/>
              </w:rPr>
              <w:tab/>
              <w:t>Managerial Accounting:</w:t>
            </w:r>
            <w:r w:rsidRPr="00CD22A0">
              <w:t xml:space="preserve"> Track, report, and analyze a company’s financial information to enable decision-making by internal parties.</w:t>
            </w:r>
          </w:p>
        </w:tc>
      </w:tr>
      <w:tr w:rsidR="005D4645" w:rsidRPr="00CD22A0" w14:paraId="26FC5BFE" w14:textId="77777777" w:rsidTr="006D68D5">
        <w:tc>
          <w:tcPr>
            <w:tcW w:w="1530" w:type="dxa"/>
            <w:shd w:val="clear" w:color="auto" w:fill="B8CCE4" w:themeFill="accent1" w:themeFillTint="66"/>
            <w:vAlign w:val="center"/>
          </w:tcPr>
          <w:p w14:paraId="26FC5BFC" w14:textId="77777777" w:rsidR="005D4645" w:rsidRPr="00CD22A0" w:rsidRDefault="005D4645" w:rsidP="009B43D6">
            <w:pPr>
              <w:tabs>
                <w:tab w:val="left" w:pos="1260"/>
                <w:tab w:val="left" w:pos="1980"/>
              </w:tabs>
              <w:spacing w:before="60" w:after="60"/>
              <w:rPr>
                <w:b/>
              </w:rPr>
            </w:pPr>
            <w:r w:rsidRPr="00CD22A0">
              <w:rPr>
                <w:b/>
              </w:rPr>
              <w:t>Competencies</w:t>
            </w:r>
          </w:p>
        </w:tc>
        <w:tc>
          <w:tcPr>
            <w:tcW w:w="8010" w:type="dxa"/>
            <w:vAlign w:val="center"/>
          </w:tcPr>
          <w:p w14:paraId="26FC5BFD" w14:textId="77777777" w:rsidR="005D4645" w:rsidRPr="00CD22A0" w:rsidRDefault="00D4301D" w:rsidP="00CD22A0">
            <w:pPr>
              <w:tabs>
                <w:tab w:val="left" w:pos="1260"/>
                <w:tab w:val="left" w:pos="1980"/>
              </w:tabs>
              <w:spacing w:before="60" w:after="60"/>
              <w:ind w:left="694" w:hanging="694"/>
              <w:rPr>
                <w:rFonts w:eastAsia="Calibri" w:cs="Times New Roman"/>
              </w:rPr>
            </w:pPr>
            <w:r w:rsidRPr="00CD22A0">
              <w:rPr>
                <w:rFonts w:eastAsia="Calibri" w:cs="Times New Roman"/>
              </w:rPr>
              <w:t>9.7.7</w:t>
            </w:r>
            <w:r w:rsidRPr="00CD22A0">
              <w:rPr>
                <w:rFonts w:eastAsia="Calibri" w:cs="Times New Roman"/>
              </w:rPr>
              <w:tab/>
              <w:t>Project future revenues and expenses for budgeting and forecasting purposes.</w:t>
            </w:r>
          </w:p>
        </w:tc>
      </w:tr>
    </w:tbl>
    <w:p w14:paraId="26FC5BFF" w14:textId="77777777" w:rsidR="006D68D5" w:rsidRPr="004051F4" w:rsidRDefault="006D68D5">
      <w:pPr>
        <w:rPr>
          <w:sz w:val="14"/>
        </w:rPr>
      </w:pPr>
    </w:p>
    <w:tbl>
      <w:tblPr>
        <w:tblStyle w:val="TableGrid"/>
        <w:tblW w:w="9540" w:type="dxa"/>
        <w:tblInd w:w="18" w:type="dxa"/>
        <w:tblLayout w:type="fixed"/>
        <w:tblLook w:val="04A0" w:firstRow="1" w:lastRow="0" w:firstColumn="1" w:lastColumn="0" w:noHBand="0" w:noVBand="1"/>
      </w:tblPr>
      <w:tblGrid>
        <w:gridCol w:w="1530"/>
        <w:gridCol w:w="8010"/>
      </w:tblGrid>
      <w:tr w:rsidR="007E6974" w:rsidRPr="00CD22A0" w14:paraId="26FC5C02" w14:textId="77777777" w:rsidTr="006D68D5">
        <w:tc>
          <w:tcPr>
            <w:tcW w:w="1530" w:type="dxa"/>
            <w:shd w:val="clear" w:color="auto" w:fill="B8CCE4" w:themeFill="accent1" w:themeFillTint="66"/>
            <w:vAlign w:val="center"/>
          </w:tcPr>
          <w:p w14:paraId="26FC5C00" w14:textId="77777777" w:rsidR="007E6974" w:rsidRPr="00CD22A0" w:rsidRDefault="00665AE9" w:rsidP="009B43D6">
            <w:pPr>
              <w:tabs>
                <w:tab w:val="left" w:pos="1260"/>
                <w:tab w:val="left" w:pos="1980"/>
              </w:tabs>
              <w:spacing w:before="60" w:after="60"/>
              <w:rPr>
                <w:b/>
              </w:rPr>
            </w:pPr>
            <w:r w:rsidRPr="00CD22A0">
              <w:br w:type="page"/>
            </w:r>
            <w:r w:rsidR="007E6974" w:rsidRPr="00CD22A0">
              <w:rPr>
                <w:b/>
              </w:rPr>
              <w:t>Outcome</w:t>
            </w:r>
          </w:p>
        </w:tc>
        <w:tc>
          <w:tcPr>
            <w:tcW w:w="8010" w:type="dxa"/>
            <w:vAlign w:val="center"/>
          </w:tcPr>
          <w:p w14:paraId="26FC5C01" w14:textId="77777777" w:rsidR="007E6974" w:rsidRPr="00CD22A0" w:rsidRDefault="007E6974" w:rsidP="00CD22A0">
            <w:pPr>
              <w:spacing w:before="60" w:after="60"/>
              <w:ind w:left="694" w:hanging="694"/>
            </w:pPr>
            <w:r w:rsidRPr="00CD22A0">
              <w:rPr>
                <w:b/>
              </w:rPr>
              <w:t>10.1</w:t>
            </w:r>
            <w:r w:rsidRPr="00CD22A0">
              <w:rPr>
                <w:b/>
              </w:rPr>
              <w:tab/>
              <w:t>Strategic Planning:</w:t>
            </w:r>
            <w:r w:rsidR="00D4301D" w:rsidRPr="00CD22A0">
              <w:t xml:space="preserve"> Implement</w:t>
            </w:r>
            <w:r w:rsidRPr="00CD22A0">
              <w:t xml:space="preserve"> planning tools to guide organization’s/</w:t>
            </w:r>
            <w:r w:rsidRPr="00CD22A0">
              <w:br/>
              <w:t>department’s activities.</w:t>
            </w:r>
          </w:p>
        </w:tc>
      </w:tr>
      <w:tr w:rsidR="007E6974" w:rsidRPr="00CD22A0" w14:paraId="26FC5C08" w14:textId="77777777" w:rsidTr="006D68D5">
        <w:tc>
          <w:tcPr>
            <w:tcW w:w="1530" w:type="dxa"/>
            <w:shd w:val="clear" w:color="auto" w:fill="B8CCE4" w:themeFill="accent1" w:themeFillTint="66"/>
            <w:vAlign w:val="center"/>
          </w:tcPr>
          <w:p w14:paraId="26FC5C03" w14:textId="77777777" w:rsidR="007E6974" w:rsidRPr="00CD22A0" w:rsidRDefault="007E6974" w:rsidP="009B43D6">
            <w:pPr>
              <w:tabs>
                <w:tab w:val="left" w:pos="1260"/>
                <w:tab w:val="left" w:pos="1980"/>
              </w:tabs>
              <w:spacing w:before="60" w:after="60"/>
              <w:rPr>
                <w:b/>
              </w:rPr>
            </w:pPr>
            <w:r w:rsidRPr="00CD22A0">
              <w:rPr>
                <w:b/>
              </w:rPr>
              <w:t>Competencies</w:t>
            </w:r>
          </w:p>
        </w:tc>
        <w:tc>
          <w:tcPr>
            <w:tcW w:w="8010" w:type="dxa"/>
            <w:vAlign w:val="center"/>
          </w:tcPr>
          <w:p w14:paraId="26FC5C04" w14:textId="77777777" w:rsidR="007E6974" w:rsidRPr="00CD22A0" w:rsidRDefault="007E6974" w:rsidP="00CD22A0">
            <w:pPr>
              <w:tabs>
                <w:tab w:val="left" w:pos="1260"/>
                <w:tab w:val="left" w:pos="1980"/>
              </w:tabs>
              <w:spacing w:before="60" w:after="60"/>
              <w:ind w:left="694" w:hanging="694"/>
            </w:pPr>
            <w:r w:rsidRPr="00CD22A0">
              <w:t>10.1.</w:t>
            </w:r>
            <w:r w:rsidR="00E62E34" w:rsidRPr="00CD22A0">
              <w:t>2</w:t>
            </w:r>
            <w:r w:rsidRPr="00CD22A0">
              <w:tab/>
              <w:t>Define business mission.</w:t>
            </w:r>
          </w:p>
          <w:p w14:paraId="26FC5C05" w14:textId="77777777" w:rsidR="00C83EB4" w:rsidRPr="00CD22A0" w:rsidRDefault="00C83EB4" w:rsidP="00CD22A0">
            <w:pPr>
              <w:tabs>
                <w:tab w:val="left" w:pos="1260"/>
                <w:tab w:val="left" w:pos="1980"/>
              </w:tabs>
              <w:spacing w:before="60" w:after="60"/>
              <w:ind w:left="694" w:hanging="694"/>
            </w:pPr>
            <w:r w:rsidRPr="00CD22A0">
              <w:t>10.1.4</w:t>
            </w:r>
            <w:r w:rsidRPr="00CD22A0">
              <w:tab/>
              <w:t>Conduct an organizational or department situational analysis of the internal and external environment to support development of a strategic plan.</w:t>
            </w:r>
          </w:p>
          <w:p w14:paraId="26FC5C06" w14:textId="77777777" w:rsidR="009B5503" w:rsidRPr="00CD22A0" w:rsidRDefault="009B5503" w:rsidP="00CD22A0">
            <w:pPr>
              <w:tabs>
                <w:tab w:val="left" w:pos="1260"/>
                <w:tab w:val="left" w:pos="1980"/>
              </w:tabs>
              <w:spacing w:before="60" w:after="60"/>
              <w:ind w:left="694" w:hanging="694"/>
            </w:pPr>
            <w:r w:rsidRPr="00CD22A0">
              <w:t>10.1.6</w:t>
            </w:r>
            <w:r w:rsidRPr="00CD22A0">
              <w:tab/>
              <w:t>Develop and communicate time-bound company or departmental vision, goals and objectives.</w:t>
            </w:r>
          </w:p>
          <w:p w14:paraId="26FC5C07" w14:textId="77777777" w:rsidR="001C5394" w:rsidRPr="00CD22A0" w:rsidRDefault="007E6974" w:rsidP="004051F4">
            <w:pPr>
              <w:tabs>
                <w:tab w:val="left" w:pos="1260"/>
                <w:tab w:val="left" w:pos="1980"/>
              </w:tabs>
              <w:spacing w:before="60" w:after="60"/>
              <w:ind w:left="694" w:hanging="694"/>
            </w:pPr>
            <w:r w:rsidRPr="00CD22A0">
              <w:t>10.1.</w:t>
            </w:r>
            <w:r w:rsidR="00E62E34" w:rsidRPr="00CD22A0">
              <w:t>8</w:t>
            </w:r>
            <w:r w:rsidRPr="00CD22A0">
              <w:tab/>
              <w:t>Track achievement of goals a</w:t>
            </w:r>
            <w:r w:rsidR="00D4301D" w:rsidRPr="00CD22A0">
              <w:t xml:space="preserve">nd objectives using </w:t>
            </w:r>
            <w:r w:rsidRPr="00CD22A0">
              <w:t>benchmarking techniques and internal information.</w:t>
            </w:r>
          </w:p>
        </w:tc>
      </w:tr>
    </w:tbl>
    <w:p w14:paraId="26FC5C09" w14:textId="77777777" w:rsidR="001C5394" w:rsidRPr="004051F4" w:rsidRDefault="001C5394">
      <w:pPr>
        <w:rPr>
          <w:sz w:val="14"/>
        </w:rPr>
      </w:pPr>
    </w:p>
    <w:tbl>
      <w:tblPr>
        <w:tblStyle w:val="TableGrid"/>
        <w:tblW w:w="9540" w:type="dxa"/>
        <w:tblInd w:w="18" w:type="dxa"/>
        <w:tblLayout w:type="fixed"/>
        <w:tblLook w:val="04A0" w:firstRow="1" w:lastRow="0" w:firstColumn="1" w:lastColumn="0" w:noHBand="0" w:noVBand="1"/>
      </w:tblPr>
      <w:tblGrid>
        <w:gridCol w:w="1530"/>
        <w:gridCol w:w="8010"/>
      </w:tblGrid>
      <w:tr w:rsidR="007E6974" w:rsidRPr="00CD22A0" w14:paraId="26FC5C0C" w14:textId="77777777" w:rsidTr="006D68D5">
        <w:tc>
          <w:tcPr>
            <w:tcW w:w="1530" w:type="dxa"/>
            <w:shd w:val="clear" w:color="auto" w:fill="B8CCE4" w:themeFill="accent1" w:themeFillTint="66"/>
            <w:vAlign w:val="center"/>
          </w:tcPr>
          <w:p w14:paraId="26FC5C0A" w14:textId="77777777" w:rsidR="007E6974" w:rsidRPr="00CD22A0" w:rsidRDefault="0004473D" w:rsidP="009B43D6">
            <w:pPr>
              <w:tabs>
                <w:tab w:val="left" w:pos="1260"/>
                <w:tab w:val="left" w:pos="1980"/>
              </w:tabs>
              <w:spacing w:before="60" w:after="60"/>
              <w:rPr>
                <w:b/>
              </w:rPr>
            </w:pPr>
            <w:r w:rsidRPr="00CD22A0">
              <w:br w:type="page"/>
            </w:r>
            <w:r w:rsidR="007E6974" w:rsidRPr="00CD22A0">
              <w:rPr>
                <w:b/>
              </w:rPr>
              <w:t>Outcome</w:t>
            </w:r>
          </w:p>
        </w:tc>
        <w:tc>
          <w:tcPr>
            <w:tcW w:w="8010" w:type="dxa"/>
          </w:tcPr>
          <w:p w14:paraId="26FC5C0B" w14:textId="77777777" w:rsidR="007E6974" w:rsidRPr="00CD22A0" w:rsidRDefault="004D394C" w:rsidP="00CD22A0">
            <w:pPr>
              <w:tabs>
                <w:tab w:val="left" w:pos="713"/>
                <w:tab w:val="left" w:pos="1260"/>
                <w:tab w:val="left" w:pos="1980"/>
              </w:tabs>
              <w:spacing w:before="60" w:after="60"/>
              <w:ind w:left="694" w:hanging="694"/>
            </w:pPr>
            <w:r w:rsidRPr="00CD22A0">
              <w:rPr>
                <w:b/>
              </w:rPr>
              <w:t>10.6</w:t>
            </w:r>
            <w:r w:rsidRPr="00CD22A0">
              <w:rPr>
                <w:b/>
              </w:rPr>
              <w:tab/>
              <w:t>Product Development:</w:t>
            </w:r>
            <w:r w:rsidRPr="00CD22A0">
              <w:t xml:space="preserve"> Generate, screen and develop ideas into new products and services that can be commercialized.</w:t>
            </w:r>
          </w:p>
        </w:tc>
      </w:tr>
      <w:tr w:rsidR="007E6974" w:rsidRPr="00CD22A0" w14:paraId="26FC5C10" w14:textId="77777777" w:rsidTr="006D68D5">
        <w:tc>
          <w:tcPr>
            <w:tcW w:w="1530" w:type="dxa"/>
            <w:shd w:val="clear" w:color="auto" w:fill="B8CCE4" w:themeFill="accent1" w:themeFillTint="66"/>
            <w:vAlign w:val="center"/>
          </w:tcPr>
          <w:p w14:paraId="26FC5C0D" w14:textId="77777777" w:rsidR="007E6974" w:rsidRPr="00CD22A0" w:rsidRDefault="007E6974" w:rsidP="009B43D6">
            <w:pPr>
              <w:tabs>
                <w:tab w:val="left" w:pos="1260"/>
                <w:tab w:val="left" w:pos="1980"/>
              </w:tabs>
              <w:spacing w:before="60" w:after="60"/>
              <w:rPr>
                <w:b/>
              </w:rPr>
            </w:pPr>
            <w:r w:rsidRPr="00CD22A0">
              <w:rPr>
                <w:b/>
              </w:rPr>
              <w:t>Competencies</w:t>
            </w:r>
          </w:p>
        </w:tc>
        <w:tc>
          <w:tcPr>
            <w:tcW w:w="8010" w:type="dxa"/>
          </w:tcPr>
          <w:p w14:paraId="26FC5C0E" w14:textId="77777777" w:rsidR="007E6974" w:rsidRDefault="004D394C" w:rsidP="00CD22A0">
            <w:pPr>
              <w:tabs>
                <w:tab w:val="left" w:pos="1260"/>
                <w:tab w:val="left" w:pos="1980"/>
              </w:tabs>
              <w:spacing w:before="60" w:after="60"/>
              <w:ind w:left="694" w:hanging="694"/>
              <w:rPr>
                <w:rFonts w:eastAsia="Calibri" w:cs="Times New Roman"/>
              </w:rPr>
            </w:pPr>
            <w:r w:rsidRPr="00CD22A0">
              <w:rPr>
                <w:rFonts w:eastAsia="Calibri" w:cs="Times New Roman"/>
              </w:rPr>
              <w:t>10.6.9</w:t>
            </w:r>
            <w:r w:rsidRPr="00CD22A0">
              <w:rPr>
                <w:rFonts w:eastAsia="Calibri" w:cs="Times New Roman"/>
              </w:rPr>
              <w:tab/>
              <w:t>Create a business plan.</w:t>
            </w:r>
          </w:p>
          <w:p w14:paraId="26FC5C0F" w14:textId="77777777" w:rsidR="004051F4" w:rsidRPr="004051F4" w:rsidRDefault="004051F4" w:rsidP="004051F4">
            <w:pPr>
              <w:ind w:left="706" w:hanging="706"/>
            </w:pPr>
            <w:r>
              <w:t>10.6.11 Identify the purposes and the components of a business plan.</w:t>
            </w:r>
          </w:p>
        </w:tc>
      </w:tr>
    </w:tbl>
    <w:p w14:paraId="26FC5C11" w14:textId="77777777" w:rsidR="00557773" w:rsidRPr="00BD1E8F" w:rsidRDefault="00557773" w:rsidP="00C07324"/>
    <w:sectPr w:rsidR="00557773" w:rsidRPr="00BD1E8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C5C14" w14:textId="77777777" w:rsidR="00E92E49" w:rsidRDefault="00E92E49" w:rsidP="004F2EC1">
      <w:pPr>
        <w:spacing w:after="0" w:line="240" w:lineRule="auto"/>
      </w:pPr>
      <w:r>
        <w:separator/>
      </w:r>
    </w:p>
  </w:endnote>
  <w:endnote w:type="continuationSeparator" w:id="0">
    <w:p w14:paraId="26FC5C15" w14:textId="77777777" w:rsidR="00E92E49" w:rsidRDefault="00E92E49" w:rsidP="004F2E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C5C12" w14:textId="77777777" w:rsidR="00E92E49" w:rsidRDefault="00E92E49" w:rsidP="004F2EC1">
      <w:pPr>
        <w:spacing w:after="0" w:line="240" w:lineRule="auto"/>
      </w:pPr>
      <w:r>
        <w:separator/>
      </w:r>
    </w:p>
  </w:footnote>
  <w:footnote w:type="continuationSeparator" w:id="0">
    <w:p w14:paraId="26FC5C13" w14:textId="77777777" w:rsidR="00E92E49" w:rsidRDefault="00E92E49" w:rsidP="004F2E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000" w:type="pct"/>
      <w:tblLook w:val="04A0" w:firstRow="1" w:lastRow="0" w:firstColumn="1" w:lastColumn="0" w:noHBand="0" w:noVBand="1"/>
    </w:tblPr>
    <w:tblGrid>
      <w:gridCol w:w="1532"/>
      <w:gridCol w:w="7387"/>
      <w:gridCol w:w="657"/>
    </w:tblGrid>
    <w:tr w:rsidR="004F2EC1" w:rsidRPr="001C61C1" w14:paraId="26FC5C1B" w14:textId="77777777" w:rsidTr="00971AE1">
      <w:tc>
        <w:tcPr>
          <w:tcW w:w="800" w:type="pct"/>
          <w:shd w:val="clear" w:color="auto" w:fill="244061" w:themeFill="accent1" w:themeFillShade="80"/>
        </w:tcPr>
        <w:p w14:paraId="26FC5C17" w14:textId="27C7582C" w:rsidR="004F2EC1" w:rsidRPr="001C61C1" w:rsidRDefault="004F2EC1" w:rsidP="00971AE1">
          <w:pPr>
            <w:rPr>
              <w:b/>
            </w:rPr>
          </w:pPr>
          <w:r w:rsidRPr="001C61C1">
            <w:rPr>
              <w:b/>
            </w:rPr>
            <w:t>Career Field</w:t>
          </w:r>
        </w:p>
      </w:tc>
      <w:tc>
        <w:tcPr>
          <w:tcW w:w="3857" w:type="pct"/>
        </w:tcPr>
        <w:p w14:paraId="26FC5C18" w14:textId="77777777" w:rsidR="004F2EC1" w:rsidRPr="003223A4" w:rsidRDefault="004F2EC1" w:rsidP="00971AE1">
          <w:r>
            <w:t>Business and A</w:t>
          </w:r>
          <w:r w:rsidR="004309EF">
            <w:t>dministrative Services, Finance</w:t>
          </w:r>
          <w:r>
            <w:t xml:space="preserve"> and Marketing</w:t>
          </w:r>
        </w:p>
      </w:tc>
      <w:tc>
        <w:tcPr>
          <w:tcW w:w="343" w:type="pct"/>
          <w:vMerge w:val="restart"/>
          <w:shd w:val="clear" w:color="auto" w:fill="B8CCE4" w:themeFill="accent1" w:themeFillTint="66"/>
          <w:vAlign w:val="center"/>
        </w:tcPr>
        <w:p w14:paraId="26FC5C19" w14:textId="77777777" w:rsidR="004F2EC1" w:rsidRPr="001C61C1" w:rsidRDefault="004F2EC1" w:rsidP="00971AE1">
          <w:pPr>
            <w:jc w:val="right"/>
            <w:rPr>
              <w:b/>
            </w:rPr>
          </w:pPr>
          <w:r>
            <w:rPr>
              <w:b/>
            </w:rPr>
            <w:t>Page</w:t>
          </w:r>
        </w:p>
        <w:p w14:paraId="26FC5C1A" w14:textId="77777777" w:rsidR="004F2EC1" w:rsidRPr="001C61C1" w:rsidRDefault="004F2EC1" w:rsidP="00971AE1">
          <w:pPr>
            <w:jc w:val="right"/>
            <w:rPr>
              <w:b/>
            </w:rPr>
          </w:pPr>
          <w:r>
            <w:fldChar w:fldCharType="begin"/>
          </w:r>
          <w:r>
            <w:instrText xml:space="preserve"> PAGE   \* MERGEFORMAT </w:instrText>
          </w:r>
          <w:r>
            <w:fldChar w:fldCharType="separate"/>
          </w:r>
          <w:r w:rsidR="00E92E49" w:rsidRPr="00E92E49">
            <w:rPr>
              <w:b/>
              <w:noProof/>
            </w:rPr>
            <w:t>1</w:t>
          </w:r>
          <w:r>
            <w:rPr>
              <w:b/>
              <w:noProof/>
            </w:rPr>
            <w:fldChar w:fldCharType="end"/>
          </w:r>
        </w:p>
      </w:tc>
    </w:tr>
    <w:tr w:rsidR="004F2EC1" w:rsidRPr="001C61C1" w14:paraId="26FC5C1F" w14:textId="77777777" w:rsidTr="00971AE1">
      <w:tc>
        <w:tcPr>
          <w:tcW w:w="800" w:type="pct"/>
          <w:shd w:val="clear" w:color="auto" w:fill="244061" w:themeFill="accent1" w:themeFillShade="80"/>
        </w:tcPr>
        <w:p w14:paraId="26FC5C1C" w14:textId="77777777" w:rsidR="004F2EC1" w:rsidRPr="001C61C1" w:rsidRDefault="004309EF" w:rsidP="00971AE1">
          <w:pPr>
            <w:rPr>
              <w:b/>
            </w:rPr>
          </w:pPr>
          <w:r>
            <w:rPr>
              <w:b/>
            </w:rPr>
            <w:t>Course Name</w:t>
          </w:r>
        </w:p>
      </w:tc>
      <w:tc>
        <w:tcPr>
          <w:tcW w:w="3857" w:type="pct"/>
        </w:tcPr>
        <w:p w14:paraId="26FC5C1D" w14:textId="77777777" w:rsidR="004F2EC1" w:rsidRPr="003223A4" w:rsidRDefault="00A9427D" w:rsidP="00C07324">
          <w:r>
            <w:t>BA</w:t>
          </w:r>
          <w:r w:rsidR="006E280A">
            <w:t xml:space="preserve"> </w:t>
          </w:r>
          <w:r w:rsidR="00C07324">
            <w:t>Strategic Management</w:t>
          </w:r>
        </w:p>
      </w:tc>
      <w:tc>
        <w:tcPr>
          <w:tcW w:w="343" w:type="pct"/>
          <w:vMerge/>
          <w:shd w:val="clear" w:color="auto" w:fill="B8CCE4" w:themeFill="accent1" w:themeFillTint="66"/>
        </w:tcPr>
        <w:p w14:paraId="26FC5C1E" w14:textId="77777777" w:rsidR="004F2EC1" w:rsidRPr="001C61C1" w:rsidRDefault="004F2EC1" w:rsidP="00971AE1">
          <w:pPr>
            <w:jc w:val="right"/>
            <w:rPr>
              <w:b/>
            </w:rPr>
          </w:pPr>
        </w:p>
      </w:tc>
    </w:tr>
    <w:tr w:rsidR="004F2EC1" w:rsidRPr="001C61C1" w14:paraId="26FC5C23" w14:textId="77777777" w:rsidTr="00971AE1">
      <w:tc>
        <w:tcPr>
          <w:tcW w:w="800" w:type="pct"/>
          <w:shd w:val="clear" w:color="auto" w:fill="244061" w:themeFill="accent1" w:themeFillShade="80"/>
        </w:tcPr>
        <w:p w14:paraId="26FC5C20" w14:textId="77777777" w:rsidR="004F2EC1" w:rsidRDefault="004F2EC1" w:rsidP="00971AE1">
          <w:pPr>
            <w:rPr>
              <w:b/>
            </w:rPr>
          </w:pPr>
          <w:r>
            <w:rPr>
              <w:b/>
            </w:rPr>
            <w:t>Description</w:t>
          </w:r>
        </w:p>
      </w:tc>
      <w:tc>
        <w:tcPr>
          <w:tcW w:w="3857" w:type="pct"/>
        </w:tcPr>
        <w:p w14:paraId="26FC5C21" w14:textId="77777777" w:rsidR="004F2EC1" w:rsidRPr="00C07324" w:rsidRDefault="00C07324" w:rsidP="00971AE1">
          <w:pPr>
            <w:rPr>
              <w:rFonts w:ascii="Calibri" w:eastAsia="Calibri" w:hAnsi="Calibri" w:cs="Times New Roman"/>
            </w:rPr>
          </w:pPr>
          <w:r w:rsidRPr="00C07324">
            <w:rPr>
              <w:rFonts w:ascii="Calibri" w:eastAsia="Calibri" w:hAnsi="Calibri" w:cs="Times New Roman"/>
            </w:rPr>
            <w:t xml:space="preserve">Students will develop strategic management skills needed to manage a small business. They will create and implement a business plan, supervise employees, and develop a budget using management skills and technology. Students will utilize project management skills to guide decision making. They will be introduced to a broad view of marketing, finance and business that is applicable to all three national career fields within business administration.  </w:t>
          </w:r>
        </w:p>
      </w:tc>
      <w:tc>
        <w:tcPr>
          <w:tcW w:w="343" w:type="pct"/>
          <w:vMerge/>
          <w:shd w:val="clear" w:color="auto" w:fill="B8CCE4" w:themeFill="accent1" w:themeFillTint="66"/>
        </w:tcPr>
        <w:p w14:paraId="26FC5C22" w14:textId="77777777" w:rsidR="004F2EC1" w:rsidRPr="001C61C1" w:rsidRDefault="004F2EC1" w:rsidP="00971AE1">
          <w:pPr>
            <w:rPr>
              <w:b/>
            </w:rPr>
          </w:pPr>
        </w:p>
      </w:tc>
    </w:tr>
  </w:tbl>
  <w:p w14:paraId="26FC5C24" w14:textId="47EAE202" w:rsidR="004F2EC1" w:rsidRDefault="00557773">
    <w:pPr>
      <w:pStyle w:val="Header"/>
    </w:pPr>
    <w:r>
      <w:rPr>
        <w:noProof/>
      </w:rPr>
      <w:drawing>
        <wp:anchor distT="0" distB="0" distL="114300" distR="114300" simplePos="0" relativeHeight="251657216" behindDoc="1" locked="0" layoutInCell="1" allowOverlap="1" wp14:anchorId="53BC2F9F" wp14:editId="3848B977">
          <wp:simplePos x="0" y="0"/>
          <wp:positionH relativeFrom="column">
            <wp:posOffset>-810895</wp:posOffset>
          </wp:positionH>
          <wp:positionV relativeFrom="paragraph">
            <wp:posOffset>-1861185</wp:posOffset>
          </wp:positionV>
          <wp:extent cx="7665875" cy="9920544"/>
          <wp:effectExtent l="0" t="0" r="0" b="0"/>
          <wp:wrapNone/>
          <wp:docPr id="6566231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C4394"/>
    <w:multiLevelType w:val="multilevel"/>
    <w:tmpl w:val="5DCE3D26"/>
    <w:lvl w:ilvl="0">
      <w:start w:val="1"/>
      <w:numFmt w:val="decimal"/>
      <w:lvlText w:val="%1."/>
      <w:lvlJc w:val="left"/>
      <w:pPr>
        <w:ind w:left="432" w:hanging="432"/>
      </w:pPr>
      <w:rPr>
        <w:rFonts w:hint="default"/>
        <w:b w:val="0"/>
        <w:i w:val="0"/>
      </w:rPr>
    </w:lvl>
    <w:lvl w:ilvl="1">
      <w:start w:val="10"/>
      <w:numFmt w:val="decimal"/>
      <w:lvlText w:val="%1.%2."/>
      <w:lvlJc w:val="left"/>
      <w:pPr>
        <w:ind w:left="720" w:hanging="720"/>
      </w:pPr>
      <w:rPr>
        <w:rFonts w:hint="default"/>
        <w:b w:val="0"/>
      </w:rPr>
    </w:lvl>
    <w:lvl w:ilvl="2">
      <w:start w:val="1"/>
      <w:numFmt w:val="decimal"/>
      <w:lvlText w:val="1.11.%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D4629E"/>
    <w:multiLevelType w:val="multilevel"/>
    <w:tmpl w:val="34563AB8"/>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8.%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2FB58BB"/>
    <w:multiLevelType w:val="multilevel"/>
    <w:tmpl w:val="6E0E71E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2E55CAC"/>
    <w:multiLevelType w:val="multilevel"/>
    <w:tmpl w:val="86E6C804"/>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3"/>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584F56"/>
    <w:multiLevelType w:val="multilevel"/>
    <w:tmpl w:val="A85091E0"/>
    <w:lvl w:ilvl="0">
      <w:start w:val="1"/>
      <w:numFmt w:val="decimal"/>
      <w:lvlText w:val="%1."/>
      <w:lvlJc w:val="left"/>
      <w:pPr>
        <w:ind w:left="432" w:hanging="432"/>
      </w:pPr>
      <w:rPr>
        <w:rFonts w:hint="default"/>
        <w:b w:val="0"/>
        <w:i w:val="0"/>
      </w:rPr>
    </w:lvl>
    <w:lvl w:ilvl="1">
      <w:start w:val="3"/>
      <w:numFmt w:val="decimal"/>
      <w:lvlText w:val="%1.%2."/>
      <w:lvlJc w:val="left"/>
      <w:pPr>
        <w:ind w:left="720" w:hanging="720"/>
      </w:pPr>
      <w:rPr>
        <w:rFonts w:hint="default"/>
        <w:b/>
      </w:rPr>
    </w:lvl>
    <w:lvl w:ilvl="2">
      <w:start w:val="1"/>
      <w:numFmt w:val="decimal"/>
      <w:lvlText w:val="1.3.%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D274BC0"/>
    <w:multiLevelType w:val="multilevel"/>
    <w:tmpl w:val="82927CEA"/>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6"/>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837B11"/>
    <w:multiLevelType w:val="multilevel"/>
    <w:tmpl w:val="49AE1B5E"/>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b/>
      </w:rPr>
    </w:lvl>
    <w:lvl w:ilvl="2">
      <w:start w:val="10"/>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4B95512B"/>
    <w:multiLevelType w:val="multilevel"/>
    <w:tmpl w:val="E9086810"/>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3"/>
      <w:numFmt w:val="decimal"/>
      <w:lvlText w:val="1.7.%3."/>
      <w:lvlJc w:val="left"/>
      <w:pPr>
        <w:ind w:left="59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A006E99"/>
    <w:multiLevelType w:val="hybridMultilevel"/>
    <w:tmpl w:val="6A9AF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105A9F"/>
    <w:multiLevelType w:val="multilevel"/>
    <w:tmpl w:val="34DC683E"/>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D0D6B84"/>
    <w:multiLevelType w:val="multilevel"/>
    <w:tmpl w:val="12689AB6"/>
    <w:lvl w:ilvl="0">
      <w:start w:val="1"/>
      <w:numFmt w:val="decimal"/>
      <w:lvlText w:val="%1."/>
      <w:lvlJc w:val="left"/>
      <w:pPr>
        <w:ind w:left="432" w:hanging="432"/>
      </w:pPr>
      <w:rPr>
        <w:rFonts w:hint="default"/>
        <w:b w:val="0"/>
        <w:i w:val="0"/>
      </w:rPr>
    </w:lvl>
    <w:lvl w:ilvl="1">
      <w:start w:val="9"/>
      <w:numFmt w:val="decimal"/>
      <w:lvlText w:val="%1.%2."/>
      <w:lvlJc w:val="left"/>
      <w:pPr>
        <w:ind w:left="720" w:hanging="720"/>
      </w:pPr>
      <w:rPr>
        <w:rFonts w:hint="default"/>
        <w:b/>
      </w:rPr>
    </w:lvl>
    <w:lvl w:ilvl="2">
      <w:start w:val="10"/>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D027943"/>
    <w:multiLevelType w:val="hybridMultilevel"/>
    <w:tmpl w:val="6F1AC92E"/>
    <w:lvl w:ilvl="0" w:tplc="473C532E">
      <w:start w:val="1"/>
      <w:numFmt w:val="decimal"/>
      <w:lvlText w:val="1.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516257"/>
    <w:multiLevelType w:val="multilevel"/>
    <w:tmpl w:val="513CF942"/>
    <w:lvl w:ilvl="0">
      <w:start w:val="1"/>
      <w:numFmt w:val="decimal"/>
      <w:lvlText w:val="%1."/>
      <w:lvlJc w:val="left"/>
      <w:pPr>
        <w:ind w:left="432" w:hanging="432"/>
      </w:pPr>
      <w:rPr>
        <w:rFonts w:hint="default"/>
        <w:b w:val="0"/>
        <w:i w:val="0"/>
      </w:rPr>
    </w:lvl>
    <w:lvl w:ilvl="1">
      <w:start w:val="7"/>
      <w:numFmt w:val="decimal"/>
      <w:lvlText w:val="%1.%2."/>
      <w:lvlJc w:val="left"/>
      <w:pPr>
        <w:ind w:left="720" w:hanging="720"/>
      </w:pPr>
      <w:rPr>
        <w:rFonts w:hint="default"/>
      </w:rPr>
    </w:lvl>
    <w:lvl w:ilvl="2">
      <w:start w:val="1"/>
      <w:numFmt w:val="decimal"/>
      <w:lvlText w:val="1.9.%3."/>
      <w:lvlJc w:val="left"/>
      <w:pPr>
        <w:ind w:left="79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9236039">
    <w:abstractNumId w:val="3"/>
  </w:num>
  <w:num w:numId="2" w16cid:durableId="156463574">
    <w:abstractNumId w:val="7"/>
  </w:num>
  <w:num w:numId="3" w16cid:durableId="1222592206">
    <w:abstractNumId w:val="2"/>
  </w:num>
  <w:num w:numId="4" w16cid:durableId="1000157918">
    <w:abstractNumId w:val="5"/>
  </w:num>
  <w:num w:numId="5" w16cid:durableId="908736219">
    <w:abstractNumId w:val="4"/>
  </w:num>
  <w:num w:numId="6" w16cid:durableId="399058760">
    <w:abstractNumId w:val="6"/>
  </w:num>
  <w:num w:numId="7" w16cid:durableId="351611157">
    <w:abstractNumId w:val="9"/>
  </w:num>
  <w:num w:numId="8" w16cid:durableId="237131906">
    <w:abstractNumId w:val="10"/>
  </w:num>
  <w:num w:numId="9" w16cid:durableId="2123258729">
    <w:abstractNumId w:val="8"/>
  </w:num>
  <w:num w:numId="10" w16cid:durableId="1867911816">
    <w:abstractNumId w:val="12"/>
  </w:num>
  <w:num w:numId="11" w16cid:durableId="98187321">
    <w:abstractNumId w:val="1"/>
  </w:num>
  <w:num w:numId="12" w16cid:durableId="660160679">
    <w:abstractNumId w:val="0"/>
  </w:num>
  <w:num w:numId="13" w16cid:durableId="83854407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6974"/>
    <w:rsid w:val="0003571B"/>
    <w:rsid w:val="0004473D"/>
    <w:rsid w:val="00044817"/>
    <w:rsid w:val="000B14EC"/>
    <w:rsid w:val="000B25F2"/>
    <w:rsid w:val="00160B15"/>
    <w:rsid w:val="00186E02"/>
    <w:rsid w:val="00186EA6"/>
    <w:rsid w:val="00196331"/>
    <w:rsid w:val="001C1E63"/>
    <w:rsid w:val="001C5394"/>
    <w:rsid w:val="00200C19"/>
    <w:rsid w:val="00204DB2"/>
    <w:rsid w:val="00381BEB"/>
    <w:rsid w:val="003D3087"/>
    <w:rsid w:val="003D48DE"/>
    <w:rsid w:val="004051F4"/>
    <w:rsid w:val="004065FB"/>
    <w:rsid w:val="004309EF"/>
    <w:rsid w:val="004400A7"/>
    <w:rsid w:val="00444CAE"/>
    <w:rsid w:val="00482D7A"/>
    <w:rsid w:val="004A7949"/>
    <w:rsid w:val="004D394C"/>
    <w:rsid w:val="004F2EC1"/>
    <w:rsid w:val="00502C20"/>
    <w:rsid w:val="00557773"/>
    <w:rsid w:val="00575A41"/>
    <w:rsid w:val="005C122C"/>
    <w:rsid w:val="005D4645"/>
    <w:rsid w:val="005E7E4F"/>
    <w:rsid w:val="00620D3E"/>
    <w:rsid w:val="00630F74"/>
    <w:rsid w:val="00662E2B"/>
    <w:rsid w:val="00665AE9"/>
    <w:rsid w:val="006B68AC"/>
    <w:rsid w:val="006C57F2"/>
    <w:rsid w:val="006D68D5"/>
    <w:rsid w:val="006E280A"/>
    <w:rsid w:val="007740DC"/>
    <w:rsid w:val="007B7930"/>
    <w:rsid w:val="007C61B7"/>
    <w:rsid w:val="007E6974"/>
    <w:rsid w:val="007F6DA4"/>
    <w:rsid w:val="0081610D"/>
    <w:rsid w:val="00855C77"/>
    <w:rsid w:val="00864C8B"/>
    <w:rsid w:val="008A22B2"/>
    <w:rsid w:val="008B1EC7"/>
    <w:rsid w:val="008D2612"/>
    <w:rsid w:val="008E161A"/>
    <w:rsid w:val="00903D93"/>
    <w:rsid w:val="00931583"/>
    <w:rsid w:val="00931EE2"/>
    <w:rsid w:val="00953CEB"/>
    <w:rsid w:val="009B43D6"/>
    <w:rsid w:val="009B5503"/>
    <w:rsid w:val="009F5ADB"/>
    <w:rsid w:val="00A21472"/>
    <w:rsid w:val="00A41043"/>
    <w:rsid w:val="00A9427D"/>
    <w:rsid w:val="00AA4749"/>
    <w:rsid w:val="00AB3A12"/>
    <w:rsid w:val="00AE1EF2"/>
    <w:rsid w:val="00B47D2F"/>
    <w:rsid w:val="00BA20F3"/>
    <w:rsid w:val="00BC6FB4"/>
    <w:rsid w:val="00BD1E8F"/>
    <w:rsid w:val="00BE7FDB"/>
    <w:rsid w:val="00C07324"/>
    <w:rsid w:val="00C81D52"/>
    <w:rsid w:val="00C83EB4"/>
    <w:rsid w:val="00CD22A0"/>
    <w:rsid w:val="00D160E6"/>
    <w:rsid w:val="00D4301D"/>
    <w:rsid w:val="00D44231"/>
    <w:rsid w:val="00D57F43"/>
    <w:rsid w:val="00E13790"/>
    <w:rsid w:val="00E24BBA"/>
    <w:rsid w:val="00E51420"/>
    <w:rsid w:val="00E62E34"/>
    <w:rsid w:val="00E86576"/>
    <w:rsid w:val="00E92E49"/>
    <w:rsid w:val="00ED457F"/>
    <w:rsid w:val="00F33B6B"/>
    <w:rsid w:val="00F677F0"/>
    <w:rsid w:val="00F77A6B"/>
    <w:rsid w:val="00F85667"/>
    <w:rsid w:val="00F90545"/>
    <w:rsid w:val="00F925E9"/>
    <w:rsid w:val="00FC56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FC5B25"/>
  <w15:docId w15:val="{3AF10CAB-0280-478C-A15F-319E40C1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69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974"/>
    <w:pPr>
      <w:ind w:left="720"/>
      <w:contextualSpacing/>
    </w:pPr>
  </w:style>
  <w:style w:type="table" w:styleId="TableGrid">
    <w:name w:val="Table Grid"/>
    <w:basedOn w:val="TableNormal"/>
    <w:uiPriority w:val="59"/>
    <w:rsid w:val="007E6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E6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D1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BD1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A41043"/>
  </w:style>
  <w:style w:type="paragraph" w:styleId="NoSpacing">
    <w:name w:val="No Spacing"/>
    <w:uiPriority w:val="1"/>
    <w:qFormat/>
    <w:rsid w:val="00A41043"/>
    <w:pPr>
      <w:spacing w:after="0" w:line="240" w:lineRule="auto"/>
    </w:pPr>
    <w:rPr>
      <w:rFonts w:ascii="Calibri" w:eastAsia="Calibri" w:hAnsi="Calibri" w:cs="Times New Roman"/>
    </w:rPr>
  </w:style>
  <w:style w:type="character" w:styleId="CommentReference">
    <w:name w:val="annotation reference"/>
    <w:basedOn w:val="DefaultParagraphFont"/>
    <w:uiPriority w:val="99"/>
    <w:semiHidden/>
    <w:unhideWhenUsed/>
    <w:rsid w:val="007B7930"/>
    <w:rPr>
      <w:sz w:val="16"/>
      <w:szCs w:val="16"/>
    </w:rPr>
  </w:style>
  <w:style w:type="paragraph" w:styleId="CommentText">
    <w:name w:val="annotation text"/>
    <w:basedOn w:val="Normal"/>
    <w:link w:val="CommentTextChar"/>
    <w:uiPriority w:val="99"/>
    <w:semiHidden/>
    <w:unhideWhenUsed/>
    <w:rsid w:val="007B7930"/>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7B7930"/>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7B7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930"/>
    <w:rPr>
      <w:rFonts w:ascii="Tahoma" w:hAnsi="Tahoma" w:cs="Tahoma"/>
      <w:sz w:val="16"/>
      <w:szCs w:val="16"/>
    </w:rPr>
  </w:style>
  <w:style w:type="paragraph" w:styleId="Header">
    <w:name w:val="header"/>
    <w:basedOn w:val="Normal"/>
    <w:link w:val="HeaderChar"/>
    <w:uiPriority w:val="99"/>
    <w:unhideWhenUsed/>
    <w:rsid w:val="004F2E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EC1"/>
  </w:style>
  <w:style w:type="paragraph" w:styleId="Footer">
    <w:name w:val="footer"/>
    <w:basedOn w:val="Normal"/>
    <w:link w:val="FooterChar"/>
    <w:uiPriority w:val="99"/>
    <w:unhideWhenUsed/>
    <w:rsid w:val="004F2E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428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029C0-4EF9-464A-BAEA-4B75977E3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1898</Words>
  <Characters>10825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Admin Management</dc:title>
  <dc:creator>OhioDepartmentofEducation5@ohiodas.onmicrosoft.com</dc:creator>
  <cp:keywords>Management</cp:keywords>
  <cp:lastModifiedBy>Brown, Woodrow</cp:lastModifiedBy>
  <cp:revision>17</cp:revision>
  <dcterms:created xsi:type="dcterms:W3CDTF">2014-02-26T01:03:00Z</dcterms:created>
  <dcterms:modified xsi:type="dcterms:W3CDTF">2024-10-22T22:13:00Z</dcterms:modified>
</cp:coreProperties>
</file>