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5F29B" w14:textId="77777777" w:rsidR="005F78A7" w:rsidRPr="000A5CD7" w:rsidRDefault="00B21262" w:rsidP="000A5CD7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36"/>
          <w:szCs w:val="36"/>
        </w:rPr>
      </w:pPr>
      <w:r w:rsidRPr="000A5CD7">
        <w:rPr>
          <w:rFonts w:ascii="Source Sans Pro" w:hAnsi="Source Sans Pro"/>
          <w:b/>
          <w:color w:val="002060"/>
          <w:spacing w:val="-1"/>
          <w:sz w:val="36"/>
          <w:szCs w:val="24"/>
        </w:rPr>
        <w:t>Curriculum</w:t>
      </w:r>
      <w:r w:rsidRPr="000A5CD7">
        <w:rPr>
          <w:rFonts w:ascii="Source Sans Pro" w:hAnsi="Source Sans Pro"/>
          <w:b/>
          <w:color w:val="002060"/>
          <w:spacing w:val="-14"/>
          <w:sz w:val="36"/>
          <w:szCs w:val="24"/>
        </w:rPr>
        <w:t xml:space="preserve"> </w:t>
      </w:r>
      <w:r w:rsidRPr="000A5CD7">
        <w:rPr>
          <w:rFonts w:ascii="Source Sans Pro" w:hAnsi="Source Sans Pro"/>
          <w:b/>
          <w:color w:val="002060"/>
          <w:sz w:val="36"/>
          <w:szCs w:val="24"/>
        </w:rPr>
        <w:t>and</w:t>
      </w:r>
      <w:r w:rsidRPr="000A5CD7">
        <w:rPr>
          <w:rFonts w:ascii="Source Sans Pro" w:hAnsi="Source Sans Pro"/>
          <w:b/>
          <w:color w:val="002060"/>
          <w:spacing w:val="-13"/>
          <w:sz w:val="36"/>
          <w:szCs w:val="24"/>
        </w:rPr>
        <w:t xml:space="preserve"> </w:t>
      </w:r>
      <w:r w:rsidRPr="000A5CD7">
        <w:rPr>
          <w:rFonts w:ascii="Source Sans Pro" w:hAnsi="Source Sans Pro"/>
          <w:b/>
          <w:color w:val="002060"/>
          <w:spacing w:val="-1"/>
          <w:sz w:val="36"/>
          <w:szCs w:val="24"/>
        </w:rPr>
        <w:t>Instruction</w:t>
      </w:r>
      <w:r w:rsidRPr="000A5CD7">
        <w:rPr>
          <w:rFonts w:ascii="Source Sans Pro" w:hAnsi="Source Sans Pro"/>
          <w:b/>
          <w:color w:val="002060"/>
          <w:spacing w:val="-14"/>
          <w:sz w:val="36"/>
          <w:szCs w:val="24"/>
        </w:rPr>
        <w:t xml:space="preserve"> </w:t>
      </w:r>
      <w:r w:rsidRPr="000A5CD7">
        <w:rPr>
          <w:rFonts w:ascii="Source Sans Pro" w:hAnsi="Source Sans Pro"/>
          <w:b/>
          <w:color w:val="002060"/>
          <w:spacing w:val="-1"/>
          <w:sz w:val="36"/>
          <w:szCs w:val="24"/>
        </w:rPr>
        <w:t>for</w:t>
      </w:r>
      <w:r w:rsidRPr="000A5CD7">
        <w:rPr>
          <w:rFonts w:ascii="Source Sans Pro" w:hAnsi="Source Sans Pro"/>
          <w:b/>
          <w:color w:val="002060"/>
          <w:spacing w:val="-13"/>
          <w:sz w:val="36"/>
          <w:szCs w:val="24"/>
        </w:rPr>
        <w:t xml:space="preserve"> </w:t>
      </w:r>
      <w:r w:rsidRPr="000A5CD7">
        <w:rPr>
          <w:rFonts w:ascii="Source Sans Pro" w:hAnsi="Source Sans Pro"/>
          <w:b/>
          <w:color w:val="002060"/>
          <w:sz w:val="36"/>
          <w:szCs w:val="24"/>
        </w:rPr>
        <w:t>Teaching</w:t>
      </w:r>
      <w:r w:rsidRPr="000A5CD7">
        <w:rPr>
          <w:rFonts w:ascii="Source Sans Pro" w:hAnsi="Source Sans Pro"/>
          <w:b/>
          <w:color w:val="002060"/>
          <w:spacing w:val="-14"/>
          <w:sz w:val="36"/>
          <w:szCs w:val="24"/>
        </w:rPr>
        <w:t xml:space="preserve"> </w:t>
      </w:r>
      <w:r w:rsidRPr="000A5CD7">
        <w:rPr>
          <w:rFonts w:ascii="Source Sans Pro" w:hAnsi="Source Sans Pro"/>
          <w:b/>
          <w:color w:val="002060"/>
          <w:spacing w:val="-1"/>
          <w:sz w:val="36"/>
          <w:szCs w:val="24"/>
        </w:rPr>
        <w:t>Professions</w:t>
      </w:r>
    </w:p>
    <w:p w14:paraId="5FE5F29C" w14:textId="77777777" w:rsidR="005F78A7" w:rsidRDefault="005F78A7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5FE5F29D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</w:t>
      </w:r>
      <w:r>
        <w:rPr>
          <w:spacing w:val="-3"/>
        </w:rPr>
        <w:t xml:space="preserve"> </w:t>
      </w:r>
      <w:r>
        <w:rPr>
          <w:spacing w:val="-1"/>
        </w:rPr>
        <w:t>350020</w:t>
      </w:r>
    </w:p>
    <w:p w14:paraId="5FE5F29E" w14:textId="77777777" w:rsidR="005F78A7" w:rsidRDefault="00B21262">
      <w:pPr>
        <w:pStyle w:val="BodyText"/>
        <w:ind w:left="100" w:right="245" w:firstLine="0"/>
      </w:pPr>
      <w:r>
        <w:rPr>
          <w:spacing w:val="-1"/>
        </w:rPr>
        <w:t>Students</w:t>
      </w:r>
      <w:r>
        <w:t xml:space="preserve"> will </w:t>
      </w:r>
      <w:r>
        <w:rPr>
          <w:spacing w:val="-1"/>
        </w:rPr>
        <w:t>develop age-appropriate</w:t>
      </w:r>
      <w:r>
        <w:t xml:space="preserve"> </w:t>
      </w:r>
      <w:r>
        <w:rPr>
          <w:spacing w:val="-1"/>
        </w:rPr>
        <w:t>learning experiences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to engage</w:t>
      </w:r>
      <w:r>
        <w:t xml:space="preserve"> </w:t>
      </w:r>
      <w:r>
        <w:rPr>
          <w:spacing w:val="-1"/>
        </w:rPr>
        <w:t>children and help</w:t>
      </w:r>
      <w:r>
        <w:rPr>
          <w:spacing w:val="54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learn.</w:t>
      </w:r>
      <w:r>
        <w:rPr>
          <w:spacing w:val="-2"/>
        </w:rPr>
        <w:t xml:space="preserve"> </w:t>
      </w:r>
      <w:r>
        <w:rPr>
          <w:spacing w:val="-1"/>
        </w:rPr>
        <w:t xml:space="preserve">They </w:t>
      </w:r>
      <w:r>
        <w:t xml:space="preserve">will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curricular</w:t>
      </w:r>
      <w:r>
        <w:t xml:space="preserve"> </w:t>
      </w:r>
      <w:r>
        <w:rPr>
          <w:spacing w:val="-1"/>
        </w:rPr>
        <w:t>goals,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lesson plans,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employ</w:t>
      </w:r>
      <w:r>
        <w:t xml:space="preserve"> </w:t>
      </w:r>
      <w:r>
        <w:rPr>
          <w:spacing w:val="-1"/>
        </w:rPr>
        <w:t xml:space="preserve">grading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measure targeted</w:t>
      </w:r>
      <w:r>
        <w:rPr>
          <w:spacing w:val="-3"/>
        </w:rPr>
        <w:t xml:space="preserve"> </w:t>
      </w:r>
      <w:r>
        <w:rPr>
          <w:spacing w:val="-1"/>
        </w:rPr>
        <w:t>learning outcomes.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addition,</w:t>
      </w:r>
      <w:r>
        <w:t xml:space="preserve"> </w:t>
      </w:r>
      <w:r>
        <w:rPr>
          <w:spacing w:val="-1"/>
        </w:rPr>
        <w:t>students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-1"/>
        </w:rPr>
        <w:t>develop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rPr>
          <w:spacing w:val="95"/>
        </w:rPr>
        <w:t xml:space="preserve"> </w:t>
      </w:r>
      <w:r>
        <w:rPr>
          <w:spacing w:val="-1"/>
        </w:rPr>
        <w:t>instruction using learning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platforms.</w:t>
      </w:r>
    </w:p>
    <w:p w14:paraId="5FE5F29F" w14:textId="77777777" w:rsidR="005F78A7" w:rsidRDefault="005F78A7">
      <w:pPr>
        <w:rPr>
          <w:rFonts w:ascii="Calibri" w:eastAsia="Calibri" w:hAnsi="Calibri" w:cs="Calibri"/>
        </w:rPr>
      </w:pPr>
    </w:p>
    <w:p w14:paraId="5FE5F2A0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5FE5F2A1" w14:textId="77777777" w:rsidR="005F78A7" w:rsidRDefault="00B21262">
      <w:pPr>
        <w:pStyle w:val="BodyText"/>
        <w:spacing w:before="38" w:line="278" w:lineRule="auto"/>
        <w:ind w:left="100" w:right="929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rPr>
          <w:spacing w:val="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49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5FE5F2A2" w14:textId="77777777" w:rsidR="005F78A7" w:rsidRDefault="00B21262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5FE5F2A3" w14:textId="77777777" w:rsidR="005F78A7" w:rsidRDefault="00B21262">
      <w:pPr>
        <w:pStyle w:val="BodyText"/>
        <w:numPr>
          <w:ilvl w:val="2"/>
          <w:numId w:val="18"/>
        </w:numPr>
        <w:tabs>
          <w:tab w:val="left" w:pos="821"/>
        </w:tabs>
        <w:spacing w:before="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5FE5F2A4" w14:textId="77777777" w:rsidR="005F78A7" w:rsidRDefault="00B21262">
      <w:pPr>
        <w:pStyle w:val="BodyText"/>
        <w:numPr>
          <w:ilvl w:val="2"/>
          <w:numId w:val="18"/>
        </w:numPr>
        <w:tabs>
          <w:tab w:val="left" w:pos="821"/>
        </w:tabs>
        <w:spacing w:before="2" w:line="238" w:lineRule="auto"/>
        <w:ind w:right="929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 xml:space="preserve">and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5FE5F2A5" w14:textId="77777777" w:rsidR="005F78A7" w:rsidRDefault="00B21262">
      <w:pPr>
        <w:pStyle w:val="BodyText"/>
        <w:tabs>
          <w:tab w:val="left" w:pos="820"/>
        </w:tabs>
        <w:ind w:right="929"/>
      </w:pPr>
      <w:r>
        <w:rPr>
          <w:spacing w:val="-1"/>
        </w:rPr>
        <w:t>1.1.6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7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rPr>
          <w:spacing w:val="3"/>
        </w:rPr>
        <w:t xml:space="preserve"> </w:t>
      </w:r>
      <w:r>
        <w:rPr>
          <w:spacing w:val="-1"/>
        </w:rPr>
        <w:t>roles.</w:t>
      </w:r>
    </w:p>
    <w:p w14:paraId="5FE5F2A6" w14:textId="77777777" w:rsidR="005F78A7" w:rsidRDefault="00B21262">
      <w:pPr>
        <w:pStyle w:val="BodyText"/>
        <w:tabs>
          <w:tab w:val="left" w:pos="820"/>
        </w:tabs>
        <w:ind w:right="647"/>
      </w:pPr>
      <w:r>
        <w:rPr>
          <w:spacing w:val="-1"/>
        </w:rPr>
        <w:t>1.1.8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5FE5F2A7" w14:textId="77777777" w:rsidR="005F78A7" w:rsidRDefault="00B21262">
      <w:pPr>
        <w:pStyle w:val="BodyText"/>
        <w:ind w:right="929"/>
      </w:pPr>
      <w:r>
        <w:rPr>
          <w:spacing w:val="-1"/>
        </w:rPr>
        <w:t>1.1.11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beliefs</w:t>
      </w:r>
      <w:r>
        <w:t xml:space="preserve"> </w:t>
      </w:r>
      <w:r>
        <w:rPr>
          <w:spacing w:val="-1"/>
        </w:rPr>
        <w:t>and practices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workplace</w:t>
      </w:r>
      <w:r>
        <w:t xml:space="preserve"> </w:t>
      </w:r>
      <w:r>
        <w:rPr>
          <w:spacing w:val="-1"/>
        </w:rPr>
        <w:t>and demonstrate</w:t>
      </w:r>
      <w:r>
        <w:rPr>
          <w:spacing w:val="57"/>
        </w:rPr>
        <w:t xml:space="preserve"> </w:t>
      </w:r>
      <w:r>
        <w:t>respect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them.</w:t>
      </w:r>
    </w:p>
    <w:p w14:paraId="5FE5F2A8" w14:textId="77777777" w:rsidR="005F78A7" w:rsidRDefault="00B21262">
      <w:pPr>
        <w:pStyle w:val="BodyText"/>
        <w:ind w:left="100" w:firstLine="0"/>
      </w:pPr>
      <w:r>
        <w:rPr>
          <w:spacing w:val="-1"/>
        </w:rPr>
        <w:t>1.1.13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priorities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professional</w:t>
      </w:r>
      <w:r>
        <w:t xml:space="preserve"> </w:t>
      </w:r>
      <w:r>
        <w:rPr>
          <w:spacing w:val="-1"/>
        </w:rPr>
        <w:t>goals.</w:t>
      </w:r>
    </w:p>
    <w:p w14:paraId="5FE5F2A9" w14:textId="77777777" w:rsidR="005F78A7" w:rsidRDefault="005F78A7">
      <w:pPr>
        <w:rPr>
          <w:rFonts w:ascii="Calibri" w:eastAsia="Calibri" w:hAnsi="Calibri" w:cs="Calibri"/>
        </w:rPr>
      </w:pPr>
    </w:p>
    <w:p w14:paraId="5FE5F2AA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5FE5F2AB" w14:textId="77777777" w:rsidR="005F78A7" w:rsidRDefault="00B21262">
      <w:pPr>
        <w:pStyle w:val="BodyText"/>
        <w:spacing w:before="38" w:line="279" w:lineRule="auto"/>
        <w:ind w:left="100" w:right="245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5FE5F2AC" w14:textId="77777777" w:rsidR="005F78A7" w:rsidRDefault="00B21262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5FE5F2AD" w14:textId="77777777" w:rsidR="005F78A7" w:rsidRDefault="00B21262">
      <w:pPr>
        <w:pStyle w:val="BodyText"/>
        <w:numPr>
          <w:ilvl w:val="2"/>
          <w:numId w:val="17"/>
        </w:numPr>
        <w:tabs>
          <w:tab w:val="left" w:pos="821"/>
        </w:tabs>
        <w:spacing w:before="37" w:line="266" w:lineRule="exact"/>
        <w:ind w:right="245"/>
      </w:pPr>
      <w:r>
        <w:rPr>
          <w:spacing w:val="-1"/>
        </w:rPr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69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2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results.</w:t>
      </w:r>
    </w:p>
    <w:p w14:paraId="5FE5F2AE" w14:textId="77777777" w:rsidR="005F78A7" w:rsidRDefault="00B21262">
      <w:pPr>
        <w:pStyle w:val="BodyText"/>
        <w:numPr>
          <w:ilvl w:val="2"/>
          <w:numId w:val="17"/>
        </w:numPr>
        <w:tabs>
          <w:tab w:val="left" w:pos="821"/>
        </w:tabs>
        <w:spacing w:before="6"/>
      </w:pP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presentations.</w:t>
      </w:r>
    </w:p>
    <w:p w14:paraId="5FE5F2AF" w14:textId="77777777" w:rsidR="005F78A7" w:rsidRDefault="00B21262">
      <w:pPr>
        <w:pStyle w:val="BodyText"/>
        <w:numPr>
          <w:ilvl w:val="2"/>
          <w:numId w:val="17"/>
        </w:numPr>
        <w:tabs>
          <w:tab w:val="left" w:pos="821"/>
        </w:tabs>
      </w:pPr>
      <w:r>
        <w:rPr>
          <w:spacing w:val="-1"/>
        </w:rPr>
        <w:t>Identify and use</w:t>
      </w:r>
      <w:r>
        <w:rPr>
          <w:spacing w:val="-2"/>
        </w:rPr>
        <w:t xml:space="preserve"> </w:t>
      </w:r>
      <w:r>
        <w:rPr>
          <w:spacing w:val="-1"/>
        </w:rPr>
        <w:t>verbal,</w:t>
      </w:r>
      <w:r>
        <w:t xml:space="preserve"> </w:t>
      </w:r>
      <w:r>
        <w:rPr>
          <w:spacing w:val="-1"/>
        </w:rPr>
        <w:t>nonverbal</w:t>
      </w:r>
      <w:r>
        <w:t xml:space="preserve"> </w:t>
      </w:r>
      <w:r>
        <w:rPr>
          <w:spacing w:val="-1"/>
        </w:rPr>
        <w:t>and active</w:t>
      </w:r>
      <w:r>
        <w:t xml:space="preserve"> </w:t>
      </w:r>
      <w:r>
        <w:rPr>
          <w:spacing w:val="-1"/>
        </w:rPr>
        <w:t>listening skills</w:t>
      </w:r>
      <w:r>
        <w:t xml:space="preserve"> </w:t>
      </w:r>
      <w:r>
        <w:rPr>
          <w:spacing w:val="-1"/>
        </w:rPr>
        <w:t>to communicate</w:t>
      </w:r>
      <w:r>
        <w:rPr>
          <w:spacing w:val="-3"/>
        </w:rPr>
        <w:t xml:space="preserve"> </w:t>
      </w:r>
      <w:r>
        <w:rPr>
          <w:spacing w:val="-1"/>
        </w:rPr>
        <w:t>effectively.</w:t>
      </w:r>
    </w:p>
    <w:p w14:paraId="5FE5F2B0" w14:textId="77777777" w:rsidR="005F78A7" w:rsidRDefault="00B21262">
      <w:pPr>
        <w:pStyle w:val="BodyText"/>
        <w:numPr>
          <w:ilvl w:val="2"/>
          <w:numId w:val="16"/>
        </w:numPr>
        <w:tabs>
          <w:tab w:val="left" w:pos="820"/>
        </w:tabs>
        <w:ind w:hanging="719"/>
      </w:pP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t xml:space="preserve"> an intended</w:t>
      </w:r>
      <w:r>
        <w:rPr>
          <w:spacing w:val="-2"/>
        </w:rPr>
        <w:t xml:space="preserve"> </w:t>
      </w:r>
      <w:r>
        <w:t>audience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purpose.</w:t>
      </w:r>
    </w:p>
    <w:p w14:paraId="5FE5F2B1" w14:textId="77777777" w:rsidR="005F78A7" w:rsidRDefault="00B21262">
      <w:pPr>
        <w:pStyle w:val="BodyText"/>
        <w:numPr>
          <w:ilvl w:val="2"/>
          <w:numId w:val="16"/>
        </w:numPr>
        <w:tabs>
          <w:tab w:val="left" w:pos="820"/>
        </w:tabs>
        <w:ind w:hanging="719"/>
      </w:pPr>
      <w:r>
        <w:t xml:space="preserve">Use proper </w:t>
      </w:r>
      <w:proofErr w:type="spellStart"/>
      <w:r>
        <w:t>grammer</w:t>
      </w:r>
      <w:proofErr w:type="spellEnd"/>
      <w:r>
        <w:t xml:space="preserve"> and expression in all aspects of communication</w:t>
      </w:r>
      <w:r>
        <w:t>.</w:t>
      </w:r>
    </w:p>
    <w:p w14:paraId="5FE5F2B2" w14:textId="77777777" w:rsidR="005F78A7" w:rsidRDefault="00B21262">
      <w:pPr>
        <w:pStyle w:val="BodyText"/>
        <w:numPr>
          <w:ilvl w:val="2"/>
          <w:numId w:val="15"/>
        </w:numPr>
        <w:tabs>
          <w:tab w:val="left" w:pos="821"/>
        </w:tabs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3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1"/>
        </w:rPr>
        <w:t xml:space="preserve"> résumés.</w:t>
      </w:r>
    </w:p>
    <w:p w14:paraId="5FE5F2B3" w14:textId="77777777" w:rsidR="005F78A7" w:rsidRDefault="00B21262">
      <w:pPr>
        <w:pStyle w:val="BodyText"/>
        <w:numPr>
          <w:ilvl w:val="2"/>
          <w:numId w:val="1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4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1"/>
        </w:rPr>
        <w:t xml:space="preserve"> create</w:t>
      </w:r>
      <w:r>
        <w:t xml:space="preserve"> </w:t>
      </w:r>
      <w:r>
        <w:rPr>
          <w:spacing w:val="-1"/>
        </w:rPr>
        <w:t>reports.</w:t>
      </w:r>
    </w:p>
    <w:p w14:paraId="5FE5F2B4" w14:textId="77777777" w:rsidR="005F78A7" w:rsidRDefault="00B21262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>Identify stakeholders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solicit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opinions.</w:t>
      </w:r>
    </w:p>
    <w:p w14:paraId="5FE5F2B5" w14:textId="77777777" w:rsidR="005F78A7" w:rsidRDefault="00B21262">
      <w:pPr>
        <w:pStyle w:val="BodyText"/>
        <w:numPr>
          <w:ilvl w:val="2"/>
          <w:numId w:val="15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motivational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accomplish</w:t>
      </w:r>
      <w:r>
        <w:t xml:space="preserve"> </w:t>
      </w:r>
      <w:r>
        <w:rPr>
          <w:spacing w:val="-1"/>
        </w:rPr>
        <w:t>goals.</w:t>
      </w:r>
    </w:p>
    <w:p w14:paraId="5FE5F2B6" w14:textId="77777777" w:rsidR="005F78A7" w:rsidRDefault="005F78A7">
      <w:pPr>
        <w:sectPr w:rsidR="005F78A7" w:rsidSect="000A5CD7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5FE5F2B7" w14:textId="77777777" w:rsidR="005F78A7" w:rsidRDefault="00B21262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5FE5F2B8" w14:textId="77777777" w:rsidR="005F78A7" w:rsidRDefault="00B21262">
      <w:pPr>
        <w:pStyle w:val="BodyText"/>
        <w:spacing w:before="41" w:line="276" w:lineRule="auto"/>
        <w:ind w:left="100" w:right="238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5FE5F2B9" w14:textId="77777777" w:rsidR="005F78A7" w:rsidRDefault="00B21262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5FE5F2BA" w14:textId="77777777" w:rsidR="005F78A7" w:rsidRDefault="00B21262">
      <w:pPr>
        <w:pStyle w:val="BodyText"/>
        <w:numPr>
          <w:ilvl w:val="2"/>
          <w:numId w:val="14"/>
        </w:numPr>
        <w:tabs>
          <w:tab w:val="left" w:pos="821"/>
        </w:tabs>
        <w:spacing w:before="4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5FE5F2BB" w14:textId="77777777" w:rsidR="005F78A7" w:rsidRDefault="00B21262">
      <w:pPr>
        <w:pStyle w:val="BodyText"/>
        <w:numPr>
          <w:ilvl w:val="2"/>
          <w:numId w:val="14"/>
        </w:numPr>
        <w:tabs>
          <w:tab w:val="left" w:pos="821"/>
        </w:tabs>
        <w:ind w:right="1324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57"/>
        </w:rPr>
        <w:t xml:space="preserve"> </w:t>
      </w:r>
      <w:r>
        <w:rPr>
          <w:spacing w:val="-1"/>
        </w:rPr>
        <w:t>environment.</w:t>
      </w:r>
    </w:p>
    <w:p w14:paraId="5FE5F2BC" w14:textId="77777777" w:rsidR="005F78A7" w:rsidRDefault="00B21262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5FE5F2BD" w14:textId="77777777" w:rsidR="005F78A7" w:rsidRDefault="00B21262">
      <w:pPr>
        <w:pStyle w:val="BodyText"/>
        <w:numPr>
          <w:ilvl w:val="2"/>
          <w:numId w:val="13"/>
        </w:numPr>
        <w:tabs>
          <w:tab w:val="left" w:pos="821"/>
        </w:tabs>
        <w:ind w:right="132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conflicts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2"/>
        </w:rPr>
        <w:t>gain,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bidding)</w:t>
      </w:r>
      <w:r>
        <w:t xml:space="preserve"> </w:t>
      </w:r>
      <w:r>
        <w:rPr>
          <w:spacing w:val="-1"/>
        </w:rPr>
        <w:t>between</w:t>
      </w:r>
      <w:r>
        <w:rPr>
          <w:spacing w:val="75"/>
        </w:rPr>
        <w:t xml:space="preserve"> </w:t>
      </w:r>
      <w:r>
        <w:rPr>
          <w:spacing w:val="-1"/>
        </w:rPr>
        <w:t>personal,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professional</w:t>
      </w:r>
      <w:r>
        <w:rPr>
          <w:spacing w:val="-3"/>
        </w:rPr>
        <w:t xml:space="preserve"> </w:t>
      </w:r>
      <w:r>
        <w:rPr>
          <w:spacing w:val="-1"/>
        </w:rPr>
        <w:t>ethical standards.</w:t>
      </w:r>
    </w:p>
    <w:p w14:paraId="5FE5F2BE" w14:textId="77777777" w:rsidR="005F78A7" w:rsidRDefault="005F78A7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5FE5F2BF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1.4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5FE5F2C0" w14:textId="77777777" w:rsidR="005F78A7" w:rsidRDefault="00B21262">
      <w:pPr>
        <w:pStyle w:val="BodyText"/>
        <w:spacing w:before="41" w:line="278" w:lineRule="auto"/>
        <w:ind w:left="100" w:right="245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 xml:space="preserve">to </w:t>
      </w:r>
      <w:r>
        <w:t>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5FE5F2C1" w14:textId="77777777" w:rsidR="005F78A7" w:rsidRDefault="00B21262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5FE5F2C2" w14:textId="77777777" w:rsidR="005F78A7" w:rsidRDefault="00B21262">
      <w:pPr>
        <w:pStyle w:val="BodyText"/>
        <w:numPr>
          <w:ilvl w:val="2"/>
          <w:numId w:val="12"/>
        </w:numPr>
        <w:tabs>
          <w:tab w:val="left" w:pos="821"/>
        </w:tabs>
        <w:spacing w:before="37" w:line="266" w:lineRule="exact"/>
        <w:ind w:right="539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use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locate,</w:t>
      </w:r>
      <w:r>
        <w:rPr>
          <w:spacing w:val="-2"/>
        </w:rPr>
        <w:t xml:space="preserve"> </w:t>
      </w:r>
      <w:r>
        <w:rPr>
          <w:spacing w:val="-1"/>
        </w:rPr>
        <w:t>record,</w:t>
      </w:r>
      <w:r>
        <w:rPr>
          <w:spacing w:val="-3"/>
        </w:rPr>
        <w:t xml:space="preserve"> </w:t>
      </w: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present</w:t>
      </w:r>
      <w:r>
        <w:t xml:space="preserve"> </w:t>
      </w:r>
      <w:r>
        <w:rPr>
          <w:spacing w:val="-1"/>
        </w:rPr>
        <w:t>information (e.g.,</w:t>
      </w:r>
      <w:r>
        <w:rPr>
          <w:spacing w:val="80"/>
        </w:rPr>
        <w:t xml:space="preserve"> </w:t>
      </w:r>
      <w:r>
        <w:t>word</w:t>
      </w:r>
      <w:r>
        <w:rPr>
          <w:spacing w:val="-1"/>
        </w:rPr>
        <w:t xml:space="preserve"> processing,</w:t>
      </w:r>
      <w: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spreadsheet,</w:t>
      </w:r>
      <w:r>
        <w:t xml:space="preserve"> </w:t>
      </w:r>
      <w:r>
        <w:rPr>
          <w:spacing w:val="-1"/>
        </w:rPr>
        <w:t>databases,</w:t>
      </w:r>
      <w:r>
        <w:t xml:space="preserve"> </w:t>
      </w:r>
      <w:r>
        <w:rPr>
          <w:spacing w:val="-1"/>
        </w:rPr>
        <w:t>presentation,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search engines).</w:t>
      </w:r>
    </w:p>
    <w:p w14:paraId="5FE5F2C3" w14:textId="77777777" w:rsidR="005F78A7" w:rsidRDefault="00B21262">
      <w:pPr>
        <w:pStyle w:val="BodyText"/>
        <w:numPr>
          <w:ilvl w:val="2"/>
          <w:numId w:val="12"/>
        </w:numPr>
        <w:tabs>
          <w:tab w:val="left" w:pos="821"/>
        </w:tabs>
        <w:spacing w:before="6"/>
        <w:ind w:right="539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rules,</w:t>
      </w:r>
      <w:r>
        <w:rPr>
          <w:spacing w:val="-3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4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2"/>
        </w:rPr>
        <w:t>privacy,</w:t>
      </w:r>
      <w:r>
        <w:t xml:space="preserve"> </w:t>
      </w:r>
      <w:r>
        <w:rPr>
          <w:spacing w:val="-1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rPr>
          <w:spacing w:val="-1"/>
        </w:rPr>
        <w:t>client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confidentiality)</w:t>
      </w:r>
      <w:r>
        <w:t xml:space="preserve"> </w:t>
      </w:r>
      <w:r>
        <w:rPr>
          <w:spacing w:val="-1"/>
        </w:rPr>
        <w:t>pertaining to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specific</w:t>
      </w:r>
      <w:r>
        <w:t xml:space="preserve"> </w:t>
      </w:r>
      <w:r>
        <w:rPr>
          <w:spacing w:val="-1"/>
        </w:rPr>
        <w:t>to</w:t>
      </w:r>
      <w:r>
        <w:rPr>
          <w:spacing w:val="85"/>
        </w:rPr>
        <w:t xml:space="preserve"> </w:t>
      </w:r>
      <w:r>
        <w:t xml:space="preserve">the </w:t>
      </w:r>
      <w:r>
        <w:rPr>
          <w:spacing w:val="-1"/>
        </w:rPr>
        <w:t>industry pathway.</w:t>
      </w:r>
    </w:p>
    <w:p w14:paraId="5FE5F2C4" w14:textId="77777777" w:rsidR="005F78A7" w:rsidRDefault="00B21262">
      <w:pPr>
        <w:pStyle w:val="BodyText"/>
        <w:numPr>
          <w:ilvl w:val="2"/>
          <w:numId w:val="11"/>
        </w:numPr>
        <w:tabs>
          <w:tab w:val="left" w:pos="821"/>
        </w:tabs>
      </w:pPr>
      <w:r>
        <w:t xml:space="preserve">Use </w:t>
      </w:r>
      <w:r>
        <w:rPr>
          <w:spacing w:val="-1"/>
        </w:rPr>
        <w:t>information</w:t>
      </w:r>
      <w:r>
        <w:rPr>
          <w:spacing w:val="-2"/>
        </w:rPr>
        <w:t xml:space="preserve"> </w:t>
      </w:r>
      <w:r>
        <w:rPr>
          <w:spacing w:val="-1"/>
        </w:rPr>
        <w:t>technology</w:t>
      </w:r>
      <w:r>
        <w:t xml:space="preserve"> tools</w:t>
      </w:r>
      <w:r>
        <w:rPr>
          <w:spacing w:val="-3"/>
        </w:rPr>
        <w:t xml:space="preserve"> </w:t>
      </w:r>
      <w:r>
        <w:rPr>
          <w:spacing w:val="-1"/>
        </w:rPr>
        <w:t>to maintain,</w:t>
      </w:r>
      <w:r>
        <w:t xml:space="preserve"> </w:t>
      </w:r>
      <w:r>
        <w:rPr>
          <w:spacing w:val="-1"/>
        </w:rPr>
        <w:t>secure</w:t>
      </w:r>
      <w:r>
        <w:rPr>
          <w:spacing w:val="-5"/>
        </w:rPr>
        <w:t xml:space="preserve"> </w:t>
      </w:r>
      <w:r>
        <w:rPr>
          <w:spacing w:val="-1"/>
        </w:rPr>
        <w:t>and monitor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records.</w:t>
      </w:r>
    </w:p>
    <w:p w14:paraId="5FE5F2C5" w14:textId="77777777" w:rsidR="005F78A7" w:rsidRDefault="00B21262">
      <w:pPr>
        <w:pStyle w:val="BodyText"/>
        <w:numPr>
          <w:ilvl w:val="2"/>
          <w:numId w:val="11"/>
        </w:numPr>
        <w:tabs>
          <w:tab w:val="left" w:pos="821"/>
        </w:tabs>
      </w:pPr>
      <w:r>
        <w:t>Use an</w:t>
      </w:r>
      <w:r>
        <w:rPr>
          <w:spacing w:val="-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database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access</w:t>
      </w:r>
      <w:r>
        <w:t xml:space="preserve"> and</w:t>
      </w:r>
      <w:r>
        <w:rPr>
          <w:spacing w:val="-1"/>
        </w:rPr>
        <w:t xml:space="preserve"> create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and technical information.</w:t>
      </w:r>
    </w:p>
    <w:p w14:paraId="5FE5F2C6" w14:textId="77777777" w:rsidR="005F78A7" w:rsidRDefault="00B21262">
      <w:pPr>
        <w:pStyle w:val="BodyText"/>
        <w:numPr>
          <w:ilvl w:val="2"/>
          <w:numId w:val="11"/>
        </w:numPr>
        <w:tabs>
          <w:tab w:val="left" w:pos="821"/>
        </w:tabs>
        <w:ind w:right="765"/>
      </w:pPr>
      <w:r>
        <w:t xml:space="preserve">Use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productivity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to optimize</w:t>
      </w:r>
      <w:r>
        <w:t xml:space="preserve"> </w:t>
      </w:r>
      <w:r>
        <w:rPr>
          <w:spacing w:val="-1"/>
        </w:rPr>
        <w:t>assigned</w:t>
      </w:r>
      <w:r>
        <w:rPr>
          <w:spacing w:val="71"/>
        </w:rPr>
        <w:t xml:space="preserve"> </w:t>
      </w:r>
      <w:r>
        <w:t xml:space="preserve">tasks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calendars,</w:t>
      </w:r>
      <w:r>
        <w:rPr>
          <w:spacing w:val="-5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books).</w:t>
      </w:r>
    </w:p>
    <w:p w14:paraId="5FE5F2C7" w14:textId="77777777" w:rsidR="005F78A7" w:rsidRDefault="00B21262">
      <w:pPr>
        <w:pStyle w:val="BodyText"/>
        <w:numPr>
          <w:ilvl w:val="2"/>
          <w:numId w:val="11"/>
        </w:numPr>
        <w:tabs>
          <w:tab w:val="left" w:pos="821"/>
        </w:tabs>
      </w:pPr>
      <w:r>
        <w:t xml:space="preserve">Use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rPr>
          <w:spacing w:val="-3"/>
        </w:rPr>
        <w:t xml:space="preserve"> </w:t>
      </w:r>
      <w:r>
        <w:rPr>
          <w:spacing w:val="-1"/>
        </w:rPr>
        <w:t>etiquette</w:t>
      </w:r>
      <w:r>
        <w:rPr>
          <w:spacing w:val="-2"/>
        </w:rPr>
        <w:t xml:space="preserve"> </w:t>
      </w:r>
      <w:r>
        <w:rPr>
          <w:spacing w:val="-1"/>
        </w:rPr>
        <w:t>guidelines.</w:t>
      </w:r>
    </w:p>
    <w:p w14:paraId="5FE5F2C8" w14:textId="77777777" w:rsidR="005F78A7" w:rsidRDefault="005F78A7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5FE5F2C9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1.8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</w:p>
    <w:p w14:paraId="5FE5F2CA" w14:textId="77777777" w:rsidR="005F78A7" w:rsidRDefault="00B21262">
      <w:pPr>
        <w:pStyle w:val="BodyText"/>
        <w:spacing w:before="41" w:line="278" w:lineRule="auto"/>
        <w:ind w:left="100" w:right="245" w:firstLine="0"/>
      </w:pPr>
      <w:r>
        <w:rPr>
          <w:spacing w:val="-1"/>
        </w:rPr>
        <w:t>Plan,</w:t>
      </w:r>
      <w:r>
        <w:rPr>
          <w:spacing w:val="-2"/>
        </w:rPr>
        <w:t xml:space="preserve"> </w:t>
      </w:r>
      <w:r>
        <w:rPr>
          <w:spacing w:val="-1"/>
        </w:rPr>
        <w:t>organize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 xml:space="preserve">organization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t xml:space="preserve"> </w:t>
      </w:r>
      <w:r>
        <w:rPr>
          <w:spacing w:val="-1"/>
        </w:rPr>
        <w:t xml:space="preserve">contribution to </w:t>
      </w:r>
      <w:r>
        <w:t>organizational</w:t>
      </w:r>
      <w:r>
        <w:rPr>
          <w:spacing w:val="67"/>
        </w:rPr>
        <w:t xml:space="preserve"> </w:t>
      </w:r>
      <w:r>
        <w:t xml:space="preserve">goals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objectives.</w:t>
      </w:r>
    </w:p>
    <w:p w14:paraId="5FE5F2CB" w14:textId="77777777" w:rsidR="005F78A7" w:rsidRDefault="00B21262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5FE5F2CC" w14:textId="77777777" w:rsidR="005F78A7" w:rsidRDefault="00B21262">
      <w:pPr>
        <w:pStyle w:val="BodyText"/>
        <w:tabs>
          <w:tab w:val="left" w:pos="820"/>
        </w:tabs>
        <w:spacing w:before="38"/>
        <w:ind w:right="319"/>
      </w:pPr>
      <w:r>
        <w:rPr>
          <w:spacing w:val="-1"/>
        </w:rPr>
        <w:t>1.8.1</w:t>
      </w:r>
      <w:r>
        <w:rPr>
          <w:spacing w:val="-1"/>
        </w:rPr>
        <w:tab/>
        <w:t>Forecast</w:t>
      </w:r>
      <w:r>
        <w:t xml:space="preserve"> </w:t>
      </w:r>
      <w:r>
        <w:rPr>
          <w:spacing w:val="-1"/>
        </w:rPr>
        <w:t>future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budgetary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using financial documents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sheet,</w:t>
      </w:r>
      <w:r>
        <w:rPr>
          <w:spacing w:val="73"/>
        </w:rPr>
        <w:t xml:space="preserve"> </w:t>
      </w:r>
      <w:r>
        <w:rPr>
          <w:spacing w:val="-1"/>
        </w:rPr>
        <w:t>demand forecasting,</w:t>
      </w:r>
      <w:r>
        <w:t xml:space="preserve"> </w:t>
      </w:r>
      <w:r>
        <w:rPr>
          <w:spacing w:val="-1"/>
        </w:rPr>
        <w:t>financial ratios).</w:t>
      </w:r>
    </w:p>
    <w:p w14:paraId="5FE5F2CD" w14:textId="77777777" w:rsidR="005F78A7" w:rsidRDefault="00B21262">
      <w:pPr>
        <w:pStyle w:val="BodyText"/>
        <w:numPr>
          <w:ilvl w:val="2"/>
          <w:numId w:val="10"/>
        </w:numPr>
        <w:tabs>
          <w:tab w:val="left" w:pos="821"/>
        </w:tabs>
        <w:ind w:right="929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and reallocate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achieve</w:t>
      </w:r>
      <w:r>
        <w:rPr>
          <w:spacing w:val="79"/>
        </w:rPr>
        <w:t xml:space="preserve"> </w:t>
      </w:r>
      <w:r>
        <w:rPr>
          <w:spacing w:val="-1"/>
        </w:rPr>
        <w:t>established goals.</w:t>
      </w:r>
    </w:p>
    <w:p w14:paraId="5FE5F2CE" w14:textId="77777777" w:rsidR="005F78A7" w:rsidRDefault="00B21262">
      <w:pPr>
        <w:pStyle w:val="BodyText"/>
        <w:numPr>
          <w:ilvl w:val="2"/>
          <w:numId w:val="10"/>
        </w:numPr>
        <w:tabs>
          <w:tab w:val="left" w:pos="821"/>
        </w:tabs>
        <w:ind w:right="765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alternative</w:t>
      </w:r>
      <w: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when</w:t>
      </w:r>
      <w:r>
        <w:t xml:space="preserve"> </w:t>
      </w:r>
      <w:r>
        <w:rPr>
          <w:spacing w:val="-1"/>
        </w:rPr>
        <w:t>goals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rPr>
          <w:spacing w:val="-3"/>
        </w:rPr>
        <w:t xml:space="preserve"> </w:t>
      </w:r>
      <w:r>
        <w:rPr>
          <w:spacing w:val="-1"/>
        </w:rPr>
        <w:t xml:space="preserve">changing </w:t>
      </w:r>
      <w:r>
        <w:t xml:space="preserve">goals, </w:t>
      </w:r>
      <w:r>
        <w:rPr>
          <w:spacing w:val="-1"/>
        </w:rPr>
        <w:t>changing</w:t>
      </w:r>
      <w:r>
        <w:rPr>
          <w:spacing w:val="55"/>
        </w:rPr>
        <w:t xml:space="preserve"> </w:t>
      </w:r>
      <w:r>
        <w:rPr>
          <w:spacing w:val="-1"/>
        </w:rPr>
        <w:t>strategies,</w:t>
      </w:r>
      <w:r>
        <w:t xml:space="preserve"> </w:t>
      </w:r>
      <w:r>
        <w:rPr>
          <w:spacing w:val="-1"/>
        </w:rPr>
        <w:t>efficiencies).</w:t>
      </w:r>
    </w:p>
    <w:p w14:paraId="5FE5F2CF" w14:textId="77777777" w:rsidR="005F78A7" w:rsidRDefault="00B21262">
      <w:pPr>
        <w:pStyle w:val="BodyText"/>
        <w:tabs>
          <w:tab w:val="left" w:pos="820"/>
        </w:tabs>
        <w:spacing w:before="1"/>
        <w:ind w:right="807"/>
      </w:pPr>
      <w:r>
        <w:rPr>
          <w:spacing w:val="-1"/>
        </w:rPr>
        <w:t>1.8.7</w:t>
      </w:r>
      <w:r>
        <w:rPr>
          <w:spacing w:val="-1"/>
        </w:rPr>
        <w:tab/>
        <w:t>Collect</w:t>
      </w:r>
      <w: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 assess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organizatio</w:t>
      </w:r>
      <w:r>
        <w:rPr>
          <w:rFonts w:cs="Calibri"/>
          <w:spacing w:val="-1"/>
        </w:rPr>
        <w:t>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planning </w:t>
      </w:r>
      <w:r>
        <w:rPr>
          <w:rFonts w:cs="Calibri"/>
        </w:rPr>
        <w:t>and</w:t>
      </w:r>
      <w:r>
        <w:rPr>
          <w:rFonts w:cs="Calibri"/>
          <w:spacing w:val="57"/>
        </w:rPr>
        <w:t xml:space="preserve"> </w:t>
      </w:r>
      <w:r>
        <w:rPr>
          <w:spacing w:val="-1"/>
        </w:rPr>
        <w:t>policymaking processes.</w:t>
      </w:r>
    </w:p>
    <w:p w14:paraId="5FE5F2D0" w14:textId="77777777" w:rsidR="005F78A7" w:rsidRDefault="00B21262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1.8.9</w:t>
      </w:r>
      <w:r>
        <w:rPr>
          <w:spacing w:val="-1"/>
        </w:rPr>
        <w:tab/>
        <w:t xml:space="preserve">Develop </w:t>
      </w:r>
      <w:r>
        <w:t xml:space="preserve">a </w:t>
      </w:r>
      <w:r>
        <w:rPr>
          <w:spacing w:val="-1"/>
        </w:rPr>
        <w:t>budget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reflects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goals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organization.</w:t>
      </w:r>
    </w:p>
    <w:p w14:paraId="5FE5F2D1" w14:textId="77777777" w:rsidR="005F78A7" w:rsidRDefault="005F78A7">
      <w:pPr>
        <w:sectPr w:rsidR="005F78A7">
          <w:pgSz w:w="12240" w:h="15840"/>
          <w:pgMar w:top="1400" w:right="1320" w:bottom="1200" w:left="1340" w:header="0" w:footer="1015" w:gutter="0"/>
          <w:cols w:space="720"/>
        </w:sectPr>
      </w:pPr>
    </w:p>
    <w:p w14:paraId="5FE5F2D2" w14:textId="77777777" w:rsidR="005F78A7" w:rsidRDefault="00B21262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2.4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</w:p>
    <w:p w14:paraId="5FE5F2D3" w14:textId="77777777" w:rsidR="005F78A7" w:rsidRDefault="00B21262">
      <w:pPr>
        <w:pStyle w:val="BodyText"/>
        <w:ind w:left="100" w:firstLine="0"/>
        <w:rPr>
          <w:rFonts w:cs="Calibri"/>
        </w:rPr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 xml:space="preserve">support 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</w:t>
      </w:r>
      <w:r>
        <w:rPr>
          <w:b/>
          <w:spacing w:val="-1"/>
        </w:rPr>
        <w:t>.</w:t>
      </w:r>
    </w:p>
    <w:p w14:paraId="5FE5F2D4" w14:textId="77777777" w:rsidR="005F78A7" w:rsidRDefault="005F78A7">
      <w:pPr>
        <w:rPr>
          <w:rFonts w:ascii="Calibri" w:eastAsia="Calibri" w:hAnsi="Calibri" w:cs="Calibri"/>
          <w:b/>
          <w:bCs/>
        </w:rPr>
      </w:pPr>
    </w:p>
    <w:p w14:paraId="5FE5F2D5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2D6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educators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trainers.</w:t>
      </w:r>
    </w:p>
    <w:p w14:paraId="5FE5F2D7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  <w:ind w:right="539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5"/>
        </w:rPr>
        <w:t xml:space="preserve"> </w:t>
      </w:r>
      <w:r>
        <w:rPr>
          <w:spacing w:val="-1"/>
        </w:rPr>
        <w:t>records).</w:t>
      </w:r>
    </w:p>
    <w:p w14:paraId="5FE5F2D8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document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standards.</w:t>
      </w:r>
    </w:p>
    <w:p w14:paraId="5FE5F2D9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Maintain up-to-date</w:t>
      </w:r>
      <w:r>
        <w:t xml:space="preserve"> </w:t>
      </w:r>
      <w:r>
        <w:rPr>
          <w:spacing w:val="-1"/>
        </w:rPr>
        <w:t>financial records.</w:t>
      </w:r>
    </w:p>
    <w:p w14:paraId="5FE5F2DA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  <w:ind w:right="238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 xml:space="preserve">documentation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paperwork,</w:t>
      </w:r>
      <w: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complete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according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5FE5F2DB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maintain</w:t>
      </w:r>
      <w:r>
        <w:rPr>
          <w:spacing w:val="-4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 xml:space="preserve">equipment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supplies.</w:t>
      </w:r>
    </w:p>
    <w:p w14:paraId="5FE5F2DC" w14:textId="77777777" w:rsidR="005F78A7" w:rsidRDefault="00B21262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2"/>
        </w:rPr>
        <w:t>community</w:t>
      </w:r>
      <w: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use</w:t>
      </w:r>
      <w:r>
        <w:t xml:space="preserve"> in</w:t>
      </w:r>
      <w:r>
        <w:rPr>
          <w:spacing w:val="-1"/>
        </w:rPr>
        <w:t xml:space="preserve"> planning instructional</w:t>
      </w:r>
      <w:r>
        <w:t xml:space="preserve"> </w:t>
      </w:r>
      <w:r>
        <w:rPr>
          <w:spacing w:val="-1"/>
        </w:rPr>
        <w:t>activities.</w:t>
      </w:r>
    </w:p>
    <w:p w14:paraId="5FE5F2DD" w14:textId="77777777" w:rsidR="005F78A7" w:rsidRDefault="005F78A7">
      <w:pPr>
        <w:spacing w:before="1"/>
        <w:rPr>
          <w:rFonts w:ascii="Calibri" w:eastAsia="Calibri" w:hAnsi="Calibri" w:cs="Calibri"/>
        </w:rPr>
      </w:pPr>
    </w:p>
    <w:p w14:paraId="5FE5F2DE" w14:textId="77777777" w:rsidR="005F78A7" w:rsidRDefault="00B21262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5.1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t xml:space="preserve"> </w:t>
      </w:r>
      <w:r>
        <w:rPr>
          <w:spacing w:val="-2"/>
        </w:rPr>
        <w:t>Planning</w:t>
      </w:r>
    </w:p>
    <w:p w14:paraId="5FE5F2DF" w14:textId="77777777" w:rsidR="005F78A7" w:rsidRDefault="00B21262">
      <w:pPr>
        <w:pStyle w:val="BodyText"/>
        <w:spacing w:line="267" w:lineRule="exact"/>
        <w:ind w:left="100" w:firstLine="0"/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receive</w:t>
      </w:r>
      <w:r>
        <w:t xml:space="preserve"> </w:t>
      </w:r>
      <w:r>
        <w:rPr>
          <w:spacing w:val="-1"/>
        </w:rPr>
        <w:t>integrated, coherent learning</w:t>
      </w:r>
      <w:r>
        <w:rPr>
          <w:spacing w:val="-3"/>
        </w:rPr>
        <w:t xml:space="preserve"> </w:t>
      </w:r>
      <w:r>
        <w:rPr>
          <w:spacing w:val="-1"/>
        </w:rPr>
        <w:t>experiences.</w:t>
      </w:r>
    </w:p>
    <w:p w14:paraId="5FE5F2E0" w14:textId="77777777" w:rsidR="005F78A7" w:rsidRDefault="005F78A7">
      <w:pPr>
        <w:rPr>
          <w:rFonts w:ascii="Calibri" w:eastAsia="Calibri" w:hAnsi="Calibri" w:cs="Calibri"/>
        </w:rPr>
      </w:pPr>
    </w:p>
    <w:p w14:paraId="5FE5F2E1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2E2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school,</w:t>
      </w:r>
      <w:r>
        <w:t xml:space="preserve"> </w:t>
      </w:r>
      <w:r>
        <w:rPr>
          <w:spacing w:val="-2"/>
        </w:rPr>
        <w:t>district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priorities.</w:t>
      </w:r>
    </w:p>
    <w:p w14:paraId="5FE5F2E3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Solicit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use</w:t>
      </w:r>
      <w: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2"/>
        </w:rPr>
        <w:t>planning.</w:t>
      </w:r>
    </w:p>
    <w:p w14:paraId="5FE5F2E4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map through collaboration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colleagues.</w:t>
      </w:r>
    </w:p>
    <w:p w14:paraId="5FE5F2E5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prior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level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understanding.</w:t>
      </w:r>
    </w:p>
    <w:p w14:paraId="5FE5F2E6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Create instructional</w:t>
      </w:r>
      <w:r>
        <w:t xml:space="preserve"> </w:t>
      </w:r>
      <w:r>
        <w:rPr>
          <w:spacing w:val="-1"/>
        </w:rPr>
        <w:t>calendar</w:t>
      </w:r>
      <w:r>
        <w:t xml:space="preserve"> to </w:t>
      </w:r>
      <w:r>
        <w:rPr>
          <w:spacing w:val="-1"/>
        </w:rPr>
        <w:t>schedule</w:t>
      </w:r>
      <w:r>
        <w:rPr>
          <w:spacing w:val="-3"/>
        </w:rPr>
        <w:t xml:space="preserve"> </w:t>
      </w:r>
      <w:r>
        <w:rPr>
          <w:spacing w:val="-1"/>
        </w:rPr>
        <w:t>curriculum</w:t>
      </w:r>
      <w:r>
        <w:rPr>
          <w:spacing w:val="-2"/>
        </w:rPr>
        <w:t xml:space="preserve"> </w:t>
      </w:r>
      <w:r>
        <w:rPr>
          <w:spacing w:val="-1"/>
        </w:rPr>
        <w:t xml:space="preserve">topics </w:t>
      </w:r>
      <w:r>
        <w:t>and</w:t>
      </w:r>
      <w:r>
        <w:rPr>
          <w:spacing w:val="-1"/>
        </w:rPr>
        <w:t xml:space="preserve"> planned</w:t>
      </w:r>
      <w:r>
        <w:t xml:space="preserve"> </w:t>
      </w:r>
      <w:r>
        <w:rPr>
          <w:spacing w:val="-1"/>
        </w:rPr>
        <w:t>assessments.</w:t>
      </w:r>
    </w:p>
    <w:p w14:paraId="5FE5F2E7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t>Write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desired learning</w:t>
      </w:r>
      <w:r>
        <w:rPr>
          <w:spacing w:val="-3"/>
        </w:rPr>
        <w:t xml:space="preserve"> </w:t>
      </w:r>
      <w:r>
        <w:rPr>
          <w:spacing w:val="-1"/>
        </w:rPr>
        <w:t>outcome.</w:t>
      </w:r>
    </w:p>
    <w:p w14:paraId="5FE5F2E8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Align curriculum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national</w:t>
      </w:r>
      <w:r>
        <w:t xml:space="preserve"> </w:t>
      </w:r>
      <w:r>
        <w:rPr>
          <w:spacing w:val="-1"/>
        </w:rPr>
        <w:t>standards.</w:t>
      </w:r>
    </w:p>
    <w:p w14:paraId="5FE5F2E9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across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curriculum.</w:t>
      </w:r>
    </w:p>
    <w:p w14:paraId="5FE5F2EA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Integrate</w:t>
      </w:r>
      <w:r>
        <w:rPr>
          <w:spacing w:val="-2"/>
        </w:rPr>
        <w:t xml:space="preserve"> </w:t>
      </w:r>
      <w:r>
        <w:rPr>
          <w:spacing w:val="-1"/>
        </w:rPr>
        <w:t>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 xml:space="preserve">into </w:t>
      </w:r>
      <w:r>
        <w:t xml:space="preserve">the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activities.</w:t>
      </w:r>
    </w:p>
    <w:p w14:paraId="5FE5F2EB" w14:textId="77777777" w:rsidR="005F78A7" w:rsidRDefault="00B21262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factors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determining</w:t>
      </w:r>
      <w:r>
        <w:rPr>
          <w:spacing w:val="-3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content.</w:t>
      </w:r>
    </w:p>
    <w:p w14:paraId="5FE5F2EC" w14:textId="77777777" w:rsidR="005F78A7" w:rsidRDefault="005F78A7">
      <w:pPr>
        <w:rPr>
          <w:rFonts w:ascii="Calibri" w:eastAsia="Calibri" w:hAnsi="Calibri" w:cs="Calibri"/>
        </w:rPr>
      </w:pPr>
    </w:p>
    <w:p w14:paraId="5FE5F2ED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5.2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5FE5F2EE" w14:textId="77777777" w:rsidR="005F78A7" w:rsidRDefault="00B21262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5FE5F2EF" w14:textId="77777777" w:rsidR="005F78A7" w:rsidRDefault="005F78A7">
      <w:pPr>
        <w:rPr>
          <w:rFonts w:ascii="Calibri" w:eastAsia="Calibri" w:hAnsi="Calibri" w:cs="Calibri"/>
        </w:rPr>
      </w:pPr>
    </w:p>
    <w:p w14:paraId="5FE5F2F0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2F1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relevant,</w:t>
      </w:r>
      <w:r>
        <w:t xml:space="preserve"> </w:t>
      </w:r>
      <w:r>
        <w:rPr>
          <w:spacing w:val="-1"/>
        </w:rPr>
        <w:t>real-life experiences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lessons.</w:t>
      </w:r>
    </w:p>
    <w:p w14:paraId="5FE5F2F2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game-based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gamification.</w:t>
      </w:r>
    </w:p>
    <w:p w14:paraId="5FE5F2F3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 styles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instruction.</w:t>
      </w:r>
    </w:p>
    <w:p w14:paraId="5FE5F2F4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rPr>
          <w:spacing w:val="-1"/>
        </w:rPr>
        <w:t xml:space="preserve">within </w:t>
      </w:r>
      <w:r>
        <w:t xml:space="preserve">a </w:t>
      </w:r>
      <w:r>
        <w:rPr>
          <w:spacing w:val="-1"/>
        </w:rPr>
        <w:t>lesson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t xml:space="preserve"> </w:t>
      </w:r>
      <w:r>
        <w:rPr>
          <w:spacing w:val="-1"/>
        </w:rPr>
        <w:t>instruction.</w:t>
      </w:r>
    </w:p>
    <w:p w14:paraId="5FE5F2F5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Create instructional</w:t>
      </w:r>
      <w:r>
        <w:t xml:space="preserve"> </w:t>
      </w:r>
      <w:r>
        <w:rPr>
          <w:spacing w:val="-1"/>
        </w:rPr>
        <w:t>plans.</w:t>
      </w:r>
    </w:p>
    <w:p w14:paraId="5FE5F2F6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required for</w:t>
      </w:r>
      <w:r>
        <w:t xml:space="preserve"> </w:t>
      </w:r>
      <w:r>
        <w:rPr>
          <w:spacing w:val="-1"/>
        </w:rPr>
        <w:t>implementation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activities.</w:t>
      </w:r>
    </w:p>
    <w:p w14:paraId="5FE5F2F7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spacing w:before="1"/>
        <w:ind w:right="401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developmentally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learning experiences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learning activities.</w:t>
      </w:r>
    </w:p>
    <w:p w14:paraId="5FE5F2F8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classroom activities.</w:t>
      </w:r>
    </w:p>
    <w:p w14:paraId="5FE5F2F9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instructional</w:t>
      </w:r>
      <w:r>
        <w:rPr>
          <w:spacing w:val="-3"/>
        </w:rPr>
        <w:t xml:space="preserve"> </w:t>
      </w:r>
      <w:r>
        <w:rPr>
          <w:spacing w:val="-1"/>
        </w:rPr>
        <w:t>scaffolding.</w:t>
      </w:r>
    </w:p>
    <w:p w14:paraId="5FE5F2FA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</w:pPr>
      <w:r>
        <w:t xml:space="preserve">Use </w:t>
      </w:r>
      <w:r>
        <w:rPr>
          <w:spacing w:val="-1"/>
        </w:rPr>
        <w:t>reflection strategies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evaluating the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t xml:space="preserve">of a </w:t>
      </w:r>
      <w:r>
        <w:rPr>
          <w:spacing w:val="-1"/>
        </w:rPr>
        <w:t>lesson.</w:t>
      </w:r>
    </w:p>
    <w:p w14:paraId="5FE5F2FB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1"/>
        </w:rPr>
        <w:t>reflection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implementation.</w:t>
      </w:r>
    </w:p>
    <w:p w14:paraId="5FE5F2FC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ind w:right="765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adjustments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instr</w:t>
      </w:r>
      <w:r>
        <w:rPr>
          <w:rFonts w:cs="Calibri"/>
          <w:spacing w:val="-1"/>
        </w:rPr>
        <w:t>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plan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based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67"/>
        </w:rPr>
        <w:t xml:space="preserve"> </w:t>
      </w:r>
      <w:r>
        <w:rPr>
          <w:spacing w:val="-1"/>
        </w:rPr>
        <w:t>understanding.</w:t>
      </w:r>
    </w:p>
    <w:p w14:paraId="5FE5F2FD" w14:textId="77777777" w:rsidR="005F78A7" w:rsidRDefault="00B21262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Incorporate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evaluation 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that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measure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lesson’s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outcomes.</w:t>
      </w:r>
    </w:p>
    <w:p w14:paraId="5FE5F2FE" w14:textId="77777777" w:rsidR="005F78A7" w:rsidRDefault="005F78A7">
      <w:pPr>
        <w:rPr>
          <w:rFonts w:ascii="Calibri" w:eastAsia="Calibri" w:hAnsi="Calibri" w:cs="Calibri"/>
        </w:rPr>
        <w:sectPr w:rsidR="005F78A7">
          <w:pgSz w:w="12240" w:h="15840"/>
          <w:pgMar w:top="1400" w:right="1320" w:bottom="1200" w:left="1340" w:header="0" w:footer="1015" w:gutter="0"/>
          <w:cols w:space="720"/>
        </w:sectPr>
      </w:pPr>
    </w:p>
    <w:p w14:paraId="5FE5F2FF" w14:textId="77777777" w:rsidR="005F78A7" w:rsidRDefault="00B21262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5.3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14:paraId="5FE5F300" w14:textId="77777777" w:rsidR="005F78A7" w:rsidRDefault="00B21262">
      <w:pPr>
        <w:pStyle w:val="BodyText"/>
        <w:ind w:left="100" w:right="245" w:firstLine="0"/>
      </w:pPr>
      <w:r>
        <w:rPr>
          <w:spacing w:val="-1"/>
        </w:rPr>
        <w:t>Select, prepare,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utilize</w:t>
      </w:r>
      <w:r>
        <w:rPr>
          <w:spacing w:val="-2"/>
        </w:rPr>
        <w:t xml:space="preserve"> </w:t>
      </w:r>
      <w:r>
        <w:rPr>
          <w:spacing w:val="-1"/>
        </w:rPr>
        <w:t xml:space="preserve">resources;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advancement.</w:t>
      </w:r>
    </w:p>
    <w:p w14:paraId="5FE5F301" w14:textId="77777777" w:rsidR="005F78A7" w:rsidRDefault="005F78A7">
      <w:pPr>
        <w:rPr>
          <w:rFonts w:ascii="Calibri" w:eastAsia="Calibri" w:hAnsi="Calibri" w:cs="Calibri"/>
        </w:rPr>
      </w:pPr>
    </w:p>
    <w:p w14:paraId="5FE5F302" w14:textId="77777777" w:rsidR="005F78A7" w:rsidRDefault="00B21262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5FE5F303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  <w:spacing w:line="267" w:lineRule="exact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needed</w:t>
      </w:r>
      <w:r>
        <w:t xml:space="preserve"> to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identified </w:t>
      </w:r>
      <w:r>
        <w:rPr>
          <w:spacing w:val="-2"/>
        </w:rPr>
        <w:t>learning</w:t>
      </w:r>
      <w:r>
        <w:rPr>
          <w:spacing w:val="-1"/>
        </w:rPr>
        <w:t xml:space="preserve"> objectives.</w:t>
      </w:r>
    </w:p>
    <w:p w14:paraId="5FE5F304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reinforce</w:t>
      </w:r>
      <w:r>
        <w:t xml:space="preserve"> </w:t>
      </w:r>
      <w:r>
        <w:rPr>
          <w:spacing w:val="-1"/>
        </w:rPr>
        <w:t xml:space="preserve">learning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comprehension.</w:t>
      </w:r>
    </w:p>
    <w:p w14:paraId="5FE5F305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resources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learning process.</w:t>
      </w:r>
    </w:p>
    <w:p w14:paraId="5FE5F306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  <w:ind w:right="1158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 xml:space="preserve">and implement learning </w:t>
      </w: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experiences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multicultural</w:t>
      </w:r>
      <w:r>
        <w:rPr>
          <w:spacing w:val="45"/>
        </w:rPr>
        <w:t xml:space="preserve"> </w:t>
      </w:r>
      <w:r>
        <w:rPr>
          <w:spacing w:val="-1"/>
        </w:rPr>
        <w:t>perspective.</w:t>
      </w:r>
    </w:p>
    <w:p w14:paraId="5FE5F307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Determine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opportunities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for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involving stakeholders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activities.</w:t>
      </w:r>
    </w:p>
    <w:p w14:paraId="5FE5F308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engage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participation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learning experiences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learners.</w:t>
      </w:r>
    </w:p>
    <w:p w14:paraId="5FE5F309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learners.</w:t>
      </w:r>
    </w:p>
    <w:p w14:paraId="5FE5F30A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curriculum.</w:t>
      </w:r>
    </w:p>
    <w:p w14:paraId="5FE5F30B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  <w:spacing w:before="1" w:line="267" w:lineRule="exact"/>
      </w:pPr>
      <w:r>
        <w:rPr>
          <w:spacing w:val="-1"/>
        </w:rPr>
        <w:t>Implement intra-curricular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can</w:t>
      </w:r>
      <w:r>
        <w:rPr>
          <w:spacing w:val="-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extend</w:t>
      </w:r>
      <w:r>
        <w:rPr>
          <w:spacing w:val="-4"/>
        </w:rPr>
        <w:t xml:space="preserve"> </w:t>
      </w:r>
      <w:r>
        <w:t xml:space="preserve">or </w:t>
      </w:r>
      <w:r>
        <w:rPr>
          <w:spacing w:val="-1"/>
        </w:rPr>
        <w:t>reinforce</w:t>
      </w:r>
      <w:r>
        <w:t xml:space="preserve"> </w:t>
      </w:r>
      <w:r>
        <w:rPr>
          <w:spacing w:val="-1"/>
        </w:rPr>
        <w:t>learning.</w:t>
      </w:r>
    </w:p>
    <w:p w14:paraId="5FE5F30C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  <w:ind w:right="539"/>
      </w:pPr>
      <w:r>
        <w:rPr>
          <w:spacing w:val="-1"/>
        </w:rPr>
        <w:t>Create opportunities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through extra-curricular</w:t>
      </w:r>
      <w:r>
        <w:rPr>
          <w:spacing w:val="81"/>
        </w:rPr>
        <w:t xml:space="preserve"> </w:t>
      </w:r>
      <w:r>
        <w:rPr>
          <w:spacing w:val="-1"/>
        </w:rPr>
        <w:t>activities.</w:t>
      </w:r>
    </w:p>
    <w:p w14:paraId="5FE5F30D" w14:textId="77777777" w:rsidR="005F78A7" w:rsidRDefault="00B21262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available</w:t>
      </w:r>
      <w:r>
        <w:t xml:space="preserve"> for</w:t>
      </w:r>
      <w:r>
        <w:rPr>
          <w:spacing w:val="-3"/>
        </w:rPr>
        <w:t xml:space="preserve"> </w:t>
      </w:r>
      <w:r>
        <w:t>learners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acquire</w:t>
      </w:r>
      <w:r>
        <w:rPr>
          <w:spacing w:val="-3"/>
        </w:rPr>
        <w:t xml:space="preserve"> </w:t>
      </w:r>
      <w:r>
        <w:rPr>
          <w:spacing w:val="-1"/>
        </w:rPr>
        <w:t>postsecondary</w:t>
      </w:r>
      <w:r>
        <w:rPr>
          <w:spacing w:val="1"/>
        </w:rPr>
        <w:t xml:space="preserve"> </w:t>
      </w:r>
      <w:r>
        <w:rPr>
          <w:spacing w:val="-1"/>
        </w:rPr>
        <w:t>credit.</w:t>
      </w:r>
    </w:p>
    <w:p w14:paraId="5FE5F30E" w14:textId="77777777" w:rsidR="005F78A7" w:rsidRDefault="005F78A7">
      <w:pPr>
        <w:rPr>
          <w:rFonts w:ascii="Calibri" w:eastAsia="Calibri" w:hAnsi="Calibri" w:cs="Calibri"/>
        </w:rPr>
      </w:pPr>
    </w:p>
    <w:p w14:paraId="5FE5F30F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5.4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Implementation</w:t>
      </w:r>
    </w:p>
    <w:p w14:paraId="5FE5F310" w14:textId="77777777" w:rsidR="005F78A7" w:rsidRDefault="00B21262">
      <w:pPr>
        <w:pStyle w:val="BodyText"/>
        <w:ind w:left="100" w:firstLine="0"/>
      </w:pPr>
      <w:r>
        <w:rPr>
          <w:spacing w:val="-1"/>
        </w:rPr>
        <w:t>Implement instructional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rPr>
          <w:spacing w:val="-3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all </w:t>
      </w:r>
      <w:r>
        <w:rPr>
          <w:spacing w:val="-1"/>
        </w:rPr>
        <w:t>learners.</w:t>
      </w:r>
    </w:p>
    <w:p w14:paraId="5FE5F311" w14:textId="77777777" w:rsidR="005F78A7" w:rsidRDefault="005F78A7">
      <w:pPr>
        <w:rPr>
          <w:rFonts w:ascii="Calibri" w:eastAsia="Calibri" w:hAnsi="Calibri" w:cs="Calibri"/>
        </w:rPr>
      </w:pPr>
    </w:p>
    <w:p w14:paraId="5FE5F312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313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advantages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disadvantages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methods.</w:t>
      </w:r>
    </w:p>
    <w:p w14:paraId="5FE5F314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research-based</w:t>
      </w:r>
      <w:r>
        <w:t xml:space="preserve"> </w:t>
      </w:r>
      <w:r>
        <w:rPr>
          <w:spacing w:val="-1"/>
        </w:rPr>
        <w:t>principles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instruction.</w:t>
      </w:r>
    </w:p>
    <w:p w14:paraId="5FE5F315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develop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lessons.</w:t>
      </w:r>
    </w:p>
    <w:p w14:paraId="5FE5F316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ind w:right="765"/>
      </w:pPr>
      <w:r>
        <w:rPr>
          <w:spacing w:val="-1"/>
        </w:rPr>
        <w:t xml:space="preserve">Implement pacing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time-</w:t>
      </w:r>
      <w:r>
        <w:rPr>
          <w:rFonts w:cs="Calibri"/>
          <w:spacing w:val="-1"/>
        </w:rPr>
        <w:t>management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ensure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achievement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lesson’s</w:t>
      </w:r>
      <w:r>
        <w:rPr>
          <w:rFonts w:cs="Calibri"/>
          <w:spacing w:val="63"/>
        </w:rPr>
        <w:t xml:space="preserve"> </w:t>
      </w:r>
      <w:r>
        <w:rPr>
          <w:spacing w:val="-1"/>
        </w:rPr>
        <w:t>outcomes.</w:t>
      </w:r>
    </w:p>
    <w:p w14:paraId="5FE5F317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criteria</w:t>
      </w:r>
      <w:r>
        <w:t xml:space="preserve"> with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clarify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 xml:space="preserve">understanding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desired outcomes.</w:t>
      </w:r>
    </w:p>
    <w:p w14:paraId="5FE5F318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 xml:space="preserve">current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emerging technology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deliver</w:t>
      </w:r>
      <w:r>
        <w:t xml:space="preserve"> </w:t>
      </w:r>
      <w:r>
        <w:rPr>
          <w:spacing w:val="-1"/>
        </w:rPr>
        <w:t>instruction.</w:t>
      </w:r>
    </w:p>
    <w:p w14:paraId="5FE5F319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questioning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determine,</w:t>
      </w:r>
      <w:r>
        <w:t xml:space="preserve"> </w:t>
      </w:r>
      <w:r>
        <w:rPr>
          <w:spacing w:val="-1"/>
        </w:rPr>
        <w:t>clarify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understanding.</w:t>
      </w:r>
    </w:p>
    <w:p w14:paraId="5FE5F31A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Contextualize</w:t>
      </w:r>
      <w:r>
        <w:t xml:space="preserve"> </w:t>
      </w:r>
      <w:r>
        <w:rPr>
          <w:spacing w:val="-1"/>
        </w:rPr>
        <w:t>concepts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examples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facilitate</w:t>
      </w:r>
      <w:r>
        <w:rPr>
          <w:spacing w:val="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understanding.</w:t>
      </w:r>
    </w:p>
    <w:p w14:paraId="5FE5F31B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>Scaffold</w:t>
      </w:r>
      <w:r>
        <w:rPr>
          <w:rFonts w:cs="Calibri"/>
          <w:spacing w:val="-1"/>
        </w:rPr>
        <w:t xml:space="preserve"> new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ideas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existing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knowledge.</w:t>
      </w:r>
    </w:p>
    <w:p w14:paraId="5FE5F31C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>clear and</w:t>
      </w:r>
      <w:r>
        <w:rPr>
          <w:spacing w:val="-4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directions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learners.</w:t>
      </w:r>
    </w:p>
    <w:p w14:paraId="5FE5F31D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rPr>
          <w:spacing w:val="-1"/>
        </w:rPr>
        <w:t>Anticipate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clarify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misconceptions.</w:t>
      </w:r>
    </w:p>
    <w:p w14:paraId="5FE5F31E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ind w:right="1020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and adjust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accommodate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unforeseen</w:t>
      </w:r>
      <w:r>
        <w:rPr>
          <w:spacing w:val="57"/>
        </w:rPr>
        <w:t xml:space="preserve"> </w:t>
      </w:r>
      <w:r>
        <w:rPr>
          <w:spacing w:val="-1"/>
        </w:rPr>
        <w:t>circumstances.</w:t>
      </w:r>
    </w:p>
    <w:p w14:paraId="5FE5F31F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grouping strategies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activities.</w:t>
      </w:r>
    </w:p>
    <w:p w14:paraId="5FE5F320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overcome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barriers</w:t>
      </w:r>
      <w:r>
        <w:rPr>
          <w:spacing w:val="-3"/>
        </w:rPr>
        <w:t xml:space="preserve"> </w:t>
      </w:r>
      <w:r>
        <w:rPr>
          <w:spacing w:val="-1"/>
        </w:rPr>
        <w:t>between instructor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learner.</w:t>
      </w:r>
    </w:p>
    <w:p w14:paraId="5FE5F321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  <w:spacing w:before="1"/>
        <w:ind w:right="647"/>
      </w:pPr>
      <w:r>
        <w:rPr>
          <w:spacing w:val="-1"/>
        </w:rPr>
        <w:t>Implement developmentally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instructional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rPr>
          <w:spacing w:val="77"/>
        </w:rPr>
        <w:t xml:space="preserve"> </w:t>
      </w:r>
      <w:r>
        <w:rPr>
          <w:spacing w:val="-1"/>
        </w:rPr>
        <w:t>learning.</w:t>
      </w:r>
    </w:p>
    <w:p w14:paraId="5FE5F322" w14:textId="77777777" w:rsidR="005F78A7" w:rsidRDefault="00B21262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Implement learner</w:t>
      </w:r>
      <w:r>
        <w:t xml:space="preserve"> </w:t>
      </w:r>
      <w:r>
        <w:rPr>
          <w:spacing w:val="-1"/>
        </w:rPr>
        <w:t>reflection strategies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5FE5F323" w14:textId="77777777" w:rsidR="005F78A7" w:rsidRDefault="005F78A7">
      <w:pPr>
        <w:sectPr w:rsidR="005F78A7">
          <w:pgSz w:w="12240" w:h="15840"/>
          <w:pgMar w:top="1400" w:right="1320" w:bottom="1200" w:left="1340" w:header="0" w:footer="1015" w:gutter="0"/>
          <w:cols w:space="720"/>
        </w:sectPr>
      </w:pPr>
    </w:p>
    <w:p w14:paraId="5FE5F324" w14:textId="77777777" w:rsidR="005F78A7" w:rsidRDefault="00B21262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6.1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the Learning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</w:p>
    <w:p w14:paraId="5FE5F325" w14:textId="77777777" w:rsidR="005F78A7" w:rsidRDefault="00B21262">
      <w:pPr>
        <w:pStyle w:val="BodyText"/>
        <w:ind w:left="100" w:right="245" w:firstLine="0"/>
      </w:pPr>
      <w:r>
        <w:rPr>
          <w:spacing w:val="-1"/>
        </w:rPr>
        <w:t xml:space="preserve">Understand </w:t>
      </w:r>
      <w:r>
        <w:t>tools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provide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basis</w:t>
      </w:r>
      <w:r>
        <w:t xml:space="preserve"> 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use </w:t>
      </w:r>
      <w:r>
        <w:t xml:space="preserve">of </w:t>
      </w:r>
      <w:r>
        <w:rPr>
          <w:spacing w:val="-1"/>
        </w:rPr>
        <w:t>technology</w:t>
      </w:r>
      <w:r>
        <w:t xml:space="preserve"> in the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63"/>
        </w:rPr>
        <w:t xml:space="preserve"> </w:t>
      </w:r>
      <w:r>
        <w:rPr>
          <w:spacing w:val="-1"/>
        </w:rPr>
        <w:t>environment.</w:t>
      </w:r>
    </w:p>
    <w:p w14:paraId="5FE5F326" w14:textId="77777777" w:rsidR="005F78A7" w:rsidRDefault="005F78A7">
      <w:pPr>
        <w:rPr>
          <w:rFonts w:ascii="Calibri" w:eastAsia="Calibri" w:hAnsi="Calibri" w:cs="Calibri"/>
        </w:rPr>
      </w:pPr>
    </w:p>
    <w:p w14:paraId="5FE5F327" w14:textId="77777777" w:rsidR="005F78A7" w:rsidRDefault="00B21262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5FE5F328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capabilities</w:t>
      </w:r>
      <w:r>
        <w:t xml:space="preserve"> </w:t>
      </w:r>
      <w:r>
        <w:rPr>
          <w:spacing w:val="-1"/>
        </w:rPr>
        <w:t>of technology.</w:t>
      </w:r>
    </w:p>
    <w:p w14:paraId="5FE5F329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ind w:right="1158"/>
      </w:pPr>
      <w:r>
        <w:rPr>
          <w:spacing w:val="-1"/>
        </w:rPr>
        <w:t>Explain technology</w:t>
      </w:r>
      <w:r>
        <w:t xml:space="preserve"> </w:t>
      </w:r>
      <w:r>
        <w:rPr>
          <w:spacing w:val="-1"/>
        </w:rPr>
        <w:t>concepts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emphasize</w:t>
      </w:r>
      <w:r>
        <w:rPr>
          <w:spacing w:val="-2"/>
        </w:rPr>
        <w:t xml:space="preserve"> </w:t>
      </w:r>
      <w:r>
        <w:rPr>
          <w:spacing w:val="-1"/>
        </w:rPr>
        <w:t>user-generated content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>learning</w:t>
      </w:r>
      <w:r>
        <w:rPr>
          <w:spacing w:val="71"/>
        </w:rPr>
        <w:t xml:space="preserve"> </w:t>
      </w:r>
      <w:r>
        <w:rPr>
          <w:spacing w:val="-1"/>
        </w:rPr>
        <w:t>environments.</w:t>
      </w:r>
    </w:p>
    <w:p w14:paraId="5FE5F32A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ind w:right="647"/>
      </w:pP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continuous</w:t>
      </w:r>
      <w:r>
        <w:t xml:space="preserve"> </w:t>
      </w:r>
      <w:r>
        <w:rPr>
          <w:spacing w:val="-1"/>
        </w:rPr>
        <w:t xml:space="preserve">learning </w:t>
      </w:r>
      <w:r>
        <w:t>in relation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current</w:t>
      </w:r>
      <w:r>
        <w:rPr>
          <w:spacing w:val="-2"/>
        </w:rPr>
        <w:t xml:space="preserve"> </w:t>
      </w:r>
      <w:r>
        <w:rPr>
          <w:spacing w:val="-1"/>
        </w:rPr>
        <w:t>and emerging technologies</w:t>
      </w:r>
      <w:r>
        <w:t xml:space="preserve"> </w:t>
      </w:r>
      <w:r>
        <w:rPr>
          <w:spacing w:val="-1"/>
        </w:rPr>
        <w:t>used</w:t>
      </w:r>
      <w:r>
        <w:t xml:space="preserve"> in</w:t>
      </w:r>
      <w:r>
        <w:rPr>
          <w:spacing w:val="-1"/>
        </w:rPr>
        <w:t xml:space="preserve"> the</w:t>
      </w:r>
      <w:r>
        <w:rPr>
          <w:spacing w:val="47"/>
        </w:rPr>
        <w:t xml:space="preserve"> </w:t>
      </w:r>
      <w:r>
        <w:rPr>
          <w:spacing w:val="-1"/>
        </w:rPr>
        <w:t>learning environment.</w:t>
      </w:r>
    </w:p>
    <w:p w14:paraId="5FE5F32B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colleagues,</w:t>
      </w:r>
      <w:r>
        <w:t xml:space="preserve"> </w:t>
      </w:r>
      <w:r>
        <w:rPr>
          <w:spacing w:val="-1"/>
        </w:rPr>
        <w:t>learners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t xml:space="preserve"> in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networking sites.</w:t>
      </w:r>
    </w:p>
    <w:p w14:paraId="5FE5F32C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Compare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contrast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educational</w:t>
      </w:r>
      <w:r>
        <w:rPr>
          <w:spacing w:val="3"/>
        </w:rPr>
        <w:t xml:space="preserve"> </w:t>
      </w:r>
      <w:r>
        <w:rPr>
          <w:spacing w:val="-1"/>
        </w:rPr>
        <w:t>purposes.</w:t>
      </w:r>
    </w:p>
    <w:p w14:paraId="5FE5F32D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ind w:right="765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protocol</w:t>
      </w:r>
      <w:r>
        <w:t xml:space="preserve"> </w:t>
      </w:r>
      <w:r>
        <w:rPr>
          <w:spacing w:val="-1"/>
        </w:rPr>
        <w:t>and practices necessary</w:t>
      </w:r>
      <w:r>
        <w:t xml:space="preserve"> </w:t>
      </w:r>
      <w:r>
        <w:rPr>
          <w:spacing w:val="-1"/>
        </w:rPr>
        <w:t>to maintain professional</w:t>
      </w:r>
      <w:r>
        <w:t xml:space="preserve"> </w:t>
      </w:r>
      <w:r>
        <w:rPr>
          <w:spacing w:val="-1"/>
        </w:rPr>
        <w:t>identity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reputation</w:t>
      </w:r>
      <w:r>
        <w:rPr>
          <w:spacing w:val="-3"/>
        </w:rPr>
        <w:t xml:space="preserve"> </w:t>
      </w:r>
      <w:r>
        <w:rPr>
          <w:spacing w:val="-1"/>
        </w:rPr>
        <w:t>while</w:t>
      </w:r>
      <w:r>
        <w:t xml:space="preserve"> </w:t>
      </w:r>
      <w:r>
        <w:rPr>
          <w:spacing w:val="-1"/>
        </w:rPr>
        <w:t>using social</w:t>
      </w:r>
      <w: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networking sites.</w:t>
      </w:r>
    </w:p>
    <w:p w14:paraId="5FE5F32E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spacing w:before="1" w:line="267" w:lineRule="exact"/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understanding short</w:t>
      </w:r>
      <w:r>
        <w:t xml:space="preserve"> </w:t>
      </w:r>
      <w:r>
        <w:rPr>
          <w:spacing w:val="-1"/>
        </w:rPr>
        <w:t>and long-term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digital footprints.</w:t>
      </w:r>
    </w:p>
    <w:p w14:paraId="5FE5F32F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learning network.</w:t>
      </w:r>
    </w:p>
    <w:p w14:paraId="5FE5F330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using educational</w:t>
      </w:r>
      <w:r>
        <w:t xml:space="preserve"> </w:t>
      </w:r>
      <w:r>
        <w:rPr>
          <w:spacing w:val="-1"/>
        </w:rPr>
        <w:t>networking</w:t>
      </w:r>
      <w:r>
        <w:rPr>
          <w:spacing w:val="-3"/>
        </w:rPr>
        <w:t xml:space="preserve"> </w:t>
      </w:r>
      <w:r>
        <w:t>tools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problem-solve.</w:t>
      </w:r>
    </w:p>
    <w:p w14:paraId="5FE5F331" w14:textId="77777777" w:rsidR="005F78A7" w:rsidRDefault="00B21262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learners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stakeholders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address</w:t>
      </w:r>
      <w:r>
        <w:rPr>
          <w:spacing w:val="-2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gaps.</w:t>
      </w:r>
    </w:p>
    <w:p w14:paraId="5FE5F332" w14:textId="77777777" w:rsidR="005F78A7" w:rsidRDefault="005F78A7">
      <w:pPr>
        <w:rPr>
          <w:rFonts w:ascii="Calibri" w:eastAsia="Calibri" w:hAnsi="Calibri" w:cs="Calibri"/>
        </w:rPr>
      </w:pPr>
    </w:p>
    <w:p w14:paraId="5FE5F333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6.2</w:t>
      </w:r>
      <w:r>
        <w:rPr>
          <w:spacing w:val="1"/>
        </w:rPr>
        <w:t xml:space="preserve"> </w:t>
      </w:r>
      <w:r>
        <w:rPr>
          <w:spacing w:val="-1"/>
        </w:rPr>
        <w:t>Blended and Online Learning</w:t>
      </w:r>
      <w:r>
        <w:t xml:space="preserve"> </w:t>
      </w:r>
      <w:r>
        <w:rPr>
          <w:spacing w:val="-1"/>
        </w:rPr>
        <w:t>Foundations</w:t>
      </w:r>
    </w:p>
    <w:p w14:paraId="5FE5F334" w14:textId="77777777" w:rsidR="005F78A7" w:rsidRDefault="00B21262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 xml:space="preserve">principles </w:t>
      </w:r>
      <w:r>
        <w:t>and</w:t>
      </w:r>
      <w:r>
        <w:rPr>
          <w:spacing w:val="-1"/>
        </w:rPr>
        <w:t xml:space="preserve"> concepts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to</w:t>
      </w:r>
      <w:r>
        <w:rPr>
          <w:spacing w:val="1"/>
        </w:rPr>
        <w:t xml:space="preserve"> </w:t>
      </w:r>
      <w:r>
        <w:rPr>
          <w:spacing w:val="-1"/>
        </w:rPr>
        <w:t>course</w:t>
      </w:r>
      <w:r>
        <w:t xml:space="preserve"> </w:t>
      </w:r>
      <w:r>
        <w:rPr>
          <w:spacing w:val="-1"/>
        </w:rPr>
        <w:t xml:space="preserve">design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implementation.</w:t>
      </w:r>
    </w:p>
    <w:p w14:paraId="5FE5F335" w14:textId="77777777" w:rsidR="005F78A7" w:rsidRDefault="005F78A7">
      <w:pPr>
        <w:rPr>
          <w:rFonts w:ascii="Calibri" w:eastAsia="Calibri" w:hAnsi="Calibri" w:cs="Calibri"/>
        </w:rPr>
      </w:pPr>
    </w:p>
    <w:p w14:paraId="5FE5F336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337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Compare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versus traditional</w:t>
      </w:r>
      <w:r>
        <w:t xml:space="preserve"> </w:t>
      </w:r>
      <w:r>
        <w:rPr>
          <w:spacing w:val="-1"/>
        </w:rPr>
        <w:t>learning environments.</w:t>
      </w:r>
    </w:p>
    <w:p w14:paraId="5FE5F338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learning.</w:t>
      </w:r>
    </w:p>
    <w:p w14:paraId="5FE5F339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components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learning.</w:t>
      </w:r>
    </w:p>
    <w:p w14:paraId="5FE5F33A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issues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accessibility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inclusivity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5FE5F33B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Explain </w:t>
      </w:r>
      <w:r>
        <w:t>issues</w:t>
      </w:r>
      <w:r>
        <w:rPr>
          <w:spacing w:val="-1"/>
        </w:rPr>
        <w:t xml:space="preserve"> associated</w:t>
      </w:r>
      <w:r>
        <w:rPr>
          <w:spacing w:val="-2"/>
        </w:rPr>
        <w:t xml:space="preserve"> </w:t>
      </w:r>
      <w:r>
        <w:rPr>
          <w:spacing w:val="-1"/>
        </w:rPr>
        <w:t>with copyrights</w:t>
      </w:r>
      <w:r>
        <w:rPr>
          <w:spacing w:val="1"/>
        </w:rPr>
        <w:t xml:space="preserve"> </w:t>
      </w:r>
      <w:r>
        <w:rPr>
          <w:spacing w:val="-1"/>
        </w:rPr>
        <w:t>and property</w:t>
      </w:r>
      <w:r>
        <w:rPr>
          <w:spacing w:val="-2"/>
        </w:rPr>
        <w:t xml:space="preserve"> </w:t>
      </w:r>
      <w:r>
        <w:rPr>
          <w:spacing w:val="-1"/>
        </w:rPr>
        <w:t>norms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learning.</w:t>
      </w:r>
    </w:p>
    <w:p w14:paraId="5FE5F33C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 xml:space="preserve">learning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promote</w:t>
      </w:r>
      <w:r>
        <w:rPr>
          <w:spacing w:val="-4"/>
        </w:rPr>
        <w:t xml:space="preserve"> </w:t>
      </w:r>
      <w:r>
        <w:rPr>
          <w:spacing w:val="-1"/>
        </w:rPr>
        <w:t>higher-order</w:t>
      </w:r>
      <w:r>
        <w:t xml:space="preserve"> </w:t>
      </w:r>
      <w:r>
        <w:rPr>
          <w:spacing w:val="-1"/>
        </w:rPr>
        <w:t>thinking skills.</w:t>
      </w:r>
    </w:p>
    <w:p w14:paraId="5FE5F33D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  <w:ind w:right="647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implications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behavioral,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constructivist</w:t>
      </w:r>
      <w:r>
        <w:t xml:space="preserve"> </w:t>
      </w:r>
      <w:r>
        <w:rPr>
          <w:spacing w:val="-1"/>
        </w:rPr>
        <w:t>perspectives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77"/>
        </w:rPr>
        <w:t xml:space="preserve"> </w:t>
      </w:r>
      <w:r>
        <w:rPr>
          <w:spacing w:val="-1"/>
        </w:rPr>
        <w:t>learning.</w:t>
      </w:r>
    </w:p>
    <w:p w14:paraId="5FE5F33E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influences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design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activities.</w:t>
      </w:r>
    </w:p>
    <w:p w14:paraId="5FE5F33F" w14:textId="77777777" w:rsidR="005F78A7" w:rsidRDefault="00B21262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trends</w:t>
      </w:r>
      <w:r>
        <w:t xml:space="preserve"> in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design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implementation.</w:t>
      </w:r>
    </w:p>
    <w:p w14:paraId="5FE5F340" w14:textId="77777777" w:rsidR="005F78A7" w:rsidRDefault="005F78A7">
      <w:pPr>
        <w:sectPr w:rsidR="005F78A7">
          <w:pgSz w:w="12240" w:h="15840"/>
          <w:pgMar w:top="1400" w:right="1320" w:bottom="1200" w:left="1340" w:header="0" w:footer="1015" w:gutter="0"/>
          <w:cols w:space="720"/>
        </w:sectPr>
      </w:pPr>
    </w:p>
    <w:p w14:paraId="5FE5F341" w14:textId="77777777" w:rsidR="005F78A7" w:rsidRDefault="00B21262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6.3</w:t>
      </w:r>
      <w:r>
        <w:rPr>
          <w:spacing w:val="1"/>
        </w:rPr>
        <w:t xml:space="preserve"> </w:t>
      </w:r>
      <w:r>
        <w:rPr>
          <w:spacing w:val="-1"/>
        </w:rPr>
        <w:t>Online Instructional</w:t>
      </w:r>
      <w:r>
        <w:rPr>
          <w:spacing w:val="-2"/>
        </w:rPr>
        <w:t xml:space="preserve"> </w:t>
      </w:r>
      <w:r>
        <w:rPr>
          <w:spacing w:val="-1"/>
        </w:rPr>
        <w:t>Design</w:t>
      </w:r>
    </w:p>
    <w:p w14:paraId="5FE5F342" w14:textId="77777777" w:rsidR="005F78A7" w:rsidRDefault="00B21262">
      <w:pPr>
        <w:pStyle w:val="BodyText"/>
        <w:ind w:left="100" w:firstLine="0"/>
      </w:pPr>
      <w:r>
        <w:rPr>
          <w:spacing w:val="-1"/>
        </w:rPr>
        <w:t>Design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courses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curriculum.</w:t>
      </w:r>
    </w:p>
    <w:p w14:paraId="5FE5F343" w14:textId="77777777" w:rsidR="005F78A7" w:rsidRDefault="005F78A7">
      <w:pPr>
        <w:rPr>
          <w:rFonts w:ascii="Calibri" w:eastAsia="Calibri" w:hAnsi="Calibri" w:cs="Calibri"/>
        </w:rPr>
      </w:pPr>
    </w:p>
    <w:p w14:paraId="5FE5F344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345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spacing w:before="2" w:line="238" w:lineRule="auto"/>
        <w:ind w:right="1158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design principles</w:t>
      </w:r>
      <w:r>
        <w:t xml:space="preserve"> to</w:t>
      </w:r>
      <w:r>
        <w:rPr>
          <w:spacing w:val="-1"/>
        </w:rPr>
        <w:t xml:space="preserve"> identify</w:t>
      </w:r>
      <w:r>
        <w:rPr>
          <w:spacing w:val="-2"/>
        </w:rPr>
        <w:t xml:space="preserve"> </w:t>
      </w:r>
      <w:r>
        <w:rPr>
          <w:spacing w:val="-1"/>
        </w:rPr>
        <w:t>course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t xml:space="preserve"> </w:t>
      </w:r>
      <w:r>
        <w:rPr>
          <w:spacing w:val="-1"/>
        </w:rPr>
        <w:t>suited for</w:t>
      </w:r>
      <w:r>
        <w:t xml:space="preserve"> a </w:t>
      </w:r>
      <w:r>
        <w:rPr>
          <w:spacing w:val="-1"/>
        </w:rPr>
        <w:t>blended</w:t>
      </w:r>
      <w:r>
        <w:t xml:space="preserve"> </w:t>
      </w:r>
      <w:r>
        <w:rPr>
          <w:spacing w:val="-1"/>
        </w:rPr>
        <w:t>learning</w:t>
      </w:r>
      <w:r>
        <w:rPr>
          <w:spacing w:val="65"/>
        </w:rPr>
        <w:t xml:space="preserve"> </w:t>
      </w:r>
      <w:r>
        <w:rPr>
          <w:spacing w:val="-1"/>
        </w:rPr>
        <w:t>environment.</w:t>
      </w:r>
    </w:p>
    <w:p w14:paraId="5FE5F346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1"/>
        </w:rPr>
        <w:t>background colors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fonts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contribute</w:t>
      </w:r>
      <w:r>
        <w:rPr>
          <w:spacing w:val="-2"/>
        </w:rPr>
        <w:t xml:space="preserve"> </w:t>
      </w:r>
      <w:r>
        <w:rPr>
          <w:spacing w:val="-1"/>
        </w:rPr>
        <w:t>to readability.</w:t>
      </w:r>
    </w:p>
    <w:p w14:paraId="5FE5F347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capabilities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learning management system.</w:t>
      </w:r>
    </w:p>
    <w:p w14:paraId="5FE5F348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Design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course</w:t>
      </w:r>
      <w:r>
        <w:rPr>
          <w:spacing w:val="-3"/>
        </w:rPr>
        <w:t xml:space="preserve"> </w:t>
      </w:r>
      <w:r>
        <w:rPr>
          <w:spacing w:val="-1"/>
        </w:rPr>
        <w:t>navigation.</w:t>
      </w:r>
    </w:p>
    <w:p w14:paraId="5FE5F349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Develop introductory</w:t>
      </w:r>
      <w:r>
        <w:rPr>
          <w:spacing w:val="-2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and syllabus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t>course.</w:t>
      </w:r>
    </w:p>
    <w:p w14:paraId="5FE5F34A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Structure</w:t>
      </w:r>
      <w:r>
        <w:t xml:space="preserve"> </w:t>
      </w:r>
      <w:r>
        <w:rPr>
          <w:spacing w:val="-1"/>
        </w:rPr>
        <w:t xml:space="preserve">content </w:t>
      </w:r>
      <w:r>
        <w:t xml:space="preserve">in </w:t>
      </w:r>
      <w:r>
        <w:rPr>
          <w:spacing w:val="-1"/>
        </w:rPr>
        <w:t>learning management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5FE5F34B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ind w:right="539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multimedia</w:t>
      </w:r>
      <w: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management system</w:t>
      </w:r>
      <w:r>
        <w:rPr>
          <w:spacing w:val="1"/>
        </w:rPr>
        <w:t xml:space="preserve"> </w:t>
      </w:r>
      <w:r>
        <w:rPr>
          <w:spacing w:val="-1"/>
        </w:rPr>
        <w:t>to enrich</w:t>
      </w:r>
      <w:r>
        <w:t xml:space="preserve"> </w:t>
      </w:r>
      <w:r>
        <w:rPr>
          <w:spacing w:val="-1"/>
        </w:rPr>
        <w:t>blended</w:t>
      </w:r>
      <w:r>
        <w:rPr>
          <w:spacing w:val="-3"/>
        </w:rPr>
        <w:t xml:space="preserve"> </w:t>
      </w:r>
      <w:r>
        <w:rPr>
          <w:spacing w:val="-1"/>
        </w:rPr>
        <w:t>and online</w:t>
      </w:r>
      <w:r>
        <w:rPr>
          <w:spacing w:val="71"/>
        </w:rPr>
        <w:t xml:space="preserve"> </w:t>
      </w:r>
      <w:r>
        <w:rPr>
          <w:spacing w:val="-1"/>
        </w:rPr>
        <w:t>learning opportunities.</w:t>
      </w:r>
    </w:p>
    <w:p w14:paraId="5FE5F34C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 xml:space="preserve">Design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sequence</w:t>
      </w:r>
      <w:r>
        <w:t xml:space="preserve"> </w:t>
      </w:r>
      <w:r>
        <w:rPr>
          <w:spacing w:val="-1"/>
        </w:rPr>
        <w:t>planned</w:t>
      </w:r>
      <w: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interactions.</w:t>
      </w:r>
    </w:p>
    <w:p w14:paraId="5FE5F34D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spacing w:before="1" w:line="267" w:lineRule="exact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interactive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system.</w:t>
      </w:r>
    </w:p>
    <w:p w14:paraId="5FE5F34E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Prepare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can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 xml:space="preserve">be </w:t>
      </w:r>
      <w:r>
        <w:rPr>
          <w:rFonts w:cs="Calibri"/>
          <w:spacing w:val="-1"/>
        </w:rPr>
        <w:t>used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styles.</w:t>
      </w:r>
    </w:p>
    <w:p w14:paraId="5FE5F34F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ind w:right="1020"/>
      </w:pPr>
      <w:r>
        <w:rPr>
          <w:spacing w:val="-1"/>
        </w:rPr>
        <w:t>Construct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 content,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t xml:space="preserve"> </w:t>
      </w:r>
      <w:r>
        <w:rPr>
          <w:spacing w:val="-1"/>
        </w:rPr>
        <w:t>utilizing Universal</w:t>
      </w:r>
      <w:r>
        <w:rPr>
          <w:spacing w:val="-3"/>
        </w:rPr>
        <w:t xml:space="preserve"> </w:t>
      </w:r>
      <w:r>
        <w:rPr>
          <w:spacing w:val="-1"/>
        </w:rPr>
        <w:t>Design</w:t>
      </w:r>
      <w:r>
        <w:rPr>
          <w:spacing w:val="77"/>
        </w:rPr>
        <w:t xml:space="preserve"> </w:t>
      </w:r>
      <w:r>
        <w:rPr>
          <w:spacing w:val="-1"/>
        </w:rPr>
        <w:t>principles.</w:t>
      </w:r>
    </w:p>
    <w:p w14:paraId="5FE5F350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ind w:right="1604"/>
      </w:pPr>
      <w:r>
        <w:rPr>
          <w:spacing w:val="-1"/>
        </w:rPr>
        <w:t>Incorporate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facilitate</w:t>
      </w:r>
      <w:r>
        <w:rPr>
          <w:spacing w:val="-2"/>
        </w:rPr>
        <w:t xml:space="preserve"> </w:t>
      </w:r>
      <w:r>
        <w:rPr>
          <w:spacing w:val="-1"/>
        </w:rPr>
        <w:t>teacher-to-learner</w:t>
      </w:r>
      <w:r>
        <w:t xml:space="preserve"> </w:t>
      </w:r>
      <w:r>
        <w:rPr>
          <w:spacing w:val="-1"/>
        </w:rPr>
        <w:t>and learner-to-learner</w:t>
      </w:r>
      <w:r>
        <w:rPr>
          <w:spacing w:val="73"/>
        </w:rPr>
        <w:t xml:space="preserve"> </w:t>
      </w:r>
      <w:r>
        <w:rPr>
          <w:spacing w:val="-1"/>
        </w:rPr>
        <w:t>communication.</w:t>
      </w:r>
    </w:p>
    <w:p w14:paraId="5FE5F351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digital</w:t>
      </w:r>
      <w:r>
        <w:rPr>
          <w:spacing w:val="-3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 xml:space="preserve">strategies into </w:t>
      </w:r>
      <w:r>
        <w:t xml:space="preserve">the </w:t>
      </w:r>
      <w:r>
        <w:rPr>
          <w:spacing w:val="-1"/>
        </w:rPr>
        <w:t>curriculum.</w:t>
      </w:r>
    </w:p>
    <w:p w14:paraId="5FE5F352" w14:textId="77777777" w:rsidR="005F78A7" w:rsidRDefault="00B21262">
      <w:pPr>
        <w:pStyle w:val="BodyText"/>
        <w:numPr>
          <w:ilvl w:val="2"/>
          <w:numId w:val="2"/>
        </w:numPr>
        <w:tabs>
          <w:tab w:val="left" w:pos="821"/>
        </w:tabs>
        <w:ind w:right="647"/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course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and</w:t>
      </w:r>
      <w:r>
        <w:rPr>
          <w:spacing w:val="75"/>
        </w:rPr>
        <w:t xml:space="preserve"> </w:t>
      </w:r>
      <w:r>
        <w:rPr>
          <w:spacing w:val="-1"/>
        </w:rPr>
        <w:t>stakeholders.</w:t>
      </w:r>
    </w:p>
    <w:p w14:paraId="5FE5F353" w14:textId="77777777" w:rsidR="005F78A7" w:rsidRDefault="005F78A7">
      <w:pPr>
        <w:rPr>
          <w:rFonts w:ascii="Calibri" w:eastAsia="Calibri" w:hAnsi="Calibri" w:cs="Calibri"/>
        </w:rPr>
      </w:pPr>
    </w:p>
    <w:p w14:paraId="5FE5F354" w14:textId="77777777" w:rsidR="005F78A7" w:rsidRDefault="00B21262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6.4</w:t>
      </w:r>
      <w:r>
        <w:rPr>
          <w:spacing w:val="1"/>
        </w:rPr>
        <w:t xml:space="preserve"> </w:t>
      </w:r>
      <w:r>
        <w:rPr>
          <w:spacing w:val="-1"/>
        </w:rPr>
        <w:t>Online Implementation</w:t>
      </w:r>
    </w:p>
    <w:p w14:paraId="5FE5F355" w14:textId="77777777" w:rsidR="005F78A7" w:rsidRDefault="00B21262">
      <w:pPr>
        <w:pStyle w:val="BodyText"/>
        <w:spacing w:line="267" w:lineRule="exact"/>
        <w:ind w:left="100" w:firstLine="0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t xml:space="preserve"> to</w:t>
      </w:r>
      <w:r>
        <w:rPr>
          <w:spacing w:val="-1"/>
        </w:rPr>
        <w:t xml:space="preserve"> meet</w:t>
      </w:r>
      <w:r>
        <w:rPr>
          <w:spacing w:val="-2"/>
        </w:rPr>
        <w:t xml:space="preserve"> </w:t>
      </w:r>
      <w:r>
        <w:rPr>
          <w:spacing w:val="-1"/>
        </w:rPr>
        <w:t>targeted goals.</w:t>
      </w:r>
    </w:p>
    <w:p w14:paraId="5FE5F356" w14:textId="77777777" w:rsidR="005F78A7" w:rsidRDefault="005F78A7">
      <w:pPr>
        <w:spacing w:before="1"/>
        <w:rPr>
          <w:rFonts w:ascii="Calibri" w:eastAsia="Calibri" w:hAnsi="Calibri" w:cs="Calibri"/>
        </w:rPr>
      </w:pPr>
    </w:p>
    <w:p w14:paraId="5FE5F357" w14:textId="77777777" w:rsidR="005F78A7" w:rsidRDefault="00B21262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5FE5F358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Orient</w:t>
      </w:r>
      <w:r>
        <w:t xml:space="preserve"> </w:t>
      </w:r>
      <w:r>
        <w:rPr>
          <w:spacing w:val="-1"/>
        </w:rPr>
        <w:t>learners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online</w:t>
      </w:r>
      <w:r>
        <w:t xml:space="preserve"> </w:t>
      </w:r>
      <w:r>
        <w:rPr>
          <w:spacing w:val="-1"/>
        </w:rPr>
        <w:t>platform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course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and procedures.</w:t>
      </w:r>
    </w:p>
    <w:p w14:paraId="5FE5F359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Instruct</w:t>
      </w:r>
      <w:r>
        <w:t xml:space="preserve"> </w:t>
      </w:r>
      <w:r>
        <w:rPr>
          <w:spacing w:val="-1"/>
        </w:rPr>
        <w:t>learners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rPr>
          <w:spacing w:val="-2"/>
        </w:rPr>
        <w:t>providing</w:t>
      </w:r>
      <w:r>
        <w:rPr>
          <w:spacing w:val="-1"/>
        </w:rPr>
        <w:t xml:space="preserve"> online</w:t>
      </w:r>
      <w:r>
        <w:t xml:space="preserve"> </w:t>
      </w:r>
      <w:r>
        <w:rPr>
          <w:spacing w:val="-1"/>
        </w:rPr>
        <w:t>peer-to-peer</w:t>
      </w:r>
      <w:r>
        <w:t xml:space="preserve"> </w:t>
      </w:r>
      <w:r>
        <w:rPr>
          <w:spacing w:val="-1"/>
        </w:rPr>
        <w:t>feedback.</w:t>
      </w:r>
    </w:p>
    <w:p w14:paraId="5FE5F35A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Implement instructional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rPr>
          <w:spacing w:val="-2"/>
        </w:rPr>
        <w:t xml:space="preserve"> </w:t>
      </w:r>
      <w:r>
        <w:rPr>
          <w:spacing w:val="-1"/>
        </w:rPr>
        <w:t>and electronic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t xml:space="preserve"> to</w:t>
      </w:r>
      <w:r>
        <w:rPr>
          <w:spacing w:val="-1"/>
        </w:rPr>
        <w:t xml:space="preserve"> support</w:t>
      </w:r>
      <w:r>
        <w:rPr>
          <w:spacing w:val="-2"/>
        </w:rPr>
        <w:t xml:space="preserve"> </w:t>
      </w:r>
      <w:r>
        <w:rPr>
          <w:spacing w:val="-1"/>
        </w:rPr>
        <w:t>standards-based</w:t>
      </w:r>
      <w:r>
        <w:t xml:space="preserve"> </w:t>
      </w:r>
      <w:r>
        <w:rPr>
          <w:spacing w:val="-1"/>
        </w:rPr>
        <w:t>lessons.</w:t>
      </w:r>
    </w:p>
    <w:p w14:paraId="5FE5F35B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Interact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through regular</w:t>
      </w:r>
      <w:r>
        <w:rPr>
          <w:spacing w:val="-4"/>
        </w:rPr>
        <w:t xml:space="preserve"> </w:t>
      </w:r>
      <w:r>
        <w:rPr>
          <w:spacing w:val="-1"/>
        </w:rPr>
        <w:t>postings.</w:t>
      </w:r>
    </w:p>
    <w:p w14:paraId="5FE5F35C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engagement techniques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instruction.</w:t>
      </w:r>
    </w:p>
    <w:p w14:paraId="5FE5F35D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Monitor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respond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and questions.</w:t>
      </w:r>
    </w:p>
    <w:p w14:paraId="5FE5F35E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technical challenges</w:t>
      </w:r>
      <w:r>
        <w:t xml:space="preserve"> </w:t>
      </w:r>
      <w:r>
        <w:rPr>
          <w:spacing w:val="-1"/>
        </w:rPr>
        <w:t xml:space="preserve">and </w:t>
      </w:r>
      <w:r>
        <w:t>issues</w:t>
      </w:r>
      <w:r>
        <w:rPr>
          <w:spacing w:val="-3"/>
        </w:rPr>
        <w:t xml:space="preserve"> </w:t>
      </w:r>
      <w:r>
        <w:rPr>
          <w:spacing w:val="-1"/>
        </w:rPr>
        <w:t>encountered.</w:t>
      </w:r>
    </w:p>
    <w:p w14:paraId="5FE5F35F" w14:textId="77777777" w:rsidR="005F78A7" w:rsidRDefault="00B21262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Foster</w:t>
      </w:r>
      <w:r>
        <w:rPr>
          <w:spacing w:val="-3"/>
        </w:rPr>
        <w:t xml:space="preserve"> </w:t>
      </w:r>
      <w:r>
        <w:rPr>
          <w:spacing w:val="-1"/>
        </w:rPr>
        <w:t>collaboration</w:t>
      </w:r>
      <w:r>
        <w:rPr>
          <w:spacing w:val="-3"/>
        </w:rPr>
        <w:t xml:space="preserve"> </w:t>
      </w:r>
      <w:r>
        <w:rPr>
          <w:spacing w:val="-1"/>
        </w:rPr>
        <w:t>through online</w:t>
      </w:r>
      <w:r>
        <w:t xml:space="preserve"> </w:t>
      </w:r>
      <w:r>
        <w:rPr>
          <w:spacing w:val="-2"/>
        </w:rPr>
        <w:t>community</w:t>
      </w:r>
      <w:r>
        <w:t xml:space="preserve"> </w:t>
      </w:r>
      <w:r>
        <w:rPr>
          <w:spacing w:val="-1"/>
        </w:rPr>
        <w:t>platforms.</w:t>
      </w:r>
    </w:p>
    <w:sectPr w:rsidR="005F78A7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5F365" w14:textId="77777777" w:rsidR="00B21262" w:rsidRDefault="00B21262">
      <w:r>
        <w:separator/>
      </w:r>
    </w:p>
  </w:endnote>
  <w:endnote w:type="continuationSeparator" w:id="0">
    <w:p w14:paraId="5FE5F367" w14:textId="77777777" w:rsidR="00B21262" w:rsidRDefault="00B2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5F360" w14:textId="77777777" w:rsidR="005F78A7" w:rsidRDefault="00B21262">
    <w:pPr>
      <w:spacing w:line="14" w:lineRule="auto"/>
      <w:rPr>
        <w:sz w:val="20"/>
        <w:szCs w:val="20"/>
      </w:rPr>
    </w:pPr>
    <w:r>
      <w:pict w14:anchorId="5FE5F36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5FE5F362" w14:textId="77777777" w:rsidR="005F78A7" w:rsidRDefault="00B21262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5F361" w14:textId="77777777" w:rsidR="00B21262" w:rsidRDefault="00B21262">
      <w:r>
        <w:separator/>
      </w:r>
    </w:p>
  </w:footnote>
  <w:footnote w:type="continuationSeparator" w:id="0">
    <w:p w14:paraId="5FE5F363" w14:textId="77777777" w:rsidR="00B21262" w:rsidRDefault="00B2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0216A" w14:textId="0233A760" w:rsidR="000A5CD7" w:rsidRDefault="000A5CD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A8AF4C" wp14:editId="11E33367">
          <wp:simplePos x="0" y="0"/>
          <wp:positionH relativeFrom="column">
            <wp:posOffset>-828675</wp:posOffset>
          </wp:positionH>
          <wp:positionV relativeFrom="paragraph">
            <wp:posOffset>85725</wp:posOffset>
          </wp:positionV>
          <wp:extent cx="7665875" cy="9920544"/>
          <wp:effectExtent l="0" t="0" r="0" b="0"/>
          <wp:wrapNone/>
          <wp:docPr id="1708180437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8180437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03DF8" w14:textId="314244F2" w:rsidR="000A5CD7" w:rsidRDefault="000A5CD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5BC769" wp14:editId="5278DFEF">
          <wp:simplePos x="0" y="0"/>
          <wp:positionH relativeFrom="column">
            <wp:posOffset>-809625</wp:posOffset>
          </wp:positionH>
          <wp:positionV relativeFrom="paragraph">
            <wp:posOffset>-361950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3303"/>
    <w:multiLevelType w:val="multilevel"/>
    <w:tmpl w:val="8342DDD4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FD34DEE"/>
    <w:multiLevelType w:val="multilevel"/>
    <w:tmpl w:val="F0DA597C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398724B"/>
    <w:multiLevelType w:val="multilevel"/>
    <w:tmpl w:val="C9FEC046"/>
    <w:lvl w:ilvl="0">
      <w:start w:val="6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4C33086"/>
    <w:multiLevelType w:val="multilevel"/>
    <w:tmpl w:val="5F188D40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18756A34"/>
    <w:multiLevelType w:val="multilevel"/>
    <w:tmpl w:val="5B0894CA"/>
    <w:lvl w:ilvl="0">
      <w:start w:val="6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18A773B0"/>
    <w:multiLevelType w:val="multilevel"/>
    <w:tmpl w:val="05E6A6CC"/>
    <w:lvl w:ilvl="0">
      <w:start w:val="6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1910256E"/>
    <w:multiLevelType w:val="multilevel"/>
    <w:tmpl w:val="3C82D538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1D807E68"/>
    <w:multiLevelType w:val="multilevel"/>
    <w:tmpl w:val="3B045B32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2EEC428C"/>
    <w:multiLevelType w:val="multilevel"/>
    <w:tmpl w:val="82A2135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2FBB4A53"/>
    <w:multiLevelType w:val="multilevel"/>
    <w:tmpl w:val="5162937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3AB0324D"/>
    <w:multiLevelType w:val="multilevel"/>
    <w:tmpl w:val="CA8258C8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3D95452D"/>
    <w:multiLevelType w:val="multilevel"/>
    <w:tmpl w:val="1682D72E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46CD6485"/>
    <w:multiLevelType w:val="multilevel"/>
    <w:tmpl w:val="FCC6D28A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3" w15:restartNumberingAfterBreak="0">
    <w:nsid w:val="5DEC63B1"/>
    <w:multiLevelType w:val="multilevel"/>
    <w:tmpl w:val="96DE3FBA"/>
    <w:lvl w:ilvl="0">
      <w:start w:val="6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4" w15:restartNumberingAfterBreak="0">
    <w:nsid w:val="5F6B4752"/>
    <w:multiLevelType w:val="multilevel"/>
    <w:tmpl w:val="8CD2C91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5" w15:restartNumberingAfterBreak="0">
    <w:nsid w:val="62E1130B"/>
    <w:multiLevelType w:val="multilevel"/>
    <w:tmpl w:val="8CFADB1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6" w15:restartNumberingAfterBreak="0">
    <w:nsid w:val="6A7A1AE5"/>
    <w:multiLevelType w:val="multilevel"/>
    <w:tmpl w:val="FCDAD318"/>
    <w:lvl w:ilvl="0">
      <w:start w:val="1"/>
      <w:numFmt w:val="decimal"/>
      <w:lvlText w:val="%1"/>
      <w:lvlJc w:val="left"/>
      <w:pPr>
        <w:ind w:left="819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9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19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720"/>
      </w:pPr>
      <w:rPr>
        <w:rFonts w:hint="default"/>
      </w:rPr>
    </w:lvl>
  </w:abstractNum>
  <w:abstractNum w:abstractNumId="17" w15:restartNumberingAfterBreak="0">
    <w:nsid w:val="7C6C13E9"/>
    <w:multiLevelType w:val="multilevel"/>
    <w:tmpl w:val="120E28B0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1078750520">
    <w:abstractNumId w:val="2"/>
  </w:num>
  <w:num w:numId="2" w16cid:durableId="192114976">
    <w:abstractNumId w:val="5"/>
  </w:num>
  <w:num w:numId="3" w16cid:durableId="894588793">
    <w:abstractNumId w:val="4"/>
  </w:num>
  <w:num w:numId="4" w16cid:durableId="227889401">
    <w:abstractNumId w:val="13"/>
  </w:num>
  <w:num w:numId="5" w16cid:durableId="115605739">
    <w:abstractNumId w:val="0"/>
  </w:num>
  <w:num w:numId="6" w16cid:durableId="74480237">
    <w:abstractNumId w:val="11"/>
  </w:num>
  <w:num w:numId="7" w16cid:durableId="1675765381">
    <w:abstractNumId w:val="10"/>
  </w:num>
  <w:num w:numId="8" w16cid:durableId="333731429">
    <w:abstractNumId w:val="3"/>
  </w:num>
  <w:num w:numId="9" w16cid:durableId="543521153">
    <w:abstractNumId w:val="12"/>
  </w:num>
  <w:num w:numId="10" w16cid:durableId="2049721238">
    <w:abstractNumId w:val="17"/>
  </w:num>
  <w:num w:numId="11" w16cid:durableId="65763844">
    <w:abstractNumId w:val="7"/>
  </w:num>
  <w:num w:numId="12" w16cid:durableId="787090280">
    <w:abstractNumId w:val="8"/>
  </w:num>
  <w:num w:numId="13" w16cid:durableId="1794204006">
    <w:abstractNumId w:val="14"/>
  </w:num>
  <w:num w:numId="14" w16cid:durableId="1063991537">
    <w:abstractNumId w:val="6"/>
  </w:num>
  <w:num w:numId="15" w16cid:durableId="367142740">
    <w:abstractNumId w:val="15"/>
  </w:num>
  <w:num w:numId="16" w16cid:durableId="1941176707">
    <w:abstractNumId w:val="16"/>
  </w:num>
  <w:num w:numId="17" w16cid:durableId="1264918300">
    <w:abstractNumId w:val="1"/>
  </w:num>
  <w:num w:numId="18" w16cid:durableId="11286235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A7"/>
    <w:rsid w:val="000A5CD7"/>
    <w:rsid w:val="005F78A7"/>
    <w:rsid w:val="00B21262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5F29B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5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CD7"/>
  </w:style>
  <w:style w:type="paragraph" w:styleId="Footer">
    <w:name w:val="footer"/>
    <w:basedOn w:val="Normal"/>
    <w:link w:val="FooterChar"/>
    <w:uiPriority w:val="99"/>
    <w:unhideWhenUsed/>
    <w:rsid w:val="000A5C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Instruction for Teaching Professions</dc:title>
  <dc:creator>OhioDepartmentofEducation5@ohiodas.onmicrosoft.com</dc:creator>
  <cp:keywords>Curriculum,Instruction,Teaching Professions</cp:keywords>
  <cp:lastModifiedBy>Brown, Woodrow</cp:lastModifiedBy>
  <cp:revision>3</cp:revision>
  <dcterms:created xsi:type="dcterms:W3CDTF">2017-06-13T11:20:00Z</dcterms:created>
  <dcterms:modified xsi:type="dcterms:W3CDTF">2024-10-23T10:46:00Z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2016-08-16T00:00:00Z</vt:filetime>
  </property>
  <property fmtid="{D5CDD505-2E9C-101B-9397-08002B2CF9AE}" pid="3" name="LastSaved">
    <vt:filetime>2017-06-13T00:00:00Z</vt:filetime>
  </property>
</Properties>
</file>