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59409" w14:textId="77777777" w:rsidR="004660D7" w:rsidRDefault="00A90E55" w:rsidP="004660D7">
      <w:pPr>
        <w:spacing w:after="120"/>
        <w:rPr>
          <w:rFonts w:ascii="Arial" w:hAnsi="Arial" w:cs="Arial"/>
          <w:b/>
          <w:bCs/>
        </w:rPr>
      </w:pPr>
      <w:r w:rsidRPr="0021571A">
        <w:rPr>
          <w:rFonts w:ascii="Arial" w:hAnsi="Arial" w:cs="Arial"/>
          <w:b/>
          <w:bCs/>
        </w:rPr>
        <w:t>Course Description:</w:t>
      </w:r>
    </w:p>
    <w:p w14:paraId="7B68F999" w14:textId="4CEF7BDD" w:rsidR="00A37925" w:rsidRDefault="004660D7" w:rsidP="004660D7">
      <w:pPr>
        <w:spacing w:after="120"/>
        <w:rPr>
          <w:rFonts w:ascii="Arial" w:hAnsi="Arial" w:cs="Arial"/>
        </w:rPr>
      </w:pPr>
      <w:r>
        <w:rPr>
          <w:rFonts w:ascii="Arial" w:hAnsi="Arial" w:cs="Arial"/>
        </w:rPr>
        <w:t>Business Foundations is the recommended</w:t>
      </w:r>
      <w:r w:rsidR="00A90E55" w:rsidRPr="0A896BC3">
        <w:rPr>
          <w:rFonts w:ascii="Arial" w:hAnsi="Arial" w:cs="Arial"/>
        </w:rPr>
        <w:t xml:space="preserve"> first course </w:t>
      </w:r>
      <w:r>
        <w:rPr>
          <w:rFonts w:ascii="Arial" w:hAnsi="Arial" w:cs="Arial"/>
        </w:rPr>
        <w:t>in</w:t>
      </w:r>
      <w:r w:rsidR="00A90E55" w:rsidRPr="0A896BC3">
        <w:rPr>
          <w:rFonts w:ascii="Arial" w:hAnsi="Arial" w:cs="Arial"/>
        </w:rPr>
        <w:t xml:space="preserve"> the Business and Administrative Services, Finance</w:t>
      </w:r>
      <w:r w:rsidR="005B3AA2" w:rsidRPr="0A896BC3">
        <w:rPr>
          <w:rFonts w:ascii="Arial" w:hAnsi="Arial" w:cs="Arial"/>
        </w:rPr>
        <w:t>, Logistics and Supply Chain Management</w:t>
      </w:r>
      <w:r w:rsidR="00A90E55" w:rsidRPr="0A896BC3">
        <w:rPr>
          <w:rFonts w:ascii="Arial" w:hAnsi="Arial" w:cs="Arial"/>
        </w:rPr>
        <w:t xml:space="preserve"> and Marketing </w:t>
      </w:r>
      <w:r w:rsidR="00A835BD">
        <w:rPr>
          <w:rFonts w:ascii="Arial" w:hAnsi="Arial" w:cs="Arial"/>
        </w:rPr>
        <w:t>Career Field</w:t>
      </w:r>
      <w:r>
        <w:rPr>
          <w:rFonts w:ascii="Arial" w:hAnsi="Arial" w:cs="Arial"/>
        </w:rPr>
        <w:t xml:space="preserve"> pathways</w:t>
      </w:r>
      <w:r w:rsidR="00A90E55" w:rsidRPr="0A896BC3">
        <w:rPr>
          <w:rFonts w:ascii="Arial" w:hAnsi="Arial" w:cs="Arial"/>
        </w:rPr>
        <w:t>.</w:t>
      </w:r>
      <w:r w:rsidR="0079338F">
        <w:rPr>
          <w:rFonts w:ascii="Arial" w:hAnsi="Arial" w:cs="Arial"/>
        </w:rPr>
        <w:t xml:space="preserve"> </w:t>
      </w:r>
      <w:r w:rsidR="002B6DAB">
        <w:rPr>
          <w:rFonts w:ascii="Arial" w:hAnsi="Arial" w:cs="Arial"/>
        </w:rPr>
        <w:t>Learners</w:t>
      </w:r>
      <w:r w:rsidR="0079338F">
        <w:rPr>
          <w:rFonts w:ascii="Arial" w:hAnsi="Arial" w:cs="Arial"/>
        </w:rPr>
        <w:t xml:space="preserve"> will </w:t>
      </w:r>
      <w:r w:rsidR="006A632D">
        <w:rPr>
          <w:rFonts w:ascii="Arial" w:hAnsi="Arial" w:cs="Arial"/>
        </w:rPr>
        <w:t xml:space="preserve">develop </w:t>
      </w:r>
      <w:r w:rsidR="00B37443">
        <w:rPr>
          <w:rFonts w:ascii="Arial" w:hAnsi="Arial" w:cs="Arial"/>
        </w:rPr>
        <w:t xml:space="preserve">foundational professional skills, in addition to </w:t>
      </w:r>
      <w:r w:rsidR="006A632D">
        <w:rPr>
          <w:rFonts w:ascii="Arial" w:hAnsi="Arial" w:cs="Arial"/>
        </w:rPr>
        <w:t xml:space="preserve">exploring fundamental business activities and concepts. </w:t>
      </w:r>
      <w:r w:rsidR="00B57975">
        <w:rPr>
          <w:rFonts w:ascii="Arial" w:hAnsi="Arial" w:cs="Arial"/>
        </w:rPr>
        <w:t xml:space="preserve">This course also includes introductory </w:t>
      </w:r>
      <w:r w:rsidR="00442264">
        <w:rPr>
          <w:rFonts w:ascii="Arial" w:hAnsi="Arial" w:cs="Arial"/>
        </w:rPr>
        <w:t>learning outcomes</w:t>
      </w:r>
      <w:r w:rsidR="00B57975">
        <w:rPr>
          <w:rFonts w:ascii="Arial" w:hAnsi="Arial" w:cs="Arial"/>
        </w:rPr>
        <w:t xml:space="preserve"> from each of the four related pathways.</w:t>
      </w:r>
      <w:r w:rsidR="002B6DAB">
        <w:rPr>
          <w:rFonts w:ascii="Arial" w:hAnsi="Arial" w:cs="Arial"/>
        </w:rPr>
        <w:t xml:space="preserve"> </w:t>
      </w:r>
      <w:r w:rsidR="006A632D">
        <w:rPr>
          <w:rFonts w:ascii="Arial" w:hAnsi="Arial" w:cs="Arial"/>
        </w:rPr>
        <w:t xml:space="preserve"> </w:t>
      </w:r>
    </w:p>
    <w:p w14:paraId="3DF38C3C" w14:textId="169ED612" w:rsidR="00A90E55" w:rsidRPr="0021571A" w:rsidRDefault="00A90E55" w:rsidP="00E259FE">
      <w:pPr>
        <w:spacing w:after="120" w:line="240" w:lineRule="auto"/>
        <w:ind w:left="1620" w:hanging="1620"/>
        <w:outlineLvl w:val="0"/>
        <w:rPr>
          <w:rFonts w:ascii="Arial" w:hAnsi="Arial" w:cs="Arial"/>
          <w:b/>
          <w:bCs/>
        </w:rPr>
      </w:pPr>
      <w:r w:rsidRPr="0021571A">
        <w:rPr>
          <w:rFonts w:ascii="Arial" w:hAnsi="Arial" w:cs="Arial"/>
          <w:b/>
          <w:bCs/>
        </w:rPr>
        <w:t>Strand 1.</w:t>
      </w:r>
      <w:r w:rsidR="00A11E2E">
        <w:rPr>
          <w:rFonts w:ascii="Arial" w:hAnsi="Arial" w:cs="Arial"/>
          <w:b/>
          <w:bCs/>
        </w:rPr>
        <w:tab/>
      </w:r>
      <w:r w:rsidRPr="0021571A">
        <w:rPr>
          <w:rFonts w:ascii="Arial" w:hAnsi="Arial" w:cs="Arial"/>
          <w:b/>
          <w:bCs/>
        </w:rPr>
        <w:t>Business Operations/21st Century Skills</w:t>
      </w:r>
    </w:p>
    <w:p w14:paraId="179E99DD" w14:textId="0C656236" w:rsidR="00A90E55" w:rsidRPr="0021571A" w:rsidRDefault="00A90E55" w:rsidP="00E259FE">
      <w:pPr>
        <w:spacing w:after="120" w:line="240" w:lineRule="auto"/>
        <w:ind w:left="1620"/>
        <w:outlineLvl w:val="0"/>
        <w:rPr>
          <w:rFonts w:ascii="Arial" w:hAnsi="Arial" w:cs="Arial"/>
          <w:bCs/>
        </w:rPr>
      </w:pPr>
      <w:r w:rsidRPr="0021571A">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3A8166B0" w14:textId="66871B79" w:rsidR="00A90E55" w:rsidRPr="0021571A" w:rsidRDefault="00A90E55" w:rsidP="00E259FE">
      <w:pPr>
        <w:spacing w:after="120" w:line="240" w:lineRule="auto"/>
        <w:ind w:left="1620" w:hanging="1620"/>
        <w:outlineLvl w:val="0"/>
        <w:rPr>
          <w:rFonts w:ascii="Arial" w:hAnsi="Arial" w:cs="Arial"/>
          <w:b/>
          <w:bCs/>
        </w:rPr>
      </w:pPr>
      <w:r w:rsidRPr="0021571A">
        <w:rPr>
          <w:rFonts w:ascii="Arial" w:hAnsi="Arial" w:cs="Arial"/>
          <w:b/>
          <w:bCs/>
        </w:rPr>
        <w:t>Outcome 1.1</w:t>
      </w:r>
      <w:r w:rsidRPr="0021571A">
        <w:rPr>
          <w:rFonts w:ascii="Arial" w:hAnsi="Arial" w:cs="Arial"/>
          <w:b/>
          <w:bCs/>
        </w:rPr>
        <w:tab/>
        <w:t>Employability Skills</w:t>
      </w:r>
    </w:p>
    <w:p w14:paraId="5A82C916" w14:textId="33EEFBEE" w:rsidR="00A90E55" w:rsidRPr="0021571A" w:rsidRDefault="00A90E55" w:rsidP="00E259FE">
      <w:pPr>
        <w:spacing w:after="120" w:line="240" w:lineRule="auto"/>
        <w:ind w:left="1620"/>
        <w:outlineLvl w:val="0"/>
        <w:rPr>
          <w:rFonts w:ascii="Arial" w:hAnsi="Arial" w:cs="Arial"/>
          <w:bCs/>
        </w:rPr>
      </w:pPr>
      <w:r w:rsidRPr="0021571A">
        <w:rPr>
          <w:rFonts w:ascii="Arial" w:hAnsi="Arial" w:cs="Arial"/>
          <w:bCs/>
        </w:rPr>
        <w:t>Develop career awareness and employability skills (e.g., face</w:t>
      </w:r>
      <w:r w:rsidRPr="0021571A">
        <w:rPr>
          <w:rFonts w:ascii="Cambria Math" w:hAnsi="Cambria Math" w:cs="Cambria Math"/>
          <w:bCs/>
        </w:rPr>
        <w:t>‐</w:t>
      </w:r>
      <w:r w:rsidRPr="0021571A">
        <w:rPr>
          <w:rFonts w:ascii="Arial" w:hAnsi="Arial" w:cs="Arial"/>
          <w:bCs/>
        </w:rPr>
        <w:t>to</w:t>
      </w:r>
      <w:r w:rsidRPr="0021571A">
        <w:rPr>
          <w:rFonts w:ascii="Cambria Math" w:hAnsi="Cambria Math" w:cs="Cambria Math"/>
          <w:bCs/>
        </w:rPr>
        <w:t>‐</w:t>
      </w:r>
      <w:r w:rsidRPr="0021571A">
        <w:rPr>
          <w:rFonts w:ascii="Arial" w:hAnsi="Arial" w:cs="Arial"/>
          <w:bCs/>
        </w:rPr>
        <w:t>face, online) needed for gaining and maintaining employment in diverse business settings.</w:t>
      </w:r>
    </w:p>
    <w:p w14:paraId="66694534" w14:textId="77777777" w:rsidR="00A90E55" w:rsidRPr="0021571A" w:rsidRDefault="00A90E55"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7999D4B4" w14:textId="6990055F" w:rsidR="009D2C0C" w:rsidRPr="0021571A" w:rsidRDefault="009D2C0C" w:rsidP="00E259FE">
      <w:pPr>
        <w:spacing w:after="120" w:line="240" w:lineRule="auto"/>
        <w:ind w:left="2520" w:hanging="900"/>
        <w:outlineLvl w:val="0"/>
        <w:rPr>
          <w:rFonts w:ascii="Arial" w:hAnsi="Arial" w:cs="Arial"/>
          <w:bCs/>
        </w:rPr>
      </w:pPr>
      <w:r w:rsidRPr="0021571A">
        <w:rPr>
          <w:rFonts w:ascii="Arial" w:hAnsi="Arial" w:cs="Arial"/>
          <w:bCs/>
        </w:rPr>
        <w:t>1.1.1</w:t>
      </w:r>
      <w:r w:rsidRPr="0021571A">
        <w:rPr>
          <w:rFonts w:ascii="Arial" w:hAnsi="Arial" w:cs="Arial"/>
          <w:bCs/>
        </w:rPr>
        <w:tab/>
        <w:t>Identify the knowledge, skills and abilities necessary to succeed in careers.</w:t>
      </w:r>
    </w:p>
    <w:p w14:paraId="6F90D187" w14:textId="6835CDDE" w:rsidR="00A90E55" w:rsidRPr="0021571A" w:rsidRDefault="00A90E55" w:rsidP="00E259FE">
      <w:pPr>
        <w:spacing w:after="120" w:line="240" w:lineRule="auto"/>
        <w:ind w:left="2534" w:hanging="907"/>
        <w:outlineLvl w:val="0"/>
        <w:rPr>
          <w:rFonts w:ascii="Arial" w:hAnsi="Arial" w:cs="Arial"/>
          <w:bCs/>
        </w:rPr>
      </w:pPr>
      <w:r w:rsidRPr="0021571A">
        <w:rPr>
          <w:rFonts w:ascii="Arial" w:hAnsi="Arial" w:cs="Arial"/>
          <w:bCs/>
        </w:rPr>
        <w:t>1.1.2</w:t>
      </w:r>
      <w:r w:rsidRPr="0021571A">
        <w:rPr>
          <w:rFonts w:ascii="Arial" w:hAnsi="Arial" w:cs="Arial"/>
          <w:bCs/>
        </w:rPr>
        <w:tab/>
        <w:t>Identify the scope of career opportunities and the requirements for education, training, certification, licensure and experience.</w:t>
      </w:r>
    </w:p>
    <w:p w14:paraId="6183A19D" w14:textId="77777777" w:rsidR="009D2C0C" w:rsidRPr="0021571A" w:rsidRDefault="009D2C0C" w:rsidP="00E259FE">
      <w:pPr>
        <w:spacing w:after="120" w:line="240" w:lineRule="auto"/>
        <w:ind w:left="2534" w:hanging="907"/>
        <w:outlineLvl w:val="0"/>
        <w:rPr>
          <w:rFonts w:ascii="Arial" w:hAnsi="Arial" w:cs="Arial"/>
          <w:bCs/>
        </w:rPr>
      </w:pPr>
      <w:r w:rsidRPr="0021571A">
        <w:rPr>
          <w:rFonts w:ascii="Arial" w:hAnsi="Arial" w:cs="Arial"/>
          <w:bCs/>
        </w:rPr>
        <w:t>1.1.3</w:t>
      </w:r>
      <w:r w:rsidRPr="0021571A">
        <w:rPr>
          <w:rFonts w:ascii="Arial" w:hAnsi="Arial" w:cs="Arial"/>
          <w:bCs/>
        </w:rPr>
        <w:tab/>
        <w:t>Develop a career plan that reflects career interests, pathways, and secondary and postsecondary options.</w:t>
      </w:r>
    </w:p>
    <w:p w14:paraId="5D3AE04E" w14:textId="32BB115F" w:rsidR="00A45895" w:rsidRPr="0021571A" w:rsidRDefault="009D2C0C" w:rsidP="00E259FE">
      <w:pPr>
        <w:spacing w:after="120" w:line="240" w:lineRule="auto"/>
        <w:ind w:left="2534" w:hanging="907"/>
        <w:outlineLvl w:val="0"/>
        <w:rPr>
          <w:rFonts w:ascii="Arial" w:hAnsi="Arial" w:cs="Arial"/>
          <w:bCs/>
        </w:rPr>
      </w:pPr>
      <w:r w:rsidRPr="0021571A">
        <w:rPr>
          <w:rFonts w:ascii="Arial" w:hAnsi="Arial" w:cs="Arial"/>
          <w:bCs/>
        </w:rPr>
        <w:t>1.1.6</w:t>
      </w:r>
      <w:r w:rsidRPr="0021571A">
        <w:rPr>
          <w:rFonts w:ascii="Arial" w:hAnsi="Arial" w:cs="Arial"/>
          <w:bCs/>
        </w:rPr>
        <w:tab/>
        <w:t>Explain the importance of work ethic, accountability, and responsibility and demonstrate associated behaviors in fulfilling personal, community and workplace roles.</w:t>
      </w:r>
    </w:p>
    <w:p w14:paraId="522EC135" w14:textId="7327A07A" w:rsidR="00A90E55" w:rsidRPr="0021571A" w:rsidRDefault="00A90E55" w:rsidP="00E259FE">
      <w:pPr>
        <w:spacing w:after="120" w:line="240" w:lineRule="auto"/>
        <w:ind w:left="1620" w:hanging="1620"/>
        <w:outlineLvl w:val="0"/>
        <w:rPr>
          <w:rFonts w:ascii="Arial" w:hAnsi="Arial" w:cs="Arial"/>
          <w:b/>
          <w:bCs/>
        </w:rPr>
      </w:pPr>
      <w:r w:rsidRPr="0021571A">
        <w:rPr>
          <w:rFonts w:ascii="Arial" w:hAnsi="Arial" w:cs="Arial"/>
          <w:b/>
          <w:bCs/>
        </w:rPr>
        <w:t>Outcome 1.2</w:t>
      </w:r>
      <w:r w:rsidRPr="0021571A">
        <w:rPr>
          <w:rFonts w:ascii="Arial" w:hAnsi="Arial" w:cs="Arial"/>
          <w:b/>
          <w:bCs/>
        </w:rPr>
        <w:tab/>
        <w:t>Leadership and Communications</w:t>
      </w:r>
    </w:p>
    <w:p w14:paraId="14D57128" w14:textId="1FC45E8A" w:rsidR="00A90E55" w:rsidRPr="0021571A" w:rsidRDefault="00A90E55" w:rsidP="00E259FE">
      <w:pPr>
        <w:spacing w:after="120" w:line="240" w:lineRule="auto"/>
        <w:ind w:left="1620"/>
        <w:outlineLvl w:val="0"/>
        <w:rPr>
          <w:rFonts w:ascii="Arial" w:hAnsi="Arial" w:cs="Arial"/>
          <w:bCs/>
        </w:rPr>
      </w:pPr>
      <w:r w:rsidRPr="0021571A">
        <w:rPr>
          <w:rFonts w:ascii="Arial" w:hAnsi="Arial" w:cs="Arial"/>
          <w:bCs/>
        </w:rPr>
        <w:t>Process, maintain, evaluate and disseminate information in a business. Develop leadership and team building to promote collaboration.</w:t>
      </w:r>
    </w:p>
    <w:p w14:paraId="5B62CD9E" w14:textId="77777777" w:rsidR="00A90E55" w:rsidRPr="0021571A" w:rsidRDefault="00A90E55" w:rsidP="00A11E2E">
      <w:pPr>
        <w:spacing w:after="120" w:line="240" w:lineRule="auto"/>
        <w:ind w:left="1620"/>
        <w:outlineLvl w:val="0"/>
        <w:rPr>
          <w:rFonts w:ascii="Arial" w:hAnsi="Arial" w:cs="Arial"/>
          <w:bCs/>
        </w:rPr>
      </w:pPr>
      <w:r w:rsidRPr="0021571A">
        <w:rPr>
          <w:rFonts w:ascii="Arial" w:hAnsi="Arial" w:cs="Arial"/>
          <w:b/>
          <w:bCs/>
        </w:rPr>
        <w:t>Competencies</w:t>
      </w:r>
    </w:p>
    <w:p w14:paraId="619D053C" w14:textId="77777777" w:rsidR="00D57CA8" w:rsidRPr="0021571A" w:rsidRDefault="00D57CA8" w:rsidP="00E259FE">
      <w:pPr>
        <w:spacing w:after="120" w:line="240" w:lineRule="auto"/>
        <w:ind w:left="2520" w:hanging="900"/>
        <w:outlineLvl w:val="0"/>
        <w:rPr>
          <w:rFonts w:ascii="Arial" w:hAnsi="Arial" w:cs="Arial"/>
          <w:bCs/>
        </w:rPr>
      </w:pPr>
      <w:r w:rsidRPr="0021571A">
        <w:rPr>
          <w:rFonts w:ascii="Arial" w:hAnsi="Arial" w:cs="Arial"/>
          <w:bCs/>
        </w:rPr>
        <w:t>1.2.3</w:t>
      </w:r>
      <w:r w:rsidRPr="0021571A">
        <w:rPr>
          <w:rFonts w:ascii="Arial" w:hAnsi="Arial" w:cs="Arial"/>
          <w:bCs/>
        </w:rPr>
        <w:tab/>
        <w:t>Identify and use verbal, nonverbal, and active listening skills to communicate effectively.</w:t>
      </w:r>
    </w:p>
    <w:p w14:paraId="5FDEC87B" w14:textId="77777777" w:rsidR="00D57CA8" w:rsidRPr="0021571A" w:rsidRDefault="00D57CA8" w:rsidP="00E259FE">
      <w:pPr>
        <w:spacing w:after="120" w:line="240" w:lineRule="auto"/>
        <w:ind w:left="2520" w:hanging="900"/>
        <w:outlineLvl w:val="0"/>
        <w:rPr>
          <w:rFonts w:ascii="Arial" w:hAnsi="Arial" w:cs="Arial"/>
          <w:bCs/>
        </w:rPr>
      </w:pPr>
      <w:r w:rsidRPr="0021571A">
        <w:rPr>
          <w:rFonts w:ascii="Arial" w:hAnsi="Arial" w:cs="Arial"/>
          <w:bCs/>
        </w:rPr>
        <w:t>1.2.5</w:t>
      </w:r>
      <w:r w:rsidRPr="0021571A">
        <w:rPr>
          <w:rFonts w:ascii="Arial" w:hAnsi="Arial" w:cs="Arial"/>
          <w:bCs/>
        </w:rPr>
        <w:tab/>
        <w:t>Communicate information (e.g., directions, ideas, vision, workplace expectations) for an intended audience and purpose.</w:t>
      </w:r>
    </w:p>
    <w:p w14:paraId="00BDEFED" w14:textId="77777777" w:rsidR="00D57CA8" w:rsidRPr="0021571A" w:rsidRDefault="00D57CA8" w:rsidP="00E259FE">
      <w:pPr>
        <w:spacing w:after="120" w:line="240" w:lineRule="auto"/>
        <w:ind w:left="2520" w:hanging="900"/>
        <w:outlineLvl w:val="0"/>
        <w:rPr>
          <w:rFonts w:ascii="Arial" w:hAnsi="Arial" w:cs="Arial"/>
          <w:bCs/>
        </w:rPr>
      </w:pPr>
      <w:r w:rsidRPr="0021571A">
        <w:rPr>
          <w:rFonts w:ascii="Arial" w:hAnsi="Arial" w:cs="Arial"/>
          <w:bCs/>
        </w:rPr>
        <w:t>1.2.6</w:t>
      </w:r>
      <w:r w:rsidRPr="0021571A">
        <w:rPr>
          <w:rFonts w:ascii="Arial" w:hAnsi="Arial" w:cs="Arial"/>
          <w:bCs/>
        </w:rPr>
        <w:tab/>
        <w:t>Use proper grammar and expression in all aspects of communication.</w:t>
      </w:r>
    </w:p>
    <w:p w14:paraId="63FF1BE7" w14:textId="09C06616" w:rsidR="00A45895" w:rsidRPr="0021571A" w:rsidRDefault="00D57CA8" w:rsidP="009F4F0B">
      <w:pPr>
        <w:spacing w:after="120" w:line="240" w:lineRule="auto"/>
        <w:ind w:left="2520" w:hanging="900"/>
        <w:outlineLvl w:val="0"/>
        <w:rPr>
          <w:rFonts w:ascii="Arial" w:hAnsi="Arial" w:cs="Arial"/>
          <w:bCs/>
        </w:rPr>
      </w:pPr>
      <w:r w:rsidRPr="0021571A">
        <w:rPr>
          <w:rFonts w:ascii="Arial" w:hAnsi="Arial" w:cs="Arial"/>
          <w:bCs/>
        </w:rPr>
        <w:t>1.2.10</w:t>
      </w:r>
      <w:r w:rsidRPr="0021571A">
        <w:rPr>
          <w:rFonts w:ascii="Arial" w:hAnsi="Arial" w:cs="Arial"/>
          <w:bCs/>
        </w:rPr>
        <w:tab/>
        <w:t>Use interpersonal skills to provide group leadership, promote collaboration, and work in a team.</w:t>
      </w:r>
    </w:p>
    <w:p w14:paraId="10B9907D" w14:textId="77777777" w:rsidR="00A11E2E" w:rsidRDefault="00A11E2E" w:rsidP="00E259FE">
      <w:pPr>
        <w:spacing w:after="120" w:line="240" w:lineRule="auto"/>
        <w:ind w:left="1620" w:hanging="1620"/>
        <w:outlineLvl w:val="0"/>
        <w:rPr>
          <w:rFonts w:ascii="Arial" w:hAnsi="Arial" w:cs="Arial"/>
          <w:b/>
          <w:bCs/>
        </w:rPr>
      </w:pPr>
    </w:p>
    <w:p w14:paraId="325FCB96" w14:textId="77777777" w:rsidR="00A11E2E" w:rsidRDefault="00A11E2E" w:rsidP="00E259FE">
      <w:pPr>
        <w:spacing w:after="120" w:line="240" w:lineRule="auto"/>
        <w:ind w:left="1620" w:hanging="1620"/>
        <w:outlineLvl w:val="0"/>
        <w:rPr>
          <w:rFonts w:ascii="Arial" w:hAnsi="Arial" w:cs="Arial"/>
          <w:b/>
          <w:bCs/>
        </w:rPr>
      </w:pPr>
    </w:p>
    <w:p w14:paraId="6C1B67FC" w14:textId="77777777" w:rsidR="00A11E2E" w:rsidRDefault="00A11E2E" w:rsidP="00E259FE">
      <w:pPr>
        <w:spacing w:after="120" w:line="240" w:lineRule="auto"/>
        <w:ind w:left="1620" w:hanging="1620"/>
        <w:outlineLvl w:val="0"/>
        <w:rPr>
          <w:rFonts w:ascii="Arial" w:hAnsi="Arial" w:cs="Arial"/>
          <w:b/>
          <w:bCs/>
        </w:rPr>
      </w:pPr>
    </w:p>
    <w:p w14:paraId="774D389C" w14:textId="2011F61D" w:rsidR="00A90E55" w:rsidRPr="0021571A" w:rsidRDefault="00A90E55" w:rsidP="00E52767">
      <w:pPr>
        <w:spacing w:after="120" w:line="240" w:lineRule="auto"/>
        <w:ind w:left="1620" w:hanging="1620"/>
        <w:outlineLvl w:val="0"/>
        <w:rPr>
          <w:rFonts w:ascii="Arial" w:hAnsi="Arial" w:cs="Arial"/>
          <w:b/>
          <w:bCs/>
        </w:rPr>
      </w:pPr>
      <w:r w:rsidRPr="0021571A">
        <w:rPr>
          <w:rFonts w:ascii="Arial" w:hAnsi="Arial" w:cs="Arial"/>
          <w:b/>
          <w:bCs/>
        </w:rPr>
        <w:t>Outcome 1.</w:t>
      </w:r>
      <w:r w:rsidR="00174DE8" w:rsidRPr="0021571A">
        <w:rPr>
          <w:rFonts w:ascii="Arial" w:hAnsi="Arial" w:cs="Arial"/>
          <w:b/>
          <w:bCs/>
        </w:rPr>
        <w:t>4</w:t>
      </w:r>
      <w:r w:rsidRPr="0021571A">
        <w:rPr>
          <w:rFonts w:ascii="Arial" w:hAnsi="Arial" w:cs="Arial"/>
          <w:b/>
          <w:bCs/>
        </w:rPr>
        <w:tab/>
      </w:r>
      <w:r w:rsidR="00174DE8" w:rsidRPr="0021571A">
        <w:rPr>
          <w:rFonts w:ascii="Arial" w:hAnsi="Arial" w:cs="Arial"/>
          <w:b/>
          <w:bCs/>
        </w:rPr>
        <w:t>Knowledge Management and Information Technology</w:t>
      </w:r>
    </w:p>
    <w:p w14:paraId="5E580EB6" w14:textId="0D77E672" w:rsidR="00174DE8" w:rsidRPr="0021571A" w:rsidRDefault="00174DE8" w:rsidP="009F4F0B">
      <w:pPr>
        <w:spacing w:after="120" w:line="240" w:lineRule="auto"/>
        <w:ind w:left="1620"/>
        <w:outlineLvl w:val="0"/>
        <w:rPr>
          <w:rFonts w:ascii="Arial" w:hAnsi="Arial" w:cs="Arial"/>
          <w:bCs/>
        </w:rPr>
      </w:pPr>
      <w:r w:rsidRPr="0021571A">
        <w:rPr>
          <w:rFonts w:ascii="Arial" w:hAnsi="Arial" w:cs="Arial"/>
          <w:bCs/>
        </w:rPr>
        <w:t xml:space="preserve">Demonstrate current and emerging strategies and technologies used to collect, analyze, record and share information in business </w:t>
      </w:r>
      <w:r w:rsidR="00A11E2E" w:rsidRPr="0021571A">
        <w:rPr>
          <w:rFonts w:ascii="Arial" w:hAnsi="Arial" w:cs="Arial"/>
          <w:bCs/>
        </w:rPr>
        <w:t>operations.</w:t>
      </w:r>
    </w:p>
    <w:p w14:paraId="6CC39F42" w14:textId="77777777" w:rsidR="00A90E55" w:rsidRPr="0021571A" w:rsidRDefault="00A90E55" w:rsidP="00A11E2E">
      <w:pPr>
        <w:spacing w:after="120" w:line="240" w:lineRule="auto"/>
        <w:ind w:left="1620"/>
        <w:outlineLvl w:val="0"/>
        <w:rPr>
          <w:rFonts w:ascii="Arial" w:hAnsi="Arial" w:cs="Arial"/>
          <w:bCs/>
        </w:rPr>
      </w:pPr>
      <w:r w:rsidRPr="0021571A">
        <w:rPr>
          <w:rFonts w:ascii="Arial" w:hAnsi="Arial" w:cs="Arial"/>
          <w:b/>
          <w:bCs/>
        </w:rPr>
        <w:t>Competencies</w:t>
      </w:r>
    </w:p>
    <w:p w14:paraId="41D44A95" w14:textId="12CAF47A" w:rsidR="00BD66E2" w:rsidRPr="0021571A" w:rsidRDefault="00174DE8" w:rsidP="00E259FE">
      <w:pPr>
        <w:spacing w:after="120" w:line="240" w:lineRule="auto"/>
        <w:ind w:left="2520" w:hanging="900"/>
        <w:outlineLvl w:val="0"/>
        <w:rPr>
          <w:rFonts w:ascii="Arial" w:hAnsi="Arial" w:cs="Arial"/>
          <w:color w:val="0D0D0D" w:themeColor="text1" w:themeTint="F2"/>
        </w:rPr>
      </w:pPr>
      <w:r w:rsidRPr="0021571A">
        <w:rPr>
          <w:rFonts w:ascii="Arial" w:hAnsi="Arial" w:cs="Arial"/>
          <w:bCs/>
        </w:rPr>
        <w:t>1.4.2</w:t>
      </w:r>
      <w:r w:rsidRPr="0021571A">
        <w:rPr>
          <w:rFonts w:ascii="Arial" w:hAnsi="Arial" w:cs="Arial"/>
          <w:bCs/>
        </w:rPr>
        <w:tab/>
        <w:t>Select and use software applications to locate, record, analyze and present information (e.g., word processing, e-mail, spreadsheet, databases, presentation, Internet search engines).</w:t>
      </w:r>
    </w:p>
    <w:p w14:paraId="1227FA2F" w14:textId="6FAC0ECF" w:rsidR="00971214" w:rsidRPr="0021571A" w:rsidRDefault="00971214" w:rsidP="00E259FE">
      <w:pPr>
        <w:spacing w:after="120" w:line="240" w:lineRule="auto"/>
        <w:ind w:left="1620" w:hanging="1620"/>
        <w:outlineLvl w:val="0"/>
        <w:rPr>
          <w:rFonts w:ascii="Arial" w:hAnsi="Arial" w:cs="Arial"/>
          <w:b/>
          <w:bCs/>
        </w:rPr>
      </w:pPr>
      <w:r w:rsidRPr="0021571A">
        <w:rPr>
          <w:rFonts w:ascii="Arial" w:hAnsi="Arial" w:cs="Arial"/>
          <w:b/>
          <w:bCs/>
        </w:rPr>
        <w:t>Outcome 1.</w:t>
      </w:r>
      <w:r w:rsidR="00A11E2E">
        <w:rPr>
          <w:rFonts w:ascii="Arial" w:hAnsi="Arial" w:cs="Arial"/>
          <w:b/>
          <w:bCs/>
        </w:rPr>
        <w:t>9</w:t>
      </w:r>
      <w:r w:rsidRPr="0021571A">
        <w:rPr>
          <w:rFonts w:ascii="Arial" w:hAnsi="Arial" w:cs="Arial"/>
          <w:b/>
          <w:bCs/>
        </w:rPr>
        <w:tab/>
      </w:r>
      <w:r w:rsidR="005E2B08" w:rsidRPr="0021571A">
        <w:rPr>
          <w:rFonts w:ascii="Arial" w:hAnsi="Arial" w:cs="Arial"/>
          <w:b/>
          <w:bCs/>
        </w:rPr>
        <w:t>Financial Management</w:t>
      </w:r>
    </w:p>
    <w:p w14:paraId="33AEB1BD" w14:textId="4CAE7785" w:rsidR="00A80BFC" w:rsidRPr="0021571A" w:rsidRDefault="005E2B08" w:rsidP="009F4F0B">
      <w:pPr>
        <w:spacing w:after="120" w:line="240" w:lineRule="auto"/>
        <w:ind w:left="1620"/>
        <w:outlineLvl w:val="0"/>
        <w:rPr>
          <w:rFonts w:ascii="Arial" w:hAnsi="Arial" w:cs="Arial"/>
          <w:b/>
          <w:bCs/>
        </w:rPr>
      </w:pPr>
      <w:r w:rsidRPr="0021571A">
        <w:rPr>
          <w:rFonts w:ascii="Arial" w:hAnsi="Arial" w:cs="Arial"/>
        </w:rPr>
        <w:t>Use financial tools, strategies and systems to develop, monitor, and control the use of financial resources to ensure personal and business financial well-being.</w:t>
      </w:r>
    </w:p>
    <w:p w14:paraId="31F1E484" w14:textId="54900222" w:rsidR="00971214" w:rsidRPr="0021571A" w:rsidRDefault="00971214"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16F10B11" w14:textId="77777777" w:rsidR="00A80BFC" w:rsidRPr="0021571A" w:rsidRDefault="00A80BFC" w:rsidP="00E259FE">
      <w:pPr>
        <w:spacing w:after="120" w:line="240" w:lineRule="auto"/>
        <w:ind w:left="2520" w:hanging="900"/>
        <w:outlineLvl w:val="0"/>
        <w:rPr>
          <w:rFonts w:ascii="Arial" w:hAnsi="Arial" w:cs="Arial"/>
          <w:bCs/>
        </w:rPr>
      </w:pPr>
      <w:r w:rsidRPr="0021571A">
        <w:rPr>
          <w:rFonts w:ascii="Arial" w:hAnsi="Arial" w:cs="Arial"/>
          <w:bCs/>
        </w:rPr>
        <w:t>1.9.1</w:t>
      </w:r>
      <w:r w:rsidRPr="0021571A">
        <w:rPr>
          <w:rFonts w:ascii="Arial" w:hAnsi="Arial" w:cs="Arial"/>
          <w:bCs/>
        </w:rPr>
        <w:tab/>
        <w:t>Create, analyze, and interpret financial documents (e.g., budgets, income statements).</w:t>
      </w:r>
    </w:p>
    <w:p w14:paraId="38425774" w14:textId="77777777" w:rsidR="00A80BFC" w:rsidRPr="0021571A" w:rsidRDefault="00A80BFC" w:rsidP="00E259FE">
      <w:pPr>
        <w:spacing w:after="120" w:line="240" w:lineRule="auto"/>
        <w:ind w:left="2520" w:hanging="900"/>
        <w:outlineLvl w:val="0"/>
        <w:rPr>
          <w:rFonts w:ascii="Arial" w:hAnsi="Arial" w:cs="Arial"/>
          <w:bCs/>
        </w:rPr>
      </w:pPr>
      <w:r w:rsidRPr="0021571A">
        <w:rPr>
          <w:rFonts w:ascii="Arial" w:hAnsi="Arial" w:cs="Arial"/>
          <w:bCs/>
        </w:rPr>
        <w:t>1.9.3</w:t>
      </w:r>
      <w:r w:rsidRPr="0021571A">
        <w:rPr>
          <w:rFonts w:ascii="Arial" w:hAnsi="Arial" w:cs="Arial"/>
          <w:bCs/>
        </w:rPr>
        <w:tab/>
        <w:t>Review and summarize savings, investment strategies and purchasing options (e.g., cash, lease, finance, stocks, bonds).</w:t>
      </w:r>
    </w:p>
    <w:p w14:paraId="2A642D52" w14:textId="77777777" w:rsidR="00A80BFC" w:rsidRPr="0021571A" w:rsidRDefault="00A80BFC" w:rsidP="00E259FE">
      <w:pPr>
        <w:spacing w:after="120" w:line="240" w:lineRule="auto"/>
        <w:ind w:left="2520" w:hanging="900"/>
        <w:outlineLvl w:val="0"/>
        <w:rPr>
          <w:rFonts w:ascii="Arial" w:hAnsi="Arial" w:cs="Arial"/>
          <w:bCs/>
        </w:rPr>
      </w:pPr>
      <w:r w:rsidRPr="0021571A">
        <w:rPr>
          <w:rFonts w:ascii="Arial" w:hAnsi="Arial" w:cs="Arial"/>
          <w:bCs/>
        </w:rPr>
        <w:t>1.9.6</w:t>
      </w:r>
      <w:r w:rsidRPr="0021571A">
        <w:rPr>
          <w:rFonts w:ascii="Arial" w:hAnsi="Arial" w:cs="Arial"/>
          <w:bCs/>
        </w:rPr>
        <w:tab/>
        <w:t>Explain how credit ratings and the criteria lenders use to evaluate repayment capacity affect access to loans.</w:t>
      </w:r>
    </w:p>
    <w:p w14:paraId="602B5B95" w14:textId="77777777" w:rsidR="00A80BFC" w:rsidRPr="0021571A" w:rsidRDefault="00A80BFC" w:rsidP="00E259FE">
      <w:pPr>
        <w:spacing w:after="120" w:line="240" w:lineRule="auto"/>
        <w:ind w:left="2520" w:hanging="900"/>
        <w:outlineLvl w:val="0"/>
        <w:rPr>
          <w:rFonts w:ascii="Arial" w:hAnsi="Arial" w:cs="Arial"/>
          <w:bCs/>
        </w:rPr>
      </w:pPr>
      <w:r w:rsidRPr="0021571A">
        <w:rPr>
          <w:rFonts w:ascii="Arial" w:hAnsi="Arial" w:cs="Arial"/>
          <w:bCs/>
        </w:rPr>
        <w:t>1.9.7</w:t>
      </w:r>
      <w:r w:rsidRPr="0021571A">
        <w:rPr>
          <w:rFonts w:ascii="Arial" w:hAnsi="Arial" w:cs="Arial"/>
          <w:bCs/>
        </w:rPr>
        <w:tab/>
        <w:t>Review and summarize categories (types) of insurance and identify how insurances can reduce financial risk.</w:t>
      </w:r>
    </w:p>
    <w:p w14:paraId="6835F596" w14:textId="69300973" w:rsidR="00113A85" w:rsidRPr="0021571A" w:rsidRDefault="00A80BFC" w:rsidP="009F4F0B">
      <w:pPr>
        <w:spacing w:after="120" w:line="240" w:lineRule="auto"/>
        <w:ind w:left="2520" w:hanging="900"/>
        <w:outlineLvl w:val="0"/>
        <w:rPr>
          <w:rFonts w:ascii="Arial" w:hAnsi="Arial" w:cs="Arial"/>
          <w:bCs/>
        </w:rPr>
      </w:pPr>
      <w:r w:rsidRPr="0021571A">
        <w:rPr>
          <w:rFonts w:ascii="Arial" w:hAnsi="Arial" w:cs="Arial"/>
          <w:bCs/>
        </w:rPr>
        <w:t>1.9.8</w:t>
      </w:r>
      <w:r w:rsidRPr="0021571A">
        <w:rPr>
          <w:rFonts w:ascii="Arial" w:hAnsi="Arial" w:cs="Arial"/>
          <w:bCs/>
        </w:rPr>
        <w:tab/>
        <w:t>Identify income sources and expenditures.</w:t>
      </w:r>
    </w:p>
    <w:p w14:paraId="46B35033" w14:textId="77777777" w:rsidR="001B259C" w:rsidRDefault="001B259C" w:rsidP="00E259FE">
      <w:pPr>
        <w:spacing w:after="120" w:line="240" w:lineRule="auto"/>
        <w:ind w:left="1620" w:hanging="1620"/>
        <w:outlineLvl w:val="0"/>
        <w:rPr>
          <w:rFonts w:ascii="Arial" w:hAnsi="Arial" w:cs="Arial"/>
          <w:b/>
          <w:bCs/>
        </w:rPr>
      </w:pPr>
    </w:p>
    <w:p w14:paraId="7E13E616" w14:textId="1B6682C4" w:rsidR="00525890" w:rsidRPr="0021571A" w:rsidRDefault="00525890" w:rsidP="00E259FE">
      <w:pPr>
        <w:spacing w:after="120" w:line="240" w:lineRule="auto"/>
        <w:ind w:left="1620" w:hanging="1620"/>
        <w:outlineLvl w:val="0"/>
        <w:rPr>
          <w:rFonts w:ascii="Arial" w:hAnsi="Arial" w:cs="Arial"/>
          <w:b/>
          <w:bCs/>
        </w:rPr>
      </w:pPr>
      <w:r w:rsidRPr="0021571A">
        <w:rPr>
          <w:rFonts w:ascii="Arial" w:hAnsi="Arial" w:cs="Arial"/>
          <w:b/>
          <w:bCs/>
        </w:rPr>
        <w:t>Strand 2.</w:t>
      </w:r>
      <w:r w:rsidRPr="0021571A">
        <w:rPr>
          <w:rFonts w:ascii="Arial" w:hAnsi="Arial" w:cs="Arial"/>
          <w:b/>
          <w:bCs/>
        </w:rPr>
        <w:tab/>
      </w:r>
      <w:r w:rsidR="0067704C" w:rsidRPr="0021571A">
        <w:rPr>
          <w:rFonts w:ascii="Arial" w:hAnsi="Arial" w:cs="Arial"/>
          <w:b/>
          <w:bCs/>
        </w:rPr>
        <w:t>Business Foundations</w:t>
      </w:r>
    </w:p>
    <w:p w14:paraId="50C403B6" w14:textId="3AACBAD1" w:rsidR="007A648A" w:rsidRPr="0021571A" w:rsidRDefault="002E4848" w:rsidP="009F4F0B">
      <w:pPr>
        <w:spacing w:after="120" w:line="240" w:lineRule="auto"/>
        <w:ind w:left="1620"/>
        <w:rPr>
          <w:rFonts w:ascii="Arial" w:hAnsi="Arial" w:cs="Arial"/>
        </w:rPr>
      </w:pPr>
      <w:r w:rsidRPr="0021571A">
        <w:rPr>
          <w:rFonts w:ascii="Arial" w:hAnsi="Arial" w:cs="Arial"/>
        </w:rPr>
        <w:t>Learners acquire foundational knowledge of business activities supported by economic principles, business processes and global business considerations</w:t>
      </w:r>
      <w:r w:rsidR="00CF69F7">
        <w:rPr>
          <w:rFonts w:ascii="Arial" w:hAnsi="Arial" w:cs="Arial"/>
        </w:rPr>
        <w:t>.</w:t>
      </w:r>
    </w:p>
    <w:p w14:paraId="563CEB6B" w14:textId="36C0FCE8" w:rsidR="00525890" w:rsidRPr="0021571A" w:rsidRDefault="00525890" w:rsidP="00E259FE">
      <w:pPr>
        <w:spacing w:after="120" w:line="240" w:lineRule="auto"/>
        <w:ind w:left="1620" w:hanging="1620"/>
        <w:outlineLvl w:val="0"/>
        <w:rPr>
          <w:rFonts w:ascii="Arial" w:hAnsi="Arial" w:cs="Arial"/>
          <w:b/>
          <w:bCs/>
        </w:rPr>
      </w:pPr>
      <w:r w:rsidRPr="0021571A">
        <w:rPr>
          <w:rFonts w:ascii="Arial" w:hAnsi="Arial" w:cs="Arial"/>
          <w:b/>
          <w:bCs/>
        </w:rPr>
        <w:t>Outcome 2.1</w:t>
      </w:r>
      <w:r w:rsidRPr="0021571A">
        <w:rPr>
          <w:rFonts w:ascii="Arial" w:hAnsi="Arial" w:cs="Arial"/>
          <w:b/>
          <w:bCs/>
        </w:rPr>
        <w:tab/>
        <w:t>Business Activities</w:t>
      </w:r>
    </w:p>
    <w:p w14:paraId="4600CCB3" w14:textId="4FFE804F" w:rsidR="00525890" w:rsidRPr="0021571A" w:rsidRDefault="00525890" w:rsidP="009F4F0B">
      <w:pPr>
        <w:spacing w:after="120" w:line="240" w:lineRule="auto"/>
        <w:ind w:left="1620"/>
        <w:outlineLvl w:val="0"/>
        <w:rPr>
          <w:rFonts w:ascii="Arial" w:hAnsi="Arial" w:cs="Arial"/>
          <w:bCs/>
        </w:rPr>
      </w:pPr>
      <w:r w:rsidRPr="0021571A">
        <w:rPr>
          <w:rFonts w:ascii="Arial" w:hAnsi="Arial" w:cs="Arial"/>
          <w:bCs/>
        </w:rPr>
        <w:t xml:space="preserve">Relate business functions to business models, </w:t>
      </w:r>
      <w:r w:rsidR="00017720" w:rsidRPr="0021571A">
        <w:rPr>
          <w:rFonts w:ascii="Arial" w:hAnsi="Arial" w:cs="Arial"/>
          <w:bCs/>
        </w:rPr>
        <w:t>operations and strategies.</w:t>
      </w:r>
    </w:p>
    <w:p w14:paraId="27B9BCE1" w14:textId="77777777" w:rsidR="00525890" w:rsidRPr="0021571A" w:rsidRDefault="00525890"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04F75347"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w:t>
      </w:r>
      <w:r w:rsidRPr="0021571A">
        <w:rPr>
          <w:rFonts w:ascii="Arial" w:hAnsi="Arial" w:cs="Arial"/>
          <w:bCs/>
        </w:rPr>
        <w:tab/>
        <w:t>Describe types of business models.</w:t>
      </w:r>
    </w:p>
    <w:p w14:paraId="1F428829"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2.1.2</w:t>
      </w:r>
      <w:r w:rsidRPr="0021571A">
        <w:rPr>
          <w:rFonts w:ascii="Arial" w:hAnsi="Arial" w:cs="Arial"/>
          <w:bCs/>
        </w:rPr>
        <w:tab/>
        <w:t>Explain why businesses exist and the role of business in society.</w:t>
      </w:r>
    </w:p>
    <w:p w14:paraId="566E5DAB"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2.1.3</w:t>
      </w:r>
      <w:r w:rsidRPr="0021571A">
        <w:rPr>
          <w:rFonts w:ascii="Arial" w:hAnsi="Arial" w:cs="Arial"/>
          <w:bCs/>
        </w:rPr>
        <w:tab/>
        <w:t>Explain forces driving business changes (e.g., globalization, consumer demand, government policies, legal/regulatory changes, political climate, diversity, spending trends, industry structure changes).</w:t>
      </w:r>
    </w:p>
    <w:p w14:paraId="630C3B9E"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lastRenderedPageBreak/>
        <w:t>2.1.4</w:t>
      </w:r>
      <w:r w:rsidRPr="0021571A">
        <w:rPr>
          <w:rFonts w:ascii="Arial" w:hAnsi="Arial" w:cs="Arial"/>
          <w:bCs/>
        </w:rPr>
        <w:tab/>
        <w:t>Explain the role and function of accounting and finance and how they interact with other business activities.</w:t>
      </w:r>
    </w:p>
    <w:p w14:paraId="6757F5B6" w14:textId="4DA1A5F8"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2.1.5</w:t>
      </w:r>
      <w:r w:rsidRPr="0021571A">
        <w:rPr>
          <w:rFonts w:ascii="Arial" w:hAnsi="Arial" w:cs="Arial"/>
          <w:bCs/>
        </w:rPr>
        <w:tab/>
        <w:t>Explain the role and function of human resources management and how it interacts with other business activities.</w:t>
      </w:r>
    </w:p>
    <w:p w14:paraId="347A34BD" w14:textId="0F87BE11"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2.1.6</w:t>
      </w:r>
      <w:r w:rsidRPr="0021571A">
        <w:rPr>
          <w:rFonts w:ascii="Arial" w:hAnsi="Arial" w:cs="Arial"/>
          <w:bCs/>
        </w:rPr>
        <w:tab/>
        <w:t>Explain the role and function of information management and how it interacts with other business activities</w:t>
      </w:r>
      <w:r w:rsidR="00CF69F7">
        <w:rPr>
          <w:rFonts w:ascii="Arial" w:hAnsi="Arial" w:cs="Arial"/>
          <w:bCs/>
        </w:rPr>
        <w:t>.</w:t>
      </w:r>
    </w:p>
    <w:p w14:paraId="4F460688"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2.1.7</w:t>
      </w:r>
      <w:r w:rsidRPr="0021571A">
        <w:rPr>
          <w:rFonts w:ascii="Arial" w:hAnsi="Arial" w:cs="Arial"/>
          <w:bCs/>
        </w:rPr>
        <w:tab/>
        <w:t xml:space="preserve">Explain the role and function of marketing and how it interacts with other business activities. </w:t>
      </w:r>
    </w:p>
    <w:p w14:paraId="7628407A" w14:textId="703AC2CC" w:rsidR="00EA1D69" w:rsidRPr="0021571A" w:rsidRDefault="00EA1D69" w:rsidP="00E259FE">
      <w:pPr>
        <w:spacing w:after="120" w:line="240" w:lineRule="auto"/>
        <w:ind w:left="2520" w:hanging="900"/>
        <w:outlineLvl w:val="0"/>
        <w:rPr>
          <w:rFonts w:ascii="Arial" w:hAnsi="Arial" w:cs="Arial"/>
          <w:bCs/>
        </w:rPr>
      </w:pPr>
      <w:r w:rsidRPr="0021571A">
        <w:rPr>
          <w:rFonts w:ascii="Arial" w:hAnsi="Arial" w:cs="Arial"/>
          <w:bCs/>
        </w:rPr>
        <w:t>2.1.8</w:t>
      </w:r>
      <w:r w:rsidRPr="0021571A">
        <w:rPr>
          <w:rFonts w:ascii="Arial" w:hAnsi="Arial" w:cs="Arial"/>
          <w:bCs/>
        </w:rPr>
        <w:tab/>
        <w:t>Explain the role and function of supply chain management and how it interacts with other business activities.</w:t>
      </w:r>
    </w:p>
    <w:p w14:paraId="52F0FDEA"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2.1.10</w:t>
      </w:r>
      <w:r w:rsidRPr="0021571A">
        <w:rPr>
          <w:rFonts w:ascii="Arial" w:hAnsi="Arial" w:cs="Arial"/>
          <w:bCs/>
        </w:rPr>
        <w:tab/>
        <w:t>Explain the role and function of operations management and how it interacts with other business activities.</w:t>
      </w:r>
    </w:p>
    <w:p w14:paraId="679B631F"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2.1.12</w:t>
      </w:r>
      <w:r w:rsidRPr="0021571A">
        <w:rPr>
          <w:rFonts w:ascii="Arial" w:hAnsi="Arial" w:cs="Arial"/>
          <w:bCs/>
        </w:rPr>
        <w:tab/>
        <w:t>Explain the role and function of logistics and how it interacts with other business activities.</w:t>
      </w:r>
    </w:p>
    <w:p w14:paraId="77CAE734"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2.1.14</w:t>
      </w:r>
      <w:r w:rsidRPr="0021571A">
        <w:rPr>
          <w:rFonts w:ascii="Arial" w:hAnsi="Arial" w:cs="Arial"/>
          <w:bCs/>
        </w:rPr>
        <w:tab/>
        <w:t>Describe connections among business ethics, actions and results (e.g., influencing consumer behavior, gaining market share).</w:t>
      </w:r>
    </w:p>
    <w:p w14:paraId="3E14A96E"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2.1.15</w:t>
      </w:r>
      <w:r w:rsidRPr="0021571A">
        <w:rPr>
          <w:rFonts w:ascii="Arial" w:hAnsi="Arial" w:cs="Arial"/>
          <w:bCs/>
        </w:rPr>
        <w:tab/>
        <w:t>Evaluate the impact of technology on business activities.</w:t>
      </w:r>
    </w:p>
    <w:p w14:paraId="39B4BE66"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2.1.16</w:t>
      </w:r>
      <w:r w:rsidRPr="0021571A">
        <w:rPr>
          <w:rFonts w:ascii="Arial" w:hAnsi="Arial" w:cs="Arial"/>
          <w:bCs/>
        </w:rPr>
        <w:tab/>
        <w:t>Compare the differences in implementation of business activities that occur in big versus small business.</w:t>
      </w:r>
    </w:p>
    <w:p w14:paraId="38D82180" w14:textId="4D6904D1"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2.1.17</w:t>
      </w:r>
      <w:r w:rsidRPr="0021571A">
        <w:rPr>
          <w:rFonts w:ascii="Arial" w:hAnsi="Arial" w:cs="Arial"/>
          <w:bCs/>
        </w:rPr>
        <w:tab/>
        <w:t>Explain how businesses are adapting to the current environment (i.e., business agility).</w:t>
      </w:r>
    </w:p>
    <w:p w14:paraId="5689ED36" w14:textId="24B324BA" w:rsidR="00525890" w:rsidRPr="0021571A" w:rsidRDefault="00525890"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666C85" w:rsidRPr="0021571A">
        <w:rPr>
          <w:rFonts w:ascii="Arial" w:hAnsi="Arial" w:cs="Arial"/>
          <w:b/>
          <w:bCs/>
        </w:rPr>
        <w:t>2</w:t>
      </w:r>
      <w:r w:rsidRPr="0021571A">
        <w:rPr>
          <w:rFonts w:ascii="Arial" w:hAnsi="Arial" w:cs="Arial"/>
          <w:b/>
          <w:bCs/>
        </w:rPr>
        <w:t>.2</w:t>
      </w:r>
      <w:r w:rsidRPr="0021571A">
        <w:rPr>
          <w:rFonts w:ascii="Arial" w:hAnsi="Arial" w:cs="Arial"/>
          <w:b/>
          <w:bCs/>
        </w:rPr>
        <w:tab/>
      </w:r>
      <w:r w:rsidR="00666C85" w:rsidRPr="0021571A">
        <w:rPr>
          <w:rFonts w:ascii="Arial" w:hAnsi="Arial" w:cs="Arial"/>
          <w:b/>
          <w:bCs/>
        </w:rPr>
        <w:t>Economic Principles</w:t>
      </w:r>
    </w:p>
    <w:p w14:paraId="6878AE33" w14:textId="77777777" w:rsidR="00567DC2" w:rsidRPr="00567DC2" w:rsidRDefault="00567DC2" w:rsidP="00567DC2">
      <w:pPr>
        <w:spacing w:after="120" w:line="240" w:lineRule="auto"/>
        <w:ind w:left="1620"/>
        <w:outlineLvl w:val="0"/>
        <w:rPr>
          <w:rFonts w:ascii="Arial" w:hAnsi="Arial" w:cs="Arial"/>
        </w:rPr>
      </w:pPr>
      <w:r w:rsidRPr="00567DC2">
        <w:rPr>
          <w:rFonts w:ascii="Arial" w:hAnsi="Arial" w:cs="Arial"/>
        </w:rPr>
        <w:t>Relate principles of applied economics to business models, operations and strategies.</w:t>
      </w:r>
    </w:p>
    <w:p w14:paraId="2FC36D03" w14:textId="598783C0" w:rsidR="00525890" w:rsidRPr="0021571A" w:rsidRDefault="00525890" w:rsidP="00A11E2E">
      <w:pPr>
        <w:spacing w:after="120" w:line="240" w:lineRule="auto"/>
        <w:ind w:left="1620"/>
        <w:outlineLvl w:val="0"/>
        <w:rPr>
          <w:rFonts w:ascii="Arial" w:hAnsi="Arial" w:cs="Arial"/>
          <w:bCs/>
        </w:rPr>
      </w:pPr>
      <w:r w:rsidRPr="0021571A">
        <w:rPr>
          <w:rFonts w:ascii="Arial" w:hAnsi="Arial" w:cs="Arial"/>
          <w:b/>
          <w:bCs/>
        </w:rPr>
        <w:t>Competencies</w:t>
      </w:r>
    </w:p>
    <w:p w14:paraId="0DFE6DAB"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2.2.1</w:t>
      </w:r>
      <w:r w:rsidRPr="0021571A">
        <w:rPr>
          <w:rFonts w:ascii="Arial" w:hAnsi="Arial" w:cs="Arial"/>
          <w:bCs/>
        </w:rPr>
        <w:tab/>
        <w:t>Describe the concepts of economic goods and services, economics and economic activities (i.e., production, distribution, exchange, consumption and circular flow of income model).</w:t>
      </w:r>
    </w:p>
    <w:p w14:paraId="74C1E2C7"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2.2.2</w:t>
      </w:r>
      <w:r w:rsidRPr="0021571A">
        <w:rPr>
          <w:rFonts w:ascii="Arial" w:hAnsi="Arial" w:cs="Arial"/>
          <w:bCs/>
        </w:rPr>
        <w:tab/>
        <w:t>Explain types of economic resources and competition.</w:t>
      </w:r>
    </w:p>
    <w:p w14:paraId="4D25EC32"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2.2.3</w:t>
      </w:r>
      <w:r w:rsidRPr="0021571A">
        <w:rPr>
          <w:rFonts w:ascii="Arial" w:hAnsi="Arial" w:cs="Arial"/>
          <w:bCs/>
        </w:rPr>
        <w:tab/>
        <w:t>Explain the types of economic systems (e.g., traditional, command, market, and mixed) and their advantages and disadvantages.</w:t>
      </w:r>
    </w:p>
    <w:p w14:paraId="42E31667"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2.2.4</w:t>
      </w:r>
      <w:r w:rsidRPr="0021571A">
        <w:rPr>
          <w:rFonts w:ascii="Arial" w:hAnsi="Arial" w:cs="Arial"/>
          <w:bCs/>
        </w:rPr>
        <w:tab/>
        <w:t>Identify the impact of small business and entrepreneurship on market economies.</w:t>
      </w:r>
    </w:p>
    <w:p w14:paraId="1CDF37E6"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2.2.5</w:t>
      </w:r>
      <w:r w:rsidRPr="0021571A">
        <w:rPr>
          <w:rFonts w:ascii="Arial" w:hAnsi="Arial" w:cs="Arial"/>
          <w:bCs/>
        </w:rPr>
        <w:tab/>
        <w:t>Distinguish between gross and net profit, identify factors affecting a business’s profit (e.g., demand, chance, pricing, expenses, costs, the economy), and identify controllable and non-controllable expenses.</w:t>
      </w:r>
    </w:p>
    <w:p w14:paraId="3A703B29"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lastRenderedPageBreak/>
        <w:t>2.2.6</w:t>
      </w:r>
      <w:r w:rsidRPr="0021571A">
        <w:rPr>
          <w:rFonts w:ascii="Arial" w:hAnsi="Arial" w:cs="Arial"/>
          <w:bCs/>
        </w:rPr>
        <w:tab/>
        <w:t>Determine the relationship between government and business, identify government agencies that facilitate trade, and describe the impact of government regulations on business activities.</w:t>
      </w:r>
    </w:p>
    <w:p w14:paraId="7E9A6E1B"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2.2.7</w:t>
      </w:r>
      <w:r w:rsidRPr="0021571A">
        <w:rPr>
          <w:rFonts w:ascii="Arial" w:hAnsi="Arial" w:cs="Arial"/>
          <w:bCs/>
        </w:rPr>
        <w:tab/>
        <w:t>Describe the different type of taxes paid by businesses.</w:t>
      </w:r>
    </w:p>
    <w:p w14:paraId="057EF653" w14:textId="06E7B932"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2.2.8</w:t>
      </w:r>
      <w:r w:rsidRPr="0021571A">
        <w:rPr>
          <w:rFonts w:ascii="Arial" w:hAnsi="Arial" w:cs="Arial"/>
          <w:bCs/>
        </w:rPr>
        <w:tab/>
        <w:t xml:space="preserve">Explain the concept of productivity, how it is measured and its importance to business. </w:t>
      </w:r>
    </w:p>
    <w:p w14:paraId="782C68E7"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2.2.12</w:t>
      </w:r>
      <w:r w:rsidRPr="0021571A">
        <w:rPr>
          <w:rFonts w:ascii="Arial" w:hAnsi="Arial" w:cs="Arial"/>
          <w:bCs/>
        </w:rPr>
        <w:tab/>
        <w:t>Describe the types of market structures (e.g., perfect competition, monopolistic, oligopoly, monopoly).</w:t>
      </w:r>
    </w:p>
    <w:p w14:paraId="5AC14EE5"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2.2.13</w:t>
      </w:r>
      <w:r w:rsidRPr="0021571A">
        <w:rPr>
          <w:rFonts w:ascii="Arial" w:hAnsi="Arial" w:cs="Arial"/>
          <w:bCs/>
        </w:rPr>
        <w:tab/>
        <w:t>Explain the role of the Federal Reserve System and how its policies regulate the economy.</w:t>
      </w:r>
    </w:p>
    <w:p w14:paraId="34F8B63C" w14:textId="7E9D39B5" w:rsidR="00675568" w:rsidRPr="0021571A" w:rsidRDefault="00675568" w:rsidP="00826D0D">
      <w:pPr>
        <w:spacing w:after="120" w:line="240" w:lineRule="auto"/>
        <w:ind w:left="2520" w:hanging="900"/>
        <w:outlineLvl w:val="0"/>
        <w:rPr>
          <w:rFonts w:ascii="Arial" w:hAnsi="Arial" w:cs="Arial"/>
          <w:bCs/>
        </w:rPr>
      </w:pPr>
      <w:r w:rsidRPr="0021571A">
        <w:rPr>
          <w:rFonts w:ascii="Arial" w:hAnsi="Arial" w:cs="Arial"/>
          <w:bCs/>
        </w:rPr>
        <w:t>2.2.14</w:t>
      </w:r>
      <w:r w:rsidRPr="0021571A">
        <w:rPr>
          <w:rFonts w:ascii="Arial" w:hAnsi="Arial" w:cs="Arial"/>
          <w:bCs/>
        </w:rPr>
        <w:tab/>
        <w:t>Compare and contrast the phases of business cycles (i.e., expansion, peak, contraction, trough).</w:t>
      </w:r>
    </w:p>
    <w:p w14:paraId="369056F7" w14:textId="0794C240" w:rsidR="00675568" w:rsidRPr="0021571A" w:rsidRDefault="00675568" w:rsidP="00E259FE">
      <w:pPr>
        <w:spacing w:after="120" w:line="240" w:lineRule="auto"/>
        <w:ind w:left="1620" w:hanging="1620"/>
        <w:outlineLvl w:val="0"/>
        <w:rPr>
          <w:rFonts w:ascii="Arial" w:hAnsi="Arial" w:cs="Arial"/>
          <w:b/>
          <w:bCs/>
        </w:rPr>
      </w:pPr>
      <w:r w:rsidRPr="0021571A">
        <w:rPr>
          <w:rFonts w:ascii="Arial" w:hAnsi="Arial" w:cs="Arial"/>
          <w:b/>
          <w:bCs/>
        </w:rPr>
        <w:t>Outcome 2.3</w:t>
      </w:r>
      <w:r w:rsidRPr="0021571A">
        <w:rPr>
          <w:rFonts w:ascii="Arial" w:hAnsi="Arial" w:cs="Arial"/>
          <w:b/>
          <w:bCs/>
        </w:rPr>
        <w:tab/>
        <w:t>Global Business</w:t>
      </w:r>
    </w:p>
    <w:p w14:paraId="42FEA4A0" w14:textId="4878A7FE" w:rsidR="00675568" w:rsidRPr="0021571A" w:rsidRDefault="002E4848" w:rsidP="00826D0D">
      <w:pPr>
        <w:spacing w:after="120" w:line="240" w:lineRule="auto"/>
        <w:ind w:left="1620"/>
        <w:rPr>
          <w:rFonts w:ascii="Arial" w:hAnsi="Arial" w:cs="Arial"/>
        </w:rPr>
      </w:pPr>
      <w:r w:rsidRPr="0021571A">
        <w:rPr>
          <w:rFonts w:ascii="Arial" w:hAnsi="Arial" w:cs="Arial"/>
        </w:rPr>
        <w:t>Relate global business functions to internal business operations, activities and strategies.</w:t>
      </w:r>
    </w:p>
    <w:p w14:paraId="747DCDFF" w14:textId="580E9889" w:rsidR="00675568" w:rsidRPr="0021571A" w:rsidRDefault="00675568" w:rsidP="00A11E2E">
      <w:pPr>
        <w:spacing w:after="120" w:line="240" w:lineRule="auto"/>
        <w:ind w:left="1620"/>
        <w:outlineLvl w:val="0"/>
        <w:rPr>
          <w:rFonts w:ascii="Arial" w:hAnsi="Arial" w:cs="Arial"/>
          <w:bCs/>
        </w:rPr>
      </w:pPr>
      <w:r w:rsidRPr="0021571A">
        <w:rPr>
          <w:rFonts w:ascii="Arial" w:hAnsi="Arial" w:cs="Arial"/>
          <w:b/>
          <w:bCs/>
        </w:rPr>
        <w:t>Competencies</w:t>
      </w:r>
    </w:p>
    <w:p w14:paraId="3BC766C1"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2.3.1</w:t>
      </w:r>
      <w:r w:rsidRPr="0021571A">
        <w:rPr>
          <w:rFonts w:ascii="Arial" w:hAnsi="Arial" w:cs="Arial"/>
          <w:bCs/>
        </w:rPr>
        <w:tab/>
        <w:t>Describe the global environment in which businesses operate, identify leading economies.</w:t>
      </w:r>
    </w:p>
    <w:p w14:paraId="6BBDBE85"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2.3.2</w:t>
      </w:r>
      <w:r w:rsidRPr="0021571A">
        <w:rPr>
          <w:rFonts w:ascii="Arial" w:hAnsi="Arial" w:cs="Arial"/>
          <w:bCs/>
        </w:rPr>
        <w:tab/>
        <w:t>Explain the impact of a country's geography, cultural history and social-political environments on global trade.</w:t>
      </w:r>
    </w:p>
    <w:p w14:paraId="6942EE4C"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2.3.3</w:t>
      </w:r>
      <w:r w:rsidRPr="0021571A">
        <w:rPr>
          <w:rFonts w:ascii="Arial" w:hAnsi="Arial" w:cs="Arial"/>
          <w:bCs/>
        </w:rPr>
        <w:tab/>
        <w:t>Explain the impact of a country's economic development on global trade (e.g., type of economic system, natural resources, educational level, types of industries, infrastructure, technology availability or adoption).</w:t>
      </w:r>
    </w:p>
    <w:p w14:paraId="47BCCEB9"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2.3.4</w:t>
      </w:r>
      <w:r w:rsidRPr="0021571A">
        <w:rPr>
          <w:rFonts w:ascii="Arial" w:hAnsi="Arial" w:cs="Arial"/>
          <w:bCs/>
        </w:rPr>
        <w:tab/>
        <w:t>Describe the impact of digital communication tools (e.g., Internet, video- and computer conferencing, webcasts, email, social media, digital communications) on global business activities.</w:t>
      </w:r>
    </w:p>
    <w:p w14:paraId="31536560" w14:textId="71C7802D"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2.3.5</w:t>
      </w:r>
      <w:r w:rsidRPr="0021571A">
        <w:rPr>
          <w:rFonts w:ascii="Arial" w:hAnsi="Arial" w:cs="Arial"/>
          <w:bCs/>
        </w:rPr>
        <w:tab/>
        <w:t xml:space="preserve">Identify examples of emerging </w:t>
      </w:r>
      <w:r w:rsidR="004022D4" w:rsidRPr="0021571A">
        <w:rPr>
          <w:rFonts w:ascii="Arial" w:hAnsi="Arial" w:cs="Arial"/>
          <w:bCs/>
        </w:rPr>
        <w:t>economies and</w:t>
      </w:r>
      <w:r w:rsidRPr="0021571A">
        <w:rPr>
          <w:rFonts w:ascii="Arial" w:hAnsi="Arial" w:cs="Arial"/>
          <w:bCs/>
        </w:rPr>
        <w:t xml:space="preserve"> describe their potential impact on business activities.</w:t>
      </w:r>
    </w:p>
    <w:p w14:paraId="6764E95E"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2.3.6</w:t>
      </w:r>
      <w:r w:rsidRPr="0021571A">
        <w:rPr>
          <w:rFonts w:ascii="Arial" w:hAnsi="Arial" w:cs="Arial"/>
          <w:bCs/>
        </w:rPr>
        <w:tab/>
        <w:t>Describe product standards’ issues associated with global trade.</w:t>
      </w:r>
    </w:p>
    <w:p w14:paraId="25599EA8"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2.3.8</w:t>
      </w:r>
      <w:r w:rsidRPr="0021571A">
        <w:rPr>
          <w:rFonts w:ascii="Arial" w:hAnsi="Arial" w:cs="Arial"/>
          <w:bCs/>
        </w:rPr>
        <w:tab/>
        <w:t>Describe regulatory policies and the government agencies that influence global trade and describe their impact.</w:t>
      </w:r>
    </w:p>
    <w:p w14:paraId="3989671A" w14:textId="7A80C8C3" w:rsidR="00113A85" w:rsidRPr="0021571A" w:rsidRDefault="00675568" w:rsidP="005E3B30">
      <w:pPr>
        <w:spacing w:after="120" w:line="240" w:lineRule="auto"/>
        <w:ind w:left="2520" w:hanging="900"/>
        <w:outlineLvl w:val="0"/>
        <w:rPr>
          <w:rFonts w:ascii="Arial" w:hAnsi="Arial" w:cs="Arial"/>
          <w:bCs/>
        </w:rPr>
      </w:pPr>
      <w:r w:rsidRPr="0021571A">
        <w:rPr>
          <w:rFonts w:ascii="Arial" w:hAnsi="Arial" w:cs="Arial"/>
          <w:bCs/>
        </w:rPr>
        <w:t>2.3.9</w:t>
      </w:r>
      <w:r w:rsidRPr="0021571A">
        <w:rPr>
          <w:rFonts w:ascii="Arial" w:hAnsi="Arial" w:cs="Arial"/>
          <w:bCs/>
        </w:rPr>
        <w:tab/>
        <w:t xml:space="preserve">Analyze U.S. competitiveness at a global level for different </w:t>
      </w:r>
      <w:r w:rsidR="004022D4" w:rsidRPr="0021571A">
        <w:rPr>
          <w:rFonts w:ascii="Arial" w:hAnsi="Arial" w:cs="Arial"/>
          <w:bCs/>
        </w:rPr>
        <w:t>industries and</w:t>
      </w:r>
      <w:r w:rsidRPr="0021571A">
        <w:rPr>
          <w:rFonts w:ascii="Arial" w:hAnsi="Arial" w:cs="Arial"/>
          <w:bCs/>
        </w:rPr>
        <w:t xml:space="preserve"> describe factors impacting competitiveness.</w:t>
      </w:r>
    </w:p>
    <w:p w14:paraId="5EAC728E" w14:textId="69A3595F" w:rsidR="007544A1" w:rsidRPr="0021571A" w:rsidRDefault="007544A1" w:rsidP="00E52767">
      <w:pPr>
        <w:spacing w:after="0" w:line="240" w:lineRule="auto"/>
        <w:ind w:left="1620" w:hanging="1620"/>
        <w:rPr>
          <w:rFonts w:ascii="Arial" w:hAnsi="Arial" w:cs="Arial"/>
          <w:b/>
          <w:bCs/>
        </w:rPr>
      </w:pPr>
      <w:r w:rsidRPr="0021571A">
        <w:rPr>
          <w:rFonts w:ascii="Arial" w:hAnsi="Arial" w:cs="Arial"/>
          <w:b/>
          <w:bCs/>
        </w:rPr>
        <w:t>Outcome 2.4</w:t>
      </w:r>
      <w:r w:rsidRPr="0021571A">
        <w:rPr>
          <w:rFonts w:ascii="Arial" w:hAnsi="Arial" w:cs="Arial"/>
          <w:b/>
          <w:bCs/>
        </w:rPr>
        <w:tab/>
      </w:r>
      <w:r w:rsidR="00E1202E" w:rsidRPr="0021571A">
        <w:rPr>
          <w:rFonts w:ascii="Arial" w:hAnsi="Arial" w:cs="Arial"/>
          <w:b/>
          <w:bCs/>
        </w:rPr>
        <w:t>Business Processes</w:t>
      </w:r>
    </w:p>
    <w:p w14:paraId="3ADEC76F" w14:textId="1776F421" w:rsidR="007544A1" w:rsidRPr="0021571A" w:rsidRDefault="002E4848" w:rsidP="00E52767">
      <w:pPr>
        <w:spacing w:after="120" w:line="240" w:lineRule="auto"/>
        <w:ind w:left="900" w:firstLine="720"/>
        <w:rPr>
          <w:rFonts w:ascii="Arial" w:hAnsi="Arial" w:cs="Arial"/>
        </w:rPr>
      </w:pPr>
      <w:r w:rsidRPr="0021571A">
        <w:rPr>
          <w:rFonts w:ascii="Arial" w:hAnsi="Arial" w:cs="Arial"/>
        </w:rPr>
        <w:t>Relate business processes to business models, operations and strategies.</w:t>
      </w:r>
    </w:p>
    <w:p w14:paraId="0F95C571" w14:textId="3BEA77DD" w:rsidR="007544A1" w:rsidRPr="0021571A" w:rsidRDefault="007544A1" w:rsidP="00A11E2E">
      <w:pPr>
        <w:spacing w:after="120" w:line="240" w:lineRule="auto"/>
        <w:ind w:left="1620"/>
        <w:outlineLvl w:val="0"/>
        <w:rPr>
          <w:rFonts w:ascii="Arial" w:hAnsi="Arial" w:cs="Arial"/>
          <w:bCs/>
        </w:rPr>
      </w:pPr>
      <w:r w:rsidRPr="0021571A">
        <w:rPr>
          <w:rFonts w:ascii="Arial" w:hAnsi="Arial" w:cs="Arial"/>
          <w:b/>
          <w:bCs/>
        </w:rPr>
        <w:t>Competencies</w:t>
      </w:r>
    </w:p>
    <w:p w14:paraId="5316E861" w14:textId="3C6D19F4" w:rsidR="004232EF" w:rsidRPr="0021571A" w:rsidRDefault="004232EF" w:rsidP="00E259FE">
      <w:pPr>
        <w:spacing w:after="120" w:line="240" w:lineRule="auto"/>
        <w:ind w:left="2520" w:hanging="900"/>
        <w:outlineLvl w:val="0"/>
        <w:rPr>
          <w:rFonts w:ascii="Arial" w:hAnsi="Arial" w:cs="Arial"/>
          <w:bCs/>
        </w:rPr>
      </w:pPr>
      <w:r w:rsidRPr="0021571A">
        <w:rPr>
          <w:rFonts w:ascii="Arial" w:hAnsi="Arial" w:cs="Arial"/>
          <w:bCs/>
        </w:rPr>
        <w:lastRenderedPageBreak/>
        <w:t>2.4.1</w:t>
      </w:r>
      <w:r w:rsidRPr="0021571A">
        <w:rPr>
          <w:rFonts w:ascii="Arial" w:hAnsi="Arial" w:cs="Arial"/>
          <w:bCs/>
        </w:rPr>
        <w:tab/>
        <w:t>Explain the impact of organizational structure on business processes.</w:t>
      </w:r>
    </w:p>
    <w:p w14:paraId="12F7A85B" w14:textId="3B87BEA2" w:rsidR="001B259C" w:rsidRDefault="004232EF" w:rsidP="00AA134B">
      <w:pPr>
        <w:spacing w:after="120" w:line="240" w:lineRule="auto"/>
        <w:ind w:left="2520" w:hanging="900"/>
        <w:outlineLvl w:val="0"/>
        <w:rPr>
          <w:rFonts w:ascii="Arial" w:hAnsi="Arial" w:cs="Arial"/>
          <w:bCs/>
        </w:rPr>
      </w:pPr>
      <w:r w:rsidRPr="0021571A">
        <w:rPr>
          <w:rFonts w:ascii="Arial" w:hAnsi="Arial" w:cs="Arial"/>
          <w:bCs/>
        </w:rPr>
        <w:t>2.4.2</w:t>
      </w:r>
      <w:r w:rsidRPr="0021571A">
        <w:rPr>
          <w:rFonts w:ascii="Arial" w:hAnsi="Arial" w:cs="Arial"/>
          <w:bCs/>
        </w:rPr>
        <w:tab/>
        <w:t>Explain the role and function of business processes and their interrelationships.</w:t>
      </w:r>
    </w:p>
    <w:p w14:paraId="331590C4" w14:textId="77777777" w:rsidR="00AA134B" w:rsidRPr="00AA134B" w:rsidRDefault="00AA134B" w:rsidP="00AA134B">
      <w:pPr>
        <w:spacing w:after="120" w:line="240" w:lineRule="auto"/>
        <w:ind w:left="2520" w:hanging="900"/>
        <w:outlineLvl w:val="0"/>
        <w:rPr>
          <w:rFonts w:ascii="Arial" w:hAnsi="Arial" w:cs="Arial"/>
          <w:bCs/>
        </w:rPr>
      </w:pPr>
    </w:p>
    <w:p w14:paraId="38A10373" w14:textId="77777777" w:rsidR="00A11E2E" w:rsidRDefault="00A11E2E" w:rsidP="00A11E2E">
      <w:pPr>
        <w:spacing w:after="120" w:line="240" w:lineRule="auto"/>
        <w:ind w:left="1620" w:hanging="1620"/>
        <w:outlineLvl w:val="0"/>
        <w:rPr>
          <w:rFonts w:ascii="Arial" w:hAnsi="Arial" w:cs="Arial"/>
          <w:b/>
          <w:bCs/>
        </w:rPr>
      </w:pPr>
    </w:p>
    <w:p w14:paraId="7687A865" w14:textId="21CC608F" w:rsidR="00795BD7" w:rsidRPr="0021571A" w:rsidRDefault="00795BD7" w:rsidP="00A11E2E">
      <w:pPr>
        <w:spacing w:after="120" w:line="240" w:lineRule="auto"/>
        <w:ind w:left="1620" w:hanging="1620"/>
        <w:outlineLvl w:val="0"/>
        <w:rPr>
          <w:rFonts w:ascii="Arial" w:hAnsi="Arial" w:cs="Arial"/>
          <w:b/>
          <w:bCs/>
          <w:highlight w:val="yellow"/>
        </w:rPr>
      </w:pPr>
      <w:r w:rsidRPr="0021571A">
        <w:rPr>
          <w:rFonts w:ascii="Arial" w:hAnsi="Arial" w:cs="Arial"/>
          <w:b/>
          <w:bCs/>
        </w:rPr>
        <w:t xml:space="preserve">Strand 3. </w:t>
      </w:r>
      <w:r w:rsidRPr="0021571A">
        <w:rPr>
          <w:rFonts w:ascii="Arial" w:hAnsi="Arial" w:cs="Arial"/>
          <w:b/>
          <w:bCs/>
        </w:rPr>
        <w:tab/>
        <w:t>B</w:t>
      </w:r>
      <w:r w:rsidR="005524BA" w:rsidRPr="0021571A">
        <w:rPr>
          <w:rFonts w:ascii="Arial" w:hAnsi="Arial" w:cs="Arial"/>
          <w:b/>
          <w:bCs/>
        </w:rPr>
        <w:t xml:space="preserve">usiness </w:t>
      </w:r>
      <w:r w:rsidR="00350A2C">
        <w:rPr>
          <w:rFonts w:ascii="Arial" w:hAnsi="Arial" w:cs="Arial"/>
          <w:b/>
          <w:bCs/>
        </w:rPr>
        <w:t>Communications</w:t>
      </w:r>
    </w:p>
    <w:p w14:paraId="522D3488" w14:textId="1600433C" w:rsidR="00057941" w:rsidRDefault="00057941" w:rsidP="00057941">
      <w:pPr>
        <w:spacing w:after="120" w:line="240" w:lineRule="auto"/>
        <w:ind w:left="1620"/>
        <w:outlineLvl w:val="0"/>
        <w:rPr>
          <w:rFonts w:ascii="Arial" w:hAnsi="Arial" w:cs="Arial"/>
        </w:rPr>
      </w:pPr>
      <w:r w:rsidRPr="00057941">
        <w:rPr>
          <w:rFonts w:ascii="Arial" w:hAnsi="Arial" w:cs="Arial"/>
        </w:rPr>
        <w:t>Learners communicate with internal and external stakeholders by applying relationship</w:t>
      </w:r>
      <w:r>
        <w:rPr>
          <w:rFonts w:ascii="Arial" w:hAnsi="Arial" w:cs="Arial"/>
        </w:rPr>
        <w:t xml:space="preserve"> </w:t>
      </w:r>
      <w:r w:rsidRPr="00057941">
        <w:rPr>
          <w:rFonts w:ascii="Arial" w:hAnsi="Arial" w:cs="Arial"/>
        </w:rPr>
        <w:t>management techniques and business communication processes and strategies.</w:t>
      </w:r>
    </w:p>
    <w:p w14:paraId="5B74CE6C" w14:textId="140E20C8" w:rsidR="00795BD7" w:rsidRPr="0021571A" w:rsidRDefault="00795BD7" w:rsidP="00E259FE">
      <w:pPr>
        <w:spacing w:after="120" w:line="240" w:lineRule="auto"/>
        <w:ind w:left="1620" w:hanging="1620"/>
        <w:outlineLvl w:val="0"/>
        <w:rPr>
          <w:rFonts w:ascii="Arial" w:hAnsi="Arial" w:cs="Arial"/>
          <w:b/>
          <w:bCs/>
        </w:rPr>
      </w:pPr>
      <w:r w:rsidRPr="0021571A">
        <w:rPr>
          <w:rFonts w:ascii="Arial" w:hAnsi="Arial" w:cs="Arial"/>
          <w:b/>
          <w:bCs/>
        </w:rPr>
        <w:t>Outcome 3.1</w:t>
      </w:r>
      <w:r w:rsidRPr="0021571A">
        <w:rPr>
          <w:rFonts w:ascii="Arial" w:hAnsi="Arial" w:cs="Arial"/>
          <w:b/>
          <w:bCs/>
        </w:rPr>
        <w:tab/>
        <w:t>Customer Relations</w:t>
      </w:r>
    </w:p>
    <w:p w14:paraId="28A14282" w14:textId="79428122" w:rsidR="007F6637" w:rsidRPr="0021571A" w:rsidRDefault="00017720" w:rsidP="005E3B30">
      <w:pPr>
        <w:spacing w:after="120" w:line="240" w:lineRule="auto"/>
        <w:ind w:left="1627" w:hanging="7"/>
        <w:outlineLvl w:val="0"/>
        <w:rPr>
          <w:rFonts w:ascii="Arial" w:hAnsi="Arial" w:cs="Arial"/>
        </w:rPr>
      </w:pPr>
      <w:r w:rsidRPr="0021571A">
        <w:rPr>
          <w:rFonts w:ascii="Arial" w:hAnsi="Arial" w:cs="Arial"/>
        </w:rPr>
        <w:t>Develop, maintain and grow positive internal and external customer relationships.</w:t>
      </w:r>
    </w:p>
    <w:p w14:paraId="06FE0B27" w14:textId="4A06241A" w:rsidR="00795BD7" w:rsidRPr="0021571A" w:rsidRDefault="00795BD7"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2CB9E103" w14:textId="6D603C91" w:rsidR="00F10D8F" w:rsidRPr="0021571A" w:rsidRDefault="00F10D8F" w:rsidP="00E259FE">
      <w:pPr>
        <w:spacing w:after="120" w:line="240" w:lineRule="auto"/>
        <w:ind w:left="2520" w:hanging="900"/>
        <w:outlineLvl w:val="0"/>
        <w:rPr>
          <w:rFonts w:ascii="Arial" w:hAnsi="Arial" w:cs="Arial"/>
          <w:bCs/>
        </w:rPr>
      </w:pPr>
      <w:r w:rsidRPr="0021571A">
        <w:rPr>
          <w:rFonts w:ascii="Arial" w:hAnsi="Arial" w:cs="Arial"/>
          <w:bCs/>
        </w:rPr>
        <w:t>3.1.1</w:t>
      </w:r>
      <w:r w:rsidRPr="0021571A">
        <w:rPr>
          <w:rFonts w:ascii="Arial" w:hAnsi="Arial" w:cs="Arial"/>
          <w:bCs/>
        </w:rPr>
        <w:tab/>
        <w:t>Describe the importance of meeting and exceeding customer expectations.</w:t>
      </w:r>
    </w:p>
    <w:p w14:paraId="71F9F52C" w14:textId="77777777" w:rsidR="00F10D8F" w:rsidRPr="0021571A" w:rsidRDefault="00F10D8F" w:rsidP="00E259FE">
      <w:pPr>
        <w:spacing w:after="120" w:line="240" w:lineRule="auto"/>
        <w:ind w:left="2520" w:hanging="900"/>
        <w:outlineLvl w:val="0"/>
        <w:rPr>
          <w:rFonts w:ascii="Arial" w:hAnsi="Arial" w:cs="Arial"/>
          <w:bCs/>
        </w:rPr>
      </w:pPr>
      <w:r w:rsidRPr="0021571A">
        <w:rPr>
          <w:rFonts w:ascii="Arial" w:hAnsi="Arial" w:cs="Arial"/>
          <w:bCs/>
        </w:rPr>
        <w:t>3.1.2</w:t>
      </w:r>
      <w:r w:rsidRPr="0021571A">
        <w:rPr>
          <w:rFonts w:ascii="Arial" w:hAnsi="Arial" w:cs="Arial"/>
          <w:bCs/>
        </w:rPr>
        <w:tab/>
        <w:t>Describe how the use of technology can impact customer relationships.</w:t>
      </w:r>
    </w:p>
    <w:p w14:paraId="28DC7B1B" w14:textId="77777777" w:rsidR="00F10D8F" w:rsidRPr="0021571A" w:rsidRDefault="00F10D8F" w:rsidP="00E259FE">
      <w:pPr>
        <w:spacing w:after="120" w:line="240" w:lineRule="auto"/>
        <w:ind w:left="2520" w:hanging="900"/>
        <w:outlineLvl w:val="0"/>
        <w:rPr>
          <w:rFonts w:ascii="Arial" w:hAnsi="Arial" w:cs="Arial"/>
          <w:bCs/>
        </w:rPr>
      </w:pPr>
      <w:r w:rsidRPr="0021571A">
        <w:rPr>
          <w:rFonts w:ascii="Arial" w:hAnsi="Arial" w:cs="Arial"/>
          <w:bCs/>
        </w:rPr>
        <w:t>3.1.5</w:t>
      </w:r>
      <w:r w:rsidRPr="0021571A">
        <w:rPr>
          <w:rFonts w:ascii="Arial" w:hAnsi="Arial" w:cs="Arial"/>
          <w:bCs/>
        </w:rPr>
        <w:tab/>
        <w:t>Describe the importance of maintaining confidentiality and security of customer information.</w:t>
      </w:r>
    </w:p>
    <w:p w14:paraId="142FF90F" w14:textId="22728DBA" w:rsidR="00C77F72" w:rsidRPr="0021571A" w:rsidRDefault="00F10D8F" w:rsidP="005E3B30">
      <w:pPr>
        <w:spacing w:after="120" w:line="240" w:lineRule="auto"/>
        <w:ind w:left="2520" w:hanging="900"/>
        <w:outlineLvl w:val="0"/>
        <w:rPr>
          <w:rFonts w:ascii="Arial" w:hAnsi="Arial" w:cs="Arial"/>
          <w:bCs/>
        </w:rPr>
      </w:pPr>
      <w:r w:rsidRPr="0021571A">
        <w:rPr>
          <w:rFonts w:ascii="Arial" w:hAnsi="Arial" w:cs="Arial"/>
          <w:bCs/>
        </w:rPr>
        <w:t>3.1.8</w:t>
      </w:r>
      <w:r w:rsidRPr="0021571A">
        <w:rPr>
          <w:rFonts w:ascii="Arial" w:hAnsi="Arial" w:cs="Arial"/>
          <w:bCs/>
        </w:rPr>
        <w:tab/>
        <w:t>Explain the role and function of customer relationship management and its impact on business processes.</w:t>
      </w:r>
    </w:p>
    <w:p w14:paraId="78190269" w14:textId="7D0C4F80" w:rsidR="001257DD" w:rsidRPr="0021571A" w:rsidRDefault="001257DD" w:rsidP="00E259FE">
      <w:pPr>
        <w:spacing w:after="120" w:line="240" w:lineRule="auto"/>
        <w:ind w:left="1620" w:hanging="1620"/>
        <w:outlineLvl w:val="0"/>
        <w:rPr>
          <w:rFonts w:ascii="Arial" w:hAnsi="Arial" w:cs="Arial"/>
          <w:b/>
          <w:bCs/>
        </w:rPr>
      </w:pPr>
      <w:r w:rsidRPr="0021571A">
        <w:rPr>
          <w:rFonts w:ascii="Arial" w:hAnsi="Arial" w:cs="Arial"/>
          <w:b/>
          <w:bCs/>
        </w:rPr>
        <w:t>Outcome 3.3</w:t>
      </w:r>
      <w:r w:rsidRPr="0021571A">
        <w:rPr>
          <w:rFonts w:ascii="Arial" w:hAnsi="Arial" w:cs="Arial"/>
          <w:b/>
          <w:bCs/>
        </w:rPr>
        <w:tab/>
        <w:t>Business Communications Management</w:t>
      </w:r>
    </w:p>
    <w:p w14:paraId="17B22100" w14:textId="4CC81AC2" w:rsidR="00BD0E9C" w:rsidRPr="0021571A" w:rsidRDefault="00017720" w:rsidP="005E3B30">
      <w:pPr>
        <w:spacing w:after="120" w:line="240" w:lineRule="auto"/>
        <w:ind w:left="1620"/>
        <w:outlineLvl w:val="0"/>
        <w:rPr>
          <w:rFonts w:ascii="Arial" w:hAnsi="Arial" w:cs="Arial"/>
        </w:rPr>
      </w:pPr>
      <w:r w:rsidRPr="0021571A">
        <w:rPr>
          <w:rFonts w:ascii="Arial" w:hAnsi="Arial" w:cs="Arial"/>
        </w:rPr>
        <w:t>Plan, create and evaluate internal and external business communications.</w:t>
      </w:r>
    </w:p>
    <w:p w14:paraId="04E53C51" w14:textId="71CF003E" w:rsidR="001257DD" w:rsidRPr="0021571A" w:rsidRDefault="001257DD" w:rsidP="00A11E2E">
      <w:pPr>
        <w:spacing w:after="120" w:line="240" w:lineRule="auto"/>
        <w:ind w:left="1620"/>
        <w:outlineLvl w:val="0"/>
        <w:rPr>
          <w:rFonts w:ascii="Arial" w:hAnsi="Arial" w:cs="Arial"/>
          <w:bCs/>
        </w:rPr>
      </w:pPr>
      <w:r w:rsidRPr="0021571A">
        <w:rPr>
          <w:rFonts w:ascii="Arial" w:hAnsi="Arial" w:cs="Arial"/>
          <w:b/>
          <w:bCs/>
        </w:rPr>
        <w:t>Competencies</w:t>
      </w:r>
    </w:p>
    <w:p w14:paraId="4905EE52" w14:textId="77777777" w:rsidR="001257DD" w:rsidRPr="0021571A" w:rsidRDefault="001257DD" w:rsidP="00E259FE">
      <w:pPr>
        <w:spacing w:after="120" w:line="240" w:lineRule="auto"/>
        <w:ind w:left="2520" w:hanging="900"/>
        <w:outlineLvl w:val="0"/>
        <w:rPr>
          <w:rFonts w:ascii="Arial" w:hAnsi="Arial" w:cs="Arial"/>
          <w:bCs/>
        </w:rPr>
      </w:pPr>
      <w:r w:rsidRPr="0021571A">
        <w:rPr>
          <w:rFonts w:ascii="Arial" w:hAnsi="Arial" w:cs="Arial"/>
          <w:bCs/>
        </w:rPr>
        <w:t>3.3.2</w:t>
      </w:r>
      <w:r w:rsidRPr="0021571A">
        <w:rPr>
          <w:rFonts w:ascii="Arial" w:hAnsi="Arial" w:cs="Arial"/>
          <w:bCs/>
        </w:rPr>
        <w:tab/>
        <w:t>Explain how the content of communications creates reputational, legal and regulatory exposure for organizations; and describe how to manage the risk individually and collectively.</w:t>
      </w:r>
    </w:p>
    <w:p w14:paraId="035E813E" w14:textId="235F93D9" w:rsidR="005F0371" w:rsidRPr="0021571A" w:rsidRDefault="001257DD" w:rsidP="005E3B30">
      <w:pPr>
        <w:spacing w:after="120" w:line="240" w:lineRule="auto"/>
        <w:ind w:left="2520" w:hanging="900"/>
        <w:outlineLvl w:val="0"/>
        <w:rPr>
          <w:rFonts w:ascii="Arial" w:hAnsi="Arial" w:cs="Arial"/>
          <w:bCs/>
        </w:rPr>
      </w:pPr>
      <w:r w:rsidRPr="0021571A">
        <w:rPr>
          <w:rFonts w:ascii="Arial" w:hAnsi="Arial" w:cs="Arial"/>
          <w:bCs/>
        </w:rPr>
        <w:t>3.3.11</w:t>
      </w:r>
      <w:r w:rsidRPr="0021571A">
        <w:rPr>
          <w:rFonts w:ascii="Arial" w:hAnsi="Arial" w:cs="Arial"/>
          <w:bCs/>
        </w:rPr>
        <w:tab/>
        <w:t>Identify strategies to promote diversity, equity and inclusion in business communications.</w:t>
      </w:r>
    </w:p>
    <w:p w14:paraId="20397398" w14:textId="5C52E034" w:rsidR="001257DD" w:rsidRPr="0021571A" w:rsidRDefault="001257DD" w:rsidP="00E259FE">
      <w:pPr>
        <w:spacing w:after="120" w:line="240" w:lineRule="auto"/>
        <w:ind w:left="1620" w:hanging="1620"/>
        <w:outlineLvl w:val="0"/>
        <w:rPr>
          <w:rFonts w:ascii="Arial" w:hAnsi="Arial" w:cs="Arial"/>
          <w:b/>
          <w:bCs/>
        </w:rPr>
      </w:pPr>
      <w:r w:rsidRPr="0021571A">
        <w:rPr>
          <w:rFonts w:ascii="Arial" w:hAnsi="Arial" w:cs="Arial"/>
          <w:b/>
          <w:bCs/>
        </w:rPr>
        <w:t>Outcome 3.4</w:t>
      </w:r>
      <w:r w:rsidRPr="0021571A">
        <w:rPr>
          <w:rFonts w:ascii="Arial" w:hAnsi="Arial" w:cs="Arial"/>
          <w:b/>
          <w:bCs/>
        </w:rPr>
        <w:tab/>
        <w:t>Marketing Communications</w:t>
      </w:r>
    </w:p>
    <w:p w14:paraId="40039182" w14:textId="2907BAA8" w:rsidR="001257DD" w:rsidRPr="0021571A" w:rsidRDefault="00017720" w:rsidP="005E3B30">
      <w:pPr>
        <w:spacing w:after="120" w:line="240" w:lineRule="auto"/>
        <w:ind w:left="1620"/>
        <w:rPr>
          <w:rFonts w:ascii="Arial" w:hAnsi="Arial" w:cs="Arial"/>
        </w:rPr>
      </w:pPr>
      <w:r w:rsidRPr="0021571A">
        <w:rPr>
          <w:rFonts w:ascii="Arial" w:hAnsi="Arial" w:cs="Arial"/>
        </w:rPr>
        <w:t>Communicate information about products, services, images or ideas.</w:t>
      </w:r>
    </w:p>
    <w:p w14:paraId="63F1FB52" w14:textId="77777777" w:rsidR="001257DD" w:rsidRPr="0021571A" w:rsidRDefault="001257DD" w:rsidP="00A11E2E">
      <w:pPr>
        <w:spacing w:after="120" w:line="240" w:lineRule="auto"/>
        <w:ind w:left="1620"/>
        <w:outlineLvl w:val="0"/>
        <w:rPr>
          <w:rFonts w:ascii="Arial" w:hAnsi="Arial" w:cs="Arial"/>
          <w:bCs/>
        </w:rPr>
      </w:pPr>
      <w:r w:rsidRPr="0021571A">
        <w:rPr>
          <w:rFonts w:ascii="Arial" w:hAnsi="Arial" w:cs="Arial"/>
          <w:b/>
          <w:bCs/>
        </w:rPr>
        <w:t>Competencies</w:t>
      </w:r>
    </w:p>
    <w:p w14:paraId="2E86BCF4" w14:textId="77777777" w:rsidR="00B57061" w:rsidRPr="0021571A" w:rsidRDefault="00B57061" w:rsidP="00E259FE">
      <w:pPr>
        <w:spacing w:after="120" w:line="240" w:lineRule="auto"/>
        <w:ind w:left="2520" w:hanging="900"/>
        <w:outlineLvl w:val="0"/>
        <w:rPr>
          <w:rFonts w:ascii="Arial" w:hAnsi="Arial" w:cs="Arial"/>
          <w:bCs/>
        </w:rPr>
      </w:pPr>
      <w:r w:rsidRPr="0021571A">
        <w:rPr>
          <w:rFonts w:ascii="Arial" w:hAnsi="Arial" w:cs="Arial"/>
          <w:bCs/>
        </w:rPr>
        <w:t>3.4.2</w:t>
      </w:r>
      <w:r w:rsidRPr="0021571A">
        <w:rPr>
          <w:rFonts w:ascii="Arial" w:hAnsi="Arial" w:cs="Arial"/>
          <w:bCs/>
        </w:rPr>
        <w:tab/>
        <w:t>Explain the types of media used in advertising.</w:t>
      </w:r>
    </w:p>
    <w:p w14:paraId="020BB0F0" w14:textId="77777777" w:rsidR="00B57061" w:rsidRPr="0021571A" w:rsidRDefault="00B57061" w:rsidP="00E259FE">
      <w:pPr>
        <w:spacing w:after="120" w:line="240" w:lineRule="auto"/>
        <w:ind w:left="2520" w:hanging="900"/>
        <w:outlineLvl w:val="0"/>
        <w:rPr>
          <w:rFonts w:ascii="Arial" w:hAnsi="Arial" w:cs="Arial"/>
          <w:bCs/>
        </w:rPr>
      </w:pPr>
      <w:r w:rsidRPr="0021571A">
        <w:rPr>
          <w:rFonts w:ascii="Arial" w:hAnsi="Arial" w:cs="Arial"/>
          <w:bCs/>
        </w:rPr>
        <w:t>3.4.7</w:t>
      </w:r>
      <w:r w:rsidRPr="0021571A">
        <w:rPr>
          <w:rFonts w:ascii="Arial" w:hAnsi="Arial" w:cs="Arial"/>
          <w:bCs/>
        </w:rPr>
        <w:tab/>
        <w:t>Explain the role and function of direct marketing strategies (e.g., direct mail, email, phone calls, texting).</w:t>
      </w:r>
    </w:p>
    <w:p w14:paraId="5256DA0D" w14:textId="28909653" w:rsidR="007D30AC" w:rsidRPr="0021571A" w:rsidRDefault="00B57061" w:rsidP="00E259FE">
      <w:pPr>
        <w:spacing w:after="120" w:line="240" w:lineRule="auto"/>
        <w:ind w:left="2520" w:hanging="900"/>
        <w:outlineLvl w:val="0"/>
        <w:rPr>
          <w:rFonts w:ascii="Arial" w:hAnsi="Arial" w:cs="Arial"/>
          <w:bCs/>
        </w:rPr>
      </w:pPr>
      <w:r w:rsidRPr="0021571A">
        <w:rPr>
          <w:rFonts w:ascii="Arial" w:hAnsi="Arial" w:cs="Arial"/>
          <w:bCs/>
        </w:rPr>
        <w:t>3.4.8</w:t>
      </w:r>
      <w:r w:rsidRPr="0021571A">
        <w:rPr>
          <w:rFonts w:ascii="Arial" w:hAnsi="Arial" w:cs="Arial"/>
          <w:bCs/>
        </w:rPr>
        <w:tab/>
        <w:t>Explain the role and function of indirect marketing strategies (e.g., social media, search engine optimization [SEO], referral and loyalty rewards, online reviews, video and image content, crowdsourcing).</w:t>
      </w:r>
    </w:p>
    <w:p w14:paraId="0C67EBE5" w14:textId="72700AB9" w:rsidR="00B57061" w:rsidRPr="0021571A" w:rsidRDefault="00B57061" w:rsidP="00E259FE">
      <w:pPr>
        <w:spacing w:after="120" w:line="240" w:lineRule="auto"/>
        <w:ind w:left="1620" w:hanging="1620"/>
        <w:outlineLvl w:val="0"/>
        <w:rPr>
          <w:rFonts w:ascii="Arial" w:hAnsi="Arial" w:cs="Arial"/>
          <w:b/>
          <w:bCs/>
        </w:rPr>
      </w:pPr>
      <w:r w:rsidRPr="0021571A">
        <w:rPr>
          <w:rFonts w:ascii="Arial" w:hAnsi="Arial" w:cs="Arial"/>
          <w:b/>
          <w:bCs/>
        </w:rPr>
        <w:lastRenderedPageBreak/>
        <w:t>Outcome 3.5</w:t>
      </w:r>
      <w:r w:rsidRPr="0021571A">
        <w:rPr>
          <w:rFonts w:ascii="Arial" w:hAnsi="Arial" w:cs="Arial"/>
          <w:b/>
          <w:bCs/>
        </w:rPr>
        <w:tab/>
        <w:t>Social Media Communications</w:t>
      </w:r>
    </w:p>
    <w:p w14:paraId="40766DF7" w14:textId="1C18C910" w:rsidR="00B57061" w:rsidRPr="0021571A" w:rsidRDefault="00017720" w:rsidP="005E3B30">
      <w:pPr>
        <w:spacing w:after="120" w:line="240" w:lineRule="auto"/>
        <w:ind w:left="1620"/>
        <w:rPr>
          <w:rFonts w:ascii="Arial" w:hAnsi="Arial" w:cs="Arial"/>
        </w:rPr>
      </w:pPr>
      <w:r w:rsidRPr="0021571A">
        <w:rPr>
          <w:rFonts w:ascii="Arial" w:hAnsi="Arial" w:cs="Arial"/>
        </w:rPr>
        <w:t>Plan, create and evaluate social media communications.</w:t>
      </w:r>
    </w:p>
    <w:p w14:paraId="1A658183" w14:textId="77777777" w:rsidR="00B57061" w:rsidRPr="0021571A" w:rsidRDefault="00B57061" w:rsidP="00A11E2E">
      <w:pPr>
        <w:spacing w:after="120" w:line="240" w:lineRule="auto"/>
        <w:ind w:left="1620"/>
        <w:outlineLvl w:val="0"/>
        <w:rPr>
          <w:rFonts w:ascii="Arial" w:hAnsi="Arial" w:cs="Arial"/>
          <w:bCs/>
        </w:rPr>
      </w:pPr>
      <w:r w:rsidRPr="0021571A">
        <w:rPr>
          <w:rFonts w:ascii="Arial" w:hAnsi="Arial" w:cs="Arial"/>
          <w:b/>
          <w:bCs/>
        </w:rPr>
        <w:t>Competencies</w:t>
      </w:r>
    </w:p>
    <w:p w14:paraId="6688C1D0" w14:textId="77777777" w:rsidR="00167C93" w:rsidRPr="0021571A" w:rsidRDefault="00167C93" w:rsidP="00E259FE">
      <w:pPr>
        <w:spacing w:after="120" w:line="240" w:lineRule="auto"/>
        <w:ind w:left="2520" w:hanging="900"/>
        <w:outlineLvl w:val="0"/>
        <w:rPr>
          <w:rFonts w:ascii="Arial" w:hAnsi="Arial" w:cs="Arial"/>
          <w:bCs/>
        </w:rPr>
      </w:pPr>
      <w:r w:rsidRPr="0021571A">
        <w:rPr>
          <w:rFonts w:ascii="Arial" w:hAnsi="Arial" w:cs="Arial"/>
          <w:bCs/>
        </w:rPr>
        <w:t>3.5.1</w:t>
      </w:r>
      <w:r w:rsidRPr="0021571A">
        <w:rPr>
          <w:rFonts w:ascii="Arial" w:hAnsi="Arial" w:cs="Arial"/>
          <w:bCs/>
        </w:rPr>
        <w:tab/>
        <w:t>Describe how personal social media use can impact the business.</w:t>
      </w:r>
    </w:p>
    <w:p w14:paraId="0E02953C" w14:textId="77777777" w:rsidR="001B259C" w:rsidRDefault="00167C93" w:rsidP="001B259C">
      <w:pPr>
        <w:spacing w:after="120" w:line="240" w:lineRule="auto"/>
        <w:ind w:left="2520" w:hanging="900"/>
        <w:outlineLvl w:val="0"/>
        <w:rPr>
          <w:rFonts w:ascii="Arial" w:hAnsi="Arial" w:cs="Arial"/>
          <w:bCs/>
        </w:rPr>
      </w:pPr>
      <w:r w:rsidRPr="0021571A">
        <w:rPr>
          <w:rFonts w:ascii="Arial" w:hAnsi="Arial" w:cs="Arial"/>
          <w:bCs/>
        </w:rPr>
        <w:t>3.5.2</w:t>
      </w:r>
      <w:r w:rsidRPr="0021571A">
        <w:rPr>
          <w:rFonts w:ascii="Arial" w:hAnsi="Arial" w:cs="Arial"/>
          <w:bCs/>
        </w:rPr>
        <w:tab/>
        <w:t>Compare and contrast the use of social media for personal and business purposes.</w:t>
      </w:r>
    </w:p>
    <w:p w14:paraId="33F5EB10" w14:textId="5FF7DCDC" w:rsidR="00A11E2E" w:rsidRDefault="005F0371" w:rsidP="00A11E2E">
      <w:pPr>
        <w:spacing w:after="120" w:line="240" w:lineRule="auto"/>
        <w:ind w:left="1620" w:hanging="1620"/>
        <w:outlineLvl w:val="0"/>
        <w:rPr>
          <w:rFonts w:ascii="Arial" w:hAnsi="Arial" w:cs="Arial"/>
          <w:bCs/>
        </w:rPr>
      </w:pPr>
      <w:r w:rsidRPr="0021571A">
        <w:rPr>
          <w:rFonts w:ascii="Arial" w:hAnsi="Arial" w:cs="Arial"/>
          <w:b/>
          <w:bCs/>
        </w:rPr>
        <w:t xml:space="preserve">Strand 4. </w:t>
      </w:r>
      <w:r w:rsidRPr="0021571A">
        <w:rPr>
          <w:rFonts w:ascii="Arial" w:hAnsi="Arial" w:cs="Arial"/>
          <w:b/>
          <w:bCs/>
        </w:rPr>
        <w:tab/>
        <w:t xml:space="preserve">Business </w:t>
      </w:r>
      <w:r w:rsidR="00162552" w:rsidRPr="0021571A">
        <w:rPr>
          <w:rFonts w:ascii="Arial" w:hAnsi="Arial" w:cs="Arial"/>
          <w:b/>
          <w:bCs/>
        </w:rPr>
        <w:t>Governance</w:t>
      </w:r>
    </w:p>
    <w:p w14:paraId="40CF8193" w14:textId="373629FF" w:rsidR="003B28B5" w:rsidRPr="00A11E2E" w:rsidRDefault="00017720" w:rsidP="00A11E2E">
      <w:pPr>
        <w:spacing w:after="120" w:line="240" w:lineRule="auto"/>
        <w:ind w:left="1620"/>
        <w:outlineLvl w:val="0"/>
        <w:rPr>
          <w:rFonts w:ascii="Arial" w:hAnsi="Arial" w:cs="Arial"/>
          <w:bCs/>
        </w:rPr>
      </w:pPr>
      <w:r w:rsidRPr="0021571A">
        <w:rPr>
          <w:rFonts w:ascii="Arial" w:hAnsi="Arial" w:cs="Arial"/>
        </w:rPr>
        <w:t>Learners acquire foundational legal knowledge and apply business governance principles to minimize risk, maintain organizational compliance and establish and maintain organizational structure.</w:t>
      </w:r>
    </w:p>
    <w:p w14:paraId="24437DED" w14:textId="074541D9" w:rsidR="005F0371" w:rsidRPr="0021571A" w:rsidRDefault="005F0371" w:rsidP="00E259FE">
      <w:pPr>
        <w:spacing w:after="120" w:line="240" w:lineRule="auto"/>
        <w:ind w:left="1620" w:hanging="1620"/>
        <w:outlineLvl w:val="0"/>
        <w:rPr>
          <w:rFonts w:ascii="Arial" w:hAnsi="Arial" w:cs="Arial"/>
          <w:b/>
          <w:bCs/>
        </w:rPr>
      </w:pPr>
      <w:r w:rsidRPr="0021571A">
        <w:rPr>
          <w:rFonts w:ascii="Arial" w:hAnsi="Arial" w:cs="Arial"/>
          <w:b/>
          <w:bCs/>
        </w:rPr>
        <w:t>Outcome 4.1</w:t>
      </w:r>
      <w:r w:rsidR="00A11E2E">
        <w:rPr>
          <w:rFonts w:ascii="Arial" w:hAnsi="Arial" w:cs="Arial"/>
          <w:b/>
          <w:bCs/>
        </w:rPr>
        <w:tab/>
      </w:r>
      <w:r w:rsidRPr="0021571A">
        <w:rPr>
          <w:rFonts w:ascii="Arial" w:hAnsi="Arial" w:cs="Arial"/>
          <w:b/>
          <w:bCs/>
        </w:rPr>
        <w:t>Risk Management Fundamentals</w:t>
      </w:r>
    </w:p>
    <w:p w14:paraId="37FF3790" w14:textId="026B0F22" w:rsidR="005F0371" w:rsidRPr="0021571A" w:rsidRDefault="00017720" w:rsidP="005E3B30">
      <w:pPr>
        <w:spacing w:after="120" w:line="240" w:lineRule="auto"/>
        <w:ind w:left="1620"/>
        <w:rPr>
          <w:rFonts w:ascii="Arial" w:hAnsi="Arial" w:cs="Arial"/>
        </w:rPr>
      </w:pPr>
      <w:r w:rsidRPr="0021571A">
        <w:rPr>
          <w:rFonts w:ascii="Arial" w:hAnsi="Arial" w:cs="Arial"/>
        </w:rPr>
        <w:t>Identify policies, processes and strategies to manage risk.</w:t>
      </w:r>
    </w:p>
    <w:p w14:paraId="550361CF" w14:textId="77777777" w:rsidR="005F0371" w:rsidRPr="0021571A" w:rsidRDefault="005F0371"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42359752" w14:textId="2597946D" w:rsidR="00CF153D" w:rsidRPr="0021571A" w:rsidRDefault="00CF153D" w:rsidP="00E259FE">
      <w:pPr>
        <w:spacing w:after="120" w:line="240" w:lineRule="auto"/>
        <w:ind w:left="2520" w:hanging="900"/>
        <w:outlineLvl w:val="0"/>
        <w:rPr>
          <w:rFonts w:ascii="Arial" w:hAnsi="Arial" w:cs="Arial"/>
          <w:bCs/>
        </w:rPr>
      </w:pPr>
      <w:r w:rsidRPr="0021571A">
        <w:rPr>
          <w:rFonts w:ascii="Arial" w:hAnsi="Arial" w:cs="Arial"/>
          <w:bCs/>
        </w:rPr>
        <w:t>4.1.1</w:t>
      </w:r>
      <w:r w:rsidRPr="0021571A">
        <w:rPr>
          <w:rFonts w:ascii="Arial" w:hAnsi="Arial" w:cs="Arial"/>
          <w:bCs/>
        </w:rPr>
        <w:tab/>
        <w:t>Explain the role of enterprise risk management in protecting and creating value for stakeholders.</w:t>
      </w:r>
    </w:p>
    <w:p w14:paraId="785E6868" w14:textId="682A84CD" w:rsidR="005F0371" w:rsidRPr="0021571A" w:rsidRDefault="005F0371" w:rsidP="00E259FE">
      <w:pPr>
        <w:spacing w:after="120" w:line="240" w:lineRule="auto"/>
        <w:ind w:left="2520" w:hanging="900"/>
        <w:outlineLvl w:val="0"/>
        <w:rPr>
          <w:rFonts w:ascii="Arial" w:hAnsi="Arial" w:cs="Arial"/>
          <w:bCs/>
        </w:rPr>
      </w:pPr>
      <w:r w:rsidRPr="0021571A">
        <w:rPr>
          <w:rFonts w:ascii="Arial" w:hAnsi="Arial" w:cs="Arial"/>
          <w:bCs/>
        </w:rPr>
        <w:t>4.1.2</w:t>
      </w:r>
      <w:r w:rsidRPr="0021571A">
        <w:rPr>
          <w:rFonts w:ascii="Arial" w:hAnsi="Arial" w:cs="Arial"/>
          <w:bCs/>
        </w:rPr>
        <w:tab/>
        <w:t>Describe the impact of government regulations and regulatory agencies on the structure, focus and cost of enterprise risk management.</w:t>
      </w:r>
    </w:p>
    <w:p w14:paraId="3FFD2FB1" w14:textId="1204554E" w:rsidR="00691554" w:rsidRPr="0021571A" w:rsidRDefault="005F0371" w:rsidP="005E3B30">
      <w:pPr>
        <w:spacing w:after="120" w:line="240" w:lineRule="auto"/>
        <w:ind w:left="2520" w:hanging="900"/>
        <w:outlineLvl w:val="0"/>
        <w:rPr>
          <w:rFonts w:ascii="Arial" w:hAnsi="Arial" w:cs="Arial"/>
          <w:bCs/>
        </w:rPr>
      </w:pPr>
      <w:r w:rsidRPr="0021571A">
        <w:rPr>
          <w:rFonts w:ascii="Arial" w:hAnsi="Arial" w:cs="Arial"/>
          <w:bCs/>
        </w:rPr>
        <w:t>4.1.3</w:t>
      </w:r>
      <w:r w:rsidRPr="0021571A">
        <w:rPr>
          <w:rFonts w:ascii="Arial" w:hAnsi="Arial" w:cs="Arial"/>
          <w:bCs/>
        </w:rPr>
        <w:tab/>
        <w:t>Describe and compare types of business risks (e.g., strategic, operational, financial, compliance, reputational).</w:t>
      </w:r>
    </w:p>
    <w:p w14:paraId="0D18D6DE" w14:textId="06FBDADB" w:rsidR="00691554" w:rsidRPr="0021571A" w:rsidRDefault="00691554" w:rsidP="00E259FE">
      <w:pPr>
        <w:spacing w:after="120" w:line="240" w:lineRule="auto"/>
        <w:ind w:left="1627" w:hanging="1627"/>
        <w:outlineLvl w:val="0"/>
        <w:rPr>
          <w:rFonts w:ascii="Arial" w:hAnsi="Arial" w:cs="Arial"/>
          <w:b/>
          <w:bCs/>
        </w:rPr>
      </w:pPr>
      <w:r w:rsidRPr="0021571A">
        <w:rPr>
          <w:rFonts w:ascii="Arial" w:hAnsi="Arial" w:cs="Arial"/>
          <w:b/>
          <w:bCs/>
        </w:rPr>
        <w:t>Outcome 4.</w:t>
      </w:r>
      <w:r w:rsidR="00AB3C89" w:rsidRPr="0021571A">
        <w:rPr>
          <w:rFonts w:ascii="Arial" w:hAnsi="Arial" w:cs="Arial"/>
          <w:b/>
          <w:bCs/>
        </w:rPr>
        <w:t>4</w:t>
      </w:r>
      <w:r w:rsidRPr="0021571A">
        <w:rPr>
          <w:rFonts w:ascii="Arial" w:hAnsi="Arial" w:cs="Arial"/>
          <w:b/>
          <w:bCs/>
        </w:rPr>
        <w:tab/>
        <w:t>Legal Environment</w:t>
      </w:r>
    </w:p>
    <w:p w14:paraId="6109BE20" w14:textId="79F43520" w:rsidR="00113A85" w:rsidRPr="0021571A" w:rsidRDefault="00017720" w:rsidP="005E3B30">
      <w:pPr>
        <w:spacing w:after="120" w:line="240" w:lineRule="auto"/>
        <w:ind w:left="1620"/>
        <w:rPr>
          <w:rFonts w:ascii="Arial" w:hAnsi="Arial" w:cs="Arial"/>
        </w:rPr>
      </w:pPr>
      <w:r w:rsidRPr="0021571A">
        <w:rPr>
          <w:rFonts w:ascii="Arial" w:hAnsi="Arial" w:cs="Arial"/>
        </w:rPr>
        <w:t>Identify legal processes and requirements that impact business operations.</w:t>
      </w:r>
    </w:p>
    <w:p w14:paraId="2A6364FD" w14:textId="16D413D6" w:rsidR="00691554" w:rsidRPr="0021571A" w:rsidRDefault="00691554"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610F4B41" w14:textId="77777777" w:rsidR="002874D4" w:rsidRPr="0021571A" w:rsidRDefault="002874D4" w:rsidP="00E259FE">
      <w:pPr>
        <w:spacing w:after="120" w:line="240" w:lineRule="auto"/>
        <w:ind w:left="2520" w:hanging="900"/>
        <w:outlineLvl w:val="0"/>
        <w:rPr>
          <w:rFonts w:ascii="Arial" w:hAnsi="Arial" w:cs="Arial"/>
          <w:bCs/>
        </w:rPr>
      </w:pPr>
      <w:r w:rsidRPr="0021571A">
        <w:rPr>
          <w:rFonts w:ascii="Arial" w:hAnsi="Arial" w:cs="Arial"/>
          <w:bCs/>
        </w:rPr>
        <w:t>4.4.3</w:t>
      </w:r>
      <w:r w:rsidRPr="0021571A">
        <w:rPr>
          <w:rFonts w:ascii="Arial" w:hAnsi="Arial" w:cs="Arial"/>
          <w:bCs/>
        </w:rPr>
        <w:tab/>
        <w:t>Describe consumer rights and responsibilities, services provided by consumer protection agencies and consumer protection laws.</w:t>
      </w:r>
    </w:p>
    <w:p w14:paraId="22C6ED75" w14:textId="7DF5AD12" w:rsidR="002874D4" w:rsidRPr="0021571A" w:rsidRDefault="002874D4" w:rsidP="00E259FE">
      <w:pPr>
        <w:spacing w:after="120" w:line="240" w:lineRule="auto"/>
        <w:ind w:left="2520" w:hanging="900"/>
        <w:outlineLvl w:val="0"/>
        <w:rPr>
          <w:rFonts w:ascii="Arial" w:hAnsi="Arial" w:cs="Arial"/>
          <w:bCs/>
        </w:rPr>
      </w:pPr>
      <w:r w:rsidRPr="0021571A">
        <w:rPr>
          <w:rFonts w:ascii="Arial" w:hAnsi="Arial" w:cs="Arial"/>
          <w:bCs/>
        </w:rPr>
        <w:t>4.4.4</w:t>
      </w:r>
      <w:r w:rsidRPr="0021571A">
        <w:rPr>
          <w:rFonts w:ascii="Arial" w:hAnsi="Arial" w:cs="Arial"/>
          <w:bCs/>
        </w:rPr>
        <w:tab/>
        <w:t xml:space="preserve">Explain businesses’ responsibility for product </w:t>
      </w:r>
      <w:r w:rsidR="00167E19" w:rsidRPr="0021571A">
        <w:rPr>
          <w:rFonts w:ascii="Arial" w:hAnsi="Arial" w:cs="Arial"/>
          <w:bCs/>
        </w:rPr>
        <w:t>safety and</w:t>
      </w:r>
      <w:r w:rsidRPr="0021571A">
        <w:rPr>
          <w:rFonts w:ascii="Arial" w:hAnsi="Arial" w:cs="Arial"/>
          <w:bCs/>
        </w:rPr>
        <w:t xml:space="preserve"> identify product liability issues and the applicable laws and regulations.</w:t>
      </w:r>
    </w:p>
    <w:p w14:paraId="44906A1C" w14:textId="77777777" w:rsidR="002874D4" w:rsidRPr="0021571A" w:rsidRDefault="002874D4" w:rsidP="00E259FE">
      <w:pPr>
        <w:spacing w:after="120" w:line="240" w:lineRule="auto"/>
        <w:ind w:left="2520" w:hanging="900"/>
        <w:outlineLvl w:val="0"/>
        <w:rPr>
          <w:rFonts w:ascii="Arial" w:hAnsi="Arial" w:cs="Arial"/>
          <w:bCs/>
        </w:rPr>
      </w:pPr>
      <w:r w:rsidRPr="0021571A">
        <w:rPr>
          <w:rFonts w:ascii="Arial" w:hAnsi="Arial" w:cs="Arial"/>
          <w:bCs/>
        </w:rPr>
        <w:t>4.4.6</w:t>
      </w:r>
      <w:r w:rsidRPr="0021571A">
        <w:rPr>
          <w:rFonts w:ascii="Arial" w:hAnsi="Arial" w:cs="Arial"/>
          <w:bCs/>
        </w:rPr>
        <w:tab/>
        <w:t>Describe the purpose of employment laws and workplace regulations (e.g., OSHA, ADA, FMLA, NLRA, Title VII, OFCCP, Minor Labor Laws, FLSA and related state laws).</w:t>
      </w:r>
    </w:p>
    <w:p w14:paraId="61DB566F" w14:textId="28A70629" w:rsidR="00B368C9" w:rsidRPr="0021571A" w:rsidRDefault="002874D4" w:rsidP="00E259FE">
      <w:pPr>
        <w:spacing w:after="120" w:line="240" w:lineRule="auto"/>
        <w:ind w:left="2520" w:hanging="900"/>
        <w:outlineLvl w:val="0"/>
        <w:rPr>
          <w:rFonts w:ascii="Arial" w:hAnsi="Arial" w:cs="Arial"/>
          <w:bCs/>
        </w:rPr>
      </w:pPr>
      <w:r w:rsidRPr="0021571A">
        <w:rPr>
          <w:rFonts w:ascii="Arial" w:hAnsi="Arial" w:cs="Arial"/>
          <w:bCs/>
        </w:rPr>
        <w:t>4.4.7</w:t>
      </w:r>
      <w:r w:rsidRPr="0021571A">
        <w:rPr>
          <w:rFonts w:ascii="Arial" w:hAnsi="Arial" w:cs="Arial"/>
          <w:bCs/>
        </w:rPr>
        <w:tab/>
        <w:t>Describe the rights and responsibilities of the employer and employee in an employment contract or employment relationship.</w:t>
      </w:r>
    </w:p>
    <w:p w14:paraId="0A184105" w14:textId="537B33EB" w:rsidR="002874D4" w:rsidRPr="0021571A" w:rsidRDefault="002874D4" w:rsidP="00A11E2E">
      <w:pPr>
        <w:spacing w:after="120" w:line="240" w:lineRule="auto"/>
        <w:ind w:left="1620" w:hanging="1620"/>
        <w:outlineLvl w:val="0"/>
        <w:rPr>
          <w:rFonts w:ascii="Arial" w:hAnsi="Arial" w:cs="Arial"/>
          <w:b/>
          <w:bCs/>
        </w:rPr>
      </w:pPr>
      <w:r w:rsidRPr="0021571A">
        <w:rPr>
          <w:rFonts w:ascii="Arial" w:hAnsi="Arial" w:cs="Arial"/>
          <w:b/>
          <w:bCs/>
        </w:rPr>
        <w:t>Outcome 4.8.</w:t>
      </w:r>
      <w:r w:rsidRPr="0021571A">
        <w:rPr>
          <w:rFonts w:ascii="Arial" w:hAnsi="Arial" w:cs="Arial"/>
          <w:b/>
          <w:bCs/>
        </w:rPr>
        <w:tab/>
        <w:t>Legal Foundations</w:t>
      </w:r>
    </w:p>
    <w:p w14:paraId="5F830D71" w14:textId="1B3DD135" w:rsidR="002874D4" w:rsidRPr="0021571A" w:rsidRDefault="00017720" w:rsidP="005E3B30">
      <w:pPr>
        <w:spacing w:after="120" w:line="240" w:lineRule="auto"/>
        <w:ind w:left="1627"/>
        <w:outlineLvl w:val="0"/>
        <w:rPr>
          <w:rFonts w:ascii="Arial" w:hAnsi="Arial" w:cs="Arial"/>
        </w:rPr>
      </w:pPr>
      <w:r w:rsidRPr="0021571A">
        <w:rPr>
          <w:rFonts w:ascii="Arial" w:hAnsi="Arial" w:cs="Arial"/>
        </w:rPr>
        <w:t>Apply legal principles and regulatory policies to business activities.</w:t>
      </w:r>
    </w:p>
    <w:p w14:paraId="41A7A3D5" w14:textId="77777777" w:rsidR="002874D4" w:rsidRPr="0021571A" w:rsidRDefault="002874D4"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05514EC8" w14:textId="77777777" w:rsidR="00ED01FE" w:rsidRPr="0021571A" w:rsidRDefault="00ED01FE" w:rsidP="00E259FE">
      <w:pPr>
        <w:spacing w:after="120" w:line="240" w:lineRule="auto"/>
        <w:ind w:left="2520" w:hanging="900"/>
        <w:outlineLvl w:val="0"/>
        <w:rPr>
          <w:rFonts w:ascii="Arial" w:hAnsi="Arial" w:cs="Arial"/>
          <w:bCs/>
        </w:rPr>
      </w:pPr>
      <w:r w:rsidRPr="0021571A">
        <w:rPr>
          <w:rFonts w:ascii="Arial" w:hAnsi="Arial" w:cs="Arial"/>
          <w:bCs/>
        </w:rPr>
        <w:lastRenderedPageBreak/>
        <w:t>4.8.1</w:t>
      </w:r>
      <w:r w:rsidRPr="0021571A">
        <w:rPr>
          <w:rFonts w:ascii="Arial" w:hAnsi="Arial" w:cs="Arial"/>
          <w:bCs/>
        </w:rPr>
        <w:tab/>
        <w:t>Describe the role of the state and U.S. constitutions in business law, sources of law in the United States and the role of the U.S. judicial system.</w:t>
      </w:r>
    </w:p>
    <w:p w14:paraId="3230BEED" w14:textId="77777777" w:rsidR="00ED01FE" w:rsidRPr="0021571A" w:rsidRDefault="00ED01FE" w:rsidP="00E259FE">
      <w:pPr>
        <w:spacing w:after="120" w:line="240" w:lineRule="auto"/>
        <w:ind w:left="2520" w:hanging="900"/>
        <w:outlineLvl w:val="0"/>
        <w:rPr>
          <w:rFonts w:ascii="Arial" w:hAnsi="Arial" w:cs="Arial"/>
          <w:bCs/>
        </w:rPr>
      </w:pPr>
      <w:r w:rsidRPr="0021571A">
        <w:rPr>
          <w:rFonts w:ascii="Arial" w:hAnsi="Arial" w:cs="Arial"/>
          <w:bCs/>
        </w:rPr>
        <w:t>4.8.9</w:t>
      </w:r>
      <w:r w:rsidRPr="0021571A">
        <w:rPr>
          <w:rFonts w:ascii="Arial" w:hAnsi="Arial" w:cs="Arial"/>
          <w:bCs/>
        </w:rPr>
        <w:tab/>
        <w:t xml:space="preserve">Describe legal issues affecting businesses and the impact of government regulations and regulatory agencies on businesses. </w:t>
      </w:r>
    </w:p>
    <w:p w14:paraId="548B0404" w14:textId="381502F6" w:rsidR="00BC50E8" w:rsidRPr="0021571A" w:rsidRDefault="00ED01FE" w:rsidP="005E3B30">
      <w:pPr>
        <w:spacing w:after="120" w:line="240" w:lineRule="auto"/>
        <w:ind w:left="2520" w:hanging="900"/>
        <w:outlineLvl w:val="0"/>
        <w:rPr>
          <w:rFonts w:ascii="Arial" w:hAnsi="Arial" w:cs="Arial"/>
          <w:bCs/>
        </w:rPr>
      </w:pPr>
      <w:r w:rsidRPr="0021571A">
        <w:rPr>
          <w:rFonts w:ascii="Arial" w:hAnsi="Arial" w:cs="Arial"/>
          <w:bCs/>
        </w:rPr>
        <w:t>4.8.11</w:t>
      </w:r>
      <w:r w:rsidRPr="0021571A">
        <w:rPr>
          <w:rFonts w:ascii="Arial" w:hAnsi="Arial" w:cs="Arial"/>
          <w:bCs/>
        </w:rPr>
        <w:tab/>
        <w:t>Identify requirements needed for an enforceable contract, and differentiate among types of contracts (e.g., oral, written, implied, transferable, nontransferable).</w:t>
      </w:r>
    </w:p>
    <w:p w14:paraId="3791A4CC" w14:textId="77777777" w:rsidR="00A11E2E" w:rsidRDefault="00A11E2E" w:rsidP="00E259FE">
      <w:pPr>
        <w:spacing w:after="120" w:line="240" w:lineRule="auto"/>
        <w:ind w:left="1620" w:hanging="1620"/>
        <w:outlineLvl w:val="0"/>
        <w:rPr>
          <w:rFonts w:ascii="Arial" w:hAnsi="Arial" w:cs="Arial"/>
          <w:b/>
          <w:bCs/>
        </w:rPr>
      </w:pPr>
    </w:p>
    <w:p w14:paraId="14E24E10" w14:textId="3E72075F" w:rsidR="0064210C" w:rsidRPr="0021571A" w:rsidRDefault="0064210C" w:rsidP="00E259FE">
      <w:pPr>
        <w:spacing w:after="120" w:line="240" w:lineRule="auto"/>
        <w:ind w:left="1620" w:hanging="1620"/>
        <w:outlineLvl w:val="0"/>
        <w:rPr>
          <w:rFonts w:ascii="Arial" w:hAnsi="Arial" w:cs="Arial"/>
          <w:b/>
          <w:bCs/>
          <w:highlight w:val="yellow"/>
        </w:rPr>
      </w:pPr>
      <w:r w:rsidRPr="0021571A">
        <w:rPr>
          <w:rFonts w:ascii="Arial" w:hAnsi="Arial" w:cs="Arial"/>
          <w:b/>
          <w:bCs/>
        </w:rPr>
        <w:t>Strand 5.</w:t>
      </w:r>
      <w:r w:rsidRPr="0021571A">
        <w:rPr>
          <w:rFonts w:ascii="Arial" w:hAnsi="Arial" w:cs="Arial"/>
          <w:b/>
          <w:bCs/>
        </w:rPr>
        <w:tab/>
      </w:r>
      <w:r w:rsidR="001657AE" w:rsidRPr="0021571A">
        <w:rPr>
          <w:rFonts w:ascii="Arial" w:hAnsi="Arial" w:cs="Arial"/>
          <w:b/>
          <w:bCs/>
        </w:rPr>
        <w:t>Marketing</w:t>
      </w:r>
    </w:p>
    <w:p w14:paraId="4BBC1EED" w14:textId="696C056A" w:rsidR="001657AE" w:rsidRPr="0021571A" w:rsidRDefault="005853AD" w:rsidP="005E3B30">
      <w:pPr>
        <w:spacing w:after="120" w:line="240" w:lineRule="auto"/>
        <w:ind w:left="1620"/>
        <w:rPr>
          <w:rFonts w:ascii="Arial" w:hAnsi="Arial" w:cs="Arial"/>
        </w:rPr>
      </w:pPr>
      <w:r w:rsidRPr="0021571A">
        <w:rPr>
          <w:rFonts w:ascii="Arial" w:hAnsi="Arial" w:cs="Arial"/>
        </w:rPr>
        <w:t>Learners create, communicate and evaluate business offerings by applying marketing functions</w:t>
      </w:r>
      <w:r w:rsidR="00A11E2E">
        <w:rPr>
          <w:rFonts w:ascii="Arial" w:hAnsi="Arial" w:cs="Arial"/>
        </w:rPr>
        <w:t>.</w:t>
      </w:r>
    </w:p>
    <w:p w14:paraId="11690321" w14:textId="7018B581" w:rsidR="0064210C" w:rsidRPr="0021571A" w:rsidRDefault="0064210C"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585CC6" w:rsidRPr="0021571A">
        <w:rPr>
          <w:rFonts w:ascii="Arial" w:hAnsi="Arial" w:cs="Arial"/>
          <w:b/>
          <w:bCs/>
        </w:rPr>
        <w:t>5</w:t>
      </w:r>
      <w:r w:rsidRPr="0021571A">
        <w:rPr>
          <w:rFonts w:ascii="Arial" w:hAnsi="Arial" w:cs="Arial"/>
          <w:b/>
          <w:bCs/>
        </w:rPr>
        <w:t>.1</w:t>
      </w:r>
      <w:r w:rsidRPr="0021571A">
        <w:rPr>
          <w:rFonts w:ascii="Arial" w:hAnsi="Arial" w:cs="Arial"/>
          <w:b/>
          <w:bCs/>
        </w:rPr>
        <w:tab/>
      </w:r>
      <w:r w:rsidR="00585CC6" w:rsidRPr="0021571A">
        <w:rPr>
          <w:rFonts w:ascii="Arial" w:hAnsi="Arial" w:cs="Arial"/>
          <w:b/>
          <w:bCs/>
        </w:rPr>
        <w:t>Marketing</w:t>
      </w:r>
      <w:r w:rsidRPr="0021571A">
        <w:rPr>
          <w:rFonts w:ascii="Arial" w:hAnsi="Arial" w:cs="Arial"/>
          <w:b/>
          <w:bCs/>
        </w:rPr>
        <w:t xml:space="preserve"> Fundamentals</w:t>
      </w:r>
    </w:p>
    <w:p w14:paraId="7D2EC43B" w14:textId="7CB2A13E" w:rsidR="0064210C" w:rsidRPr="0021571A" w:rsidRDefault="005853AD" w:rsidP="005E3B30">
      <w:pPr>
        <w:spacing w:after="120" w:line="240" w:lineRule="auto"/>
        <w:ind w:left="1620"/>
        <w:rPr>
          <w:rFonts w:ascii="Arial" w:hAnsi="Arial" w:cs="Arial"/>
        </w:rPr>
      </w:pPr>
      <w:r w:rsidRPr="0021571A">
        <w:rPr>
          <w:rFonts w:ascii="Arial" w:hAnsi="Arial" w:cs="Arial"/>
        </w:rPr>
        <w:t>Identify principles of marketing and marketing functions.</w:t>
      </w:r>
    </w:p>
    <w:p w14:paraId="062AF3F6" w14:textId="77777777" w:rsidR="0064210C" w:rsidRPr="0021571A" w:rsidRDefault="0064210C"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158E6CA3" w14:textId="77777777" w:rsidR="00954370" w:rsidRPr="0021571A" w:rsidRDefault="00954370" w:rsidP="00E259FE">
      <w:pPr>
        <w:spacing w:after="120" w:line="240" w:lineRule="auto"/>
        <w:ind w:left="2520" w:hanging="900"/>
        <w:outlineLvl w:val="0"/>
        <w:rPr>
          <w:rFonts w:ascii="Arial" w:hAnsi="Arial" w:cs="Arial"/>
          <w:bCs/>
        </w:rPr>
      </w:pPr>
      <w:r w:rsidRPr="0021571A">
        <w:rPr>
          <w:rFonts w:ascii="Arial" w:hAnsi="Arial" w:cs="Arial"/>
          <w:bCs/>
        </w:rPr>
        <w:t>5.1.2</w:t>
      </w:r>
      <w:r w:rsidRPr="0021571A">
        <w:rPr>
          <w:rFonts w:ascii="Arial" w:hAnsi="Arial" w:cs="Arial"/>
          <w:bCs/>
        </w:rPr>
        <w:tab/>
        <w:t>Identify the components of the marketing mix (e.g., product, price, promotion, place).</w:t>
      </w:r>
    </w:p>
    <w:p w14:paraId="13EA77D1" w14:textId="77777777" w:rsidR="00954370" w:rsidRPr="0021571A" w:rsidRDefault="00954370" w:rsidP="00E259FE">
      <w:pPr>
        <w:spacing w:after="120" w:line="240" w:lineRule="auto"/>
        <w:ind w:left="2520" w:hanging="900"/>
        <w:outlineLvl w:val="0"/>
        <w:rPr>
          <w:rFonts w:ascii="Arial" w:hAnsi="Arial" w:cs="Arial"/>
          <w:bCs/>
        </w:rPr>
      </w:pPr>
      <w:r w:rsidRPr="0021571A">
        <w:rPr>
          <w:rFonts w:ascii="Arial" w:hAnsi="Arial" w:cs="Arial"/>
          <w:bCs/>
        </w:rPr>
        <w:t>5.1.3</w:t>
      </w:r>
      <w:r w:rsidRPr="0021571A">
        <w:rPr>
          <w:rFonts w:ascii="Arial" w:hAnsi="Arial" w:cs="Arial"/>
          <w:bCs/>
        </w:rPr>
        <w:tab/>
        <w:t>Identify legal and ethical issues associated with marketing.</w:t>
      </w:r>
    </w:p>
    <w:p w14:paraId="06369210" w14:textId="50EADF54" w:rsidR="002010FC" w:rsidRPr="0021571A" w:rsidRDefault="00954370" w:rsidP="00DF0C6D">
      <w:pPr>
        <w:spacing w:after="120" w:line="240" w:lineRule="auto"/>
        <w:ind w:left="2520" w:hanging="900"/>
        <w:outlineLvl w:val="0"/>
        <w:rPr>
          <w:rFonts w:ascii="Arial" w:hAnsi="Arial" w:cs="Arial"/>
          <w:bCs/>
        </w:rPr>
      </w:pPr>
      <w:r w:rsidRPr="0021571A">
        <w:rPr>
          <w:rFonts w:ascii="Arial" w:hAnsi="Arial" w:cs="Arial"/>
          <w:bCs/>
        </w:rPr>
        <w:t>5.1.13</w:t>
      </w:r>
      <w:r w:rsidRPr="0021571A">
        <w:rPr>
          <w:rFonts w:ascii="Arial" w:hAnsi="Arial" w:cs="Arial"/>
          <w:bCs/>
        </w:rPr>
        <w:tab/>
        <w:t>Describe the role and function of market planning</w:t>
      </w:r>
      <w:r w:rsidR="0064210C" w:rsidRPr="0021571A">
        <w:rPr>
          <w:rFonts w:ascii="Arial" w:hAnsi="Arial" w:cs="Arial"/>
          <w:bCs/>
        </w:rPr>
        <w:t>.</w:t>
      </w:r>
    </w:p>
    <w:p w14:paraId="23F1AFD8" w14:textId="7EF81BAF" w:rsidR="0064210C" w:rsidRPr="0021571A" w:rsidRDefault="0064210C"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934085" w:rsidRPr="0021571A">
        <w:rPr>
          <w:rFonts w:ascii="Arial" w:hAnsi="Arial" w:cs="Arial"/>
          <w:b/>
          <w:bCs/>
        </w:rPr>
        <w:t>5.10</w:t>
      </w:r>
      <w:r w:rsidRPr="0021571A">
        <w:rPr>
          <w:rFonts w:ascii="Arial" w:hAnsi="Arial" w:cs="Arial"/>
          <w:b/>
          <w:bCs/>
        </w:rPr>
        <w:tab/>
      </w:r>
      <w:r w:rsidR="007D19F1" w:rsidRPr="0021571A">
        <w:rPr>
          <w:rFonts w:ascii="Arial" w:hAnsi="Arial" w:cs="Arial"/>
          <w:b/>
          <w:bCs/>
        </w:rPr>
        <w:t>Product and Services Development</w:t>
      </w:r>
    </w:p>
    <w:p w14:paraId="5023D0F8" w14:textId="09189B2A" w:rsidR="00B16634" w:rsidRPr="0021571A" w:rsidRDefault="005853AD" w:rsidP="00DF0C6D">
      <w:pPr>
        <w:spacing w:after="120" w:line="240" w:lineRule="auto"/>
        <w:ind w:left="1620"/>
        <w:rPr>
          <w:rFonts w:ascii="Arial" w:hAnsi="Arial" w:cs="Arial"/>
        </w:rPr>
      </w:pPr>
      <w:r w:rsidRPr="0021571A">
        <w:rPr>
          <w:rFonts w:ascii="Arial" w:hAnsi="Arial" w:cs="Arial"/>
        </w:rPr>
        <w:t>Develop new products and services for commercialization.</w:t>
      </w:r>
    </w:p>
    <w:p w14:paraId="7BF1D417" w14:textId="67840E41" w:rsidR="007D19F1" w:rsidRPr="0021571A" w:rsidRDefault="007D19F1"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1154B46C" w14:textId="77777777" w:rsidR="004978BE" w:rsidRPr="0021571A" w:rsidRDefault="004978BE" w:rsidP="00E259FE">
      <w:pPr>
        <w:spacing w:after="120" w:line="240" w:lineRule="auto"/>
        <w:ind w:left="2520" w:hanging="900"/>
        <w:outlineLvl w:val="0"/>
        <w:rPr>
          <w:rFonts w:ascii="Arial" w:hAnsi="Arial" w:cs="Arial"/>
          <w:bCs/>
        </w:rPr>
      </w:pPr>
      <w:r w:rsidRPr="0021571A">
        <w:rPr>
          <w:rFonts w:ascii="Arial" w:hAnsi="Arial" w:cs="Arial"/>
          <w:bCs/>
        </w:rPr>
        <w:t>5.10.9</w:t>
      </w:r>
      <w:r w:rsidRPr="0021571A">
        <w:rPr>
          <w:rFonts w:ascii="Arial" w:hAnsi="Arial" w:cs="Arial"/>
          <w:bCs/>
        </w:rPr>
        <w:tab/>
        <w:t>Identify the initial steps to establish a business (e.g., select business structure, complete legal and regulatory filings, establish financial and tax accounts).</w:t>
      </w:r>
    </w:p>
    <w:p w14:paraId="5A3C3EEC" w14:textId="7379A458" w:rsidR="00B16634" w:rsidRPr="0021571A" w:rsidRDefault="004978BE" w:rsidP="00DF0C6D">
      <w:pPr>
        <w:spacing w:after="120" w:line="240" w:lineRule="auto"/>
        <w:ind w:left="2520" w:hanging="900"/>
        <w:outlineLvl w:val="0"/>
        <w:rPr>
          <w:rFonts w:ascii="Arial" w:hAnsi="Arial" w:cs="Arial"/>
          <w:bCs/>
        </w:rPr>
      </w:pPr>
      <w:r w:rsidRPr="0021571A">
        <w:rPr>
          <w:rFonts w:ascii="Arial" w:hAnsi="Arial" w:cs="Arial"/>
          <w:bCs/>
        </w:rPr>
        <w:t>5.10.10</w:t>
      </w:r>
      <w:r w:rsidRPr="0021571A">
        <w:rPr>
          <w:rFonts w:ascii="Arial" w:hAnsi="Arial" w:cs="Arial"/>
          <w:bCs/>
        </w:rPr>
        <w:tab/>
        <w:t>Identify the role, function and components of a business plan.</w:t>
      </w:r>
    </w:p>
    <w:p w14:paraId="493E32D6" w14:textId="77777777" w:rsidR="00A11E2E" w:rsidRDefault="00A11E2E" w:rsidP="00E259FE">
      <w:pPr>
        <w:spacing w:after="120" w:line="240" w:lineRule="auto"/>
        <w:ind w:left="1620" w:hanging="1620"/>
        <w:outlineLvl w:val="0"/>
        <w:rPr>
          <w:rFonts w:ascii="Arial" w:hAnsi="Arial" w:cs="Arial"/>
          <w:b/>
          <w:bCs/>
        </w:rPr>
      </w:pPr>
    </w:p>
    <w:p w14:paraId="7966811C" w14:textId="0F4AF24D" w:rsidR="007D19F1" w:rsidRPr="0021571A" w:rsidRDefault="007D19F1" w:rsidP="00E259FE">
      <w:pPr>
        <w:spacing w:after="120" w:line="240" w:lineRule="auto"/>
        <w:ind w:left="1620" w:hanging="1620"/>
        <w:outlineLvl w:val="0"/>
        <w:rPr>
          <w:rFonts w:ascii="Arial" w:hAnsi="Arial" w:cs="Arial"/>
          <w:b/>
          <w:bCs/>
        </w:rPr>
      </w:pPr>
      <w:r w:rsidRPr="0021571A">
        <w:rPr>
          <w:rFonts w:ascii="Arial" w:hAnsi="Arial" w:cs="Arial"/>
          <w:b/>
          <w:bCs/>
        </w:rPr>
        <w:t xml:space="preserve">Strand 6. </w:t>
      </w:r>
      <w:r w:rsidRPr="0021571A">
        <w:rPr>
          <w:rFonts w:ascii="Arial" w:hAnsi="Arial" w:cs="Arial"/>
          <w:b/>
          <w:bCs/>
        </w:rPr>
        <w:tab/>
      </w:r>
      <w:r w:rsidR="00C71633" w:rsidRPr="0021571A">
        <w:rPr>
          <w:rFonts w:ascii="Arial" w:hAnsi="Arial" w:cs="Arial"/>
          <w:b/>
          <w:bCs/>
        </w:rPr>
        <w:t>Business</w:t>
      </w:r>
      <w:r w:rsidR="00C27CC3" w:rsidRPr="0021571A">
        <w:rPr>
          <w:rFonts w:ascii="Arial" w:hAnsi="Arial" w:cs="Arial"/>
          <w:b/>
          <w:bCs/>
        </w:rPr>
        <w:t xml:space="preserve"> Management</w:t>
      </w:r>
    </w:p>
    <w:p w14:paraId="51446E62" w14:textId="57386EA3" w:rsidR="00C27CC3" w:rsidRPr="0021571A" w:rsidRDefault="005853AD" w:rsidP="00DF0C6D">
      <w:pPr>
        <w:spacing w:after="120" w:line="240" w:lineRule="auto"/>
        <w:ind w:left="1620"/>
        <w:outlineLvl w:val="0"/>
        <w:rPr>
          <w:rFonts w:ascii="Arial" w:hAnsi="Arial" w:cs="Arial"/>
        </w:rPr>
      </w:pPr>
      <w:r w:rsidRPr="0021571A">
        <w:rPr>
          <w:rFonts w:ascii="Arial" w:hAnsi="Arial" w:cs="Arial"/>
        </w:rPr>
        <w:t>Learners identify and apply policies, processes and strategies for effective management of information, projects, strategy and talent.</w:t>
      </w:r>
    </w:p>
    <w:p w14:paraId="7762E888" w14:textId="723124CA" w:rsidR="007D19F1" w:rsidRPr="0021571A" w:rsidRDefault="007D19F1"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1F4548" w:rsidRPr="0021571A">
        <w:rPr>
          <w:rFonts w:ascii="Arial" w:hAnsi="Arial" w:cs="Arial"/>
          <w:b/>
          <w:bCs/>
        </w:rPr>
        <w:t>6</w:t>
      </w:r>
      <w:r w:rsidRPr="0021571A">
        <w:rPr>
          <w:rFonts w:ascii="Arial" w:hAnsi="Arial" w:cs="Arial"/>
          <w:b/>
          <w:bCs/>
        </w:rPr>
        <w:t>.1</w:t>
      </w:r>
      <w:r w:rsidRPr="0021571A">
        <w:rPr>
          <w:rFonts w:ascii="Arial" w:hAnsi="Arial" w:cs="Arial"/>
          <w:b/>
          <w:bCs/>
        </w:rPr>
        <w:tab/>
        <w:t>Management Fundamentals</w:t>
      </w:r>
    </w:p>
    <w:p w14:paraId="144792F7" w14:textId="3CE1925E" w:rsidR="008B6242" w:rsidRPr="0021571A" w:rsidRDefault="005853AD" w:rsidP="00DF0C6D">
      <w:pPr>
        <w:spacing w:after="120" w:line="240" w:lineRule="auto"/>
        <w:ind w:left="1620"/>
        <w:outlineLvl w:val="0"/>
        <w:rPr>
          <w:rFonts w:ascii="Arial" w:hAnsi="Arial" w:cs="Arial"/>
        </w:rPr>
      </w:pPr>
      <w:r w:rsidRPr="0021571A">
        <w:rPr>
          <w:rFonts w:ascii="Arial" w:hAnsi="Arial" w:cs="Arial"/>
        </w:rPr>
        <w:t>Identify business management functions and strategies.</w:t>
      </w:r>
    </w:p>
    <w:p w14:paraId="5C89F5DD" w14:textId="1F857837" w:rsidR="007D19F1" w:rsidRPr="0021571A" w:rsidRDefault="007D19F1"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262E1093" w14:textId="6D772F34" w:rsidR="007D19F1" w:rsidRPr="0021571A" w:rsidRDefault="007D19F1" w:rsidP="00E259FE">
      <w:pPr>
        <w:spacing w:after="120" w:line="240" w:lineRule="auto"/>
        <w:ind w:left="2520" w:hanging="900"/>
        <w:outlineLvl w:val="0"/>
        <w:rPr>
          <w:rFonts w:ascii="Arial" w:hAnsi="Arial" w:cs="Arial"/>
          <w:bCs/>
        </w:rPr>
      </w:pPr>
      <w:r w:rsidRPr="0021571A">
        <w:rPr>
          <w:rFonts w:ascii="Arial" w:hAnsi="Arial" w:cs="Arial"/>
          <w:bCs/>
        </w:rPr>
        <w:t>6.1.1</w:t>
      </w:r>
      <w:r w:rsidRPr="0021571A">
        <w:rPr>
          <w:rFonts w:ascii="Arial" w:hAnsi="Arial" w:cs="Arial"/>
          <w:bCs/>
        </w:rPr>
        <w:tab/>
        <w:t xml:space="preserve">Distinguish between management and </w:t>
      </w:r>
      <w:r w:rsidR="000D7909" w:rsidRPr="0021571A">
        <w:rPr>
          <w:rFonts w:ascii="Arial" w:hAnsi="Arial" w:cs="Arial"/>
          <w:bCs/>
        </w:rPr>
        <w:t>leadership and</w:t>
      </w:r>
      <w:r w:rsidRPr="0021571A">
        <w:rPr>
          <w:rFonts w:ascii="Arial" w:hAnsi="Arial" w:cs="Arial"/>
          <w:bCs/>
        </w:rPr>
        <w:t xml:space="preserve"> describe the characteristics of each.</w:t>
      </w:r>
    </w:p>
    <w:p w14:paraId="503EA015" w14:textId="77777777" w:rsidR="007D19F1" w:rsidRPr="0021571A" w:rsidRDefault="007D19F1" w:rsidP="00E259FE">
      <w:pPr>
        <w:spacing w:after="120" w:line="240" w:lineRule="auto"/>
        <w:ind w:left="2520" w:hanging="900"/>
        <w:outlineLvl w:val="0"/>
        <w:rPr>
          <w:rFonts w:ascii="Arial" w:hAnsi="Arial" w:cs="Arial"/>
          <w:bCs/>
        </w:rPr>
      </w:pPr>
      <w:r w:rsidRPr="0021571A">
        <w:rPr>
          <w:rFonts w:ascii="Arial" w:hAnsi="Arial" w:cs="Arial"/>
          <w:bCs/>
        </w:rPr>
        <w:t>6.1.3</w:t>
      </w:r>
      <w:r w:rsidRPr="0021571A">
        <w:rPr>
          <w:rFonts w:ascii="Arial" w:hAnsi="Arial" w:cs="Arial"/>
          <w:bCs/>
        </w:rPr>
        <w:tab/>
        <w:t>Describe the types of resources managed in business operations.</w:t>
      </w:r>
    </w:p>
    <w:p w14:paraId="0D9026D0" w14:textId="77777777" w:rsidR="007D19F1" w:rsidRPr="0021571A" w:rsidRDefault="007D19F1" w:rsidP="00E259FE">
      <w:pPr>
        <w:spacing w:after="120" w:line="240" w:lineRule="auto"/>
        <w:ind w:left="2520" w:hanging="900"/>
        <w:outlineLvl w:val="0"/>
        <w:rPr>
          <w:rFonts w:ascii="Arial" w:hAnsi="Arial" w:cs="Arial"/>
          <w:bCs/>
        </w:rPr>
      </w:pPr>
      <w:r w:rsidRPr="0021571A">
        <w:rPr>
          <w:rFonts w:ascii="Arial" w:hAnsi="Arial" w:cs="Arial"/>
          <w:bCs/>
        </w:rPr>
        <w:lastRenderedPageBreak/>
        <w:t>6.1.5</w:t>
      </w:r>
      <w:r w:rsidRPr="0021571A">
        <w:rPr>
          <w:rFonts w:ascii="Arial" w:hAnsi="Arial" w:cs="Arial"/>
          <w:bCs/>
        </w:rPr>
        <w:tab/>
        <w:t>Explain the role of management functions (e.g., planning, organizing, staffing, leading, controlling), and how they impact business activities.</w:t>
      </w:r>
    </w:p>
    <w:p w14:paraId="7D5F7BFB" w14:textId="36A2EEFC" w:rsidR="003E560F" w:rsidRPr="0021571A" w:rsidRDefault="007D19F1" w:rsidP="00DF0C6D">
      <w:pPr>
        <w:spacing w:after="120" w:line="240" w:lineRule="auto"/>
        <w:ind w:left="2520" w:hanging="900"/>
        <w:outlineLvl w:val="0"/>
        <w:rPr>
          <w:rFonts w:ascii="Arial" w:hAnsi="Arial" w:cs="Arial"/>
          <w:bCs/>
        </w:rPr>
      </w:pPr>
      <w:r w:rsidRPr="0021571A">
        <w:rPr>
          <w:rFonts w:ascii="Arial" w:hAnsi="Arial" w:cs="Arial"/>
          <w:bCs/>
        </w:rPr>
        <w:t>6.1.8</w:t>
      </w:r>
      <w:r w:rsidRPr="0021571A">
        <w:rPr>
          <w:rFonts w:ascii="Arial" w:hAnsi="Arial" w:cs="Arial"/>
          <w:bCs/>
        </w:rPr>
        <w:tab/>
        <w:t>Describe how cultural difference impact management practices.</w:t>
      </w:r>
    </w:p>
    <w:p w14:paraId="083539FC" w14:textId="77777777" w:rsidR="000D7909" w:rsidRDefault="000D7909" w:rsidP="00E259FE">
      <w:pPr>
        <w:spacing w:after="120" w:line="240" w:lineRule="auto"/>
        <w:ind w:left="1620" w:hanging="1620"/>
        <w:outlineLvl w:val="0"/>
        <w:rPr>
          <w:rFonts w:ascii="Arial" w:hAnsi="Arial" w:cs="Arial"/>
          <w:b/>
          <w:bCs/>
        </w:rPr>
      </w:pPr>
    </w:p>
    <w:p w14:paraId="3F08470C" w14:textId="77777777" w:rsidR="000D7909" w:rsidRDefault="000D7909" w:rsidP="00E259FE">
      <w:pPr>
        <w:spacing w:after="120" w:line="240" w:lineRule="auto"/>
        <w:ind w:left="1620" w:hanging="1620"/>
        <w:outlineLvl w:val="0"/>
        <w:rPr>
          <w:rFonts w:ascii="Arial" w:hAnsi="Arial" w:cs="Arial"/>
          <w:b/>
          <w:bCs/>
        </w:rPr>
      </w:pPr>
    </w:p>
    <w:p w14:paraId="3100ABAA" w14:textId="77777777" w:rsidR="000D7909" w:rsidRDefault="000D7909" w:rsidP="00E259FE">
      <w:pPr>
        <w:spacing w:after="120" w:line="240" w:lineRule="auto"/>
        <w:ind w:left="1620" w:hanging="1620"/>
        <w:outlineLvl w:val="0"/>
        <w:rPr>
          <w:rFonts w:ascii="Arial" w:hAnsi="Arial" w:cs="Arial"/>
          <w:b/>
          <w:bCs/>
        </w:rPr>
      </w:pPr>
    </w:p>
    <w:p w14:paraId="31EB4E80" w14:textId="77777777" w:rsidR="000D7909" w:rsidRDefault="000D7909" w:rsidP="00E259FE">
      <w:pPr>
        <w:spacing w:after="120" w:line="240" w:lineRule="auto"/>
        <w:ind w:left="1620" w:hanging="1620"/>
        <w:outlineLvl w:val="0"/>
        <w:rPr>
          <w:rFonts w:ascii="Arial" w:hAnsi="Arial" w:cs="Arial"/>
          <w:b/>
          <w:bCs/>
        </w:rPr>
      </w:pPr>
    </w:p>
    <w:p w14:paraId="52D5DD32" w14:textId="77777777" w:rsidR="000D7909" w:rsidRDefault="000D7909" w:rsidP="00E259FE">
      <w:pPr>
        <w:spacing w:after="120" w:line="240" w:lineRule="auto"/>
        <w:ind w:left="1620" w:hanging="1620"/>
        <w:outlineLvl w:val="0"/>
        <w:rPr>
          <w:rFonts w:ascii="Arial" w:hAnsi="Arial" w:cs="Arial"/>
          <w:b/>
          <w:bCs/>
        </w:rPr>
      </w:pPr>
    </w:p>
    <w:p w14:paraId="7BDEB9EC" w14:textId="2B2F5B7F" w:rsidR="005853AD" w:rsidRPr="0021571A" w:rsidRDefault="003C2DE8" w:rsidP="00E259FE">
      <w:pPr>
        <w:spacing w:after="120" w:line="240" w:lineRule="auto"/>
        <w:ind w:left="1620" w:hanging="1620"/>
        <w:outlineLvl w:val="0"/>
        <w:rPr>
          <w:rFonts w:ascii="Arial" w:hAnsi="Arial" w:cs="Arial"/>
          <w:b/>
          <w:bCs/>
        </w:rPr>
      </w:pPr>
      <w:r w:rsidRPr="0021571A">
        <w:rPr>
          <w:rFonts w:ascii="Arial" w:hAnsi="Arial" w:cs="Arial"/>
          <w:b/>
          <w:bCs/>
        </w:rPr>
        <w:t>Strand 7.</w:t>
      </w:r>
      <w:r w:rsidRPr="0021571A">
        <w:rPr>
          <w:rFonts w:ascii="Arial" w:hAnsi="Arial" w:cs="Arial"/>
          <w:b/>
          <w:bCs/>
        </w:rPr>
        <w:tab/>
        <w:t>Operations Management</w:t>
      </w:r>
      <w:r w:rsidRPr="0021571A">
        <w:rPr>
          <w:rFonts w:ascii="Arial" w:hAnsi="Arial" w:cs="Arial"/>
          <w:b/>
          <w:bCs/>
        </w:rPr>
        <w:tab/>
      </w:r>
    </w:p>
    <w:p w14:paraId="595B4F9B" w14:textId="072E1EE9" w:rsidR="003C2DE8" w:rsidRPr="0021571A" w:rsidRDefault="005853AD" w:rsidP="00DF0C6D">
      <w:pPr>
        <w:spacing w:after="120" w:line="240" w:lineRule="auto"/>
        <w:ind w:left="1620"/>
        <w:rPr>
          <w:rFonts w:ascii="Arial" w:hAnsi="Arial" w:cs="Arial"/>
        </w:rPr>
      </w:pPr>
      <w:r w:rsidRPr="0021571A">
        <w:rPr>
          <w:rFonts w:ascii="Arial" w:hAnsi="Arial" w:cs="Arial"/>
        </w:rPr>
        <w:t>Learners identify and apply policies, processes and strategies for business operations.</w:t>
      </w:r>
    </w:p>
    <w:p w14:paraId="2C21789D" w14:textId="27DDC246" w:rsidR="005853AD" w:rsidRPr="0021571A" w:rsidRDefault="003C2DE8"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913021" w:rsidRPr="0021571A">
        <w:rPr>
          <w:rFonts w:ascii="Arial" w:hAnsi="Arial" w:cs="Arial"/>
          <w:b/>
          <w:bCs/>
        </w:rPr>
        <w:t>7.7</w:t>
      </w:r>
      <w:r w:rsidR="00913021" w:rsidRPr="0021571A">
        <w:rPr>
          <w:rFonts w:ascii="Arial" w:hAnsi="Arial" w:cs="Arial"/>
          <w:b/>
          <w:bCs/>
        </w:rPr>
        <w:tab/>
        <w:t>Supply Chain Management</w:t>
      </w:r>
      <w:r w:rsidR="00913021" w:rsidRPr="0021571A">
        <w:rPr>
          <w:rFonts w:ascii="Arial" w:hAnsi="Arial" w:cs="Arial"/>
          <w:b/>
          <w:bCs/>
        </w:rPr>
        <w:tab/>
      </w:r>
    </w:p>
    <w:p w14:paraId="69ED7A1B" w14:textId="731D92A5" w:rsidR="00913021" w:rsidRPr="0021571A" w:rsidRDefault="005853AD" w:rsidP="00DF0C6D">
      <w:pPr>
        <w:spacing w:after="120" w:line="240" w:lineRule="auto"/>
        <w:ind w:left="1620"/>
        <w:rPr>
          <w:rFonts w:ascii="Arial" w:hAnsi="Arial" w:cs="Arial"/>
        </w:rPr>
      </w:pPr>
      <w:r w:rsidRPr="0021571A">
        <w:rPr>
          <w:rFonts w:ascii="Arial" w:hAnsi="Arial" w:cs="Arial"/>
        </w:rPr>
        <w:t>Plan, implement and evaluate supply chain management activities.</w:t>
      </w:r>
    </w:p>
    <w:p w14:paraId="1135F34B" w14:textId="0B1768E9" w:rsidR="00913021" w:rsidRPr="0021571A" w:rsidRDefault="00913021" w:rsidP="000D7909">
      <w:pPr>
        <w:spacing w:after="120" w:line="240" w:lineRule="auto"/>
        <w:ind w:left="1620"/>
        <w:outlineLvl w:val="0"/>
        <w:rPr>
          <w:rFonts w:ascii="Arial" w:hAnsi="Arial" w:cs="Arial"/>
          <w:b/>
          <w:bCs/>
        </w:rPr>
      </w:pPr>
      <w:r w:rsidRPr="0021571A">
        <w:rPr>
          <w:rFonts w:ascii="Arial" w:hAnsi="Arial" w:cs="Arial"/>
          <w:b/>
          <w:bCs/>
        </w:rPr>
        <w:t>Competencies</w:t>
      </w:r>
    </w:p>
    <w:p w14:paraId="78EA14A9" w14:textId="0AE25C48" w:rsidR="00913021" w:rsidRPr="0021571A" w:rsidRDefault="00913021" w:rsidP="00E259FE">
      <w:pPr>
        <w:spacing w:after="120" w:line="240" w:lineRule="auto"/>
        <w:ind w:left="2520" w:hanging="900"/>
        <w:outlineLvl w:val="0"/>
        <w:rPr>
          <w:rFonts w:ascii="Arial" w:hAnsi="Arial" w:cs="Arial"/>
          <w:bCs/>
        </w:rPr>
      </w:pPr>
      <w:r w:rsidRPr="0021571A">
        <w:rPr>
          <w:rFonts w:ascii="Arial" w:hAnsi="Arial" w:cs="Arial"/>
          <w:bCs/>
        </w:rPr>
        <w:t>7.7.</w:t>
      </w:r>
      <w:r w:rsidR="006C0582" w:rsidRPr="0021571A">
        <w:rPr>
          <w:rFonts w:ascii="Arial" w:hAnsi="Arial" w:cs="Arial"/>
          <w:bCs/>
        </w:rPr>
        <w:t>1</w:t>
      </w:r>
      <w:r w:rsidR="006C0582" w:rsidRPr="0021571A">
        <w:rPr>
          <w:rFonts w:ascii="Arial" w:hAnsi="Arial" w:cs="Arial"/>
          <w:bCs/>
        </w:rPr>
        <w:tab/>
        <w:t>Discuss the relationship between economic output and a society’s standard of living.</w:t>
      </w:r>
    </w:p>
    <w:p w14:paraId="14FFEF91" w14:textId="4636CD1F" w:rsidR="003C2DE8" w:rsidRPr="0021571A" w:rsidRDefault="00913021" w:rsidP="00EA00C0">
      <w:pPr>
        <w:spacing w:after="120" w:line="240" w:lineRule="auto"/>
        <w:ind w:left="2520" w:hanging="900"/>
        <w:outlineLvl w:val="0"/>
        <w:rPr>
          <w:rFonts w:ascii="Arial" w:hAnsi="Arial" w:cs="Arial"/>
          <w:bCs/>
        </w:rPr>
      </w:pPr>
      <w:r w:rsidRPr="0021571A">
        <w:rPr>
          <w:rFonts w:ascii="Arial" w:hAnsi="Arial" w:cs="Arial"/>
          <w:bCs/>
        </w:rPr>
        <w:t>7.7.2</w:t>
      </w:r>
      <w:r w:rsidR="00862193" w:rsidRPr="0021571A">
        <w:rPr>
          <w:rFonts w:ascii="Arial" w:hAnsi="Arial" w:cs="Arial"/>
          <w:bCs/>
        </w:rPr>
        <w:tab/>
        <w:t>Analyze the effects of inputs and outputs on productivity levels.</w:t>
      </w:r>
    </w:p>
    <w:p w14:paraId="46A02007" w14:textId="77777777" w:rsidR="000D7909" w:rsidRDefault="000D7909" w:rsidP="00E259FE">
      <w:pPr>
        <w:spacing w:after="120" w:line="240" w:lineRule="auto"/>
        <w:ind w:left="1620" w:hanging="1620"/>
        <w:outlineLvl w:val="0"/>
        <w:rPr>
          <w:rFonts w:ascii="Arial" w:hAnsi="Arial" w:cs="Arial"/>
          <w:b/>
          <w:bCs/>
        </w:rPr>
      </w:pPr>
    </w:p>
    <w:p w14:paraId="366D6E03" w14:textId="71939AA2" w:rsidR="001F4548" w:rsidRPr="0021571A" w:rsidRDefault="001F4548" w:rsidP="00E259FE">
      <w:pPr>
        <w:spacing w:after="120" w:line="240" w:lineRule="auto"/>
        <w:ind w:left="1620" w:hanging="1620"/>
        <w:outlineLvl w:val="0"/>
        <w:rPr>
          <w:rFonts w:ascii="Arial" w:hAnsi="Arial" w:cs="Arial"/>
          <w:b/>
          <w:bCs/>
        </w:rPr>
      </w:pPr>
      <w:r w:rsidRPr="0021571A">
        <w:rPr>
          <w:rFonts w:ascii="Arial" w:hAnsi="Arial" w:cs="Arial"/>
          <w:b/>
          <w:bCs/>
        </w:rPr>
        <w:t xml:space="preserve">Strand 9. </w:t>
      </w:r>
      <w:r w:rsidRPr="0021571A">
        <w:rPr>
          <w:rFonts w:ascii="Arial" w:hAnsi="Arial" w:cs="Arial"/>
          <w:b/>
          <w:bCs/>
        </w:rPr>
        <w:tab/>
      </w:r>
      <w:r w:rsidR="007D208C" w:rsidRPr="0021571A">
        <w:rPr>
          <w:rFonts w:ascii="Arial" w:hAnsi="Arial" w:cs="Arial"/>
          <w:b/>
          <w:bCs/>
        </w:rPr>
        <w:t>Financial Analysis and Evaluation</w:t>
      </w:r>
    </w:p>
    <w:p w14:paraId="69079FBB" w14:textId="65F16DD7" w:rsidR="0009272D" w:rsidRPr="0021571A" w:rsidRDefault="005853AD" w:rsidP="00EA00C0">
      <w:pPr>
        <w:spacing w:after="120" w:line="240" w:lineRule="auto"/>
        <w:ind w:left="1620"/>
        <w:rPr>
          <w:rFonts w:ascii="Arial" w:hAnsi="Arial" w:cs="Arial"/>
        </w:rPr>
      </w:pPr>
      <w:r w:rsidRPr="0021571A">
        <w:rPr>
          <w:rFonts w:ascii="Arial" w:hAnsi="Arial" w:cs="Arial"/>
        </w:rPr>
        <w:t>Learners apply principles of financial and managerial accounting to collect, analyze and distribute financial data, evaluate investment opportunities and operate financial services.</w:t>
      </w:r>
    </w:p>
    <w:p w14:paraId="7B63D7E1" w14:textId="760D4388" w:rsidR="001F4548" w:rsidRPr="0021571A" w:rsidRDefault="001F4548" w:rsidP="00E259FE">
      <w:pPr>
        <w:spacing w:after="120" w:line="240" w:lineRule="auto"/>
        <w:ind w:left="1620" w:hanging="1620"/>
        <w:outlineLvl w:val="0"/>
        <w:rPr>
          <w:rFonts w:ascii="Arial" w:hAnsi="Arial" w:cs="Arial"/>
          <w:b/>
          <w:bCs/>
        </w:rPr>
      </w:pPr>
      <w:r w:rsidRPr="0021571A">
        <w:rPr>
          <w:rFonts w:ascii="Arial" w:hAnsi="Arial" w:cs="Arial"/>
          <w:b/>
          <w:bCs/>
        </w:rPr>
        <w:t>Outcome 9.1</w:t>
      </w:r>
      <w:r w:rsidRPr="0021571A">
        <w:rPr>
          <w:rFonts w:ascii="Arial" w:hAnsi="Arial" w:cs="Arial"/>
          <w:b/>
          <w:bCs/>
        </w:rPr>
        <w:tab/>
        <w:t>Financial Principles</w:t>
      </w:r>
    </w:p>
    <w:p w14:paraId="74D27120" w14:textId="0310A44F" w:rsidR="00B16634" w:rsidRPr="0021571A" w:rsidRDefault="003D0819" w:rsidP="00EA00C0">
      <w:pPr>
        <w:tabs>
          <w:tab w:val="left" w:pos="1080"/>
          <w:tab w:val="left" w:pos="1620"/>
        </w:tabs>
        <w:spacing w:after="120" w:line="240" w:lineRule="auto"/>
        <w:ind w:left="1620"/>
        <w:rPr>
          <w:rFonts w:ascii="Arial" w:hAnsi="Arial" w:cs="Arial"/>
        </w:rPr>
      </w:pPr>
      <w:r w:rsidRPr="0021571A">
        <w:rPr>
          <w:rFonts w:ascii="Arial" w:hAnsi="Arial" w:cs="Arial"/>
        </w:rPr>
        <w:t>Identify and apply principles of finance and accounting to plan and monitor the use of financial resources.</w:t>
      </w:r>
    </w:p>
    <w:p w14:paraId="1586B0B5" w14:textId="09148F84" w:rsidR="001F4548" w:rsidRPr="0021571A" w:rsidRDefault="001F4548" w:rsidP="003F5497">
      <w:pPr>
        <w:spacing w:after="120" w:line="240" w:lineRule="auto"/>
        <w:ind w:left="1627" w:hanging="7"/>
        <w:outlineLvl w:val="0"/>
        <w:rPr>
          <w:rFonts w:ascii="Arial" w:hAnsi="Arial" w:cs="Arial"/>
          <w:b/>
          <w:bCs/>
        </w:rPr>
      </w:pPr>
      <w:r w:rsidRPr="0021571A">
        <w:rPr>
          <w:rFonts w:ascii="Arial" w:hAnsi="Arial" w:cs="Arial"/>
          <w:b/>
          <w:bCs/>
        </w:rPr>
        <w:t>Competencies</w:t>
      </w:r>
    </w:p>
    <w:p w14:paraId="5B2CD0F0" w14:textId="77777777" w:rsidR="001F4548" w:rsidRPr="0021571A" w:rsidRDefault="001F4548" w:rsidP="00E259FE">
      <w:pPr>
        <w:spacing w:after="120" w:line="240" w:lineRule="auto"/>
        <w:ind w:left="2520" w:hanging="900"/>
        <w:outlineLvl w:val="0"/>
        <w:rPr>
          <w:rFonts w:ascii="Arial" w:hAnsi="Arial" w:cs="Arial"/>
          <w:bCs/>
        </w:rPr>
      </w:pPr>
      <w:r w:rsidRPr="0021571A">
        <w:rPr>
          <w:rFonts w:ascii="Arial" w:hAnsi="Arial" w:cs="Arial"/>
          <w:bCs/>
        </w:rPr>
        <w:t>9.1.1</w:t>
      </w:r>
      <w:r w:rsidRPr="0021571A">
        <w:rPr>
          <w:rFonts w:ascii="Arial" w:hAnsi="Arial" w:cs="Arial"/>
          <w:bCs/>
        </w:rPr>
        <w:tab/>
        <w:t>Explain the role and function of profit and taxes and how they differ depending on business structure.</w:t>
      </w:r>
    </w:p>
    <w:p w14:paraId="6158606D" w14:textId="77777777" w:rsidR="001F4548" w:rsidRPr="0021571A" w:rsidRDefault="001F4548" w:rsidP="00E259FE">
      <w:pPr>
        <w:spacing w:after="120" w:line="240" w:lineRule="auto"/>
        <w:ind w:left="2520" w:hanging="900"/>
        <w:outlineLvl w:val="0"/>
        <w:rPr>
          <w:rFonts w:ascii="Arial" w:hAnsi="Arial" w:cs="Arial"/>
          <w:bCs/>
        </w:rPr>
      </w:pPr>
      <w:r w:rsidRPr="0021571A">
        <w:rPr>
          <w:rFonts w:ascii="Arial" w:hAnsi="Arial" w:cs="Arial"/>
          <w:bCs/>
        </w:rPr>
        <w:t>9.1.2</w:t>
      </w:r>
      <w:r w:rsidRPr="0021571A">
        <w:rPr>
          <w:rFonts w:ascii="Arial" w:hAnsi="Arial" w:cs="Arial"/>
          <w:bCs/>
        </w:rPr>
        <w:tab/>
        <w:t>Explain how accounting standards impact business financial performance.</w:t>
      </w:r>
    </w:p>
    <w:p w14:paraId="3F08C19F" w14:textId="4DF393F9" w:rsidR="00B16634" w:rsidRPr="0021571A" w:rsidRDefault="001F4548" w:rsidP="00EA00C0">
      <w:pPr>
        <w:spacing w:after="120" w:line="240" w:lineRule="auto"/>
        <w:ind w:left="2520" w:hanging="900"/>
        <w:outlineLvl w:val="0"/>
        <w:rPr>
          <w:rFonts w:ascii="Arial" w:hAnsi="Arial" w:cs="Arial"/>
          <w:bCs/>
        </w:rPr>
      </w:pPr>
      <w:r w:rsidRPr="0021571A">
        <w:rPr>
          <w:rFonts w:ascii="Arial" w:hAnsi="Arial" w:cs="Arial"/>
          <w:bCs/>
        </w:rPr>
        <w:t>9.1.9</w:t>
      </w:r>
      <w:r w:rsidRPr="0021571A">
        <w:rPr>
          <w:rFonts w:ascii="Arial" w:hAnsi="Arial" w:cs="Arial"/>
          <w:bCs/>
        </w:rPr>
        <w:tab/>
        <w:t>Identify traditional and non-traditional financing options.</w:t>
      </w:r>
    </w:p>
    <w:p w14:paraId="7A5C528E" w14:textId="75E4A2F4" w:rsidR="005650FE" w:rsidRPr="0021571A" w:rsidRDefault="005650FE" w:rsidP="00E259FE">
      <w:pPr>
        <w:spacing w:after="120" w:line="240" w:lineRule="auto"/>
        <w:ind w:left="1620" w:hanging="1620"/>
        <w:outlineLvl w:val="0"/>
        <w:rPr>
          <w:rFonts w:ascii="Arial" w:hAnsi="Arial" w:cs="Arial"/>
          <w:b/>
          <w:bCs/>
        </w:rPr>
      </w:pPr>
      <w:r w:rsidRPr="0021571A">
        <w:rPr>
          <w:rFonts w:ascii="Arial" w:hAnsi="Arial" w:cs="Arial"/>
          <w:b/>
          <w:bCs/>
        </w:rPr>
        <w:t>Outcome 9.</w:t>
      </w:r>
      <w:r w:rsidR="00070FB6" w:rsidRPr="0021571A">
        <w:rPr>
          <w:rFonts w:ascii="Arial" w:hAnsi="Arial" w:cs="Arial"/>
          <w:b/>
          <w:bCs/>
        </w:rPr>
        <w:t>2</w:t>
      </w:r>
      <w:r w:rsidRPr="0021571A">
        <w:rPr>
          <w:rFonts w:ascii="Arial" w:hAnsi="Arial" w:cs="Arial"/>
          <w:b/>
          <w:bCs/>
        </w:rPr>
        <w:tab/>
      </w:r>
      <w:r w:rsidR="00070FB6" w:rsidRPr="0021571A">
        <w:rPr>
          <w:rFonts w:ascii="Arial" w:hAnsi="Arial" w:cs="Arial"/>
          <w:b/>
          <w:bCs/>
        </w:rPr>
        <w:t>Corporate Investments</w:t>
      </w:r>
    </w:p>
    <w:p w14:paraId="427C78D1" w14:textId="690AE51B" w:rsidR="00070FB6" w:rsidRPr="0021571A" w:rsidRDefault="003D0819" w:rsidP="00EA00C0">
      <w:pPr>
        <w:spacing w:after="120" w:line="240" w:lineRule="auto"/>
        <w:ind w:left="1620"/>
        <w:rPr>
          <w:rFonts w:ascii="Arial" w:hAnsi="Arial" w:cs="Arial"/>
        </w:rPr>
      </w:pPr>
      <w:r w:rsidRPr="0021571A">
        <w:rPr>
          <w:rFonts w:ascii="Arial" w:hAnsi="Arial" w:cs="Arial"/>
        </w:rPr>
        <w:t>Identify policies, processes and strategies for making investments.</w:t>
      </w:r>
    </w:p>
    <w:p w14:paraId="37BB98F9" w14:textId="299133C9" w:rsidR="005650FE" w:rsidRPr="0021571A" w:rsidRDefault="005650FE" w:rsidP="003F5497">
      <w:pPr>
        <w:spacing w:after="120" w:line="240" w:lineRule="auto"/>
        <w:ind w:left="1627" w:hanging="7"/>
        <w:outlineLvl w:val="0"/>
        <w:rPr>
          <w:rFonts w:ascii="Arial" w:hAnsi="Arial" w:cs="Arial"/>
          <w:b/>
          <w:bCs/>
        </w:rPr>
      </w:pPr>
      <w:r w:rsidRPr="0021571A">
        <w:rPr>
          <w:rFonts w:ascii="Arial" w:hAnsi="Arial" w:cs="Arial"/>
          <w:b/>
          <w:bCs/>
        </w:rPr>
        <w:t>Competencies</w:t>
      </w:r>
    </w:p>
    <w:p w14:paraId="2425A52F" w14:textId="77777777" w:rsidR="00070FB6" w:rsidRPr="0021571A" w:rsidRDefault="00070FB6" w:rsidP="00E259FE">
      <w:pPr>
        <w:spacing w:after="120" w:line="240" w:lineRule="auto"/>
        <w:ind w:left="2520" w:hanging="900"/>
        <w:outlineLvl w:val="0"/>
        <w:rPr>
          <w:rFonts w:ascii="Arial" w:hAnsi="Arial" w:cs="Arial"/>
          <w:bCs/>
        </w:rPr>
      </w:pPr>
      <w:r w:rsidRPr="0021571A">
        <w:rPr>
          <w:rFonts w:ascii="Arial" w:hAnsi="Arial" w:cs="Arial"/>
          <w:bCs/>
        </w:rPr>
        <w:t>9.2.1</w:t>
      </w:r>
      <w:r w:rsidRPr="0021571A">
        <w:rPr>
          <w:rFonts w:ascii="Arial" w:hAnsi="Arial" w:cs="Arial"/>
          <w:bCs/>
        </w:rPr>
        <w:tab/>
        <w:t>Identify sources of securities information.</w:t>
      </w:r>
    </w:p>
    <w:p w14:paraId="533EB5B1" w14:textId="62042E2D" w:rsidR="00070FB6" w:rsidRPr="0021571A" w:rsidRDefault="00070FB6" w:rsidP="00E259FE">
      <w:pPr>
        <w:spacing w:after="120" w:line="240" w:lineRule="auto"/>
        <w:ind w:left="2520" w:hanging="900"/>
        <w:outlineLvl w:val="0"/>
        <w:rPr>
          <w:rFonts w:ascii="Arial" w:hAnsi="Arial" w:cs="Arial"/>
          <w:bCs/>
        </w:rPr>
      </w:pPr>
      <w:r w:rsidRPr="0021571A">
        <w:rPr>
          <w:rFonts w:ascii="Arial" w:hAnsi="Arial" w:cs="Arial"/>
          <w:bCs/>
        </w:rPr>
        <w:lastRenderedPageBreak/>
        <w:t>9.2.2</w:t>
      </w:r>
      <w:r w:rsidRPr="0021571A">
        <w:rPr>
          <w:rFonts w:ascii="Arial" w:hAnsi="Arial" w:cs="Arial"/>
          <w:bCs/>
        </w:rPr>
        <w:tab/>
        <w:t>Explain capital markets and corporate valuation models (e.g., stocks and bonds) used in finance.</w:t>
      </w:r>
    </w:p>
    <w:p w14:paraId="43592562" w14:textId="1C6BAF1D" w:rsidR="00B16634" w:rsidRPr="0021571A" w:rsidRDefault="00070FB6" w:rsidP="00EA00C0">
      <w:pPr>
        <w:spacing w:after="120" w:line="240" w:lineRule="auto"/>
        <w:ind w:left="2520" w:hanging="900"/>
        <w:outlineLvl w:val="0"/>
        <w:rPr>
          <w:rFonts w:ascii="Arial" w:hAnsi="Arial" w:cs="Arial"/>
          <w:bCs/>
        </w:rPr>
      </w:pPr>
      <w:r w:rsidRPr="0021571A">
        <w:rPr>
          <w:rFonts w:ascii="Arial" w:hAnsi="Arial" w:cs="Arial"/>
          <w:bCs/>
        </w:rPr>
        <w:t>9.2.3</w:t>
      </w:r>
      <w:r w:rsidRPr="0021571A">
        <w:rPr>
          <w:rFonts w:ascii="Arial" w:hAnsi="Arial" w:cs="Arial"/>
          <w:bCs/>
        </w:rPr>
        <w:tab/>
        <w:t>Describe how financial needs differ in the stages of a business lifecycle (e.g., start-up, growth, maturity, decline).</w:t>
      </w:r>
    </w:p>
    <w:p w14:paraId="6D991039" w14:textId="51D83F5B" w:rsidR="00F73865" w:rsidRPr="0021571A" w:rsidRDefault="00F73865" w:rsidP="00E259FE">
      <w:pPr>
        <w:spacing w:after="120" w:line="240" w:lineRule="auto"/>
        <w:ind w:left="1620" w:hanging="1620"/>
        <w:outlineLvl w:val="0"/>
        <w:rPr>
          <w:rFonts w:ascii="Arial" w:hAnsi="Arial" w:cs="Arial"/>
          <w:b/>
          <w:bCs/>
        </w:rPr>
      </w:pPr>
      <w:r w:rsidRPr="0021571A">
        <w:rPr>
          <w:rFonts w:ascii="Arial" w:hAnsi="Arial" w:cs="Arial"/>
          <w:b/>
          <w:bCs/>
        </w:rPr>
        <w:t>Outcome 9.5</w:t>
      </w:r>
      <w:r w:rsidRPr="0021571A">
        <w:rPr>
          <w:rFonts w:ascii="Arial" w:hAnsi="Arial" w:cs="Arial"/>
          <w:b/>
          <w:bCs/>
        </w:rPr>
        <w:tab/>
        <w:t>Financial Accounting</w:t>
      </w:r>
    </w:p>
    <w:p w14:paraId="4ACC0046" w14:textId="30E43483" w:rsidR="00F73865" w:rsidRPr="0021571A" w:rsidRDefault="003D0819" w:rsidP="00EA00C0">
      <w:pPr>
        <w:spacing w:after="120" w:line="240" w:lineRule="auto"/>
        <w:ind w:left="1620"/>
        <w:rPr>
          <w:rFonts w:ascii="Arial" w:hAnsi="Arial" w:cs="Arial"/>
        </w:rPr>
      </w:pPr>
      <w:r w:rsidRPr="0021571A">
        <w:rPr>
          <w:rFonts w:ascii="Arial" w:hAnsi="Arial" w:cs="Arial"/>
        </w:rPr>
        <w:t>Apply principles of accounting to record and summarize financial transactions.</w:t>
      </w:r>
    </w:p>
    <w:p w14:paraId="6B4AD9A7" w14:textId="1996D73D" w:rsidR="00F73865" w:rsidRPr="0021571A" w:rsidRDefault="00F73865" w:rsidP="00616754">
      <w:pPr>
        <w:spacing w:after="120" w:line="240" w:lineRule="auto"/>
        <w:ind w:left="1627" w:hanging="7"/>
        <w:outlineLvl w:val="0"/>
        <w:rPr>
          <w:rFonts w:ascii="Arial" w:hAnsi="Arial" w:cs="Arial"/>
          <w:b/>
          <w:bCs/>
        </w:rPr>
      </w:pPr>
      <w:r w:rsidRPr="0021571A">
        <w:rPr>
          <w:rFonts w:ascii="Arial" w:hAnsi="Arial" w:cs="Arial"/>
          <w:b/>
          <w:bCs/>
        </w:rPr>
        <w:t>Competencies</w:t>
      </w:r>
    </w:p>
    <w:p w14:paraId="6742E7B4" w14:textId="77777777" w:rsidR="00B74011" w:rsidRPr="0021571A" w:rsidRDefault="00B74011" w:rsidP="00E259FE">
      <w:pPr>
        <w:spacing w:after="120" w:line="240" w:lineRule="auto"/>
        <w:ind w:left="2520" w:hanging="900"/>
        <w:outlineLvl w:val="0"/>
        <w:rPr>
          <w:rFonts w:ascii="Arial" w:hAnsi="Arial" w:cs="Arial"/>
          <w:bCs/>
        </w:rPr>
      </w:pPr>
      <w:r w:rsidRPr="0021571A">
        <w:rPr>
          <w:rFonts w:ascii="Arial" w:hAnsi="Arial" w:cs="Arial"/>
          <w:bCs/>
        </w:rPr>
        <w:t>9.5.2</w:t>
      </w:r>
      <w:r w:rsidRPr="0021571A">
        <w:rPr>
          <w:rFonts w:ascii="Arial" w:hAnsi="Arial" w:cs="Arial"/>
          <w:bCs/>
        </w:rPr>
        <w:tab/>
        <w:t>Explain the accounting concepts that form the basis for accounting systems that comply with Generally Accepted Accounting Principles (GAAP) (e.g., accounting cycle, accounting method, accounting equation).</w:t>
      </w:r>
    </w:p>
    <w:p w14:paraId="223F52D0" w14:textId="6F367AE7" w:rsidR="00FE2D12" w:rsidRPr="0021571A" w:rsidRDefault="00B74011" w:rsidP="00EA00C0">
      <w:pPr>
        <w:spacing w:after="120" w:line="240" w:lineRule="auto"/>
        <w:ind w:left="2520" w:hanging="900"/>
        <w:outlineLvl w:val="0"/>
        <w:rPr>
          <w:rFonts w:ascii="Arial" w:hAnsi="Arial" w:cs="Arial"/>
          <w:bCs/>
        </w:rPr>
      </w:pPr>
      <w:r w:rsidRPr="0021571A">
        <w:rPr>
          <w:rFonts w:ascii="Arial" w:hAnsi="Arial" w:cs="Arial"/>
          <w:bCs/>
        </w:rPr>
        <w:t>9.5.4</w:t>
      </w:r>
      <w:r w:rsidRPr="0021571A">
        <w:rPr>
          <w:rFonts w:ascii="Arial" w:hAnsi="Arial" w:cs="Arial"/>
          <w:bCs/>
        </w:rPr>
        <w:tab/>
        <w:t>Identify the components of the accounting equation and identify how business transactions impact the equation and financial statements.</w:t>
      </w:r>
    </w:p>
    <w:p w14:paraId="2EB89EA2" w14:textId="700375ED" w:rsidR="00F73865" w:rsidRPr="0021571A" w:rsidRDefault="00F73865" w:rsidP="00E259FE">
      <w:pPr>
        <w:spacing w:after="120" w:line="240" w:lineRule="auto"/>
        <w:ind w:left="1620" w:hanging="1620"/>
        <w:outlineLvl w:val="0"/>
        <w:rPr>
          <w:rFonts w:ascii="Arial" w:hAnsi="Arial" w:cs="Arial"/>
          <w:b/>
          <w:bCs/>
        </w:rPr>
      </w:pPr>
      <w:r w:rsidRPr="0021571A">
        <w:rPr>
          <w:rFonts w:ascii="Arial" w:hAnsi="Arial" w:cs="Arial"/>
          <w:b/>
          <w:bCs/>
        </w:rPr>
        <w:t>Outcome 9.</w:t>
      </w:r>
      <w:r w:rsidR="00127710" w:rsidRPr="0021571A">
        <w:rPr>
          <w:rFonts w:ascii="Arial" w:hAnsi="Arial" w:cs="Arial"/>
          <w:b/>
          <w:bCs/>
        </w:rPr>
        <w:t>6</w:t>
      </w:r>
      <w:r w:rsidRPr="0021571A">
        <w:rPr>
          <w:rFonts w:ascii="Arial" w:hAnsi="Arial" w:cs="Arial"/>
          <w:b/>
          <w:bCs/>
        </w:rPr>
        <w:tab/>
      </w:r>
      <w:r w:rsidR="00127710" w:rsidRPr="0021571A">
        <w:rPr>
          <w:rFonts w:ascii="Arial" w:hAnsi="Arial" w:cs="Arial"/>
          <w:b/>
          <w:bCs/>
        </w:rPr>
        <w:t>Financial Reporting and Auditing</w:t>
      </w:r>
    </w:p>
    <w:p w14:paraId="5374BA38" w14:textId="3CF5C1AA" w:rsidR="00F73865" w:rsidRPr="0021571A" w:rsidRDefault="003D0819" w:rsidP="00EA00C0">
      <w:pPr>
        <w:spacing w:after="120" w:line="240" w:lineRule="auto"/>
        <w:ind w:left="1620"/>
        <w:rPr>
          <w:rFonts w:ascii="Arial" w:hAnsi="Arial" w:cs="Arial"/>
        </w:rPr>
      </w:pPr>
      <w:r w:rsidRPr="0021571A">
        <w:rPr>
          <w:rFonts w:ascii="Arial" w:hAnsi="Arial" w:cs="Arial"/>
        </w:rPr>
        <w:t>Collect and analyze financial information and report financial activity in compliance with applicable regulations, policies and processes.</w:t>
      </w:r>
    </w:p>
    <w:p w14:paraId="4018DF2B" w14:textId="77777777" w:rsidR="00F73865" w:rsidRPr="0021571A" w:rsidRDefault="00F73865" w:rsidP="00616754">
      <w:pPr>
        <w:spacing w:after="120" w:line="240" w:lineRule="auto"/>
        <w:ind w:left="1627" w:hanging="7"/>
        <w:outlineLvl w:val="0"/>
        <w:rPr>
          <w:rFonts w:ascii="Arial" w:hAnsi="Arial" w:cs="Arial"/>
          <w:b/>
          <w:bCs/>
        </w:rPr>
      </w:pPr>
      <w:r w:rsidRPr="0021571A">
        <w:rPr>
          <w:rFonts w:ascii="Arial" w:hAnsi="Arial" w:cs="Arial"/>
          <w:b/>
          <w:bCs/>
        </w:rPr>
        <w:t>Competencies</w:t>
      </w:r>
    </w:p>
    <w:p w14:paraId="1573402B" w14:textId="7FA653E4" w:rsidR="00F34CEA" w:rsidRPr="0021571A" w:rsidRDefault="00127710" w:rsidP="00EA00C0">
      <w:pPr>
        <w:spacing w:after="120" w:line="240" w:lineRule="auto"/>
        <w:ind w:left="2520" w:hanging="900"/>
        <w:outlineLvl w:val="0"/>
        <w:rPr>
          <w:rFonts w:ascii="Arial" w:hAnsi="Arial" w:cs="Arial"/>
          <w:bCs/>
        </w:rPr>
      </w:pPr>
      <w:r w:rsidRPr="0021571A">
        <w:rPr>
          <w:rFonts w:ascii="Arial" w:hAnsi="Arial" w:cs="Arial"/>
          <w:bCs/>
        </w:rPr>
        <w:t>9.6.1</w:t>
      </w:r>
      <w:r w:rsidRPr="0021571A">
        <w:rPr>
          <w:rFonts w:ascii="Arial" w:hAnsi="Arial" w:cs="Arial"/>
          <w:bCs/>
        </w:rPr>
        <w:tab/>
        <w:t>Explain the importance of accurately reporting a business’s financial position and activities, the types of systems that are used for that purpose (i.e., tax systems, financial, cost systems) and the linkage to operational systems (i.e., enterprise systems).</w:t>
      </w:r>
    </w:p>
    <w:p w14:paraId="0F788027" w14:textId="4EA32888" w:rsidR="00127710" w:rsidRPr="0021571A" w:rsidRDefault="00127710" w:rsidP="00E259FE">
      <w:pPr>
        <w:spacing w:after="120" w:line="240" w:lineRule="auto"/>
        <w:ind w:left="2520" w:hanging="900"/>
        <w:outlineLvl w:val="0"/>
        <w:rPr>
          <w:rFonts w:ascii="Arial" w:hAnsi="Arial" w:cs="Arial"/>
          <w:bCs/>
        </w:rPr>
      </w:pPr>
      <w:r w:rsidRPr="0021571A">
        <w:rPr>
          <w:rFonts w:ascii="Arial" w:hAnsi="Arial" w:cs="Arial"/>
          <w:bCs/>
        </w:rPr>
        <w:t>9.6.3</w:t>
      </w:r>
      <w:r w:rsidRPr="0021571A">
        <w:rPr>
          <w:rFonts w:ascii="Arial" w:hAnsi="Arial" w:cs="Arial"/>
          <w:bCs/>
        </w:rPr>
        <w:tab/>
        <w:t>Identify the regulatory bodies that set standards for business reporting (e.g.</w:t>
      </w:r>
      <w:r w:rsidR="0021571A" w:rsidRPr="0021571A">
        <w:rPr>
          <w:rFonts w:ascii="Arial" w:hAnsi="Arial" w:cs="Arial"/>
          <w:bCs/>
        </w:rPr>
        <w:t>,</w:t>
      </w:r>
      <w:r w:rsidRPr="0021571A">
        <w:rPr>
          <w:rFonts w:ascii="Arial" w:hAnsi="Arial" w:cs="Arial"/>
          <w:bCs/>
        </w:rPr>
        <w:t xml:space="preserve"> Financial Accounting Standards Board [FASB], Securities and Exchange Commission [SEC], Public Company Accounting Oversight Board [PCAOB], International Financial Reporting Standards [IFRS], Small- and Medium-Sized Entities [SME] Financial Reporting Framework, Governmental Accounting Standards Board [GASB]).</w:t>
      </w:r>
    </w:p>
    <w:p w14:paraId="32F2A003" w14:textId="15755424" w:rsidR="00187387" w:rsidRPr="0021571A" w:rsidRDefault="00127710" w:rsidP="00E259FE">
      <w:pPr>
        <w:spacing w:after="120" w:line="240" w:lineRule="auto"/>
        <w:ind w:left="2520" w:hanging="900"/>
        <w:outlineLvl w:val="0"/>
        <w:rPr>
          <w:rFonts w:ascii="Arial" w:hAnsi="Arial" w:cs="Arial"/>
          <w:bCs/>
        </w:rPr>
      </w:pPr>
      <w:r w:rsidRPr="0021571A">
        <w:rPr>
          <w:rFonts w:ascii="Arial" w:hAnsi="Arial" w:cs="Arial"/>
          <w:bCs/>
        </w:rPr>
        <w:t>9.6.12</w:t>
      </w:r>
      <w:r w:rsidRPr="0021571A">
        <w:rPr>
          <w:rFonts w:ascii="Arial" w:hAnsi="Arial" w:cs="Arial"/>
          <w:bCs/>
        </w:rPr>
        <w:tab/>
        <w:t>Describe the purpose and information reported on the Income Statement, Statement of Stockholders' Equity, Balance Sheet &amp; Statement of Cash Flows.</w:t>
      </w:r>
    </w:p>
    <w:sectPr w:rsidR="00187387" w:rsidRPr="0021571A"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D82A3" w14:textId="77777777" w:rsidR="003E49E9" w:rsidRDefault="003E49E9" w:rsidP="00482494">
      <w:r>
        <w:separator/>
      </w:r>
    </w:p>
  </w:endnote>
  <w:endnote w:type="continuationSeparator" w:id="0">
    <w:p w14:paraId="33B4CFEC" w14:textId="77777777" w:rsidR="003E49E9" w:rsidRDefault="003E49E9" w:rsidP="00482494">
      <w:r>
        <w:continuationSeparator/>
      </w:r>
    </w:p>
  </w:endnote>
  <w:endnote w:type="continuationNotice" w:id="1">
    <w:p w14:paraId="2A32DFBB" w14:textId="77777777" w:rsidR="003E49E9" w:rsidRDefault="003E49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A52C" w14:textId="5213D6AE" w:rsidR="00482494" w:rsidRDefault="00482494" w:rsidP="001C135C">
    <w:pPr>
      <w:pStyle w:val="Footer"/>
      <w:tabs>
        <w:tab w:val="clear" w:pos="4680"/>
        <w:tab w:val="clear" w:pos="9360"/>
        <w:tab w:val="left" w:pos="5565"/>
      </w:tabs>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7716" w14:textId="77777777" w:rsidR="0036014F" w:rsidRDefault="00360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C993D" w14:textId="77777777" w:rsidR="003E49E9" w:rsidRDefault="003E49E9" w:rsidP="00482494">
      <w:r>
        <w:separator/>
      </w:r>
    </w:p>
  </w:footnote>
  <w:footnote w:type="continuationSeparator" w:id="0">
    <w:p w14:paraId="62B4F649" w14:textId="77777777" w:rsidR="003E49E9" w:rsidRDefault="003E49E9" w:rsidP="00482494">
      <w:r>
        <w:continuationSeparator/>
      </w:r>
    </w:p>
  </w:footnote>
  <w:footnote w:type="continuationNotice" w:id="1">
    <w:p w14:paraId="21D23C0A" w14:textId="77777777" w:rsidR="003E49E9" w:rsidRDefault="003E49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899A" w14:textId="5805B070" w:rsidR="00F60D6B" w:rsidRDefault="009E1655"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3980BA82" w14:textId="77777777" w:rsidR="004660D7" w:rsidRDefault="004660D7" w:rsidP="001C135C">
    <w:pPr>
      <w:pStyle w:val="Header"/>
      <w:spacing w:after="0" w:line="240" w:lineRule="auto"/>
      <w:ind w:left="0"/>
      <w:jc w:val="center"/>
    </w:pPr>
  </w:p>
  <w:p w14:paraId="49505886" w14:textId="22CB4EDE" w:rsidR="00682341" w:rsidRPr="005E7ABB" w:rsidRDefault="004022D4" w:rsidP="001C135C">
    <w:pPr>
      <w:pStyle w:val="Header"/>
      <w:spacing w:after="0" w:line="240" w:lineRule="auto"/>
      <w:ind w:left="0"/>
      <w:jc w:val="center"/>
      <w:rPr>
        <w:rFonts w:ascii="Arial" w:hAnsi="Arial" w:cs="Arial"/>
        <w:sz w:val="28"/>
        <w:szCs w:val="8"/>
      </w:rPr>
    </w:pPr>
    <w:r>
      <w:rPr>
        <w:rFonts w:ascii="Arial" w:hAnsi="Arial" w:cs="Arial"/>
        <w:sz w:val="28"/>
        <w:szCs w:val="8"/>
      </w:rPr>
      <w:t>Business</w:t>
    </w:r>
    <w:r w:rsidR="00E92FC6">
      <w:rPr>
        <w:rFonts w:ascii="Arial" w:hAnsi="Arial" w:cs="Arial"/>
        <w:sz w:val="28"/>
        <w:szCs w:val="8"/>
      </w:rPr>
      <w:t xml:space="preserve"> &amp; Administrative Services</w:t>
    </w:r>
    <w:r>
      <w:rPr>
        <w:rFonts w:ascii="Arial" w:hAnsi="Arial" w:cs="Arial"/>
        <w:sz w:val="28"/>
        <w:szCs w:val="8"/>
      </w:rPr>
      <w:t xml:space="preserve">, </w:t>
    </w:r>
    <w:r w:rsidR="0036014F">
      <w:rPr>
        <w:rFonts w:ascii="Arial" w:hAnsi="Arial" w:cs="Arial"/>
        <w:sz w:val="28"/>
        <w:szCs w:val="8"/>
      </w:rPr>
      <w:t xml:space="preserve">Logistics &amp; Supply Chain Management, </w:t>
    </w:r>
    <w:r>
      <w:rPr>
        <w:rFonts w:ascii="Arial" w:hAnsi="Arial" w:cs="Arial"/>
        <w:sz w:val="28"/>
        <w:szCs w:val="8"/>
      </w:rPr>
      <w:t>Finance and Marketing</w:t>
    </w:r>
    <w:r w:rsidR="00887383" w:rsidRPr="005E7ABB">
      <w:rPr>
        <w:rFonts w:ascii="Arial" w:hAnsi="Arial" w:cs="Arial"/>
        <w:sz w:val="28"/>
        <w:szCs w:val="8"/>
      </w:rPr>
      <w:t xml:space="preserve"> Career Field</w:t>
    </w:r>
    <w:r w:rsidR="009E1655">
      <w:rPr>
        <w:rFonts w:ascii="Arial" w:hAnsi="Arial" w:cs="Arial"/>
        <w:sz w:val="28"/>
        <w:szCs w:val="8"/>
      </w:rPr>
      <w:t xml:space="preserve"> Pathways</w:t>
    </w:r>
  </w:p>
  <w:p w14:paraId="2A60D5A9" w14:textId="1B3CB657" w:rsidR="00682341" w:rsidRPr="005E7ABB" w:rsidRDefault="00887383" w:rsidP="0021601D">
    <w:pPr>
      <w:pStyle w:val="Header"/>
      <w:spacing w:after="0" w:line="240" w:lineRule="auto"/>
      <w:ind w:left="0"/>
      <w:jc w:val="center"/>
      <w:rPr>
        <w:rFonts w:ascii="Arial" w:hAnsi="Arial" w:cs="Arial"/>
        <w:sz w:val="28"/>
        <w:szCs w:val="8"/>
      </w:rPr>
    </w:pPr>
    <w:r w:rsidRPr="005E7ABB">
      <w:rPr>
        <w:rFonts w:ascii="Arial" w:hAnsi="Arial" w:cs="Arial"/>
        <w:sz w:val="28"/>
        <w:szCs w:val="8"/>
      </w:rPr>
      <w:t>Business Foundations</w:t>
    </w:r>
  </w:p>
  <w:p w14:paraId="5FF18B16" w14:textId="495797E9" w:rsidR="00682341" w:rsidRPr="005E7ABB" w:rsidRDefault="00682341" w:rsidP="0021601D">
    <w:pPr>
      <w:pStyle w:val="Header"/>
      <w:spacing w:after="0" w:line="240" w:lineRule="auto"/>
      <w:ind w:left="0"/>
      <w:jc w:val="center"/>
      <w:rPr>
        <w:rFonts w:ascii="Arial" w:hAnsi="Arial" w:cs="Arial"/>
        <w:b w:val="0"/>
        <w:bCs/>
        <w:sz w:val="28"/>
        <w:szCs w:val="8"/>
      </w:rPr>
    </w:pPr>
    <w:r w:rsidRPr="005E7ABB">
      <w:rPr>
        <w:rFonts w:ascii="Arial" w:hAnsi="Arial" w:cs="Arial"/>
        <w:b w:val="0"/>
        <w:bCs/>
        <w:sz w:val="28"/>
        <w:szCs w:val="8"/>
      </w:rPr>
      <w:t xml:space="preserve">Subject Code: </w:t>
    </w:r>
    <w:r w:rsidR="00085A33" w:rsidRPr="005E7ABB">
      <w:rPr>
        <w:rFonts w:ascii="Arial" w:hAnsi="Arial" w:cs="Arial"/>
        <w:b w:val="0"/>
        <w:bCs/>
        <w:sz w:val="28"/>
        <w:szCs w:val="8"/>
      </w:rPr>
      <w:t>141000</w:t>
    </w:r>
  </w:p>
  <w:p w14:paraId="0A5CBFF9" w14:textId="5B5B66F5" w:rsidR="00682341" w:rsidRPr="00682341" w:rsidRDefault="00682341" w:rsidP="0021601D">
    <w:pPr>
      <w:pStyle w:val="Header"/>
      <w:spacing w:after="0" w:line="240" w:lineRule="auto"/>
      <w:ind w:left="0"/>
      <w:jc w:val="center"/>
      <w:rPr>
        <w:b w:val="0"/>
        <w:bCs/>
        <w:sz w:val="28"/>
        <w:szCs w:val="8"/>
      </w:rPr>
    </w:pPr>
    <w:r w:rsidRPr="005E7ABB">
      <w:rPr>
        <w:rFonts w:ascii="Arial" w:hAnsi="Arial" w:cs="Arial"/>
        <w:b w:val="0"/>
        <w:bCs/>
        <w:sz w:val="28"/>
        <w:szCs w:val="8"/>
      </w:rPr>
      <w:t>Outcome &amp; Competency Descriptions</w:t>
    </w:r>
    <w:r w:rsidR="0021601D">
      <w:rPr>
        <w:b w:val="0"/>
        <w:bCs/>
        <w:sz w:val="28"/>
        <w:szCs w:val="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2E01" w14:textId="77777777" w:rsidR="0036014F" w:rsidRDefault="00360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1650"/>
    <w:rsid w:val="000122E2"/>
    <w:rsid w:val="00017720"/>
    <w:rsid w:val="00023ED6"/>
    <w:rsid w:val="00031906"/>
    <w:rsid w:val="00033DB7"/>
    <w:rsid w:val="00033FF4"/>
    <w:rsid w:val="00037A61"/>
    <w:rsid w:val="000424F4"/>
    <w:rsid w:val="00043F6A"/>
    <w:rsid w:val="00052D24"/>
    <w:rsid w:val="0005496F"/>
    <w:rsid w:val="00057941"/>
    <w:rsid w:val="00062315"/>
    <w:rsid w:val="00070FB6"/>
    <w:rsid w:val="000724BD"/>
    <w:rsid w:val="00080B39"/>
    <w:rsid w:val="00085A33"/>
    <w:rsid w:val="0009272D"/>
    <w:rsid w:val="000931F8"/>
    <w:rsid w:val="00095D7C"/>
    <w:rsid w:val="000A06B8"/>
    <w:rsid w:val="000A2042"/>
    <w:rsid w:val="000A2EC2"/>
    <w:rsid w:val="000B608E"/>
    <w:rsid w:val="000D4CB4"/>
    <w:rsid w:val="000D7909"/>
    <w:rsid w:val="000E0EA7"/>
    <w:rsid w:val="00113A85"/>
    <w:rsid w:val="00124976"/>
    <w:rsid w:val="001257DD"/>
    <w:rsid w:val="00127710"/>
    <w:rsid w:val="00134CBC"/>
    <w:rsid w:val="00144CEB"/>
    <w:rsid w:val="001454DF"/>
    <w:rsid w:val="00153816"/>
    <w:rsid w:val="0015475E"/>
    <w:rsid w:val="00162552"/>
    <w:rsid w:val="0016350C"/>
    <w:rsid w:val="001657AE"/>
    <w:rsid w:val="00167C93"/>
    <w:rsid w:val="00167E19"/>
    <w:rsid w:val="001706DD"/>
    <w:rsid w:val="00173552"/>
    <w:rsid w:val="00173E53"/>
    <w:rsid w:val="00174DE8"/>
    <w:rsid w:val="00187387"/>
    <w:rsid w:val="0019549D"/>
    <w:rsid w:val="001A363B"/>
    <w:rsid w:val="001A4AE1"/>
    <w:rsid w:val="001B259C"/>
    <w:rsid w:val="001B3747"/>
    <w:rsid w:val="001C135C"/>
    <w:rsid w:val="001D5695"/>
    <w:rsid w:val="001F34E8"/>
    <w:rsid w:val="001F4548"/>
    <w:rsid w:val="002010FC"/>
    <w:rsid w:val="0020114B"/>
    <w:rsid w:val="00207E10"/>
    <w:rsid w:val="0021571A"/>
    <w:rsid w:val="0021601D"/>
    <w:rsid w:val="00226CE7"/>
    <w:rsid w:val="0023376A"/>
    <w:rsid w:val="0024288B"/>
    <w:rsid w:val="00251316"/>
    <w:rsid w:val="0025528E"/>
    <w:rsid w:val="00266CBD"/>
    <w:rsid w:val="00272A93"/>
    <w:rsid w:val="0027333B"/>
    <w:rsid w:val="00283FE5"/>
    <w:rsid w:val="002848A9"/>
    <w:rsid w:val="002874D4"/>
    <w:rsid w:val="00296AE9"/>
    <w:rsid w:val="002A5B18"/>
    <w:rsid w:val="002B6DAB"/>
    <w:rsid w:val="002C6245"/>
    <w:rsid w:val="002D1303"/>
    <w:rsid w:val="002D4BA8"/>
    <w:rsid w:val="002E4848"/>
    <w:rsid w:val="002E4C70"/>
    <w:rsid w:val="002E594A"/>
    <w:rsid w:val="002F5DCB"/>
    <w:rsid w:val="002F7451"/>
    <w:rsid w:val="00304E6D"/>
    <w:rsid w:val="00307BE2"/>
    <w:rsid w:val="0032022B"/>
    <w:rsid w:val="00322CC6"/>
    <w:rsid w:val="00335089"/>
    <w:rsid w:val="0033635A"/>
    <w:rsid w:val="00341B16"/>
    <w:rsid w:val="003442CB"/>
    <w:rsid w:val="00347BED"/>
    <w:rsid w:val="00350A2C"/>
    <w:rsid w:val="0036014F"/>
    <w:rsid w:val="00362178"/>
    <w:rsid w:val="003631E0"/>
    <w:rsid w:val="00363AED"/>
    <w:rsid w:val="003847B7"/>
    <w:rsid w:val="003866B6"/>
    <w:rsid w:val="00387109"/>
    <w:rsid w:val="00391E65"/>
    <w:rsid w:val="00391F76"/>
    <w:rsid w:val="003A112C"/>
    <w:rsid w:val="003B0E4E"/>
    <w:rsid w:val="003B28B5"/>
    <w:rsid w:val="003C2DE8"/>
    <w:rsid w:val="003C7F11"/>
    <w:rsid w:val="003D0819"/>
    <w:rsid w:val="003D42D5"/>
    <w:rsid w:val="003E49E9"/>
    <w:rsid w:val="003E560F"/>
    <w:rsid w:val="003F0BB8"/>
    <w:rsid w:val="003F1683"/>
    <w:rsid w:val="003F2FE8"/>
    <w:rsid w:val="003F5497"/>
    <w:rsid w:val="003F775E"/>
    <w:rsid w:val="004005A0"/>
    <w:rsid w:val="004022D4"/>
    <w:rsid w:val="00416820"/>
    <w:rsid w:val="004232EF"/>
    <w:rsid w:val="00426E3D"/>
    <w:rsid w:val="00431DD8"/>
    <w:rsid w:val="00442264"/>
    <w:rsid w:val="00450BC8"/>
    <w:rsid w:val="00451C6E"/>
    <w:rsid w:val="00452528"/>
    <w:rsid w:val="0045372C"/>
    <w:rsid w:val="004660D7"/>
    <w:rsid w:val="004661C1"/>
    <w:rsid w:val="00477E6D"/>
    <w:rsid w:val="004811DF"/>
    <w:rsid w:val="00481213"/>
    <w:rsid w:val="00482494"/>
    <w:rsid w:val="00490094"/>
    <w:rsid w:val="0049653D"/>
    <w:rsid w:val="004978BE"/>
    <w:rsid w:val="004C2027"/>
    <w:rsid w:val="004C6E19"/>
    <w:rsid w:val="004D07AE"/>
    <w:rsid w:val="004D7472"/>
    <w:rsid w:val="004E0C10"/>
    <w:rsid w:val="004F31A3"/>
    <w:rsid w:val="0050237F"/>
    <w:rsid w:val="00525890"/>
    <w:rsid w:val="005423E9"/>
    <w:rsid w:val="005524BA"/>
    <w:rsid w:val="00556391"/>
    <w:rsid w:val="005650FE"/>
    <w:rsid w:val="00567DC2"/>
    <w:rsid w:val="00570E9D"/>
    <w:rsid w:val="0058105A"/>
    <w:rsid w:val="0058250A"/>
    <w:rsid w:val="00582C02"/>
    <w:rsid w:val="005853AD"/>
    <w:rsid w:val="00585CC6"/>
    <w:rsid w:val="00590A58"/>
    <w:rsid w:val="005924E7"/>
    <w:rsid w:val="00592ABF"/>
    <w:rsid w:val="005933CF"/>
    <w:rsid w:val="0059351B"/>
    <w:rsid w:val="005A3C82"/>
    <w:rsid w:val="005A44C0"/>
    <w:rsid w:val="005B3AA2"/>
    <w:rsid w:val="005C1303"/>
    <w:rsid w:val="005C3463"/>
    <w:rsid w:val="005D41C6"/>
    <w:rsid w:val="005D4281"/>
    <w:rsid w:val="005E2B08"/>
    <w:rsid w:val="005E3B30"/>
    <w:rsid w:val="005E7ABB"/>
    <w:rsid w:val="005F0371"/>
    <w:rsid w:val="005F1829"/>
    <w:rsid w:val="005F205E"/>
    <w:rsid w:val="005F5095"/>
    <w:rsid w:val="006112EA"/>
    <w:rsid w:val="00613C0F"/>
    <w:rsid w:val="00613FE2"/>
    <w:rsid w:val="00616754"/>
    <w:rsid w:val="00622492"/>
    <w:rsid w:val="0064210C"/>
    <w:rsid w:val="00651D51"/>
    <w:rsid w:val="00655096"/>
    <w:rsid w:val="006562D1"/>
    <w:rsid w:val="00666C85"/>
    <w:rsid w:val="00670DB8"/>
    <w:rsid w:val="00673DD4"/>
    <w:rsid w:val="00675568"/>
    <w:rsid w:val="0067704C"/>
    <w:rsid w:val="00682341"/>
    <w:rsid w:val="00683507"/>
    <w:rsid w:val="00691554"/>
    <w:rsid w:val="00693935"/>
    <w:rsid w:val="006951DC"/>
    <w:rsid w:val="006A0F3A"/>
    <w:rsid w:val="006A1EFA"/>
    <w:rsid w:val="006A632D"/>
    <w:rsid w:val="006B284C"/>
    <w:rsid w:val="006B3978"/>
    <w:rsid w:val="006C0582"/>
    <w:rsid w:val="006C2DF4"/>
    <w:rsid w:val="006D09AA"/>
    <w:rsid w:val="006D30BB"/>
    <w:rsid w:val="006E0732"/>
    <w:rsid w:val="006E2E48"/>
    <w:rsid w:val="006E30A9"/>
    <w:rsid w:val="006E5910"/>
    <w:rsid w:val="006F2605"/>
    <w:rsid w:val="0070642A"/>
    <w:rsid w:val="007138CD"/>
    <w:rsid w:val="007154F3"/>
    <w:rsid w:val="00722111"/>
    <w:rsid w:val="0073222C"/>
    <w:rsid w:val="007374AF"/>
    <w:rsid w:val="007544A1"/>
    <w:rsid w:val="0075625B"/>
    <w:rsid w:val="00760612"/>
    <w:rsid w:val="007678DA"/>
    <w:rsid w:val="00784B7B"/>
    <w:rsid w:val="00790ACD"/>
    <w:rsid w:val="0079132D"/>
    <w:rsid w:val="0079338F"/>
    <w:rsid w:val="00795BD7"/>
    <w:rsid w:val="007A648A"/>
    <w:rsid w:val="007B2A65"/>
    <w:rsid w:val="007C2294"/>
    <w:rsid w:val="007C4BF3"/>
    <w:rsid w:val="007D0248"/>
    <w:rsid w:val="007D15AF"/>
    <w:rsid w:val="007D19F1"/>
    <w:rsid w:val="007D208C"/>
    <w:rsid w:val="007D30AC"/>
    <w:rsid w:val="007D6D42"/>
    <w:rsid w:val="007F3966"/>
    <w:rsid w:val="007F6637"/>
    <w:rsid w:val="007F74AB"/>
    <w:rsid w:val="008002E0"/>
    <w:rsid w:val="00805B92"/>
    <w:rsid w:val="00826D0D"/>
    <w:rsid w:val="00827EAD"/>
    <w:rsid w:val="00834630"/>
    <w:rsid w:val="00860EDB"/>
    <w:rsid w:val="00862193"/>
    <w:rsid w:val="00863615"/>
    <w:rsid w:val="00865250"/>
    <w:rsid w:val="008824CC"/>
    <w:rsid w:val="008867CE"/>
    <w:rsid w:val="00887383"/>
    <w:rsid w:val="0089722B"/>
    <w:rsid w:val="008B5925"/>
    <w:rsid w:val="008B6242"/>
    <w:rsid w:val="008B6A49"/>
    <w:rsid w:val="008C12E5"/>
    <w:rsid w:val="008C6B91"/>
    <w:rsid w:val="008D089B"/>
    <w:rsid w:val="008D353C"/>
    <w:rsid w:val="008E54D8"/>
    <w:rsid w:val="008F1841"/>
    <w:rsid w:val="00913021"/>
    <w:rsid w:val="00934085"/>
    <w:rsid w:val="0093575B"/>
    <w:rsid w:val="009451CE"/>
    <w:rsid w:val="00954370"/>
    <w:rsid w:val="009570E4"/>
    <w:rsid w:val="00971214"/>
    <w:rsid w:val="00973778"/>
    <w:rsid w:val="009762B1"/>
    <w:rsid w:val="00976ACF"/>
    <w:rsid w:val="00980611"/>
    <w:rsid w:val="00980AE6"/>
    <w:rsid w:val="00983659"/>
    <w:rsid w:val="00985278"/>
    <w:rsid w:val="009A696D"/>
    <w:rsid w:val="009B5FC8"/>
    <w:rsid w:val="009B60C0"/>
    <w:rsid w:val="009B665C"/>
    <w:rsid w:val="009B6ECC"/>
    <w:rsid w:val="009C0321"/>
    <w:rsid w:val="009C13ED"/>
    <w:rsid w:val="009C3CA5"/>
    <w:rsid w:val="009D178C"/>
    <w:rsid w:val="009D2C0C"/>
    <w:rsid w:val="009D5069"/>
    <w:rsid w:val="009E1655"/>
    <w:rsid w:val="009F4F0B"/>
    <w:rsid w:val="00A033CF"/>
    <w:rsid w:val="00A10FB2"/>
    <w:rsid w:val="00A11E2E"/>
    <w:rsid w:val="00A1351C"/>
    <w:rsid w:val="00A26C97"/>
    <w:rsid w:val="00A307EE"/>
    <w:rsid w:val="00A30AEA"/>
    <w:rsid w:val="00A35CDC"/>
    <w:rsid w:val="00A37925"/>
    <w:rsid w:val="00A402C0"/>
    <w:rsid w:val="00A40DD3"/>
    <w:rsid w:val="00A45895"/>
    <w:rsid w:val="00A52C37"/>
    <w:rsid w:val="00A539E2"/>
    <w:rsid w:val="00A669D6"/>
    <w:rsid w:val="00A80BFC"/>
    <w:rsid w:val="00A835BD"/>
    <w:rsid w:val="00A90370"/>
    <w:rsid w:val="00A90E55"/>
    <w:rsid w:val="00A922D5"/>
    <w:rsid w:val="00A95570"/>
    <w:rsid w:val="00AA048E"/>
    <w:rsid w:val="00AA134B"/>
    <w:rsid w:val="00AA464A"/>
    <w:rsid w:val="00AB2290"/>
    <w:rsid w:val="00AB3C89"/>
    <w:rsid w:val="00AB4B66"/>
    <w:rsid w:val="00AC16DF"/>
    <w:rsid w:val="00AD3B2F"/>
    <w:rsid w:val="00AD4D87"/>
    <w:rsid w:val="00AD7A02"/>
    <w:rsid w:val="00AE58DD"/>
    <w:rsid w:val="00AF0EA9"/>
    <w:rsid w:val="00AF1F0A"/>
    <w:rsid w:val="00AF3AAD"/>
    <w:rsid w:val="00AF4EDE"/>
    <w:rsid w:val="00B028F3"/>
    <w:rsid w:val="00B06AB1"/>
    <w:rsid w:val="00B14FC3"/>
    <w:rsid w:val="00B1592E"/>
    <w:rsid w:val="00B16634"/>
    <w:rsid w:val="00B3244D"/>
    <w:rsid w:val="00B368C9"/>
    <w:rsid w:val="00B37443"/>
    <w:rsid w:val="00B42E90"/>
    <w:rsid w:val="00B46FA6"/>
    <w:rsid w:val="00B53F85"/>
    <w:rsid w:val="00B54A5F"/>
    <w:rsid w:val="00B57061"/>
    <w:rsid w:val="00B57975"/>
    <w:rsid w:val="00B66374"/>
    <w:rsid w:val="00B6775C"/>
    <w:rsid w:val="00B70D44"/>
    <w:rsid w:val="00B72322"/>
    <w:rsid w:val="00B74011"/>
    <w:rsid w:val="00B83D96"/>
    <w:rsid w:val="00B86773"/>
    <w:rsid w:val="00BA209B"/>
    <w:rsid w:val="00BA3A39"/>
    <w:rsid w:val="00BC3A6A"/>
    <w:rsid w:val="00BC50E8"/>
    <w:rsid w:val="00BD0E9C"/>
    <w:rsid w:val="00BD131A"/>
    <w:rsid w:val="00BD3BAF"/>
    <w:rsid w:val="00BD66E2"/>
    <w:rsid w:val="00BE15DB"/>
    <w:rsid w:val="00BE76C7"/>
    <w:rsid w:val="00C07EF3"/>
    <w:rsid w:val="00C15803"/>
    <w:rsid w:val="00C27CC3"/>
    <w:rsid w:val="00C30B6C"/>
    <w:rsid w:val="00C576B5"/>
    <w:rsid w:val="00C57904"/>
    <w:rsid w:val="00C71633"/>
    <w:rsid w:val="00C76C99"/>
    <w:rsid w:val="00C77F72"/>
    <w:rsid w:val="00C87332"/>
    <w:rsid w:val="00C90EF6"/>
    <w:rsid w:val="00C945E3"/>
    <w:rsid w:val="00C9666C"/>
    <w:rsid w:val="00CA5D22"/>
    <w:rsid w:val="00CB0771"/>
    <w:rsid w:val="00CB789B"/>
    <w:rsid w:val="00CC509A"/>
    <w:rsid w:val="00CD13FA"/>
    <w:rsid w:val="00CD3BB8"/>
    <w:rsid w:val="00CF153D"/>
    <w:rsid w:val="00CF45F9"/>
    <w:rsid w:val="00CF69F7"/>
    <w:rsid w:val="00D0328C"/>
    <w:rsid w:val="00D040FC"/>
    <w:rsid w:val="00D045A5"/>
    <w:rsid w:val="00D108ED"/>
    <w:rsid w:val="00D10EF7"/>
    <w:rsid w:val="00D165E9"/>
    <w:rsid w:val="00D36792"/>
    <w:rsid w:val="00D445D6"/>
    <w:rsid w:val="00D5221F"/>
    <w:rsid w:val="00D5744C"/>
    <w:rsid w:val="00D57CA5"/>
    <w:rsid w:val="00D57CA8"/>
    <w:rsid w:val="00D65335"/>
    <w:rsid w:val="00D93A50"/>
    <w:rsid w:val="00D973FF"/>
    <w:rsid w:val="00DA0F46"/>
    <w:rsid w:val="00DA2577"/>
    <w:rsid w:val="00DA468D"/>
    <w:rsid w:val="00DA6C9F"/>
    <w:rsid w:val="00DA6D2E"/>
    <w:rsid w:val="00DB4145"/>
    <w:rsid w:val="00DD072A"/>
    <w:rsid w:val="00DD2C6C"/>
    <w:rsid w:val="00DD446B"/>
    <w:rsid w:val="00DE03DD"/>
    <w:rsid w:val="00DE56E0"/>
    <w:rsid w:val="00DF0C6D"/>
    <w:rsid w:val="00E0428D"/>
    <w:rsid w:val="00E118C3"/>
    <w:rsid w:val="00E1202E"/>
    <w:rsid w:val="00E14AA8"/>
    <w:rsid w:val="00E21F3D"/>
    <w:rsid w:val="00E2458D"/>
    <w:rsid w:val="00E259FE"/>
    <w:rsid w:val="00E33574"/>
    <w:rsid w:val="00E426BD"/>
    <w:rsid w:val="00E45125"/>
    <w:rsid w:val="00E52767"/>
    <w:rsid w:val="00E53BE5"/>
    <w:rsid w:val="00E70AEC"/>
    <w:rsid w:val="00E74208"/>
    <w:rsid w:val="00E7666B"/>
    <w:rsid w:val="00E774DA"/>
    <w:rsid w:val="00E80081"/>
    <w:rsid w:val="00E80639"/>
    <w:rsid w:val="00E81AC5"/>
    <w:rsid w:val="00E92FC6"/>
    <w:rsid w:val="00E94CA5"/>
    <w:rsid w:val="00E957D5"/>
    <w:rsid w:val="00EA00C0"/>
    <w:rsid w:val="00EA1D69"/>
    <w:rsid w:val="00EA52AD"/>
    <w:rsid w:val="00EB07DB"/>
    <w:rsid w:val="00EB69A7"/>
    <w:rsid w:val="00EB7E77"/>
    <w:rsid w:val="00ED01FE"/>
    <w:rsid w:val="00EE2DA7"/>
    <w:rsid w:val="00EE5CB5"/>
    <w:rsid w:val="00EF1F76"/>
    <w:rsid w:val="00F05662"/>
    <w:rsid w:val="00F10D8F"/>
    <w:rsid w:val="00F133B6"/>
    <w:rsid w:val="00F16C3A"/>
    <w:rsid w:val="00F34CEA"/>
    <w:rsid w:val="00F56FAD"/>
    <w:rsid w:val="00F6022D"/>
    <w:rsid w:val="00F60D6B"/>
    <w:rsid w:val="00F6219E"/>
    <w:rsid w:val="00F704F8"/>
    <w:rsid w:val="00F73865"/>
    <w:rsid w:val="00F815DA"/>
    <w:rsid w:val="00F85C33"/>
    <w:rsid w:val="00F90BF2"/>
    <w:rsid w:val="00F92473"/>
    <w:rsid w:val="00F9665A"/>
    <w:rsid w:val="00FA01AC"/>
    <w:rsid w:val="00FA045D"/>
    <w:rsid w:val="00FA31BB"/>
    <w:rsid w:val="00FA6FAE"/>
    <w:rsid w:val="00FB1AC5"/>
    <w:rsid w:val="00FB7348"/>
    <w:rsid w:val="00FD1D63"/>
    <w:rsid w:val="00FD3A6B"/>
    <w:rsid w:val="00FE2D12"/>
    <w:rsid w:val="00FF1E7C"/>
    <w:rsid w:val="0A896BC3"/>
    <w:rsid w:val="1441E792"/>
    <w:rsid w:val="18EF962E"/>
    <w:rsid w:val="195DB38B"/>
    <w:rsid w:val="1A07446C"/>
    <w:rsid w:val="1C91D310"/>
    <w:rsid w:val="1ED1E44D"/>
    <w:rsid w:val="2609D97F"/>
    <w:rsid w:val="2B3B8616"/>
    <w:rsid w:val="2F23B0BA"/>
    <w:rsid w:val="35E605AF"/>
    <w:rsid w:val="42500169"/>
    <w:rsid w:val="54DFB662"/>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B36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481310846">
      <w:bodyDiv w:val="1"/>
      <w:marLeft w:val="0"/>
      <w:marRight w:val="0"/>
      <w:marTop w:val="0"/>
      <w:marBottom w:val="0"/>
      <w:divBdr>
        <w:top w:val="none" w:sz="0" w:space="0" w:color="auto"/>
        <w:left w:val="none" w:sz="0" w:space="0" w:color="auto"/>
        <w:bottom w:val="none" w:sz="0" w:space="0" w:color="auto"/>
        <w:right w:val="none" w:sz="0" w:space="0" w:color="auto"/>
      </w:divBdr>
      <w:divsChild>
        <w:div w:id="736319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2.xml><?xml version="1.0" encoding="utf-8"?>
<ds:datastoreItem xmlns:ds="http://schemas.openxmlformats.org/officeDocument/2006/customXml" ds:itemID="{5742D354-8A85-4167-A0CB-79A7FD8E9B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4.xml><?xml version="1.0" encoding="utf-8"?>
<ds:datastoreItem xmlns:ds="http://schemas.openxmlformats.org/officeDocument/2006/customXml" ds:itemID="{560F1159-F158-4217-8BAC-255C26AB5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103</TotalTime>
  <Pages>9</Pages>
  <Words>2399</Words>
  <Characters>13678</Characters>
  <Application>Microsoft Office Word</Application>
  <DocSecurity>0</DocSecurity>
  <Lines>113</Lines>
  <Paragraphs>32</Paragraphs>
  <ScaleCrop>false</ScaleCrop>
  <Company/>
  <LinksUpToDate>false</LinksUpToDate>
  <CharactersWithSpaces>16045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Dortch, Crystal</dc:creator>
  <cp:keywords/>
  <dc:description/>
  <cp:lastModifiedBy>Bartlett, Brenna</cp:lastModifiedBy>
  <cp:revision>44</cp:revision>
  <dcterms:created xsi:type="dcterms:W3CDTF">2023-01-26T14:30:00Z</dcterms:created>
  <dcterms:modified xsi:type="dcterms:W3CDTF">2023-09-20T19:25:00Z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