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4E172" w14:textId="17C890AD" w:rsidR="0019178E" w:rsidRPr="00D23B18" w:rsidRDefault="00134525" w:rsidP="004373D9">
      <w:pPr>
        <w:spacing w:after="0"/>
        <w:rPr>
          <w:b/>
          <w:bCs/>
        </w:rPr>
      </w:pPr>
      <w:r w:rsidRPr="00D23B18">
        <w:rPr>
          <w:b/>
          <w:bCs/>
        </w:rPr>
        <w:t>Course Description:</w:t>
      </w:r>
    </w:p>
    <w:p w14:paraId="5D5BDE5A" w14:textId="77777777" w:rsidR="00202F79" w:rsidRPr="00D23B18" w:rsidRDefault="00202F79" w:rsidP="00202F79">
      <w:pPr>
        <w:spacing w:after="0" w:line="240" w:lineRule="auto"/>
        <w:rPr>
          <w:rFonts w:eastAsia="Times New Roman" w:cs="Calibri"/>
          <w:color w:val="000000"/>
          <w:kern w:val="0"/>
          <w14:ligatures w14:val="none"/>
        </w:rPr>
      </w:pPr>
      <w:r w:rsidRPr="00D23B18">
        <w:rPr>
          <w:rFonts w:eastAsia="Times New Roman" w:cs="Calibri"/>
          <w:color w:val="000000"/>
          <w:kern w:val="0"/>
          <w14:ligatures w14:val="none"/>
        </w:rPr>
        <w:t xml:space="preserve">This class focuses on the mechanical maintenance, processing, and data collection of vacuum systems typically used in semiconductor processes such as thin film deposition, ion implantation, and reactive ion etching. The lectures consist of a broad introduction to the use of vacuum pumps in semiconductor manufacturing and how to measure vacuum pressure within a multi-pump system. In Lab, students will </w:t>
      </w:r>
      <w:proofErr w:type="gramStart"/>
      <w:r w:rsidRPr="00D23B18">
        <w:rPr>
          <w:rFonts w:eastAsia="Times New Roman" w:cs="Calibri"/>
          <w:color w:val="000000"/>
          <w:kern w:val="0"/>
          <w14:ligatures w14:val="none"/>
        </w:rPr>
        <w:t>gown</w:t>
      </w:r>
      <w:proofErr w:type="gramEnd"/>
      <w:r w:rsidRPr="00D23B18">
        <w:rPr>
          <w:rFonts w:eastAsia="Times New Roman" w:cs="Calibri"/>
          <w:color w:val="000000"/>
          <w:kern w:val="0"/>
          <w14:ligatures w14:val="none"/>
        </w:rPr>
        <w:t xml:space="preserve"> up in a bunny suit and simulate working in a cleanroom environment.</w:t>
      </w:r>
    </w:p>
    <w:p w14:paraId="1168E8BE" w14:textId="77777777" w:rsidR="004373D9" w:rsidRPr="00D23B18" w:rsidRDefault="004373D9" w:rsidP="004373D9">
      <w:pPr>
        <w:spacing w:after="0" w:line="240" w:lineRule="auto"/>
        <w:rPr>
          <w:rFonts w:ascii="Calibri" w:eastAsia="Times New Roman" w:hAnsi="Calibri" w:cs="Calibri"/>
          <w:color w:val="000000"/>
          <w:kern w:val="0"/>
          <w14:ligatures w14:val="none"/>
        </w:rPr>
      </w:pPr>
    </w:p>
    <w:p w14:paraId="6398DF80" w14:textId="067C48CC" w:rsidR="007F1588" w:rsidRPr="00D23B18" w:rsidRDefault="007F1588" w:rsidP="007F1588">
      <w:pPr>
        <w:spacing w:after="0" w:line="240" w:lineRule="auto"/>
        <w:ind w:left="1440" w:hanging="1440"/>
        <w:rPr>
          <w:rFonts w:ascii="Calibri" w:hAnsi="Calibri" w:cs="Calibri"/>
          <w:b/>
        </w:rPr>
      </w:pPr>
      <w:r w:rsidRPr="00D23B18">
        <w:rPr>
          <w:rFonts w:ascii="Calibri" w:hAnsi="Calibri" w:cs="Calibri"/>
          <w:b/>
        </w:rPr>
        <w:t xml:space="preserve">Strand 1. </w:t>
      </w:r>
      <w:r w:rsidR="0050778C" w:rsidRPr="00D23B18">
        <w:rPr>
          <w:rFonts w:ascii="Calibri" w:hAnsi="Calibri" w:cs="Calibri"/>
          <w:b/>
        </w:rPr>
        <w:tab/>
      </w:r>
      <w:r w:rsidRPr="00D23B18">
        <w:rPr>
          <w:rFonts w:ascii="Calibri" w:hAnsi="Calibri" w:cs="Calibri"/>
          <w:b/>
        </w:rPr>
        <w:t>Business Operations/21st Century Skills</w:t>
      </w:r>
    </w:p>
    <w:p w14:paraId="7AC329AF" w14:textId="77777777" w:rsidR="007F1588" w:rsidRPr="00D23B18" w:rsidRDefault="007F1588" w:rsidP="007F1588">
      <w:pPr>
        <w:spacing w:after="0" w:line="240" w:lineRule="auto"/>
        <w:ind w:left="1440"/>
        <w:rPr>
          <w:rFonts w:ascii="Calibri" w:hAnsi="Calibri" w:cs="Calibri"/>
        </w:rPr>
      </w:pPr>
      <w:r w:rsidRPr="00D23B18">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2C2305E7" w14:textId="77777777" w:rsidR="007F1588" w:rsidRPr="00D23B18" w:rsidRDefault="007F1588" w:rsidP="007F1588">
      <w:pPr>
        <w:spacing w:after="0" w:line="240" w:lineRule="auto"/>
        <w:ind w:left="1440" w:hanging="1440"/>
        <w:rPr>
          <w:rFonts w:ascii="Calibri" w:hAnsi="Calibri" w:cs="Calibri"/>
          <w:b/>
        </w:rPr>
      </w:pPr>
    </w:p>
    <w:p w14:paraId="56A634FA" w14:textId="77777777" w:rsidR="007F1588" w:rsidRPr="00D23B18" w:rsidRDefault="007F1588" w:rsidP="007F1588">
      <w:pPr>
        <w:spacing w:after="0" w:line="240" w:lineRule="auto"/>
        <w:ind w:left="1440" w:hanging="1440"/>
        <w:rPr>
          <w:rFonts w:ascii="Calibri" w:hAnsi="Calibri" w:cs="Calibri"/>
        </w:rPr>
      </w:pPr>
      <w:r w:rsidRPr="00D23B18">
        <w:rPr>
          <w:rFonts w:ascii="Calibri" w:hAnsi="Calibri" w:cs="Calibri"/>
          <w:b/>
        </w:rPr>
        <w:t>Outcome 1.1.</w:t>
      </w:r>
      <w:r w:rsidRPr="00D23B18">
        <w:rPr>
          <w:rFonts w:ascii="Calibri" w:hAnsi="Calibri" w:cs="Calibri"/>
          <w:b/>
        </w:rPr>
        <w:tab/>
        <w:t xml:space="preserve">Employability Skills: </w:t>
      </w:r>
      <w:r w:rsidRPr="00D23B18">
        <w:rPr>
          <w:rFonts w:ascii="Calibri" w:hAnsi="Calibri" w:cs="Calibri"/>
        </w:rPr>
        <w:t>Develop career awareness and employability skills (e.g., face-to-face, online) needed for gaining and maintaining employment in diverse business settings.</w:t>
      </w:r>
    </w:p>
    <w:p w14:paraId="414B2E4A" w14:textId="77777777" w:rsidR="007F1588" w:rsidRPr="00D23B18" w:rsidRDefault="007F1588" w:rsidP="007F1588">
      <w:pPr>
        <w:spacing w:after="0" w:line="240" w:lineRule="auto"/>
        <w:ind w:left="1440" w:hanging="1440"/>
        <w:rPr>
          <w:rFonts w:ascii="Calibri" w:hAnsi="Calibri" w:cs="Calibri"/>
        </w:rPr>
      </w:pPr>
    </w:p>
    <w:p w14:paraId="7C3BB40E" w14:textId="77777777" w:rsidR="007F1588" w:rsidRPr="00D23B18" w:rsidRDefault="007F1588" w:rsidP="007F1588">
      <w:pPr>
        <w:spacing w:after="0" w:line="240" w:lineRule="auto"/>
        <w:ind w:left="1440" w:hanging="1440"/>
        <w:rPr>
          <w:rFonts w:ascii="Calibri" w:hAnsi="Calibri" w:cs="Calibri"/>
          <w:b/>
        </w:rPr>
      </w:pPr>
      <w:r w:rsidRPr="00D23B18">
        <w:rPr>
          <w:rFonts w:ascii="Calibri" w:hAnsi="Calibri" w:cs="Calibri"/>
          <w:b/>
        </w:rPr>
        <w:t>Competencies</w:t>
      </w:r>
    </w:p>
    <w:p w14:paraId="197781DD" w14:textId="77777777" w:rsidR="007F1588" w:rsidRPr="00D23B18" w:rsidRDefault="007F1588" w:rsidP="007F1588">
      <w:pPr>
        <w:spacing w:after="0" w:line="240" w:lineRule="auto"/>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1.1.1.</w:t>
      </w:r>
      <w:r w:rsidRPr="00D23B18">
        <w:rPr>
          <w:rFonts w:ascii="Calibri" w:eastAsia="Times New Roman" w:hAnsi="Calibri" w:cs="Calibri"/>
          <w:color w:val="0D0D0D" w:themeColor="text1" w:themeTint="F2"/>
        </w:rPr>
        <w:tab/>
        <w:t>Identify the knowledge, skills and abilities necessary to succeed in careers.</w:t>
      </w:r>
    </w:p>
    <w:p w14:paraId="18BDA9AB" w14:textId="77777777" w:rsidR="007F1588" w:rsidRPr="00D23B18" w:rsidRDefault="007F1588" w:rsidP="007F1588">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1.1.2.</w:t>
      </w:r>
      <w:r w:rsidRPr="00D23B18">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F22C94E" w14:textId="77777777" w:rsidR="007F1588" w:rsidRPr="00D23B18" w:rsidRDefault="007F1588" w:rsidP="007F1588">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1.1.3.</w:t>
      </w:r>
      <w:r w:rsidRPr="00D23B18">
        <w:rPr>
          <w:rFonts w:ascii="Calibri" w:eastAsia="Times New Roman" w:hAnsi="Calibri" w:cs="Calibri"/>
          <w:color w:val="0D0D0D" w:themeColor="text1" w:themeTint="F2"/>
        </w:rPr>
        <w:tab/>
        <w:t>Develop a career plan that reflects career interests, pathways and secondary and post-secondary options.</w:t>
      </w:r>
    </w:p>
    <w:p w14:paraId="34919A6A" w14:textId="77777777" w:rsidR="007F1588" w:rsidRPr="00D23B18" w:rsidRDefault="007F1588" w:rsidP="007F1588">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1.1.4.</w:t>
      </w:r>
      <w:r w:rsidRPr="00D23B18">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50DDAF9F" w14:textId="77777777" w:rsidR="007F1588" w:rsidRPr="00D23B18" w:rsidRDefault="007F1588" w:rsidP="007F1588">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1.1.5.</w:t>
      </w:r>
      <w:r w:rsidRPr="00D23B18">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14:paraId="63A73BCE" w14:textId="77777777" w:rsidR="007F1588" w:rsidRPr="00D23B18" w:rsidRDefault="007F1588" w:rsidP="007F1588">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1.1.6.</w:t>
      </w:r>
      <w:r w:rsidRPr="00D23B18">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21AE2DE5" w14:textId="77777777" w:rsidR="007F1588" w:rsidRPr="00D23B18" w:rsidRDefault="007F1588" w:rsidP="007F1588">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1.1.7.</w:t>
      </w:r>
      <w:r w:rsidRPr="00D23B18">
        <w:rPr>
          <w:rFonts w:ascii="Calibri" w:eastAsia="Times New Roman" w:hAnsi="Calibri" w:cs="Calibri"/>
          <w:color w:val="0D0D0D" w:themeColor="text1" w:themeTint="F2"/>
        </w:rPr>
        <w:tab/>
        <w:t>Apply problem-solving and critical-thinking skills to work-related issues when making decisions and formulating solutions.</w:t>
      </w:r>
    </w:p>
    <w:p w14:paraId="32237EC9" w14:textId="77777777" w:rsidR="007F1588" w:rsidRPr="00D23B18" w:rsidRDefault="007F1588" w:rsidP="007F1588">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1.1.8.</w:t>
      </w:r>
      <w:r w:rsidRPr="00D23B18">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16C3C1A2" w14:textId="77777777" w:rsidR="007F1588" w:rsidRPr="00D23B18" w:rsidRDefault="007F1588" w:rsidP="007F1588">
      <w:pPr>
        <w:spacing w:after="0" w:line="240" w:lineRule="auto"/>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1.1.9.</w:t>
      </w:r>
      <w:r w:rsidRPr="00D23B18">
        <w:rPr>
          <w:rFonts w:ascii="Calibri" w:eastAsia="Times New Roman" w:hAnsi="Calibri" w:cs="Calibri"/>
          <w:color w:val="0D0D0D" w:themeColor="text1" w:themeTint="F2"/>
        </w:rPr>
        <w:tab/>
        <w:t>Give and receive constructive feedback to improve work habits.</w:t>
      </w:r>
    </w:p>
    <w:p w14:paraId="6EE82ACE" w14:textId="77777777" w:rsidR="007F1588" w:rsidRPr="00D23B18" w:rsidRDefault="007F1588" w:rsidP="007F1588">
      <w:pPr>
        <w:spacing w:after="0" w:line="240" w:lineRule="auto"/>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1.1.10.</w:t>
      </w:r>
      <w:r w:rsidRPr="00D23B18">
        <w:rPr>
          <w:rFonts w:ascii="Calibri" w:eastAsia="Times New Roman" w:hAnsi="Calibri" w:cs="Calibri"/>
          <w:color w:val="0D0D0D" w:themeColor="text1" w:themeTint="F2"/>
        </w:rPr>
        <w:tab/>
        <w:t>Adapt personal coping skills to adjust to taxing workplace demands.</w:t>
      </w:r>
    </w:p>
    <w:p w14:paraId="5BBF2190" w14:textId="77777777" w:rsidR="007F1588" w:rsidRPr="00D23B18" w:rsidRDefault="007F1588" w:rsidP="007F1588">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1.1.11.</w:t>
      </w:r>
      <w:r w:rsidRPr="00D23B18">
        <w:rPr>
          <w:rFonts w:ascii="Calibri" w:eastAsia="Times New Roman" w:hAnsi="Calibri" w:cs="Calibri"/>
          <w:color w:val="0D0D0D" w:themeColor="text1" w:themeTint="F2"/>
        </w:rPr>
        <w:tab/>
        <w:t>Recognize different cultural beliefs and practices in the workplace and demonstrate respect for them.</w:t>
      </w:r>
    </w:p>
    <w:p w14:paraId="09E5EC55" w14:textId="4E776D8C" w:rsidR="004373D9" w:rsidRPr="00D23B18" w:rsidRDefault="007F1588" w:rsidP="00A10E19">
      <w:pPr>
        <w:spacing w:after="0" w:line="240" w:lineRule="auto"/>
        <w:ind w:left="720" w:hanging="72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1.1.12.</w:t>
      </w:r>
      <w:r w:rsidRPr="00D23B18">
        <w:rPr>
          <w:rFonts w:ascii="Calibri" w:eastAsia="Times New Roman" w:hAnsi="Calibri" w:cs="Calibri"/>
          <w:color w:val="0D0D0D" w:themeColor="text1" w:themeTint="F2"/>
        </w:rPr>
        <w:tab/>
        <w:t>Identify healthy lifestyles that reduce the risk of chronic disease, unsafe habits and abusive behavior.</w:t>
      </w:r>
    </w:p>
    <w:p w14:paraId="73ED3C4C" w14:textId="77777777" w:rsidR="00A92C74" w:rsidRPr="00D23B18" w:rsidRDefault="00A92C74" w:rsidP="007F1588">
      <w:pPr>
        <w:spacing w:after="0" w:line="240" w:lineRule="auto"/>
        <w:rPr>
          <w:rFonts w:ascii="Calibri" w:eastAsia="Times New Roman" w:hAnsi="Calibri" w:cs="Calibri"/>
          <w:color w:val="0D0D0D" w:themeColor="text1" w:themeTint="F2"/>
        </w:rPr>
      </w:pPr>
    </w:p>
    <w:p w14:paraId="40C4A810" w14:textId="77777777" w:rsidR="001A0B56" w:rsidRPr="00D23B18" w:rsidRDefault="001A0B56" w:rsidP="00434B7E">
      <w:pPr>
        <w:spacing w:after="0" w:line="240" w:lineRule="auto"/>
        <w:ind w:left="1440" w:hanging="1440"/>
        <w:rPr>
          <w:rFonts w:ascii="Calibri" w:hAnsi="Calibri" w:cs="Calibri"/>
          <w:b/>
        </w:rPr>
      </w:pPr>
    </w:p>
    <w:p w14:paraId="126BC685" w14:textId="77777777" w:rsidR="001A0B56" w:rsidRPr="00D23B18" w:rsidRDefault="001A0B56" w:rsidP="00434B7E">
      <w:pPr>
        <w:spacing w:after="0" w:line="240" w:lineRule="auto"/>
        <w:ind w:left="1440" w:hanging="1440"/>
        <w:rPr>
          <w:rFonts w:ascii="Calibri" w:hAnsi="Calibri" w:cs="Calibri"/>
          <w:b/>
        </w:rPr>
      </w:pPr>
    </w:p>
    <w:p w14:paraId="10E8E2B6" w14:textId="77777777" w:rsidR="001A0B56" w:rsidRPr="00D23B18" w:rsidRDefault="001A0B56" w:rsidP="00434B7E">
      <w:pPr>
        <w:spacing w:after="0" w:line="240" w:lineRule="auto"/>
        <w:ind w:left="1440" w:hanging="1440"/>
        <w:rPr>
          <w:rFonts w:ascii="Calibri" w:hAnsi="Calibri" w:cs="Calibri"/>
          <w:b/>
        </w:rPr>
      </w:pPr>
    </w:p>
    <w:p w14:paraId="44F3719F" w14:textId="4BAB97BC" w:rsidR="00434B7E" w:rsidRPr="00D23B18" w:rsidRDefault="00434B7E" w:rsidP="00434B7E">
      <w:pPr>
        <w:spacing w:after="0" w:line="240" w:lineRule="auto"/>
        <w:ind w:left="1440" w:hanging="1440"/>
        <w:rPr>
          <w:rFonts w:ascii="Calibri" w:hAnsi="Calibri" w:cs="Calibri"/>
        </w:rPr>
      </w:pPr>
      <w:r w:rsidRPr="00D23B18">
        <w:rPr>
          <w:rFonts w:ascii="Calibri" w:hAnsi="Calibri" w:cs="Calibri"/>
          <w:b/>
        </w:rPr>
        <w:lastRenderedPageBreak/>
        <w:t>Outcome 1.3.</w:t>
      </w:r>
      <w:r w:rsidRPr="00D23B18">
        <w:rPr>
          <w:rFonts w:ascii="Calibri" w:hAnsi="Calibri" w:cs="Calibri"/>
          <w:b/>
        </w:rPr>
        <w:tab/>
        <w:t xml:space="preserve">Business Ethics and Law: </w:t>
      </w:r>
      <w:r w:rsidRPr="00D23B18">
        <w:rPr>
          <w:rFonts w:ascii="Calibri" w:hAnsi="Calibri" w:cs="Calibri"/>
        </w:rPr>
        <w:t>Analyze how professional, ethical and legal behavior contributes to continuous improvement in organizational performance and regulatory compliance.</w:t>
      </w:r>
    </w:p>
    <w:p w14:paraId="4A5AB4E8" w14:textId="77777777" w:rsidR="00434B7E" w:rsidRPr="00D23B18" w:rsidRDefault="00434B7E" w:rsidP="00434B7E">
      <w:pPr>
        <w:spacing w:after="0" w:line="240" w:lineRule="auto"/>
        <w:ind w:left="720" w:hanging="720"/>
        <w:rPr>
          <w:rFonts w:ascii="Calibri" w:hAnsi="Calibri" w:cs="Calibri"/>
        </w:rPr>
      </w:pPr>
    </w:p>
    <w:p w14:paraId="14DB0173" w14:textId="77777777" w:rsidR="00434B7E" w:rsidRPr="00D23B18" w:rsidRDefault="00434B7E" w:rsidP="00434B7E">
      <w:pPr>
        <w:spacing w:after="0" w:line="240" w:lineRule="auto"/>
        <w:ind w:left="1440" w:hanging="1440"/>
        <w:rPr>
          <w:rFonts w:ascii="Calibri" w:hAnsi="Calibri" w:cs="Calibri"/>
          <w:b/>
        </w:rPr>
      </w:pPr>
      <w:r w:rsidRPr="00D23B18">
        <w:rPr>
          <w:rFonts w:ascii="Calibri" w:hAnsi="Calibri" w:cs="Calibri"/>
          <w:b/>
        </w:rPr>
        <w:t>Competencies</w:t>
      </w:r>
    </w:p>
    <w:p w14:paraId="30D35219"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1.3.1.</w:t>
      </w:r>
      <w:r w:rsidRPr="00D23B18">
        <w:rPr>
          <w:rFonts w:ascii="Calibri" w:eastAsia="Times New Roman" w:hAnsi="Calibri" w:cs="Calibri"/>
          <w:color w:val="0D0D0D" w:themeColor="text1" w:themeTint="F2"/>
        </w:rPr>
        <w:tab/>
        <w:t>Analyze how regulatory compliance affects business operations and organizational performance.</w:t>
      </w:r>
    </w:p>
    <w:p w14:paraId="36016133"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1.3.2.</w:t>
      </w:r>
      <w:r w:rsidRPr="00D23B18">
        <w:rPr>
          <w:rFonts w:ascii="Calibri" w:eastAsia="Times New Roman" w:hAnsi="Calibri" w:cs="Calibri"/>
          <w:color w:val="0D0D0D" w:themeColor="text1" w:themeTint="F2"/>
        </w:rPr>
        <w:tab/>
        <w:t>Follow protocols and practices necessary to maintain a clean, safe and healthy work environment.</w:t>
      </w:r>
    </w:p>
    <w:p w14:paraId="6DFAAC61"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1.3.3.</w:t>
      </w:r>
      <w:r w:rsidRPr="00D23B18">
        <w:rPr>
          <w:rFonts w:ascii="Calibri" w:eastAsia="Times New Roman" w:hAnsi="Calibri" w:cs="Calibri"/>
          <w:color w:val="0D0D0D" w:themeColor="text1" w:themeTint="F2"/>
        </w:rPr>
        <w:tab/>
        <w:t>Use ethical character traits consistent with workplace standards (e.g., honesty, personal integrity, compassion, justice).</w:t>
      </w:r>
    </w:p>
    <w:p w14:paraId="44B3F0AF"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1.3.4.</w:t>
      </w:r>
      <w:r w:rsidRPr="00D23B18">
        <w:rPr>
          <w:rFonts w:ascii="Calibri" w:eastAsia="Times New Roman" w:hAnsi="Calibri" w:cs="Calibri"/>
          <w:color w:val="0D0D0D" w:themeColor="text1" w:themeTint="F2"/>
        </w:rPr>
        <w:tab/>
        <w:t>Identify how federal and state consumer protection laws affect products and services.</w:t>
      </w:r>
    </w:p>
    <w:p w14:paraId="462555B2"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1.3.5.</w:t>
      </w:r>
      <w:r w:rsidRPr="00D23B18">
        <w:rPr>
          <w:rFonts w:ascii="Calibri" w:eastAsia="Times New Roman" w:hAnsi="Calibri" w:cs="Calibri"/>
          <w:color w:val="0D0D0D" w:themeColor="text1" w:themeTint="F2"/>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21556BA0"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1.3.6.</w:t>
      </w:r>
      <w:r w:rsidRPr="00D23B18">
        <w:rPr>
          <w:rFonts w:ascii="Calibri" w:eastAsia="Times New Roman" w:hAnsi="Calibri" w:cs="Calibri"/>
          <w:color w:val="0D0D0D" w:themeColor="text1" w:themeTint="F2"/>
        </w:rPr>
        <w:tab/>
        <w:t>Identify deceptive practices (e.g., bait and switch, identity theft, unlawful door-to-door sales, deceptive service estimates, fraudulent misrepresentations) and their overall impact on organizational performance.</w:t>
      </w:r>
    </w:p>
    <w:p w14:paraId="650EAA6C"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1.3.7.</w:t>
      </w:r>
      <w:r w:rsidRPr="00D23B18">
        <w:rPr>
          <w:rFonts w:ascii="Calibri" w:eastAsia="Times New Roman" w:hAnsi="Calibri" w:cs="Calibri"/>
          <w:color w:val="0D0D0D" w:themeColor="text1" w:themeTint="F2"/>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7EACCE24"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1.3.8.</w:t>
      </w:r>
      <w:r w:rsidRPr="00D23B18">
        <w:rPr>
          <w:rFonts w:ascii="Calibri" w:eastAsia="Times New Roman" w:hAnsi="Calibri" w:cs="Calibri"/>
          <w:color w:val="0D0D0D" w:themeColor="text1" w:themeTint="F2"/>
        </w:rPr>
        <w:tab/>
        <w:t>Verify compliance with computer, copyright and intellectual property laws and regulations.</w:t>
      </w:r>
    </w:p>
    <w:p w14:paraId="466D4446"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1.3.9.</w:t>
      </w:r>
      <w:r w:rsidRPr="00D23B18">
        <w:rPr>
          <w:rFonts w:ascii="Calibri" w:eastAsia="Times New Roman" w:hAnsi="Calibri" w:cs="Calibri"/>
          <w:color w:val="0D0D0D" w:themeColor="text1" w:themeTint="F2"/>
        </w:rPr>
        <w:tab/>
        <w:t>Identify potential conflicts of interest (e.g., personal gain, project bidding) between personal, organizational and professional ethical standards.</w:t>
      </w:r>
    </w:p>
    <w:p w14:paraId="68E0FB62" w14:textId="77777777" w:rsidR="00434B7E" w:rsidRPr="00D23B18" w:rsidRDefault="00434B7E" w:rsidP="00434B7E">
      <w:pPr>
        <w:spacing w:after="0" w:line="240" w:lineRule="auto"/>
        <w:outlineLvl w:val="0"/>
        <w:rPr>
          <w:rFonts w:ascii="Calibri" w:eastAsia="Times New Roman" w:hAnsi="Calibri" w:cs="Calibri"/>
          <w:color w:val="0D0D0D" w:themeColor="text1" w:themeTint="F2"/>
        </w:rPr>
      </w:pPr>
    </w:p>
    <w:p w14:paraId="1A18C328" w14:textId="77777777" w:rsidR="00434B7E" w:rsidRPr="00D23B18" w:rsidRDefault="00434B7E" w:rsidP="00434B7E">
      <w:pPr>
        <w:spacing w:after="0" w:line="240" w:lineRule="auto"/>
        <w:ind w:left="1440" w:hanging="1440"/>
        <w:rPr>
          <w:rFonts w:ascii="Calibri" w:hAnsi="Calibri" w:cs="Calibri"/>
        </w:rPr>
      </w:pPr>
      <w:r w:rsidRPr="00D23B18">
        <w:rPr>
          <w:rFonts w:ascii="Calibri" w:hAnsi="Calibri" w:cs="Calibri"/>
          <w:b/>
        </w:rPr>
        <w:t>Outcome 1.4.</w:t>
      </w:r>
      <w:r w:rsidRPr="00D23B18">
        <w:rPr>
          <w:rFonts w:ascii="Calibri" w:hAnsi="Calibri" w:cs="Calibri"/>
          <w:b/>
        </w:rPr>
        <w:tab/>
        <w:t xml:space="preserve">Knowledge Management and Information Technology: </w:t>
      </w:r>
      <w:r w:rsidRPr="00D23B18">
        <w:rPr>
          <w:rFonts w:ascii="Calibri" w:hAnsi="Calibri" w:cs="Calibri"/>
        </w:rPr>
        <w:t>Demonstrate current and emerging strategies and technologies used to collect, analyze, record and share information in business operations.</w:t>
      </w:r>
    </w:p>
    <w:p w14:paraId="4303A63B" w14:textId="77777777" w:rsidR="00434B7E" w:rsidRPr="00D23B18" w:rsidRDefault="00434B7E" w:rsidP="00434B7E">
      <w:pPr>
        <w:spacing w:after="0" w:line="240" w:lineRule="auto"/>
        <w:ind w:left="1440" w:hanging="1440"/>
        <w:rPr>
          <w:rFonts w:ascii="Calibri" w:hAnsi="Calibri" w:cs="Calibri"/>
        </w:rPr>
      </w:pPr>
    </w:p>
    <w:p w14:paraId="7E0CF0F5" w14:textId="77777777" w:rsidR="00434B7E" w:rsidRPr="00D23B18" w:rsidRDefault="00434B7E" w:rsidP="00434B7E">
      <w:pPr>
        <w:spacing w:after="0" w:line="240" w:lineRule="auto"/>
        <w:ind w:left="1440" w:hanging="1440"/>
        <w:rPr>
          <w:rFonts w:ascii="Calibri" w:hAnsi="Calibri" w:cs="Calibri"/>
          <w:b/>
        </w:rPr>
      </w:pPr>
      <w:r w:rsidRPr="00D23B18">
        <w:rPr>
          <w:rFonts w:ascii="Calibri" w:hAnsi="Calibri" w:cs="Calibri"/>
          <w:b/>
        </w:rPr>
        <w:t>Competencies</w:t>
      </w:r>
    </w:p>
    <w:p w14:paraId="5184EACD"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1.4.1.</w:t>
      </w:r>
      <w:r w:rsidRPr="00D23B18">
        <w:rPr>
          <w:rFonts w:ascii="Calibri" w:eastAsia="Times New Roman" w:hAnsi="Calibri" w:cs="Calibri"/>
          <w:color w:val="0D0D0D" w:themeColor="text1" w:themeTint="F2"/>
        </w:rPr>
        <w:tab/>
        <w:t>Use office equipment to communicate (e.g., phone, radio equipment, fax machine, scanner, public address systems).</w:t>
      </w:r>
    </w:p>
    <w:p w14:paraId="7330A7CA"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1.4.2.</w:t>
      </w:r>
      <w:r w:rsidRPr="00D23B18">
        <w:rPr>
          <w:rFonts w:ascii="Calibri" w:eastAsia="Times New Roman" w:hAnsi="Calibri" w:cs="Calibri"/>
          <w:color w:val="0D0D0D" w:themeColor="text1" w:themeTint="F2"/>
        </w:rPr>
        <w:tab/>
        <w:t>Select and use software applications to locate, record, analyze and present information (e.g., word processing, electronic mail, spreadsheet, databases, presentation, Internet search engines).</w:t>
      </w:r>
    </w:p>
    <w:p w14:paraId="2CA1F11C"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1.4.3.</w:t>
      </w:r>
      <w:r w:rsidRPr="00D23B18">
        <w:rPr>
          <w:rFonts w:ascii="Calibri" w:eastAsia="Times New Roman" w:hAnsi="Calibri" w:cs="Calibri"/>
          <w:color w:val="0D0D0D" w:themeColor="text1" w:themeTint="F2"/>
        </w:rPr>
        <w:tab/>
        <w:t>Verify compliance with security rules, regulations and codes (e.g., property, privacy, access, accuracy issues, client and patient record confidentiality) pertaining to technology specific to industry pathway.</w:t>
      </w:r>
    </w:p>
    <w:p w14:paraId="5BAB9B68"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1.4.4.</w:t>
      </w:r>
      <w:r w:rsidRPr="00D23B18">
        <w:rPr>
          <w:rFonts w:ascii="Calibri" w:eastAsia="Times New Roman" w:hAnsi="Calibri" w:cs="Calibri"/>
          <w:color w:val="0D0D0D" w:themeColor="text1" w:themeTint="F2"/>
        </w:rPr>
        <w:tab/>
        <w:t>Use system hardware to support software applications.</w:t>
      </w:r>
    </w:p>
    <w:p w14:paraId="6175D59F"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1.4.5.</w:t>
      </w:r>
      <w:r w:rsidRPr="00D23B18">
        <w:rPr>
          <w:rFonts w:ascii="Calibri" w:eastAsia="Times New Roman" w:hAnsi="Calibri" w:cs="Calibri"/>
          <w:color w:val="0D0D0D" w:themeColor="text1" w:themeTint="F2"/>
        </w:rPr>
        <w:tab/>
        <w:t>Use information technology tools to maintain, secure and monitor business records.</w:t>
      </w:r>
    </w:p>
    <w:p w14:paraId="009123BC"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1.4.6.</w:t>
      </w:r>
      <w:r w:rsidRPr="00D23B18">
        <w:rPr>
          <w:rFonts w:ascii="Calibri" w:eastAsia="Times New Roman" w:hAnsi="Calibri" w:cs="Calibri"/>
          <w:color w:val="0D0D0D" w:themeColor="text1" w:themeTint="F2"/>
        </w:rPr>
        <w:tab/>
        <w:t>Use electronic database to access and create business and technical information.</w:t>
      </w:r>
    </w:p>
    <w:p w14:paraId="5B149725"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1.4.7.</w:t>
      </w:r>
      <w:r w:rsidRPr="00D23B18">
        <w:rPr>
          <w:rFonts w:ascii="Calibri" w:eastAsia="Times New Roman" w:hAnsi="Calibri" w:cs="Calibri"/>
          <w:color w:val="0D0D0D" w:themeColor="text1" w:themeTint="F2"/>
        </w:rPr>
        <w:tab/>
        <w:t>Use personal information management and productivity applications to optimize assigned tasks (e.g., lists, calendars, address books).</w:t>
      </w:r>
    </w:p>
    <w:p w14:paraId="3FF75AF5"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lastRenderedPageBreak/>
        <w:t>1.4.8.</w:t>
      </w:r>
      <w:r w:rsidRPr="00D23B18">
        <w:rPr>
          <w:rFonts w:ascii="Calibri" w:eastAsia="Times New Roman" w:hAnsi="Calibri" w:cs="Calibri"/>
          <w:color w:val="0D0D0D" w:themeColor="text1" w:themeTint="F2"/>
        </w:rPr>
        <w:tab/>
        <w:t>Use electronic media to communicate and follow network etiquette guidelines.</w:t>
      </w:r>
    </w:p>
    <w:p w14:paraId="0F693941" w14:textId="77777777" w:rsidR="00434B7E" w:rsidRPr="00D23B18" w:rsidRDefault="00434B7E" w:rsidP="00434B7E">
      <w:pPr>
        <w:spacing w:after="0" w:line="240" w:lineRule="auto"/>
        <w:rPr>
          <w:rFonts w:ascii="Calibri" w:hAnsi="Calibri" w:cs="Calibri"/>
          <w:b/>
        </w:rPr>
      </w:pPr>
    </w:p>
    <w:p w14:paraId="52C63AB2" w14:textId="77777777" w:rsidR="00434B7E" w:rsidRPr="00D23B18" w:rsidRDefault="00434B7E" w:rsidP="00434B7E">
      <w:pPr>
        <w:spacing w:after="0" w:line="240" w:lineRule="auto"/>
        <w:ind w:left="1440" w:hanging="1440"/>
        <w:rPr>
          <w:rFonts w:ascii="Calibri" w:hAnsi="Calibri" w:cs="Calibri"/>
        </w:rPr>
      </w:pPr>
      <w:r w:rsidRPr="00D23B18">
        <w:rPr>
          <w:rFonts w:ascii="Calibri" w:hAnsi="Calibri" w:cs="Calibri"/>
          <w:b/>
        </w:rPr>
        <w:t>Outcome 1.5.</w:t>
      </w:r>
      <w:r w:rsidRPr="00D23B18">
        <w:rPr>
          <w:rFonts w:ascii="Calibri" w:hAnsi="Calibri" w:cs="Calibri"/>
          <w:b/>
        </w:rPr>
        <w:tab/>
        <w:t xml:space="preserve">Global Environment: </w:t>
      </w:r>
      <w:r w:rsidRPr="00D23B18">
        <w:rPr>
          <w:rFonts w:ascii="Calibri" w:hAnsi="Calibri" w:cs="Calibri"/>
        </w:rPr>
        <w:t>Evaluate how beliefs, values, attitudes and behaviors influence organizational strategies and goals.</w:t>
      </w:r>
    </w:p>
    <w:p w14:paraId="19C68E77" w14:textId="77777777" w:rsidR="00434B7E" w:rsidRPr="00D23B18" w:rsidRDefault="00434B7E" w:rsidP="00434B7E">
      <w:pPr>
        <w:spacing w:after="0" w:line="240" w:lineRule="auto"/>
        <w:ind w:left="1440" w:hanging="1440"/>
        <w:rPr>
          <w:rFonts w:ascii="Calibri" w:hAnsi="Calibri" w:cs="Calibri"/>
        </w:rPr>
      </w:pPr>
    </w:p>
    <w:p w14:paraId="71542FDD" w14:textId="77777777" w:rsidR="00434B7E" w:rsidRPr="00D23B18" w:rsidRDefault="00434B7E" w:rsidP="00434B7E">
      <w:pPr>
        <w:spacing w:after="0" w:line="240" w:lineRule="auto"/>
        <w:ind w:left="1440" w:hanging="1440"/>
        <w:rPr>
          <w:rFonts w:ascii="Calibri" w:hAnsi="Calibri" w:cs="Calibri"/>
          <w:b/>
        </w:rPr>
      </w:pPr>
      <w:r w:rsidRPr="00D23B18">
        <w:rPr>
          <w:rFonts w:ascii="Calibri" w:hAnsi="Calibri" w:cs="Calibri"/>
          <w:b/>
        </w:rPr>
        <w:t>Competencies</w:t>
      </w:r>
    </w:p>
    <w:p w14:paraId="45BD19CF"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1.5.1.</w:t>
      </w:r>
      <w:r w:rsidRPr="00D23B18">
        <w:rPr>
          <w:rFonts w:ascii="Calibri" w:eastAsia="Times New Roman" w:hAnsi="Calibri" w:cs="Calibri"/>
          <w:color w:val="0D0D0D" w:themeColor="text1" w:themeTint="F2"/>
        </w:rPr>
        <w:tab/>
        <w:t>Describe how cultural understanding, cultural intelligence skills and continual awareness are interdependent.</w:t>
      </w:r>
    </w:p>
    <w:p w14:paraId="02940307"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1.5.2.</w:t>
      </w:r>
      <w:r w:rsidRPr="00D23B18">
        <w:rPr>
          <w:rFonts w:ascii="Calibri" w:eastAsia="Times New Roman" w:hAnsi="Calibri" w:cs="Calibri"/>
          <w:color w:val="0D0D0D" w:themeColor="text1" w:themeTint="F2"/>
        </w:rPr>
        <w:tab/>
        <w:t>Describe how cultural intelligence skills influence the overall success and survival of an organization.</w:t>
      </w:r>
    </w:p>
    <w:p w14:paraId="0344DB72"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1.5.3.</w:t>
      </w:r>
      <w:r w:rsidRPr="00D23B18">
        <w:rPr>
          <w:rFonts w:ascii="Calibri" w:eastAsia="Times New Roman" w:hAnsi="Calibri" w:cs="Calibri"/>
          <w:color w:val="0D0D0D" w:themeColor="text1" w:themeTint="F2"/>
        </w:rPr>
        <w:tab/>
        <w:t>Use cultural intelligence to interact with individuals from diverse cultural settings.</w:t>
      </w:r>
    </w:p>
    <w:p w14:paraId="03A344DD"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1.5.4.</w:t>
      </w:r>
      <w:r w:rsidRPr="00D23B18">
        <w:rPr>
          <w:rFonts w:ascii="Calibri" w:eastAsia="Times New Roman" w:hAnsi="Calibri" w:cs="Calibri"/>
          <w:color w:val="0D0D0D" w:themeColor="text1" w:themeTint="F2"/>
        </w:rPr>
        <w:tab/>
        <w:t>Recognize barriers in cross-cultural relationships and implement behavioral adjustments.</w:t>
      </w:r>
    </w:p>
    <w:p w14:paraId="29958F59"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1.5.5.</w:t>
      </w:r>
      <w:r w:rsidRPr="00D23B18">
        <w:rPr>
          <w:rFonts w:ascii="Calibri" w:eastAsia="Times New Roman" w:hAnsi="Calibri" w:cs="Calibri"/>
          <w:color w:val="0D0D0D" w:themeColor="text1" w:themeTint="F2"/>
        </w:rPr>
        <w:tab/>
        <w:t>Recognize the ways in which bias and discrimination may influence productivity and profitability.</w:t>
      </w:r>
    </w:p>
    <w:p w14:paraId="69A91CF7"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1.5.6.</w:t>
      </w:r>
      <w:r w:rsidRPr="00D23B18">
        <w:rPr>
          <w:rFonts w:ascii="Calibri" w:eastAsia="Times New Roman" w:hAnsi="Calibri" w:cs="Calibri"/>
          <w:color w:val="0D0D0D" w:themeColor="text1" w:themeTint="F2"/>
        </w:rPr>
        <w:tab/>
        <w:t>Analyze work tasks for understanding and interpretation from a different cultural perspective.</w:t>
      </w:r>
    </w:p>
    <w:p w14:paraId="17C91560" w14:textId="77777777" w:rsidR="00434B7E" w:rsidRPr="00D23B18" w:rsidRDefault="00434B7E" w:rsidP="00434B7E">
      <w:pPr>
        <w:spacing w:after="0" w:line="240" w:lineRule="auto"/>
        <w:ind w:left="720" w:hanging="720"/>
        <w:outlineLvl w:val="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1.5.7.</w:t>
      </w:r>
      <w:r w:rsidRPr="00D23B18">
        <w:rPr>
          <w:rFonts w:ascii="Calibri" w:eastAsia="Times New Roman" w:hAnsi="Calibri" w:cs="Calibri"/>
          <w:color w:val="0D0D0D" w:themeColor="text1" w:themeTint="F2"/>
        </w:rPr>
        <w:tab/>
        <w:t>Use intercultural communication skills to exchange ideas and create meaning.</w:t>
      </w:r>
    </w:p>
    <w:p w14:paraId="7F27BD71" w14:textId="1845B362" w:rsidR="00A92C74" w:rsidRPr="00D23B18" w:rsidRDefault="00434B7E" w:rsidP="00877E6B">
      <w:pPr>
        <w:spacing w:after="0" w:line="240" w:lineRule="auto"/>
        <w:ind w:left="720" w:hanging="720"/>
        <w:rPr>
          <w:rFonts w:ascii="Calibri" w:eastAsia="Times New Roman" w:hAnsi="Calibri" w:cs="Calibri"/>
          <w:color w:val="0D0D0D" w:themeColor="text1" w:themeTint="F2"/>
        </w:rPr>
      </w:pPr>
      <w:r w:rsidRPr="00D23B18">
        <w:rPr>
          <w:rFonts w:ascii="Calibri" w:eastAsia="Times New Roman" w:hAnsi="Calibri" w:cs="Calibri"/>
          <w:color w:val="0D0D0D" w:themeColor="text1" w:themeTint="F2"/>
        </w:rPr>
        <w:t>1.5.8.</w:t>
      </w:r>
      <w:r w:rsidRPr="00D23B18">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69EA5232" w14:textId="49C4357A" w:rsidR="006262E4" w:rsidRPr="00D23B18" w:rsidRDefault="006262E4" w:rsidP="007E5471">
      <w:pPr>
        <w:spacing w:after="0" w:line="240" w:lineRule="auto"/>
        <w:rPr>
          <w:rFonts w:ascii="Calibri" w:eastAsia="Times New Roman" w:hAnsi="Calibri" w:cs="Calibri"/>
          <w:color w:val="000000"/>
          <w:kern w:val="0"/>
          <w14:ligatures w14:val="none"/>
        </w:rPr>
      </w:pPr>
    </w:p>
    <w:p w14:paraId="70A059FA" w14:textId="681089CB" w:rsidR="007E5471" w:rsidRPr="00D23B18" w:rsidRDefault="007E5471" w:rsidP="007E5471">
      <w:pPr>
        <w:spacing w:after="0" w:line="240" w:lineRule="auto"/>
        <w:rPr>
          <w:rFonts w:ascii="Calibri" w:eastAsia="Times New Roman" w:hAnsi="Calibri" w:cs="Calibri"/>
          <w:b/>
          <w:bCs/>
          <w:color w:val="000000"/>
          <w:kern w:val="0"/>
          <w14:ligatures w14:val="none"/>
        </w:rPr>
      </w:pPr>
      <w:r w:rsidRPr="00D23B18">
        <w:rPr>
          <w:rFonts w:ascii="Calibri" w:eastAsia="Times New Roman" w:hAnsi="Calibri" w:cs="Calibri"/>
          <w:b/>
          <w:bCs/>
          <w:color w:val="000000"/>
          <w:kern w:val="0"/>
          <w14:ligatures w14:val="none"/>
        </w:rPr>
        <w:t>Strand 3</w:t>
      </w:r>
      <w:r w:rsidRPr="00D23B18">
        <w:rPr>
          <w:rFonts w:ascii="Calibri" w:eastAsia="Times New Roman" w:hAnsi="Calibri" w:cs="Calibri"/>
          <w:b/>
          <w:bCs/>
          <w:color w:val="000000"/>
          <w:kern w:val="0"/>
          <w14:ligatures w14:val="none"/>
        </w:rPr>
        <w:tab/>
        <w:t>Computer Integrated Manufacturing</w:t>
      </w:r>
    </w:p>
    <w:p w14:paraId="54382AC0" w14:textId="78289AC2" w:rsidR="0009739D" w:rsidRPr="00D23B18" w:rsidRDefault="0009739D" w:rsidP="0009739D">
      <w:pPr>
        <w:spacing w:after="0" w:line="240" w:lineRule="auto"/>
        <w:ind w:left="1440"/>
        <w:rPr>
          <w:rFonts w:ascii="Calibri" w:hAnsi="Calibri" w:cs="Calibri"/>
          <w:color w:val="0D0D0D" w:themeColor="text1" w:themeTint="F2"/>
        </w:rPr>
      </w:pPr>
      <w:r w:rsidRPr="00D23B18">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2EDD3A46" w14:textId="77777777" w:rsidR="006457F9" w:rsidRPr="00D23B18" w:rsidRDefault="006457F9" w:rsidP="007E5471">
      <w:pPr>
        <w:spacing w:after="0" w:line="240" w:lineRule="auto"/>
        <w:rPr>
          <w:rFonts w:ascii="Calibri" w:eastAsia="Times New Roman" w:hAnsi="Calibri" w:cs="Calibri"/>
          <w:b/>
          <w:bCs/>
          <w:color w:val="000000"/>
          <w:kern w:val="0"/>
          <w14:ligatures w14:val="none"/>
        </w:rPr>
      </w:pPr>
    </w:p>
    <w:p w14:paraId="52A8B565"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b/>
          <w:bCs/>
          <w:color w:val="000000"/>
          <w:kern w:val="0"/>
          <w14:ligatures w14:val="none"/>
        </w:rPr>
        <w:t>Outcome 3.4</w:t>
      </w:r>
      <w:r w:rsidRPr="00D23B18">
        <w:rPr>
          <w:rFonts w:ascii="Calibri" w:eastAsia="Times New Roman" w:hAnsi="Calibri" w:cs="Calibri"/>
          <w:b/>
          <w:bCs/>
          <w:color w:val="000000"/>
          <w:kern w:val="0"/>
          <w14:ligatures w14:val="none"/>
        </w:rPr>
        <w:tab/>
        <w:t xml:space="preserve">Power Technologies: </w:t>
      </w:r>
      <w:r w:rsidRPr="00D23B18">
        <w:rPr>
          <w:rFonts w:ascii="Calibri" w:eastAsia="Times New Roman" w:hAnsi="Calibri" w:cs="Calibri"/>
          <w:color w:val="000000"/>
          <w:kern w:val="0"/>
          <w14:ligatures w14:val="none"/>
        </w:rPr>
        <w:t>Install, maintain and troubleshoot power systems.</w:t>
      </w:r>
    </w:p>
    <w:p w14:paraId="4BF06205" w14:textId="77777777" w:rsidR="006457F9" w:rsidRPr="00D23B18" w:rsidRDefault="006457F9" w:rsidP="007E5471">
      <w:pPr>
        <w:spacing w:after="0" w:line="240" w:lineRule="auto"/>
        <w:rPr>
          <w:rFonts w:ascii="Calibri" w:eastAsia="Times New Roman" w:hAnsi="Calibri" w:cs="Calibri"/>
          <w:b/>
          <w:bCs/>
          <w:color w:val="000000"/>
          <w:kern w:val="0"/>
          <w14:ligatures w14:val="none"/>
        </w:rPr>
      </w:pPr>
    </w:p>
    <w:p w14:paraId="4CC46B99" w14:textId="61750385" w:rsidR="008240ED" w:rsidRPr="00D23B18" w:rsidRDefault="008240ED" w:rsidP="007E5471">
      <w:pPr>
        <w:spacing w:after="0" w:line="240" w:lineRule="auto"/>
        <w:rPr>
          <w:rFonts w:ascii="Calibri" w:eastAsia="Times New Roman" w:hAnsi="Calibri" w:cs="Calibri"/>
          <w:b/>
          <w:bCs/>
          <w:color w:val="000000"/>
          <w:kern w:val="0"/>
          <w14:ligatures w14:val="none"/>
        </w:rPr>
      </w:pPr>
      <w:r w:rsidRPr="00D23B18">
        <w:rPr>
          <w:rFonts w:ascii="Calibri" w:eastAsia="Times New Roman" w:hAnsi="Calibri" w:cs="Calibri"/>
          <w:b/>
          <w:bCs/>
          <w:color w:val="000000"/>
          <w:kern w:val="0"/>
          <w14:ligatures w14:val="none"/>
        </w:rPr>
        <w:t>Competencies</w:t>
      </w:r>
    </w:p>
    <w:p w14:paraId="2D43BAFC" w14:textId="77777777" w:rsidR="007E5471" w:rsidRPr="00D23B18" w:rsidRDefault="007E5471" w:rsidP="00877E6B">
      <w:pPr>
        <w:spacing w:after="0" w:line="240" w:lineRule="auto"/>
        <w:ind w:left="720" w:hanging="720"/>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3.4.1</w:t>
      </w:r>
      <w:r w:rsidRPr="00D23B18">
        <w:rPr>
          <w:rFonts w:ascii="Calibri" w:eastAsia="Times New Roman" w:hAnsi="Calibri" w:cs="Calibri"/>
          <w:color w:val="000000"/>
          <w:kern w:val="0"/>
          <w14:ligatures w14:val="none"/>
        </w:rPr>
        <w:tab/>
        <w:t>Calculate fluid pressure and flow and describe how it relates to the functioning of hydraulic and pneumatic actuator.</w:t>
      </w:r>
    </w:p>
    <w:p w14:paraId="1A69207A"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3.4.2</w:t>
      </w:r>
      <w:r w:rsidRPr="00D23B18">
        <w:rPr>
          <w:rFonts w:ascii="Calibri" w:eastAsia="Times New Roman" w:hAnsi="Calibri" w:cs="Calibri"/>
          <w:color w:val="000000"/>
          <w:kern w:val="0"/>
          <w14:ligatures w14:val="none"/>
        </w:rPr>
        <w:tab/>
        <w:t>Describe the relationship between force, pressure and power.</w:t>
      </w:r>
    </w:p>
    <w:p w14:paraId="4E0FB45F"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3.4.6</w:t>
      </w:r>
      <w:r w:rsidRPr="00D23B18">
        <w:rPr>
          <w:rFonts w:ascii="Calibri" w:eastAsia="Times New Roman" w:hAnsi="Calibri" w:cs="Calibri"/>
          <w:color w:val="000000"/>
          <w:kern w:val="0"/>
          <w14:ligatures w14:val="none"/>
        </w:rPr>
        <w:tab/>
        <w:t>Read and interpret hydraulic, pneumatic and vacuum schematics and model codes.</w:t>
      </w:r>
    </w:p>
    <w:p w14:paraId="4B87885D" w14:textId="77777777" w:rsidR="007E5471" w:rsidRPr="00D23B18" w:rsidRDefault="007E5471" w:rsidP="00877E6B">
      <w:pPr>
        <w:spacing w:after="0" w:line="240" w:lineRule="auto"/>
        <w:ind w:left="720" w:hanging="720"/>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3.4.7</w:t>
      </w:r>
      <w:r w:rsidRPr="00D23B18">
        <w:rPr>
          <w:rFonts w:ascii="Calibri" w:eastAsia="Times New Roman" w:hAnsi="Calibri" w:cs="Calibri"/>
          <w:color w:val="000000"/>
          <w:kern w:val="0"/>
          <w14:ligatures w14:val="none"/>
        </w:rPr>
        <w:tab/>
        <w:t>Select a fluid power system based on project needs (e.g., pressure, flow, temperature, dissipation, filtration, fluid, maintenance).</w:t>
      </w:r>
    </w:p>
    <w:p w14:paraId="2987282F"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3.4.8</w:t>
      </w:r>
      <w:r w:rsidRPr="00D23B18">
        <w:rPr>
          <w:rFonts w:ascii="Calibri" w:eastAsia="Times New Roman" w:hAnsi="Calibri" w:cs="Calibri"/>
          <w:color w:val="000000"/>
          <w:kern w:val="0"/>
          <w14:ligatures w14:val="none"/>
        </w:rPr>
        <w:tab/>
        <w:t>Explain the fundamental principles of pneumatics, hydraulics and vacuum technology.</w:t>
      </w:r>
    </w:p>
    <w:p w14:paraId="411D6918"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3.4.9</w:t>
      </w:r>
      <w:r w:rsidRPr="00D23B18">
        <w:rPr>
          <w:rFonts w:ascii="Calibri" w:eastAsia="Times New Roman" w:hAnsi="Calibri" w:cs="Calibri"/>
          <w:color w:val="000000"/>
          <w:kern w:val="0"/>
          <w14:ligatures w14:val="none"/>
        </w:rPr>
        <w:tab/>
        <w:t>Troubleshoot power loss within a system.</w:t>
      </w:r>
    </w:p>
    <w:p w14:paraId="20558547"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3.4.13</w:t>
      </w:r>
      <w:r w:rsidRPr="00D23B18">
        <w:rPr>
          <w:rFonts w:ascii="Calibri" w:eastAsia="Times New Roman" w:hAnsi="Calibri" w:cs="Calibri"/>
          <w:color w:val="000000"/>
          <w:kern w:val="0"/>
          <w14:ligatures w14:val="none"/>
        </w:rPr>
        <w:tab/>
        <w:t>Perform general maintenance on pneumatic, hydraulic and vacuum systems.</w:t>
      </w:r>
    </w:p>
    <w:p w14:paraId="0BE6BA2E"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3.4.14</w:t>
      </w:r>
      <w:r w:rsidRPr="00D23B18">
        <w:rPr>
          <w:rFonts w:ascii="Calibri" w:eastAsia="Times New Roman" w:hAnsi="Calibri" w:cs="Calibri"/>
          <w:color w:val="000000"/>
          <w:kern w:val="0"/>
          <w14:ligatures w14:val="none"/>
        </w:rPr>
        <w:tab/>
        <w:t>De-energize pneumatic, hydraulic and vacuum systems.</w:t>
      </w:r>
    </w:p>
    <w:p w14:paraId="2D88E749" w14:textId="77777777" w:rsidR="00BD44AF" w:rsidRPr="00D23B18" w:rsidRDefault="00BD44AF" w:rsidP="007E5471">
      <w:pPr>
        <w:spacing w:after="0" w:line="240" w:lineRule="auto"/>
        <w:rPr>
          <w:rFonts w:ascii="Calibri" w:eastAsia="Times New Roman" w:hAnsi="Calibri" w:cs="Calibri"/>
          <w:color w:val="000000"/>
          <w:kern w:val="0"/>
          <w14:ligatures w14:val="none"/>
        </w:rPr>
      </w:pPr>
    </w:p>
    <w:p w14:paraId="49363A97" w14:textId="77777777" w:rsidR="00C650C3" w:rsidRPr="00D23B18" w:rsidRDefault="00C650C3" w:rsidP="00C650C3">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b/>
          <w:bCs/>
          <w:color w:val="000000"/>
          <w:kern w:val="0"/>
          <w14:ligatures w14:val="none"/>
        </w:rPr>
        <w:t>Outcome 3.5</w:t>
      </w:r>
      <w:r w:rsidRPr="00D23B18">
        <w:rPr>
          <w:rFonts w:ascii="Calibri" w:eastAsia="Times New Roman" w:hAnsi="Calibri" w:cs="Calibri"/>
          <w:b/>
          <w:bCs/>
          <w:color w:val="000000"/>
          <w:kern w:val="0"/>
          <w14:ligatures w14:val="none"/>
        </w:rPr>
        <w:tab/>
        <w:t>Pumping Systems:</w:t>
      </w:r>
      <w:r w:rsidRPr="00D23B18">
        <w:rPr>
          <w:rFonts w:ascii="Calibri" w:eastAsia="Times New Roman" w:hAnsi="Calibri" w:cs="Calibri"/>
          <w:color w:val="000000"/>
          <w:kern w:val="0"/>
          <w14:ligatures w14:val="none"/>
        </w:rPr>
        <w:t xml:space="preserve"> Install, maintain, and troubleshoot pumps and pumping systems. </w:t>
      </w:r>
    </w:p>
    <w:p w14:paraId="40727BC3" w14:textId="77777777" w:rsidR="00C650C3" w:rsidRPr="00D23B18" w:rsidRDefault="00C650C3" w:rsidP="00C650C3">
      <w:pPr>
        <w:spacing w:after="0" w:line="240" w:lineRule="auto"/>
        <w:rPr>
          <w:rFonts w:ascii="Calibri" w:eastAsia="Times New Roman" w:hAnsi="Calibri" w:cs="Calibri"/>
          <w:color w:val="000000"/>
          <w:kern w:val="0"/>
          <w14:ligatures w14:val="none"/>
        </w:rPr>
      </w:pPr>
    </w:p>
    <w:p w14:paraId="0302B791" w14:textId="77777777" w:rsidR="00C650C3" w:rsidRPr="00D23B18" w:rsidRDefault="00C650C3" w:rsidP="00C650C3">
      <w:pPr>
        <w:spacing w:after="0" w:line="240" w:lineRule="auto"/>
        <w:rPr>
          <w:rFonts w:ascii="Calibri" w:eastAsia="Times New Roman" w:hAnsi="Calibri" w:cs="Calibri"/>
          <w:b/>
          <w:bCs/>
          <w:color w:val="000000"/>
          <w:kern w:val="0"/>
          <w14:ligatures w14:val="none"/>
        </w:rPr>
      </w:pPr>
      <w:r w:rsidRPr="00D23B18">
        <w:rPr>
          <w:rFonts w:ascii="Calibri" w:eastAsia="Times New Roman" w:hAnsi="Calibri" w:cs="Calibri"/>
          <w:b/>
          <w:bCs/>
          <w:color w:val="000000"/>
          <w:kern w:val="0"/>
          <w14:ligatures w14:val="none"/>
        </w:rPr>
        <w:t>Competencies</w:t>
      </w:r>
    </w:p>
    <w:p w14:paraId="1A48F358" w14:textId="77777777" w:rsidR="00C650C3" w:rsidRPr="00D23B18" w:rsidRDefault="00C650C3" w:rsidP="00C650C3">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3.5.5</w:t>
      </w:r>
      <w:r w:rsidRPr="00D23B18">
        <w:rPr>
          <w:rFonts w:ascii="Calibri" w:eastAsia="Times New Roman" w:hAnsi="Calibri" w:cs="Calibri"/>
          <w:color w:val="000000"/>
          <w:kern w:val="0"/>
          <w14:ligatures w14:val="none"/>
        </w:rPr>
        <w:tab/>
        <w:t>Disassemble and assemble pumping stations.</w:t>
      </w:r>
    </w:p>
    <w:p w14:paraId="7BAC3D40" w14:textId="77777777" w:rsidR="00C650C3" w:rsidRPr="00D23B18" w:rsidRDefault="00C650C3" w:rsidP="00C650C3">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3.5.6</w:t>
      </w:r>
      <w:r w:rsidRPr="00D23B18">
        <w:rPr>
          <w:rFonts w:ascii="Calibri" w:eastAsia="Times New Roman" w:hAnsi="Calibri" w:cs="Calibri"/>
          <w:color w:val="000000"/>
          <w:kern w:val="0"/>
          <w14:ligatures w14:val="none"/>
        </w:rPr>
        <w:tab/>
        <w:t>Troubleshoot pump system failure conditions (e.g., cavitation).</w:t>
      </w:r>
    </w:p>
    <w:p w14:paraId="12E2553D" w14:textId="77777777" w:rsidR="00C650C3" w:rsidRPr="00D23B18" w:rsidRDefault="00C650C3" w:rsidP="0001176F">
      <w:pPr>
        <w:spacing w:after="0" w:line="240" w:lineRule="auto"/>
        <w:ind w:left="1440" w:hanging="1440"/>
        <w:rPr>
          <w:rFonts w:ascii="Calibri" w:eastAsia="Times New Roman" w:hAnsi="Calibri" w:cs="Calibri"/>
          <w:b/>
          <w:bCs/>
          <w:color w:val="000000"/>
          <w:kern w:val="0"/>
          <w14:ligatures w14:val="none"/>
        </w:rPr>
      </w:pPr>
    </w:p>
    <w:p w14:paraId="35464A58" w14:textId="77777777" w:rsidR="00C650C3" w:rsidRPr="00D23B18" w:rsidRDefault="00C650C3" w:rsidP="0001176F">
      <w:pPr>
        <w:spacing w:after="0" w:line="240" w:lineRule="auto"/>
        <w:ind w:left="1440" w:hanging="1440"/>
        <w:rPr>
          <w:rFonts w:ascii="Calibri" w:eastAsia="Times New Roman" w:hAnsi="Calibri" w:cs="Calibri"/>
          <w:b/>
          <w:bCs/>
          <w:color w:val="000000"/>
          <w:kern w:val="0"/>
          <w14:ligatures w14:val="none"/>
        </w:rPr>
      </w:pPr>
    </w:p>
    <w:p w14:paraId="43DB9864" w14:textId="585AFA6F" w:rsidR="00CE28F5" w:rsidRPr="00D23B18" w:rsidRDefault="00BD44AF" w:rsidP="0001176F">
      <w:pPr>
        <w:spacing w:after="0" w:line="240" w:lineRule="auto"/>
        <w:ind w:left="1440" w:hanging="1440"/>
        <w:rPr>
          <w:rFonts w:ascii="Calibri" w:eastAsia="Times New Roman" w:hAnsi="Calibri" w:cs="Calibri"/>
          <w:color w:val="000000"/>
          <w:kern w:val="0"/>
          <w14:ligatures w14:val="none"/>
        </w:rPr>
      </w:pPr>
      <w:r w:rsidRPr="00D23B18">
        <w:rPr>
          <w:rFonts w:ascii="Calibri" w:eastAsia="Times New Roman" w:hAnsi="Calibri" w:cs="Calibri"/>
          <w:b/>
          <w:bCs/>
          <w:color w:val="000000"/>
          <w:kern w:val="0"/>
          <w14:ligatures w14:val="none"/>
        </w:rPr>
        <w:lastRenderedPageBreak/>
        <w:t xml:space="preserve">Outcome 3.8 </w:t>
      </w:r>
      <w:r w:rsidR="007C7074" w:rsidRPr="00D23B18">
        <w:rPr>
          <w:rFonts w:ascii="Calibri" w:eastAsia="Times New Roman" w:hAnsi="Calibri" w:cs="Calibri"/>
          <w:b/>
          <w:bCs/>
          <w:color w:val="000000"/>
          <w:kern w:val="0"/>
          <w14:ligatures w14:val="none"/>
        </w:rPr>
        <w:tab/>
      </w:r>
      <w:r w:rsidR="00824F68" w:rsidRPr="00D23B18">
        <w:rPr>
          <w:rFonts w:ascii="Calibri" w:eastAsia="Times New Roman" w:hAnsi="Calibri" w:cs="Calibri"/>
          <w:b/>
          <w:bCs/>
          <w:color w:val="000000"/>
          <w:kern w:val="0"/>
          <w14:ligatures w14:val="none"/>
        </w:rPr>
        <w:t>Cleanroom Vacuum System:</w:t>
      </w:r>
      <w:r w:rsidR="00824F68" w:rsidRPr="00D23B18">
        <w:rPr>
          <w:rFonts w:ascii="Calibri" w:eastAsia="Times New Roman" w:hAnsi="Calibri" w:cs="Calibri"/>
          <w:color w:val="000000"/>
          <w:kern w:val="0"/>
          <w14:ligatures w14:val="none"/>
        </w:rPr>
        <w:t xml:space="preserve"> </w:t>
      </w:r>
      <w:r w:rsidR="007C7074" w:rsidRPr="00D23B18">
        <w:rPr>
          <w:rFonts w:ascii="Calibri" w:eastAsia="Times New Roman" w:hAnsi="Calibri" w:cs="Calibri"/>
          <w:color w:val="000000"/>
          <w:kern w:val="0"/>
          <w14:ligatures w14:val="none"/>
        </w:rPr>
        <w:t>Understand the mechanics and operation of a vacuum system.</w:t>
      </w:r>
    </w:p>
    <w:p w14:paraId="31B7348F" w14:textId="043FA46D" w:rsidR="28C9FA24" w:rsidRPr="00D23B18" w:rsidRDefault="28C9FA24" w:rsidP="060CB68C">
      <w:pPr>
        <w:spacing w:after="0"/>
        <w:rPr>
          <w:rFonts w:ascii="Calibri" w:eastAsia="Calibri" w:hAnsi="Calibri" w:cs="Calibri"/>
          <w:b/>
          <w:bCs/>
          <w:color w:val="000000" w:themeColor="text1"/>
        </w:rPr>
      </w:pPr>
      <w:r w:rsidRPr="00D23B18">
        <w:rPr>
          <w:rFonts w:ascii="Calibri" w:eastAsia="Calibri" w:hAnsi="Calibri" w:cs="Calibri"/>
          <w:b/>
          <w:bCs/>
          <w:color w:val="000000" w:themeColor="text1"/>
        </w:rPr>
        <w:t>Competencies</w:t>
      </w:r>
    </w:p>
    <w:p w14:paraId="240D5C5B" w14:textId="77777777" w:rsidR="00BD4192" w:rsidRPr="00D23B18" w:rsidRDefault="00BD4192" w:rsidP="00BD44AF">
      <w:pPr>
        <w:spacing w:after="0" w:line="240" w:lineRule="auto"/>
        <w:ind w:left="720" w:hanging="720"/>
        <w:rPr>
          <w:rFonts w:ascii="Calibri" w:eastAsia="Calibri" w:hAnsi="Calibri" w:cs="Calibri"/>
          <w:color w:val="000000" w:themeColor="text1"/>
        </w:rPr>
      </w:pPr>
      <w:r w:rsidRPr="00D23B18">
        <w:rPr>
          <w:rFonts w:ascii="Calibri" w:eastAsia="Calibri" w:hAnsi="Calibri" w:cs="Calibri"/>
          <w:color w:val="000000" w:themeColor="text1"/>
        </w:rPr>
        <w:t>3.8.1</w:t>
      </w:r>
      <w:r w:rsidRPr="00D23B18">
        <w:rPr>
          <w:rFonts w:ascii="Calibri" w:eastAsia="Calibri" w:hAnsi="Calibri" w:cs="Calibri"/>
          <w:color w:val="000000" w:themeColor="text1"/>
        </w:rPr>
        <w:tab/>
        <w:t>Explain the operational mechanisms and process use of vacuum pumps in the semiconductor industry (i.e., wafer transport, dry clean or etching with reactive ion etch, thin film deposition, ion implantation).</w:t>
      </w:r>
    </w:p>
    <w:p w14:paraId="2F9CE048" w14:textId="77777777" w:rsidR="00BD4192" w:rsidRPr="00D23B18" w:rsidRDefault="00BD4192" w:rsidP="00BD4192">
      <w:pPr>
        <w:spacing w:after="0" w:line="240" w:lineRule="auto"/>
        <w:rPr>
          <w:rFonts w:ascii="Calibri" w:eastAsia="Calibri" w:hAnsi="Calibri" w:cs="Calibri"/>
          <w:color w:val="000000" w:themeColor="text1"/>
        </w:rPr>
      </w:pPr>
      <w:r w:rsidRPr="00D23B18">
        <w:rPr>
          <w:rFonts w:ascii="Calibri" w:eastAsia="Calibri" w:hAnsi="Calibri" w:cs="Calibri"/>
          <w:color w:val="000000" w:themeColor="text1"/>
        </w:rPr>
        <w:t>3.8.2</w:t>
      </w:r>
      <w:r w:rsidRPr="00D23B18">
        <w:rPr>
          <w:rFonts w:ascii="Calibri" w:eastAsia="Calibri" w:hAnsi="Calibri" w:cs="Calibri"/>
          <w:color w:val="000000" w:themeColor="text1"/>
        </w:rPr>
        <w:tab/>
        <w:t>Differentiate atmosphere, course/rough/low vacuum, high vacuum and ultra-high vacuums. </w:t>
      </w:r>
    </w:p>
    <w:p w14:paraId="3055001A" w14:textId="77777777" w:rsidR="00BD4192" w:rsidRPr="00D23B18" w:rsidRDefault="00BD4192" w:rsidP="00BD44AF">
      <w:pPr>
        <w:spacing w:after="0" w:line="240" w:lineRule="auto"/>
        <w:ind w:left="720" w:hanging="720"/>
        <w:rPr>
          <w:rFonts w:ascii="Calibri" w:eastAsia="Calibri" w:hAnsi="Calibri" w:cs="Calibri"/>
          <w:color w:val="000000" w:themeColor="text1"/>
        </w:rPr>
      </w:pPr>
      <w:r w:rsidRPr="00D23B18">
        <w:rPr>
          <w:rFonts w:ascii="Calibri" w:eastAsia="Calibri" w:hAnsi="Calibri" w:cs="Calibri"/>
          <w:color w:val="000000" w:themeColor="text1"/>
        </w:rPr>
        <w:t>3.8.3</w:t>
      </w:r>
      <w:r w:rsidRPr="00D23B18">
        <w:rPr>
          <w:rFonts w:ascii="Calibri" w:eastAsia="Calibri" w:hAnsi="Calibri" w:cs="Calibri"/>
          <w:color w:val="000000" w:themeColor="text1"/>
        </w:rPr>
        <w:tab/>
        <w:t>Explain vacuum measurement on a roughing pump and record pressures during a roughing pump-down.</w:t>
      </w:r>
    </w:p>
    <w:p w14:paraId="47F1A609" w14:textId="77777777" w:rsidR="00BD4192" w:rsidRPr="00D23B18" w:rsidRDefault="00BD4192" w:rsidP="00BD4192">
      <w:pPr>
        <w:spacing w:after="0" w:line="240" w:lineRule="auto"/>
        <w:rPr>
          <w:rFonts w:ascii="Calibri" w:eastAsia="Calibri" w:hAnsi="Calibri" w:cs="Calibri"/>
          <w:color w:val="000000" w:themeColor="text1"/>
        </w:rPr>
      </w:pPr>
      <w:r w:rsidRPr="00D23B18">
        <w:rPr>
          <w:rFonts w:ascii="Calibri" w:eastAsia="Calibri" w:hAnsi="Calibri" w:cs="Calibri"/>
          <w:color w:val="000000" w:themeColor="text1"/>
        </w:rPr>
        <w:t>3.8.4</w:t>
      </w:r>
      <w:r w:rsidRPr="00D23B18">
        <w:rPr>
          <w:rFonts w:ascii="Calibri" w:eastAsia="Calibri" w:hAnsi="Calibri" w:cs="Calibri"/>
          <w:color w:val="000000" w:themeColor="text1"/>
        </w:rPr>
        <w:tab/>
        <w:t>Summarize high vacuum pumps evolution and applications.</w:t>
      </w:r>
    </w:p>
    <w:p w14:paraId="1C7B70C7" w14:textId="77777777" w:rsidR="00BD4192" w:rsidRPr="00D23B18" w:rsidRDefault="00BD4192" w:rsidP="00BD4192">
      <w:pPr>
        <w:spacing w:after="0" w:line="240" w:lineRule="auto"/>
        <w:rPr>
          <w:rFonts w:ascii="Calibri" w:eastAsia="Calibri" w:hAnsi="Calibri" w:cs="Calibri"/>
          <w:color w:val="000000" w:themeColor="text1"/>
        </w:rPr>
      </w:pPr>
      <w:r w:rsidRPr="00D23B18">
        <w:rPr>
          <w:rFonts w:ascii="Calibri" w:eastAsia="Calibri" w:hAnsi="Calibri" w:cs="Calibri"/>
          <w:color w:val="000000" w:themeColor="text1"/>
        </w:rPr>
        <w:t>3.8.5</w:t>
      </w:r>
      <w:r w:rsidRPr="00D23B18">
        <w:rPr>
          <w:rFonts w:ascii="Calibri" w:eastAsia="Calibri" w:hAnsi="Calibri" w:cs="Calibri"/>
          <w:color w:val="000000" w:themeColor="text1"/>
        </w:rPr>
        <w:tab/>
        <w:t>Distinguish why high-volume systems may have more than one roughing pump.  </w:t>
      </w:r>
    </w:p>
    <w:p w14:paraId="46A23D09" w14:textId="77777777" w:rsidR="00BD4192" w:rsidRPr="00D23B18" w:rsidRDefault="00BD4192" w:rsidP="00BD4192">
      <w:pPr>
        <w:spacing w:after="0" w:line="240" w:lineRule="auto"/>
        <w:rPr>
          <w:rFonts w:ascii="Calibri" w:eastAsia="Calibri" w:hAnsi="Calibri" w:cs="Calibri"/>
          <w:color w:val="000000" w:themeColor="text1"/>
        </w:rPr>
      </w:pPr>
      <w:r w:rsidRPr="00D23B18">
        <w:rPr>
          <w:rFonts w:ascii="Calibri" w:eastAsia="Calibri" w:hAnsi="Calibri" w:cs="Calibri"/>
          <w:color w:val="000000" w:themeColor="text1"/>
        </w:rPr>
        <w:t>3.8.6</w:t>
      </w:r>
      <w:r w:rsidRPr="00D23B18">
        <w:rPr>
          <w:rFonts w:ascii="Calibri" w:eastAsia="Calibri" w:hAnsi="Calibri" w:cs="Calibri"/>
          <w:color w:val="000000" w:themeColor="text1"/>
        </w:rPr>
        <w:tab/>
        <w:t>Describe series and/or parallel vacuum pump use with qualitative and quantitative examples.</w:t>
      </w:r>
    </w:p>
    <w:p w14:paraId="590C6BB1" w14:textId="77777777" w:rsidR="00BD4192" w:rsidRPr="00D23B18" w:rsidRDefault="00BD4192" w:rsidP="00BD4192">
      <w:pPr>
        <w:spacing w:after="0" w:line="240" w:lineRule="auto"/>
        <w:rPr>
          <w:rFonts w:ascii="Calibri" w:eastAsia="Calibri" w:hAnsi="Calibri" w:cs="Calibri"/>
          <w:color w:val="000000" w:themeColor="text1"/>
        </w:rPr>
      </w:pPr>
      <w:r w:rsidRPr="00D23B18">
        <w:rPr>
          <w:rFonts w:ascii="Calibri" w:eastAsia="Calibri" w:hAnsi="Calibri" w:cs="Calibri"/>
          <w:color w:val="000000" w:themeColor="text1"/>
        </w:rPr>
        <w:t>3.8.7</w:t>
      </w:r>
      <w:r w:rsidRPr="00D23B18">
        <w:rPr>
          <w:rFonts w:ascii="Calibri" w:eastAsia="Calibri" w:hAnsi="Calibri" w:cs="Calibri"/>
          <w:color w:val="000000" w:themeColor="text1"/>
        </w:rPr>
        <w:tab/>
        <w:t>Use charts to compare pumping speed and ultimate pressure.</w:t>
      </w:r>
    </w:p>
    <w:p w14:paraId="4C8C54F2" w14:textId="77777777" w:rsidR="00BD4192" w:rsidRPr="00D23B18" w:rsidRDefault="00BD4192" w:rsidP="00BD4192">
      <w:pPr>
        <w:spacing w:after="0" w:line="240" w:lineRule="auto"/>
        <w:rPr>
          <w:rFonts w:ascii="Calibri" w:eastAsia="Calibri" w:hAnsi="Calibri" w:cs="Calibri"/>
          <w:color w:val="000000" w:themeColor="text1"/>
        </w:rPr>
      </w:pPr>
      <w:r w:rsidRPr="00D23B18">
        <w:rPr>
          <w:rFonts w:ascii="Calibri" w:eastAsia="Calibri" w:hAnsi="Calibri" w:cs="Calibri"/>
          <w:color w:val="000000" w:themeColor="text1"/>
        </w:rPr>
        <w:t>3.8.8</w:t>
      </w:r>
      <w:r w:rsidRPr="00D23B18">
        <w:rPr>
          <w:rFonts w:ascii="Calibri" w:eastAsia="Calibri" w:hAnsi="Calibri" w:cs="Calibri"/>
          <w:color w:val="000000" w:themeColor="text1"/>
        </w:rPr>
        <w:tab/>
        <w:t>Differentiate crossover pressure with the use of high vac and low vac pump systems.</w:t>
      </w:r>
    </w:p>
    <w:p w14:paraId="3EA3941E" w14:textId="77777777" w:rsidR="00BD4192" w:rsidRPr="00D23B18" w:rsidRDefault="00BD4192" w:rsidP="00BD4192">
      <w:pPr>
        <w:spacing w:after="0" w:line="240" w:lineRule="auto"/>
        <w:rPr>
          <w:rFonts w:ascii="Calibri" w:eastAsia="Calibri" w:hAnsi="Calibri" w:cs="Calibri"/>
          <w:color w:val="000000" w:themeColor="text1"/>
        </w:rPr>
      </w:pPr>
      <w:r w:rsidRPr="00D23B18">
        <w:rPr>
          <w:rFonts w:ascii="Calibri" w:eastAsia="Calibri" w:hAnsi="Calibri" w:cs="Calibri"/>
          <w:color w:val="000000" w:themeColor="text1"/>
        </w:rPr>
        <w:t>3.8.9</w:t>
      </w:r>
      <w:r w:rsidRPr="00D23B18">
        <w:rPr>
          <w:rFonts w:ascii="Calibri" w:eastAsia="Calibri" w:hAnsi="Calibri" w:cs="Calibri"/>
          <w:color w:val="000000" w:themeColor="text1"/>
        </w:rPr>
        <w:tab/>
        <w:t>Classify types of pressure gauges, measurement ranges, plumbing connections</w:t>
      </w:r>
    </w:p>
    <w:p w14:paraId="24761253" w14:textId="77777777" w:rsidR="00BD4192" w:rsidRPr="00D23B18" w:rsidRDefault="00BD4192" w:rsidP="00BD4192">
      <w:pPr>
        <w:spacing w:after="0" w:line="240" w:lineRule="auto"/>
        <w:rPr>
          <w:rFonts w:ascii="Calibri" w:eastAsia="Calibri" w:hAnsi="Calibri" w:cs="Calibri"/>
          <w:color w:val="000000" w:themeColor="text1"/>
        </w:rPr>
      </w:pPr>
      <w:r w:rsidRPr="00D23B18">
        <w:rPr>
          <w:rFonts w:ascii="Calibri" w:eastAsia="Calibri" w:hAnsi="Calibri" w:cs="Calibri"/>
          <w:color w:val="000000" w:themeColor="text1"/>
        </w:rPr>
        <w:t>3.8.10</w:t>
      </w:r>
      <w:r w:rsidRPr="00D23B18">
        <w:rPr>
          <w:rFonts w:ascii="Calibri" w:eastAsia="Calibri" w:hAnsi="Calibri" w:cs="Calibri"/>
          <w:color w:val="000000" w:themeColor="text1"/>
        </w:rPr>
        <w:tab/>
        <w:t>Describe roughing and high vacuum pump components (e.g. gauges, valves, fittings).</w:t>
      </w:r>
    </w:p>
    <w:p w14:paraId="500D614E" w14:textId="60A9C24E" w:rsidR="00CE28F5" w:rsidRPr="00D23B18" w:rsidRDefault="00BD4192" w:rsidP="00BD44AF">
      <w:pPr>
        <w:spacing w:after="0" w:line="240" w:lineRule="auto"/>
        <w:ind w:left="720" w:hanging="720"/>
        <w:rPr>
          <w:rFonts w:ascii="Calibri" w:eastAsia="Calibri" w:hAnsi="Calibri" w:cs="Calibri"/>
          <w:color w:val="000000" w:themeColor="text1"/>
        </w:rPr>
      </w:pPr>
      <w:r w:rsidRPr="00D23B18">
        <w:rPr>
          <w:rFonts w:ascii="Calibri" w:eastAsia="Calibri" w:hAnsi="Calibri" w:cs="Calibri"/>
          <w:color w:val="000000" w:themeColor="text1"/>
        </w:rPr>
        <w:t>3.8.11</w:t>
      </w:r>
      <w:r w:rsidRPr="00D23B18">
        <w:rPr>
          <w:rFonts w:ascii="Calibri" w:eastAsia="Calibri" w:hAnsi="Calibri" w:cs="Calibri"/>
          <w:color w:val="000000" w:themeColor="text1"/>
        </w:rPr>
        <w:tab/>
        <w:t>Explain how a high vacuum pump works with a roughing pump and measure pressure during pump-down, observing crossover pressure.</w:t>
      </w:r>
    </w:p>
    <w:p w14:paraId="33A2A0D1" w14:textId="77777777" w:rsidR="00310819" w:rsidRPr="00D23B18" w:rsidRDefault="00310819" w:rsidP="007E5471">
      <w:pPr>
        <w:spacing w:after="0" w:line="240" w:lineRule="auto"/>
        <w:rPr>
          <w:rFonts w:ascii="Calibri" w:eastAsia="Times New Roman" w:hAnsi="Calibri" w:cs="Calibri"/>
          <w:color w:val="000000"/>
          <w:kern w:val="0"/>
          <w14:ligatures w14:val="none"/>
        </w:rPr>
      </w:pPr>
    </w:p>
    <w:p w14:paraId="026D4919" w14:textId="77777777" w:rsidR="007E5471" w:rsidRPr="00D23B18" w:rsidRDefault="007E5471" w:rsidP="007E5471">
      <w:pPr>
        <w:spacing w:after="0" w:line="240" w:lineRule="auto"/>
        <w:rPr>
          <w:rFonts w:ascii="Calibri" w:eastAsia="Times New Roman" w:hAnsi="Calibri" w:cs="Calibri"/>
          <w:b/>
          <w:bCs/>
          <w:color w:val="000000"/>
          <w:kern w:val="0"/>
          <w14:ligatures w14:val="none"/>
        </w:rPr>
      </w:pPr>
      <w:r w:rsidRPr="00D23B18">
        <w:rPr>
          <w:rFonts w:ascii="Calibri" w:eastAsia="Times New Roman" w:hAnsi="Calibri" w:cs="Calibri"/>
          <w:b/>
          <w:bCs/>
          <w:color w:val="000000"/>
          <w:kern w:val="0"/>
          <w14:ligatures w14:val="none"/>
        </w:rPr>
        <w:t>Strand 7</w:t>
      </w:r>
      <w:r w:rsidRPr="00D23B18">
        <w:rPr>
          <w:rFonts w:ascii="Calibri" w:eastAsia="Times New Roman" w:hAnsi="Calibri" w:cs="Calibri"/>
          <w:b/>
          <w:bCs/>
          <w:color w:val="000000"/>
          <w:kern w:val="0"/>
          <w14:ligatures w14:val="none"/>
        </w:rPr>
        <w:tab/>
        <w:t>Precision and Advanced Machining</w:t>
      </w:r>
    </w:p>
    <w:p w14:paraId="598C7D16" w14:textId="72165777" w:rsidR="006C695D" w:rsidRPr="00D23B18" w:rsidRDefault="006C695D" w:rsidP="006C695D">
      <w:pPr>
        <w:tabs>
          <w:tab w:val="left" w:pos="1440"/>
        </w:tabs>
        <w:spacing w:after="0" w:line="240" w:lineRule="auto"/>
        <w:ind w:left="1440"/>
        <w:rPr>
          <w:rFonts w:ascii="Calibri" w:eastAsia="Times New Roman" w:hAnsi="Calibri" w:cs="Calibri"/>
        </w:rPr>
      </w:pPr>
      <w:r w:rsidRPr="00D23B18">
        <w:rPr>
          <w:rFonts w:ascii="Calibri" w:eastAsia="Times New Roman" w:hAnsi="Calibri" w:cs="Calibri"/>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7F681DE9" w14:textId="77777777" w:rsidR="00310819" w:rsidRPr="00D23B18" w:rsidRDefault="00310819" w:rsidP="007E5471">
      <w:pPr>
        <w:spacing w:after="0" w:line="240" w:lineRule="auto"/>
        <w:rPr>
          <w:rFonts w:ascii="Calibri" w:eastAsia="Times New Roman" w:hAnsi="Calibri" w:cs="Calibri"/>
          <w:b/>
          <w:bCs/>
          <w:color w:val="000000"/>
          <w:kern w:val="0"/>
          <w14:ligatures w14:val="none"/>
        </w:rPr>
      </w:pPr>
    </w:p>
    <w:p w14:paraId="359A087E"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b/>
          <w:bCs/>
          <w:color w:val="000000"/>
          <w:kern w:val="0"/>
          <w14:ligatures w14:val="none"/>
        </w:rPr>
        <w:t>Outcome 7.3</w:t>
      </w:r>
      <w:r w:rsidRPr="00D23B18">
        <w:rPr>
          <w:rFonts w:ascii="Calibri" w:eastAsia="Times New Roman" w:hAnsi="Calibri" w:cs="Calibri"/>
          <w:b/>
          <w:bCs/>
          <w:color w:val="000000"/>
          <w:kern w:val="0"/>
          <w14:ligatures w14:val="none"/>
        </w:rPr>
        <w:tab/>
        <w:t>Industrial Maintenance Safety:</w:t>
      </w:r>
      <w:r w:rsidRPr="00D23B18">
        <w:rPr>
          <w:rFonts w:ascii="Calibri" w:eastAsia="Times New Roman" w:hAnsi="Calibri" w:cs="Calibri"/>
          <w:color w:val="000000"/>
          <w:kern w:val="0"/>
          <w14:ligatures w14:val="none"/>
        </w:rPr>
        <w:t xml:space="preserve"> Plan, develop and ensure industrial maintenance safety.</w:t>
      </w:r>
    </w:p>
    <w:p w14:paraId="3182FC36" w14:textId="77777777" w:rsidR="0096778B" w:rsidRPr="00D23B18" w:rsidRDefault="0096778B" w:rsidP="007E5471">
      <w:pPr>
        <w:spacing w:after="0" w:line="240" w:lineRule="auto"/>
        <w:rPr>
          <w:rFonts w:ascii="Calibri" w:eastAsia="Times New Roman" w:hAnsi="Calibri" w:cs="Calibri"/>
          <w:color w:val="000000"/>
          <w:kern w:val="0"/>
          <w14:ligatures w14:val="none"/>
        </w:rPr>
      </w:pPr>
    </w:p>
    <w:p w14:paraId="08EE22AB" w14:textId="1AD22FFB" w:rsidR="00034440" w:rsidRPr="00D23B18" w:rsidRDefault="00034440" w:rsidP="007E5471">
      <w:pPr>
        <w:spacing w:after="0" w:line="240" w:lineRule="auto"/>
        <w:rPr>
          <w:rFonts w:ascii="Calibri" w:eastAsia="Times New Roman" w:hAnsi="Calibri" w:cs="Calibri"/>
          <w:b/>
          <w:bCs/>
          <w:color w:val="000000"/>
          <w:kern w:val="0"/>
          <w14:ligatures w14:val="none"/>
        </w:rPr>
      </w:pPr>
      <w:r w:rsidRPr="00D23B18">
        <w:rPr>
          <w:rFonts w:ascii="Calibri" w:eastAsia="Times New Roman" w:hAnsi="Calibri" w:cs="Calibri"/>
          <w:b/>
          <w:bCs/>
          <w:color w:val="000000"/>
          <w:kern w:val="0"/>
          <w14:ligatures w14:val="none"/>
        </w:rPr>
        <w:t>Competencies</w:t>
      </w:r>
    </w:p>
    <w:p w14:paraId="70571171"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7.3.1</w:t>
      </w:r>
      <w:r w:rsidRPr="00D23B18">
        <w:rPr>
          <w:rFonts w:ascii="Calibri" w:eastAsia="Times New Roman" w:hAnsi="Calibri" w:cs="Calibri"/>
          <w:color w:val="000000"/>
          <w:kern w:val="0"/>
          <w14:ligatures w14:val="none"/>
        </w:rPr>
        <w:tab/>
        <w:t>Safely operate machinery and equipment.</w:t>
      </w:r>
    </w:p>
    <w:p w14:paraId="57450FAA"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7.3.3</w:t>
      </w:r>
      <w:r w:rsidRPr="00D23B18">
        <w:rPr>
          <w:rFonts w:ascii="Calibri" w:eastAsia="Times New Roman" w:hAnsi="Calibri" w:cs="Calibri"/>
          <w:color w:val="000000"/>
          <w:kern w:val="0"/>
          <w14:ligatures w14:val="none"/>
        </w:rPr>
        <w:tab/>
        <w:t>Perform leak checks on equipment.</w:t>
      </w:r>
    </w:p>
    <w:p w14:paraId="0F76D117"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7.3.4</w:t>
      </w:r>
      <w:r w:rsidRPr="00D23B18">
        <w:rPr>
          <w:rFonts w:ascii="Calibri" w:eastAsia="Times New Roman" w:hAnsi="Calibri" w:cs="Calibri"/>
          <w:color w:val="000000"/>
          <w:kern w:val="0"/>
          <w14:ligatures w14:val="none"/>
        </w:rPr>
        <w:tab/>
        <w:t>Report and document unsafe machinery conditions.</w:t>
      </w:r>
    </w:p>
    <w:p w14:paraId="5C401B26"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7.3.6</w:t>
      </w:r>
      <w:r w:rsidRPr="00D23B18">
        <w:rPr>
          <w:rFonts w:ascii="Calibri" w:eastAsia="Times New Roman" w:hAnsi="Calibri" w:cs="Calibri"/>
          <w:color w:val="000000"/>
          <w:kern w:val="0"/>
          <w14:ligatures w14:val="none"/>
        </w:rPr>
        <w:tab/>
        <w:t>Identify tools and equipment requiring safety certification.</w:t>
      </w:r>
    </w:p>
    <w:p w14:paraId="225E58B3"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7.3.7</w:t>
      </w:r>
      <w:r w:rsidRPr="00D23B18">
        <w:rPr>
          <w:rFonts w:ascii="Calibri" w:eastAsia="Times New Roman" w:hAnsi="Calibri" w:cs="Calibri"/>
          <w:color w:val="000000"/>
          <w:kern w:val="0"/>
          <w14:ligatures w14:val="none"/>
        </w:rPr>
        <w:tab/>
        <w:t>Use environmental data systems.</w:t>
      </w:r>
    </w:p>
    <w:p w14:paraId="187D80FA"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7.3.8</w:t>
      </w:r>
      <w:r w:rsidRPr="00D23B18">
        <w:rPr>
          <w:rFonts w:ascii="Calibri" w:eastAsia="Times New Roman" w:hAnsi="Calibri" w:cs="Calibri"/>
          <w:color w:val="000000"/>
          <w:kern w:val="0"/>
          <w14:ligatures w14:val="none"/>
        </w:rPr>
        <w:tab/>
        <w:t>Monitor equipment for unsafe conditions.</w:t>
      </w:r>
    </w:p>
    <w:p w14:paraId="5514C38D"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7.3.9</w:t>
      </w:r>
      <w:r w:rsidRPr="00D23B18">
        <w:rPr>
          <w:rFonts w:ascii="Calibri" w:eastAsia="Times New Roman" w:hAnsi="Calibri" w:cs="Calibri"/>
          <w:color w:val="000000"/>
          <w:kern w:val="0"/>
          <w14:ligatures w14:val="none"/>
        </w:rPr>
        <w:tab/>
        <w:t>Identify the benefits of cross‐training.</w:t>
      </w:r>
    </w:p>
    <w:p w14:paraId="189ED2D0"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7.3.10</w:t>
      </w:r>
      <w:r w:rsidRPr="00D23B18">
        <w:rPr>
          <w:rFonts w:ascii="Calibri" w:eastAsia="Times New Roman" w:hAnsi="Calibri" w:cs="Calibri"/>
          <w:color w:val="000000"/>
          <w:kern w:val="0"/>
          <w14:ligatures w14:val="none"/>
        </w:rPr>
        <w:tab/>
        <w:t>Deliver set‐up and operational procedures.</w:t>
      </w:r>
    </w:p>
    <w:p w14:paraId="4F01E0CA" w14:textId="77777777" w:rsidR="00FE4B62" w:rsidRPr="00D23B18" w:rsidRDefault="00FE4B62" w:rsidP="00FE4B62">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7.3.11</w:t>
      </w:r>
      <w:r w:rsidRPr="00D23B18">
        <w:rPr>
          <w:rFonts w:ascii="Calibri" w:eastAsia="Times New Roman" w:hAnsi="Calibri" w:cs="Calibri"/>
          <w:color w:val="000000"/>
          <w:kern w:val="0"/>
          <w14:ligatures w14:val="none"/>
        </w:rPr>
        <w:tab/>
        <w:t>Demonstrate cleanroom gowning (Lab) using Standard Operating Procedures (SOP).</w:t>
      </w:r>
    </w:p>
    <w:p w14:paraId="6C6902AA" w14:textId="3B5BE18B" w:rsidR="00FE4B62" w:rsidRPr="00D23B18" w:rsidRDefault="00FE4B62" w:rsidP="00FE4B62">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7.3.12</w:t>
      </w:r>
      <w:r w:rsidRPr="00D23B18">
        <w:rPr>
          <w:rFonts w:ascii="Calibri" w:eastAsia="Times New Roman" w:hAnsi="Calibri" w:cs="Calibri"/>
          <w:color w:val="000000"/>
          <w:kern w:val="0"/>
          <w14:ligatures w14:val="none"/>
        </w:rPr>
        <w:tab/>
        <w:t>Explain the safety processes and practices of high vacuum systems.</w:t>
      </w:r>
    </w:p>
    <w:p w14:paraId="7252CA40" w14:textId="77777777" w:rsidR="006A2B0C" w:rsidRPr="00D23B18" w:rsidRDefault="006A2B0C" w:rsidP="007E5471">
      <w:pPr>
        <w:spacing w:after="0" w:line="240" w:lineRule="auto"/>
        <w:rPr>
          <w:rFonts w:ascii="Calibri" w:eastAsia="Times New Roman" w:hAnsi="Calibri" w:cs="Calibri"/>
          <w:color w:val="000000"/>
          <w:kern w:val="0"/>
          <w14:ligatures w14:val="none"/>
        </w:rPr>
      </w:pPr>
    </w:p>
    <w:p w14:paraId="200A4031" w14:textId="77777777" w:rsidR="007E5471" w:rsidRPr="00D23B18" w:rsidRDefault="007E5471" w:rsidP="00231644">
      <w:pPr>
        <w:spacing w:after="0" w:line="240" w:lineRule="auto"/>
        <w:ind w:left="1440" w:hanging="1440"/>
        <w:rPr>
          <w:rFonts w:ascii="Calibri" w:eastAsia="Times New Roman" w:hAnsi="Calibri" w:cs="Calibri"/>
          <w:color w:val="000000"/>
          <w:kern w:val="0"/>
          <w14:ligatures w14:val="none"/>
        </w:rPr>
      </w:pPr>
      <w:r w:rsidRPr="00D23B18">
        <w:rPr>
          <w:rFonts w:ascii="Calibri" w:eastAsia="Times New Roman" w:hAnsi="Calibri" w:cs="Calibri"/>
          <w:b/>
          <w:bCs/>
          <w:color w:val="000000"/>
          <w:kern w:val="0"/>
          <w14:ligatures w14:val="none"/>
        </w:rPr>
        <w:t>Outcome 7.4</w:t>
      </w:r>
      <w:r w:rsidRPr="00D23B18">
        <w:rPr>
          <w:rFonts w:ascii="Calibri" w:eastAsia="Times New Roman" w:hAnsi="Calibri" w:cs="Calibri"/>
          <w:color w:val="000000"/>
          <w:kern w:val="0"/>
          <w14:ligatures w14:val="none"/>
        </w:rPr>
        <w:tab/>
      </w:r>
      <w:r w:rsidRPr="00D23B18">
        <w:rPr>
          <w:rFonts w:ascii="Calibri" w:eastAsia="Times New Roman" w:hAnsi="Calibri" w:cs="Calibri"/>
          <w:b/>
          <w:bCs/>
          <w:color w:val="000000"/>
          <w:kern w:val="0"/>
          <w14:ligatures w14:val="none"/>
        </w:rPr>
        <w:t>Industrial Maintenance Installation and Repair:</w:t>
      </w:r>
      <w:r w:rsidRPr="00D23B18">
        <w:rPr>
          <w:rFonts w:ascii="Calibri" w:eastAsia="Times New Roman" w:hAnsi="Calibri" w:cs="Calibri"/>
          <w:color w:val="000000"/>
          <w:kern w:val="0"/>
          <w14:ligatures w14:val="none"/>
        </w:rPr>
        <w:t xml:space="preserve"> Inspect, maintain and repair industrial equipment.</w:t>
      </w:r>
    </w:p>
    <w:p w14:paraId="00948E1E" w14:textId="653E1452" w:rsidR="00231644" w:rsidRPr="00D23B18" w:rsidRDefault="00231644" w:rsidP="00231644">
      <w:pPr>
        <w:spacing w:after="0" w:line="240" w:lineRule="auto"/>
        <w:ind w:left="1440" w:hanging="1440"/>
        <w:rPr>
          <w:rFonts w:ascii="Calibri" w:eastAsia="Times New Roman" w:hAnsi="Calibri" w:cs="Calibri"/>
          <w:b/>
          <w:bCs/>
          <w:color w:val="000000"/>
          <w:kern w:val="0"/>
          <w14:ligatures w14:val="none"/>
        </w:rPr>
      </w:pPr>
      <w:r w:rsidRPr="00D23B18">
        <w:rPr>
          <w:rFonts w:ascii="Calibri" w:eastAsia="Times New Roman" w:hAnsi="Calibri" w:cs="Calibri"/>
          <w:b/>
          <w:bCs/>
          <w:color w:val="000000"/>
          <w:kern w:val="0"/>
          <w14:ligatures w14:val="none"/>
        </w:rPr>
        <w:t>Competencies</w:t>
      </w:r>
    </w:p>
    <w:p w14:paraId="698EF7F0" w14:textId="77777777" w:rsidR="007E5471" w:rsidRPr="00D23B18" w:rsidRDefault="7CE24AFB"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7.4.1</w:t>
      </w:r>
      <w:r w:rsidR="007E5471" w:rsidRPr="00D23B18">
        <w:rPr>
          <w:rFonts w:ascii="Calibri" w:eastAsia="Times New Roman" w:hAnsi="Calibri" w:cs="Calibri"/>
          <w:color w:val="000000"/>
          <w:kern w:val="0"/>
          <w14:ligatures w14:val="none"/>
        </w:rPr>
        <w:tab/>
      </w:r>
      <w:r w:rsidRPr="00D23B18">
        <w:rPr>
          <w:rFonts w:ascii="Calibri" w:eastAsia="Times New Roman" w:hAnsi="Calibri" w:cs="Calibri"/>
          <w:color w:val="000000"/>
          <w:kern w:val="0"/>
          <w14:ligatures w14:val="none"/>
        </w:rPr>
        <w:t>Identify installation techniques using manuals, checklists, and regulations.</w:t>
      </w:r>
    </w:p>
    <w:p w14:paraId="7586CAE1"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lastRenderedPageBreak/>
        <w:t>7.4.2</w:t>
      </w:r>
      <w:r w:rsidRPr="00D23B18">
        <w:rPr>
          <w:rFonts w:ascii="Calibri" w:eastAsia="Times New Roman" w:hAnsi="Calibri" w:cs="Calibri"/>
          <w:color w:val="000000"/>
          <w:kern w:val="0"/>
          <w14:ligatures w14:val="none"/>
        </w:rPr>
        <w:tab/>
        <w:t>Identify equipment alarms.</w:t>
      </w:r>
    </w:p>
    <w:p w14:paraId="4F220D5A" w14:textId="77777777" w:rsidR="007E5471" w:rsidRPr="00D23B18" w:rsidRDefault="007E5471"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7.4.3</w:t>
      </w:r>
      <w:r w:rsidRPr="00D23B18">
        <w:rPr>
          <w:rFonts w:ascii="Calibri" w:eastAsia="Times New Roman" w:hAnsi="Calibri" w:cs="Calibri"/>
          <w:color w:val="000000"/>
          <w:kern w:val="0"/>
          <w14:ligatures w14:val="none"/>
        </w:rPr>
        <w:tab/>
        <w:t>Maintain inspection processes and records.</w:t>
      </w:r>
    </w:p>
    <w:p w14:paraId="6633FFEC" w14:textId="68671A06" w:rsidR="007E5471" w:rsidRPr="00D23B18" w:rsidRDefault="7CE24AFB" w:rsidP="007E5471">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7.4.5</w:t>
      </w:r>
      <w:r w:rsidR="007E5471" w:rsidRPr="00D23B18">
        <w:rPr>
          <w:rFonts w:ascii="Calibri" w:eastAsia="Times New Roman" w:hAnsi="Calibri" w:cs="Calibri"/>
          <w:color w:val="000000"/>
          <w:kern w:val="0"/>
          <w14:ligatures w14:val="none"/>
        </w:rPr>
        <w:tab/>
      </w:r>
      <w:r w:rsidRPr="00D23B18">
        <w:rPr>
          <w:rFonts w:ascii="Calibri" w:eastAsia="Times New Roman" w:hAnsi="Calibri" w:cs="Calibri"/>
          <w:color w:val="000000"/>
          <w:kern w:val="0"/>
          <w14:ligatures w14:val="none"/>
        </w:rPr>
        <w:t>Inspect and correct machine malfunctions.</w:t>
      </w:r>
    </w:p>
    <w:p w14:paraId="41E5DF8C" w14:textId="0AA2AA2F" w:rsidR="14882DC7" w:rsidRPr="00D23B18" w:rsidRDefault="14882DC7" w:rsidP="007E78B1">
      <w:pPr>
        <w:spacing w:after="0"/>
        <w:ind w:left="720" w:hanging="720"/>
        <w:rPr>
          <w:rFonts w:ascii="Calibri" w:eastAsia="Calibri" w:hAnsi="Calibri" w:cs="Calibri"/>
          <w:color w:val="000000" w:themeColor="text1"/>
        </w:rPr>
      </w:pPr>
      <w:r w:rsidRPr="00D23B18">
        <w:rPr>
          <w:rFonts w:ascii="Calibri" w:eastAsia="Calibri" w:hAnsi="Calibri" w:cs="Calibri"/>
          <w:color w:val="000000" w:themeColor="text1"/>
        </w:rPr>
        <w:t>7.</w:t>
      </w:r>
      <w:r w:rsidR="00823837" w:rsidRPr="00D23B18">
        <w:rPr>
          <w:rFonts w:ascii="Calibri" w:eastAsia="Calibri" w:hAnsi="Calibri" w:cs="Calibri"/>
          <w:color w:val="000000" w:themeColor="text1"/>
        </w:rPr>
        <w:t>4</w:t>
      </w:r>
      <w:r w:rsidRPr="00D23B18">
        <w:rPr>
          <w:rFonts w:ascii="Calibri" w:eastAsia="Calibri" w:hAnsi="Calibri" w:cs="Calibri"/>
          <w:color w:val="000000" w:themeColor="text1"/>
        </w:rPr>
        <w:t>.6</w:t>
      </w:r>
      <w:r w:rsidRPr="00D23B18">
        <w:tab/>
      </w:r>
      <w:r w:rsidRPr="00D23B18">
        <w:rPr>
          <w:rFonts w:ascii="Calibri" w:eastAsia="Calibri" w:hAnsi="Calibri" w:cs="Calibri"/>
          <w:color w:val="000000" w:themeColor="text1"/>
        </w:rPr>
        <w:t xml:space="preserve">Perform </w:t>
      </w:r>
      <w:r w:rsidR="6226EDE2" w:rsidRPr="00D23B18">
        <w:rPr>
          <w:rFonts w:ascii="Calibri" w:eastAsia="Calibri" w:hAnsi="Calibri" w:cs="Calibri"/>
          <w:color w:val="000000" w:themeColor="text1"/>
        </w:rPr>
        <w:t xml:space="preserve">roughing pump system maintenance using </w:t>
      </w:r>
      <w:r w:rsidR="2DD57186" w:rsidRPr="00D23B18">
        <w:rPr>
          <w:rFonts w:ascii="Calibri" w:eastAsia="Calibri" w:hAnsi="Calibri" w:cs="Calibri"/>
          <w:color w:val="000000" w:themeColor="text1"/>
        </w:rPr>
        <w:t>a complex set of equipment specific</w:t>
      </w:r>
      <w:r w:rsidR="007E78B1" w:rsidRPr="00D23B18">
        <w:rPr>
          <w:rFonts w:ascii="Calibri" w:eastAsia="Calibri" w:hAnsi="Calibri" w:cs="Calibri"/>
          <w:color w:val="000000" w:themeColor="text1"/>
        </w:rPr>
        <w:t xml:space="preserve"> </w:t>
      </w:r>
      <w:r w:rsidR="2DD57186" w:rsidRPr="00D23B18">
        <w:rPr>
          <w:rFonts w:ascii="Calibri" w:eastAsia="Calibri" w:hAnsi="Calibri" w:cs="Calibri"/>
          <w:color w:val="000000" w:themeColor="text1"/>
        </w:rPr>
        <w:t>instructions.</w:t>
      </w:r>
    </w:p>
    <w:p w14:paraId="6C7C6717" w14:textId="57D90F66" w:rsidR="00823837" w:rsidRPr="00D23B18" w:rsidRDefault="00823837" w:rsidP="00FE4B62">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7.4.7</w:t>
      </w:r>
      <w:r w:rsidRPr="00D23B18">
        <w:rPr>
          <w:rFonts w:ascii="Calibri" w:eastAsia="Times New Roman" w:hAnsi="Calibri" w:cs="Calibri"/>
          <w:color w:val="000000"/>
          <w:kern w:val="0"/>
          <w14:ligatures w14:val="none"/>
        </w:rPr>
        <w:tab/>
        <w:t>Describe costs and benefits of proactive versus reactive maintenance.</w:t>
      </w:r>
    </w:p>
    <w:p w14:paraId="6D5A4057" w14:textId="24E4B106" w:rsidR="060CB68C" w:rsidRPr="00D23B18" w:rsidRDefault="060CB68C" w:rsidP="060CB68C">
      <w:pPr>
        <w:spacing w:after="0" w:line="240" w:lineRule="auto"/>
        <w:rPr>
          <w:rFonts w:ascii="Calibri" w:eastAsia="Times New Roman" w:hAnsi="Calibri" w:cs="Calibri"/>
          <w:color w:val="000000" w:themeColor="text1"/>
        </w:rPr>
      </w:pPr>
    </w:p>
    <w:p w14:paraId="7B1217AA" w14:textId="77777777" w:rsidR="00823837" w:rsidRPr="00D23B18" w:rsidRDefault="00823837" w:rsidP="00823837">
      <w:pPr>
        <w:spacing w:after="0" w:line="240" w:lineRule="auto"/>
        <w:rPr>
          <w:rFonts w:ascii="Calibri" w:eastAsia="Times New Roman" w:hAnsi="Calibri" w:cs="Calibri"/>
          <w:b/>
          <w:bCs/>
          <w:color w:val="000000"/>
          <w:kern w:val="0"/>
          <w14:ligatures w14:val="none"/>
        </w:rPr>
      </w:pPr>
      <w:r w:rsidRPr="00D23B18">
        <w:rPr>
          <w:rFonts w:ascii="Calibri" w:eastAsia="Times New Roman" w:hAnsi="Calibri" w:cs="Calibri"/>
          <w:b/>
          <w:bCs/>
          <w:color w:val="000000"/>
          <w:kern w:val="0"/>
          <w14:ligatures w14:val="none"/>
        </w:rPr>
        <w:t>Strand 9</w:t>
      </w:r>
      <w:r w:rsidRPr="00D23B18">
        <w:rPr>
          <w:rFonts w:ascii="Calibri" w:eastAsia="Times New Roman" w:hAnsi="Calibri" w:cs="Calibri"/>
          <w:b/>
          <w:bCs/>
          <w:color w:val="000000"/>
          <w:kern w:val="0"/>
          <w14:ligatures w14:val="none"/>
        </w:rPr>
        <w:tab/>
        <w:t>Fundamentals of Physics</w:t>
      </w:r>
    </w:p>
    <w:p w14:paraId="0022D809" w14:textId="77777777" w:rsidR="00823837" w:rsidRPr="00D23B18" w:rsidRDefault="00823837" w:rsidP="00823837">
      <w:pPr>
        <w:spacing w:after="0" w:line="240" w:lineRule="auto"/>
        <w:rPr>
          <w:rFonts w:ascii="Calibri" w:eastAsia="Times New Roman" w:hAnsi="Calibri" w:cs="Calibri"/>
          <w:b/>
          <w:bCs/>
          <w:color w:val="000000"/>
          <w:kern w:val="0"/>
          <w14:ligatures w14:val="none"/>
        </w:rPr>
      </w:pPr>
    </w:p>
    <w:p w14:paraId="53C68DBC" w14:textId="77777777" w:rsidR="00823837" w:rsidRPr="00D23B18" w:rsidRDefault="00823837" w:rsidP="00823837">
      <w:pPr>
        <w:rPr>
          <w:rFonts w:ascii="Calibri" w:eastAsia="Times New Roman" w:hAnsi="Calibri" w:cs="Calibri"/>
          <w:color w:val="000000"/>
          <w:kern w:val="0"/>
          <w14:ligatures w14:val="none"/>
        </w:rPr>
      </w:pPr>
      <w:r w:rsidRPr="00D23B18">
        <w:rPr>
          <w:rFonts w:ascii="Calibri" w:eastAsia="Times New Roman" w:hAnsi="Calibri" w:cs="Calibri"/>
          <w:b/>
          <w:bCs/>
          <w:color w:val="000000"/>
          <w:kern w:val="0"/>
          <w14:ligatures w14:val="none"/>
        </w:rPr>
        <w:t>Outcome 9.1</w:t>
      </w:r>
      <w:r w:rsidRPr="00D23B18">
        <w:rPr>
          <w:rFonts w:ascii="Calibri" w:eastAsia="Times New Roman" w:hAnsi="Calibri" w:cs="Calibri"/>
          <w:b/>
          <w:bCs/>
          <w:color w:val="000000"/>
          <w:kern w:val="0"/>
          <w14:ligatures w14:val="none"/>
        </w:rPr>
        <w:tab/>
        <w:t xml:space="preserve">Physics of Engineering: </w:t>
      </w:r>
      <w:r w:rsidRPr="00D23B18">
        <w:rPr>
          <w:rFonts w:ascii="Calibri" w:eastAsia="Times New Roman" w:hAnsi="Calibri" w:cs="Calibri"/>
          <w:color w:val="000000"/>
          <w:kern w:val="0"/>
          <w14:ligatures w14:val="none"/>
        </w:rPr>
        <w:t>Learn the fundamentals of physics as it relates to engineering.</w:t>
      </w:r>
    </w:p>
    <w:p w14:paraId="0338558C" w14:textId="77777777" w:rsidR="00823837" w:rsidRPr="00D23B18" w:rsidRDefault="00823837" w:rsidP="00823837">
      <w:pPr>
        <w:spacing w:after="0" w:line="240" w:lineRule="auto"/>
        <w:rPr>
          <w:rFonts w:ascii="Calibri" w:eastAsia="Times New Roman" w:hAnsi="Calibri" w:cs="Calibri"/>
          <w:b/>
          <w:bCs/>
          <w:color w:val="000000"/>
          <w:kern w:val="0"/>
          <w14:ligatures w14:val="none"/>
        </w:rPr>
      </w:pPr>
      <w:r w:rsidRPr="00D23B18">
        <w:rPr>
          <w:rFonts w:ascii="Calibri" w:eastAsia="Times New Roman" w:hAnsi="Calibri" w:cs="Calibri"/>
          <w:b/>
          <w:bCs/>
          <w:color w:val="000000"/>
          <w:kern w:val="0"/>
          <w14:ligatures w14:val="none"/>
        </w:rPr>
        <w:t>Competencies</w:t>
      </w:r>
    </w:p>
    <w:p w14:paraId="23367B1B" w14:textId="77777777" w:rsidR="00823837" w:rsidRPr="00D23B18"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9.1.1</w:t>
      </w:r>
      <w:r w:rsidRPr="00D23B18">
        <w:rPr>
          <w:rFonts w:ascii="Calibri" w:eastAsia="Times New Roman" w:hAnsi="Calibri" w:cs="Calibri"/>
          <w:color w:val="000000"/>
          <w:kern w:val="0"/>
          <w14:ligatures w14:val="none"/>
        </w:rPr>
        <w:tab/>
        <w:t>Display and interpret numbers in scientific notation and logarithmic scales</w:t>
      </w:r>
    </w:p>
    <w:p w14:paraId="7C1D8AD5" w14:textId="77777777" w:rsidR="00823837" w:rsidRPr="00D23B18"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9.1.2</w:t>
      </w:r>
      <w:r w:rsidRPr="00D23B18">
        <w:rPr>
          <w:rFonts w:ascii="Calibri" w:eastAsia="Times New Roman" w:hAnsi="Calibri" w:cs="Calibri"/>
          <w:color w:val="000000"/>
          <w:kern w:val="0"/>
          <w14:ligatures w14:val="none"/>
        </w:rPr>
        <w:tab/>
        <w:t>Describe and convert SI and US system units of measurement.</w:t>
      </w:r>
    </w:p>
    <w:p w14:paraId="1463FDED" w14:textId="77777777" w:rsidR="00823837" w:rsidRPr="00D23B18"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9.1.3</w:t>
      </w:r>
      <w:r w:rsidRPr="00D23B18">
        <w:rPr>
          <w:rFonts w:ascii="Calibri" w:eastAsia="Times New Roman" w:hAnsi="Calibri" w:cs="Calibri"/>
          <w:color w:val="000000"/>
          <w:kern w:val="0"/>
          <w14:ligatures w14:val="none"/>
        </w:rPr>
        <w:tab/>
        <w:t>Identify and use both metric and inch rules.</w:t>
      </w:r>
    </w:p>
    <w:p w14:paraId="5B1119FA" w14:textId="77777777" w:rsidR="00823837" w:rsidRPr="00D23B18"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9.1.4</w:t>
      </w:r>
      <w:r w:rsidRPr="00D23B18">
        <w:rPr>
          <w:rFonts w:ascii="Calibri" w:eastAsia="Times New Roman" w:hAnsi="Calibri" w:cs="Calibri"/>
          <w:color w:val="000000"/>
          <w:kern w:val="0"/>
          <w14:ligatures w14:val="none"/>
        </w:rPr>
        <w:tab/>
        <w:t>Express physical quantities with appropriate number of significant digits, units and dimensions.</w:t>
      </w:r>
    </w:p>
    <w:p w14:paraId="3A1E8475" w14:textId="77777777" w:rsidR="00823837" w:rsidRPr="00D23B18"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9.1.5</w:t>
      </w:r>
      <w:r w:rsidRPr="00D23B18">
        <w:rPr>
          <w:rFonts w:ascii="Calibri" w:eastAsia="Times New Roman" w:hAnsi="Calibri" w:cs="Calibri"/>
          <w:color w:val="000000"/>
          <w:kern w:val="0"/>
          <w14:ligatures w14:val="none"/>
        </w:rPr>
        <w:tab/>
        <w:t>Perform operations on whole numbers, fractions and mixed numbers.</w:t>
      </w:r>
    </w:p>
    <w:p w14:paraId="3FCC40EA" w14:textId="77777777" w:rsidR="00823837" w:rsidRPr="00D23B18"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9.1.6</w:t>
      </w:r>
      <w:r w:rsidRPr="00D23B18">
        <w:rPr>
          <w:rFonts w:ascii="Calibri" w:eastAsia="Times New Roman" w:hAnsi="Calibri" w:cs="Calibri"/>
          <w:color w:val="000000"/>
          <w:kern w:val="0"/>
          <w14:ligatures w14:val="none"/>
        </w:rPr>
        <w:tab/>
        <w:t>Analyze measurements and perform technical calculations. </w:t>
      </w:r>
    </w:p>
    <w:p w14:paraId="19E324A1" w14:textId="712D1321" w:rsidR="00823837" w:rsidRPr="00D23B18"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9.1.8</w:t>
      </w:r>
      <w:r w:rsidRPr="00D23B18">
        <w:rPr>
          <w:rFonts w:ascii="Calibri" w:eastAsia="Times New Roman" w:hAnsi="Calibri" w:cs="Calibri"/>
          <w:color w:val="000000"/>
          <w:kern w:val="0"/>
          <w14:ligatures w14:val="none"/>
        </w:rPr>
        <w:tab/>
        <w:t>Quantitatively describe the units used in pressure measurement, such as Torr,</w:t>
      </w:r>
      <w:r w:rsidR="00C650C3" w:rsidRPr="00D23B18">
        <w:rPr>
          <w:rFonts w:ascii="Calibri" w:eastAsia="Times New Roman" w:hAnsi="Calibri" w:cs="Calibri"/>
          <w:color w:val="000000"/>
          <w:kern w:val="0"/>
          <w14:ligatures w14:val="none"/>
        </w:rPr>
        <w:t xml:space="preserve"> </w:t>
      </w:r>
      <w:r w:rsidRPr="00D23B18">
        <w:rPr>
          <w:rFonts w:ascii="Calibri" w:eastAsia="Times New Roman" w:hAnsi="Calibri" w:cs="Calibri"/>
          <w:color w:val="000000"/>
          <w:kern w:val="0"/>
          <w14:ligatures w14:val="none"/>
        </w:rPr>
        <w:t xml:space="preserve">and convert </w:t>
      </w:r>
      <w:r w:rsidRPr="00D23B18">
        <w:tab/>
      </w:r>
      <w:r w:rsidRPr="00D23B18">
        <w:rPr>
          <w:rFonts w:ascii="Calibri" w:eastAsia="Times New Roman" w:hAnsi="Calibri" w:cs="Calibri"/>
          <w:color w:val="000000"/>
          <w:kern w:val="0"/>
          <w14:ligatures w14:val="none"/>
        </w:rPr>
        <w:t>between units.</w:t>
      </w:r>
    </w:p>
    <w:p w14:paraId="3A01033D" w14:textId="77777777" w:rsidR="00823837" w:rsidRPr="00D23B18"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9.1.9</w:t>
      </w:r>
      <w:r w:rsidRPr="00D23B18">
        <w:rPr>
          <w:rFonts w:ascii="Calibri" w:eastAsia="Times New Roman" w:hAnsi="Calibri" w:cs="Calibri"/>
          <w:color w:val="000000"/>
          <w:kern w:val="0"/>
          <w14:ligatures w14:val="none"/>
        </w:rPr>
        <w:tab/>
        <w:t>Describe a non-quantitative 'mean free path'</w:t>
      </w:r>
      <w:r w:rsidRPr="00D23B18">
        <w:rPr>
          <w:rFonts w:ascii="Calibri" w:eastAsia="Times New Roman" w:hAnsi="Calibri" w:cs="Calibri"/>
          <w:color w:val="000000" w:themeColor="text1"/>
        </w:rPr>
        <w:t xml:space="preserve"> </w:t>
      </w:r>
    </w:p>
    <w:p w14:paraId="53E61154" w14:textId="77777777" w:rsidR="00823837" w:rsidRDefault="00823837" w:rsidP="00823837">
      <w:pPr>
        <w:spacing w:after="0" w:line="240" w:lineRule="auto"/>
        <w:rPr>
          <w:rFonts w:ascii="Calibri" w:eastAsia="Times New Roman" w:hAnsi="Calibri" w:cs="Calibri"/>
          <w:color w:val="000000"/>
          <w:kern w:val="0"/>
          <w14:ligatures w14:val="none"/>
        </w:rPr>
      </w:pPr>
      <w:r w:rsidRPr="00D23B18">
        <w:rPr>
          <w:rFonts w:ascii="Calibri" w:eastAsia="Times New Roman" w:hAnsi="Calibri" w:cs="Calibri"/>
          <w:color w:val="000000"/>
          <w:kern w:val="0"/>
          <w14:ligatures w14:val="none"/>
        </w:rPr>
        <w:t>9.1.10</w:t>
      </w:r>
      <w:r w:rsidRPr="00D23B18">
        <w:rPr>
          <w:rFonts w:ascii="Calibri" w:eastAsia="Times New Roman" w:hAnsi="Calibri" w:cs="Calibri"/>
          <w:color w:val="000000"/>
          <w:kern w:val="0"/>
          <w14:ligatures w14:val="none"/>
        </w:rPr>
        <w:tab/>
        <w:t>Describe how the measure of pressure relates to mean free path.</w:t>
      </w:r>
    </w:p>
    <w:p w14:paraId="194B5BEB" w14:textId="77777777" w:rsidR="00823837" w:rsidRDefault="00823837" w:rsidP="060CB68C">
      <w:pPr>
        <w:spacing w:after="0" w:line="240" w:lineRule="auto"/>
        <w:rPr>
          <w:rFonts w:ascii="Calibri" w:eastAsia="Times New Roman" w:hAnsi="Calibri" w:cs="Calibri"/>
          <w:color w:val="000000" w:themeColor="text1"/>
        </w:rPr>
      </w:pPr>
    </w:p>
    <w:sectPr w:rsidR="00823837">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3C7985" w14:textId="77777777" w:rsidR="000506C0" w:rsidRDefault="000506C0" w:rsidP="00D20A16">
      <w:pPr>
        <w:spacing w:after="0" w:line="240" w:lineRule="auto"/>
      </w:pPr>
      <w:r>
        <w:separator/>
      </w:r>
    </w:p>
  </w:endnote>
  <w:endnote w:type="continuationSeparator" w:id="0">
    <w:p w14:paraId="40F9F383" w14:textId="77777777" w:rsidR="000506C0" w:rsidRDefault="000506C0" w:rsidP="00D20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BD1F6" w14:textId="77777777" w:rsidR="00983A17" w:rsidRDefault="00983A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04A05E0E" w14:textId="77777777" w:rsidR="00EF6581" w:rsidRDefault="00EF6581" w:rsidP="00983A17">
        <w:pPr>
          <w:pStyle w:val="Footer"/>
          <w:pBdr>
            <w:top w:val="single" w:sz="4" w:space="1" w:color="D9D9D9" w:themeColor="background1" w:themeShade="D9"/>
          </w:pBdr>
        </w:pPr>
        <w:r>
          <w:fldChar w:fldCharType="begin"/>
        </w:r>
        <w:r>
          <w:instrText xml:space="preserve"> PAGE   \* MERGEFORMAT </w:instrText>
        </w:r>
        <w:r>
          <w:fldChar w:fldCharType="separate"/>
        </w:r>
        <w:r>
          <w:t>1</w:t>
        </w:r>
        <w:r>
          <w:rPr>
            <w:noProof/>
          </w:rPr>
          <w:fldChar w:fldCharType="end"/>
        </w:r>
        <w:r>
          <w:t xml:space="preserve"> | </w:t>
        </w:r>
        <w:r>
          <w:rPr>
            <w:color w:val="808080" w:themeColor="background1" w:themeShade="80"/>
            <w:spacing w:val="60"/>
          </w:rPr>
          <w:t>Page</w:t>
        </w:r>
      </w:p>
    </w:sdtContent>
  </w:sdt>
  <w:p w14:paraId="1E9E3986" w14:textId="51FEEE16" w:rsidR="0001176F" w:rsidRDefault="00EF6581" w:rsidP="00EF6581">
    <w:pPr>
      <w:pStyle w:val="Footer"/>
    </w:pPr>
    <w:r>
      <w:t xml:space="preserve">Vacuum Systems / </w:t>
    </w:r>
    <w:r w:rsidR="0001176F">
      <w:t>April 17, 2024</w:t>
    </w:r>
  </w:p>
  <w:p w14:paraId="7005B82F" w14:textId="3FD25F57" w:rsidR="008F66BE" w:rsidRDefault="008F66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FC299C" w14:textId="77777777" w:rsidR="00983A17" w:rsidRDefault="00983A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3128D" w14:textId="77777777" w:rsidR="000506C0" w:rsidRDefault="000506C0" w:rsidP="00D20A16">
      <w:pPr>
        <w:spacing w:after="0" w:line="240" w:lineRule="auto"/>
      </w:pPr>
      <w:r>
        <w:separator/>
      </w:r>
    </w:p>
  </w:footnote>
  <w:footnote w:type="continuationSeparator" w:id="0">
    <w:p w14:paraId="1B6BECE6" w14:textId="77777777" w:rsidR="000506C0" w:rsidRDefault="000506C0" w:rsidP="00D20A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0230A" w14:textId="54E6BB47" w:rsidR="001526E1" w:rsidRDefault="00F31C45">
    <w:pPr>
      <w:pStyle w:val="Header"/>
    </w:pPr>
    <w:r>
      <w:rPr>
        <w:noProof/>
      </w:rPr>
      <w:pict w14:anchorId="1DD023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803C7" w14:textId="3C4B18DD" w:rsidR="00D20A16" w:rsidRDefault="00373E8C" w:rsidP="00D20A16">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63360" behindDoc="1" locked="0" layoutInCell="1" allowOverlap="1" wp14:anchorId="2805B1B3" wp14:editId="202DCCC5">
          <wp:simplePos x="0" y="0"/>
          <wp:positionH relativeFrom="column">
            <wp:posOffset>-800100</wp:posOffset>
          </wp:positionH>
          <wp:positionV relativeFrom="paragraph">
            <wp:posOffset>-457200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20A16" w:rsidRPr="00FA5B8C">
      <w:rPr>
        <w:rFonts w:ascii="Arial" w:eastAsia="Times New Roman" w:hAnsi="Arial" w:cs="Arial"/>
        <w:b/>
        <w:color w:val="000000"/>
        <w:sz w:val="28"/>
        <w:szCs w:val="21"/>
        <w:lang w:bidi="en-US"/>
      </w:rPr>
      <w:t>Engineering and Science Technologies Career Field</w:t>
    </w:r>
  </w:p>
  <w:p w14:paraId="4AC5A9F5" w14:textId="408A9CC1" w:rsidR="00D20A16" w:rsidRDefault="00D20A16" w:rsidP="00D20A16">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Vacuum Systems</w:t>
    </w:r>
  </w:p>
  <w:p w14:paraId="1C15EC7B" w14:textId="5DB97714" w:rsidR="00D20A16" w:rsidRDefault="00D20A16" w:rsidP="00D20A16">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95611">
      <w:rPr>
        <w:rFonts w:ascii="Arial" w:eastAsia="Times New Roman" w:hAnsi="Arial" w:cs="Arial"/>
        <w:color w:val="000000"/>
        <w:sz w:val="28"/>
        <w:szCs w:val="21"/>
        <w:lang w:bidi="en-US"/>
      </w:rPr>
      <w:t>17</w:t>
    </w:r>
    <w:r w:rsidR="005347CE">
      <w:rPr>
        <w:rFonts w:ascii="Arial" w:eastAsia="Times New Roman" w:hAnsi="Arial" w:cs="Arial"/>
        <w:color w:val="000000"/>
        <w:sz w:val="28"/>
        <w:szCs w:val="21"/>
        <w:lang w:bidi="en-US"/>
      </w:rPr>
      <w:t>6040</w:t>
    </w:r>
  </w:p>
  <w:p w14:paraId="7D384C74" w14:textId="24AF2FDB" w:rsidR="00D20A16" w:rsidRPr="00D20A16" w:rsidRDefault="00D20A16" w:rsidP="00D20A16">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3670D63" w14:textId="77777777" w:rsidR="00D20A16" w:rsidRDefault="00D20A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7BB78" w14:textId="6A5CB0E4" w:rsidR="001526E1" w:rsidRDefault="00F31C45">
    <w:pPr>
      <w:pStyle w:val="Header"/>
    </w:pPr>
    <w:r>
      <w:rPr>
        <w:noProof/>
      </w:rPr>
      <w:pict w14:anchorId="4414BB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5F7"/>
    <w:rsid w:val="0001176F"/>
    <w:rsid w:val="00034440"/>
    <w:rsid w:val="000506C0"/>
    <w:rsid w:val="00054C3C"/>
    <w:rsid w:val="00065788"/>
    <w:rsid w:val="000826E0"/>
    <w:rsid w:val="0009739D"/>
    <w:rsid w:val="000979D8"/>
    <w:rsid w:val="000A05FC"/>
    <w:rsid w:val="00134525"/>
    <w:rsid w:val="001526E1"/>
    <w:rsid w:val="001758CD"/>
    <w:rsid w:val="00184F1E"/>
    <w:rsid w:val="0019178E"/>
    <w:rsid w:val="001A0B56"/>
    <w:rsid w:val="001C0847"/>
    <w:rsid w:val="001E7CEE"/>
    <w:rsid w:val="00202F79"/>
    <w:rsid w:val="0021206F"/>
    <w:rsid w:val="00231644"/>
    <w:rsid w:val="002830C8"/>
    <w:rsid w:val="00310819"/>
    <w:rsid w:val="00357FF3"/>
    <w:rsid w:val="00373E8C"/>
    <w:rsid w:val="0038B3E8"/>
    <w:rsid w:val="00395611"/>
    <w:rsid w:val="003C7A40"/>
    <w:rsid w:val="003E65FE"/>
    <w:rsid w:val="00405B48"/>
    <w:rsid w:val="00434B7E"/>
    <w:rsid w:val="004373D9"/>
    <w:rsid w:val="00437420"/>
    <w:rsid w:val="00461465"/>
    <w:rsid w:val="00474619"/>
    <w:rsid w:val="004B389F"/>
    <w:rsid w:val="004F5A58"/>
    <w:rsid w:val="0050778C"/>
    <w:rsid w:val="00532BEE"/>
    <w:rsid w:val="005347CE"/>
    <w:rsid w:val="00572F82"/>
    <w:rsid w:val="00576293"/>
    <w:rsid w:val="006262E4"/>
    <w:rsid w:val="006457F9"/>
    <w:rsid w:val="00666539"/>
    <w:rsid w:val="006A2B0C"/>
    <w:rsid w:val="006C695D"/>
    <w:rsid w:val="00704277"/>
    <w:rsid w:val="00723F88"/>
    <w:rsid w:val="00741F0A"/>
    <w:rsid w:val="007556EC"/>
    <w:rsid w:val="00781501"/>
    <w:rsid w:val="007971C6"/>
    <w:rsid w:val="007C4DDD"/>
    <w:rsid w:val="007C7074"/>
    <w:rsid w:val="007E5471"/>
    <w:rsid w:val="007E78B1"/>
    <w:rsid w:val="007F1588"/>
    <w:rsid w:val="00823837"/>
    <w:rsid w:val="008240ED"/>
    <w:rsid w:val="00824F68"/>
    <w:rsid w:val="008564A3"/>
    <w:rsid w:val="00877A29"/>
    <w:rsid w:val="00877E6B"/>
    <w:rsid w:val="008F66BE"/>
    <w:rsid w:val="00953220"/>
    <w:rsid w:val="0096778B"/>
    <w:rsid w:val="00983A17"/>
    <w:rsid w:val="00A10E19"/>
    <w:rsid w:val="00A92C74"/>
    <w:rsid w:val="00A96A72"/>
    <w:rsid w:val="00AC0F85"/>
    <w:rsid w:val="00B12359"/>
    <w:rsid w:val="00B731F1"/>
    <w:rsid w:val="00BD3477"/>
    <w:rsid w:val="00BD3F80"/>
    <w:rsid w:val="00BD4192"/>
    <w:rsid w:val="00BD44AF"/>
    <w:rsid w:val="00C52DF8"/>
    <w:rsid w:val="00C650C3"/>
    <w:rsid w:val="00CD35F7"/>
    <w:rsid w:val="00CE28F5"/>
    <w:rsid w:val="00D20A16"/>
    <w:rsid w:val="00D22CAC"/>
    <w:rsid w:val="00D23B18"/>
    <w:rsid w:val="00D537CE"/>
    <w:rsid w:val="00DB45CF"/>
    <w:rsid w:val="00DB4F44"/>
    <w:rsid w:val="00E053A2"/>
    <w:rsid w:val="00E4341A"/>
    <w:rsid w:val="00E71910"/>
    <w:rsid w:val="00EE103C"/>
    <w:rsid w:val="00EF6581"/>
    <w:rsid w:val="00F15F2C"/>
    <w:rsid w:val="00FB5BEE"/>
    <w:rsid w:val="00FE4B62"/>
    <w:rsid w:val="03486C31"/>
    <w:rsid w:val="041C47FC"/>
    <w:rsid w:val="060CB68C"/>
    <w:rsid w:val="0BB18EBD"/>
    <w:rsid w:val="14882DC7"/>
    <w:rsid w:val="14C8750F"/>
    <w:rsid w:val="16A3689E"/>
    <w:rsid w:val="187E3A10"/>
    <w:rsid w:val="1BFB7118"/>
    <w:rsid w:val="1C193440"/>
    <w:rsid w:val="1EE4D074"/>
    <w:rsid w:val="28C9FA24"/>
    <w:rsid w:val="2D191B50"/>
    <w:rsid w:val="2DD57186"/>
    <w:rsid w:val="3050BC12"/>
    <w:rsid w:val="306DCA53"/>
    <w:rsid w:val="3100B706"/>
    <w:rsid w:val="31665D3B"/>
    <w:rsid w:val="35EFF502"/>
    <w:rsid w:val="376BBA85"/>
    <w:rsid w:val="3AF15D3D"/>
    <w:rsid w:val="3CEE93B1"/>
    <w:rsid w:val="3D87C32D"/>
    <w:rsid w:val="4039B1AD"/>
    <w:rsid w:val="44BC0F4D"/>
    <w:rsid w:val="450B4712"/>
    <w:rsid w:val="47ADF5F6"/>
    <w:rsid w:val="4EED06AF"/>
    <w:rsid w:val="4FB049E8"/>
    <w:rsid w:val="5074C8E9"/>
    <w:rsid w:val="522475C5"/>
    <w:rsid w:val="52B2C334"/>
    <w:rsid w:val="53BBF8E4"/>
    <w:rsid w:val="58861688"/>
    <w:rsid w:val="5C407D1D"/>
    <w:rsid w:val="6226EDE2"/>
    <w:rsid w:val="67ED37AA"/>
    <w:rsid w:val="6B3549F5"/>
    <w:rsid w:val="6E391CA2"/>
    <w:rsid w:val="6EA43D3C"/>
    <w:rsid w:val="6F962F2F"/>
    <w:rsid w:val="7469A052"/>
    <w:rsid w:val="7660EC33"/>
    <w:rsid w:val="77FAA4A0"/>
    <w:rsid w:val="7A5BB173"/>
    <w:rsid w:val="7CE24AFB"/>
    <w:rsid w:val="7F4D3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9D8F"/>
  <w15:chartTrackingRefBased/>
  <w15:docId w15:val="{473D2511-9126-4C65-A0CA-2D385EA15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20A1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0A16"/>
  </w:style>
  <w:style w:type="paragraph" w:styleId="Footer">
    <w:name w:val="footer"/>
    <w:basedOn w:val="Normal"/>
    <w:link w:val="FooterChar"/>
    <w:uiPriority w:val="99"/>
    <w:unhideWhenUsed/>
    <w:rsid w:val="00D20A1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0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434028">
      <w:bodyDiv w:val="1"/>
      <w:marLeft w:val="0"/>
      <w:marRight w:val="0"/>
      <w:marTop w:val="0"/>
      <w:marBottom w:val="0"/>
      <w:divBdr>
        <w:top w:val="none" w:sz="0" w:space="0" w:color="auto"/>
        <w:left w:val="none" w:sz="0" w:space="0" w:color="auto"/>
        <w:bottom w:val="none" w:sz="0" w:space="0" w:color="auto"/>
        <w:right w:val="none" w:sz="0" w:space="0" w:color="auto"/>
      </w:divBdr>
    </w:div>
    <w:div w:id="1163545234">
      <w:bodyDiv w:val="1"/>
      <w:marLeft w:val="0"/>
      <w:marRight w:val="0"/>
      <w:marTop w:val="0"/>
      <w:marBottom w:val="0"/>
      <w:divBdr>
        <w:top w:val="none" w:sz="0" w:space="0" w:color="auto"/>
        <w:left w:val="none" w:sz="0" w:space="0" w:color="auto"/>
        <w:bottom w:val="none" w:sz="0" w:space="0" w:color="auto"/>
        <w:right w:val="none" w:sz="0" w:space="0" w:color="auto"/>
      </w:divBdr>
    </w:div>
    <w:div w:id="1490485777">
      <w:bodyDiv w:val="1"/>
      <w:marLeft w:val="0"/>
      <w:marRight w:val="0"/>
      <w:marTop w:val="0"/>
      <w:marBottom w:val="0"/>
      <w:divBdr>
        <w:top w:val="none" w:sz="0" w:space="0" w:color="auto"/>
        <w:left w:val="none" w:sz="0" w:space="0" w:color="auto"/>
        <w:bottom w:val="none" w:sz="0" w:space="0" w:color="auto"/>
        <w:right w:val="none" w:sz="0" w:space="0" w:color="auto"/>
      </w:divBdr>
    </w:div>
    <w:div w:id="1717191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8FBFB4922425947B0D6C6B22D61BE49" ma:contentTypeVersion="6" ma:contentTypeDescription="Create a new document." ma:contentTypeScope="" ma:versionID="d66b21beb9a10d77cf0879d2673dd47d">
  <xsd:schema xmlns:xsd="http://www.w3.org/2001/XMLSchema" xmlns:xs="http://www.w3.org/2001/XMLSchema" xmlns:p="http://schemas.microsoft.com/office/2006/metadata/properties" xmlns:ns2="0775adca-d2cf-42a0-8ae6-2dbf3dc9ae6d" xmlns:ns3="10445bb9-14de-489e-9cd2-4e8eb18ee253" targetNamespace="http://schemas.microsoft.com/office/2006/metadata/properties" ma:root="true" ma:fieldsID="041c1a823405874af7df43b77dd04bde" ns2:_="" ns3:_="">
    <xsd:import namespace="0775adca-d2cf-42a0-8ae6-2dbf3dc9ae6d"/>
    <xsd:import namespace="10445bb9-14de-489e-9cd2-4e8eb18ee2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75adca-d2cf-42a0-8ae6-2dbf3dc9ae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445bb9-14de-489e-9cd2-4e8eb18ee2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CCC729-518A-49DC-AAD7-97337C864E90}">
  <ds:schemaRefs>
    <ds:schemaRef ds:uri="http://schemas.microsoft.com/sharepoint/v3/contenttype/forms"/>
  </ds:schemaRefs>
</ds:datastoreItem>
</file>

<file path=customXml/itemProps2.xml><?xml version="1.0" encoding="utf-8"?>
<ds:datastoreItem xmlns:ds="http://schemas.openxmlformats.org/officeDocument/2006/customXml" ds:itemID="{A3B80904-BB48-400F-8BE9-B9B40666B0A0}">
  <ds:schemaRefs>
    <ds:schemaRef ds:uri="http://schemas.microsoft.com/office/2006/documentManagement/types"/>
    <ds:schemaRef ds:uri="http://schemas.microsoft.com/office/2006/metadata/properties"/>
    <ds:schemaRef ds:uri="0775adca-d2cf-42a0-8ae6-2dbf3dc9ae6d"/>
    <ds:schemaRef ds:uri="http://schemas.openxmlformats.org/package/2006/metadata/core-properties"/>
    <ds:schemaRef ds:uri="http://purl.org/dc/elements/1.1/"/>
    <ds:schemaRef ds:uri="http://purl.org/dc/dcmitype/"/>
    <ds:schemaRef ds:uri="http://www.w3.org/XML/1998/namespace"/>
    <ds:schemaRef ds:uri="http://schemas.microsoft.com/office/infopath/2007/PartnerControls"/>
    <ds:schemaRef ds:uri="10445bb9-14de-489e-9cd2-4e8eb18ee253"/>
    <ds:schemaRef ds:uri="http://purl.org/dc/terms/"/>
  </ds:schemaRefs>
</ds:datastoreItem>
</file>

<file path=customXml/itemProps3.xml><?xml version="1.0" encoding="utf-8"?>
<ds:datastoreItem xmlns:ds="http://schemas.openxmlformats.org/officeDocument/2006/customXml" ds:itemID="{78F2E113-983A-4288-9DFB-BC611D25B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75adca-d2cf-42a0-8ae6-2dbf3dc9ae6d"/>
    <ds:schemaRef ds:uri="10445bb9-14de-489e-9cd2-4e8eb18ee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1692</Words>
  <Characters>9649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Vacuum Systems</dc:title>
  <dc:subject/>
  <dc:creator>Miller, Joshua;Robert.Kornack@education.ohio.gov</dc:creator>
  <cp:keywords>Vacuum Systems</cp:keywords>
  <dc:description/>
  <cp:lastModifiedBy>Brown, Woodrow</cp:lastModifiedBy>
  <cp:revision>7</cp:revision>
  <dcterms:created xsi:type="dcterms:W3CDTF">2025-02-11T19:50:00Z</dcterms:created>
  <dcterms:modified xsi:type="dcterms:W3CDTF">2025-02-15T13:30:00Z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0x01010008FBFB4922425947B0D6C6B22D61BE49</vt:lpwstr>
  </property>
</Properties>
</file>