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7AD4D" w14:textId="77777777" w:rsidR="00D7035C" w:rsidRPr="00EB213A" w:rsidRDefault="00D7035C" w:rsidP="00D7035C">
      <w:pPr>
        <w:pStyle w:val="Heading2"/>
        <w:spacing w:before="0" w:after="120" w:line="240" w:lineRule="auto"/>
      </w:pPr>
      <w:bookmarkStart w:id="0" w:name="_Toc1080784474"/>
      <w:bookmarkStart w:id="1" w:name="_Toc235626719"/>
      <w:bookmarkStart w:id="2" w:name="_Toc236038372"/>
      <w:r>
        <w:t>Appendix A: Reading Intervention Program Review Application</w:t>
      </w:r>
      <w:bookmarkEnd w:id="0"/>
      <w:bookmarkEnd w:id="1"/>
      <w:bookmarkEnd w:id="2"/>
    </w:p>
    <w:tbl>
      <w:tblPr>
        <w:tblW w:w="10800"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3590"/>
        <w:gridCol w:w="10"/>
        <w:gridCol w:w="4760"/>
        <w:gridCol w:w="2440"/>
      </w:tblGrid>
      <w:tr w:rsidR="00D7035C" w:rsidRPr="006A0623" w14:paraId="31EB69E2" w14:textId="77777777" w:rsidTr="006F599B">
        <w:trPr>
          <w:trHeight w:val="300"/>
          <w:jc w:val="center"/>
        </w:trPr>
        <w:tc>
          <w:tcPr>
            <w:tcW w:w="10800" w:type="dxa"/>
            <w:gridSpan w:val="4"/>
            <w:shd w:val="clear" w:color="auto" w:fill="0E3F75"/>
            <w:tcMar>
              <w:top w:w="100" w:type="dxa"/>
              <w:left w:w="100" w:type="dxa"/>
              <w:bottom w:w="100" w:type="dxa"/>
              <w:right w:w="100" w:type="dxa"/>
            </w:tcMar>
            <w:vAlign w:val="center"/>
          </w:tcPr>
          <w:p w14:paraId="48103C70" w14:textId="77777777" w:rsidR="00D7035C" w:rsidRPr="006A0623" w:rsidRDefault="00D7035C" w:rsidP="006F599B">
            <w:pPr>
              <w:widowControl w:val="0"/>
              <w:pBdr>
                <w:top w:val="nil"/>
                <w:left w:val="nil"/>
                <w:bottom w:val="nil"/>
                <w:right w:val="nil"/>
                <w:between w:val="nil"/>
              </w:pBdr>
              <w:spacing w:after="0" w:line="240" w:lineRule="auto"/>
              <w:jc w:val="center"/>
              <w:rPr>
                <w:rFonts w:ascii="Source Sans Pro" w:hAnsi="Source Sans Pro"/>
                <w:b/>
                <w:color w:val="FFFFFF" w:themeColor="background1"/>
              </w:rPr>
            </w:pPr>
            <w:r w:rsidRPr="006A0623">
              <w:rPr>
                <w:rFonts w:ascii="Source Sans Pro" w:hAnsi="Source Sans Pro"/>
                <w:b/>
                <w:color w:val="FBFBFB"/>
              </w:rPr>
              <w:t>Reading Intervention Program Review Application</w:t>
            </w:r>
          </w:p>
        </w:tc>
      </w:tr>
      <w:tr w:rsidR="00D7035C" w:rsidRPr="006A0623" w14:paraId="3CF35AA6" w14:textId="77777777" w:rsidTr="006F599B">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12"/>
          <w:jc w:val="center"/>
        </w:trPr>
        <w:tc>
          <w:tcPr>
            <w:tcW w:w="1080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49CABC" w14:textId="6BAB53B3"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 xml:space="preserve">Submission ID: </w:t>
            </w:r>
            <w:sdt>
              <w:sdtPr>
                <w:rPr>
                  <w:rFonts w:ascii="Source Sans Pro" w:eastAsia="Calibri" w:hAnsi="Source Sans Pro" w:cs="Arial"/>
                  <w:b/>
                </w:rPr>
                <w:id w:val="136308780"/>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r>
      <w:tr w:rsidR="00D7035C" w:rsidRPr="006A0623" w14:paraId="4E10063F" w14:textId="77777777" w:rsidTr="00FA762C">
        <w:trPr>
          <w:trHeight w:val="582"/>
          <w:jc w:val="center"/>
        </w:trPr>
        <w:tc>
          <w:tcPr>
            <w:tcW w:w="3590" w:type="dxa"/>
            <w:tcMar>
              <w:top w:w="100" w:type="dxa"/>
              <w:left w:w="100" w:type="dxa"/>
              <w:bottom w:w="100" w:type="dxa"/>
              <w:right w:w="100" w:type="dxa"/>
            </w:tcMar>
          </w:tcPr>
          <w:p w14:paraId="5EE96FAA"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 xml:space="preserve">Name of Applicant: </w:t>
            </w:r>
          </w:p>
          <w:sdt>
            <w:sdtPr>
              <w:rPr>
                <w:rFonts w:ascii="Source Sans Pro" w:eastAsia="Calibri" w:hAnsi="Source Sans Pro" w:cs="Arial"/>
                <w:bCs/>
              </w:rPr>
              <w:id w:val="-29186927"/>
              <w:placeholder>
                <w:docPart w:val="DefaultPlaceholder_-1854013440"/>
              </w:placeholder>
              <w:showingPlcHdr/>
            </w:sdtPr>
            <w:sdtEndPr/>
            <w:sdtContent>
              <w:p w14:paraId="3C6DB309" w14:textId="5DD3F0D5" w:rsidR="00D7035C" w:rsidRPr="006A0623" w:rsidRDefault="0073230E"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Style w:val="PlaceholderText"/>
                    <w:rFonts w:ascii="Source Sans Pro" w:hAnsi="Source Sans Pro"/>
                  </w:rPr>
                  <w:t>Click or tap here to enter text.</w:t>
                </w:r>
              </w:p>
            </w:sdtContent>
          </w:sdt>
        </w:tc>
        <w:tc>
          <w:tcPr>
            <w:tcW w:w="7210" w:type="dxa"/>
            <w:gridSpan w:val="3"/>
            <w:tcMar>
              <w:top w:w="100" w:type="dxa"/>
              <w:left w:w="100" w:type="dxa"/>
              <w:bottom w:w="100" w:type="dxa"/>
              <w:right w:w="100" w:type="dxa"/>
            </w:tcMar>
          </w:tcPr>
          <w:p w14:paraId="577A37C9"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 xml:space="preserve">Program Title and Edition (publication year): </w:t>
            </w:r>
          </w:p>
          <w:sdt>
            <w:sdtPr>
              <w:rPr>
                <w:rFonts w:ascii="Source Sans Pro" w:eastAsia="Calibri" w:hAnsi="Source Sans Pro" w:cs="Arial"/>
                <w:bCs/>
              </w:rPr>
              <w:id w:val="1532608033"/>
              <w:placeholder>
                <w:docPart w:val="DefaultPlaceholder_-1854013440"/>
              </w:placeholder>
              <w:showingPlcHdr/>
            </w:sdtPr>
            <w:sdtEndPr/>
            <w:sdtContent>
              <w:p w14:paraId="06BAF9DB" w14:textId="383279E6" w:rsidR="00D7035C" w:rsidRPr="006A0623" w:rsidRDefault="0073230E"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Style w:val="PlaceholderText"/>
                    <w:rFonts w:ascii="Source Sans Pro" w:hAnsi="Source Sans Pro"/>
                  </w:rPr>
                  <w:t>Click or tap here to enter text.</w:t>
                </w:r>
              </w:p>
            </w:sdtContent>
          </w:sdt>
        </w:tc>
      </w:tr>
      <w:tr w:rsidR="00D7035C" w:rsidRPr="006A0623" w14:paraId="31FFA53D" w14:textId="77777777" w:rsidTr="00FA762C">
        <w:trPr>
          <w:trHeight w:val="681"/>
          <w:jc w:val="center"/>
        </w:trPr>
        <w:tc>
          <w:tcPr>
            <w:tcW w:w="3590" w:type="dxa"/>
            <w:tcMar>
              <w:top w:w="100" w:type="dxa"/>
              <w:left w:w="100" w:type="dxa"/>
              <w:bottom w:w="100" w:type="dxa"/>
              <w:right w:w="100" w:type="dxa"/>
            </w:tcMar>
          </w:tcPr>
          <w:p w14:paraId="57CC87DC"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Contact Person for the Review Submission:</w:t>
            </w:r>
            <w:r w:rsidRPr="006A0623">
              <w:rPr>
                <w:rFonts w:ascii="Source Sans Pro" w:eastAsia="Calibri" w:hAnsi="Source Sans Pro" w:cs="Arial"/>
                <w:b/>
                <w:bCs/>
              </w:rPr>
              <w:t xml:space="preserve"> </w:t>
            </w:r>
          </w:p>
          <w:sdt>
            <w:sdtPr>
              <w:rPr>
                <w:rFonts w:ascii="Source Sans Pro" w:eastAsia="Calibri" w:hAnsi="Source Sans Pro" w:cs="Arial"/>
                <w:bCs/>
              </w:rPr>
              <w:id w:val="-551000583"/>
              <w:placeholder>
                <w:docPart w:val="DefaultPlaceholder_-1854013440"/>
              </w:placeholder>
              <w:showingPlcHdr/>
            </w:sdtPr>
            <w:sdtEndPr/>
            <w:sdtContent>
              <w:p w14:paraId="5C84EF1E" w14:textId="2B1A4ED0" w:rsidR="00D7035C" w:rsidRPr="006A0623" w:rsidRDefault="0073230E"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Style w:val="PlaceholderText"/>
                    <w:rFonts w:ascii="Source Sans Pro" w:hAnsi="Source Sans Pro"/>
                  </w:rPr>
                  <w:t>Click or tap here to enter text.</w:t>
                </w:r>
              </w:p>
            </w:sdtContent>
          </w:sdt>
        </w:tc>
        <w:tc>
          <w:tcPr>
            <w:tcW w:w="7210" w:type="dxa"/>
            <w:gridSpan w:val="3"/>
            <w:tcMar>
              <w:top w:w="100" w:type="dxa"/>
              <w:left w:w="100" w:type="dxa"/>
              <w:bottom w:w="100" w:type="dxa"/>
              <w:right w:w="100" w:type="dxa"/>
            </w:tcMar>
          </w:tcPr>
          <w:p w14:paraId="72D636D3"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 xml:space="preserve">Email: </w:t>
            </w:r>
          </w:p>
          <w:sdt>
            <w:sdtPr>
              <w:rPr>
                <w:rFonts w:ascii="Source Sans Pro" w:eastAsia="Calibri" w:hAnsi="Source Sans Pro" w:cs="Arial"/>
                <w:bCs/>
              </w:rPr>
              <w:id w:val="245702043"/>
              <w:placeholder>
                <w:docPart w:val="DefaultPlaceholder_-1854013440"/>
              </w:placeholder>
              <w:showingPlcHdr/>
            </w:sdtPr>
            <w:sdtEndPr/>
            <w:sdtContent>
              <w:p w14:paraId="1F023032" w14:textId="0FBCC79F" w:rsidR="00D7035C" w:rsidRPr="006A0623" w:rsidRDefault="0073230E"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Style w:val="PlaceholderText"/>
                    <w:rFonts w:ascii="Source Sans Pro" w:hAnsi="Source Sans Pro"/>
                  </w:rPr>
                  <w:t>Click or tap here to enter text.</w:t>
                </w:r>
              </w:p>
            </w:sdtContent>
          </w:sdt>
        </w:tc>
      </w:tr>
      <w:tr w:rsidR="00D7035C" w:rsidRPr="006A0623" w14:paraId="70B8A34C" w14:textId="77777777" w:rsidTr="00FA762C">
        <w:trPr>
          <w:trHeight w:val="300"/>
          <w:jc w:val="center"/>
        </w:trPr>
        <w:tc>
          <w:tcPr>
            <w:tcW w:w="3590" w:type="dxa"/>
            <w:tcMar>
              <w:top w:w="100" w:type="dxa"/>
              <w:left w:w="100" w:type="dxa"/>
              <w:bottom w:w="100" w:type="dxa"/>
              <w:right w:w="100" w:type="dxa"/>
            </w:tcMar>
          </w:tcPr>
          <w:p w14:paraId="3772DC0B" w14:textId="7A71E621"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Cs/>
                <w:highlight w:val="yellow"/>
              </w:rPr>
            </w:pPr>
            <w:r w:rsidRPr="006A0623">
              <w:rPr>
                <w:rFonts w:ascii="Source Sans Pro" w:eastAsia="Calibri" w:hAnsi="Source Sans Pro" w:cs="Arial"/>
                <w:b/>
              </w:rPr>
              <w:t xml:space="preserve">Telephone: </w:t>
            </w:r>
            <w:sdt>
              <w:sdtPr>
                <w:rPr>
                  <w:rFonts w:ascii="Source Sans Pro" w:eastAsia="Calibri" w:hAnsi="Source Sans Pro" w:cs="Arial"/>
                  <w:b/>
                </w:rPr>
                <w:id w:val="-549077874"/>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c>
          <w:tcPr>
            <w:tcW w:w="7210" w:type="dxa"/>
            <w:gridSpan w:val="3"/>
            <w:tcMar>
              <w:top w:w="100" w:type="dxa"/>
              <w:left w:w="100" w:type="dxa"/>
              <w:bottom w:w="100" w:type="dxa"/>
              <w:right w:w="100" w:type="dxa"/>
            </w:tcMar>
          </w:tcPr>
          <w:p w14:paraId="4C706564"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 xml:space="preserve">Mailing Address: </w:t>
            </w:r>
          </w:p>
          <w:sdt>
            <w:sdtPr>
              <w:rPr>
                <w:rFonts w:ascii="Source Sans Pro" w:eastAsia="Calibri" w:hAnsi="Source Sans Pro" w:cs="Arial"/>
                <w:bCs/>
                <w:highlight w:val="yellow"/>
              </w:rPr>
              <w:id w:val="-510994046"/>
              <w:placeholder>
                <w:docPart w:val="DefaultPlaceholder_-1854013440"/>
              </w:placeholder>
              <w:showingPlcHdr/>
            </w:sdtPr>
            <w:sdtEndPr/>
            <w:sdtContent>
              <w:p w14:paraId="0EEE8D8A" w14:textId="60D56F1F" w:rsidR="00D7035C" w:rsidRPr="006A0623" w:rsidRDefault="0073230E" w:rsidP="006F599B">
                <w:pPr>
                  <w:widowControl w:val="0"/>
                  <w:pBdr>
                    <w:top w:val="nil"/>
                    <w:left w:val="nil"/>
                    <w:bottom w:val="nil"/>
                    <w:right w:val="nil"/>
                    <w:between w:val="nil"/>
                  </w:pBdr>
                  <w:spacing w:after="0" w:line="240" w:lineRule="auto"/>
                  <w:rPr>
                    <w:rFonts w:ascii="Source Sans Pro" w:eastAsia="Calibri" w:hAnsi="Source Sans Pro" w:cs="Arial"/>
                    <w:bCs/>
                    <w:highlight w:val="yellow"/>
                  </w:rPr>
                </w:pPr>
                <w:r w:rsidRPr="006A0623">
                  <w:rPr>
                    <w:rStyle w:val="PlaceholderText"/>
                    <w:rFonts w:ascii="Source Sans Pro" w:hAnsi="Source Sans Pro"/>
                  </w:rPr>
                  <w:t>Click or tap here to enter text.</w:t>
                </w:r>
              </w:p>
            </w:sdtContent>
          </w:sdt>
        </w:tc>
      </w:tr>
      <w:tr w:rsidR="00D7035C" w:rsidRPr="006A0623" w14:paraId="3F0DE2D1" w14:textId="77777777" w:rsidTr="00FA762C">
        <w:trPr>
          <w:trHeight w:val="300"/>
          <w:jc w:val="center"/>
        </w:trPr>
        <w:tc>
          <w:tcPr>
            <w:tcW w:w="3590" w:type="dxa"/>
            <w:tcMar>
              <w:top w:w="100" w:type="dxa"/>
              <w:left w:w="100" w:type="dxa"/>
              <w:bottom w:w="100" w:type="dxa"/>
              <w:right w:w="100" w:type="dxa"/>
            </w:tcMar>
          </w:tcPr>
          <w:p w14:paraId="765D9557"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bCs/>
              </w:rPr>
              <w:t xml:space="preserve">Applicant Webpage: </w:t>
            </w:r>
          </w:p>
          <w:sdt>
            <w:sdtPr>
              <w:rPr>
                <w:rFonts w:ascii="Source Sans Pro" w:eastAsia="Calibri" w:hAnsi="Source Sans Pro" w:cs="Arial"/>
                <w:bCs/>
              </w:rPr>
              <w:id w:val="1351837092"/>
              <w:placeholder>
                <w:docPart w:val="DefaultPlaceholder_-1854013440"/>
              </w:placeholder>
              <w:showingPlcHdr/>
            </w:sdtPr>
            <w:sdtEndPr/>
            <w:sdtContent>
              <w:p w14:paraId="7F3718D2" w14:textId="4CD5740B" w:rsidR="00D7035C" w:rsidRPr="006A0623" w:rsidRDefault="0073230E"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Style w:val="PlaceholderText"/>
                    <w:rFonts w:ascii="Source Sans Pro" w:hAnsi="Source Sans Pro"/>
                  </w:rPr>
                  <w:t>Click or tap here to enter text.</w:t>
                </w:r>
              </w:p>
            </w:sdtContent>
          </w:sdt>
        </w:tc>
        <w:tc>
          <w:tcPr>
            <w:tcW w:w="7210" w:type="dxa"/>
            <w:gridSpan w:val="3"/>
            <w:tcMar>
              <w:top w:w="100" w:type="dxa"/>
              <w:left w:w="100" w:type="dxa"/>
              <w:bottom w:w="100" w:type="dxa"/>
              <w:right w:w="100" w:type="dxa"/>
            </w:tcMar>
          </w:tcPr>
          <w:p w14:paraId="7FC037FB" w14:textId="1A32F135"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Fonts w:ascii="Source Sans Pro" w:eastAsia="Calibri" w:hAnsi="Source Sans Pro" w:cs="Arial"/>
                <w:b/>
                <w:bCs/>
              </w:rPr>
              <w:t xml:space="preserve">Product Webpage(s): </w:t>
            </w:r>
            <w:sdt>
              <w:sdtPr>
                <w:rPr>
                  <w:rFonts w:ascii="Source Sans Pro" w:eastAsia="Calibri" w:hAnsi="Source Sans Pro" w:cs="Arial"/>
                  <w:b/>
                  <w:bCs/>
                </w:rPr>
                <w:id w:val="2066061369"/>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p w14:paraId="0C309697"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i/>
              </w:rPr>
            </w:pPr>
            <w:r w:rsidRPr="006A0623">
              <w:rPr>
                <w:rFonts w:ascii="Source Sans Pro" w:eastAsia="Calibri" w:hAnsi="Source Sans Pro" w:cs="Arial"/>
                <w:i/>
              </w:rPr>
              <w:t>Provide the webpage that is specifically related to the program being requested for approval.</w:t>
            </w:r>
          </w:p>
        </w:tc>
      </w:tr>
      <w:tr w:rsidR="00D7035C" w:rsidRPr="006A0623" w14:paraId="4F52F8DC" w14:textId="77777777" w:rsidTr="00FA762C">
        <w:trPr>
          <w:cantSplit/>
          <w:trHeight w:val="1959"/>
          <w:jc w:val="center"/>
        </w:trPr>
        <w:tc>
          <w:tcPr>
            <w:tcW w:w="3590" w:type="dxa"/>
            <w:vMerge w:val="restart"/>
            <w:tcMar>
              <w:top w:w="100" w:type="dxa"/>
              <w:left w:w="100" w:type="dxa"/>
              <w:bottom w:w="100" w:type="dxa"/>
              <w:right w:w="100" w:type="dxa"/>
            </w:tcMar>
          </w:tcPr>
          <w:p w14:paraId="12C33C1A"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Target Audience of Programming</w:t>
            </w:r>
          </w:p>
          <w:p w14:paraId="66E5728E" w14:textId="06EDE742"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924194473"/>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Prekindergarten</w:t>
            </w:r>
          </w:p>
          <w:p w14:paraId="0B68ABDF" w14:textId="19A3851C"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1558158905"/>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Kindergarten-Grade 5</w:t>
            </w:r>
          </w:p>
          <w:p w14:paraId="49964E45" w14:textId="2BC963B8"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1884281575"/>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Kindergarten</w:t>
            </w:r>
          </w:p>
          <w:p w14:paraId="2645991D" w14:textId="5067721C"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680116864"/>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1</w:t>
            </w:r>
            <w:r w:rsidR="00D7035C" w:rsidRPr="006A0623">
              <w:rPr>
                <w:rFonts w:ascii="Source Sans Pro" w:eastAsia="Calibri" w:hAnsi="Source Sans Pro" w:cs="Arial"/>
                <w:vertAlign w:val="superscript"/>
              </w:rPr>
              <w:t>st</w:t>
            </w:r>
            <w:r w:rsidR="00D7035C" w:rsidRPr="006A0623">
              <w:rPr>
                <w:rFonts w:ascii="Source Sans Pro" w:eastAsia="Calibri" w:hAnsi="Source Sans Pro" w:cs="Arial"/>
              </w:rPr>
              <w:t xml:space="preserve"> Grade</w:t>
            </w:r>
          </w:p>
          <w:p w14:paraId="570FC487" w14:textId="6FA3224B"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1879810920"/>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2</w:t>
            </w:r>
            <w:r w:rsidR="00D7035C" w:rsidRPr="006A0623">
              <w:rPr>
                <w:rFonts w:ascii="Source Sans Pro" w:eastAsia="Calibri" w:hAnsi="Source Sans Pro" w:cs="Arial"/>
                <w:vertAlign w:val="superscript"/>
              </w:rPr>
              <w:t>nd</w:t>
            </w:r>
            <w:r w:rsidR="00D7035C" w:rsidRPr="006A0623">
              <w:rPr>
                <w:rFonts w:ascii="Source Sans Pro" w:eastAsia="Calibri" w:hAnsi="Source Sans Pro" w:cs="Arial"/>
              </w:rPr>
              <w:t xml:space="preserve"> Grade</w:t>
            </w:r>
          </w:p>
          <w:p w14:paraId="12F34477" w14:textId="2B1A90AD"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294911199"/>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3</w:t>
            </w:r>
            <w:r w:rsidR="00D7035C" w:rsidRPr="006A0623">
              <w:rPr>
                <w:rFonts w:ascii="Source Sans Pro" w:eastAsia="Calibri" w:hAnsi="Source Sans Pro" w:cs="Arial"/>
                <w:vertAlign w:val="superscript"/>
              </w:rPr>
              <w:t>rd</w:t>
            </w:r>
            <w:r w:rsidR="00D7035C" w:rsidRPr="006A0623">
              <w:rPr>
                <w:rFonts w:ascii="Source Sans Pro" w:eastAsia="Calibri" w:hAnsi="Source Sans Pro" w:cs="Arial"/>
              </w:rPr>
              <w:t xml:space="preserve"> Grade</w:t>
            </w:r>
          </w:p>
          <w:p w14:paraId="19963F68" w14:textId="0724B536"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955634826"/>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4</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340B38C5" w14:textId="67E590E9"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102706372"/>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5</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2D8DBC0D" w14:textId="2BAD1899"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1217780534"/>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Grades 6-12</w:t>
            </w:r>
          </w:p>
          <w:p w14:paraId="31741A70" w14:textId="6505B1B4"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1672218392"/>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6</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4E26FAC0" w14:textId="68C56A8D"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1235078234"/>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7</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486E7D34" w14:textId="3E7A9E89"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367660913"/>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8</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51C60B7B" w14:textId="778F05A9"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592825121"/>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9</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35B3547C" w14:textId="28FB67E6"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685136699"/>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10</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3BBCFAFB" w14:textId="79E108FD"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105036298"/>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11</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5BF5322B" w14:textId="6A1AFD24" w:rsidR="00D7035C" w:rsidRPr="006A0623" w:rsidRDefault="00764F46" w:rsidP="006F599B">
            <w:pPr>
              <w:widowControl w:val="0"/>
              <w:pBdr>
                <w:top w:val="nil"/>
                <w:left w:val="nil"/>
                <w:bottom w:val="nil"/>
                <w:right w:val="nil"/>
                <w:between w:val="nil"/>
              </w:pBdr>
              <w:spacing w:after="0" w:line="240" w:lineRule="auto"/>
              <w:ind w:left="720"/>
              <w:rPr>
                <w:rFonts w:ascii="Source Sans Pro" w:eastAsia="Calibri" w:hAnsi="Source Sans Pro" w:cs="Arial"/>
              </w:rPr>
            </w:pPr>
            <w:sdt>
              <w:sdtPr>
                <w:rPr>
                  <w:rFonts w:ascii="Source Sans Pro" w:eastAsia="Calibri" w:hAnsi="Source Sans Pro" w:cs="Arial"/>
                </w:rPr>
                <w:id w:val="-741098150"/>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12</w:t>
            </w:r>
            <w:r w:rsidR="00D7035C" w:rsidRPr="006A0623">
              <w:rPr>
                <w:rFonts w:ascii="Source Sans Pro" w:eastAsia="Calibri" w:hAnsi="Source Sans Pro" w:cs="Arial"/>
                <w:vertAlign w:val="superscript"/>
              </w:rPr>
              <w:t>th</w:t>
            </w:r>
            <w:r w:rsidR="00D7035C" w:rsidRPr="006A0623">
              <w:rPr>
                <w:rFonts w:ascii="Source Sans Pro" w:eastAsia="Calibri" w:hAnsi="Source Sans Pro" w:cs="Arial"/>
              </w:rPr>
              <w:t xml:space="preserve"> Grade</w:t>
            </w:r>
          </w:p>
          <w:p w14:paraId="6892844B" w14:textId="77777777" w:rsidR="00D7035C" w:rsidRPr="006A0623" w:rsidRDefault="00D7035C" w:rsidP="006F599B">
            <w:pPr>
              <w:widowControl w:val="0"/>
              <w:pBdr>
                <w:top w:val="nil"/>
                <w:left w:val="nil"/>
                <w:bottom w:val="nil"/>
                <w:right w:val="nil"/>
                <w:between w:val="nil"/>
              </w:pBdr>
              <w:spacing w:before="120" w:after="0" w:line="240" w:lineRule="auto"/>
              <w:rPr>
                <w:rFonts w:ascii="Source Sans Pro" w:eastAsia="Calibri" w:hAnsi="Source Sans Pro" w:cs="Arial"/>
                <w:i/>
                <w:iCs/>
              </w:rPr>
            </w:pPr>
            <w:r w:rsidRPr="006A0623">
              <w:rPr>
                <w:rFonts w:ascii="Source Sans Pro" w:eastAsia="Calibri" w:hAnsi="Source Sans Pro" w:cs="Arial"/>
                <w:i/>
                <w:iCs/>
              </w:rPr>
              <w:t>Select all grade level(s) that apply.</w:t>
            </w:r>
          </w:p>
        </w:tc>
        <w:tc>
          <w:tcPr>
            <w:tcW w:w="7210" w:type="dxa"/>
            <w:gridSpan w:val="3"/>
            <w:tcMar>
              <w:top w:w="100" w:type="dxa"/>
              <w:left w:w="100" w:type="dxa"/>
              <w:bottom w:w="100" w:type="dxa"/>
              <w:right w:w="100" w:type="dxa"/>
            </w:tcMar>
          </w:tcPr>
          <w:p w14:paraId="57EA27EE"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Reading Components Claimed:</w:t>
            </w:r>
          </w:p>
          <w:p w14:paraId="4D0ACAE0" w14:textId="154B0F58"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1711254669"/>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Phonological and Phonemic Awareness</w:t>
            </w:r>
          </w:p>
          <w:p w14:paraId="3215BF0E" w14:textId="0D1FCEC6"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669172035"/>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Phonics and Word Study</w:t>
            </w:r>
          </w:p>
          <w:p w14:paraId="074F4119" w14:textId="008F4633"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1722171529"/>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Vocabulary</w:t>
            </w:r>
          </w:p>
          <w:p w14:paraId="06811ABA" w14:textId="5558F589"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645355435"/>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Fluency</w:t>
            </w:r>
          </w:p>
          <w:p w14:paraId="21EAFF5B" w14:textId="7B5EF704"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656194880"/>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Comprehension</w:t>
            </w:r>
          </w:p>
        </w:tc>
      </w:tr>
      <w:tr w:rsidR="00D7035C" w:rsidRPr="006A0623" w14:paraId="521EF53C" w14:textId="77777777" w:rsidTr="00FA762C">
        <w:trPr>
          <w:cantSplit/>
          <w:trHeight w:val="1482"/>
          <w:jc w:val="center"/>
        </w:trPr>
        <w:tc>
          <w:tcPr>
            <w:tcW w:w="3590" w:type="dxa"/>
            <w:vMerge/>
            <w:tcMar>
              <w:top w:w="100" w:type="dxa"/>
              <w:left w:w="100" w:type="dxa"/>
              <w:bottom w:w="100" w:type="dxa"/>
              <w:right w:w="100" w:type="dxa"/>
            </w:tcMar>
          </w:tcPr>
          <w:p w14:paraId="3D21EF9B"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p>
        </w:tc>
        <w:tc>
          <w:tcPr>
            <w:tcW w:w="7210" w:type="dxa"/>
            <w:gridSpan w:val="3"/>
            <w:tcMar>
              <w:top w:w="100" w:type="dxa"/>
              <w:left w:w="100" w:type="dxa"/>
              <w:bottom w:w="100" w:type="dxa"/>
              <w:right w:w="100" w:type="dxa"/>
            </w:tcMar>
          </w:tcPr>
          <w:p w14:paraId="59F1E56C"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bCs/>
              </w:rPr>
            </w:pPr>
            <w:r w:rsidRPr="006A0623">
              <w:rPr>
                <w:rFonts w:ascii="Source Sans Pro" w:eastAsia="Calibri" w:hAnsi="Source Sans Pro" w:cs="Arial"/>
                <w:b/>
                <w:bCs/>
              </w:rPr>
              <w:t>Primary Method of Program Delivery:</w:t>
            </w:r>
          </w:p>
          <w:p w14:paraId="2FFB5174" w14:textId="14463308"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1087656255"/>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Teacher-directed instruction</w:t>
            </w:r>
          </w:p>
          <w:p w14:paraId="57709439" w14:textId="6B1B9785"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750629256"/>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Computer-based or online instruction</w:t>
            </w:r>
          </w:p>
          <w:p w14:paraId="14F33AAF" w14:textId="0B9CC4E5"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b/>
              </w:rPr>
            </w:pPr>
            <w:sdt>
              <w:sdtPr>
                <w:rPr>
                  <w:rFonts w:ascii="Source Sans Pro" w:eastAsia="Calibri" w:hAnsi="Source Sans Pro" w:cs="Arial"/>
                </w:rPr>
                <w:id w:val="930004682"/>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Combination of teacher-directed instruction and computer-based or online instruction</w:t>
            </w:r>
          </w:p>
        </w:tc>
      </w:tr>
      <w:tr w:rsidR="00D7035C" w:rsidRPr="006A0623" w14:paraId="42372C48" w14:textId="77777777" w:rsidTr="00FA762C">
        <w:trPr>
          <w:cantSplit/>
          <w:trHeight w:val="2560"/>
          <w:jc w:val="center"/>
        </w:trPr>
        <w:tc>
          <w:tcPr>
            <w:tcW w:w="3590" w:type="dxa"/>
            <w:vMerge/>
            <w:tcMar>
              <w:top w:w="100" w:type="dxa"/>
              <w:left w:w="100" w:type="dxa"/>
              <w:bottom w:w="100" w:type="dxa"/>
              <w:right w:w="100" w:type="dxa"/>
            </w:tcMar>
          </w:tcPr>
          <w:p w14:paraId="08B2D857"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p>
        </w:tc>
        <w:tc>
          <w:tcPr>
            <w:tcW w:w="7210" w:type="dxa"/>
            <w:gridSpan w:val="3"/>
            <w:tcBorders>
              <w:bottom w:val="single" w:sz="8" w:space="0" w:color="000000" w:themeColor="text1"/>
            </w:tcBorders>
            <w:tcMar>
              <w:top w:w="100" w:type="dxa"/>
              <w:left w:w="100" w:type="dxa"/>
              <w:bottom w:w="100" w:type="dxa"/>
              <w:right w:w="100" w:type="dxa"/>
            </w:tcMar>
          </w:tcPr>
          <w:p w14:paraId="50223767" w14:textId="77777777" w:rsidR="00D7035C" w:rsidRPr="006A0623" w:rsidRDefault="00D7035C" w:rsidP="006F599B">
            <w:pPr>
              <w:spacing w:after="0" w:line="240" w:lineRule="auto"/>
              <w:rPr>
                <w:rFonts w:ascii="Source Sans Pro" w:eastAsia="Calibri" w:hAnsi="Source Sans Pro" w:cs="Arial"/>
                <w:b/>
                <w:bCs/>
              </w:rPr>
            </w:pPr>
            <w:r w:rsidRPr="006A0623">
              <w:rPr>
                <w:rFonts w:ascii="Source Sans Pro" w:eastAsia="Calibri" w:hAnsi="Source Sans Pro" w:cs="Arial"/>
                <w:b/>
                <w:bCs/>
              </w:rPr>
              <w:t>Type of Review Submitting For:</w:t>
            </w:r>
          </w:p>
          <w:p w14:paraId="4BB4544B" w14:textId="7866B512" w:rsidR="00D7035C" w:rsidRPr="006A0623" w:rsidRDefault="00764F46" w:rsidP="006F599B">
            <w:pPr>
              <w:spacing w:after="0" w:line="240" w:lineRule="auto"/>
              <w:rPr>
                <w:rFonts w:ascii="Source Sans Pro" w:eastAsia="Calibri" w:hAnsi="Source Sans Pro" w:cs="Arial"/>
              </w:rPr>
            </w:pPr>
            <w:sdt>
              <w:sdtPr>
                <w:rPr>
                  <w:rFonts w:ascii="Source Sans Pro" w:eastAsia="Calibri" w:hAnsi="Source Sans Pro" w:cs="Arial"/>
                </w:rPr>
                <w:id w:val="-1318730656"/>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New Application</w:t>
            </w:r>
          </w:p>
          <w:p w14:paraId="60128DF9" w14:textId="400AC09B" w:rsidR="00D7035C" w:rsidRPr="006A0623" w:rsidRDefault="00764F46" w:rsidP="006F599B">
            <w:pPr>
              <w:spacing w:after="0" w:line="240" w:lineRule="auto"/>
              <w:rPr>
                <w:rFonts w:ascii="Source Sans Pro" w:eastAsia="Calibri" w:hAnsi="Source Sans Pro" w:cs="Arial"/>
              </w:rPr>
            </w:pPr>
            <w:sdt>
              <w:sdtPr>
                <w:rPr>
                  <w:rFonts w:ascii="Source Sans Pro" w:eastAsia="Calibri" w:hAnsi="Source Sans Pro" w:cs="Arial"/>
                </w:rPr>
                <w:id w:val="1993758707"/>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Revised Edition</w:t>
            </w:r>
          </w:p>
          <w:p w14:paraId="42DD634C"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bCs/>
              </w:rPr>
            </w:pPr>
            <w:r w:rsidRPr="006A0623">
              <w:rPr>
                <w:rFonts w:ascii="Source Sans Pro" w:eastAsia="Calibri" w:hAnsi="Source Sans Pro" w:cs="Arial"/>
                <w:i/>
                <w:iCs/>
              </w:rPr>
              <w:t>If application is for a revised edition, Appendix F: Substantive Changes Worksheet</w:t>
            </w:r>
            <w:r w:rsidRPr="006A0623">
              <w:rPr>
                <w:rFonts w:ascii="Source Sans Pro" w:eastAsia="Calibri" w:hAnsi="Source Sans Pro" w:cs="Arial"/>
                <w:i/>
              </w:rPr>
              <w:t xml:space="preserve"> is required</w:t>
            </w:r>
            <w:r w:rsidRPr="006A0623">
              <w:rPr>
                <w:rFonts w:ascii="Source Sans Pro" w:eastAsia="Calibri" w:hAnsi="Source Sans Pro" w:cs="Arial"/>
                <w:i/>
                <w:iCs/>
              </w:rPr>
              <w:t>.</w:t>
            </w:r>
          </w:p>
        </w:tc>
      </w:tr>
      <w:tr w:rsidR="00D7035C" w:rsidRPr="006A0623" w14:paraId="0EF5612B" w14:textId="77777777" w:rsidTr="00FA762C">
        <w:trPr>
          <w:cantSplit/>
          <w:trHeight w:val="1872"/>
          <w:jc w:val="center"/>
        </w:trPr>
        <w:tc>
          <w:tcPr>
            <w:tcW w:w="3590" w:type="dxa"/>
            <w:tcMar>
              <w:top w:w="100" w:type="dxa"/>
              <w:left w:w="100" w:type="dxa"/>
              <w:bottom w:w="100" w:type="dxa"/>
              <w:right w:w="100" w:type="dxa"/>
            </w:tcMar>
          </w:tcPr>
          <w:p w14:paraId="59AA9F8B" w14:textId="77777777" w:rsidR="00D7035C" w:rsidRPr="006A0623" w:rsidRDefault="00D7035C" w:rsidP="006A0623">
            <w:pPr>
              <w:spacing w:after="0"/>
              <w:rPr>
                <w:rFonts w:ascii="Source Sans Pro" w:eastAsia="Calibri" w:hAnsi="Source Sans Pro" w:cs="Arial"/>
                <w:b/>
                <w:bCs/>
              </w:rPr>
            </w:pPr>
            <w:r w:rsidRPr="006A0623">
              <w:rPr>
                <w:rFonts w:ascii="Source Sans Pro" w:eastAsia="Calibri" w:hAnsi="Source Sans Pro" w:cs="Arial"/>
                <w:b/>
                <w:bCs/>
              </w:rPr>
              <w:lastRenderedPageBreak/>
              <w:t>Professional Development in Program Available</w:t>
            </w:r>
          </w:p>
          <w:p w14:paraId="01B78C17" w14:textId="03C632D4" w:rsidR="00D7035C" w:rsidRPr="006A0623" w:rsidRDefault="00764F46" w:rsidP="006A0623">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1344017101"/>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Yes </w:t>
            </w:r>
          </w:p>
          <w:p w14:paraId="7985F3BE" w14:textId="1CE4126F" w:rsidR="00D7035C" w:rsidRPr="006A0623" w:rsidRDefault="00764F46" w:rsidP="006A0623">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705295507"/>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No</w:t>
            </w:r>
          </w:p>
          <w:p w14:paraId="22E4B25E" w14:textId="77777777" w:rsidR="00D7035C" w:rsidRPr="006A0623" w:rsidRDefault="00D7035C" w:rsidP="006A0623">
            <w:pPr>
              <w:spacing w:after="0"/>
              <w:rPr>
                <w:rFonts w:ascii="Source Sans Pro" w:eastAsia="Calibri" w:hAnsi="Source Sans Pro" w:cs="Arial"/>
                <w:b/>
                <w:bCs/>
              </w:rPr>
            </w:pPr>
            <w:r w:rsidRPr="006A0623">
              <w:rPr>
                <w:rFonts w:ascii="Source Sans Pro" w:eastAsia="Calibri" w:hAnsi="Source Sans Pro" w:cs="Arial"/>
                <w:i/>
              </w:rPr>
              <w:t xml:space="preserve">If yes, submit Appendix </w:t>
            </w:r>
            <w:r w:rsidRPr="006A0623">
              <w:rPr>
                <w:rFonts w:ascii="Source Sans Pro" w:eastAsia="Calibri" w:hAnsi="Source Sans Pro" w:cs="Arial"/>
                <w:i/>
                <w:iCs/>
              </w:rPr>
              <w:t>E</w:t>
            </w:r>
            <w:r w:rsidRPr="006A0623">
              <w:rPr>
                <w:rFonts w:ascii="Source Sans Pro" w:eastAsia="Calibri" w:hAnsi="Source Sans Pro" w:cs="Arial"/>
                <w:i/>
              </w:rPr>
              <w:t>: Professional Development Information (Optional)</w:t>
            </w:r>
          </w:p>
        </w:tc>
        <w:tc>
          <w:tcPr>
            <w:tcW w:w="7210" w:type="dxa"/>
            <w:gridSpan w:val="3"/>
            <w:tcMar>
              <w:top w:w="100" w:type="dxa"/>
              <w:left w:w="100" w:type="dxa"/>
              <w:bottom w:w="100" w:type="dxa"/>
              <w:right w:w="100" w:type="dxa"/>
            </w:tcMar>
          </w:tcPr>
          <w:p w14:paraId="3A9B91BF" w14:textId="77777777" w:rsidR="00D7035C" w:rsidRPr="006A0623" w:rsidRDefault="00D7035C" w:rsidP="006A0623">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 xml:space="preserve">Reviewer Access to Program Instructional Materials </w:t>
            </w:r>
            <w:r w:rsidRPr="006A0623">
              <w:rPr>
                <w:rFonts w:ascii="Source Sans Pro" w:eastAsia="Calibri" w:hAnsi="Source Sans Pro" w:cs="Arial"/>
                <w:b/>
                <w:i/>
              </w:rPr>
              <w:t>(select all that apply):</w:t>
            </w:r>
          </w:p>
          <w:p w14:paraId="7D331ECE" w14:textId="244B0D77" w:rsidR="00D7035C" w:rsidRPr="006A0623" w:rsidRDefault="00764F46" w:rsidP="006A0623">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1392393115"/>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PDF Copy of Materials</w:t>
            </w:r>
          </w:p>
          <w:p w14:paraId="2D31BD8C" w14:textId="72FBDE9E" w:rsidR="00D7035C" w:rsidRPr="006A0623" w:rsidRDefault="00764F46" w:rsidP="006A0623">
            <w:pPr>
              <w:widowControl w:val="0"/>
              <w:pBdr>
                <w:top w:val="nil"/>
                <w:left w:val="nil"/>
                <w:bottom w:val="nil"/>
                <w:right w:val="nil"/>
                <w:between w:val="nil"/>
              </w:pBdr>
              <w:spacing w:after="0" w:line="240" w:lineRule="auto"/>
              <w:rPr>
                <w:rFonts w:ascii="Source Sans Pro" w:eastAsia="Calibri" w:hAnsi="Source Sans Pro" w:cs="Arial"/>
              </w:rPr>
            </w:pPr>
            <w:sdt>
              <w:sdtPr>
                <w:rPr>
                  <w:rFonts w:ascii="Source Sans Pro" w:eastAsia="Calibri" w:hAnsi="Source Sans Pro" w:cs="Arial"/>
                </w:rPr>
                <w:id w:val="802892166"/>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Access to Materials through Program Digital Platform:</w:t>
            </w:r>
          </w:p>
          <w:p w14:paraId="68416F4F" w14:textId="3AE1829F" w:rsidR="00D7035C" w:rsidRPr="006A0623" w:rsidRDefault="00D7035C" w:rsidP="006A0623">
            <w:pPr>
              <w:widowControl w:val="0"/>
              <w:pBdr>
                <w:top w:val="nil"/>
                <w:left w:val="nil"/>
                <w:bottom w:val="nil"/>
                <w:right w:val="nil"/>
                <w:between w:val="nil"/>
              </w:pBdr>
              <w:spacing w:after="0" w:line="240" w:lineRule="auto"/>
              <w:rPr>
                <w:rFonts w:ascii="Source Sans Pro" w:eastAsia="Calibri" w:hAnsi="Source Sans Pro" w:cs="Arial"/>
              </w:rPr>
            </w:pPr>
            <w:r w:rsidRPr="006A0623">
              <w:rPr>
                <w:rFonts w:ascii="Source Sans Pro" w:eastAsia="Calibri" w:hAnsi="Source Sans Pro" w:cs="Arial"/>
              </w:rPr>
              <w:t xml:space="preserve">Link: </w:t>
            </w:r>
            <w:sdt>
              <w:sdtPr>
                <w:rPr>
                  <w:rFonts w:ascii="Source Sans Pro" w:eastAsia="Calibri" w:hAnsi="Source Sans Pro" w:cs="Arial"/>
                </w:rPr>
                <w:id w:val="13510220"/>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p w14:paraId="31582688" w14:textId="7332DF63" w:rsidR="00D7035C" w:rsidRPr="006A0623" w:rsidRDefault="00D7035C" w:rsidP="006A0623">
            <w:pPr>
              <w:widowControl w:val="0"/>
              <w:pBdr>
                <w:top w:val="nil"/>
                <w:left w:val="nil"/>
                <w:bottom w:val="nil"/>
                <w:right w:val="nil"/>
                <w:between w:val="nil"/>
              </w:pBdr>
              <w:spacing w:after="0" w:line="240" w:lineRule="auto"/>
              <w:rPr>
                <w:rFonts w:ascii="Source Sans Pro" w:hAnsi="Source Sans Pro"/>
              </w:rPr>
            </w:pPr>
            <w:r w:rsidRPr="006A0623">
              <w:rPr>
                <w:rFonts w:ascii="Source Sans Pro" w:eastAsia="Calibri" w:hAnsi="Source Sans Pro" w:cs="Arial"/>
              </w:rPr>
              <w:t xml:space="preserve">Login Username: </w:t>
            </w:r>
            <w:sdt>
              <w:sdtPr>
                <w:rPr>
                  <w:rFonts w:ascii="Source Sans Pro" w:eastAsia="Calibri" w:hAnsi="Source Sans Pro" w:cs="Arial"/>
                </w:rPr>
                <w:id w:val="1612402691"/>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p w14:paraId="1DCAFA69" w14:textId="470BC701" w:rsidR="00D7035C" w:rsidRPr="006A0623" w:rsidRDefault="00D7035C" w:rsidP="006A0623">
            <w:pPr>
              <w:widowControl w:val="0"/>
              <w:pBdr>
                <w:top w:val="nil"/>
                <w:left w:val="nil"/>
                <w:bottom w:val="nil"/>
                <w:right w:val="nil"/>
                <w:between w:val="nil"/>
              </w:pBdr>
              <w:spacing w:after="0" w:line="240" w:lineRule="auto"/>
              <w:rPr>
                <w:rFonts w:ascii="Source Sans Pro" w:hAnsi="Source Sans Pro"/>
              </w:rPr>
            </w:pPr>
            <w:r w:rsidRPr="006A0623">
              <w:rPr>
                <w:rFonts w:ascii="Source Sans Pro" w:eastAsia="Calibri" w:hAnsi="Source Sans Pro" w:cs="Arial"/>
              </w:rPr>
              <w:t xml:space="preserve">Login Password: </w:t>
            </w:r>
            <w:sdt>
              <w:sdtPr>
                <w:rPr>
                  <w:rFonts w:ascii="Source Sans Pro" w:eastAsia="Calibri" w:hAnsi="Source Sans Pro" w:cs="Arial"/>
                </w:rPr>
                <w:id w:val="1718168638"/>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r>
      <w:tr w:rsidR="00D7035C" w:rsidRPr="006A0623" w14:paraId="40021CA1" w14:textId="77777777" w:rsidTr="00FA762C">
        <w:trPr>
          <w:trHeight w:val="432"/>
          <w:jc w:val="center"/>
        </w:trPr>
        <w:tc>
          <w:tcPr>
            <w:tcW w:w="10800" w:type="dxa"/>
            <w:gridSpan w:val="4"/>
            <w:tcMar>
              <w:top w:w="100" w:type="dxa"/>
              <w:left w:w="100" w:type="dxa"/>
              <w:bottom w:w="100" w:type="dxa"/>
              <w:right w:w="100" w:type="dxa"/>
            </w:tcMar>
          </w:tcPr>
          <w:p w14:paraId="769D6BFC"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Completion Verification and Acknowledgement:</w:t>
            </w:r>
          </w:p>
          <w:p w14:paraId="104499B0" w14:textId="77777777" w:rsidR="00D7035C" w:rsidRPr="006A0623" w:rsidRDefault="00D7035C" w:rsidP="006F599B">
            <w:pPr>
              <w:spacing w:after="0" w:line="240" w:lineRule="auto"/>
              <w:rPr>
                <w:rFonts w:ascii="Source Sans Pro" w:eastAsia="Calibri" w:hAnsi="Source Sans Pro" w:cs="Arial"/>
              </w:rPr>
            </w:pPr>
            <w:r w:rsidRPr="006A0623">
              <w:rPr>
                <w:rFonts w:ascii="Source Sans Pro" w:eastAsia="Calibri" w:hAnsi="Source Sans Pro" w:cs="Arial"/>
              </w:rPr>
              <w:t>To be considered for review</w:t>
            </w:r>
            <w:r w:rsidRPr="006A0623">
              <w:rPr>
                <w:rFonts w:ascii="Source Sans Pro" w:eastAsia="Calibri" w:hAnsi="Source Sans Pro" w:cs="Arial"/>
                <w:i/>
              </w:rPr>
              <w:t xml:space="preserve">, </w:t>
            </w:r>
            <w:r w:rsidRPr="006A0623">
              <w:rPr>
                <w:rFonts w:ascii="Source Sans Pro" w:eastAsia="Calibri" w:hAnsi="Source Sans Pro" w:cs="Arial"/>
              </w:rPr>
              <w:t>all required submission components must be completed.</w:t>
            </w:r>
          </w:p>
          <w:p w14:paraId="32C8A139" w14:textId="77777777" w:rsidR="00D7035C" w:rsidRPr="006A0623" w:rsidRDefault="00D7035C" w:rsidP="006F599B">
            <w:pPr>
              <w:widowControl w:val="0"/>
              <w:spacing w:before="120" w:after="0" w:line="240" w:lineRule="auto"/>
              <w:rPr>
                <w:rFonts w:ascii="Source Sans Pro" w:eastAsia="Calibri" w:hAnsi="Source Sans Pro" w:cs="Arial"/>
                <w:b/>
              </w:rPr>
            </w:pPr>
            <w:r w:rsidRPr="006A0623">
              <w:rPr>
                <w:rFonts w:ascii="Source Sans Pro" w:eastAsia="Calibri" w:hAnsi="Source Sans Pro" w:cs="Arial"/>
                <w:b/>
              </w:rPr>
              <w:t>Check each box and sign below to indicate each required application component noted below has been included and is complete.</w:t>
            </w:r>
          </w:p>
          <w:p w14:paraId="55DDC898" w14:textId="3B33CDA0" w:rsidR="00D7035C" w:rsidRPr="006A0623" w:rsidRDefault="00D7035C" w:rsidP="006F599B">
            <w:pPr>
              <w:widowControl w:val="0"/>
              <w:spacing w:after="0" w:line="240" w:lineRule="auto"/>
              <w:rPr>
                <w:rFonts w:ascii="Source Sans Pro" w:eastAsia="Calibri" w:hAnsi="Source Sans Pro" w:cs="Arial"/>
              </w:rPr>
            </w:pPr>
            <w:r w:rsidRPr="006A0623">
              <w:rPr>
                <w:rFonts w:ascii="Source Sans Pro" w:eastAsia="Calibri" w:hAnsi="Source Sans Pro" w:cs="Arial"/>
                <w:highlight w:val="yellow"/>
              </w:rPr>
              <w:fldChar w:fldCharType="begin"/>
            </w:r>
            <w:r w:rsidRPr="006A0623">
              <w:rPr>
                <w:rFonts w:ascii="Source Sans Pro" w:eastAsia="Calibri" w:hAnsi="Source Sans Pro" w:cs="Arial"/>
                <w:highlight w:val="yellow"/>
              </w:rPr>
              <w:instrText xml:space="preserve"> FORMCHECKBOX </w:instrText>
            </w:r>
            <w:r w:rsidRPr="006A0623">
              <w:rPr>
                <w:rFonts w:ascii="Source Sans Pro" w:eastAsia="Calibri" w:hAnsi="Source Sans Pro" w:cs="Arial"/>
                <w:highlight w:val="yellow"/>
              </w:rPr>
              <w:fldChar w:fldCharType="separate"/>
            </w:r>
            <w:r w:rsidRPr="006A0623">
              <w:rPr>
                <w:rFonts w:ascii="Source Sans Pro" w:eastAsia="Calibri" w:hAnsi="Source Sans Pro" w:cs="Arial"/>
                <w:highlight w:val="yellow"/>
              </w:rPr>
              <w:fldChar w:fldCharType="end"/>
            </w:r>
            <w:sdt>
              <w:sdtPr>
                <w:rPr>
                  <w:rFonts w:ascii="Source Sans Pro" w:eastAsia="Calibri" w:hAnsi="Source Sans Pro" w:cs="Arial"/>
                </w:rPr>
                <w:id w:val="1482428101"/>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Pr="006A0623">
              <w:rPr>
                <w:rFonts w:ascii="Source Sans Pro" w:eastAsia="Calibri" w:hAnsi="Source Sans Pro" w:cs="Arial"/>
              </w:rPr>
              <w:t xml:space="preserve"> Completed Program Summary (Appendix B)</w:t>
            </w:r>
          </w:p>
          <w:p w14:paraId="38655499" w14:textId="11E7B921" w:rsidR="00D7035C" w:rsidRPr="006A0623" w:rsidRDefault="00D7035C" w:rsidP="006F599B">
            <w:pPr>
              <w:widowControl w:val="0"/>
              <w:spacing w:after="0" w:line="240" w:lineRule="auto"/>
              <w:rPr>
                <w:rFonts w:ascii="Source Sans Pro" w:eastAsia="Calibri" w:hAnsi="Source Sans Pro" w:cs="Arial"/>
              </w:rPr>
            </w:pPr>
            <w:r w:rsidRPr="006A0623">
              <w:rPr>
                <w:rFonts w:ascii="Source Sans Pro" w:eastAsia="Calibri" w:hAnsi="Source Sans Pro" w:cs="Arial"/>
              </w:rPr>
              <w:fldChar w:fldCharType="begin"/>
            </w:r>
            <w:r w:rsidRPr="006A0623">
              <w:rPr>
                <w:rFonts w:ascii="Source Sans Pro" w:eastAsia="Calibri" w:hAnsi="Source Sans Pro" w:cs="Arial"/>
              </w:rPr>
              <w:instrText xml:space="preserve"> FORMCHECKBOX </w:instrText>
            </w:r>
            <w:r w:rsidRPr="006A0623">
              <w:rPr>
                <w:rFonts w:ascii="Source Sans Pro" w:eastAsia="Calibri" w:hAnsi="Source Sans Pro" w:cs="Arial"/>
              </w:rPr>
              <w:fldChar w:fldCharType="separate"/>
            </w:r>
            <w:r w:rsidRPr="006A0623">
              <w:rPr>
                <w:rFonts w:ascii="Source Sans Pro" w:eastAsia="Calibri" w:hAnsi="Source Sans Pro" w:cs="Arial"/>
              </w:rPr>
              <w:fldChar w:fldCharType="end"/>
            </w:r>
            <w:sdt>
              <w:sdtPr>
                <w:rPr>
                  <w:rFonts w:ascii="Source Sans Pro" w:eastAsia="Calibri" w:hAnsi="Source Sans Pro" w:cs="Arial"/>
                </w:rPr>
                <w:id w:val="-193540915"/>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Pr="006A0623">
              <w:rPr>
                <w:rFonts w:ascii="Source Sans Pro" w:eastAsia="Calibri" w:hAnsi="Source Sans Pro" w:cs="Arial"/>
              </w:rPr>
              <w:t xml:space="preserve"> Completed Evidence Summary (Appendix C)</w:t>
            </w:r>
          </w:p>
          <w:p w14:paraId="226B4235" w14:textId="568DBD5E" w:rsidR="00D7035C" w:rsidRPr="006A0623" w:rsidRDefault="00764F46" w:rsidP="006F599B">
            <w:pPr>
              <w:widowControl w:val="0"/>
              <w:spacing w:after="0" w:line="240" w:lineRule="auto"/>
              <w:rPr>
                <w:rFonts w:ascii="Source Sans Pro" w:hAnsi="Source Sans Pro"/>
              </w:rPr>
            </w:pPr>
            <w:sdt>
              <w:sdtPr>
                <w:rPr>
                  <w:rFonts w:ascii="Source Sans Pro" w:eastAsia="Calibri" w:hAnsi="Source Sans Pro" w:cs="Arial"/>
                </w:rPr>
                <w:id w:val="1425227229"/>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Completed Program Evidence Worksheet (Appendix D)</w:t>
            </w:r>
          </w:p>
          <w:p w14:paraId="07D7AFD1" w14:textId="6BAA27A0" w:rsidR="00D7035C" w:rsidRPr="006A0623" w:rsidRDefault="00764F46" w:rsidP="006F599B">
            <w:pPr>
              <w:widowControl w:val="0"/>
              <w:spacing w:after="0" w:line="240" w:lineRule="auto"/>
              <w:rPr>
                <w:rFonts w:ascii="Source Sans Pro" w:eastAsia="Calibri" w:hAnsi="Source Sans Pro" w:cs="Arial"/>
              </w:rPr>
            </w:pPr>
            <w:sdt>
              <w:sdtPr>
                <w:rPr>
                  <w:rFonts w:ascii="Source Sans Pro" w:eastAsia="Calibri" w:hAnsi="Source Sans Pro" w:cs="Arial"/>
                </w:rPr>
                <w:id w:val="1754898230"/>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Completed Professional Development Information (Appendix E; Optional)</w:t>
            </w:r>
          </w:p>
          <w:p w14:paraId="7880A01E" w14:textId="1BFBE983" w:rsidR="00D7035C" w:rsidRPr="006A0623" w:rsidRDefault="00764F46" w:rsidP="006F599B">
            <w:pPr>
              <w:widowControl w:val="0"/>
              <w:spacing w:after="0" w:line="240" w:lineRule="auto"/>
              <w:rPr>
                <w:rFonts w:ascii="Source Sans Pro" w:hAnsi="Source Sans Pro"/>
              </w:rPr>
            </w:pPr>
            <w:sdt>
              <w:sdtPr>
                <w:rPr>
                  <w:rFonts w:ascii="Source Sans Pro" w:eastAsia="Calibri" w:hAnsi="Source Sans Pro" w:cs="Arial"/>
                </w:rPr>
                <w:id w:val="1908493388"/>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Completed Substantive Changes Worksheet (Appendix F; If Applicable)</w:t>
            </w:r>
          </w:p>
          <w:p w14:paraId="798B8BC4" w14:textId="7F0E8F2E" w:rsidR="00D7035C" w:rsidRPr="006A0623" w:rsidRDefault="00764F46" w:rsidP="006F599B">
            <w:pPr>
              <w:widowControl w:val="0"/>
              <w:spacing w:after="0" w:line="240" w:lineRule="auto"/>
              <w:rPr>
                <w:rFonts w:ascii="Source Sans Pro" w:eastAsia="Calibri" w:hAnsi="Source Sans Pro" w:cs="Arial"/>
              </w:rPr>
            </w:pPr>
            <w:sdt>
              <w:sdtPr>
                <w:rPr>
                  <w:rFonts w:ascii="Source Sans Pro" w:eastAsia="Calibri" w:hAnsi="Source Sans Pro" w:cs="Arial"/>
                </w:rPr>
                <w:id w:val="1656577354"/>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00D7035C" w:rsidRPr="006A0623">
              <w:rPr>
                <w:rFonts w:ascii="Source Sans Pro" w:eastAsia="Calibri" w:hAnsi="Source Sans Pro" w:cs="Arial"/>
              </w:rPr>
              <w:t xml:space="preserve"> Completed Public Records Exemption Justification Form (Appendix G; If Applicable)</w:t>
            </w:r>
          </w:p>
          <w:p w14:paraId="797DDB8E" w14:textId="5A424979" w:rsidR="00D7035C" w:rsidRPr="006A0623" w:rsidRDefault="00D7035C" w:rsidP="006F599B">
            <w:pPr>
              <w:widowControl w:val="0"/>
              <w:spacing w:after="0" w:line="240" w:lineRule="auto"/>
              <w:rPr>
                <w:rFonts w:ascii="Source Sans Pro" w:eastAsia="Calibri" w:hAnsi="Source Sans Pro" w:cs="Arial"/>
              </w:rPr>
            </w:pPr>
            <w:r w:rsidRPr="006A0623">
              <w:rPr>
                <w:rFonts w:ascii="Source Sans Pro" w:eastAsia="Calibri" w:hAnsi="Source Sans Pro" w:cs="Arial"/>
                <w:highlight w:val="yellow"/>
              </w:rPr>
              <w:fldChar w:fldCharType="begin"/>
            </w:r>
            <w:r w:rsidRPr="006A0623">
              <w:rPr>
                <w:rFonts w:ascii="Source Sans Pro" w:eastAsia="Calibri" w:hAnsi="Source Sans Pro" w:cs="Arial"/>
                <w:highlight w:val="yellow"/>
              </w:rPr>
              <w:instrText xml:space="preserve"> FORMCHECKBOX </w:instrText>
            </w:r>
            <w:r w:rsidRPr="006A0623">
              <w:rPr>
                <w:rFonts w:ascii="Source Sans Pro" w:eastAsia="Calibri" w:hAnsi="Source Sans Pro" w:cs="Arial"/>
                <w:highlight w:val="yellow"/>
              </w:rPr>
              <w:fldChar w:fldCharType="separate"/>
            </w:r>
            <w:r w:rsidRPr="006A0623">
              <w:rPr>
                <w:rFonts w:ascii="Source Sans Pro" w:eastAsia="Calibri" w:hAnsi="Source Sans Pro" w:cs="Arial"/>
                <w:highlight w:val="yellow"/>
              </w:rPr>
              <w:fldChar w:fldCharType="end"/>
            </w:r>
            <w:sdt>
              <w:sdtPr>
                <w:rPr>
                  <w:rFonts w:ascii="Source Sans Pro" w:eastAsia="Calibri" w:hAnsi="Source Sans Pro" w:cs="Arial"/>
                </w:rPr>
                <w:id w:val="1641145148"/>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Pr="006A0623">
              <w:rPr>
                <w:rFonts w:ascii="Source Sans Pro" w:eastAsia="Calibri" w:hAnsi="Source Sans Pro" w:cs="Arial"/>
              </w:rPr>
              <w:t xml:space="preserve"> Reviewer Access to Program Materials</w:t>
            </w:r>
          </w:p>
          <w:p w14:paraId="6C5CD271" w14:textId="61F7BB95"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highlight w:val="yellow"/>
              </w:rPr>
              <w:fldChar w:fldCharType="begin"/>
            </w:r>
            <w:r w:rsidRPr="006A0623">
              <w:rPr>
                <w:rFonts w:ascii="Source Sans Pro" w:eastAsia="Calibri" w:hAnsi="Source Sans Pro" w:cs="Arial"/>
                <w:highlight w:val="yellow"/>
              </w:rPr>
              <w:instrText xml:space="preserve"> FORMCHECKBOX </w:instrText>
            </w:r>
            <w:r w:rsidRPr="006A0623">
              <w:rPr>
                <w:rFonts w:ascii="Source Sans Pro" w:eastAsia="Calibri" w:hAnsi="Source Sans Pro" w:cs="Arial"/>
                <w:highlight w:val="yellow"/>
              </w:rPr>
              <w:fldChar w:fldCharType="separate"/>
            </w:r>
            <w:r w:rsidRPr="006A0623">
              <w:rPr>
                <w:rFonts w:ascii="Source Sans Pro" w:eastAsia="Calibri" w:hAnsi="Source Sans Pro" w:cs="Arial"/>
                <w:highlight w:val="yellow"/>
              </w:rPr>
              <w:fldChar w:fldCharType="end"/>
            </w:r>
            <w:sdt>
              <w:sdtPr>
                <w:rPr>
                  <w:rFonts w:ascii="Source Sans Pro" w:eastAsia="Calibri" w:hAnsi="Source Sans Pro" w:cs="Arial"/>
                </w:rPr>
                <w:id w:val="-947008938"/>
                <w14:checkbox>
                  <w14:checked w14:val="0"/>
                  <w14:checkedState w14:val="2612" w14:font="MS Gothic"/>
                  <w14:uncheckedState w14:val="2610" w14:font="MS Gothic"/>
                </w14:checkbox>
              </w:sdtPr>
              <w:sdtEndPr/>
              <w:sdtContent>
                <w:r w:rsidR="00C62D6B">
                  <w:rPr>
                    <w:rFonts w:ascii="MS Gothic" w:eastAsia="MS Gothic" w:hAnsi="MS Gothic" w:cs="Arial" w:hint="eastAsia"/>
                  </w:rPr>
                  <w:t>☐</w:t>
                </w:r>
              </w:sdtContent>
            </w:sdt>
            <w:r w:rsidRPr="006A0623">
              <w:rPr>
                <w:rFonts w:ascii="Source Sans Pro" w:eastAsia="Calibri" w:hAnsi="Source Sans Pro" w:cs="Arial"/>
              </w:rPr>
              <w:t xml:space="preserve"> Signature of Authorized Representative - Confirming all parts above are included</w:t>
            </w:r>
          </w:p>
        </w:tc>
      </w:tr>
      <w:tr w:rsidR="00D7035C" w:rsidRPr="006A0623" w14:paraId="47192503" w14:textId="77777777" w:rsidTr="00FA762C">
        <w:trPr>
          <w:trHeight w:val="1008"/>
          <w:jc w:val="center"/>
        </w:trPr>
        <w:tc>
          <w:tcPr>
            <w:tcW w:w="3600" w:type="dxa"/>
            <w:gridSpan w:val="2"/>
            <w:tcMar>
              <w:top w:w="100" w:type="dxa"/>
              <w:left w:w="100" w:type="dxa"/>
              <w:bottom w:w="100" w:type="dxa"/>
              <w:right w:w="100" w:type="dxa"/>
            </w:tcMar>
          </w:tcPr>
          <w:p w14:paraId="4F40EBC6" w14:textId="77777777" w:rsidR="00FA762C"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Printed Name and Title:</w:t>
            </w:r>
          </w:p>
          <w:p w14:paraId="2C1135C4" w14:textId="344ED4A7"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b/>
              </w:rPr>
            </w:pPr>
            <w:sdt>
              <w:sdtPr>
                <w:rPr>
                  <w:rFonts w:ascii="Source Sans Pro" w:eastAsia="Calibri" w:hAnsi="Source Sans Pro" w:cs="Arial"/>
                  <w:b/>
                </w:rPr>
                <w:id w:val="930004157"/>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c>
          <w:tcPr>
            <w:tcW w:w="4760" w:type="dxa"/>
          </w:tcPr>
          <w:p w14:paraId="2B485B8C"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Signature of Authorized Representative:</w:t>
            </w:r>
          </w:p>
        </w:tc>
        <w:tc>
          <w:tcPr>
            <w:tcW w:w="2440" w:type="dxa"/>
          </w:tcPr>
          <w:p w14:paraId="11ECDE4F" w14:textId="6513F939"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Fonts w:ascii="Source Sans Pro" w:eastAsia="Calibri" w:hAnsi="Source Sans Pro" w:cs="Arial"/>
                <w:b/>
              </w:rPr>
              <w:t>Date:</w:t>
            </w:r>
            <w:sdt>
              <w:sdtPr>
                <w:rPr>
                  <w:rFonts w:ascii="Source Sans Pro" w:eastAsia="Calibri" w:hAnsi="Source Sans Pro" w:cs="Arial"/>
                  <w:b/>
                </w:rPr>
                <w:id w:val="1845588547"/>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r>
      <w:tr w:rsidR="00D7035C" w:rsidRPr="006A0623" w14:paraId="46C96475" w14:textId="77777777" w:rsidTr="006F599B">
        <w:trPr>
          <w:trHeight w:val="440"/>
          <w:jc w:val="center"/>
        </w:trPr>
        <w:tc>
          <w:tcPr>
            <w:tcW w:w="10800" w:type="dxa"/>
            <w:gridSpan w:val="4"/>
            <w:tcMar>
              <w:top w:w="100" w:type="dxa"/>
              <w:left w:w="100" w:type="dxa"/>
              <w:bottom w:w="100" w:type="dxa"/>
              <w:right w:w="100" w:type="dxa"/>
            </w:tcMar>
          </w:tcPr>
          <w:p w14:paraId="2AADB34A"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Acknowledgment of Ohio’s Textbook Pricing and Accessibility Complian</w:t>
            </w:r>
            <w:r w:rsidRPr="006A0623">
              <w:rPr>
                <w:rFonts w:ascii="Source Sans Pro" w:eastAsia="Calibri" w:hAnsi="Source Sans Pro" w:cs="Arial"/>
                <w:b/>
                <w:bCs/>
              </w:rPr>
              <w:t>ce</w:t>
            </w:r>
            <w:r w:rsidRPr="006A0623">
              <w:rPr>
                <w:rFonts w:ascii="Source Sans Pro" w:eastAsia="Calibri" w:hAnsi="Source Sans Pro" w:cs="Arial"/>
                <w:b/>
              </w:rPr>
              <w:t xml:space="preserve"> Policies Under Ohio Revised Code Chapter 3329 and Ohio Administrative Code 3301-51-21:</w:t>
            </w:r>
          </w:p>
          <w:p w14:paraId="64C3F77F" w14:textId="77777777" w:rsidR="00D7035C" w:rsidRPr="006A0623" w:rsidRDefault="00D7035C" w:rsidP="006F599B">
            <w:pPr>
              <w:widowControl w:val="0"/>
              <w:pBdr>
                <w:top w:val="nil"/>
                <w:left w:val="nil"/>
                <w:bottom w:val="nil"/>
                <w:right w:val="nil"/>
                <w:between w:val="nil"/>
              </w:pBdr>
              <w:spacing w:before="60" w:after="0" w:line="240" w:lineRule="auto"/>
              <w:rPr>
                <w:rFonts w:ascii="Source Sans Pro" w:hAnsi="Source Sans Pro" w:cs="Arial"/>
                <w:shd w:val="clear" w:color="auto" w:fill="FFFFFF"/>
              </w:rPr>
            </w:pPr>
            <w:r w:rsidRPr="006A0623">
              <w:rPr>
                <w:rFonts w:ascii="Source Sans Pro" w:eastAsia="Calibri" w:hAnsi="Source Sans Pro" w:cs="Arial"/>
              </w:rPr>
              <w:t xml:space="preserve">All applicants must submit verification of understanding that </w:t>
            </w:r>
            <w:r w:rsidRPr="006A0623">
              <w:rPr>
                <w:rFonts w:ascii="Source Sans Pro" w:hAnsi="Source Sans Pro" w:cs="Arial"/>
                <w:shd w:val="clear" w:color="auto" w:fill="FFFFFF"/>
              </w:rPr>
              <w:t xml:space="preserve">Ohio public school districts must adopt and purchase printed or electronic textbooks from publishers approved by the Ohio Department of Education and Workforce that have agreed to sell textbooks to school districts in Ohio at a price no more than the lowest list wholesale price available to school districts in any other state. Publishers also must meet accessibility requirements outlined in law. </w:t>
            </w:r>
          </w:p>
          <w:p w14:paraId="4CFAA644" w14:textId="77777777" w:rsidR="00D7035C" w:rsidRPr="006A0623" w:rsidRDefault="00D7035C" w:rsidP="006F599B">
            <w:pPr>
              <w:widowControl w:val="0"/>
              <w:pBdr>
                <w:top w:val="nil"/>
                <w:left w:val="nil"/>
                <w:bottom w:val="nil"/>
                <w:right w:val="nil"/>
                <w:between w:val="nil"/>
              </w:pBdr>
              <w:spacing w:before="60" w:after="0" w:line="240" w:lineRule="auto"/>
              <w:rPr>
                <w:rFonts w:ascii="Source Sans Pro" w:eastAsia="Calibri" w:hAnsi="Source Sans Pro" w:cs="Arial"/>
                <w:i/>
              </w:rPr>
            </w:pPr>
            <w:r w:rsidRPr="006A0623">
              <w:rPr>
                <w:rFonts w:ascii="Source Sans Pro" w:eastAsia="Calibri" w:hAnsi="Source Sans Pro" w:cs="Arial"/>
                <w:b/>
                <w:i/>
              </w:rPr>
              <w:t>Provide the date, printed name and signature of the authorized representative to verify understanding of Ohio’s Approved Textbook Pricing and Accessibility Complian</w:t>
            </w:r>
            <w:r w:rsidRPr="006A0623">
              <w:rPr>
                <w:rFonts w:ascii="Source Sans Pro" w:eastAsia="Calibri" w:hAnsi="Source Sans Pro" w:cs="Arial"/>
                <w:b/>
                <w:bCs/>
                <w:i/>
                <w:iCs/>
              </w:rPr>
              <w:t>t</w:t>
            </w:r>
            <w:r w:rsidRPr="006A0623">
              <w:rPr>
                <w:rFonts w:ascii="Source Sans Pro" w:eastAsia="Calibri" w:hAnsi="Source Sans Pro" w:cs="Arial"/>
                <w:b/>
                <w:i/>
              </w:rPr>
              <w:t xml:space="preserve"> Policies.</w:t>
            </w:r>
          </w:p>
        </w:tc>
      </w:tr>
      <w:tr w:rsidR="00D7035C" w:rsidRPr="006A0623" w14:paraId="6A1B48D9" w14:textId="77777777" w:rsidTr="00FA762C">
        <w:trPr>
          <w:trHeight w:val="1008"/>
          <w:jc w:val="center"/>
        </w:trPr>
        <w:tc>
          <w:tcPr>
            <w:tcW w:w="3600" w:type="dxa"/>
            <w:gridSpan w:val="2"/>
            <w:tcMar>
              <w:top w:w="100" w:type="dxa"/>
              <w:left w:w="100" w:type="dxa"/>
              <w:bottom w:w="100" w:type="dxa"/>
              <w:right w:w="100" w:type="dxa"/>
            </w:tcMar>
          </w:tcPr>
          <w:p w14:paraId="48281057" w14:textId="77777777" w:rsidR="00FA762C"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Printed Name and Title:</w:t>
            </w:r>
          </w:p>
          <w:p w14:paraId="371FA99B" w14:textId="08A1F45C"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b/>
              </w:rPr>
            </w:pPr>
            <w:sdt>
              <w:sdtPr>
                <w:rPr>
                  <w:rFonts w:ascii="Source Sans Pro" w:eastAsia="Calibri" w:hAnsi="Source Sans Pro" w:cs="Arial"/>
                  <w:b/>
                </w:rPr>
                <w:id w:val="594754262"/>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c>
          <w:tcPr>
            <w:tcW w:w="4760" w:type="dxa"/>
          </w:tcPr>
          <w:p w14:paraId="54BA75A0"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Signature of Authorized Representative:</w:t>
            </w:r>
          </w:p>
        </w:tc>
        <w:tc>
          <w:tcPr>
            <w:tcW w:w="2440" w:type="dxa"/>
          </w:tcPr>
          <w:p w14:paraId="103F5E8F" w14:textId="64BA6F7B" w:rsidR="00D7035C" w:rsidRPr="00FA762C"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Date:</w:t>
            </w:r>
            <w:sdt>
              <w:sdtPr>
                <w:rPr>
                  <w:rFonts w:ascii="Source Sans Pro" w:eastAsia="Calibri" w:hAnsi="Source Sans Pro" w:cs="Arial"/>
                  <w:b/>
                </w:rPr>
                <w:id w:val="1812124249"/>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r>
      <w:tr w:rsidR="00D7035C" w:rsidRPr="006A0623" w14:paraId="2BABAEBF" w14:textId="77777777" w:rsidTr="006F599B">
        <w:trPr>
          <w:trHeight w:val="330"/>
          <w:jc w:val="center"/>
        </w:trPr>
        <w:tc>
          <w:tcPr>
            <w:tcW w:w="10800" w:type="dxa"/>
            <w:gridSpan w:val="4"/>
            <w:tcMar>
              <w:top w:w="100" w:type="dxa"/>
              <w:left w:w="100" w:type="dxa"/>
              <w:bottom w:w="100" w:type="dxa"/>
              <w:right w:w="100" w:type="dxa"/>
            </w:tcMar>
          </w:tcPr>
          <w:p w14:paraId="33C68FD0"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Alignment to Ohio’s Literacy Policies:</w:t>
            </w:r>
          </w:p>
          <w:p w14:paraId="6387F660"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All applicants must submit verification of understanding that all programs on the approved list must align to the following:</w:t>
            </w:r>
          </w:p>
          <w:p w14:paraId="7203BC94" w14:textId="77777777" w:rsidR="00D7035C" w:rsidRPr="006A0623" w:rsidRDefault="00D7035C" w:rsidP="006F599B">
            <w:pPr>
              <w:pStyle w:val="ListParagraph"/>
              <w:widowControl w:val="0"/>
              <w:numPr>
                <w:ilvl w:val="0"/>
                <w:numId w:val="1"/>
              </w:numPr>
              <w:pBdr>
                <w:top w:val="nil"/>
                <w:left w:val="nil"/>
                <w:bottom w:val="nil"/>
                <w:right w:val="nil"/>
                <w:between w:val="nil"/>
              </w:pBdr>
              <w:spacing w:after="0" w:line="240" w:lineRule="auto"/>
              <w:rPr>
                <w:rFonts w:eastAsia="Calibri" w:cs="Arial"/>
                <w:szCs w:val="24"/>
              </w:rPr>
            </w:pPr>
            <w:r w:rsidRPr="006A0623">
              <w:rPr>
                <w:rFonts w:eastAsia="Calibri" w:cs="Arial"/>
                <w:szCs w:val="24"/>
              </w:rPr>
              <w:t>Early Learning and Development Standards (</w:t>
            </w:r>
            <w:hyperlink r:id="rId10">
              <w:r w:rsidRPr="006A0623">
                <w:rPr>
                  <w:rStyle w:val="Hyperlink"/>
                  <w:rFonts w:eastAsia="Calibri" w:cs="Arial"/>
                  <w:szCs w:val="24"/>
                </w:rPr>
                <w:t>ORC 3301.53</w:t>
              </w:r>
            </w:hyperlink>
            <w:r w:rsidRPr="006A0623">
              <w:rPr>
                <w:rFonts w:eastAsia="Calibri" w:cs="Arial"/>
                <w:szCs w:val="24"/>
              </w:rPr>
              <w:t xml:space="preserve">; </w:t>
            </w:r>
            <w:hyperlink r:id="rId11">
              <w:r w:rsidRPr="006A0623">
                <w:rPr>
                  <w:rStyle w:val="Hyperlink"/>
                  <w:rFonts w:eastAsia="Calibri" w:cs="Arial"/>
                  <w:szCs w:val="24"/>
                </w:rPr>
                <w:t>OAC 3301-37-03</w:t>
              </w:r>
            </w:hyperlink>
            <w:r w:rsidRPr="006A0623">
              <w:rPr>
                <w:rFonts w:eastAsia="Calibri" w:cs="Arial"/>
                <w:szCs w:val="24"/>
              </w:rPr>
              <w:t xml:space="preserve">(B)) and/or Ohio’s Learning Standards for English Language Arts </w:t>
            </w:r>
            <w:r w:rsidRPr="006A0623">
              <w:rPr>
                <w:rFonts w:cs="Arial"/>
                <w:szCs w:val="24"/>
              </w:rPr>
              <w:t>(</w:t>
            </w:r>
            <w:hyperlink r:id="rId12">
              <w:r w:rsidRPr="006A0623">
                <w:rPr>
                  <w:rStyle w:val="Hyperlink"/>
                  <w:rFonts w:cs="Arial"/>
                  <w:szCs w:val="24"/>
                </w:rPr>
                <w:t>ORC 3301.079</w:t>
              </w:r>
            </w:hyperlink>
            <w:r w:rsidRPr="006A0623">
              <w:rPr>
                <w:rFonts w:cs="Arial"/>
                <w:szCs w:val="24"/>
              </w:rPr>
              <w:t>), as applicable;</w:t>
            </w:r>
          </w:p>
          <w:p w14:paraId="146675B3" w14:textId="77777777" w:rsidR="00D7035C" w:rsidRPr="006A0623" w:rsidRDefault="00D7035C" w:rsidP="006F599B">
            <w:pPr>
              <w:pStyle w:val="ListParagraph"/>
              <w:widowControl w:val="0"/>
              <w:numPr>
                <w:ilvl w:val="0"/>
                <w:numId w:val="1"/>
              </w:numPr>
              <w:pBdr>
                <w:top w:val="nil"/>
                <w:left w:val="nil"/>
                <w:bottom w:val="nil"/>
                <w:right w:val="nil"/>
                <w:between w:val="nil"/>
              </w:pBdr>
              <w:spacing w:after="0" w:line="240" w:lineRule="auto"/>
              <w:contextualSpacing w:val="0"/>
              <w:rPr>
                <w:rFonts w:eastAsia="Calibri" w:cs="Arial"/>
                <w:szCs w:val="24"/>
              </w:rPr>
            </w:pPr>
            <w:r w:rsidRPr="006A0623">
              <w:rPr>
                <w:rFonts w:eastAsia="Calibri" w:cs="Arial"/>
                <w:szCs w:val="24"/>
              </w:rPr>
              <w:lastRenderedPageBreak/>
              <w:t>Ohio’s Rule for Phonics (</w:t>
            </w:r>
            <w:hyperlink r:id="rId13">
              <w:r w:rsidRPr="006A0623">
                <w:rPr>
                  <w:rStyle w:val="Hyperlink"/>
                  <w:rFonts w:eastAsia="Calibri" w:cs="Arial"/>
                  <w:szCs w:val="24"/>
                </w:rPr>
                <w:t>OAC 3301-33-01</w:t>
              </w:r>
            </w:hyperlink>
            <w:r w:rsidRPr="006A0623">
              <w:rPr>
                <w:rFonts w:eastAsia="Calibri" w:cs="Arial"/>
                <w:szCs w:val="24"/>
              </w:rPr>
              <w:t>);</w:t>
            </w:r>
          </w:p>
          <w:p w14:paraId="39BE184A" w14:textId="77777777" w:rsidR="00D7035C" w:rsidRPr="006A0623" w:rsidRDefault="00D7035C" w:rsidP="006F599B">
            <w:pPr>
              <w:pStyle w:val="ListParagraph"/>
              <w:widowControl w:val="0"/>
              <w:numPr>
                <w:ilvl w:val="0"/>
                <w:numId w:val="1"/>
              </w:numPr>
              <w:pBdr>
                <w:top w:val="nil"/>
                <w:left w:val="nil"/>
                <w:bottom w:val="nil"/>
                <w:right w:val="nil"/>
                <w:between w:val="nil"/>
              </w:pBdr>
              <w:spacing w:after="0" w:line="240" w:lineRule="auto"/>
              <w:rPr>
                <w:rFonts w:eastAsia="Calibri" w:cs="Arial"/>
                <w:szCs w:val="24"/>
              </w:rPr>
            </w:pPr>
            <w:r w:rsidRPr="006A0623">
              <w:rPr>
                <w:rFonts w:eastAsia="Calibri" w:cs="Arial"/>
                <w:szCs w:val="24"/>
              </w:rPr>
              <w:t>Third Grade Reading Guarantee (</w:t>
            </w:r>
            <w:hyperlink r:id="rId14">
              <w:r w:rsidRPr="006A0623">
                <w:rPr>
                  <w:rStyle w:val="Hyperlink"/>
                  <w:rFonts w:eastAsia="Calibri" w:cs="Arial"/>
                  <w:szCs w:val="24"/>
                </w:rPr>
                <w:t>ORC 3313.608</w:t>
              </w:r>
            </w:hyperlink>
            <w:r w:rsidRPr="006A0623">
              <w:rPr>
                <w:rFonts w:eastAsia="Calibri" w:cs="Arial"/>
                <w:szCs w:val="24"/>
              </w:rPr>
              <w:t>(B)(2)(b));</w:t>
            </w:r>
          </w:p>
          <w:p w14:paraId="4CB69491" w14:textId="77777777" w:rsidR="00D7035C" w:rsidRPr="006A0623" w:rsidRDefault="00D7035C" w:rsidP="006F599B">
            <w:pPr>
              <w:pStyle w:val="ListParagraph"/>
              <w:widowControl w:val="0"/>
              <w:numPr>
                <w:ilvl w:val="0"/>
                <w:numId w:val="1"/>
              </w:numPr>
              <w:pBdr>
                <w:top w:val="nil"/>
                <w:left w:val="nil"/>
                <w:bottom w:val="nil"/>
                <w:right w:val="nil"/>
                <w:between w:val="nil"/>
              </w:pBdr>
              <w:spacing w:after="0" w:line="240" w:lineRule="auto"/>
              <w:rPr>
                <w:rFonts w:eastAsia="Calibri" w:cs="Arial"/>
                <w:szCs w:val="24"/>
              </w:rPr>
            </w:pPr>
            <w:r w:rsidRPr="006A0623">
              <w:rPr>
                <w:rFonts w:eastAsia="Calibri" w:cs="Arial"/>
                <w:szCs w:val="24"/>
              </w:rPr>
              <w:t>Science of Reading (</w:t>
            </w:r>
            <w:hyperlink r:id="rId15">
              <w:r w:rsidRPr="006A0623">
                <w:rPr>
                  <w:rStyle w:val="Hyperlink"/>
                  <w:rFonts w:eastAsia="Calibri" w:cs="Arial"/>
                  <w:szCs w:val="24"/>
                </w:rPr>
                <w:t>ORC 3313.6028</w:t>
              </w:r>
            </w:hyperlink>
            <w:r w:rsidRPr="006A0623">
              <w:rPr>
                <w:rFonts w:eastAsia="Calibri" w:cs="Arial"/>
                <w:szCs w:val="24"/>
              </w:rPr>
              <w:t>(A)(1)); and</w:t>
            </w:r>
          </w:p>
          <w:p w14:paraId="136E55AC" w14:textId="77777777" w:rsidR="00D7035C" w:rsidRPr="006A0623" w:rsidRDefault="00D7035C" w:rsidP="006A0623">
            <w:pPr>
              <w:pStyle w:val="ListParagraph"/>
              <w:widowControl w:val="0"/>
              <w:numPr>
                <w:ilvl w:val="0"/>
                <w:numId w:val="1"/>
              </w:numPr>
              <w:pBdr>
                <w:top w:val="nil"/>
                <w:left w:val="nil"/>
                <w:bottom w:val="nil"/>
                <w:right w:val="nil"/>
                <w:between w:val="nil"/>
              </w:pBdr>
              <w:spacing w:after="0" w:line="240" w:lineRule="auto"/>
              <w:ind w:left="792"/>
              <w:rPr>
                <w:rFonts w:eastAsia="Calibri" w:cs="Arial"/>
                <w:szCs w:val="24"/>
              </w:rPr>
            </w:pPr>
            <w:r w:rsidRPr="006A0623">
              <w:rPr>
                <w:rFonts w:eastAsia="Calibri" w:cs="Arial"/>
                <w:szCs w:val="24"/>
              </w:rPr>
              <w:t>Ban on Three-Cueing Approach (</w:t>
            </w:r>
            <w:hyperlink r:id="rId16">
              <w:r w:rsidRPr="006A0623">
                <w:rPr>
                  <w:rStyle w:val="Hyperlink"/>
                  <w:rFonts w:eastAsia="Calibri" w:cs="Arial"/>
                  <w:szCs w:val="24"/>
                </w:rPr>
                <w:t>ORC 3313.6028</w:t>
              </w:r>
            </w:hyperlink>
            <w:r w:rsidRPr="006A0623">
              <w:rPr>
                <w:rFonts w:eastAsia="Calibri" w:cs="Arial"/>
                <w:szCs w:val="24"/>
              </w:rPr>
              <w:t>(C)).</w:t>
            </w:r>
          </w:p>
          <w:p w14:paraId="0AD9568B" w14:textId="77777777" w:rsidR="00D7035C" w:rsidRPr="006A0623" w:rsidRDefault="00D7035C" w:rsidP="006A0623">
            <w:pPr>
              <w:widowControl w:val="0"/>
              <w:pBdr>
                <w:top w:val="nil"/>
                <w:left w:val="nil"/>
                <w:bottom w:val="nil"/>
                <w:right w:val="nil"/>
                <w:between w:val="nil"/>
              </w:pBdr>
              <w:spacing w:before="60" w:after="0" w:line="240" w:lineRule="auto"/>
              <w:rPr>
                <w:rFonts w:ascii="Source Sans Pro" w:eastAsia="Calibri" w:hAnsi="Source Sans Pro" w:cs="Arial"/>
              </w:rPr>
            </w:pPr>
            <w:hyperlink r:id="rId17">
              <w:r w:rsidRPr="006A0623">
                <w:rPr>
                  <w:rStyle w:val="Hyperlink"/>
                  <w:rFonts w:ascii="Source Sans Pro" w:eastAsia="Calibri" w:hAnsi="Source Sans Pro" w:cs="Arial"/>
                </w:rPr>
                <w:t>Ohio’s Rule for Phonics</w:t>
              </w:r>
            </w:hyperlink>
            <w:r w:rsidRPr="006A0623">
              <w:rPr>
                <w:rFonts w:ascii="Source Sans Pro" w:eastAsia="Calibri" w:hAnsi="Source Sans Pro" w:cs="Arial"/>
              </w:rPr>
              <w:t xml:space="preserve"> identifies the minimum standards for phonics instruction in grades kindergarten through 3. Entities submitting materials for the approved list must verify alignment to the use of systematic phonics instruction in the program’s instructional materials. </w:t>
            </w:r>
          </w:p>
          <w:p w14:paraId="4ED9C8AB" w14:textId="77777777" w:rsidR="00D7035C" w:rsidRPr="006A0623" w:rsidRDefault="00D7035C" w:rsidP="006A0623">
            <w:pPr>
              <w:widowControl w:val="0"/>
              <w:pBdr>
                <w:top w:val="nil"/>
                <w:left w:val="nil"/>
                <w:bottom w:val="nil"/>
                <w:right w:val="nil"/>
                <w:between w:val="nil"/>
              </w:pBdr>
              <w:spacing w:before="60" w:after="0" w:line="240" w:lineRule="auto"/>
              <w:rPr>
                <w:rFonts w:ascii="Source Sans Pro" w:eastAsia="PT Serif" w:hAnsi="Source Sans Pro" w:cs="PT Serif"/>
              </w:rPr>
            </w:pPr>
            <w:r w:rsidRPr="006A0623">
              <w:rPr>
                <w:rFonts w:ascii="Source Sans Pro" w:eastAsia="PT Serif" w:hAnsi="Source Sans Pro" w:cs="PT Serif"/>
              </w:rPr>
              <w:t xml:space="preserve">Under Ohio’s Third Grade Reading Guarantee, intervention services for students not reading at grade level must be aligned with Ohio’s definition of the science of reading and include research-based reading strategies that have been shown to be successful in improving reading among low-performing readers and instruction targeted at the student's identified reading deficiencies. </w:t>
            </w:r>
          </w:p>
          <w:p w14:paraId="13F42E7A" w14:textId="77777777" w:rsidR="00D7035C" w:rsidRPr="006A0623" w:rsidRDefault="00D7035C" w:rsidP="006A0623">
            <w:pPr>
              <w:pStyle w:val="NormalWeb"/>
              <w:shd w:val="clear" w:color="auto" w:fill="FFFFFF"/>
              <w:spacing w:before="60" w:beforeAutospacing="0" w:after="0" w:afterAutospacing="0"/>
              <w:rPr>
                <w:rFonts w:ascii="Source Sans Pro" w:hAnsi="Source Sans Pro" w:cs="Arial"/>
                <w:color w:val="000000" w:themeColor="text1"/>
              </w:rPr>
            </w:pPr>
            <w:r w:rsidRPr="006A0623">
              <w:rPr>
                <w:rFonts w:ascii="Source Sans Pro" w:eastAsia="Calibri" w:hAnsi="Source Sans Pro" w:cs="Arial"/>
                <w:color w:val="000000" w:themeColor="text1"/>
              </w:rPr>
              <w:t xml:space="preserve">Ohio law defines the science of reading as </w:t>
            </w:r>
            <w:r w:rsidRPr="006A0623">
              <w:rPr>
                <w:rFonts w:ascii="Source Sans Pro" w:hAnsi="Source Sans Pro" w:cs="Arial"/>
                <w:color w:val="000000" w:themeColor="text1"/>
              </w:rPr>
              <w:t xml:space="preserve">an interdisciplinary body of scientific evidence that: </w:t>
            </w:r>
          </w:p>
          <w:p w14:paraId="19A7B672" w14:textId="77777777" w:rsidR="00D7035C" w:rsidRPr="006A0623" w:rsidRDefault="00D7035C" w:rsidP="00D7035C">
            <w:pPr>
              <w:pStyle w:val="NormalWeb"/>
              <w:numPr>
                <w:ilvl w:val="0"/>
                <w:numId w:val="2"/>
              </w:numPr>
              <w:shd w:val="clear" w:color="auto" w:fill="FFFFFF"/>
              <w:spacing w:before="0" w:beforeAutospacing="0" w:after="0" w:afterAutospacing="0"/>
              <w:rPr>
                <w:rFonts w:ascii="Source Sans Pro" w:hAnsi="Source Sans Pro" w:cs="Arial"/>
                <w:color w:val="000000" w:themeColor="text1"/>
              </w:rPr>
            </w:pPr>
            <w:r w:rsidRPr="006A0623">
              <w:rPr>
                <w:rFonts w:ascii="Source Sans Pro" w:hAnsi="Source Sans Pro" w:cs="Arial"/>
                <w:color w:val="000000" w:themeColor="text1"/>
              </w:rPr>
              <w:t xml:space="preserve">Informs how students learn to read and write proficiently; </w:t>
            </w:r>
          </w:p>
          <w:p w14:paraId="520EE8C3" w14:textId="77777777" w:rsidR="00D7035C" w:rsidRPr="006A0623" w:rsidRDefault="00D7035C" w:rsidP="00D7035C">
            <w:pPr>
              <w:pStyle w:val="NormalWeb"/>
              <w:numPr>
                <w:ilvl w:val="0"/>
                <w:numId w:val="2"/>
              </w:numPr>
              <w:shd w:val="clear" w:color="auto" w:fill="FFFFFF"/>
              <w:spacing w:before="0" w:beforeAutospacing="0" w:after="0" w:afterAutospacing="0"/>
              <w:rPr>
                <w:rFonts w:ascii="Source Sans Pro" w:hAnsi="Source Sans Pro" w:cs="Arial"/>
                <w:color w:val="000000" w:themeColor="text1"/>
              </w:rPr>
            </w:pPr>
            <w:r w:rsidRPr="006A0623">
              <w:rPr>
                <w:rFonts w:ascii="Source Sans Pro" w:hAnsi="Source Sans Pro" w:cs="Arial"/>
                <w:color w:val="000000" w:themeColor="text1"/>
              </w:rPr>
              <w:t xml:space="preserve">Explains why some students have difficulty with reading and writing; </w:t>
            </w:r>
          </w:p>
          <w:p w14:paraId="21046745" w14:textId="77777777" w:rsidR="00D7035C" w:rsidRPr="006A0623" w:rsidRDefault="00D7035C" w:rsidP="00D7035C">
            <w:pPr>
              <w:pStyle w:val="NormalWeb"/>
              <w:numPr>
                <w:ilvl w:val="0"/>
                <w:numId w:val="2"/>
              </w:numPr>
              <w:shd w:val="clear" w:color="auto" w:fill="FFFFFF"/>
              <w:spacing w:before="0" w:beforeAutospacing="0" w:after="0" w:afterAutospacing="0"/>
              <w:rPr>
                <w:rFonts w:ascii="Source Sans Pro" w:hAnsi="Source Sans Pro" w:cs="Arial"/>
                <w:color w:val="000000" w:themeColor="text1"/>
              </w:rPr>
            </w:pPr>
            <w:r w:rsidRPr="006A0623">
              <w:rPr>
                <w:rFonts w:ascii="Source Sans Pro" w:hAnsi="Source Sans Pro" w:cs="Arial"/>
                <w:color w:val="000000" w:themeColor="text1"/>
              </w:rPr>
              <w:t xml:space="preserve">Indicates that all students benefit from explicit and systematic instruction in phonemic awareness, phonics, vocabulary, fluency, comprehension, and writing to become effective readers; </w:t>
            </w:r>
          </w:p>
          <w:p w14:paraId="40FA8128" w14:textId="77777777" w:rsidR="00D7035C" w:rsidRPr="006A0623" w:rsidRDefault="00D7035C" w:rsidP="00D7035C">
            <w:pPr>
              <w:pStyle w:val="NormalWeb"/>
              <w:numPr>
                <w:ilvl w:val="0"/>
                <w:numId w:val="2"/>
              </w:numPr>
              <w:shd w:val="clear" w:color="auto" w:fill="FFFFFF"/>
              <w:spacing w:before="0" w:beforeAutospacing="0" w:after="0" w:afterAutospacing="0"/>
              <w:rPr>
                <w:rFonts w:ascii="Source Sans Pro" w:eastAsia="Calibri" w:hAnsi="Source Sans Pro"/>
                <w:color w:val="000000" w:themeColor="text1"/>
              </w:rPr>
            </w:pPr>
            <w:r w:rsidRPr="006A0623">
              <w:rPr>
                <w:rFonts w:ascii="Source Sans Pro" w:hAnsi="Source Sans Pro" w:cs="Arial"/>
                <w:color w:val="000000" w:themeColor="text1"/>
              </w:rPr>
              <w:t>Does not rely on any model of teaching students to read based on meaning, structure and syntax, and visual cues, including a three-cueing approach.</w:t>
            </w:r>
          </w:p>
          <w:p w14:paraId="6539B31F" w14:textId="77777777" w:rsidR="00D7035C" w:rsidRPr="006A0623" w:rsidRDefault="00D7035C" w:rsidP="006A0623">
            <w:pPr>
              <w:pStyle w:val="NormalWeb"/>
              <w:shd w:val="clear" w:color="auto" w:fill="FFFFFF" w:themeFill="background1"/>
              <w:spacing w:before="60" w:beforeAutospacing="0" w:after="0" w:afterAutospacing="0"/>
              <w:rPr>
                <w:rFonts w:ascii="Source Sans Pro" w:eastAsia="Calibri" w:hAnsi="Source Sans Pro" w:cs="Arial"/>
              </w:rPr>
            </w:pPr>
            <w:r w:rsidRPr="006A0623">
              <w:rPr>
                <w:rFonts w:ascii="Source Sans Pro" w:eastAsia="Source Sans Pro" w:hAnsi="Source Sans Pro" w:cs="Source Sans Pro"/>
              </w:rPr>
              <w:t xml:space="preserve">Programs that use the three-cueing approach to teach students to read are not eligible for inclusion on the approved list under Ohio law (ORC 3313.6028(B)). Programs that use the three-cueing approach to teach students to read are not permitted for use in grades prekindergarten to five in school districts, community schools, and STEM schools under Ohio law (ORC 3313.6028(C)). </w:t>
            </w:r>
            <w:r w:rsidRPr="006A0623">
              <w:rPr>
                <w:rFonts w:ascii="Source Sans Pro" w:hAnsi="Source Sans Pro" w:cs="Arial"/>
              </w:rPr>
              <w:t>If materials are aligned to or promote instructional practices aligned with a three-cueing approach, approval may not be granted. The Department reserves the right to deny or reevaluate approval for inclusion on the approved list if program materials are found to contain, use, align to, or promote instructional practices aligned with the three-cueing approach to teach students to read.</w:t>
            </w:r>
          </w:p>
          <w:p w14:paraId="71999310" w14:textId="77777777" w:rsidR="00D7035C" w:rsidRPr="006A0623" w:rsidRDefault="00D7035C" w:rsidP="006A0623">
            <w:pPr>
              <w:widowControl w:val="0"/>
              <w:pBdr>
                <w:top w:val="nil"/>
                <w:left w:val="nil"/>
                <w:bottom w:val="nil"/>
                <w:right w:val="nil"/>
                <w:between w:val="nil"/>
              </w:pBdr>
              <w:spacing w:before="60" w:after="0" w:line="240" w:lineRule="auto"/>
              <w:rPr>
                <w:rFonts w:ascii="Source Sans Pro" w:eastAsia="Calibri" w:hAnsi="Source Sans Pro" w:cs="Arial"/>
                <w:b/>
              </w:rPr>
            </w:pPr>
            <w:r w:rsidRPr="006A0623">
              <w:rPr>
                <w:rFonts w:ascii="Source Sans Pro" w:eastAsia="Calibri" w:hAnsi="Source Sans Pro" w:cs="Arial"/>
                <w:b/>
                <w:i/>
              </w:rPr>
              <w:t>Provide the date, printed name and signature of the authorized representative to verify understanding of Ohio’s Literacy Policy requirements and attest to alignment of materials.</w:t>
            </w:r>
          </w:p>
        </w:tc>
      </w:tr>
      <w:tr w:rsidR="00D7035C" w:rsidRPr="006A0623" w14:paraId="771179E8" w14:textId="77777777" w:rsidTr="00FA762C">
        <w:trPr>
          <w:trHeight w:val="1008"/>
          <w:jc w:val="center"/>
        </w:trPr>
        <w:tc>
          <w:tcPr>
            <w:tcW w:w="3600" w:type="dxa"/>
            <w:gridSpan w:val="2"/>
            <w:tcMar>
              <w:top w:w="100" w:type="dxa"/>
              <w:left w:w="100" w:type="dxa"/>
              <w:bottom w:w="100" w:type="dxa"/>
              <w:right w:w="100" w:type="dxa"/>
            </w:tcMar>
          </w:tcPr>
          <w:p w14:paraId="6C471FAA" w14:textId="77777777" w:rsidR="00FA762C"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lastRenderedPageBreak/>
              <w:t>Printed Name and Title:</w:t>
            </w:r>
          </w:p>
          <w:p w14:paraId="745B9872" w14:textId="16D45ED7" w:rsidR="00D7035C" w:rsidRPr="006A0623" w:rsidRDefault="00764F46" w:rsidP="006F599B">
            <w:pPr>
              <w:widowControl w:val="0"/>
              <w:pBdr>
                <w:top w:val="nil"/>
                <w:left w:val="nil"/>
                <w:bottom w:val="nil"/>
                <w:right w:val="nil"/>
                <w:between w:val="nil"/>
              </w:pBdr>
              <w:spacing w:after="0" w:line="240" w:lineRule="auto"/>
              <w:rPr>
                <w:rFonts w:ascii="Source Sans Pro" w:eastAsia="Calibri" w:hAnsi="Source Sans Pro" w:cs="Arial"/>
                <w:b/>
              </w:rPr>
            </w:pPr>
            <w:sdt>
              <w:sdtPr>
                <w:rPr>
                  <w:rFonts w:ascii="Source Sans Pro" w:eastAsia="Calibri" w:hAnsi="Source Sans Pro" w:cs="Arial"/>
                  <w:b/>
                </w:rPr>
                <w:id w:val="1799795906"/>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c>
          <w:tcPr>
            <w:tcW w:w="4760" w:type="dxa"/>
          </w:tcPr>
          <w:p w14:paraId="78F43D0E" w14:textId="77777777"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Signature of Authorized Representative:</w:t>
            </w:r>
          </w:p>
        </w:tc>
        <w:tc>
          <w:tcPr>
            <w:tcW w:w="2440" w:type="dxa"/>
          </w:tcPr>
          <w:p w14:paraId="4CD734CD" w14:textId="13D25762" w:rsidR="00D7035C" w:rsidRPr="006A0623" w:rsidRDefault="00D7035C" w:rsidP="006F599B">
            <w:pPr>
              <w:widowControl w:val="0"/>
              <w:pBdr>
                <w:top w:val="nil"/>
                <w:left w:val="nil"/>
                <w:bottom w:val="nil"/>
                <w:right w:val="nil"/>
                <w:between w:val="nil"/>
              </w:pBdr>
              <w:spacing w:after="0" w:line="240" w:lineRule="auto"/>
              <w:rPr>
                <w:rFonts w:ascii="Source Sans Pro" w:eastAsia="Calibri" w:hAnsi="Source Sans Pro" w:cs="Arial"/>
                <w:bCs/>
              </w:rPr>
            </w:pPr>
            <w:r w:rsidRPr="006A0623">
              <w:rPr>
                <w:rFonts w:ascii="Source Sans Pro" w:eastAsia="Calibri" w:hAnsi="Source Sans Pro" w:cs="Arial"/>
                <w:b/>
              </w:rPr>
              <w:t xml:space="preserve">Date: </w:t>
            </w:r>
            <w:sdt>
              <w:sdtPr>
                <w:rPr>
                  <w:rFonts w:ascii="Source Sans Pro" w:eastAsia="Calibri" w:hAnsi="Source Sans Pro" w:cs="Arial"/>
                  <w:b/>
                </w:rPr>
                <w:id w:val="-6837046"/>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r>
      <w:tr w:rsidR="00D7035C" w:rsidRPr="006A0623" w14:paraId="68E82B5F" w14:textId="77777777" w:rsidTr="006F599B">
        <w:trPr>
          <w:trHeight w:val="1023"/>
          <w:jc w:val="center"/>
        </w:trPr>
        <w:tc>
          <w:tcPr>
            <w:tcW w:w="10800" w:type="dxa"/>
            <w:gridSpan w:val="4"/>
            <w:tcMar>
              <w:top w:w="100" w:type="dxa"/>
              <w:left w:w="100" w:type="dxa"/>
              <w:bottom w:w="100" w:type="dxa"/>
              <w:right w:w="100" w:type="dxa"/>
            </w:tcMar>
          </w:tcPr>
          <w:p w14:paraId="747EA686" w14:textId="77777777" w:rsidR="00D7035C" w:rsidRPr="006A0623" w:rsidRDefault="00D7035C" w:rsidP="006A0623">
            <w:pPr>
              <w:widowControl w:val="0"/>
              <w:pBdr>
                <w:top w:val="nil"/>
                <w:left w:val="nil"/>
                <w:bottom w:val="nil"/>
                <w:right w:val="nil"/>
                <w:between w:val="nil"/>
              </w:pBdr>
              <w:spacing w:after="0" w:line="240" w:lineRule="auto"/>
              <w:rPr>
                <w:rFonts w:ascii="Source Sans Pro" w:eastAsia="Calibri" w:hAnsi="Source Sans Pro" w:cs="Arial"/>
                <w:b/>
              </w:rPr>
            </w:pPr>
            <w:r w:rsidRPr="006A0623">
              <w:rPr>
                <w:rFonts w:ascii="Source Sans Pro" w:eastAsia="Calibri" w:hAnsi="Source Sans Pro" w:cs="Arial"/>
                <w:b/>
              </w:rPr>
              <w:t>Alignment to the Approved List of Evidence-Based Reading Interventions:</w:t>
            </w:r>
          </w:p>
          <w:p w14:paraId="39C75C97" w14:textId="77777777" w:rsidR="00D7035C" w:rsidRPr="006A0623" w:rsidRDefault="00D7035C" w:rsidP="006A0623">
            <w:pPr>
              <w:widowControl w:val="0"/>
              <w:pBdr>
                <w:top w:val="nil"/>
                <w:left w:val="nil"/>
                <w:bottom w:val="nil"/>
                <w:right w:val="nil"/>
                <w:between w:val="nil"/>
              </w:pBdr>
              <w:spacing w:before="60" w:after="0" w:line="240" w:lineRule="auto"/>
              <w:rPr>
                <w:rFonts w:ascii="Source Sans Pro" w:eastAsia="Calibri" w:hAnsi="Source Sans Pro" w:cs="Arial"/>
                <w:bCs/>
              </w:rPr>
            </w:pPr>
            <w:r w:rsidRPr="006A0623">
              <w:rPr>
                <w:rFonts w:ascii="Source Sans Pro" w:eastAsia="Calibri" w:hAnsi="Source Sans Pro" w:cs="Arial"/>
                <w:bCs/>
              </w:rPr>
              <w:t xml:space="preserve">All programs approved for inclusion on the approved list of evidence-based reading intervention programs must be designed to provide reading intervention. The Department defines reading intervention programs as </w:t>
            </w:r>
            <w:r w:rsidRPr="006A0623">
              <w:rPr>
                <w:rFonts w:ascii="Source Sans Pro" w:hAnsi="Source Sans Pro"/>
              </w:rPr>
              <w:t>systematic and targeted instructional materials used to teach language and literacy skills in small groups or individually at a particular grade level that match the specific individual needs of students, aligned with evidence-based practices for language and literacy instruction; these programs are systematic, involving carefully planned instructional sequences and progress monitoring. They include ways to intensify instruction to provide more instructional time, practice, and opportunities for individualized or specific feedback to students who are at risk so they will catch up to grade-level expectations at an accelerated rate.</w:t>
            </w:r>
          </w:p>
          <w:p w14:paraId="3037D4B7" w14:textId="77777777" w:rsidR="00D7035C" w:rsidRPr="006A0623" w:rsidRDefault="00D7035C" w:rsidP="006A0623">
            <w:pPr>
              <w:widowControl w:val="0"/>
              <w:pBdr>
                <w:top w:val="nil"/>
                <w:left w:val="nil"/>
                <w:bottom w:val="nil"/>
                <w:right w:val="nil"/>
                <w:between w:val="nil"/>
              </w:pBdr>
              <w:spacing w:before="60" w:after="0" w:line="240" w:lineRule="auto"/>
              <w:rPr>
                <w:rFonts w:ascii="Source Sans Pro" w:eastAsia="Calibri" w:hAnsi="Source Sans Pro" w:cs="Arial"/>
                <w:bCs/>
              </w:rPr>
            </w:pPr>
            <w:r w:rsidRPr="006A0623">
              <w:rPr>
                <w:rFonts w:ascii="Source Sans Pro" w:eastAsia="Calibri" w:hAnsi="Source Sans Pro" w:cs="Arial"/>
                <w:b/>
                <w:i/>
              </w:rPr>
              <w:t xml:space="preserve">Provide the date, printed name and signature of the authorized representative to verify understanding </w:t>
            </w:r>
            <w:r w:rsidRPr="006A0623">
              <w:rPr>
                <w:rFonts w:ascii="Source Sans Pro" w:eastAsia="Calibri" w:hAnsi="Source Sans Pro" w:cs="Arial"/>
                <w:b/>
                <w:i/>
              </w:rPr>
              <w:lastRenderedPageBreak/>
              <w:t>of Ohio’s Approved List of Evidence-Based Reading Intervention Programs and attest to alignment of materials.</w:t>
            </w:r>
          </w:p>
        </w:tc>
      </w:tr>
      <w:tr w:rsidR="00D7035C" w:rsidRPr="006A0623" w14:paraId="2DA48640" w14:textId="77777777" w:rsidTr="00FA762C">
        <w:trPr>
          <w:trHeight w:val="1008"/>
          <w:jc w:val="center"/>
        </w:trPr>
        <w:tc>
          <w:tcPr>
            <w:tcW w:w="3590" w:type="dxa"/>
            <w:tcMar>
              <w:top w:w="100" w:type="dxa"/>
              <w:left w:w="100" w:type="dxa"/>
              <w:bottom w:w="100" w:type="dxa"/>
              <w:right w:w="100" w:type="dxa"/>
            </w:tcMar>
          </w:tcPr>
          <w:p w14:paraId="547D1F75" w14:textId="77777777" w:rsidR="00FA762C" w:rsidRDefault="00D7035C" w:rsidP="006F599B">
            <w:pPr>
              <w:spacing w:after="0" w:line="240" w:lineRule="auto"/>
              <w:rPr>
                <w:rFonts w:ascii="Source Sans Pro" w:eastAsia="Calibri" w:hAnsi="Source Sans Pro" w:cs="Arial"/>
                <w:b/>
                <w:bCs/>
              </w:rPr>
            </w:pPr>
            <w:r w:rsidRPr="006A0623">
              <w:rPr>
                <w:rFonts w:ascii="Source Sans Pro" w:eastAsia="Calibri" w:hAnsi="Source Sans Pro" w:cs="Arial"/>
                <w:b/>
                <w:bCs/>
              </w:rPr>
              <w:lastRenderedPageBreak/>
              <w:t>Printed Name and Title:</w:t>
            </w:r>
          </w:p>
          <w:p w14:paraId="2DD4D2E0" w14:textId="7F96BA7C" w:rsidR="00D7035C" w:rsidRPr="006A0623" w:rsidRDefault="00764F46" w:rsidP="006F599B">
            <w:pPr>
              <w:spacing w:after="0" w:line="240" w:lineRule="auto"/>
              <w:rPr>
                <w:rFonts w:ascii="Source Sans Pro" w:eastAsia="Calibri" w:hAnsi="Source Sans Pro" w:cs="Arial"/>
                <w:b/>
                <w:bCs/>
              </w:rPr>
            </w:pPr>
            <w:sdt>
              <w:sdtPr>
                <w:rPr>
                  <w:rFonts w:ascii="Source Sans Pro" w:eastAsia="Calibri" w:hAnsi="Source Sans Pro" w:cs="Arial"/>
                  <w:b/>
                  <w:bCs/>
                </w:rPr>
                <w:id w:val="1769818024"/>
                <w:placeholder>
                  <w:docPart w:val="DefaultPlaceholder_-1854013440"/>
                </w:placeholder>
                <w:showingPlcHdr/>
              </w:sdtPr>
              <w:sdtEndPr/>
              <w:sdtContent>
                <w:r w:rsidR="00FA762C" w:rsidRPr="00D30DA7">
                  <w:rPr>
                    <w:rStyle w:val="PlaceholderText"/>
                  </w:rPr>
                  <w:t>Click or tap here to enter text.</w:t>
                </w:r>
              </w:sdtContent>
            </w:sdt>
          </w:p>
        </w:tc>
        <w:tc>
          <w:tcPr>
            <w:tcW w:w="4770" w:type="dxa"/>
            <w:gridSpan w:val="2"/>
            <w:tcMar>
              <w:top w:w="100" w:type="dxa"/>
              <w:left w:w="100" w:type="dxa"/>
              <w:bottom w:w="100" w:type="dxa"/>
              <w:right w:w="100" w:type="dxa"/>
            </w:tcMar>
          </w:tcPr>
          <w:p w14:paraId="58AA9C69" w14:textId="77777777" w:rsidR="00D7035C" w:rsidRPr="006A0623" w:rsidRDefault="00D7035C" w:rsidP="006F599B">
            <w:pPr>
              <w:spacing w:after="0" w:line="240" w:lineRule="auto"/>
              <w:rPr>
                <w:rFonts w:ascii="Source Sans Pro" w:eastAsia="Calibri" w:hAnsi="Source Sans Pro" w:cs="Arial"/>
                <w:b/>
                <w:bCs/>
              </w:rPr>
            </w:pPr>
            <w:r w:rsidRPr="006A0623">
              <w:rPr>
                <w:rFonts w:ascii="Source Sans Pro" w:eastAsia="Calibri" w:hAnsi="Source Sans Pro" w:cs="Arial"/>
                <w:b/>
                <w:bCs/>
              </w:rPr>
              <w:t>Signature of Authorized Representative:</w:t>
            </w:r>
          </w:p>
        </w:tc>
        <w:tc>
          <w:tcPr>
            <w:tcW w:w="2440" w:type="dxa"/>
            <w:tcMar>
              <w:top w:w="100" w:type="dxa"/>
              <w:left w:w="100" w:type="dxa"/>
              <w:bottom w:w="100" w:type="dxa"/>
              <w:right w:w="100" w:type="dxa"/>
            </w:tcMar>
          </w:tcPr>
          <w:p w14:paraId="243F5B76" w14:textId="151CFF57" w:rsidR="00D7035C" w:rsidRPr="006A0623" w:rsidRDefault="00D7035C" w:rsidP="006F599B">
            <w:pPr>
              <w:rPr>
                <w:rFonts w:ascii="Source Sans Pro" w:eastAsia="Calibri" w:hAnsi="Source Sans Pro" w:cs="Arial"/>
                <w:b/>
                <w:bCs/>
              </w:rPr>
            </w:pPr>
            <w:r w:rsidRPr="006A0623">
              <w:rPr>
                <w:rFonts w:ascii="Source Sans Pro" w:eastAsia="Calibri" w:hAnsi="Source Sans Pro" w:cs="Arial"/>
                <w:b/>
                <w:bCs/>
              </w:rPr>
              <w:t>Date:</w:t>
            </w:r>
            <w:sdt>
              <w:sdtPr>
                <w:rPr>
                  <w:rFonts w:ascii="Source Sans Pro" w:eastAsia="Calibri" w:hAnsi="Source Sans Pro" w:cs="Arial"/>
                  <w:b/>
                  <w:bCs/>
                </w:rPr>
                <w:id w:val="352924598"/>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r>
      <w:tr w:rsidR="00D7035C" w:rsidRPr="006A0623" w14:paraId="2809C549" w14:textId="77777777" w:rsidTr="006F599B">
        <w:trPr>
          <w:trHeight w:val="440"/>
          <w:jc w:val="center"/>
        </w:trPr>
        <w:tc>
          <w:tcPr>
            <w:tcW w:w="10800" w:type="dxa"/>
            <w:gridSpan w:val="4"/>
            <w:tcMar>
              <w:top w:w="100" w:type="dxa"/>
              <w:left w:w="100" w:type="dxa"/>
              <w:bottom w:w="100" w:type="dxa"/>
              <w:right w:w="100" w:type="dxa"/>
            </w:tcMar>
          </w:tcPr>
          <w:p w14:paraId="1BBF0A90" w14:textId="77777777" w:rsidR="00D7035C" w:rsidRPr="006A0623" w:rsidRDefault="00D7035C" w:rsidP="006F599B">
            <w:pPr>
              <w:spacing w:after="0" w:line="240" w:lineRule="auto"/>
              <w:rPr>
                <w:rFonts w:ascii="Source Sans Pro" w:eastAsia="Calibri" w:hAnsi="Source Sans Pro" w:cs="Arial"/>
                <w:b/>
              </w:rPr>
            </w:pPr>
            <w:r w:rsidRPr="006A0623">
              <w:rPr>
                <w:rFonts w:ascii="Source Sans Pro" w:eastAsia="Calibri" w:hAnsi="Source Sans Pro" w:cs="Arial"/>
                <w:b/>
              </w:rPr>
              <w:t>Certification of Understanding of Requirements:</w:t>
            </w:r>
          </w:p>
          <w:p w14:paraId="0B04EA77" w14:textId="77777777" w:rsidR="00D7035C" w:rsidRPr="006A0623" w:rsidRDefault="00D7035C" w:rsidP="006F599B">
            <w:pPr>
              <w:widowControl w:val="0"/>
              <w:spacing w:after="0" w:line="240" w:lineRule="auto"/>
              <w:rPr>
                <w:rFonts w:ascii="Source Sans Pro" w:eastAsia="Calibri" w:hAnsi="Source Sans Pro" w:cs="Arial"/>
              </w:rPr>
            </w:pPr>
          </w:p>
          <w:p w14:paraId="56A39AE4" w14:textId="77777777" w:rsidR="00D7035C" w:rsidRPr="006A0623" w:rsidRDefault="00D7035C" w:rsidP="006F599B">
            <w:pPr>
              <w:widowControl w:val="0"/>
              <w:spacing w:after="0" w:line="240" w:lineRule="auto"/>
              <w:jc w:val="both"/>
              <w:rPr>
                <w:rFonts w:ascii="Source Sans Pro" w:eastAsia="Calibri" w:hAnsi="Source Sans Pro" w:cs="Arial"/>
              </w:rPr>
            </w:pPr>
            <w:r w:rsidRPr="006A0623">
              <w:rPr>
                <w:rFonts w:ascii="Source Sans Pro" w:eastAsia="Calibri" w:hAnsi="Source Sans Pro" w:cs="Arial"/>
              </w:rPr>
              <w:t>I, the undersigned, hereby represent, warrant, and certify that I am an authorized representative of the entity identified above and possess the requisite authority to submit this application and bind the organization by executing and submitting verifications, acknowledgments, certifications, and attestations on its behalf to the Ohio Department of Education and Workforce. By signing below, I affirm the truth of the following statements:</w:t>
            </w:r>
          </w:p>
          <w:p w14:paraId="5D79F77D" w14:textId="77777777" w:rsidR="00D7035C" w:rsidRPr="006A0623" w:rsidRDefault="00D7035C" w:rsidP="006F599B">
            <w:pPr>
              <w:widowControl w:val="0"/>
              <w:spacing w:after="0" w:line="240" w:lineRule="auto"/>
              <w:jc w:val="both"/>
              <w:rPr>
                <w:rFonts w:ascii="Source Sans Pro" w:eastAsia="Calibri" w:hAnsi="Source Sans Pro" w:cs="Arial"/>
              </w:rPr>
            </w:pPr>
          </w:p>
          <w:p w14:paraId="2B186E5F" w14:textId="77777777" w:rsidR="00D7035C" w:rsidRPr="006A0623" w:rsidRDefault="00D7035C" w:rsidP="00D7035C">
            <w:pPr>
              <w:pStyle w:val="ListParagraph"/>
              <w:widowControl w:val="0"/>
              <w:numPr>
                <w:ilvl w:val="0"/>
                <w:numId w:val="3"/>
              </w:numPr>
              <w:spacing w:after="0" w:line="240" w:lineRule="auto"/>
              <w:jc w:val="both"/>
              <w:rPr>
                <w:rFonts w:eastAsia="Calibri" w:cs="Arial"/>
                <w:szCs w:val="24"/>
              </w:rPr>
            </w:pPr>
            <w:r w:rsidRPr="006A0623">
              <w:rPr>
                <w:rFonts w:eastAsia="Calibri" w:cs="Arial"/>
                <w:szCs w:val="24"/>
              </w:rPr>
              <w:t>I have reviewed the contents of this Request for Applications and understand and agree to abide by all applicable requirements stated therein.</w:t>
            </w:r>
          </w:p>
          <w:p w14:paraId="634F04EE" w14:textId="77777777" w:rsidR="00D7035C" w:rsidRPr="006A0623" w:rsidRDefault="00D7035C" w:rsidP="00D7035C">
            <w:pPr>
              <w:pStyle w:val="ListParagraph"/>
              <w:widowControl w:val="0"/>
              <w:numPr>
                <w:ilvl w:val="0"/>
                <w:numId w:val="3"/>
              </w:numPr>
              <w:spacing w:after="0" w:line="240" w:lineRule="auto"/>
              <w:rPr>
                <w:rFonts w:eastAsia="Calibri" w:cs="Arial"/>
                <w:szCs w:val="24"/>
              </w:rPr>
            </w:pPr>
            <w:r w:rsidRPr="006A0623">
              <w:rPr>
                <w:rFonts w:eastAsia="Calibri" w:cs="Arial"/>
                <w:szCs w:val="24"/>
              </w:rPr>
              <w:t>The information contained in the application submitted in response to the Request for Applications is true and accurate.</w:t>
            </w:r>
          </w:p>
          <w:p w14:paraId="697D172B" w14:textId="77777777" w:rsidR="00D7035C" w:rsidRPr="006A0623" w:rsidRDefault="00D7035C" w:rsidP="00D7035C">
            <w:pPr>
              <w:pStyle w:val="ListParagraph"/>
              <w:widowControl w:val="0"/>
              <w:numPr>
                <w:ilvl w:val="0"/>
                <w:numId w:val="3"/>
              </w:numPr>
              <w:spacing w:after="0" w:line="240" w:lineRule="auto"/>
              <w:jc w:val="both"/>
              <w:rPr>
                <w:rFonts w:eastAsia="Calibri" w:cs="Arial"/>
                <w:szCs w:val="24"/>
              </w:rPr>
            </w:pPr>
            <w:r w:rsidRPr="006A0623">
              <w:rPr>
                <w:rFonts w:eastAsia="Calibri" w:cs="Arial"/>
                <w:szCs w:val="24"/>
              </w:rPr>
              <w:t>I acknowledge that intentional misrepresentation or omission of required information may constitute grounds for denial of the application requesting approval to be placed on the List of Evidence-Based Reading Intervention Programs or removal from that same list.</w:t>
            </w:r>
          </w:p>
          <w:p w14:paraId="7EEEBE5C" w14:textId="77777777" w:rsidR="00D7035C" w:rsidRPr="006A0623" w:rsidRDefault="00D7035C" w:rsidP="006F599B">
            <w:pPr>
              <w:spacing w:before="120" w:after="0" w:line="240" w:lineRule="auto"/>
              <w:jc w:val="both"/>
              <w:rPr>
                <w:rFonts w:ascii="Source Sans Pro" w:eastAsia="Calibri" w:hAnsi="Source Sans Pro" w:cs="Arial"/>
              </w:rPr>
            </w:pPr>
            <w:r w:rsidRPr="006A0623" w:rsidDel="008C248E">
              <w:rPr>
                <w:rFonts w:ascii="Source Sans Pro" w:eastAsia="Calibri" w:hAnsi="Source Sans Pro" w:cs="Arial"/>
                <w:b/>
                <w:i/>
              </w:rPr>
              <w:t>Provide the date, printed name, and signature of the authorized representative.</w:t>
            </w:r>
          </w:p>
        </w:tc>
      </w:tr>
      <w:tr w:rsidR="00D7035C" w:rsidRPr="006A0623" w14:paraId="7778679A" w14:textId="77777777" w:rsidTr="00FA762C">
        <w:trPr>
          <w:trHeight w:val="1008"/>
          <w:jc w:val="center"/>
        </w:trPr>
        <w:tc>
          <w:tcPr>
            <w:tcW w:w="3600" w:type="dxa"/>
            <w:gridSpan w:val="2"/>
            <w:tcMar>
              <w:top w:w="100" w:type="dxa"/>
              <w:left w:w="100" w:type="dxa"/>
              <w:bottom w:w="100" w:type="dxa"/>
              <w:right w:w="100" w:type="dxa"/>
            </w:tcMar>
          </w:tcPr>
          <w:p w14:paraId="4E3A795D" w14:textId="77777777" w:rsidR="00FA762C" w:rsidRDefault="00D7035C" w:rsidP="006F599B">
            <w:pPr>
              <w:spacing w:after="0" w:line="240" w:lineRule="auto"/>
              <w:rPr>
                <w:rFonts w:ascii="Source Sans Pro" w:eastAsia="Calibri" w:hAnsi="Source Sans Pro" w:cs="Arial"/>
                <w:b/>
              </w:rPr>
            </w:pPr>
            <w:r w:rsidRPr="006A0623">
              <w:rPr>
                <w:rFonts w:ascii="Source Sans Pro" w:eastAsia="Calibri" w:hAnsi="Source Sans Pro" w:cs="Arial"/>
                <w:b/>
              </w:rPr>
              <w:t>Printed Name and Title:</w:t>
            </w:r>
          </w:p>
          <w:p w14:paraId="19E250B9" w14:textId="5F2CA172" w:rsidR="00D7035C" w:rsidRPr="006A0623" w:rsidRDefault="00764F46" w:rsidP="006F599B">
            <w:pPr>
              <w:spacing w:after="0" w:line="240" w:lineRule="auto"/>
              <w:rPr>
                <w:rFonts w:ascii="Source Sans Pro" w:eastAsia="Calibri" w:hAnsi="Source Sans Pro" w:cs="Arial"/>
                <w:b/>
              </w:rPr>
            </w:pPr>
            <w:sdt>
              <w:sdtPr>
                <w:rPr>
                  <w:rFonts w:ascii="Source Sans Pro" w:eastAsia="Calibri" w:hAnsi="Source Sans Pro" w:cs="Arial"/>
                  <w:b/>
                </w:rPr>
                <w:id w:val="-922956279"/>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c>
          <w:tcPr>
            <w:tcW w:w="4760" w:type="dxa"/>
          </w:tcPr>
          <w:p w14:paraId="1A3F7C76" w14:textId="77777777" w:rsidR="00D7035C" w:rsidRPr="006A0623" w:rsidRDefault="00D7035C" w:rsidP="006F599B">
            <w:pPr>
              <w:spacing w:after="0" w:line="240" w:lineRule="auto"/>
              <w:rPr>
                <w:rFonts w:ascii="Source Sans Pro" w:eastAsia="Calibri" w:hAnsi="Source Sans Pro" w:cs="Arial"/>
                <w:b/>
              </w:rPr>
            </w:pPr>
            <w:r w:rsidRPr="006A0623">
              <w:rPr>
                <w:rFonts w:ascii="Source Sans Pro" w:eastAsia="Calibri" w:hAnsi="Source Sans Pro" w:cs="Arial"/>
                <w:b/>
              </w:rPr>
              <w:t>Signature of Authorized Representative:</w:t>
            </w:r>
          </w:p>
        </w:tc>
        <w:tc>
          <w:tcPr>
            <w:tcW w:w="2440" w:type="dxa"/>
          </w:tcPr>
          <w:p w14:paraId="109677A3" w14:textId="6D6F5AFD" w:rsidR="00D7035C" w:rsidRPr="006A0623" w:rsidRDefault="00D7035C" w:rsidP="006F599B">
            <w:pPr>
              <w:spacing w:after="0" w:line="240" w:lineRule="auto"/>
              <w:rPr>
                <w:rFonts w:ascii="Source Sans Pro" w:eastAsia="Calibri" w:hAnsi="Source Sans Pro" w:cs="Arial"/>
                <w:bCs/>
              </w:rPr>
            </w:pPr>
            <w:r w:rsidRPr="006A0623">
              <w:rPr>
                <w:rFonts w:ascii="Source Sans Pro" w:eastAsia="Calibri" w:hAnsi="Source Sans Pro" w:cs="Arial"/>
                <w:b/>
              </w:rPr>
              <w:t xml:space="preserve">Date: </w:t>
            </w:r>
            <w:sdt>
              <w:sdtPr>
                <w:rPr>
                  <w:rFonts w:ascii="Source Sans Pro" w:eastAsia="Calibri" w:hAnsi="Source Sans Pro" w:cs="Arial"/>
                  <w:b/>
                </w:rPr>
                <w:id w:val="-1682899402"/>
                <w:placeholder>
                  <w:docPart w:val="DefaultPlaceholder_-1854013440"/>
                </w:placeholder>
                <w:showingPlcHdr/>
              </w:sdtPr>
              <w:sdtEndPr/>
              <w:sdtContent>
                <w:r w:rsidR="0073230E" w:rsidRPr="006A0623">
                  <w:rPr>
                    <w:rStyle w:val="PlaceholderText"/>
                    <w:rFonts w:ascii="Source Sans Pro" w:hAnsi="Source Sans Pro"/>
                  </w:rPr>
                  <w:t>Click or tap here to enter text.</w:t>
                </w:r>
              </w:sdtContent>
            </w:sdt>
          </w:p>
        </w:tc>
      </w:tr>
    </w:tbl>
    <w:p w14:paraId="2C078E63" w14:textId="77777777" w:rsidR="005D78FF" w:rsidRDefault="005D78FF"/>
    <w:sectPr w:rsidR="005D78FF" w:rsidSect="0073230E">
      <w:headerReference w:type="default" r:id="rId18"/>
      <w:footerReference w:type="default" r:id="rId19"/>
      <w:pgSz w:w="12240" w:h="15840"/>
      <w:pgMar w:top="720" w:right="720" w:bottom="720" w:left="720" w:header="59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EAFE" w14:textId="77777777" w:rsidR="00764F46" w:rsidRDefault="00764F46" w:rsidP="00D7035C">
      <w:pPr>
        <w:spacing w:after="0" w:line="240" w:lineRule="auto"/>
      </w:pPr>
      <w:r>
        <w:separator/>
      </w:r>
    </w:p>
  </w:endnote>
  <w:endnote w:type="continuationSeparator" w:id="0">
    <w:p w14:paraId="00F7244A" w14:textId="77777777" w:rsidR="00764F46" w:rsidRDefault="00764F46" w:rsidP="00D70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T Serif">
    <w:charset w:val="00"/>
    <w:family w:val="roman"/>
    <w:pitch w:val="variable"/>
    <w:sig w:usb0="A00002EF" w:usb1="5000204B" w:usb2="00000000" w:usb3="00000000" w:csb0="000000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146919"/>
      <w:docPartObj>
        <w:docPartGallery w:val="Page Numbers (Bottom of Page)"/>
        <w:docPartUnique/>
      </w:docPartObj>
    </w:sdtPr>
    <w:sdtEndPr>
      <w:rPr>
        <w:noProof/>
      </w:rPr>
    </w:sdtEndPr>
    <w:sdtContent>
      <w:p w14:paraId="0B3C5EF5" w14:textId="629CE093" w:rsidR="00D7035C" w:rsidRDefault="004E4E48" w:rsidP="004E4E48">
        <w:pPr>
          <w:pStyle w:val="Footer"/>
          <w:tabs>
            <w:tab w:val="clear" w:pos="4680"/>
            <w:tab w:val="clear" w:pos="9360"/>
            <w:tab w:val="left" w:pos="587"/>
          </w:tabs>
        </w:pPr>
        <w:r>
          <w:fldChar w:fldCharType="begin"/>
        </w:r>
        <w:r>
          <w:instrText xml:space="preserve"> PAGE   \* MERGEFORMAT </w:instrText>
        </w:r>
        <w:r>
          <w:fldChar w:fldCharType="separate"/>
        </w:r>
        <w:r>
          <w:t>23</w:t>
        </w:r>
        <w:r>
          <w:rPr>
            <w:noProof/>
          </w:rPr>
          <w:fldChar w:fldCharType="end"/>
        </w:r>
        <w:r w:rsidRPr="00C5012E">
          <w:t xml:space="preserve"> </w:t>
        </w:r>
        <w:r w:rsidRPr="005E1E74">
          <w:t>|</w:t>
        </w:r>
        <w:r>
          <w:t xml:space="preserve"> Appendix A: </w:t>
        </w:r>
        <w:r w:rsidR="0073230E">
          <w:t>Reading Intervention Program Review Application</w:t>
        </w:r>
        <w:r>
          <w:t xml:space="preserve"> </w:t>
        </w:r>
        <w:r w:rsidRPr="005E1E74">
          <w:t xml:space="preserve">| </w:t>
        </w:r>
        <w:r>
          <w:t>2026-2027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63C13" w14:textId="77777777" w:rsidR="00764F46" w:rsidRDefault="00764F46" w:rsidP="00D7035C">
      <w:pPr>
        <w:spacing w:after="0" w:line="240" w:lineRule="auto"/>
      </w:pPr>
      <w:r>
        <w:separator/>
      </w:r>
    </w:p>
  </w:footnote>
  <w:footnote w:type="continuationSeparator" w:id="0">
    <w:p w14:paraId="08EA8D14" w14:textId="77777777" w:rsidR="00764F46" w:rsidRDefault="00764F46" w:rsidP="00D70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A6C4" w14:textId="6AC5F7DD" w:rsidR="00D7035C" w:rsidRDefault="002754FA">
    <w:pPr>
      <w:pStyle w:val="Header"/>
    </w:pPr>
    <w:r>
      <w:rPr>
        <w:noProof/>
      </w:rPr>
      <w:drawing>
        <wp:anchor distT="0" distB="0" distL="114300" distR="114300" simplePos="0" relativeHeight="251658240" behindDoc="1" locked="0" layoutInCell="1" allowOverlap="1" wp14:anchorId="47C2BCF1" wp14:editId="514887E9">
          <wp:simplePos x="0" y="0"/>
          <wp:positionH relativeFrom="page">
            <wp:posOffset>0</wp:posOffset>
          </wp:positionH>
          <wp:positionV relativeFrom="paragraph">
            <wp:posOffset>-343535</wp:posOffset>
          </wp:positionV>
          <wp:extent cx="7766050" cy="10055255"/>
          <wp:effectExtent l="0" t="0" r="0" b="0"/>
          <wp:wrapNone/>
          <wp:docPr id="1877357576" name="Picture 18773575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57576" name="Picture 187735757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6050" cy="100552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10D85"/>
    <w:multiLevelType w:val="hybridMultilevel"/>
    <w:tmpl w:val="C48E32C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 w15:restartNumberingAfterBreak="0">
    <w:nsid w:val="771833B4"/>
    <w:multiLevelType w:val="hybridMultilevel"/>
    <w:tmpl w:val="FFAE3BD2"/>
    <w:lvl w:ilvl="0" w:tplc="7798689E">
      <w:start w:val="1"/>
      <w:numFmt w:val="lowerLetter"/>
      <w:lvlText w:val="(%1)"/>
      <w:lvlJc w:val="left"/>
      <w:pPr>
        <w:ind w:left="720" w:hanging="360"/>
      </w:pPr>
      <w:rPr>
        <w:rFonts w:ascii="Source Sans Pro" w:hAnsi="Source Sans Pro"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7F384C"/>
    <w:multiLevelType w:val="hybridMultilevel"/>
    <w:tmpl w:val="14B26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658715">
    <w:abstractNumId w:val="0"/>
  </w:num>
  <w:num w:numId="2" w16cid:durableId="409816982">
    <w:abstractNumId w:val="1"/>
  </w:num>
  <w:num w:numId="3" w16cid:durableId="1121996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6EB35A"/>
    <w:rsid w:val="00077B36"/>
    <w:rsid w:val="002754FA"/>
    <w:rsid w:val="003377F1"/>
    <w:rsid w:val="003C36DB"/>
    <w:rsid w:val="004E4E48"/>
    <w:rsid w:val="004E6BBA"/>
    <w:rsid w:val="005A55CF"/>
    <w:rsid w:val="005D78FF"/>
    <w:rsid w:val="006A0623"/>
    <w:rsid w:val="0073230E"/>
    <w:rsid w:val="00764F46"/>
    <w:rsid w:val="00BF51E9"/>
    <w:rsid w:val="00C62D6B"/>
    <w:rsid w:val="00D7035C"/>
    <w:rsid w:val="00E92B4D"/>
    <w:rsid w:val="00FA762C"/>
    <w:rsid w:val="00FF676A"/>
    <w:rsid w:val="026EB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0212A"/>
  <w15:chartTrackingRefBased/>
  <w15:docId w15:val="{A1C0CFBD-A2AA-44EC-AC43-74EAC5F6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035C"/>
    <w:pPr>
      <w:keepNext/>
      <w:keepLines/>
      <w:spacing w:before="40" w:after="0" w:line="259" w:lineRule="auto"/>
      <w:outlineLvl w:val="1"/>
    </w:pPr>
    <w:rPr>
      <w:rFonts w:ascii="Source Sans Pro" w:eastAsiaTheme="majorEastAsia" w:hAnsi="Source Sans Pro" w:cs="Arial"/>
      <w:b/>
      <w:bCs/>
      <w:color w:val="0E3F75"/>
      <w:kern w:val="2"/>
      <w:sz w:val="36"/>
      <w:szCs w:val="3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035C"/>
    <w:rPr>
      <w:rFonts w:ascii="Source Sans Pro" w:eastAsiaTheme="majorEastAsia" w:hAnsi="Source Sans Pro" w:cs="Arial"/>
      <w:b/>
      <w:bCs/>
      <w:color w:val="0E3F75"/>
      <w:kern w:val="2"/>
      <w:sz w:val="36"/>
      <w:szCs w:val="36"/>
      <w:lang w:eastAsia="en-US"/>
      <w14:ligatures w14:val="standardContextual"/>
    </w:rPr>
  </w:style>
  <w:style w:type="paragraph" w:styleId="ListParagraph">
    <w:name w:val="List Paragraph"/>
    <w:basedOn w:val="Normal"/>
    <w:link w:val="ListParagraphChar"/>
    <w:uiPriority w:val="34"/>
    <w:qFormat/>
    <w:rsid w:val="00D7035C"/>
    <w:pPr>
      <w:spacing w:line="259" w:lineRule="auto"/>
      <w:ind w:left="720"/>
      <w:contextualSpacing/>
    </w:pPr>
    <w:rPr>
      <w:rFonts w:ascii="Source Sans Pro" w:eastAsiaTheme="minorHAnsi" w:hAnsi="Source Sans Pro"/>
      <w:kern w:val="2"/>
      <w:szCs w:val="22"/>
      <w:lang w:eastAsia="en-US"/>
      <w14:ligatures w14:val="standardContextual"/>
    </w:rPr>
  </w:style>
  <w:style w:type="character" w:styleId="Hyperlink">
    <w:name w:val="Hyperlink"/>
    <w:basedOn w:val="DefaultParagraphFont"/>
    <w:uiPriority w:val="99"/>
    <w:unhideWhenUsed/>
    <w:rsid w:val="00D7035C"/>
    <w:rPr>
      <w:color w:val="0000FF"/>
      <w:u w:val="single"/>
    </w:rPr>
  </w:style>
  <w:style w:type="paragraph" w:styleId="NormalWeb">
    <w:name w:val="Normal (Web)"/>
    <w:basedOn w:val="Normal"/>
    <w:uiPriority w:val="99"/>
    <w:unhideWhenUsed/>
    <w:rsid w:val="00D7035C"/>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ListParagraphChar">
    <w:name w:val="List Paragraph Char"/>
    <w:basedOn w:val="DefaultParagraphFont"/>
    <w:link w:val="ListParagraph"/>
    <w:uiPriority w:val="34"/>
    <w:locked/>
    <w:rsid w:val="00D7035C"/>
    <w:rPr>
      <w:rFonts w:ascii="Source Sans Pro" w:eastAsiaTheme="minorHAnsi" w:hAnsi="Source Sans Pro"/>
      <w:kern w:val="2"/>
      <w:szCs w:val="22"/>
      <w:lang w:eastAsia="en-US"/>
      <w14:ligatures w14:val="standardContextual"/>
    </w:rPr>
  </w:style>
  <w:style w:type="paragraph" w:styleId="Header">
    <w:name w:val="header"/>
    <w:basedOn w:val="Normal"/>
    <w:link w:val="HeaderChar"/>
    <w:uiPriority w:val="99"/>
    <w:unhideWhenUsed/>
    <w:rsid w:val="00D70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35C"/>
  </w:style>
  <w:style w:type="paragraph" w:styleId="Footer">
    <w:name w:val="footer"/>
    <w:aliases w:val="Footer ODE"/>
    <w:basedOn w:val="Normal"/>
    <w:link w:val="FooterChar"/>
    <w:uiPriority w:val="99"/>
    <w:unhideWhenUsed/>
    <w:rsid w:val="00D7035C"/>
    <w:pPr>
      <w:tabs>
        <w:tab w:val="center" w:pos="4680"/>
        <w:tab w:val="right" w:pos="9360"/>
      </w:tabs>
      <w:spacing w:after="0" w:line="240" w:lineRule="auto"/>
    </w:pPr>
  </w:style>
  <w:style w:type="character" w:customStyle="1" w:styleId="FooterChar">
    <w:name w:val="Footer Char"/>
    <w:aliases w:val="Footer ODE Char"/>
    <w:basedOn w:val="DefaultParagraphFont"/>
    <w:link w:val="Footer"/>
    <w:uiPriority w:val="99"/>
    <w:rsid w:val="00D7035C"/>
  </w:style>
  <w:style w:type="character" w:styleId="PlaceholderText">
    <w:name w:val="Placeholder Text"/>
    <w:basedOn w:val="DefaultParagraphFont"/>
    <w:uiPriority w:val="99"/>
    <w:semiHidden/>
    <w:rsid w:val="007323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des.ohio.gov/ohio-administrative-code/rule-3301-33-0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codes.ohio.gov/ohio-revised-code/section-3301.079" TargetMode="External"/><Relationship Id="rId17" Type="http://schemas.openxmlformats.org/officeDocument/2006/relationships/hyperlink" Target="https://education.ohio.gov/Topics/Learning-in-Ohio/English-Language-Art/Resources-for-English-Language-Arts/Ohios-Rule-for-Phonics-OAC-3301-33-01" TargetMode="External"/><Relationship Id="rId2" Type="http://schemas.openxmlformats.org/officeDocument/2006/relationships/customXml" Target="../customXml/item2.xml"/><Relationship Id="rId16" Type="http://schemas.openxmlformats.org/officeDocument/2006/relationships/hyperlink" Target="https://codes.ohio.gov/ohio-revised-code/section-3313.602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des.ohio.gov/ohio-administrative-code/rule-3301-37-03" TargetMode="External"/><Relationship Id="rId5" Type="http://schemas.openxmlformats.org/officeDocument/2006/relationships/styles" Target="styles.xml"/><Relationship Id="rId15" Type="http://schemas.openxmlformats.org/officeDocument/2006/relationships/hyperlink" Target="https://codes.ohio.gov/ohio-revised-code/section-3313.6028" TargetMode="External"/><Relationship Id="rId10" Type="http://schemas.openxmlformats.org/officeDocument/2006/relationships/hyperlink" Target="https://codes.ohio.gov/ohio-revised-code/section-3301.53"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des.ohio.gov/ohio-revised-code/section-3313.608"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086976A-72BF-4E63-BA17-81BDA26ADFA9}"/>
      </w:docPartPr>
      <w:docPartBody>
        <w:p w:rsidR="00782DE9" w:rsidRDefault="00863C2E">
          <w:r w:rsidRPr="00D30D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T Serif">
    <w:charset w:val="00"/>
    <w:family w:val="roman"/>
    <w:pitch w:val="variable"/>
    <w:sig w:usb0="A00002EF" w:usb1="5000204B" w:usb2="00000000" w:usb3="00000000" w:csb0="000000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2E"/>
    <w:rsid w:val="004E6BBA"/>
    <w:rsid w:val="00782DE9"/>
    <w:rsid w:val="008275E7"/>
    <w:rsid w:val="00863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3C2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2CE68A265DC54EA07D6F016EE1F2A7" ma:contentTypeVersion="14" ma:contentTypeDescription="Create a new document." ma:contentTypeScope="" ma:versionID="43ec81a020833a11e4190d275270a5aa">
  <xsd:schema xmlns:xsd="http://www.w3.org/2001/XMLSchema" xmlns:xs="http://www.w3.org/2001/XMLSchema" xmlns:p="http://schemas.microsoft.com/office/2006/metadata/properties" xmlns:ns2="e02f41b7-69d1-4145-a038-5157688105c2" xmlns:ns3="f9b92a75-d45a-4796-bbf9-08d385ca6a07" targetNamespace="http://schemas.microsoft.com/office/2006/metadata/properties" ma:root="true" ma:fieldsID="8eeb84983238c9bde4679ca608416937" ns2:_="" ns3:_="">
    <xsd:import namespace="e02f41b7-69d1-4145-a038-5157688105c2"/>
    <xsd:import namespace="f9b92a75-d45a-4796-bbf9-08d385ca6a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f41b7-69d1-4145-a038-515768810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b92a75-d45a-4796-bbf9-08d385ca6a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edb901-b0bf-43fe-bc2f-3b40021827ef}" ma:internalName="TaxCatchAll" ma:showField="CatchAllData" ma:web="f9b92a75-d45a-4796-bbf9-08d385ca6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b92a75-d45a-4796-bbf9-08d385ca6a07" xsi:nil="true"/>
    <lcf76f155ced4ddcb4097134ff3c332f xmlns="e02f41b7-69d1-4145-a038-5157688105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9835CD-A7D5-47A1-BF50-38594358B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f41b7-69d1-4145-a038-5157688105c2"/>
    <ds:schemaRef ds:uri="f9b92a75-d45a-4796-bbf9-08d385ca6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29AC0-FE8C-4379-B447-5AC060181344}">
  <ds:schemaRefs>
    <ds:schemaRef ds:uri="http://schemas.microsoft.com/sharepoint/v3/contenttype/forms"/>
  </ds:schemaRefs>
</ds:datastoreItem>
</file>

<file path=customXml/itemProps3.xml><?xml version="1.0" encoding="utf-8"?>
<ds:datastoreItem xmlns:ds="http://schemas.openxmlformats.org/officeDocument/2006/customXml" ds:itemID="{5BB11728-126E-401C-A453-17BEEFD84197}">
  <ds:schemaRefs>
    <ds:schemaRef ds:uri="http://schemas.microsoft.com/office/2006/metadata/properties"/>
    <ds:schemaRef ds:uri="http://schemas.microsoft.com/office/infopath/2007/PartnerControls"/>
    <ds:schemaRef ds:uri="f9b92a75-d45a-4796-bbf9-08d385ca6a07"/>
    <ds:schemaRef ds:uri="e02f41b7-69d1-4145-a038-5157688105c2"/>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1407</Words>
  <Characters>8543</Characters>
  <Application>Microsoft Office Word</Application>
  <DocSecurity>0</DocSecurity>
  <Lines>177</Lines>
  <Paragraphs>93</Paragraphs>
  <ScaleCrop>false</ScaleCrop>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Diniz de Faria, Jennifer</dc:creator>
  <cp:keywords/>
  <dc:description/>
  <cp:lastModifiedBy>Diniz de Faria, Jennifer</cp:lastModifiedBy>
  <cp:revision>12</cp:revision>
  <dcterms:created xsi:type="dcterms:W3CDTF">2026-07-27T14:53:00Z</dcterms:created>
  <dcterms:modified xsi:type="dcterms:W3CDTF">2026-07-27T15:09:00Z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0x010100AF2CE68A265DC54EA07D6F016EE1F2A7</vt:lpwstr>
  </property>
  <property fmtid="{D5CDD505-2E9C-101B-9397-08002B2CF9AE}" pid="3" name="MediaServiceImageTags">
    <vt:lpwstr/>
  </property>
</Properties>
</file>