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CA24" w14:textId="77777777" w:rsidR="00353B62" w:rsidRPr="00EB213A" w:rsidRDefault="00353B62" w:rsidP="00353B62">
      <w:pPr>
        <w:pStyle w:val="Heading2"/>
        <w:spacing w:before="0" w:line="240" w:lineRule="auto"/>
      </w:pPr>
      <w:bookmarkStart w:id="0" w:name="_Toc233374256"/>
      <w:bookmarkStart w:id="1" w:name="_Toc1439129326"/>
      <w:bookmarkStart w:id="2" w:name="_Toc235626724"/>
      <w:bookmarkStart w:id="3" w:name="_Toc236038377"/>
      <w:r w:rsidRPr="00EB213A">
        <w:t xml:space="preserve">Appendix </w:t>
      </w:r>
      <w:r>
        <w:t>F</w:t>
      </w:r>
      <w:r w:rsidRPr="00EB213A">
        <w:t xml:space="preserve">: </w:t>
      </w:r>
      <w:r>
        <w:t>Substantive Changes Worksheet</w:t>
      </w:r>
      <w:bookmarkEnd w:id="0"/>
      <w:bookmarkEnd w:id="1"/>
      <w:r>
        <w:t xml:space="preserve"> (As Applicable)</w:t>
      </w:r>
      <w:bookmarkEnd w:id="2"/>
      <w:bookmarkEnd w:id="3"/>
    </w:p>
    <w:p w14:paraId="2267BE5E" w14:textId="77777777" w:rsidR="00353B62" w:rsidRPr="00353B62" w:rsidRDefault="00353B62" w:rsidP="00353B62">
      <w:pPr>
        <w:spacing w:before="120" w:after="120" w:line="240" w:lineRule="auto"/>
        <w:rPr>
          <w:rFonts w:ascii="Source Sans Pro" w:hAnsi="Source Sans Pro" w:cs="Arial"/>
        </w:rPr>
      </w:pPr>
      <w:r w:rsidRPr="00353B62">
        <w:rPr>
          <w:rFonts w:ascii="Source Sans Pro" w:hAnsi="Source Sans Pro" w:cs="Arial"/>
          <w:b/>
        </w:rPr>
        <w:t>Instructions:</w:t>
      </w:r>
      <w:r w:rsidRPr="00353B62">
        <w:rPr>
          <w:rFonts w:ascii="Source Sans Pro" w:hAnsi="Source Sans Pro" w:cs="Arial"/>
        </w:rPr>
        <w:t xml:space="preserve"> The Substantive Changes Worksheet is required for an application for a revised edition. Provide a brief description of the substantive changes made between the currently approved program and the revised edition to be reviewed.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575"/>
      </w:tblGrid>
      <w:tr w:rsidR="00353B62" w:rsidRPr="00EB213A" w14:paraId="4B6CF36A" w14:textId="77777777" w:rsidTr="006F599B">
        <w:trPr>
          <w:trHeight w:val="638"/>
        </w:trPr>
        <w:tc>
          <w:tcPr>
            <w:tcW w:w="10790" w:type="dxa"/>
            <w:gridSpan w:val="2"/>
            <w:shd w:val="clear" w:color="auto" w:fill="0E3F75"/>
            <w:vAlign w:val="center"/>
          </w:tcPr>
          <w:p w14:paraId="00FED639" w14:textId="77777777" w:rsidR="00353B62" w:rsidRPr="00735ED2" w:rsidRDefault="00353B62" w:rsidP="006F599B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Substantive Changes Worksheet</w:t>
            </w:r>
          </w:p>
        </w:tc>
      </w:tr>
      <w:tr w:rsidR="00353B62" w:rsidRPr="00EB213A" w14:paraId="02E70503" w14:textId="77777777" w:rsidTr="006F599B">
        <w:trPr>
          <w:trHeight w:val="395"/>
        </w:trPr>
        <w:tc>
          <w:tcPr>
            <w:tcW w:w="5215" w:type="dxa"/>
            <w:shd w:val="clear" w:color="auto" w:fill="F2F2F2" w:themeFill="background1" w:themeFillShade="F2"/>
          </w:tcPr>
          <w:p w14:paraId="2DC317E1" w14:textId="7DCEC972" w:rsidR="00353B62" w:rsidRPr="00735ED2" w:rsidRDefault="00353B62" w:rsidP="006F599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Submission ID: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147711018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  <w:shd w:val="clear" w:color="auto" w:fill="F2F2F2" w:themeFill="background1" w:themeFillShade="F2"/>
          </w:tcPr>
          <w:p w14:paraId="3077E709" w14:textId="1AA6D609" w:rsidR="00353B62" w:rsidRPr="00402AD6" w:rsidRDefault="00353B62" w:rsidP="006F5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eastAsia="Calibri" w:cs="Arial"/>
              </w:rPr>
            </w:pPr>
            <w:r>
              <w:rPr>
                <w:rFonts w:cs="Arial"/>
                <w:b/>
              </w:rPr>
              <w:t>Name of Vendor: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1515659266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446DD54C" w14:textId="77777777" w:rsidTr="006F599B">
        <w:trPr>
          <w:trHeight w:val="627"/>
        </w:trPr>
        <w:tc>
          <w:tcPr>
            <w:tcW w:w="5215" w:type="dxa"/>
            <w:shd w:val="clear" w:color="auto" w:fill="F2F2F2" w:themeFill="background1" w:themeFillShade="F2"/>
          </w:tcPr>
          <w:p w14:paraId="73B7F52A" w14:textId="39B6EBE8" w:rsidR="00353B62" w:rsidRPr="00735ED2" w:rsidRDefault="00353B62" w:rsidP="006F599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Approved Program Title and Edition (publication year):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-565721646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  <w:shd w:val="clear" w:color="auto" w:fill="F2F2F2" w:themeFill="background1" w:themeFillShade="F2"/>
          </w:tcPr>
          <w:p w14:paraId="73454B7C" w14:textId="479C1E1C" w:rsidR="00353B62" w:rsidRPr="00735ED2" w:rsidRDefault="00353B62" w:rsidP="006F599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Revised Edition Program Title and Edition (publication year):</w:t>
            </w:r>
            <w:r>
              <w:rPr>
                <w:rFonts w:cs="Arial"/>
                <w:b/>
              </w:rPr>
              <w:t xml:space="preserve"> </w:t>
            </w:r>
            <w:sdt>
              <w:sdtPr>
                <w:rPr>
                  <w:rFonts w:cs="Arial"/>
                  <w:b/>
                </w:rPr>
                <w:id w:val="-2141023783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07572D95" w14:textId="77777777" w:rsidTr="006F599B">
        <w:trPr>
          <w:trHeight w:val="1008"/>
        </w:trPr>
        <w:tc>
          <w:tcPr>
            <w:tcW w:w="5215" w:type="dxa"/>
          </w:tcPr>
          <w:p w14:paraId="449CAB30" w14:textId="52EF49B8" w:rsidR="00353B62" w:rsidRPr="00A75B99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513832618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49601D77" w14:textId="35870600" w:rsidR="00353B62" w:rsidRPr="00A75B99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532716790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5FC98790" w14:textId="77777777" w:rsidTr="006F599B">
        <w:trPr>
          <w:trHeight w:val="1008"/>
        </w:trPr>
        <w:tc>
          <w:tcPr>
            <w:tcW w:w="5215" w:type="dxa"/>
          </w:tcPr>
          <w:p w14:paraId="367C6E51" w14:textId="72693ADD" w:rsidR="00353B62" w:rsidRPr="00735ED2" w:rsidRDefault="00353B62" w:rsidP="006F599B">
            <w:pPr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164130826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5EA0F450" w14:textId="29461B48" w:rsidR="00353B62" w:rsidRPr="00735ED2" w:rsidRDefault="00353B62" w:rsidP="006F599B">
            <w:pPr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484350955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6AE70C61" w14:textId="77777777" w:rsidTr="006F599B">
        <w:trPr>
          <w:trHeight w:val="1008"/>
        </w:trPr>
        <w:tc>
          <w:tcPr>
            <w:tcW w:w="5215" w:type="dxa"/>
          </w:tcPr>
          <w:p w14:paraId="51628BBC" w14:textId="42FFDCF1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666308946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4C977EC4" w14:textId="0AB2CFEE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09286403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691192E8" w14:textId="77777777" w:rsidTr="006F599B">
        <w:trPr>
          <w:trHeight w:val="1008"/>
        </w:trPr>
        <w:tc>
          <w:tcPr>
            <w:tcW w:w="5215" w:type="dxa"/>
          </w:tcPr>
          <w:p w14:paraId="3CD2C3A6" w14:textId="7F9D18FC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164782762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7CA88C0C" w14:textId="6EABA615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374896059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014C4F99" w14:textId="77777777" w:rsidTr="006F599B">
        <w:trPr>
          <w:trHeight w:val="1008"/>
        </w:trPr>
        <w:tc>
          <w:tcPr>
            <w:tcW w:w="5215" w:type="dxa"/>
          </w:tcPr>
          <w:p w14:paraId="623DB382" w14:textId="4BFCCB38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033262235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741C6B46" w14:textId="251EACB9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323957418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26F78CD7" w14:textId="77777777" w:rsidTr="006F599B">
        <w:trPr>
          <w:trHeight w:val="1008"/>
        </w:trPr>
        <w:tc>
          <w:tcPr>
            <w:tcW w:w="5215" w:type="dxa"/>
          </w:tcPr>
          <w:p w14:paraId="67965B19" w14:textId="6179CF0A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641457259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0E31C8F8" w14:textId="4E6D30F1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090741788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289D4B20" w14:textId="77777777" w:rsidTr="006F599B">
        <w:trPr>
          <w:trHeight w:val="1008"/>
        </w:trPr>
        <w:tc>
          <w:tcPr>
            <w:tcW w:w="5215" w:type="dxa"/>
          </w:tcPr>
          <w:p w14:paraId="01E2D72C" w14:textId="4DA2A494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405106576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766555E6" w14:textId="3E8CE1CA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864825414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34AD7EEC" w14:textId="77777777" w:rsidTr="006F599B">
        <w:trPr>
          <w:trHeight w:val="1008"/>
        </w:trPr>
        <w:tc>
          <w:tcPr>
            <w:tcW w:w="5215" w:type="dxa"/>
          </w:tcPr>
          <w:p w14:paraId="3557CAB1" w14:textId="50355397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173957911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0407A765" w14:textId="24AE1AE8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986819740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53B62" w:rsidRPr="00EB213A" w14:paraId="01F9F370" w14:textId="77777777" w:rsidTr="006F599B">
        <w:trPr>
          <w:trHeight w:val="1008"/>
        </w:trPr>
        <w:tc>
          <w:tcPr>
            <w:tcW w:w="5215" w:type="dxa"/>
          </w:tcPr>
          <w:p w14:paraId="7EEAE42B" w14:textId="0A125942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Location of Change Made: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-1223981061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75" w:type="dxa"/>
          </w:tcPr>
          <w:p w14:paraId="14404DEB" w14:textId="6406C31E" w:rsidR="00353B62" w:rsidRDefault="00353B62" w:rsidP="006F599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 of Change:</w:t>
            </w:r>
            <w:r>
              <w:rPr>
                <w:rFonts w:cs="Arial"/>
                <w:b/>
                <w:bCs/>
              </w:rPr>
              <w:t xml:space="preserve"> </w:t>
            </w:r>
            <w:sdt>
              <w:sdtPr>
                <w:rPr>
                  <w:rFonts w:cs="Arial"/>
                  <w:b/>
                  <w:bCs/>
                </w:rPr>
                <w:id w:val="181867428"/>
                <w:placeholder>
                  <w:docPart w:val="DefaultPlaceholder_-1854013440"/>
                </w:placeholder>
                <w:showingPlcHdr/>
              </w:sdtPr>
              <w:sdtContent>
                <w:r w:rsidRPr="00D30DA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CFCB29A" w14:textId="77777777" w:rsidR="00353B62" w:rsidRPr="001E7EE8" w:rsidRDefault="00353B62" w:rsidP="00353B62">
      <w:pPr>
        <w:spacing w:after="0" w:line="240" w:lineRule="auto"/>
        <w:rPr>
          <w:rFonts w:ascii="Source Sans Pro" w:eastAsiaTheme="majorEastAsia" w:hAnsi="Source Sans Pro" w:cs="Arial"/>
          <w:b/>
          <w:bCs/>
          <w:color w:val="0F4761" w:themeColor="accent1" w:themeShade="BF"/>
        </w:rPr>
      </w:pPr>
    </w:p>
    <w:sectPr w:rsidR="00353B62" w:rsidRPr="001E7EE8" w:rsidSect="008806E7">
      <w:headerReference w:type="default" r:id="rId9"/>
      <w:footerReference w:type="default" r:id="rId10"/>
      <w:pgSz w:w="12240" w:h="15840"/>
      <w:pgMar w:top="720" w:right="720" w:bottom="720" w:left="720" w:header="59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F480" w14:textId="77777777" w:rsidR="002B2384" w:rsidRDefault="002B2384" w:rsidP="006072DD">
      <w:pPr>
        <w:spacing w:after="0" w:line="240" w:lineRule="auto"/>
      </w:pPr>
      <w:r>
        <w:separator/>
      </w:r>
    </w:p>
  </w:endnote>
  <w:endnote w:type="continuationSeparator" w:id="0">
    <w:p w14:paraId="7AD63D9E" w14:textId="77777777" w:rsidR="002B2384" w:rsidRDefault="002B2384" w:rsidP="0060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Pro" w:hAnsi="Source Sans Pro"/>
      </w:rPr>
      <w:id w:val="281146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CAFE2C" w14:textId="44674CAD" w:rsidR="006072DD" w:rsidRPr="00353B62" w:rsidRDefault="008806E7" w:rsidP="008806E7">
        <w:pPr>
          <w:pStyle w:val="Footer"/>
          <w:tabs>
            <w:tab w:val="clear" w:pos="4680"/>
            <w:tab w:val="clear" w:pos="9360"/>
            <w:tab w:val="left" w:pos="587"/>
          </w:tabs>
          <w:rPr>
            <w:rFonts w:ascii="Source Sans Pro" w:hAnsi="Source Sans Pro"/>
          </w:rPr>
        </w:pPr>
        <w:r w:rsidRPr="00353B62">
          <w:rPr>
            <w:rFonts w:ascii="Source Sans Pro" w:hAnsi="Source Sans Pro"/>
          </w:rPr>
          <w:fldChar w:fldCharType="begin"/>
        </w:r>
        <w:r w:rsidRPr="00353B62">
          <w:rPr>
            <w:rFonts w:ascii="Source Sans Pro" w:hAnsi="Source Sans Pro"/>
          </w:rPr>
          <w:instrText xml:space="preserve"> PAGE   \* MERGEFORMAT </w:instrText>
        </w:r>
        <w:r w:rsidRPr="00353B62">
          <w:rPr>
            <w:rFonts w:ascii="Source Sans Pro" w:hAnsi="Source Sans Pro"/>
          </w:rPr>
          <w:fldChar w:fldCharType="separate"/>
        </w:r>
        <w:r w:rsidRPr="00353B62">
          <w:rPr>
            <w:rFonts w:ascii="Source Sans Pro" w:hAnsi="Source Sans Pro"/>
          </w:rPr>
          <w:t>31</w:t>
        </w:r>
        <w:r w:rsidRPr="00353B62">
          <w:rPr>
            <w:rFonts w:ascii="Source Sans Pro" w:hAnsi="Source Sans Pro"/>
            <w:noProof/>
          </w:rPr>
          <w:fldChar w:fldCharType="end"/>
        </w:r>
        <w:r w:rsidRPr="00353B62">
          <w:rPr>
            <w:rFonts w:ascii="Source Sans Pro" w:hAnsi="Source Sans Pro"/>
          </w:rPr>
          <w:t xml:space="preserve"> | </w:t>
        </w:r>
        <w:r w:rsidR="00353B62">
          <w:rPr>
            <w:rFonts w:ascii="Source Sans Pro" w:hAnsi="Source Sans Pro"/>
          </w:rPr>
          <w:t>Appendix F: Substantive Changes Worksheet</w:t>
        </w:r>
        <w:r w:rsidRPr="00353B62">
          <w:rPr>
            <w:rFonts w:ascii="Source Sans Pro" w:hAnsi="Source Sans Pro"/>
          </w:rPr>
          <w:t xml:space="preserve"> | 2026-2027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1B175" w14:textId="77777777" w:rsidR="002B2384" w:rsidRDefault="002B2384" w:rsidP="006072DD">
      <w:pPr>
        <w:spacing w:after="0" w:line="240" w:lineRule="auto"/>
      </w:pPr>
      <w:r>
        <w:separator/>
      </w:r>
    </w:p>
  </w:footnote>
  <w:footnote w:type="continuationSeparator" w:id="0">
    <w:p w14:paraId="0E1022AB" w14:textId="77777777" w:rsidR="002B2384" w:rsidRDefault="002B2384" w:rsidP="0060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45E2" w14:textId="137CE998" w:rsidR="006072DD" w:rsidRDefault="006072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1A1967" wp14:editId="48D6AC85">
          <wp:simplePos x="0" y="0"/>
          <wp:positionH relativeFrom="page">
            <wp:posOffset>-9525</wp:posOffset>
          </wp:positionH>
          <wp:positionV relativeFrom="paragraph">
            <wp:posOffset>-352425</wp:posOffset>
          </wp:positionV>
          <wp:extent cx="7766050" cy="10055255"/>
          <wp:effectExtent l="0" t="0" r="0" b="0"/>
          <wp:wrapNone/>
          <wp:docPr id="1877357576" name="Picture 187735757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357576" name="Picture 187735757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0" cy="1005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5BBD8A"/>
    <w:rsid w:val="00241FFC"/>
    <w:rsid w:val="002B2384"/>
    <w:rsid w:val="00353B62"/>
    <w:rsid w:val="004E6BBA"/>
    <w:rsid w:val="006072DD"/>
    <w:rsid w:val="008806E7"/>
    <w:rsid w:val="4C5BB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779F5"/>
  <w15:chartTrackingRefBased/>
  <w15:docId w15:val="{2A6B35B5-C163-4020-8EC5-D84F4B72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3B62"/>
    <w:pPr>
      <w:keepNext/>
      <w:keepLines/>
      <w:spacing w:before="40" w:after="0" w:line="259" w:lineRule="auto"/>
      <w:outlineLvl w:val="1"/>
    </w:pPr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2DD"/>
  </w:style>
  <w:style w:type="paragraph" w:styleId="Footer">
    <w:name w:val="footer"/>
    <w:aliases w:val="Footer ODE"/>
    <w:basedOn w:val="Normal"/>
    <w:link w:val="FooterChar"/>
    <w:uiPriority w:val="99"/>
    <w:unhideWhenUsed/>
    <w:rsid w:val="006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Footer ODE Char"/>
    <w:basedOn w:val="DefaultParagraphFont"/>
    <w:link w:val="Footer"/>
    <w:uiPriority w:val="99"/>
    <w:rsid w:val="006072DD"/>
  </w:style>
  <w:style w:type="character" w:customStyle="1" w:styleId="Heading2Char">
    <w:name w:val="Heading 2 Char"/>
    <w:basedOn w:val="DefaultParagraphFont"/>
    <w:link w:val="Heading2"/>
    <w:uiPriority w:val="9"/>
    <w:rsid w:val="00353B62"/>
    <w:rPr>
      <w:rFonts w:ascii="Source Sans Pro" w:eastAsiaTheme="majorEastAsia" w:hAnsi="Source Sans Pro" w:cs="Arial"/>
      <w:b/>
      <w:bCs/>
      <w:color w:val="0E3F75"/>
      <w:kern w:val="2"/>
      <w:sz w:val="36"/>
      <w:szCs w:val="36"/>
      <w:lang w:eastAsia="en-US"/>
      <w14:ligatures w14:val="standardContextual"/>
    </w:rPr>
  </w:style>
  <w:style w:type="table" w:styleId="TableGrid">
    <w:name w:val="Table Grid"/>
    <w:basedOn w:val="TableNormal"/>
    <w:uiPriority w:val="59"/>
    <w:rsid w:val="00353B62"/>
    <w:pPr>
      <w:spacing w:after="0" w:line="240" w:lineRule="auto"/>
    </w:pPr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53B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2A619-CDE2-4B66-9DB7-D7DD12995DCD}"/>
      </w:docPartPr>
      <w:docPartBody>
        <w:p w:rsidR="00012354" w:rsidRDefault="004312E1">
          <w:r w:rsidRPr="00D30D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E1"/>
    <w:rsid w:val="00012354"/>
    <w:rsid w:val="004312E1"/>
    <w:rsid w:val="004E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12E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68A265DC54EA07D6F016EE1F2A7" ma:contentTypeVersion="14" ma:contentTypeDescription="Create a new document." ma:contentTypeScope="" ma:versionID="43ec81a020833a11e4190d275270a5aa">
  <xsd:schema xmlns:xsd="http://www.w3.org/2001/XMLSchema" xmlns:xs="http://www.w3.org/2001/XMLSchema" xmlns:p="http://schemas.microsoft.com/office/2006/metadata/properties" xmlns:ns2="e02f41b7-69d1-4145-a038-5157688105c2" xmlns:ns3="f9b92a75-d45a-4796-bbf9-08d385ca6a07" targetNamespace="http://schemas.microsoft.com/office/2006/metadata/properties" ma:root="true" ma:fieldsID="8eeb84983238c9bde4679ca608416937" ns2:_="" ns3:_="">
    <xsd:import namespace="e02f41b7-69d1-4145-a038-5157688105c2"/>
    <xsd:import namespace="f9b92a75-d45a-4796-bbf9-08d385ca6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f41b7-69d1-4145-a038-515768810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92a75-d45a-4796-bbf9-08d385ca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edb901-b0bf-43fe-bc2f-3b40021827ef}" ma:internalName="TaxCatchAll" ma:showField="CatchAllData" ma:web="f9b92a75-d45a-4796-bbf9-08d385ca6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b92a75-d45a-4796-bbf9-08d385ca6a07" xsi:nil="true"/>
    <lcf76f155ced4ddcb4097134ff3c332f xmlns="e02f41b7-69d1-4145-a038-5157688105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B0C3CD-D184-4E13-95D5-7AB65FCD6C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50827B-062C-41C7-BA57-F633DD22F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2f41b7-69d1-4145-a038-5157688105c2"/>
    <ds:schemaRef ds:uri="f9b92a75-d45a-4796-bbf9-08d385ca6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7E3B3B-74C3-44CD-9CC4-D442EB73ABD6}">
  <ds:schemaRefs>
    <ds:schemaRef ds:uri="http://schemas.microsoft.com/office/2006/metadata/properties"/>
    <ds:schemaRef ds:uri="http://schemas.microsoft.com/office/infopath/2007/PartnerControls"/>
    <ds:schemaRef ds:uri="f9b92a75-d45a-4796-bbf9-08d385ca6a07"/>
    <ds:schemaRef ds:uri="e02f41b7-69d1-4145-a038-5157688105c2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1454</Characters>
  <Application>Microsoft Office Word</Application>
  <DocSecurity>0</DocSecurity>
  <Lines>30</Lines>
  <Paragraphs>15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Diniz de Faria, Jennifer</dc:creator>
  <cp:keywords/>
  <dc:description/>
  <cp:lastModifiedBy>Diniz de Faria, Jennifer</cp:lastModifiedBy>
  <cp:revision>4</cp:revision>
  <dcterms:created xsi:type="dcterms:W3CDTF">2026-07-27T15:23:00Z</dcterms:created>
  <dcterms:modified xsi:type="dcterms:W3CDTF">2026-07-27T15:25:00Z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0x010100AF2CE68A265DC54EA07D6F016EE1F2A7</vt:lpwstr>
  </property>
  <property fmtid="{D5CDD505-2E9C-101B-9397-08002B2CF9AE}" pid="3" name="MediaServiceImageTags">
    <vt:lpwstr/>
  </property>
</Properties>
</file>