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BDB1C" w14:textId="085DCFD5" w:rsidR="000D0803" w:rsidRPr="008D5108" w:rsidRDefault="00A53D8E" w:rsidP="00B279B2">
      <w:pPr>
        <w:spacing w:line="360" w:lineRule="auto"/>
        <w:ind w:left="-630" w:firstLine="630"/>
        <w:jc w:val="center"/>
        <w:rPr>
          <w:rFonts w:asciiTheme="majorHAnsi" w:hAnsiTheme="majorHAnsi" w:cstheme="majorHAnsi"/>
          <w:b/>
          <w:sz w:val="28"/>
          <w:szCs w:val="36"/>
        </w:rPr>
      </w:pPr>
      <w:r w:rsidRPr="008D5108">
        <w:rPr>
          <w:rFonts w:asciiTheme="majorHAnsi" w:hAnsiTheme="majorHAnsi" w:cstheme="majorHAnsi"/>
          <w:b/>
          <w:sz w:val="28"/>
          <w:szCs w:val="36"/>
        </w:rPr>
        <w:t>Developing an</w:t>
      </w:r>
      <w:r w:rsidR="00E37423" w:rsidRPr="008D5108">
        <w:rPr>
          <w:rFonts w:asciiTheme="majorHAnsi" w:hAnsiTheme="majorHAnsi" w:cstheme="majorHAnsi"/>
          <w:b/>
          <w:sz w:val="28"/>
          <w:szCs w:val="36"/>
        </w:rPr>
        <w:t xml:space="preserve"> IPA (Integrated Performance Assessment)</w:t>
      </w:r>
      <w:r w:rsidR="00B279B2">
        <w:rPr>
          <w:rFonts w:asciiTheme="majorHAnsi" w:hAnsiTheme="majorHAnsi" w:cstheme="majorHAnsi"/>
          <w:b/>
          <w:sz w:val="28"/>
          <w:szCs w:val="36"/>
        </w:rPr>
        <w:t xml:space="preserve"> and Related Activities</w:t>
      </w:r>
    </w:p>
    <w:p w14:paraId="672A6659" w14:textId="77777777" w:rsidR="000D0803" w:rsidRPr="00CD39F0" w:rsidRDefault="000D0803" w:rsidP="000D0803">
      <w:pPr>
        <w:ind w:left="360"/>
        <w:rPr>
          <w:sz w:val="20"/>
        </w:rPr>
      </w:pPr>
    </w:p>
    <w:p w14:paraId="59FF7F1D" w14:textId="37FB80AE" w:rsidR="00785B1C" w:rsidRPr="00B279B2" w:rsidRDefault="00156F07" w:rsidP="00D706F5">
      <w:pPr>
        <w:pStyle w:val="ListParagraph"/>
        <w:numPr>
          <w:ilvl w:val="0"/>
          <w:numId w:val="25"/>
        </w:numPr>
        <w:ind w:left="27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</w:t>
      </w:r>
      <w:r w:rsidR="00785B1C" w:rsidRPr="00B279B2">
        <w:rPr>
          <w:rFonts w:asciiTheme="majorHAnsi" w:hAnsiTheme="majorHAnsi"/>
          <w:b/>
        </w:rPr>
        <w:t>roficiency level of the students you plan to assess</w:t>
      </w:r>
      <w:r w:rsidR="000F171D">
        <w:rPr>
          <w:rFonts w:asciiTheme="majorHAnsi" w:hAnsiTheme="majorHAnsi"/>
          <w:b/>
        </w:rPr>
        <w:t>:</w:t>
      </w:r>
    </w:p>
    <w:p w14:paraId="39BC5261" w14:textId="77777777" w:rsidR="00785B1C" w:rsidRDefault="00785B1C" w:rsidP="00785B1C">
      <w:pPr>
        <w:pStyle w:val="ListParagraph"/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620"/>
      </w:tblGrid>
      <w:tr w:rsidR="00785B1C" w:rsidRPr="00AA3E9F" w14:paraId="0D5AE9A0" w14:textId="77777777" w:rsidTr="0038487A">
        <w:tc>
          <w:tcPr>
            <w:tcW w:w="10620" w:type="dxa"/>
          </w:tcPr>
          <w:p w14:paraId="08B11AB9" w14:textId="77777777" w:rsidR="00785B1C" w:rsidRPr="00AA3E9F" w:rsidRDefault="00785B1C" w:rsidP="0038487A">
            <w:pPr>
              <w:jc w:val="center"/>
              <w:rPr>
                <w:rFonts w:asciiTheme="majorHAnsi" w:hAnsiTheme="majorHAnsi" w:cstheme="majorHAnsi"/>
              </w:rPr>
            </w:pPr>
            <w:r w:rsidRPr="00AA3E9F">
              <w:rPr>
                <w:rFonts w:asciiTheme="majorHAnsi" w:hAnsiTheme="majorHAnsi" w:cstheme="majorHAnsi"/>
              </w:rPr>
              <w:t xml:space="preserve">Novice Mid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A3E9F">
              <w:rPr>
                <w:rFonts w:asciiTheme="majorHAnsi" w:hAnsiTheme="majorHAnsi" w:cstheme="majorHAnsi"/>
              </w:rPr>
              <w:t xml:space="preserve">   Novice High      Intermediate Low      Intermediate Mid     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AA3E9F">
              <w:rPr>
                <w:rFonts w:asciiTheme="majorHAnsi" w:hAnsiTheme="majorHAnsi" w:cstheme="majorHAnsi"/>
              </w:rPr>
              <w:t>Intermediate High</w:t>
            </w:r>
            <w:r>
              <w:rPr>
                <w:rFonts w:asciiTheme="majorHAnsi" w:hAnsiTheme="majorHAnsi" w:cstheme="majorHAnsi"/>
              </w:rPr>
              <w:t xml:space="preserve">      Adv. Low</w:t>
            </w:r>
          </w:p>
        </w:tc>
      </w:tr>
    </w:tbl>
    <w:p w14:paraId="33562AEE" w14:textId="77777777" w:rsidR="00785B1C" w:rsidRDefault="00785B1C" w:rsidP="009E45DC">
      <w:pPr>
        <w:ind w:left="630" w:hanging="270"/>
        <w:rPr>
          <w:rFonts w:asciiTheme="majorHAnsi" w:hAnsiTheme="majorHAnsi"/>
          <w:b/>
        </w:rPr>
      </w:pPr>
    </w:p>
    <w:p w14:paraId="0A37501D" w14:textId="46845958" w:rsidR="000D0803" w:rsidRDefault="00156F07" w:rsidP="00D706F5">
      <w:pPr>
        <w:pStyle w:val="ListParagraph"/>
        <w:numPr>
          <w:ilvl w:val="0"/>
          <w:numId w:val="25"/>
        </w:numPr>
        <w:ind w:left="270"/>
        <w:rPr>
          <w:rFonts w:asciiTheme="majorHAnsi" w:hAnsiTheme="majorHAnsi"/>
          <w:b/>
          <w:bCs/>
        </w:rPr>
      </w:pPr>
      <w:r w:rsidRPr="00156F07">
        <w:rPr>
          <w:rFonts w:asciiTheme="majorHAnsi" w:hAnsiTheme="majorHAnsi"/>
          <w:b/>
          <w:bCs/>
        </w:rPr>
        <w:t xml:space="preserve">Unit </w:t>
      </w:r>
      <w:r w:rsidR="000F171D">
        <w:rPr>
          <w:rFonts w:asciiTheme="majorHAnsi" w:hAnsiTheme="majorHAnsi"/>
          <w:b/>
          <w:bCs/>
        </w:rPr>
        <w:t>o</w:t>
      </w:r>
      <w:r w:rsidRPr="00156F07">
        <w:rPr>
          <w:rFonts w:asciiTheme="majorHAnsi" w:hAnsiTheme="majorHAnsi"/>
          <w:b/>
          <w:bCs/>
        </w:rPr>
        <w:t xml:space="preserve">verview and </w:t>
      </w:r>
      <w:r w:rsidR="000F171D">
        <w:rPr>
          <w:rFonts w:asciiTheme="majorHAnsi" w:hAnsiTheme="majorHAnsi"/>
          <w:b/>
          <w:bCs/>
        </w:rPr>
        <w:t>o</w:t>
      </w:r>
      <w:r w:rsidRPr="00156F07">
        <w:rPr>
          <w:rFonts w:asciiTheme="majorHAnsi" w:hAnsiTheme="majorHAnsi"/>
          <w:b/>
          <w:bCs/>
        </w:rPr>
        <w:t>utcomes</w:t>
      </w:r>
      <w:r w:rsidR="000F171D">
        <w:rPr>
          <w:rFonts w:asciiTheme="majorHAnsi" w:hAnsiTheme="majorHAnsi"/>
          <w:b/>
          <w:bCs/>
        </w:rPr>
        <w:t>:</w:t>
      </w:r>
    </w:p>
    <w:p w14:paraId="5C3FD454" w14:textId="77777777" w:rsidR="00156F07" w:rsidRPr="00156F07" w:rsidRDefault="00156F07" w:rsidP="00156F07">
      <w:pPr>
        <w:pStyle w:val="ListParagraph"/>
        <w:rPr>
          <w:rFonts w:asciiTheme="majorHAnsi" w:hAnsiTheme="majorHAnsi"/>
          <w:b/>
          <w:bCs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620"/>
      </w:tblGrid>
      <w:tr w:rsidR="000D0803" w:rsidRPr="00126E6C" w14:paraId="237274FC" w14:textId="77777777" w:rsidTr="00683D74">
        <w:tc>
          <w:tcPr>
            <w:tcW w:w="10620" w:type="dxa"/>
          </w:tcPr>
          <w:p w14:paraId="7AF5506C" w14:textId="0ED02A78" w:rsidR="000D0803" w:rsidRPr="00AA3E9F" w:rsidRDefault="000D0A9C" w:rsidP="00927C07">
            <w:pPr>
              <w:pStyle w:val="ListParagraph"/>
              <w:ind w:left="0"/>
              <w:rPr>
                <w:rFonts w:asciiTheme="majorHAnsi" w:hAnsiTheme="majorHAnsi" w:cstheme="majorHAnsi"/>
              </w:rPr>
            </w:pPr>
            <w:r w:rsidRPr="00BD09F5">
              <w:rPr>
                <w:rFonts w:asciiTheme="majorHAnsi" w:hAnsiTheme="majorHAnsi" w:cstheme="majorHAnsi"/>
              </w:rPr>
              <w:t xml:space="preserve">Unit </w:t>
            </w:r>
            <w:r w:rsidR="000D0803" w:rsidRPr="00BD09F5">
              <w:rPr>
                <w:rFonts w:asciiTheme="majorHAnsi" w:hAnsiTheme="majorHAnsi" w:cstheme="majorHAnsi"/>
              </w:rPr>
              <w:t>Theme</w:t>
            </w:r>
            <w:r w:rsidR="000D0803" w:rsidRPr="00AA3E9F">
              <w:rPr>
                <w:rFonts w:asciiTheme="majorHAnsi" w:hAnsiTheme="majorHAnsi" w:cstheme="majorHAnsi"/>
              </w:rPr>
              <w:t>:</w:t>
            </w:r>
            <w:r w:rsidR="00126E6C" w:rsidRPr="00AA3E9F">
              <w:rPr>
                <w:rFonts w:asciiTheme="majorHAnsi" w:hAnsiTheme="majorHAnsi" w:cstheme="majorHAnsi"/>
              </w:rPr>
              <w:t xml:space="preserve">  </w:t>
            </w:r>
          </w:p>
          <w:p w14:paraId="02EB378F" w14:textId="77777777" w:rsidR="002A51E8" w:rsidRPr="00137206" w:rsidRDefault="002A51E8" w:rsidP="00137206">
            <w:pPr>
              <w:rPr>
                <w:rFonts w:asciiTheme="majorHAnsi" w:hAnsiTheme="majorHAnsi" w:cstheme="majorHAnsi"/>
              </w:rPr>
            </w:pPr>
          </w:p>
          <w:p w14:paraId="45594B5F" w14:textId="4F4EE74E" w:rsidR="00E37423" w:rsidRDefault="00E37423" w:rsidP="00927C07">
            <w:pPr>
              <w:pStyle w:val="ListParagraph"/>
              <w:ind w:left="-810" w:firstLine="810"/>
              <w:rPr>
                <w:rFonts w:asciiTheme="majorHAnsi" w:hAnsiTheme="majorHAnsi" w:cstheme="majorHAnsi"/>
              </w:rPr>
            </w:pPr>
            <w:r w:rsidRPr="00BD09F5">
              <w:rPr>
                <w:rFonts w:asciiTheme="majorHAnsi" w:hAnsiTheme="majorHAnsi" w:cstheme="majorHAnsi"/>
              </w:rPr>
              <w:t>Essential Question</w:t>
            </w:r>
            <w:r w:rsidR="000D0A9C" w:rsidRPr="00BD09F5">
              <w:rPr>
                <w:rFonts w:asciiTheme="majorHAnsi" w:hAnsiTheme="majorHAnsi" w:cstheme="majorHAnsi"/>
              </w:rPr>
              <w:t>(s)</w:t>
            </w:r>
            <w:r w:rsidR="00BD09F5">
              <w:rPr>
                <w:rFonts w:asciiTheme="majorHAnsi" w:hAnsiTheme="majorHAnsi" w:cstheme="majorHAnsi"/>
              </w:rPr>
              <w:t>:</w:t>
            </w:r>
          </w:p>
          <w:p w14:paraId="201635D5" w14:textId="2FFCA204" w:rsidR="00137206" w:rsidRPr="00AA3E9F" w:rsidRDefault="00137206" w:rsidP="00F46C91">
            <w:pPr>
              <w:pStyle w:val="ListParagraph"/>
              <w:ind w:left="-18" w:firstLine="81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br/>
            </w:r>
            <w:r w:rsidRPr="00154DB8">
              <w:rPr>
                <w:rFonts w:asciiTheme="majorHAnsi" w:hAnsiTheme="majorHAnsi" w:cstheme="majorHAnsi"/>
              </w:rPr>
              <w:t>Communicative/Intercultural Outcome(s</w:t>
            </w:r>
            <w:r w:rsidR="00154DB8">
              <w:rPr>
                <w:rFonts w:asciiTheme="majorHAnsi" w:hAnsiTheme="majorHAnsi" w:cstheme="majorHAnsi"/>
              </w:rPr>
              <w:t>)</w:t>
            </w:r>
          </w:p>
          <w:p w14:paraId="6A05A809" w14:textId="77777777" w:rsidR="003062E5" w:rsidRPr="00126E6C" w:rsidRDefault="003062E5" w:rsidP="00F46C91"/>
        </w:tc>
      </w:tr>
    </w:tbl>
    <w:p w14:paraId="5A39BBE3" w14:textId="77777777" w:rsidR="000D0803" w:rsidRPr="00126E6C" w:rsidRDefault="000D0803" w:rsidP="000D0803">
      <w:pPr>
        <w:ind w:left="360"/>
      </w:pPr>
    </w:p>
    <w:p w14:paraId="0D0B940D" w14:textId="77777777" w:rsidR="000D0803" w:rsidRDefault="000D0803" w:rsidP="000D0803">
      <w:pPr>
        <w:pStyle w:val="ListParagraph"/>
      </w:pPr>
    </w:p>
    <w:p w14:paraId="2E90D732" w14:textId="7A4D9774" w:rsidR="00156F07" w:rsidRPr="00B279B2" w:rsidRDefault="002E5D63" w:rsidP="00D706F5">
      <w:pPr>
        <w:pStyle w:val="ListParagraph"/>
        <w:ind w:left="-18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</w:t>
      </w:r>
      <w:r w:rsidR="00156F07" w:rsidRPr="00B279B2">
        <w:rPr>
          <w:rFonts w:asciiTheme="majorHAnsi" w:hAnsiTheme="majorHAnsi"/>
          <w:b/>
        </w:rPr>
        <w:t xml:space="preserve">he IPA provides evidence that the learning outcomes of the unit have been met. The IPA is aligned to the learning outcomes and scored with </w:t>
      </w:r>
      <w:hyperlink r:id="rId8" w:history="1">
        <w:r w:rsidR="00156F07" w:rsidRPr="00B279B2">
          <w:rPr>
            <w:rStyle w:val="Hyperlink"/>
            <w:rFonts w:asciiTheme="majorHAnsi" w:hAnsiTheme="majorHAnsi"/>
            <w:b/>
          </w:rPr>
          <w:t>performance or proficiency rubrics</w:t>
        </w:r>
      </w:hyperlink>
      <w:r w:rsidR="00156F07" w:rsidRPr="00B279B2">
        <w:rPr>
          <w:rFonts w:asciiTheme="majorHAnsi" w:hAnsiTheme="majorHAnsi"/>
          <w:b/>
        </w:rPr>
        <w:t>.</w:t>
      </w:r>
    </w:p>
    <w:p w14:paraId="44EAFD9C" w14:textId="14AD7233" w:rsidR="00E37423" w:rsidRPr="00D706F5" w:rsidRDefault="00B7104E" w:rsidP="00D706F5">
      <w:pPr>
        <w:ind w:left="360"/>
        <w:rPr>
          <w:rFonts w:asciiTheme="majorHAnsi" w:hAnsiTheme="majorHAnsi" w:cstheme="majorHAnsi"/>
        </w:rPr>
      </w:pPr>
      <w:r w:rsidRPr="00314607">
        <w:rPr>
          <w:rFonts w:asciiTheme="majorHAnsi" w:hAnsiTheme="majorHAnsi"/>
          <w:b/>
        </w:rPr>
        <w:t xml:space="preserve"> </w:t>
      </w:r>
    </w:p>
    <w:p w14:paraId="080264AE" w14:textId="5023D7A7" w:rsidR="00B7104E" w:rsidRPr="00314607" w:rsidRDefault="00D706F5" w:rsidP="00D706F5">
      <w:pPr>
        <w:spacing w:line="276" w:lineRule="auto"/>
        <w:ind w:left="-180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3</w:t>
      </w:r>
      <w:r w:rsidR="00B7104E" w:rsidRPr="0ED4FC1F">
        <w:rPr>
          <w:rFonts w:asciiTheme="majorHAnsi" w:hAnsiTheme="majorHAnsi"/>
          <w:b/>
          <w:bCs/>
        </w:rPr>
        <w:t xml:space="preserve">.  </w:t>
      </w:r>
      <w:r w:rsidR="00623BBC" w:rsidRPr="00623BBC">
        <w:rPr>
          <w:rFonts w:asciiTheme="majorHAnsi" w:hAnsiTheme="majorHAnsi"/>
          <w:b/>
          <w:bCs/>
        </w:rPr>
        <w:t>Determine the f</w:t>
      </w:r>
      <w:r w:rsidR="00B7104E" w:rsidRPr="00623BBC">
        <w:rPr>
          <w:rFonts w:asciiTheme="majorHAnsi" w:hAnsiTheme="majorHAnsi"/>
          <w:b/>
          <w:bCs/>
        </w:rPr>
        <w:t>inal IPA tasks</w:t>
      </w:r>
      <w:r w:rsidR="00B7104E" w:rsidRPr="0ED4FC1F">
        <w:rPr>
          <w:rFonts w:asciiTheme="majorHAnsi" w:hAnsiTheme="majorHAnsi"/>
        </w:rPr>
        <w:t xml:space="preserve"> </w:t>
      </w:r>
      <w:r w:rsidR="00B7104E" w:rsidRPr="0ED4FC1F">
        <w:rPr>
          <w:rFonts w:asciiTheme="majorHAnsi" w:hAnsiTheme="majorHAnsi"/>
          <w:b/>
          <w:bCs/>
        </w:rPr>
        <w:t xml:space="preserve">that the students will do.  </w:t>
      </w:r>
    </w:p>
    <w:p w14:paraId="529D75F4" w14:textId="43565246" w:rsidR="00B7104E" w:rsidRPr="00314607" w:rsidRDefault="00B7104E" w:rsidP="00D706F5">
      <w:pPr>
        <w:ind w:left="180" w:hanging="360"/>
        <w:rPr>
          <w:rFonts w:asciiTheme="majorHAnsi" w:hAnsiTheme="majorHAnsi"/>
          <w:i/>
        </w:rPr>
      </w:pPr>
      <w:r w:rsidRPr="00314607">
        <w:rPr>
          <w:rFonts w:asciiTheme="majorHAnsi" w:hAnsiTheme="majorHAnsi"/>
          <w:b/>
        </w:rPr>
        <w:t xml:space="preserve">      </w:t>
      </w:r>
      <w:r w:rsidRPr="00314607">
        <w:rPr>
          <w:rFonts w:asciiTheme="majorHAnsi" w:hAnsiTheme="majorHAnsi"/>
          <w:i/>
        </w:rPr>
        <w:t>Creat</w:t>
      </w:r>
      <w:r w:rsidR="00546267" w:rsidRPr="00314607">
        <w:rPr>
          <w:rFonts w:asciiTheme="majorHAnsi" w:hAnsiTheme="majorHAnsi"/>
          <w:i/>
        </w:rPr>
        <w:t xml:space="preserve">e at least one task per column that </w:t>
      </w:r>
      <w:r w:rsidR="008B4DFD" w:rsidRPr="00314607">
        <w:rPr>
          <w:rFonts w:asciiTheme="majorHAnsi" w:hAnsiTheme="majorHAnsi"/>
          <w:i/>
        </w:rPr>
        <w:t>builds on the previous task</w:t>
      </w:r>
      <w:r w:rsidR="00546267" w:rsidRPr="00314607">
        <w:rPr>
          <w:rFonts w:asciiTheme="majorHAnsi" w:hAnsiTheme="majorHAnsi"/>
          <w:i/>
        </w:rPr>
        <w:t>s</w:t>
      </w:r>
      <w:r w:rsidR="008B4DFD" w:rsidRPr="00314607">
        <w:rPr>
          <w:rFonts w:asciiTheme="majorHAnsi" w:hAnsiTheme="majorHAnsi"/>
          <w:i/>
        </w:rPr>
        <w:t xml:space="preserve">. </w:t>
      </w:r>
      <w:r w:rsidRPr="00314607">
        <w:rPr>
          <w:rFonts w:asciiTheme="majorHAnsi" w:hAnsiTheme="majorHAnsi"/>
          <w:i/>
        </w:rPr>
        <w:t xml:space="preserve"> </w:t>
      </w:r>
      <w:r w:rsidR="005305C2">
        <w:rPr>
          <w:rFonts w:asciiTheme="majorHAnsi" w:hAnsiTheme="majorHAnsi"/>
          <w:i/>
        </w:rPr>
        <w:t>The order of the tasks may vary.</w:t>
      </w:r>
    </w:p>
    <w:p w14:paraId="4B94D5A5" w14:textId="77777777" w:rsidR="000D0803" w:rsidRDefault="000D0803" w:rsidP="000D0803"/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438"/>
        <w:gridCol w:w="3600"/>
        <w:gridCol w:w="3690"/>
      </w:tblGrid>
      <w:tr w:rsidR="000D0803" w:rsidRPr="007A6AE7" w14:paraId="70A2CF29" w14:textId="77777777" w:rsidTr="0020322A">
        <w:trPr>
          <w:cantSplit/>
          <w:trHeight w:val="1673"/>
        </w:trPr>
        <w:tc>
          <w:tcPr>
            <w:tcW w:w="3438" w:type="dxa"/>
          </w:tcPr>
          <w:p w14:paraId="08E33070" w14:textId="77777777" w:rsidR="007321F7" w:rsidRPr="000C38F1" w:rsidRDefault="000D0803" w:rsidP="007321F7">
            <w:pPr>
              <w:rPr>
                <w:rFonts w:asciiTheme="majorHAnsi" w:hAnsiTheme="majorHAnsi" w:cstheme="majorHAnsi"/>
                <w:b/>
              </w:rPr>
            </w:pPr>
            <w:r w:rsidRPr="000C38F1">
              <w:rPr>
                <w:rFonts w:asciiTheme="majorHAnsi" w:hAnsiTheme="majorHAnsi" w:cstheme="majorHAnsi"/>
                <w:b/>
              </w:rPr>
              <w:t>Interpretive</w:t>
            </w:r>
            <w:r w:rsidR="001A744F" w:rsidRPr="000C38F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62630B33" w14:textId="7EFA282E" w:rsidR="00E33207" w:rsidRPr="000C38F1" w:rsidRDefault="00B7021B" w:rsidP="0069205B">
            <w:pPr>
              <w:pStyle w:val="ListParagraph"/>
              <w:numPr>
                <w:ilvl w:val="0"/>
                <w:numId w:val="23"/>
              </w:numPr>
              <w:ind w:left="180" w:hanging="180"/>
              <w:rPr>
                <w:rFonts w:asciiTheme="majorHAnsi" w:hAnsiTheme="majorHAnsi" w:cstheme="majorHAnsi"/>
                <w:sz w:val="22"/>
              </w:rPr>
            </w:pPr>
            <w:r w:rsidRPr="000C38F1">
              <w:rPr>
                <w:rFonts w:asciiTheme="majorHAnsi" w:hAnsiTheme="majorHAnsi" w:cstheme="majorHAnsi"/>
                <w:sz w:val="22"/>
              </w:rPr>
              <w:t>r</w:t>
            </w:r>
            <w:r w:rsidR="004F6148" w:rsidRPr="000C38F1">
              <w:rPr>
                <w:rFonts w:asciiTheme="majorHAnsi" w:hAnsiTheme="majorHAnsi" w:cstheme="majorHAnsi"/>
                <w:sz w:val="22"/>
              </w:rPr>
              <w:t>eading</w:t>
            </w:r>
            <w:r w:rsidRPr="000C38F1">
              <w:rPr>
                <w:rFonts w:asciiTheme="majorHAnsi" w:hAnsiTheme="majorHAnsi" w:cstheme="majorHAnsi"/>
                <w:sz w:val="22"/>
              </w:rPr>
              <w:t xml:space="preserve">, </w:t>
            </w:r>
            <w:r w:rsidR="004F6148" w:rsidRPr="000C38F1">
              <w:rPr>
                <w:rFonts w:asciiTheme="majorHAnsi" w:hAnsiTheme="majorHAnsi" w:cstheme="majorHAnsi"/>
                <w:sz w:val="22"/>
              </w:rPr>
              <w:t>listen</w:t>
            </w:r>
            <w:r w:rsidR="001A744F" w:rsidRPr="000C38F1">
              <w:rPr>
                <w:rFonts w:asciiTheme="majorHAnsi" w:hAnsiTheme="majorHAnsi" w:cstheme="majorHAnsi"/>
                <w:sz w:val="22"/>
              </w:rPr>
              <w:t>ing</w:t>
            </w:r>
            <w:r w:rsidRPr="000C38F1">
              <w:rPr>
                <w:rFonts w:asciiTheme="majorHAnsi" w:hAnsiTheme="majorHAnsi" w:cstheme="majorHAnsi"/>
                <w:sz w:val="22"/>
              </w:rPr>
              <w:t>,</w:t>
            </w:r>
            <w:r w:rsidR="0069205B" w:rsidRPr="000C38F1">
              <w:rPr>
                <w:rFonts w:asciiTheme="majorHAnsi" w:hAnsiTheme="majorHAnsi" w:cstheme="majorHAnsi"/>
                <w:sz w:val="22"/>
              </w:rPr>
              <w:t xml:space="preserve"> </w:t>
            </w:r>
            <w:r w:rsidRPr="000C38F1">
              <w:rPr>
                <w:rFonts w:asciiTheme="majorHAnsi" w:hAnsiTheme="majorHAnsi" w:cstheme="majorHAnsi"/>
                <w:sz w:val="22"/>
              </w:rPr>
              <w:t>viewing</w:t>
            </w:r>
            <w:r w:rsidR="001A744F" w:rsidRPr="000C38F1">
              <w:rPr>
                <w:rFonts w:asciiTheme="majorHAnsi" w:hAnsiTheme="majorHAnsi" w:cstheme="majorHAnsi"/>
                <w:sz w:val="22"/>
              </w:rPr>
              <w:t xml:space="preserve"> tasks</w:t>
            </w:r>
          </w:p>
          <w:p w14:paraId="47A4B559" w14:textId="77777777" w:rsidR="007321F7" w:rsidRPr="000C38F1" w:rsidRDefault="00710A8A" w:rsidP="0069205B">
            <w:pPr>
              <w:pStyle w:val="ListParagraph"/>
              <w:numPr>
                <w:ilvl w:val="0"/>
                <w:numId w:val="23"/>
              </w:numPr>
              <w:ind w:left="180" w:hanging="180"/>
              <w:rPr>
                <w:rFonts w:asciiTheme="majorHAnsi" w:hAnsiTheme="majorHAnsi" w:cstheme="majorHAnsi"/>
                <w:sz w:val="22"/>
              </w:rPr>
            </w:pPr>
            <w:r w:rsidRPr="000C38F1">
              <w:rPr>
                <w:rFonts w:asciiTheme="majorHAnsi" w:hAnsiTheme="majorHAnsi" w:cstheme="majorHAnsi"/>
                <w:sz w:val="22"/>
              </w:rPr>
              <w:t>s</w:t>
            </w:r>
            <w:r w:rsidR="00E33207" w:rsidRPr="000C38F1">
              <w:rPr>
                <w:rFonts w:asciiTheme="majorHAnsi" w:hAnsiTheme="majorHAnsi" w:cstheme="majorHAnsi"/>
                <w:sz w:val="22"/>
              </w:rPr>
              <w:t xml:space="preserve">ee ACTFL </w:t>
            </w:r>
            <w:hyperlink r:id="rId9" w:history="1">
              <w:r w:rsidR="00E33207" w:rsidRPr="000C38F1">
                <w:rPr>
                  <w:rStyle w:val="Hyperlink"/>
                  <w:rFonts w:asciiTheme="majorHAnsi" w:hAnsiTheme="majorHAnsi" w:cstheme="majorHAnsi"/>
                  <w:sz w:val="22"/>
                </w:rPr>
                <w:t>Appendix D</w:t>
              </w:r>
              <w:r w:rsidR="007321F7" w:rsidRPr="000C38F1">
                <w:rPr>
                  <w:rStyle w:val="Hyperlink"/>
                  <w:rFonts w:asciiTheme="majorHAnsi" w:hAnsiTheme="majorHAnsi" w:cstheme="majorHAnsi"/>
                  <w:sz w:val="22"/>
                </w:rPr>
                <w:t>/F</w:t>
              </w:r>
            </w:hyperlink>
            <w:r w:rsidR="00E33207" w:rsidRPr="000C38F1">
              <w:rPr>
                <w:rFonts w:asciiTheme="majorHAnsi" w:hAnsiTheme="majorHAnsi" w:cstheme="majorHAnsi"/>
                <w:sz w:val="22"/>
              </w:rPr>
              <w:t xml:space="preserve"> </w:t>
            </w:r>
          </w:p>
          <w:p w14:paraId="2641DE20" w14:textId="77777777" w:rsidR="007321F7" w:rsidRPr="000C38F1" w:rsidRDefault="00E33207" w:rsidP="0069205B">
            <w:pPr>
              <w:pStyle w:val="ListParagraph"/>
              <w:ind w:left="180"/>
              <w:rPr>
                <w:rFonts w:asciiTheme="majorHAnsi" w:hAnsiTheme="majorHAnsi" w:cstheme="majorHAnsi"/>
                <w:sz w:val="22"/>
              </w:rPr>
            </w:pPr>
            <w:r w:rsidRPr="000C38F1">
              <w:rPr>
                <w:rFonts w:asciiTheme="majorHAnsi" w:hAnsiTheme="majorHAnsi" w:cstheme="majorHAnsi"/>
                <w:sz w:val="22"/>
              </w:rPr>
              <w:t>for creating and scoring tasks</w:t>
            </w:r>
          </w:p>
          <w:p w14:paraId="3E6C6A9D" w14:textId="0DCB80E7" w:rsidR="003F2003" w:rsidRPr="0020322A" w:rsidRDefault="001A744F" w:rsidP="003F2003">
            <w:pPr>
              <w:pStyle w:val="ListParagraph"/>
              <w:numPr>
                <w:ilvl w:val="0"/>
                <w:numId w:val="23"/>
              </w:numPr>
              <w:ind w:left="180" w:hanging="180"/>
              <w:rPr>
                <w:rFonts w:asciiTheme="majorHAnsi" w:hAnsiTheme="majorHAnsi" w:cstheme="majorHAnsi"/>
              </w:rPr>
            </w:pPr>
            <w:r w:rsidRPr="000C38F1">
              <w:rPr>
                <w:rFonts w:asciiTheme="majorHAnsi" w:hAnsiTheme="majorHAnsi" w:cstheme="majorHAnsi"/>
                <w:sz w:val="22"/>
              </w:rPr>
              <w:t xml:space="preserve">use an authentic </w:t>
            </w:r>
            <w:r w:rsidR="0069205B" w:rsidRPr="000C38F1">
              <w:rPr>
                <w:rFonts w:asciiTheme="majorHAnsi" w:hAnsiTheme="majorHAnsi" w:cstheme="majorHAnsi"/>
                <w:sz w:val="22"/>
              </w:rPr>
              <w:t xml:space="preserve">cultural </w:t>
            </w:r>
            <w:r w:rsidRPr="000C38F1">
              <w:rPr>
                <w:rFonts w:asciiTheme="majorHAnsi" w:hAnsiTheme="majorHAnsi" w:cstheme="majorHAnsi"/>
                <w:sz w:val="22"/>
              </w:rPr>
              <w:t>res</w:t>
            </w:r>
            <w:r w:rsidR="003062E5" w:rsidRPr="000C38F1">
              <w:rPr>
                <w:rFonts w:asciiTheme="majorHAnsi" w:hAnsiTheme="majorHAnsi" w:cstheme="majorHAnsi"/>
                <w:sz w:val="22"/>
              </w:rPr>
              <w:t>ource f</w:t>
            </w:r>
            <w:r w:rsidR="00B7021B" w:rsidRPr="000C38F1">
              <w:rPr>
                <w:rFonts w:asciiTheme="majorHAnsi" w:hAnsiTheme="majorHAnsi" w:cstheme="majorHAnsi"/>
                <w:sz w:val="22"/>
              </w:rPr>
              <w:t xml:space="preserve">rom </w:t>
            </w:r>
            <w:r w:rsidR="0069205B" w:rsidRPr="000C38F1">
              <w:rPr>
                <w:rFonts w:asciiTheme="majorHAnsi" w:hAnsiTheme="majorHAnsi" w:cstheme="majorHAnsi"/>
                <w:sz w:val="22"/>
              </w:rPr>
              <w:t xml:space="preserve">media or </w:t>
            </w:r>
            <w:r w:rsidR="003062E5" w:rsidRPr="000C38F1">
              <w:rPr>
                <w:rFonts w:asciiTheme="majorHAnsi" w:hAnsiTheme="majorHAnsi" w:cstheme="majorHAnsi"/>
                <w:sz w:val="22"/>
              </w:rPr>
              <w:t>print</w:t>
            </w:r>
          </w:p>
          <w:p w14:paraId="1130215C" w14:textId="54A89455" w:rsidR="003F2003" w:rsidRPr="003F2003" w:rsidRDefault="003F2003" w:rsidP="003F2003"/>
        </w:tc>
        <w:tc>
          <w:tcPr>
            <w:tcW w:w="3600" w:type="dxa"/>
          </w:tcPr>
          <w:p w14:paraId="3F8E4CDA" w14:textId="77777777" w:rsidR="007321F7" w:rsidRPr="000C38F1" w:rsidRDefault="000D0803" w:rsidP="007321F7">
            <w:pPr>
              <w:rPr>
                <w:rFonts w:asciiTheme="majorHAnsi" w:hAnsiTheme="majorHAnsi" w:cstheme="majorHAnsi"/>
                <w:b/>
              </w:rPr>
            </w:pPr>
            <w:r w:rsidRPr="000C38F1">
              <w:rPr>
                <w:rFonts w:asciiTheme="majorHAnsi" w:hAnsiTheme="majorHAnsi" w:cstheme="majorHAnsi"/>
                <w:b/>
              </w:rPr>
              <w:t>Interpersonal</w:t>
            </w:r>
            <w:r w:rsidR="001A744F" w:rsidRPr="000C38F1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0458C067" w14:textId="40663100" w:rsidR="007321F7" w:rsidRPr="000C38F1" w:rsidRDefault="00D2271E" w:rsidP="00710A8A">
            <w:pPr>
              <w:pStyle w:val="ListParagraph"/>
              <w:numPr>
                <w:ilvl w:val="0"/>
                <w:numId w:val="23"/>
              </w:numPr>
              <w:ind w:left="166" w:hanging="180"/>
              <w:rPr>
                <w:rFonts w:asciiTheme="majorHAnsi" w:hAnsiTheme="majorHAnsi" w:cstheme="majorHAnsi"/>
              </w:rPr>
            </w:pPr>
            <w:r w:rsidRPr="000C38F1">
              <w:rPr>
                <w:rFonts w:asciiTheme="majorHAnsi" w:hAnsiTheme="majorHAnsi" w:cstheme="majorHAnsi"/>
                <w:sz w:val="22"/>
              </w:rPr>
              <w:t>conversational</w:t>
            </w:r>
            <w:r w:rsidR="00E33207" w:rsidRPr="000C38F1">
              <w:rPr>
                <w:rFonts w:asciiTheme="majorHAnsi" w:hAnsiTheme="majorHAnsi" w:cstheme="majorHAnsi"/>
                <w:sz w:val="22"/>
              </w:rPr>
              <w:t xml:space="preserve"> task</w:t>
            </w:r>
            <w:r w:rsidRPr="000C38F1">
              <w:rPr>
                <w:rFonts w:asciiTheme="majorHAnsi" w:hAnsiTheme="majorHAnsi" w:cstheme="majorHAnsi"/>
                <w:sz w:val="22"/>
              </w:rPr>
              <w:t xml:space="preserve"> that is written, spoken or signed</w:t>
            </w:r>
          </w:p>
          <w:p w14:paraId="1B8EBA15" w14:textId="77777777" w:rsidR="000D0803" w:rsidRPr="000C38F1" w:rsidRDefault="003062E5" w:rsidP="00710A8A">
            <w:pPr>
              <w:pStyle w:val="ListParagraph"/>
              <w:numPr>
                <w:ilvl w:val="0"/>
                <w:numId w:val="23"/>
              </w:numPr>
              <w:ind w:left="166" w:hanging="180"/>
              <w:rPr>
                <w:rFonts w:asciiTheme="majorHAnsi" w:hAnsiTheme="majorHAnsi" w:cstheme="majorHAnsi"/>
              </w:rPr>
            </w:pPr>
            <w:r w:rsidRPr="000C38F1">
              <w:rPr>
                <w:rFonts w:asciiTheme="majorHAnsi" w:hAnsiTheme="majorHAnsi" w:cstheme="majorHAnsi"/>
                <w:sz w:val="22"/>
              </w:rPr>
              <w:t>real-world</w:t>
            </w:r>
            <w:r w:rsidR="006100B0" w:rsidRPr="000C38F1">
              <w:rPr>
                <w:rFonts w:asciiTheme="majorHAnsi" w:hAnsiTheme="majorHAnsi" w:cstheme="majorHAnsi"/>
                <w:sz w:val="22"/>
              </w:rPr>
              <w:t xml:space="preserve"> / </w:t>
            </w:r>
            <w:r w:rsidR="00A53D8E" w:rsidRPr="000C38F1">
              <w:rPr>
                <w:rFonts w:asciiTheme="majorHAnsi" w:hAnsiTheme="majorHAnsi" w:cstheme="majorHAnsi"/>
                <w:sz w:val="22"/>
              </w:rPr>
              <w:t>authentic context</w:t>
            </w:r>
          </w:p>
          <w:p w14:paraId="25A26C1C" w14:textId="4D77D92A" w:rsidR="00546267" w:rsidRPr="005305C2" w:rsidRDefault="00D048D6" w:rsidP="00710A8A">
            <w:pPr>
              <w:pStyle w:val="ListParagraph"/>
              <w:numPr>
                <w:ilvl w:val="0"/>
                <w:numId w:val="23"/>
              </w:numPr>
              <w:ind w:left="166" w:hanging="180"/>
              <w:rPr>
                <w:rFonts w:asciiTheme="majorHAnsi" w:hAnsiTheme="majorHAnsi" w:cstheme="majorHAnsi"/>
              </w:rPr>
            </w:pPr>
            <w:r w:rsidRPr="000C38F1">
              <w:rPr>
                <w:rFonts w:asciiTheme="majorHAnsi" w:hAnsiTheme="majorHAnsi" w:cstheme="majorHAnsi"/>
                <w:sz w:val="22"/>
              </w:rPr>
              <w:t>include</w:t>
            </w:r>
            <w:r w:rsidR="00546267" w:rsidRPr="000C38F1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546267" w:rsidRPr="0093285B">
              <w:rPr>
                <w:rFonts w:asciiTheme="majorHAnsi" w:hAnsiTheme="majorHAnsi" w:cstheme="majorHAnsi"/>
                <w:sz w:val="22"/>
              </w:rPr>
              <w:t>intercultural connection</w:t>
            </w:r>
            <w:r w:rsidR="00D262F2" w:rsidRPr="0093285B">
              <w:rPr>
                <w:rFonts w:asciiTheme="majorHAnsi" w:hAnsiTheme="majorHAnsi" w:cstheme="majorHAnsi"/>
                <w:sz w:val="22"/>
              </w:rPr>
              <w:t>s</w:t>
            </w:r>
          </w:p>
          <w:p w14:paraId="7E387672" w14:textId="04CBADFE" w:rsidR="005305C2" w:rsidRPr="000C38F1" w:rsidRDefault="005305C2" w:rsidP="00710A8A">
            <w:pPr>
              <w:pStyle w:val="ListParagraph"/>
              <w:numPr>
                <w:ilvl w:val="0"/>
                <w:numId w:val="23"/>
              </w:numPr>
              <w:ind w:left="166" w:hanging="1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</w:rPr>
              <w:t>builds on the interpretive task</w:t>
            </w:r>
          </w:p>
          <w:p w14:paraId="73161457" w14:textId="2ED7AB0B" w:rsidR="00417F43" w:rsidRPr="000C38F1" w:rsidRDefault="00417F43" w:rsidP="00283705">
            <w:pPr>
              <w:ind w:left="-14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690" w:type="dxa"/>
          </w:tcPr>
          <w:p w14:paraId="4F5D5FEA" w14:textId="77777777" w:rsidR="0088523E" w:rsidRPr="000C38F1" w:rsidRDefault="000D0803" w:rsidP="0088523E">
            <w:pPr>
              <w:rPr>
                <w:rFonts w:asciiTheme="majorHAnsi" w:hAnsiTheme="majorHAnsi" w:cstheme="majorHAnsi"/>
                <w:b/>
              </w:rPr>
            </w:pPr>
            <w:r w:rsidRPr="000C38F1">
              <w:rPr>
                <w:rFonts w:asciiTheme="majorHAnsi" w:hAnsiTheme="majorHAnsi" w:cstheme="majorHAnsi"/>
                <w:b/>
              </w:rPr>
              <w:t>Presentational</w:t>
            </w:r>
          </w:p>
          <w:p w14:paraId="52A5AA25" w14:textId="35889FEC" w:rsidR="0088523E" w:rsidRPr="000C38F1" w:rsidRDefault="0088523E" w:rsidP="0088523E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rFonts w:asciiTheme="majorHAnsi" w:hAnsiTheme="majorHAnsi" w:cstheme="majorHAnsi"/>
              </w:rPr>
            </w:pPr>
            <w:r w:rsidRPr="000C38F1">
              <w:rPr>
                <w:rFonts w:asciiTheme="majorHAnsi" w:hAnsiTheme="majorHAnsi" w:cstheme="majorHAnsi"/>
                <w:sz w:val="22"/>
              </w:rPr>
              <w:t>speaking</w:t>
            </w:r>
            <w:r w:rsidR="002906A9" w:rsidRPr="000C38F1">
              <w:rPr>
                <w:rFonts w:asciiTheme="majorHAnsi" w:hAnsiTheme="majorHAnsi" w:cstheme="majorHAnsi"/>
                <w:sz w:val="22"/>
              </w:rPr>
              <w:t xml:space="preserve">, </w:t>
            </w:r>
            <w:r w:rsidRPr="000C38F1">
              <w:rPr>
                <w:rFonts w:asciiTheme="majorHAnsi" w:hAnsiTheme="majorHAnsi" w:cstheme="majorHAnsi"/>
                <w:sz w:val="22"/>
              </w:rPr>
              <w:t>writing</w:t>
            </w:r>
            <w:r w:rsidR="002906A9" w:rsidRPr="000C38F1">
              <w:rPr>
                <w:rFonts w:asciiTheme="majorHAnsi" w:hAnsiTheme="majorHAnsi" w:cstheme="majorHAnsi"/>
                <w:sz w:val="22"/>
              </w:rPr>
              <w:t xml:space="preserve"> or sign</w:t>
            </w:r>
            <w:r w:rsidR="009B53A4" w:rsidRPr="000C38F1">
              <w:rPr>
                <w:rFonts w:asciiTheme="majorHAnsi" w:hAnsiTheme="majorHAnsi" w:cstheme="majorHAnsi"/>
                <w:sz w:val="22"/>
              </w:rPr>
              <w:t>ing</w:t>
            </w:r>
            <w:r w:rsidRPr="000C38F1">
              <w:rPr>
                <w:rFonts w:asciiTheme="majorHAnsi" w:hAnsiTheme="majorHAnsi" w:cstheme="majorHAnsi"/>
                <w:sz w:val="22"/>
              </w:rPr>
              <w:t xml:space="preserve"> task</w:t>
            </w:r>
          </w:p>
          <w:p w14:paraId="3CE10267" w14:textId="77777777" w:rsidR="00BA1783" w:rsidRPr="000C38F1" w:rsidRDefault="0088523E" w:rsidP="00BA1783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rFonts w:asciiTheme="majorHAnsi" w:hAnsiTheme="majorHAnsi" w:cstheme="majorHAnsi"/>
              </w:rPr>
            </w:pPr>
            <w:r w:rsidRPr="000C38F1">
              <w:rPr>
                <w:rFonts w:asciiTheme="majorHAnsi" w:hAnsiTheme="majorHAnsi" w:cstheme="majorHAnsi"/>
                <w:sz w:val="22"/>
              </w:rPr>
              <w:t xml:space="preserve">real-world / </w:t>
            </w:r>
            <w:r w:rsidR="00A53D8E" w:rsidRPr="000C38F1">
              <w:rPr>
                <w:rFonts w:asciiTheme="majorHAnsi" w:hAnsiTheme="majorHAnsi" w:cstheme="majorHAnsi"/>
                <w:sz w:val="22"/>
              </w:rPr>
              <w:t>authentic context</w:t>
            </w:r>
          </w:p>
          <w:p w14:paraId="3D5B0A76" w14:textId="77777777" w:rsidR="00417F43" w:rsidRPr="005305C2" w:rsidRDefault="00BA1783" w:rsidP="00BA1783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rFonts w:asciiTheme="majorHAnsi" w:hAnsiTheme="majorHAnsi" w:cstheme="majorHAnsi"/>
              </w:rPr>
            </w:pPr>
            <w:r w:rsidRPr="000C38F1">
              <w:rPr>
                <w:rFonts w:asciiTheme="majorHAnsi" w:hAnsiTheme="majorHAnsi" w:cstheme="majorHAnsi"/>
                <w:sz w:val="22"/>
              </w:rPr>
              <w:t xml:space="preserve">include </w:t>
            </w:r>
            <w:r w:rsidRPr="0093285B">
              <w:rPr>
                <w:rFonts w:asciiTheme="majorHAnsi" w:hAnsiTheme="majorHAnsi" w:cstheme="majorHAnsi"/>
                <w:sz w:val="22"/>
              </w:rPr>
              <w:t>intercultural connections</w:t>
            </w:r>
          </w:p>
          <w:p w14:paraId="040D627F" w14:textId="53BA0469" w:rsidR="005305C2" w:rsidRPr="000C38F1" w:rsidRDefault="005305C2" w:rsidP="00BA1783">
            <w:pPr>
              <w:pStyle w:val="ListParagraph"/>
              <w:numPr>
                <w:ilvl w:val="0"/>
                <w:numId w:val="24"/>
              </w:numPr>
              <w:ind w:left="166" w:hanging="18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22"/>
              </w:rPr>
              <w:t>builds on the interpersonal task</w:t>
            </w:r>
          </w:p>
        </w:tc>
      </w:tr>
      <w:tr w:rsidR="0020322A" w:rsidRPr="007A6AE7" w14:paraId="251E49D5" w14:textId="77777777" w:rsidTr="00E33207">
        <w:trPr>
          <w:cantSplit/>
          <w:trHeight w:val="737"/>
        </w:trPr>
        <w:tc>
          <w:tcPr>
            <w:tcW w:w="3438" w:type="dxa"/>
          </w:tcPr>
          <w:p w14:paraId="74D6E893" w14:textId="77777777" w:rsidR="0020322A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  <w:p w14:paraId="282DDC28" w14:textId="77777777" w:rsidR="0020322A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  <w:p w14:paraId="47C4C9F1" w14:textId="77777777" w:rsidR="0020322A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  <w:p w14:paraId="5BF4944B" w14:textId="77777777" w:rsidR="0020322A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  <w:p w14:paraId="35F9D300" w14:textId="77777777" w:rsidR="0020322A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  <w:p w14:paraId="176E5919" w14:textId="77777777" w:rsidR="0020322A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  <w:p w14:paraId="262121F5" w14:textId="77777777" w:rsidR="0020322A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  <w:p w14:paraId="5ABDB6D9" w14:textId="77777777" w:rsidR="0020322A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  <w:p w14:paraId="510F8B53" w14:textId="77777777" w:rsidR="0020322A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  <w:p w14:paraId="0A2231E5" w14:textId="77777777" w:rsidR="0020322A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  <w:p w14:paraId="37E3DE47" w14:textId="77777777" w:rsidR="0020322A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  <w:p w14:paraId="2B812CC1" w14:textId="77777777" w:rsidR="0020322A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  <w:p w14:paraId="024AAFF1" w14:textId="77777777" w:rsidR="0020322A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  <w:p w14:paraId="3DD3D921" w14:textId="77777777" w:rsidR="0020322A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  <w:p w14:paraId="00AF1422" w14:textId="064C7291" w:rsidR="0020322A" w:rsidRPr="000C38F1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00" w:type="dxa"/>
          </w:tcPr>
          <w:p w14:paraId="57A40377" w14:textId="77777777" w:rsidR="0020322A" w:rsidRPr="000C38F1" w:rsidRDefault="0020322A" w:rsidP="007321F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3690" w:type="dxa"/>
          </w:tcPr>
          <w:p w14:paraId="4A25BF07" w14:textId="77777777" w:rsidR="0020322A" w:rsidRPr="000C38F1" w:rsidRDefault="0020322A" w:rsidP="0088523E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6B699379" w14:textId="455FAB52" w:rsidR="005B3540" w:rsidRDefault="00FF60BC" w:rsidP="00FF60BC">
      <w:pPr>
        <w:tabs>
          <w:tab w:val="left" w:pos="3117"/>
        </w:tabs>
        <w:ind w:left="36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</w:p>
    <w:p w14:paraId="78B73B22" w14:textId="77777777" w:rsidR="00246FB3" w:rsidRDefault="00246FB3" w:rsidP="00246FB3">
      <w:pPr>
        <w:ind w:left="-90"/>
        <w:rPr>
          <w:rFonts w:asciiTheme="majorHAnsi" w:hAnsiTheme="majorHAnsi"/>
          <w:b/>
        </w:rPr>
      </w:pPr>
    </w:p>
    <w:p w14:paraId="346BFBDA" w14:textId="77777777" w:rsidR="00246FB3" w:rsidRDefault="00246FB3" w:rsidP="00246FB3">
      <w:pPr>
        <w:ind w:left="-90"/>
        <w:rPr>
          <w:rFonts w:asciiTheme="majorHAnsi" w:hAnsiTheme="majorHAnsi"/>
          <w:b/>
        </w:rPr>
      </w:pPr>
    </w:p>
    <w:p w14:paraId="62752E8D" w14:textId="77777777" w:rsidR="00246FB3" w:rsidRDefault="00246FB3" w:rsidP="00246FB3">
      <w:pPr>
        <w:ind w:left="-90"/>
        <w:rPr>
          <w:rFonts w:asciiTheme="majorHAnsi" w:hAnsiTheme="majorHAnsi"/>
          <w:b/>
        </w:rPr>
      </w:pPr>
    </w:p>
    <w:p w14:paraId="2874B863" w14:textId="77777777" w:rsidR="00246FB3" w:rsidRDefault="00246FB3" w:rsidP="00246FB3">
      <w:pPr>
        <w:ind w:left="-90"/>
        <w:rPr>
          <w:rFonts w:asciiTheme="majorHAnsi" w:hAnsiTheme="majorHAnsi"/>
          <w:b/>
        </w:rPr>
      </w:pPr>
    </w:p>
    <w:p w14:paraId="43FF060E" w14:textId="77777777" w:rsidR="00246FB3" w:rsidRDefault="00246FB3" w:rsidP="00246FB3">
      <w:pPr>
        <w:ind w:left="-90"/>
        <w:rPr>
          <w:rFonts w:asciiTheme="majorHAnsi" w:hAnsiTheme="majorHAnsi"/>
          <w:b/>
        </w:rPr>
      </w:pPr>
    </w:p>
    <w:p w14:paraId="4E19BFEA" w14:textId="77777777" w:rsidR="00246FB3" w:rsidRDefault="00246FB3" w:rsidP="00246FB3">
      <w:pPr>
        <w:ind w:left="-90"/>
        <w:rPr>
          <w:rFonts w:asciiTheme="majorHAnsi" w:hAnsiTheme="majorHAnsi"/>
          <w:b/>
        </w:rPr>
      </w:pPr>
    </w:p>
    <w:p w14:paraId="6C96FA7F" w14:textId="563B291C" w:rsidR="00246FB3" w:rsidRDefault="00246FB3" w:rsidP="00246FB3">
      <w:pPr>
        <w:ind w:left="-9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This page</w:t>
      </w:r>
      <w:r w:rsidR="00C76032">
        <w:rPr>
          <w:rFonts w:asciiTheme="majorHAnsi" w:hAnsiTheme="majorHAnsi"/>
          <w:b/>
        </w:rPr>
        <w:t xml:space="preserve"> is optional and provide</w:t>
      </w:r>
      <w:r w:rsidR="006862BA">
        <w:rPr>
          <w:rFonts w:asciiTheme="majorHAnsi" w:hAnsiTheme="majorHAnsi"/>
          <w:b/>
        </w:rPr>
        <w:t>s</w:t>
      </w:r>
      <w:r w:rsidR="00C76032">
        <w:rPr>
          <w:rFonts w:asciiTheme="majorHAnsi" w:hAnsiTheme="majorHAnsi"/>
          <w:b/>
        </w:rPr>
        <w:t xml:space="preserve"> a</w:t>
      </w:r>
      <w:r w:rsidR="006862BA">
        <w:rPr>
          <w:rFonts w:asciiTheme="majorHAnsi" w:hAnsiTheme="majorHAnsi"/>
          <w:b/>
        </w:rPr>
        <w:t>n area</w:t>
      </w:r>
      <w:r w:rsidR="00C76032">
        <w:rPr>
          <w:rFonts w:asciiTheme="majorHAnsi" w:hAnsiTheme="majorHAnsi"/>
          <w:b/>
        </w:rPr>
        <w:t xml:space="preserve"> to brainstorm</w:t>
      </w:r>
      <w:r w:rsidR="00BE1EA9">
        <w:rPr>
          <w:rFonts w:asciiTheme="majorHAnsi" w:hAnsiTheme="majorHAnsi"/>
          <w:b/>
        </w:rPr>
        <w:t xml:space="preserve"> lessons and activities to use throughout the unit.</w:t>
      </w:r>
    </w:p>
    <w:p w14:paraId="70F8A79A" w14:textId="77777777" w:rsidR="00246FB3" w:rsidRDefault="00246FB3" w:rsidP="00246FB3">
      <w:pPr>
        <w:ind w:left="-90"/>
        <w:rPr>
          <w:rFonts w:asciiTheme="majorHAnsi" w:hAnsiTheme="majorHAnsi"/>
          <w:b/>
        </w:rPr>
      </w:pPr>
    </w:p>
    <w:p w14:paraId="321293CA" w14:textId="77777777" w:rsidR="00BE1EA9" w:rsidRDefault="00BE1EA9" w:rsidP="00246FB3">
      <w:pPr>
        <w:ind w:left="-90"/>
        <w:rPr>
          <w:rFonts w:asciiTheme="majorHAnsi" w:hAnsiTheme="majorHAnsi"/>
          <w:b/>
          <w:u w:val="single"/>
        </w:rPr>
      </w:pPr>
    </w:p>
    <w:p w14:paraId="11246D62" w14:textId="7EC6F785" w:rsidR="000D0803" w:rsidRPr="002F1A71" w:rsidRDefault="001A744F" w:rsidP="00246FB3">
      <w:pPr>
        <w:ind w:left="-90"/>
        <w:rPr>
          <w:rFonts w:asciiTheme="majorHAnsi" w:hAnsiTheme="majorHAnsi"/>
          <w:sz w:val="22"/>
        </w:rPr>
      </w:pPr>
      <w:r w:rsidRPr="002F1A71">
        <w:rPr>
          <w:rFonts w:asciiTheme="majorHAnsi" w:hAnsiTheme="majorHAnsi"/>
          <w:b/>
          <w:u w:val="single"/>
        </w:rPr>
        <w:t>CONTENT</w:t>
      </w:r>
      <w:r w:rsidRPr="002F1A71">
        <w:rPr>
          <w:rFonts w:asciiTheme="majorHAnsi" w:hAnsiTheme="majorHAnsi"/>
          <w:b/>
        </w:rPr>
        <w:t>:</w:t>
      </w:r>
      <w:r w:rsidR="000D0803" w:rsidRPr="002F1A71">
        <w:rPr>
          <w:rFonts w:asciiTheme="majorHAnsi" w:hAnsiTheme="majorHAnsi"/>
        </w:rPr>
        <w:t xml:space="preserve"> </w:t>
      </w:r>
      <w:r w:rsidR="000D0803" w:rsidRPr="002F1A71">
        <w:rPr>
          <w:rFonts w:asciiTheme="majorHAnsi" w:hAnsiTheme="majorHAnsi"/>
          <w:b/>
          <w:sz w:val="22"/>
        </w:rPr>
        <w:t xml:space="preserve">Decide what your </w:t>
      </w:r>
      <w:r w:rsidR="00A53D8E" w:rsidRPr="002F1A71">
        <w:rPr>
          <w:rFonts w:asciiTheme="majorHAnsi" w:hAnsiTheme="majorHAnsi"/>
          <w:b/>
          <w:sz w:val="22"/>
        </w:rPr>
        <w:t>students need</w:t>
      </w:r>
      <w:r w:rsidR="000D0803" w:rsidRPr="002F1A71">
        <w:rPr>
          <w:rFonts w:asciiTheme="majorHAnsi" w:hAnsiTheme="majorHAnsi"/>
          <w:b/>
          <w:sz w:val="22"/>
          <w:u w:val="single"/>
        </w:rPr>
        <w:t xml:space="preserve"> </w:t>
      </w:r>
      <w:r w:rsidR="000D0803" w:rsidRPr="007D301D">
        <w:rPr>
          <w:rFonts w:asciiTheme="majorHAnsi" w:hAnsiTheme="majorHAnsi"/>
          <w:b/>
          <w:sz w:val="22"/>
        </w:rPr>
        <w:t xml:space="preserve">to do/ to know </w:t>
      </w:r>
      <w:r w:rsidR="000D0803" w:rsidRPr="002F1A71">
        <w:rPr>
          <w:rFonts w:asciiTheme="majorHAnsi" w:hAnsiTheme="majorHAnsi"/>
          <w:b/>
          <w:sz w:val="22"/>
        </w:rPr>
        <w:t xml:space="preserve">to </w:t>
      </w:r>
      <w:r w:rsidR="00432545">
        <w:rPr>
          <w:rFonts w:asciiTheme="majorHAnsi" w:hAnsiTheme="majorHAnsi"/>
          <w:b/>
          <w:sz w:val="22"/>
        </w:rPr>
        <w:t>meet the learning outcomes</w:t>
      </w:r>
      <w:r w:rsidR="007D301D">
        <w:rPr>
          <w:rFonts w:asciiTheme="majorHAnsi" w:hAnsiTheme="majorHAnsi"/>
          <w:b/>
          <w:sz w:val="22"/>
        </w:rPr>
        <w:t xml:space="preserve"> for this unit.</w:t>
      </w:r>
    </w:p>
    <w:p w14:paraId="3FE9F23F" w14:textId="77777777" w:rsidR="000D0803" w:rsidRDefault="000D0803" w:rsidP="000D0803">
      <w:pPr>
        <w:pStyle w:val="ListParagraph"/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165"/>
        <w:gridCol w:w="5607"/>
      </w:tblGrid>
      <w:tr w:rsidR="000D0803" w14:paraId="59CE5D1F" w14:textId="77777777" w:rsidTr="00927C07">
        <w:tc>
          <w:tcPr>
            <w:tcW w:w="5220" w:type="dxa"/>
          </w:tcPr>
          <w:p w14:paraId="18030C60" w14:textId="64AA27A3" w:rsidR="000D0803" w:rsidRPr="00DC590B" w:rsidRDefault="00CD0757" w:rsidP="00A15A58">
            <w:pPr>
              <w:jc w:val="center"/>
              <w:rPr>
                <w:rFonts w:asciiTheme="majorHAnsi" w:hAnsiTheme="majorHAnsi" w:cstheme="majorHAnsi"/>
              </w:rPr>
            </w:pPr>
            <w:hyperlink r:id="rId10" w:history="1">
              <w:r w:rsidR="00B562AA" w:rsidRPr="00DC590B">
                <w:rPr>
                  <w:rStyle w:val="Hyperlink"/>
                  <w:rFonts w:asciiTheme="majorHAnsi" w:hAnsiTheme="majorHAnsi" w:cstheme="majorHAnsi"/>
                </w:rPr>
                <w:t>Language Functions</w:t>
              </w:r>
            </w:hyperlink>
          </w:p>
          <w:p w14:paraId="0E3375FB" w14:textId="695C34DA" w:rsidR="000D0803" w:rsidRPr="00DC590B" w:rsidRDefault="00011D3F" w:rsidP="00A15A58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C590B">
              <w:rPr>
                <w:rFonts w:asciiTheme="majorHAnsi" w:hAnsiTheme="majorHAnsi" w:cstheme="majorHAnsi"/>
                <w:bCs/>
              </w:rPr>
              <w:t xml:space="preserve">What students </w:t>
            </w:r>
            <w:r w:rsidR="000D0803" w:rsidRPr="00DC590B">
              <w:rPr>
                <w:rFonts w:asciiTheme="majorHAnsi" w:hAnsiTheme="majorHAnsi" w:cstheme="majorHAnsi"/>
                <w:bCs/>
              </w:rPr>
              <w:t>need to be able to do</w:t>
            </w:r>
          </w:p>
          <w:p w14:paraId="7FB07A7A" w14:textId="45B1682F" w:rsidR="000D0803" w:rsidRPr="00DC590B" w:rsidRDefault="000D0803" w:rsidP="00A15A58">
            <w:pPr>
              <w:jc w:val="center"/>
              <w:rPr>
                <w:rFonts w:asciiTheme="majorHAnsi" w:hAnsiTheme="majorHAnsi" w:cstheme="majorHAnsi"/>
                <w:bCs/>
              </w:rPr>
            </w:pPr>
            <w:r w:rsidRPr="00DC590B">
              <w:rPr>
                <w:rFonts w:asciiTheme="majorHAnsi" w:hAnsiTheme="majorHAnsi" w:cstheme="majorHAnsi"/>
                <w:bCs/>
              </w:rPr>
              <w:t>with language</w:t>
            </w:r>
            <w:r w:rsidR="00011D3F" w:rsidRPr="00DC590B">
              <w:rPr>
                <w:rFonts w:asciiTheme="majorHAnsi" w:hAnsiTheme="majorHAnsi" w:cstheme="majorHAnsi"/>
                <w:bCs/>
              </w:rPr>
              <w:t xml:space="preserve">, such as compare, </w:t>
            </w:r>
            <w:r w:rsidR="00BE385C" w:rsidRPr="00DC590B">
              <w:rPr>
                <w:rFonts w:asciiTheme="majorHAnsi" w:hAnsiTheme="majorHAnsi" w:cstheme="majorHAnsi"/>
                <w:bCs/>
              </w:rPr>
              <w:t>summarize, etc.</w:t>
            </w:r>
          </w:p>
          <w:p w14:paraId="1F72F646" w14:textId="77777777" w:rsidR="000D0803" w:rsidRPr="00DC590B" w:rsidRDefault="000D0803" w:rsidP="00A15A5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5670" w:type="dxa"/>
          </w:tcPr>
          <w:p w14:paraId="45220B3F" w14:textId="5DE85D3F" w:rsidR="00B562AA" w:rsidRPr="00DC590B" w:rsidRDefault="00CD0757" w:rsidP="00A15A58">
            <w:pPr>
              <w:jc w:val="center"/>
              <w:rPr>
                <w:rFonts w:asciiTheme="majorHAnsi" w:hAnsiTheme="majorHAnsi" w:cstheme="majorHAnsi"/>
              </w:rPr>
            </w:pPr>
            <w:hyperlink r:id="rId11" w:history="1">
              <w:r w:rsidR="00B562AA" w:rsidRPr="00DC590B">
                <w:rPr>
                  <w:rStyle w:val="Hyperlink"/>
                  <w:rFonts w:asciiTheme="majorHAnsi" w:hAnsiTheme="majorHAnsi" w:cstheme="majorHAnsi"/>
                </w:rPr>
                <w:t>Language Forms</w:t>
              </w:r>
            </w:hyperlink>
          </w:p>
          <w:p w14:paraId="3B65D4AF" w14:textId="2C5DCCEA" w:rsidR="000D0803" w:rsidRPr="00DC590B" w:rsidRDefault="00FA19D3" w:rsidP="00A15A58">
            <w:pPr>
              <w:jc w:val="center"/>
              <w:rPr>
                <w:rFonts w:asciiTheme="majorHAnsi" w:hAnsiTheme="majorHAnsi" w:cstheme="majorHAnsi"/>
              </w:rPr>
            </w:pPr>
            <w:r w:rsidRPr="00DC590B">
              <w:rPr>
                <w:rFonts w:asciiTheme="majorHAnsi" w:hAnsiTheme="majorHAnsi" w:cstheme="majorHAnsi"/>
              </w:rPr>
              <w:t>What students need to know, such as content, vocabulary or structures</w:t>
            </w:r>
          </w:p>
          <w:p w14:paraId="08CE6F91" w14:textId="77777777" w:rsidR="000D0803" w:rsidRPr="00DC590B" w:rsidRDefault="000D0803" w:rsidP="00A15A5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0D0803" w14:paraId="61CDCEAD" w14:textId="77777777" w:rsidTr="00927C07">
        <w:tc>
          <w:tcPr>
            <w:tcW w:w="5220" w:type="dxa"/>
          </w:tcPr>
          <w:p w14:paraId="6BB9E253" w14:textId="77777777" w:rsidR="000D0803" w:rsidRDefault="000D0803" w:rsidP="00927C07">
            <w:pPr>
              <w:pStyle w:val="ListParagraph"/>
            </w:pPr>
          </w:p>
          <w:p w14:paraId="23DE523C" w14:textId="77777777" w:rsidR="000D0803" w:rsidRDefault="000D0803" w:rsidP="00927C07">
            <w:pPr>
              <w:pStyle w:val="ListParagraph"/>
            </w:pPr>
          </w:p>
          <w:p w14:paraId="52E56223" w14:textId="77777777" w:rsidR="000D0803" w:rsidRDefault="000D0803" w:rsidP="00927C07">
            <w:pPr>
              <w:pStyle w:val="ListParagraph"/>
            </w:pPr>
          </w:p>
          <w:p w14:paraId="07547A01" w14:textId="77777777" w:rsidR="000D0803" w:rsidRDefault="000D0803" w:rsidP="00927C07">
            <w:pPr>
              <w:pStyle w:val="ListParagraph"/>
            </w:pPr>
          </w:p>
          <w:p w14:paraId="5043CB0F" w14:textId="77777777" w:rsidR="000D0803" w:rsidRDefault="000D0803" w:rsidP="00927C07">
            <w:pPr>
              <w:pStyle w:val="ListParagraph"/>
            </w:pPr>
          </w:p>
          <w:p w14:paraId="07459315" w14:textId="77777777" w:rsidR="000D0803" w:rsidRDefault="000D0803" w:rsidP="00927C07">
            <w:pPr>
              <w:pStyle w:val="ListParagraph"/>
            </w:pPr>
          </w:p>
          <w:p w14:paraId="6537F28F" w14:textId="77777777" w:rsidR="000D0803" w:rsidRDefault="000D0803" w:rsidP="00927C07">
            <w:pPr>
              <w:pStyle w:val="ListParagraph"/>
            </w:pPr>
          </w:p>
          <w:p w14:paraId="6DFB9E20" w14:textId="77777777" w:rsidR="000D0803" w:rsidRDefault="000D0803" w:rsidP="00927C07">
            <w:pPr>
              <w:pStyle w:val="ListParagraph"/>
            </w:pPr>
          </w:p>
          <w:p w14:paraId="70DF9E56" w14:textId="77777777" w:rsidR="000D0803" w:rsidRDefault="000D0803" w:rsidP="00927C07">
            <w:pPr>
              <w:pStyle w:val="ListParagraph"/>
            </w:pPr>
          </w:p>
          <w:p w14:paraId="44E871BC" w14:textId="77777777" w:rsidR="000D0803" w:rsidRDefault="000D0803" w:rsidP="00927C07">
            <w:pPr>
              <w:pStyle w:val="ListParagraph"/>
            </w:pPr>
          </w:p>
          <w:p w14:paraId="144A5D23" w14:textId="77777777" w:rsidR="000D0803" w:rsidRDefault="000D0803" w:rsidP="00927C07">
            <w:pPr>
              <w:pStyle w:val="ListParagraph"/>
            </w:pPr>
          </w:p>
          <w:p w14:paraId="738610EB" w14:textId="77777777" w:rsidR="000D0803" w:rsidRDefault="000D0803" w:rsidP="00927C07">
            <w:pPr>
              <w:pStyle w:val="ListParagraph"/>
            </w:pPr>
          </w:p>
          <w:p w14:paraId="637805D2" w14:textId="77777777" w:rsidR="000D0803" w:rsidRDefault="000D0803" w:rsidP="00927C07">
            <w:pPr>
              <w:pStyle w:val="ListParagraph"/>
            </w:pPr>
          </w:p>
          <w:p w14:paraId="463F29E8" w14:textId="77777777" w:rsidR="000D0803" w:rsidRDefault="000D0803" w:rsidP="00927C07">
            <w:pPr>
              <w:pStyle w:val="ListParagraph"/>
            </w:pPr>
          </w:p>
        </w:tc>
        <w:tc>
          <w:tcPr>
            <w:tcW w:w="5670" w:type="dxa"/>
          </w:tcPr>
          <w:p w14:paraId="3B7B4B86" w14:textId="77777777" w:rsidR="00150F0D" w:rsidRDefault="00150F0D" w:rsidP="00927C07">
            <w:pPr>
              <w:pStyle w:val="ListParagraph"/>
            </w:pPr>
          </w:p>
          <w:p w14:paraId="3A0FF5F2" w14:textId="77777777" w:rsidR="00A24A94" w:rsidRDefault="00A24A94" w:rsidP="00927C07">
            <w:pPr>
              <w:pStyle w:val="ListParagraph"/>
            </w:pPr>
          </w:p>
          <w:p w14:paraId="5630AD66" w14:textId="77777777" w:rsidR="00A24A94" w:rsidRDefault="00A24A94" w:rsidP="00927C07">
            <w:pPr>
              <w:pStyle w:val="ListParagraph"/>
            </w:pPr>
          </w:p>
        </w:tc>
      </w:tr>
    </w:tbl>
    <w:p w14:paraId="61829076" w14:textId="77777777" w:rsidR="000D0803" w:rsidRDefault="000D0803" w:rsidP="000D0803"/>
    <w:p w14:paraId="2BA226A1" w14:textId="77777777" w:rsidR="000D0803" w:rsidRDefault="000D0803" w:rsidP="000D0803">
      <w:pPr>
        <w:ind w:left="360"/>
      </w:pPr>
    </w:p>
    <w:p w14:paraId="17AD93B2" w14:textId="77777777" w:rsidR="000D0803" w:rsidRDefault="000D0803" w:rsidP="000D0803">
      <w:pPr>
        <w:ind w:left="360"/>
      </w:pPr>
    </w:p>
    <w:p w14:paraId="6018B843" w14:textId="7A3AC63A" w:rsidR="000D0803" w:rsidRPr="002F1A71" w:rsidRDefault="00707406" w:rsidP="00707406">
      <w:pPr>
        <w:rPr>
          <w:rFonts w:asciiTheme="majorHAnsi" w:hAnsiTheme="majorHAnsi"/>
          <w:sz w:val="22"/>
        </w:rPr>
      </w:pPr>
      <w:r w:rsidRPr="002F1A71">
        <w:rPr>
          <w:rFonts w:asciiTheme="majorHAnsi" w:hAnsiTheme="majorHAnsi"/>
          <w:b/>
          <w:u w:val="single"/>
        </w:rPr>
        <w:t>FORMATIVE</w:t>
      </w:r>
      <w:r>
        <w:rPr>
          <w:rFonts w:asciiTheme="majorHAnsi" w:hAnsiTheme="majorHAnsi"/>
          <w:b/>
          <w:u w:val="single"/>
        </w:rPr>
        <w:t xml:space="preserve"> ACTIVITIES AND </w:t>
      </w:r>
      <w:r w:rsidRPr="002F1A71">
        <w:rPr>
          <w:rFonts w:asciiTheme="majorHAnsi" w:hAnsiTheme="majorHAnsi"/>
          <w:b/>
          <w:u w:val="single"/>
        </w:rPr>
        <w:t>ASSESSMENTS</w:t>
      </w:r>
      <w:r w:rsidRPr="002F1A71">
        <w:rPr>
          <w:rFonts w:asciiTheme="majorHAnsi" w:hAnsiTheme="majorHAnsi"/>
          <w:b/>
        </w:rPr>
        <w:t xml:space="preserve">:  </w:t>
      </w:r>
      <w:r w:rsidR="001A744F" w:rsidRPr="002F1A71">
        <w:rPr>
          <w:rFonts w:asciiTheme="majorHAnsi" w:hAnsiTheme="majorHAnsi"/>
          <w:b/>
          <w:sz w:val="22"/>
        </w:rPr>
        <w:t>Design a</w:t>
      </w:r>
      <w:r w:rsidR="000D0803" w:rsidRPr="002F1A71">
        <w:rPr>
          <w:rFonts w:asciiTheme="majorHAnsi" w:hAnsiTheme="majorHAnsi"/>
          <w:b/>
          <w:sz w:val="22"/>
        </w:rPr>
        <w:t>ctivitie</w:t>
      </w:r>
      <w:r w:rsidR="008157C3" w:rsidRPr="002F1A71">
        <w:rPr>
          <w:rFonts w:asciiTheme="majorHAnsi" w:hAnsiTheme="majorHAnsi"/>
          <w:b/>
          <w:sz w:val="22"/>
        </w:rPr>
        <w:t xml:space="preserve">s </w:t>
      </w:r>
      <w:r>
        <w:rPr>
          <w:rFonts w:asciiTheme="majorHAnsi" w:hAnsiTheme="majorHAnsi"/>
          <w:b/>
          <w:sz w:val="22"/>
        </w:rPr>
        <w:t xml:space="preserve">and </w:t>
      </w:r>
      <w:r w:rsidR="000D0803" w:rsidRPr="002F1A71">
        <w:rPr>
          <w:rFonts w:asciiTheme="majorHAnsi" w:hAnsiTheme="majorHAnsi"/>
          <w:b/>
          <w:sz w:val="22"/>
        </w:rPr>
        <w:t>lear</w:t>
      </w:r>
      <w:r w:rsidR="008157C3" w:rsidRPr="002F1A71">
        <w:rPr>
          <w:rFonts w:asciiTheme="majorHAnsi" w:hAnsiTheme="majorHAnsi"/>
          <w:b/>
          <w:sz w:val="22"/>
        </w:rPr>
        <w:t xml:space="preserve">ning checks </w:t>
      </w:r>
      <w:r w:rsidR="00B244B6">
        <w:rPr>
          <w:rFonts w:asciiTheme="majorHAnsi" w:hAnsiTheme="majorHAnsi"/>
          <w:b/>
          <w:sz w:val="22"/>
        </w:rPr>
        <w:t>that align with the IPA and/or the learning outcomes for the unit.</w:t>
      </w:r>
    </w:p>
    <w:p w14:paraId="0DE4B5B7" w14:textId="77777777" w:rsidR="000D0803" w:rsidRDefault="000D0803" w:rsidP="000D0803"/>
    <w:tbl>
      <w:tblPr>
        <w:tblStyle w:val="TableGrid"/>
        <w:tblW w:w="10728" w:type="dxa"/>
        <w:tblLook w:val="04A0" w:firstRow="1" w:lastRow="0" w:firstColumn="1" w:lastColumn="0" w:noHBand="0" w:noVBand="1"/>
      </w:tblPr>
      <w:tblGrid>
        <w:gridCol w:w="3168"/>
        <w:gridCol w:w="3870"/>
        <w:gridCol w:w="3690"/>
      </w:tblGrid>
      <w:tr w:rsidR="000D0803" w:rsidRPr="007A6AE7" w14:paraId="1CA90898" w14:textId="77777777" w:rsidTr="00927C07">
        <w:trPr>
          <w:cantSplit/>
          <w:trHeight w:val="737"/>
        </w:trPr>
        <w:tc>
          <w:tcPr>
            <w:tcW w:w="3168" w:type="dxa"/>
          </w:tcPr>
          <w:p w14:paraId="4D98AB50" w14:textId="77777777" w:rsidR="000D0803" w:rsidRPr="00DC590B" w:rsidRDefault="000D0803" w:rsidP="00927C07">
            <w:pPr>
              <w:jc w:val="center"/>
              <w:rPr>
                <w:rFonts w:asciiTheme="majorHAnsi" w:hAnsiTheme="majorHAnsi" w:cstheme="majorHAnsi"/>
              </w:rPr>
            </w:pPr>
            <w:r w:rsidRPr="00DC590B">
              <w:rPr>
                <w:rFonts w:asciiTheme="majorHAnsi" w:hAnsiTheme="majorHAnsi" w:cstheme="majorHAnsi"/>
              </w:rPr>
              <w:lastRenderedPageBreak/>
              <w:t>Interpretive</w:t>
            </w:r>
          </w:p>
        </w:tc>
        <w:tc>
          <w:tcPr>
            <w:tcW w:w="3870" w:type="dxa"/>
          </w:tcPr>
          <w:p w14:paraId="34E533EF" w14:textId="77777777" w:rsidR="000D0803" w:rsidRDefault="000D0803" w:rsidP="00927C07">
            <w:pPr>
              <w:jc w:val="center"/>
            </w:pPr>
            <w:r w:rsidRPr="00DC590B">
              <w:rPr>
                <w:rFonts w:asciiTheme="majorHAnsi" w:hAnsiTheme="majorHAnsi" w:cstheme="majorHAnsi"/>
              </w:rPr>
              <w:t>Interpersonal</w:t>
            </w:r>
          </w:p>
          <w:p w14:paraId="0027DE62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34809A98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52E3F0E9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01EF513F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5D3199F8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5A8E50AA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07EBBFAF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0282EB29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31B78FE9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52469614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6C09E345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633E2832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20F853F5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7728CC30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5287DCC6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06C5EC00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586E9048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74E945FF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1099C642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17D5573C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77B9BC28" w14:textId="77777777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  <w:p w14:paraId="5449815C" w14:textId="7AC1CBF0" w:rsidR="00DC590B" w:rsidRPr="00DC590B" w:rsidRDefault="00DC590B" w:rsidP="00DC590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690" w:type="dxa"/>
          </w:tcPr>
          <w:p w14:paraId="6F23E3AD" w14:textId="77777777" w:rsidR="000D0803" w:rsidRPr="00DC590B" w:rsidRDefault="000D0803" w:rsidP="00927C07">
            <w:pPr>
              <w:jc w:val="center"/>
              <w:rPr>
                <w:rFonts w:asciiTheme="majorHAnsi" w:hAnsiTheme="majorHAnsi" w:cstheme="majorHAnsi"/>
              </w:rPr>
            </w:pPr>
            <w:r w:rsidRPr="00DC590B">
              <w:rPr>
                <w:rFonts w:asciiTheme="majorHAnsi" w:hAnsiTheme="majorHAnsi" w:cstheme="majorHAnsi"/>
              </w:rPr>
              <w:t>Presentational</w:t>
            </w:r>
          </w:p>
        </w:tc>
      </w:tr>
    </w:tbl>
    <w:p w14:paraId="4F904CB7" w14:textId="46D1E173" w:rsidR="0023685B" w:rsidRDefault="0023685B" w:rsidP="000D0803"/>
    <w:sectPr w:rsidR="0023685B" w:rsidSect="007B48B8">
      <w:footerReference w:type="default" r:id="rId12"/>
      <w:pgSz w:w="12240" w:h="15840"/>
      <w:pgMar w:top="36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CEF18" w14:textId="77777777" w:rsidR="00D2500D" w:rsidRDefault="00D2500D" w:rsidP="00405F6A">
      <w:r>
        <w:separator/>
      </w:r>
    </w:p>
  </w:endnote>
  <w:endnote w:type="continuationSeparator" w:id="0">
    <w:p w14:paraId="310CF24E" w14:textId="77777777" w:rsidR="00D2500D" w:rsidRDefault="00D2500D" w:rsidP="00405F6A">
      <w:r>
        <w:continuationSeparator/>
      </w:r>
    </w:p>
  </w:endnote>
  <w:endnote w:type="continuationNotice" w:id="1">
    <w:p w14:paraId="33C71CA1" w14:textId="77777777" w:rsidR="00D2500D" w:rsidRDefault="00D250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FCA41" w14:textId="1DDF3B8E" w:rsidR="00BB159A" w:rsidRPr="00BB159A" w:rsidRDefault="00BB159A">
    <w:pPr>
      <w:ind w:right="260"/>
      <w:rPr>
        <w:rFonts w:asciiTheme="majorHAnsi" w:hAnsiTheme="majorHAnsi"/>
        <w:color w:val="0F243E" w:themeColor="text2" w:themeShade="80"/>
        <w:sz w:val="26"/>
        <w:szCs w:val="26"/>
      </w:rPr>
    </w:pPr>
    <w:r w:rsidRPr="00BB159A">
      <w:rPr>
        <w:rFonts w:asciiTheme="majorHAnsi" w:hAnsiTheme="majorHAnsi"/>
        <w:noProof/>
        <w:color w:val="1F497D" w:themeColor="text2"/>
        <w:szCs w:val="2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8F3543" wp14:editId="66FB3284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7072630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9354185</wp:posOffset>
                  </wp:positionV>
                </mc:Fallback>
              </mc:AlternateContent>
              <wp:extent cx="388620" cy="313055"/>
              <wp:effectExtent l="0" t="0" r="0" b="0"/>
              <wp:wrapNone/>
              <wp:docPr id="49" name="Text Box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F93E19" w14:textId="77777777" w:rsidR="00BB159A" w:rsidRDefault="00BB159A">
                          <w:pPr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417F43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3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4E8F3543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0.6pt;height:24.6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" fillcolor="white [3201]" stroked="f" strokeweight=".5pt">
              <v:textbox style="mso-fit-shape-to-text:t" inset="0,,0">
                <w:txbxContent>
                  <w:p w14:paraId="1FF93E19" w14:textId="77777777" w:rsidR="00BB159A" w:rsidRDefault="00BB159A">
                    <w:pPr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417F43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3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F2003">
      <w:rPr>
        <w:rFonts w:asciiTheme="majorHAnsi" w:hAnsiTheme="majorHAnsi"/>
        <w:sz w:val="18"/>
        <w:szCs w:val="26"/>
      </w:rPr>
      <w:t xml:space="preserve">Ohio Department of Education - </w:t>
    </w:r>
    <w:r w:rsidR="00C446FA">
      <w:rPr>
        <w:rFonts w:asciiTheme="majorHAnsi" w:hAnsiTheme="majorHAnsi"/>
        <w:sz w:val="18"/>
        <w:szCs w:val="26"/>
      </w:rPr>
      <w:t>B</w:t>
    </w:r>
    <w:r>
      <w:rPr>
        <w:rFonts w:asciiTheme="majorHAnsi" w:hAnsiTheme="majorHAnsi"/>
        <w:sz w:val="18"/>
        <w:szCs w:val="26"/>
      </w:rPr>
      <w:t>ased on Ohio Foreign Language Association</w:t>
    </w:r>
    <w:r w:rsidRPr="00BB159A">
      <w:rPr>
        <w:rFonts w:asciiTheme="majorHAnsi" w:hAnsiTheme="majorHAnsi"/>
        <w:sz w:val="18"/>
        <w:szCs w:val="26"/>
      </w:rPr>
      <w:t xml:space="preserve"> </w:t>
    </w:r>
    <w:r w:rsidR="00C446FA">
      <w:rPr>
        <w:rFonts w:asciiTheme="majorHAnsi" w:hAnsiTheme="majorHAnsi"/>
        <w:sz w:val="18"/>
        <w:szCs w:val="26"/>
      </w:rPr>
      <w:t>T</w:t>
    </w:r>
    <w:r w:rsidRPr="00BB159A">
      <w:rPr>
        <w:rFonts w:asciiTheme="majorHAnsi" w:hAnsiTheme="majorHAnsi"/>
        <w:sz w:val="18"/>
        <w:szCs w:val="26"/>
      </w:rPr>
      <w:t>emplat</w:t>
    </w:r>
    <w:r w:rsidR="00C446FA">
      <w:rPr>
        <w:rFonts w:asciiTheme="majorHAnsi" w:hAnsiTheme="majorHAnsi"/>
        <w:sz w:val="18"/>
        <w:szCs w:val="26"/>
      </w:rPr>
      <w:t>e</w:t>
    </w:r>
  </w:p>
  <w:p w14:paraId="5F96A722" w14:textId="77777777" w:rsidR="007B3FCF" w:rsidRDefault="007B3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708A2" w14:textId="77777777" w:rsidR="00D2500D" w:rsidRDefault="00D2500D" w:rsidP="00405F6A">
      <w:r>
        <w:separator/>
      </w:r>
    </w:p>
  </w:footnote>
  <w:footnote w:type="continuationSeparator" w:id="0">
    <w:p w14:paraId="68ACC59B" w14:textId="77777777" w:rsidR="00D2500D" w:rsidRDefault="00D2500D" w:rsidP="00405F6A">
      <w:r>
        <w:continuationSeparator/>
      </w:r>
    </w:p>
  </w:footnote>
  <w:footnote w:type="continuationNotice" w:id="1">
    <w:p w14:paraId="0BAA840E" w14:textId="77777777" w:rsidR="00D2500D" w:rsidRDefault="00D250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D7321"/>
    <w:multiLevelType w:val="hybridMultilevel"/>
    <w:tmpl w:val="1F845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2484F"/>
    <w:multiLevelType w:val="hybridMultilevel"/>
    <w:tmpl w:val="484C0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196F"/>
    <w:multiLevelType w:val="hybridMultilevel"/>
    <w:tmpl w:val="B9AEB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0A96"/>
    <w:multiLevelType w:val="hybridMultilevel"/>
    <w:tmpl w:val="78EC9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170800"/>
    <w:multiLevelType w:val="hybridMultilevel"/>
    <w:tmpl w:val="2D64C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61A7D"/>
    <w:multiLevelType w:val="hybridMultilevel"/>
    <w:tmpl w:val="75E2D1F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DD407F3"/>
    <w:multiLevelType w:val="hybridMultilevel"/>
    <w:tmpl w:val="314CAB5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28F3305E"/>
    <w:multiLevelType w:val="hybridMultilevel"/>
    <w:tmpl w:val="944231F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12F1031"/>
    <w:multiLevelType w:val="hybridMultilevel"/>
    <w:tmpl w:val="D786EC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04CAD"/>
    <w:multiLevelType w:val="hybridMultilevel"/>
    <w:tmpl w:val="93387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42798F"/>
    <w:multiLevelType w:val="hybridMultilevel"/>
    <w:tmpl w:val="3C88A8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3C4F5130"/>
    <w:multiLevelType w:val="hybridMultilevel"/>
    <w:tmpl w:val="D784697C"/>
    <w:lvl w:ilvl="0" w:tplc="C27A4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211F6"/>
    <w:multiLevelType w:val="hybridMultilevel"/>
    <w:tmpl w:val="15A01504"/>
    <w:lvl w:ilvl="0" w:tplc="C27A4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87F62"/>
    <w:multiLevelType w:val="hybridMultilevel"/>
    <w:tmpl w:val="71B25034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532C18C9"/>
    <w:multiLevelType w:val="hybridMultilevel"/>
    <w:tmpl w:val="D8421B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7116FA6"/>
    <w:multiLevelType w:val="hybridMultilevel"/>
    <w:tmpl w:val="FB2A4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F3649"/>
    <w:multiLevelType w:val="hybridMultilevel"/>
    <w:tmpl w:val="E340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E3D94"/>
    <w:multiLevelType w:val="hybridMultilevel"/>
    <w:tmpl w:val="88EAF5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64527062"/>
    <w:multiLevelType w:val="hybridMultilevel"/>
    <w:tmpl w:val="8370C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F95B97"/>
    <w:multiLevelType w:val="hybridMultilevel"/>
    <w:tmpl w:val="54549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FD0877"/>
    <w:multiLevelType w:val="hybridMultilevel"/>
    <w:tmpl w:val="0074A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F2619E"/>
    <w:multiLevelType w:val="hybridMultilevel"/>
    <w:tmpl w:val="0F2A4454"/>
    <w:lvl w:ilvl="0" w:tplc="9AE85760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0522B9"/>
    <w:multiLevelType w:val="hybridMultilevel"/>
    <w:tmpl w:val="11043B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53148"/>
    <w:multiLevelType w:val="hybridMultilevel"/>
    <w:tmpl w:val="B1A82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A3782"/>
    <w:multiLevelType w:val="hybridMultilevel"/>
    <w:tmpl w:val="5EB02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936454">
    <w:abstractNumId w:val="15"/>
  </w:num>
  <w:num w:numId="2" w16cid:durableId="698580232">
    <w:abstractNumId w:val="8"/>
  </w:num>
  <w:num w:numId="3" w16cid:durableId="197663719">
    <w:abstractNumId w:val="0"/>
  </w:num>
  <w:num w:numId="4" w16cid:durableId="1178080079">
    <w:abstractNumId w:val="23"/>
  </w:num>
  <w:num w:numId="5" w16cid:durableId="1440560271">
    <w:abstractNumId w:val="16"/>
  </w:num>
  <w:num w:numId="6" w16cid:durableId="23944501">
    <w:abstractNumId w:val="19"/>
  </w:num>
  <w:num w:numId="7" w16cid:durableId="690880539">
    <w:abstractNumId w:val="21"/>
  </w:num>
  <w:num w:numId="8" w16cid:durableId="1110004165">
    <w:abstractNumId w:val="20"/>
  </w:num>
  <w:num w:numId="9" w16cid:durableId="2018071305">
    <w:abstractNumId w:val="18"/>
  </w:num>
  <w:num w:numId="10" w16cid:durableId="1248198746">
    <w:abstractNumId w:val="24"/>
  </w:num>
  <w:num w:numId="11" w16cid:durableId="723524860">
    <w:abstractNumId w:val="5"/>
  </w:num>
  <w:num w:numId="12" w16cid:durableId="1490436677">
    <w:abstractNumId w:val="13"/>
  </w:num>
  <w:num w:numId="13" w16cid:durableId="2136898407">
    <w:abstractNumId w:val="22"/>
  </w:num>
  <w:num w:numId="14" w16cid:durableId="201326976">
    <w:abstractNumId w:val="2"/>
  </w:num>
  <w:num w:numId="15" w16cid:durableId="1474448157">
    <w:abstractNumId w:val="4"/>
  </w:num>
  <w:num w:numId="16" w16cid:durableId="427386481">
    <w:abstractNumId w:val="9"/>
  </w:num>
  <w:num w:numId="17" w16cid:durableId="372265705">
    <w:abstractNumId w:val="3"/>
  </w:num>
  <w:num w:numId="18" w16cid:durableId="1836335344">
    <w:abstractNumId w:val="14"/>
  </w:num>
  <w:num w:numId="19" w16cid:durableId="1889143960">
    <w:abstractNumId w:val="7"/>
  </w:num>
  <w:num w:numId="20" w16cid:durableId="1984650075">
    <w:abstractNumId w:val="17"/>
  </w:num>
  <w:num w:numId="21" w16cid:durableId="159348860">
    <w:abstractNumId w:val="10"/>
  </w:num>
  <w:num w:numId="22" w16cid:durableId="1341010229">
    <w:abstractNumId w:val="6"/>
  </w:num>
  <w:num w:numId="23" w16cid:durableId="457257241">
    <w:abstractNumId w:val="12"/>
  </w:num>
  <w:num w:numId="24" w16cid:durableId="964651973">
    <w:abstractNumId w:val="11"/>
  </w:num>
  <w:num w:numId="25" w16cid:durableId="1424759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E7"/>
    <w:rsid w:val="00011D3F"/>
    <w:rsid w:val="00015B44"/>
    <w:rsid w:val="00023F2D"/>
    <w:rsid w:val="00030242"/>
    <w:rsid w:val="00031A17"/>
    <w:rsid w:val="00045A4C"/>
    <w:rsid w:val="000551C2"/>
    <w:rsid w:val="00067B16"/>
    <w:rsid w:val="00067C28"/>
    <w:rsid w:val="000725CE"/>
    <w:rsid w:val="00096C05"/>
    <w:rsid w:val="000A425B"/>
    <w:rsid w:val="000B04AB"/>
    <w:rsid w:val="000C1778"/>
    <w:rsid w:val="000C316A"/>
    <w:rsid w:val="000C38F1"/>
    <w:rsid w:val="000D0803"/>
    <w:rsid w:val="000D0A9C"/>
    <w:rsid w:val="000D692B"/>
    <w:rsid w:val="000F171D"/>
    <w:rsid w:val="000F70BA"/>
    <w:rsid w:val="0010511E"/>
    <w:rsid w:val="00126E6C"/>
    <w:rsid w:val="00137206"/>
    <w:rsid w:val="00141140"/>
    <w:rsid w:val="001445CA"/>
    <w:rsid w:val="00150F0D"/>
    <w:rsid w:val="00150FF1"/>
    <w:rsid w:val="00154381"/>
    <w:rsid w:val="00154B12"/>
    <w:rsid w:val="00154DB8"/>
    <w:rsid w:val="00156F07"/>
    <w:rsid w:val="0015713D"/>
    <w:rsid w:val="001610CF"/>
    <w:rsid w:val="0016145D"/>
    <w:rsid w:val="00161E76"/>
    <w:rsid w:val="001670C2"/>
    <w:rsid w:val="0017254C"/>
    <w:rsid w:val="00181D20"/>
    <w:rsid w:val="001A2678"/>
    <w:rsid w:val="001A744F"/>
    <w:rsid w:val="001A7939"/>
    <w:rsid w:val="001C4D5E"/>
    <w:rsid w:val="001D3BD0"/>
    <w:rsid w:val="001D5A42"/>
    <w:rsid w:val="001E589F"/>
    <w:rsid w:val="0020322A"/>
    <w:rsid w:val="00210F27"/>
    <w:rsid w:val="002154B4"/>
    <w:rsid w:val="00216F9F"/>
    <w:rsid w:val="002305A2"/>
    <w:rsid w:val="002313CC"/>
    <w:rsid w:val="0023685B"/>
    <w:rsid w:val="00246FB3"/>
    <w:rsid w:val="002470A2"/>
    <w:rsid w:val="00252EA4"/>
    <w:rsid w:val="00255ED0"/>
    <w:rsid w:val="00263270"/>
    <w:rsid w:val="002740D2"/>
    <w:rsid w:val="002813F5"/>
    <w:rsid w:val="00283705"/>
    <w:rsid w:val="00287462"/>
    <w:rsid w:val="002906A9"/>
    <w:rsid w:val="00292BCB"/>
    <w:rsid w:val="002A51E8"/>
    <w:rsid w:val="002C650B"/>
    <w:rsid w:val="002D6A9B"/>
    <w:rsid w:val="002E0F16"/>
    <w:rsid w:val="002E39AA"/>
    <w:rsid w:val="002E5D63"/>
    <w:rsid w:val="002F1A71"/>
    <w:rsid w:val="002F2BE7"/>
    <w:rsid w:val="003062E5"/>
    <w:rsid w:val="00306F5D"/>
    <w:rsid w:val="00314607"/>
    <w:rsid w:val="00316C51"/>
    <w:rsid w:val="003554FC"/>
    <w:rsid w:val="00391A02"/>
    <w:rsid w:val="00393DE8"/>
    <w:rsid w:val="003A06F2"/>
    <w:rsid w:val="003A3743"/>
    <w:rsid w:val="003A7107"/>
    <w:rsid w:val="003B1696"/>
    <w:rsid w:val="003B23AD"/>
    <w:rsid w:val="003C2ACF"/>
    <w:rsid w:val="003C3685"/>
    <w:rsid w:val="003D2213"/>
    <w:rsid w:val="003E0578"/>
    <w:rsid w:val="003E2379"/>
    <w:rsid w:val="003E271D"/>
    <w:rsid w:val="003E3E06"/>
    <w:rsid w:val="003E4E18"/>
    <w:rsid w:val="003E75CF"/>
    <w:rsid w:val="003E7B13"/>
    <w:rsid w:val="003E7DA7"/>
    <w:rsid w:val="003F2003"/>
    <w:rsid w:val="003F45EA"/>
    <w:rsid w:val="003F5CF9"/>
    <w:rsid w:val="003F6B8D"/>
    <w:rsid w:val="00404C26"/>
    <w:rsid w:val="00405F6A"/>
    <w:rsid w:val="00417F43"/>
    <w:rsid w:val="00422A99"/>
    <w:rsid w:val="004312A3"/>
    <w:rsid w:val="00432545"/>
    <w:rsid w:val="00445FC0"/>
    <w:rsid w:val="00452FCF"/>
    <w:rsid w:val="004618D7"/>
    <w:rsid w:val="00465793"/>
    <w:rsid w:val="00474B17"/>
    <w:rsid w:val="0047518C"/>
    <w:rsid w:val="004824AA"/>
    <w:rsid w:val="00492DFC"/>
    <w:rsid w:val="00495733"/>
    <w:rsid w:val="004A1FEA"/>
    <w:rsid w:val="004A2E6A"/>
    <w:rsid w:val="004A5610"/>
    <w:rsid w:val="004C1ACE"/>
    <w:rsid w:val="004F2BDA"/>
    <w:rsid w:val="004F6148"/>
    <w:rsid w:val="00501C70"/>
    <w:rsid w:val="00502514"/>
    <w:rsid w:val="005039DB"/>
    <w:rsid w:val="0050403A"/>
    <w:rsid w:val="0051332C"/>
    <w:rsid w:val="0052115A"/>
    <w:rsid w:val="00525270"/>
    <w:rsid w:val="00525462"/>
    <w:rsid w:val="005305C2"/>
    <w:rsid w:val="0053150A"/>
    <w:rsid w:val="0054167D"/>
    <w:rsid w:val="005432F6"/>
    <w:rsid w:val="00546267"/>
    <w:rsid w:val="00554A44"/>
    <w:rsid w:val="005573AC"/>
    <w:rsid w:val="00564AD5"/>
    <w:rsid w:val="0057431E"/>
    <w:rsid w:val="0059231C"/>
    <w:rsid w:val="00594EE7"/>
    <w:rsid w:val="0059733B"/>
    <w:rsid w:val="005A4C86"/>
    <w:rsid w:val="005A5B05"/>
    <w:rsid w:val="005A769F"/>
    <w:rsid w:val="005B3540"/>
    <w:rsid w:val="005B4BCF"/>
    <w:rsid w:val="005C511B"/>
    <w:rsid w:val="005C63E4"/>
    <w:rsid w:val="005D74D5"/>
    <w:rsid w:val="005E02B5"/>
    <w:rsid w:val="005E47DC"/>
    <w:rsid w:val="005F189C"/>
    <w:rsid w:val="005F5109"/>
    <w:rsid w:val="005F7B33"/>
    <w:rsid w:val="00601EC3"/>
    <w:rsid w:val="00606D9B"/>
    <w:rsid w:val="006100B0"/>
    <w:rsid w:val="00623BBC"/>
    <w:rsid w:val="006244DC"/>
    <w:rsid w:val="00626829"/>
    <w:rsid w:val="00644D83"/>
    <w:rsid w:val="00650185"/>
    <w:rsid w:val="00673072"/>
    <w:rsid w:val="00673702"/>
    <w:rsid w:val="006747DF"/>
    <w:rsid w:val="00683D74"/>
    <w:rsid w:val="006862BA"/>
    <w:rsid w:val="0069205B"/>
    <w:rsid w:val="006A18AC"/>
    <w:rsid w:val="006B3FE7"/>
    <w:rsid w:val="006C4AB0"/>
    <w:rsid w:val="006D67F9"/>
    <w:rsid w:val="006D7083"/>
    <w:rsid w:val="006E1B46"/>
    <w:rsid w:val="006E78DC"/>
    <w:rsid w:val="007010CA"/>
    <w:rsid w:val="00704B19"/>
    <w:rsid w:val="00707406"/>
    <w:rsid w:val="00710A8A"/>
    <w:rsid w:val="007169F5"/>
    <w:rsid w:val="007321F7"/>
    <w:rsid w:val="007409B8"/>
    <w:rsid w:val="007425DD"/>
    <w:rsid w:val="007671AF"/>
    <w:rsid w:val="007804B7"/>
    <w:rsid w:val="00780F27"/>
    <w:rsid w:val="00781399"/>
    <w:rsid w:val="00785B1C"/>
    <w:rsid w:val="00791039"/>
    <w:rsid w:val="007A4D05"/>
    <w:rsid w:val="007A6AE7"/>
    <w:rsid w:val="007B3FCF"/>
    <w:rsid w:val="007B48B8"/>
    <w:rsid w:val="007C6922"/>
    <w:rsid w:val="007C74D5"/>
    <w:rsid w:val="007D301D"/>
    <w:rsid w:val="007D4658"/>
    <w:rsid w:val="007D5F9E"/>
    <w:rsid w:val="007E0BBE"/>
    <w:rsid w:val="007E19F2"/>
    <w:rsid w:val="007F1F1B"/>
    <w:rsid w:val="00806CF6"/>
    <w:rsid w:val="00812C69"/>
    <w:rsid w:val="008157C3"/>
    <w:rsid w:val="00820CA4"/>
    <w:rsid w:val="0082634B"/>
    <w:rsid w:val="008270FA"/>
    <w:rsid w:val="008323F8"/>
    <w:rsid w:val="008331C5"/>
    <w:rsid w:val="00843893"/>
    <w:rsid w:val="0085209D"/>
    <w:rsid w:val="00852859"/>
    <w:rsid w:val="00860FB8"/>
    <w:rsid w:val="00863277"/>
    <w:rsid w:val="00882D2F"/>
    <w:rsid w:val="0088523E"/>
    <w:rsid w:val="008A6758"/>
    <w:rsid w:val="008B4DFD"/>
    <w:rsid w:val="008C73FA"/>
    <w:rsid w:val="008D490C"/>
    <w:rsid w:val="008D5108"/>
    <w:rsid w:val="008D5854"/>
    <w:rsid w:val="008F0FD3"/>
    <w:rsid w:val="008F5F30"/>
    <w:rsid w:val="00905629"/>
    <w:rsid w:val="00906930"/>
    <w:rsid w:val="0091090B"/>
    <w:rsid w:val="00920035"/>
    <w:rsid w:val="0093285B"/>
    <w:rsid w:val="009374B7"/>
    <w:rsid w:val="009401B7"/>
    <w:rsid w:val="00962C6B"/>
    <w:rsid w:val="009636AD"/>
    <w:rsid w:val="009651E9"/>
    <w:rsid w:val="00973B42"/>
    <w:rsid w:val="0097412B"/>
    <w:rsid w:val="00992C43"/>
    <w:rsid w:val="00995256"/>
    <w:rsid w:val="009B53A4"/>
    <w:rsid w:val="009C412E"/>
    <w:rsid w:val="009C7A4D"/>
    <w:rsid w:val="009D1815"/>
    <w:rsid w:val="009D2E2B"/>
    <w:rsid w:val="009E45DC"/>
    <w:rsid w:val="00A0027D"/>
    <w:rsid w:val="00A15A58"/>
    <w:rsid w:val="00A24A94"/>
    <w:rsid w:val="00A32B56"/>
    <w:rsid w:val="00A33E79"/>
    <w:rsid w:val="00A53D8E"/>
    <w:rsid w:val="00A55784"/>
    <w:rsid w:val="00A673DF"/>
    <w:rsid w:val="00A90275"/>
    <w:rsid w:val="00A907F1"/>
    <w:rsid w:val="00AA3E9F"/>
    <w:rsid w:val="00AB1314"/>
    <w:rsid w:val="00AB456A"/>
    <w:rsid w:val="00AB4891"/>
    <w:rsid w:val="00AB4BB0"/>
    <w:rsid w:val="00AC4B8B"/>
    <w:rsid w:val="00AD76F5"/>
    <w:rsid w:val="00AE0955"/>
    <w:rsid w:val="00AE3833"/>
    <w:rsid w:val="00AE4383"/>
    <w:rsid w:val="00AF1497"/>
    <w:rsid w:val="00AF2171"/>
    <w:rsid w:val="00AF5FD5"/>
    <w:rsid w:val="00B047E5"/>
    <w:rsid w:val="00B06903"/>
    <w:rsid w:val="00B06997"/>
    <w:rsid w:val="00B10421"/>
    <w:rsid w:val="00B11653"/>
    <w:rsid w:val="00B15CD7"/>
    <w:rsid w:val="00B23639"/>
    <w:rsid w:val="00B242E6"/>
    <w:rsid w:val="00B244B6"/>
    <w:rsid w:val="00B27073"/>
    <w:rsid w:val="00B279B2"/>
    <w:rsid w:val="00B33E6A"/>
    <w:rsid w:val="00B432F6"/>
    <w:rsid w:val="00B4727C"/>
    <w:rsid w:val="00B54158"/>
    <w:rsid w:val="00B54ABC"/>
    <w:rsid w:val="00B562AA"/>
    <w:rsid w:val="00B60FE3"/>
    <w:rsid w:val="00B63F2A"/>
    <w:rsid w:val="00B6471F"/>
    <w:rsid w:val="00B7021B"/>
    <w:rsid w:val="00B7104E"/>
    <w:rsid w:val="00B81A08"/>
    <w:rsid w:val="00B8625A"/>
    <w:rsid w:val="00B911A8"/>
    <w:rsid w:val="00B95646"/>
    <w:rsid w:val="00B964C0"/>
    <w:rsid w:val="00BA1783"/>
    <w:rsid w:val="00BA49BE"/>
    <w:rsid w:val="00BB159A"/>
    <w:rsid w:val="00BB56B1"/>
    <w:rsid w:val="00BC43A8"/>
    <w:rsid w:val="00BC5713"/>
    <w:rsid w:val="00BD09F5"/>
    <w:rsid w:val="00BD4009"/>
    <w:rsid w:val="00BD5A1A"/>
    <w:rsid w:val="00BD6C4D"/>
    <w:rsid w:val="00BD6E23"/>
    <w:rsid w:val="00BD7E0B"/>
    <w:rsid w:val="00BE1EA9"/>
    <w:rsid w:val="00BE232B"/>
    <w:rsid w:val="00BE385C"/>
    <w:rsid w:val="00BF168A"/>
    <w:rsid w:val="00BF47EA"/>
    <w:rsid w:val="00C17437"/>
    <w:rsid w:val="00C3151D"/>
    <w:rsid w:val="00C446FA"/>
    <w:rsid w:val="00C45776"/>
    <w:rsid w:val="00C46640"/>
    <w:rsid w:val="00C53DFF"/>
    <w:rsid w:val="00C613FF"/>
    <w:rsid w:val="00C63341"/>
    <w:rsid w:val="00C643CF"/>
    <w:rsid w:val="00C64A4D"/>
    <w:rsid w:val="00C76032"/>
    <w:rsid w:val="00C94F99"/>
    <w:rsid w:val="00CA424A"/>
    <w:rsid w:val="00CB7E22"/>
    <w:rsid w:val="00CC32EC"/>
    <w:rsid w:val="00CC3516"/>
    <w:rsid w:val="00CC79C6"/>
    <w:rsid w:val="00CD0757"/>
    <w:rsid w:val="00CD39F0"/>
    <w:rsid w:val="00CE70E8"/>
    <w:rsid w:val="00CF35D6"/>
    <w:rsid w:val="00D048D6"/>
    <w:rsid w:val="00D20AA7"/>
    <w:rsid w:val="00D22304"/>
    <w:rsid w:val="00D2271E"/>
    <w:rsid w:val="00D2500D"/>
    <w:rsid w:val="00D262F2"/>
    <w:rsid w:val="00D26BE7"/>
    <w:rsid w:val="00D33EB8"/>
    <w:rsid w:val="00D33F7E"/>
    <w:rsid w:val="00D41831"/>
    <w:rsid w:val="00D4624F"/>
    <w:rsid w:val="00D50FDB"/>
    <w:rsid w:val="00D53F65"/>
    <w:rsid w:val="00D668E1"/>
    <w:rsid w:val="00D706F5"/>
    <w:rsid w:val="00D76051"/>
    <w:rsid w:val="00D8395F"/>
    <w:rsid w:val="00D95233"/>
    <w:rsid w:val="00D9741D"/>
    <w:rsid w:val="00DB4996"/>
    <w:rsid w:val="00DB5D88"/>
    <w:rsid w:val="00DC590B"/>
    <w:rsid w:val="00DD7889"/>
    <w:rsid w:val="00DE55DE"/>
    <w:rsid w:val="00DF37DB"/>
    <w:rsid w:val="00E00FE3"/>
    <w:rsid w:val="00E16890"/>
    <w:rsid w:val="00E2588C"/>
    <w:rsid w:val="00E33207"/>
    <w:rsid w:val="00E3339B"/>
    <w:rsid w:val="00E37423"/>
    <w:rsid w:val="00E659A0"/>
    <w:rsid w:val="00E85C25"/>
    <w:rsid w:val="00E90D6D"/>
    <w:rsid w:val="00E91D2C"/>
    <w:rsid w:val="00E92287"/>
    <w:rsid w:val="00E95865"/>
    <w:rsid w:val="00E97C7A"/>
    <w:rsid w:val="00EA0CB2"/>
    <w:rsid w:val="00EA2878"/>
    <w:rsid w:val="00EB4C29"/>
    <w:rsid w:val="00EB6565"/>
    <w:rsid w:val="00EB6973"/>
    <w:rsid w:val="00EC1317"/>
    <w:rsid w:val="00EC4066"/>
    <w:rsid w:val="00EC78EF"/>
    <w:rsid w:val="00ED42A6"/>
    <w:rsid w:val="00EF05ED"/>
    <w:rsid w:val="00F25B9F"/>
    <w:rsid w:val="00F4316F"/>
    <w:rsid w:val="00F46C91"/>
    <w:rsid w:val="00F5440C"/>
    <w:rsid w:val="00F550DA"/>
    <w:rsid w:val="00F719B5"/>
    <w:rsid w:val="00F85090"/>
    <w:rsid w:val="00F92523"/>
    <w:rsid w:val="00F9253E"/>
    <w:rsid w:val="00F92DB1"/>
    <w:rsid w:val="00F9416C"/>
    <w:rsid w:val="00F96C61"/>
    <w:rsid w:val="00F971A2"/>
    <w:rsid w:val="00FA19D3"/>
    <w:rsid w:val="00FA29B5"/>
    <w:rsid w:val="00FA5715"/>
    <w:rsid w:val="00FC44A9"/>
    <w:rsid w:val="00FD2960"/>
    <w:rsid w:val="00FD5A5E"/>
    <w:rsid w:val="00FE3C13"/>
    <w:rsid w:val="00FF60BC"/>
    <w:rsid w:val="0C4EB67E"/>
    <w:rsid w:val="0ED4FC1F"/>
    <w:rsid w:val="11F149A7"/>
    <w:rsid w:val="156A4AB9"/>
    <w:rsid w:val="23825A50"/>
    <w:rsid w:val="3D063159"/>
    <w:rsid w:val="500C05A3"/>
    <w:rsid w:val="70FE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87B42"/>
  <w15:docId w15:val="{0FC3BB26-4506-423F-9528-2C8DBE75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2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AE7"/>
    <w:pPr>
      <w:ind w:left="720"/>
      <w:contextualSpacing/>
    </w:pPr>
  </w:style>
  <w:style w:type="table" w:styleId="TableGrid">
    <w:name w:val="Table Grid"/>
    <w:basedOn w:val="TableNormal"/>
    <w:uiPriority w:val="59"/>
    <w:rsid w:val="007A6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242E6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0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0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5F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F6A"/>
  </w:style>
  <w:style w:type="paragraph" w:styleId="Footer">
    <w:name w:val="footer"/>
    <w:basedOn w:val="Normal"/>
    <w:link w:val="FooterChar"/>
    <w:uiPriority w:val="99"/>
    <w:unhideWhenUsed/>
    <w:rsid w:val="00405F6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F6A"/>
  </w:style>
  <w:style w:type="character" w:styleId="Hyperlink">
    <w:name w:val="Hyperlink"/>
    <w:basedOn w:val="DefaultParagraphFont"/>
    <w:uiPriority w:val="99"/>
    <w:unhideWhenUsed/>
    <w:rsid w:val="006E1B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1B4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48D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ohio.gov/Topics/Learning-in-Ohio/Foreign-Language/Model-Curriculum-for-World-Languages-and-Cultures/Instructional-Strategies/Scoring-Guidelines-for-World-Languag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odev.elpa21.org/module2/module2/resources/LanguageFunctionsForm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odev.elpa21.org/module2/module2/resources/LanguageFunctionsForm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cation.ohio.gov/Topics/Learning-in-Ohio/Foreign-Language/World-Languages-Model-Curriculum/World-Languages-Model-Curriculum-Framework/Instructional-Strategies/Assessment-Guidance-and-Sample-Rubric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2F98497-6871-4954-BC86-E83B1CB78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Wyoming City Schools</Company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 Pero</dc:creator>
  <cp:lastModifiedBy>Shelton, Kathleen</cp:lastModifiedBy>
  <cp:revision>2</cp:revision>
  <cp:lastPrinted>2018-02-13T16:08:00Z</cp:lastPrinted>
  <dcterms:created xsi:type="dcterms:W3CDTF">2023-02-05T02:50:00Z</dcterms:created>
  <dcterms:modified xsi:type="dcterms:W3CDTF">2023-02-05T02:50:00Z</dcterms:modified>
</cp:coreProperties>
</file>