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3D7D" w14:textId="1660DE37" w:rsidR="00115D7F" w:rsidRPr="00294A7E" w:rsidRDefault="26545BB1" w:rsidP="6F66A502">
      <w:pPr>
        <w:textAlignment w:val="baseline"/>
        <w:rPr>
          <w:rFonts w:ascii="Source Sans Pro" w:eastAsia="Times New Roman" w:hAnsi="Source Sans Pro" w:cs="Arial"/>
          <w:b/>
          <w:bCs/>
          <w:color w:val="0E3F75"/>
          <w:sz w:val="36"/>
          <w:szCs w:val="36"/>
        </w:rPr>
      </w:pPr>
      <w:r w:rsidRPr="4E062802">
        <w:rPr>
          <w:rFonts w:ascii="Source Sans Pro" w:eastAsia="Times New Roman" w:hAnsi="Source Sans Pro" w:cs="Arial"/>
          <w:b/>
          <w:bCs/>
          <w:color w:val="0E3F75"/>
          <w:sz w:val="36"/>
          <w:szCs w:val="36"/>
        </w:rPr>
        <w:t xml:space="preserve">Appendix: </w:t>
      </w:r>
      <w:r w:rsidR="00115D7F" w:rsidRPr="4E062802">
        <w:rPr>
          <w:rFonts w:ascii="Source Sans Pro" w:eastAsia="Times New Roman" w:hAnsi="Source Sans Pro" w:cs="Arial"/>
          <w:b/>
          <w:bCs/>
          <w:color w:val="0E3F75"/>
          <w:sz w:val="36"/>
          <w:szCs w:val="36"/>
        </w:rPr>
        <w:t>Instructional Focus, Evidence-Based Strategies, and Progress Monitoring</w:t>
      </w:r>
    </w:p>
    <w:p w14:paraId="1BB9AC6B" w14:textId="77777777" w:rsidR="00115D7F" w:rsidRPr="00646C2E" w:rsidRDefault="00115D7F" w:rsidP="00115D7F">
      <w:pPr>
        <w:pStyle w:val="NoSpacing"/>
        <w:rPr>
          <w:rFonts w:ascii="Source Sans Pro" w:hAnsi="Source Sans Pro" w:cs="Arial"/>
          <w:color w:val="000000" w:themeColor="text1"/>
          <w:sz w:val="24"/>
          <w:szCs w:val="24"/>
        </w:rPr>
      </w:pPr>
      <w:r w:rsidRPr="00646C2E">
        <w:rPr>
          <w:rFonts w:ascii="Source Sans Pro" w:hAnsi="Source Sans Pro" w:cs="Arial"/>
          <w:color w:val="000000" w:themeColor="text1"/>
          <w:sz w:val="24"/>
          <w:szCs w:val="24"/>
        </w:rPr>
        <w:t xml:space="preserve">Complete one progress monitoring table for each component of reading addressed by this Reading Improvement and Monitoring Plan (not all students will require every component to be addressed through intervention). </w:t>
      </w:r>
    </w:p>
    <w:p w14:paraId="3D184DB4" w14:textId="72D5F0CE" w:rsidR="00115D7F" w:rsidRPr="00294A7E" w:rsidRDefault="00115D7F" w:rsidP="00115D7F">
      <w:pPr>
        <w:pStyle w:val="NoSpacing"/>
        <w:spacing w:before="80" w:after="80"/>
        <w:rPr>
          <w:rFonts w:ascii="Source Sans Pro" w:hAnsi="Source Sans Pro" w:cs="Arial"/>
          <w:b/>
          <w:color w:val="000000" w:themeColor="text1"/>
          <w:sz w:val="24"/>
          <w:szCs w:val="24"/>
        </w:rPr>
      </w:pPr>
      <w:r w:rsidRPr="00646C2E">
        <w:rPr>
          <w:rFonts w:ascii="Source Sans Pro" w:hAnsi="Source Sans Pro" w:cs="Arial"/>
          <w:color w:val="000000" w:themeColor="text1"/>
          <w:sz w:val="24"/>
          <w:szCs w:val="24"/>
        </w:rPr>
        <w:t xml:space="preserve">This section represents four 10-week grading periods. Adjust this section to match the district or school’s grading periods </w:t>
      </w:r>
      <w:r w:rsidRPr="00646C2E">
        <w:rPr>
          <w:rFonts w:ascii="Source Sans Pro" w:hAnsi="Source Sans Pro" w:cs="Arial"/>
          <w:color w:val="000000" w:themeColor="text1"/>
          <w:sz w:val="24"/>
          <w:szCs w:val="24"/>
          <w:u w:val="single"/>
        </w:rPr>
        <w:t>and</w:t>
      </w:r>
      <w:r w:rsidRPr="00646C2E">
        <w:rPr>
          <w:rFonts w:ascii="Source Sans Pro" w:hAnsi="Source Sans Pro" w:cs="Arial"/>
          <w:color w:val="000000" w:themeColor="text1"/>
          <w:sz w:val="24"/>
          <w:szCs w:val="24"/>
        </w:rPr>
        <w:t xml:space="preserve"> the frequency of progress monitoring (i.e. week</w:t>
      </w:r>
      <w:r w:rsidR="00B73528">
        <w:rPr>
          <w:rFonts w:ascii="Source Sans Pro" w:hAnsi="Source Sans Pro" w:cs="Arial"/>
          <w:color w:val="000000" w:themeColor="text1"/>
          <w:sz w:val="24"/>
          <w:szCs w:val="24"/>
        </w:rPr>
        <w:t>ly</w:t>
      </w:r>
      <w:r w:rsidRPr="00646C2E">
        <w:rPr>
          <w:rFonts w:ascii="Source Sans Pro" w:hAnsi="Source Sans Pro" w:cs="Arial"/>
          <w:color w:val="000000" w:themeColor="text1"/>
          <w:sz w:val="24"/>
          <w:szCs w:val="24"/>
        </w:rPr>
        <w:t xml:space="preserve">, </w:t>
      </w:r>
      <w:r w:rsidR="00B73528">
        <w:rPr>
          <w:rFonts w:ascii="Source Sans Pro" w:hAnsi="Source Sans Pro" w:cs="Arial"/>
          <w:color w:val="000000" w:themeColor="text1"/>
          <w:sz w:val="24"/>
          <w:szCs w:val="24"/>
        </w:rPr>
        <w:t>bi</w:t>
      </w:r>
      <w:r w:rsidR="0078671E">
        <w:rPr>
          <w:rFonts w:ascii="Source Sans Pro" w:hAnsi="Source Sans Pro" w:cs="Arial"/>
          <w:color w:val="000000" w:themeColor="text1"/>
          <w:sz w:val="24"/>
          <w:szCs w:val="24"/>
        </w:rPr>
        <w:t>-weekly</w:t>
      </w:r>
      <w:r w:rsidRPr="00646C2E">
        <w:rPr>
          <w:rFonts w:ascii="Source Sans Pro" w:hAnsi="Source Sans Pro" w:cs="Arial"/>
          <w:color w:val="000000" w:themeColor="text1"/>
          <w:sz w:val="24"/>
          <w:szCs w:val="24"/>
        </w:rPr>
        <w:t xml:space="preserve">, etc.). This section should be reviewed and adapted as necessary throughout the school year.    </w:t>
      </w:r>
      <w:r w:rsidRPr="00294A7E">
        <w:rPr>
          <w:rFonts w:ascii="Source Sans Pro" w:hAnsi="Source Sans Pro" w:cs="Arial"/>
          <w:b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0"/>
        <w:gridCol w:w="85"/>
        <w:gridCol w:w="540"/>
        <w:gridCol w:w="900"/>
        <w:gridCol w:w="776"/>
        <w:gridCol w:w="704"/>
        <w:gridCol w:w="595"/>
        <w:gridCol w:w="110"/>
        <w:gridCol w:w="705"/>
        <w:gridCol w:w="705"/>
        <w:gridCol w:w="705"/>
        <w:gridCol w:w="655"/>
        <w:gridCol w:w="50"/>
        <w:gridCol w:w="705"/>
        <w:gridCol w:w="705"/>
        <w:gridCol w:w="705"/>
        <w:gridCol w:w="715"/>
      </w:tblGrid>
      <w:tr w:rsidR="00115D7F" w:rsidRPr="00AB07C5" w14:paraId="3CFC2721" w14:textId="77777777" w:rsidTr="00492D65">
        <w:trPr>
          <w:trHeight w:val="395"/>
        </w:trPr>
        <w:tc>
          <w:tcPr>
            <w:tcW w:w="2965" w:type="dxa"/>
            <w:gridSpan w:val="4"/>
            <w:tcBorders>
              <w:bottom w:val="single" w:sz="4" w:space="0" w:color="auto"/>
              <w:right w:val="nil"/>
            </w:tcBorders>
          </w:tcPr>
          <w:p w14:paraId="6869BB25" w14:textId="77777777" w:rsidR="00115D7F" w:rsidRPr="00294A7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294A7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Area of Instructional Focus: </w:t>
            </w:r>
          </w:p>
        </w:tc>
        <w:tc>
          <w:tcPr>
            <w:tcW w:w="7825" w:type="dxa"/>
            <w:gridSpan w:val="13"/>
            <w:tcBorders>
              <w:left w:val="nil"/>
              <w:bottom w:val="single" w:sz="4" w:space="0" w:color="auto"/>
            </w:tcBorders>
          </w:tcPr>
          <w:p w14:paraId="3B3D6298" w14:textId="77777777" w:rsidR="00115D7F" w:rsidRPr="005B388E" w:rsidRDefault="00115D7F" w:rsidP="00F16432">
            <w:pPr>
              <w:rPr>
                <w:rFonts w:ascii="Source Sans Pro" w:hAnsi="Source Sans Pro" w:cs="Arial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B388E">
              <w:rPr>
                <w:rFonts w:ascii="Source Sans Pro" w:hAnsi="Source Sans Pro" w:cs="Arial"/>
                <w:b/>
                <w:i/>
                <w:iCs/>
                <w:color w:val="000000" w:themeColor="text1"/>
                <w:sz w:val="24"/>
                <w:szCs w:val="24"/>
              </w:rPr>
              <w:t>Phonological Awareness</w:t>
            </w:r>
          </w:p>
        </w:tc>
      </w:tr>
      <w:tr w:rsidR="00115D7F" w:rsidRPr="00AB07C5" w14:paraId="094FC4F6" w14:textId="77777777" w:rsidTr="00492D65">
        <w:trPr>
          <w:trHeight w:val="395"/>
        </w:trPr>
        <w:tc>
          <w:tcPr>
            <w:tcW w:w="1525" w:type="dxa"/>
            <w:gridSpan w:val="2"/>
            <w:tcBorders>
              <w:right w:val="nil"/>
            </w:tcBorders>
          </w:tcPr>
          <w:p w14:paraId="3075E286" w14:textId="77777777" w:rsidR="00115D7F" w:rsidRPr="00294A7E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ource Sans Pro" w:hAnsi="Source Sans Pro"/>
                <w:iCs/>
                <w:sz w:val="24"/>
                <w:szCs w:val="24"/>
              </w:rPr>
              <w:t xml:space="preserve">RIMP Code: </w:t>
            </w:r>
          </w:p>
        </w:tc>
        <w:tc>
          <w:tcPr>
            <w:tcW w:w="9265" w:type="dxa"/>
            <w:gridSpan w:val="15"/>
            <w:tcBorders>
              <w:left w:val="nil"/>
            </w:tcBorders>
          </w:tcPr>
          <w:p w14:paraId="357FF7BC" w14:textId="5A9BF39B" w:rsidR="00115D7F" w:rsidRPr="00C76F3D" w:rsidRDefault="002A6196" w:rsidP="00C76F3D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ource Sans Pro" w:hAnsi="Source Sans Pro"/>
                  <w:iCs/>
                  <w:color w:val="2B579A"/>
                  <w:sz w:val="24"/>
                  <w:szCs w:val="24"/>
                  <w:shd w:val="clear" w:color="auto" w:fill="E6E6E6"/>
                </w:rPr>
                <w:id w:val="160121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F3D" w:rsidRPr="00C76F3D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533DE9">
              <w:rPr>
                <w:rFonts w:ascii="Source Sans Pro" w:hAnsi="Source Sans Pro"/>
                <w:iCs/>
                <w:sz w:val="24"/>
                <w:szCs w:val="24"/>
              </w:rPr>
              <w:t xml:space="preserve"> </w:t>
            </w:r>
            <w:r w:rsidR="00115D7F" w:rsidRPr="00C76F3D">
              <w:rPr>
                <w:rFonts w:ascii="Source Sans Pro" w:hAnsi="Source Sans Pro"/>
                <w:iCs/>
                <w:sz w:val="24"/>
                <w:szCs w:val="24"/>
              </w:rPr>
              <w:t>Explicit Intervention in Phonemic Awareness </w:t>
            </w:r>
          </w:p>
        </w:tc>
      </w:tr>
      <w:tr w:rsidR="00115D7F" w:rsidRPr="00AB07C5" w14:paraId="7D5F7171" w14:textId="77777777" w:rsidTr="00492D65">
        <w:trPr>
          <w:trHeight w:val="1279"/>
        </w:trPr>
        <w:tc>
          <w:tcPr>
            <w:tcW w:w="2065" w:type="dxa"/>
            <w:gridSpan w:val="3"/>
            <w:vMerge w:val="restart"/>
          </w:tcPr>
          <w:p w14:paraId="5443C6CA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Instructor:</w:t>
            </w:r>
          </w:p>
          <w:p w14:paraId="472E20C7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4FAC53A0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2110F918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Instructional Setting</w:t>
            </w:r>
            <w: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:</w:t>
            </w:r>
          </w:p>
          <w:p w14:paraId="2330CAA3" w14:textId="64B0FA98" w:rsidR="00115D7F" w:rsidRPr="00533DE9" w:rsidRDefault="002A6196" w:rsidP="00533DE9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ource Sans Pro" w:hAnsi="Source Sans Pro" w:cs="Arial"/>
                  <w:color w:val="000000" w:themeColor="text1"/>
                  <w:sz w:val="24"/>
                  <w:szCs w:val="24"/>
                  <w:shd w:val="clear" w:color="auto" w:fill="E6E6E6"/>
                </w:rPr>
                <w:id w:val="-155291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DE9" w:rsidRPr="00533DE9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33DE9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00115D7F" w:rsidRPr="00533DE9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Individual</w:t>
            </w:r>
          </w:p>
          <w:p w14:paraId="21DA9C8B" w14:textId="471F8D82" w:rsidR="00115D7F" w:rsidRPr="00533DE9" w:rsidRDefault="002A6196" w:rsidP="00533DE9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ource Sans Pro" w:hAnsi="Source Sans Pro" w:cs="Arial"/>
                  <w:color w:val="000000" w:themeColor="text1"/>
                  <w:sz w:val="24"/>
                  <w:szCs w:val="24"/>
                  <w:shd w:val="clear" w:color="auto" w:fill="E6E6E6"/>
                </w:rPr>
                <w:id w:val="121199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DE9" w:rsidRPr="00533DE9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33DE9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00115D7F" w:rsidRPr="00533DE9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Small group</w:t>
            </w:r>
          </w:p>
          <w:p w14:paraId="5AB4455B" w14:textId="12F6FD99" w:rsidR="00115D7F" w:rsidRPr="00533DE9" w:rsidRDefault="002A6196" w:rsidP="00533DE9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ource Sans Pro" w:hAnsi="Source Sans Pro" w:cs="Arial"/>
                  <w:color w:val="000000" w:themeColor="text1"/>
                  <w:sz w:val="24"/>
                  <w:szCs w:val="24"/>
                  <w:shd w:val="clear" w:color="auto" w:fill="E6E6E6"/>
                </w:rPr>
                <w:id w:val="111001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DE9" w:rsidRPr="00533DE9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33DE9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00115D7F" w:rsidRPr="00533DE9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Large Group</w:t>
            </w:r>
          </w:p>
          <w:p w14:paraId="50D58B20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2B472703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Frequency and Duration (how many days per week and for how long):</w:t>
            </w:r>
          </w:p>
          <w:p w14:paraId="63B07681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03BF1998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554590D1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68D18F65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P</w:t>
            </w: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rogress Monitoring Tool:</w:t>
            </w:r>
          </w:p>
          <w:p w14:paraId="4A76FDFE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51FACD1E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1D9BDB8E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7F42A063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Progress Monitoring Frequency (i.e. Weekly, Bi-Weekly, etc.):</w:t>
            </w:r>
          </w:p>
          <w:p w14:paraId="3A0FF2F2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10E806DB" w14:textId="77777777" w:rsidR="00115D7F" w:rsidRPr="00294A7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 w:val="restart"/>
          </w:tcPr>
          <w:p w14:paraId="305BCA57" w14:textId="77777777" w:rsidR="00115D7F" w:rsidRPr="00294A7E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  <w:r w:rsidRPr="2279F415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Department </w:t>
            </w:r>
            <w:r w:rsidRPr="1C781476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Approved Reading Intervention </w:t>
            </w:r>
            <w:r w:rsidRPr="14196081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Progra</w:t>
            </w:r>
            <w: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m:</w:t>
            </w:r>
          </w:p>
          <w:p w14:paraId="4C6E29B8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394367F0" w14:textId="77777777" w:rsidR="00115D7F" w:rsidRPr="00646C2E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69F731D6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4B3FBBCE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6714983D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D</w:t>
            </w: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ecision Making Rule (why was this strategy chosen for this student):</w:t>
            </w:r>
          </w:p>
          <w:p w14:paraId="1C21442A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4340B73B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24C22036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00ABF241" w14:textId="77777777" w:rsidR="00C66C1E" w:rsidRDefault="00C66C1E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4D047A66" w14:textId="77777777" w:rsidR="00C66C1E" w:rsidRDefault="00C66C1E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7064EBB4" w14:textId="77777777" w:rsidR="00C66C1E" w:rsidRPr="00646C2E" w:rsidRDefault="00C66C1E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465A7FEC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18EA6571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Dates of Intervention:</w:t>
            </w:r>
          </w:p>
          <w:p w14:paraId="73425852" w14:textId="77777777" w:rsidR="00115D7F" w:rsidRPr="00294A7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49" w:type="dxa"/>
            <w:gridSpan w:val="12"/>
          </w:tcPr>
          <w:p w14:paraId="53432B70" w14:textId="77777777" w:rsidR="00115D7F" w:rsidRPr="00294A7E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  <w:r w:rsidRPr="57FB70B1"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</w:rPr>
              <w:t>Observations:</w:t>
            </w:r>
          </w:p>
          <w:p w14:paraId="52E64605" w14:textId="77777777" w:rsidR="00115D7F" w:rsidRPr="00294A7E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671921F4" w14:textId="77777777" w:rsidR="00115D7F" w:rsidRPr="00294A7E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4A387C4F" w14:textId="77777777" w:rsidR="00115D7F" w:rsidRPr="00294A7E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7405C766" w14:textId="77777777" w:rsidR="00115D7F" w:rsidRPr="00294A7E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1CBF990E" w14:textId="77777777" w:rsidR="00115D7F" w:rsidRPr="00294A7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  <w:u w:val="single"/>
              </w:rPr>
            </w:pPr>
            <w:r w:rsidRPr="00294A7E"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  <w:t xml:space="preserve">Information from Progress Monitoring Tool: </w:t>
            </w:r>
          </w:p>
        </w:tc>
      </w:tr>
      <w:tr w:rsidR="00115D7F" w:rsidRPr="00AB07C5" w14:paraId="62F080F6" w14:textId="77777777" w:rsidTr="00492D65">
        <w:trPr>
          <w:trHeight w:val="1979"/>
        </w:trPr>
        <w:tc>
          <w:tcPr>
            <w:tcW w:w="2065" w:type="dxa"/>
            <w:gridSpan w:val="3"/>
            <w:vMerge/>
          </w:tcPr>
          <w:p w14:paraId="51900791" w14:textId="77777777" w:rsidR="00115D7F" w:rsidRPr="00E72883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</w:tcPr>
          <w:p w14:paraId="1D7F27E9" w14:textId="77777777" w:rsidR="00115D7F" w:rsidRPr="00E72883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</w:tcPr>
          <w:p w14:paraId="322ACE24" w14:textId="77777777" w:rsidR="00115D7F" w:rsidRPr="00E72883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E72883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</w:t>
            </w:r>
          </w:p>
        </w:tc>
        <w:tc>
          <w:tcPr>
            <w:tcW w:w="705" w:type="dxa"/>
            <w:gridSpan w:val="2"/>
          </w:tcPr>
          <w:p w14:paraId="63C206BB" w14:textId="77777777" w:rsidR="00115D7F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E72883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2</w:t>
            </w:r>
          </w:p>
          <w:p w14:paraId="2F331345" w14:textId="77777777" w:rsidR="00A7121D" w:rsidRPr="00A7121D" w:rsidRDefault="00A7121D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5" w:type="dxa"/>
          </w:tcPr>
          <w:p w14:paraId="55770FE3" w14:textId="77777777" w:rsidR="00115D7F" w:rsidRPr="00E72883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E72883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3</w:t>
            </w:r>
          </w:p>
        </w:tc>
        <w:tc>
          <w:tcPr>
            <w:tcW w:w="705" w:type="dxa"/>
          </w:tcPr>
          <w:p w14:paraId="53A95ECA" w14:textId="77777777" w:rsidR="00115D7F" w:rsidRPr="00E72883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E72883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4</w:t>
            </w:r>
          </w:p>
        </w:tc>
        <w:tc>
          <w:tcPr>
            <w:tcW w:w="705" w:type="dxa"/>
          </w:tcPr>
          <w:p w14:paraId="23A657BB" w14:textId="77777777" w:rsidR="00115D7F" w:rsidRPr="00E72883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E72883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5</w:t>
            </w:r>
          </w:p>
        </w:tc>
        <w:tc>
          <w:tcPr>
            <w:tcW w:w="705" w:type="dxa"/>
            <w:gridSpan w:val="2"/>
          </w:tcPr>
          <w:p w14:paraId="3F806D70" w14:textId="77777777" w:rsidR="00115D7F" w:rsidRPr="00E72883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E72883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6</w:t>
            </w:r>
          </w:p>
        </w:tc>
        <w:tc>
          <w:tcPr>
            <w:tcW w:w="705" w:type="dxa"/>
          </w:tcPr>
          <w:p w14:paraId="3CF3269F" w14:textId="77777777" w:rsidR="00115D7F" w:rsidRPr="00E72883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E72883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7</w:t>
            </w:r>
          </w:p>
        </w:tc>
        <w:tc>
          <w:tcPr>
            <w:tcW w:w="705" w:type="dxa"/>
          </w:tcPr>
          <w:p w14:paraId="571D7FCC" w14:textId="77777777" w:rsidR="00115D7F" w:rsidRPr="00E72883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E72883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8</w:t>
            </w:r>
          </w:p>
        </w:tc>
        <w:tc>
          <w:tcPr>
            <w:tcW w:w="705" w:type="dxa"/>
          </w:tcPr>
          <w:p w14:paraId="21BC8D61" w14:textId="77777777" w:rsidR="00115D7F" w:rsidRPr="00E72883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E72883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9</w:t>
            </w:r>
          </w:p>
        </w:tc>
        <w:tc>
          <w:tcPr>
            <w:tcW w:w="705" w:type="dxa"/>
          </w:tcPr>
          <w:p w14:paraId="598874AA" w14:textId="77777777" w:rsidR="00115D7F" w:rsidRPr="00E72883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E72883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10</w:t>
            </w:r>
          </w:p>
        </w:tc>
      </w:tr>
      <w:tr w:rsidR="00115D7F" w:rsidRPr="00AB07C5" w14:paraId="5E560B1D" w14:textId="77777777" w:rsidTr="00492D65">
        <w:trPr>
          <w:trHeight w:val="1781"/>
        </w:trPr>
        <w:tc>
          <w:tcPr>
            <w:tcW w:w="2065" w:type="dxa"/>
            <w:gridSpan w:val="3"/>
            <w:vMerge/>
          </w:tcPr>
          <w:p w14:paraId="3F904A17" w14:textId="77777777" w:rsidR="00115D7F" w:rsidRPr="00A7519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</w:tcPr>
          <w:p w14:paraId="1D771D57" w14:textId="77777777" w:rsidR="00115D7F" w:rsidRPr="00A7519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</w:tcPr>
          <w:p w14:paraId="7DAD42EE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</w:t>
            </w:r>
          </w:p>
        </w:tc>
        <w:tc>
          <w:tcPr>
            <w:tcW w:w="705" w:type="dxa"/>
            <w:gridSpan w:val="2"/>
          </w:tcPr>
          <w:p w14:paraId="7AEDAABB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2</w:t>
            </w:r>
          </w:p>
        </w:tc>
        <w:tc>
          <w:tcPr>
            <w:tcW w:w="705" w:type="dxa"/>
          </w:tcPr>
          <w:p w14:paraId="0ABBB4F5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3</w:t>
            </w:r>
          </w:p>
        </w:tc>
        <w:tc>
          <w:tcPr>
            <w:tcW w:w="705" w:type="dxa"/>
          </w:tcPr>
          <w:p w14:paraId="5E19D991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4</w:t>
            </w:r>
          </w:p>
        </w:tc>
        <w:tc>
          <w:tcPr>
            <w:tcW w:w="705" w:type="dxa"/>
          </w:tcPr>
          <w:p w14:paraId="20BC8338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5</w:t>
            </w:r>
          </w:p>
        </w:tc>
        <w:tc>
          <w:tcPr>
            <w:tcW w:w="705" w:type="dxa"/>
            <w:gridSpan w:val="2"/>
          </w:tcPr>
          <w:p w14:paraId="7B02B243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6</w:t>
            </w:r>
          </w:p>
        </w:tc>
        <w:tc>
          <w:tcPr>
            <w:tcW w:w="705" w:type="dxa"/>
          </w:tcPr>
          <w:p w14:paraId="317DBA03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7</w:t>
            </w:r>
          </w:p>
        </w:tc>
        <w:tc>
          <w:tcPr>
            <w:tcW w:w="705" w:type="dxa"/>
          </w:tcPr>
          <w:p w14:paraId="3F55E0BA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8</w:t>
            </w:r>
          </w:p>
        </w:tc>
        <w:tc>
          <w:tcPr>
            <w:tcW w:w="705" w:type="dxa"/>
          </w:tcPr>
          <w:p w14:paraId="5C9B1F07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9</w:t>
            </w:r>
          </w:p>
        </w:tc>
        <w:tc>
          <w:tcPr>
            <w:tcW w:w="705" w:type="dxa"/>
          </w:tcPr>
          <w:p w14:paraId="4602391E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10</w:t>
            </w:r>
          </w:p>
        </w:tc>
      </w:tr>
      <w:tr w:rsidR="00115D7F" w:rsidRPr="00AB07C5" w14:paraId="4CE2E49B" w14:textId="77777777" w:rsidTr="00492D65">
        <w:trPr>
          <w:trHeight w:val="1538"/>
        </w:trPr>
        <w:tc>
          <w:tcPr>
            <w:tcW w:w="2065" w:type="dxa"/>
            <w:gridSpan w:val="3"/>
            <w:vMerge/>
          </w:tcPr>
          <w:p w14:paraId="25F541DC" w14:textId="77777777" w:rsidR="00115D7F" w:rsidRPr="00A7519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</w:tcPr>
          <w:p w14:paraId="4CEC6518" w14:textId="77777777" w:rsidR="00115D7F" w:rsidRPr="00A7519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</w:tcPr>
          <w:p w14:paraId="23EF3132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</w:t>
            </w:r>
          </w:p>
        </w:tc>
        <w:tc>
          <w:tcPr>
            <w:tcW w:w="705" w:type="dxa"/>
            <w:gridSpan w:val="2"/>
          </w:tcPr>
          <w:p w14:paraId="2A3F1F16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2</w:t>
            </w:r>
          </w:p>
        </w:tc>
        <w:tc>
          <w:tcPr>
            <w:tcW w:w="705" w:type="dxa"/>
          </w:tcPr>
          <w:p w14:paraId="52985340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3</w:t>
            </w:r>
          </w:p>
        </w:tc>
        <w:tc>
          <w:tcPr>
            <w:tcW w:w="705" w:type="dxa"/>
          </w:tcPr>
          <w:p w14:paraId="38BEAA4C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4</w:t>
            </w:r>
          </w:p>
        </w:tc>
        <w:tc>
          <w:tcPr>
            <w:tcW w:w="705" w:type="dxa"/>
          </w:tcPr>
          <w:p w14:paraId="0597FC9B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5</w:t>
            </w:r>
          </w:p>
        </w:tc>
        <w:tc>
          <w:tcPr>
            <w:tcW w:w="705" w:type="dxa"/>
            <w:gridSpan w:val="2"/>
          </w:tcPr>
          <w:p w14:paraId="32C2755D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6</w:t>
            </w:r>
          </w:p>
        </w:tc>
        <w:tc>
          <w:tcPr>
            <w:tcW w:w="705" w:type="dxa"/>
          </w:tcPr>
          <w:p w14:paraId="691D4D52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7</w:t>
            </w:r>
          </w:p>
        </w:tc>
        <w:tc>
          <w:tcPr>
            <w:tcW w:w="705" w:type="dxa"/>
          </w:tcPr>
          <w:p w14:paraId="242C2925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8</w:t>
            </w:r>
          </w:p>
        </w:tc>
        <w:tc>
          <w:tcPr>
            <w:tcW w:w="705" w:type="dxa"/>
          </w:tcPr>
          <w:p w14:paraId="4D332890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9</w:t>
            </w:r>
          </w:p>
        </w:tc>
        <w:tc>
          <w:tcPr>
            <w:tcW w:w="705" w:type="dxa"/>
          </w:tcPr>
          <w:p w14:paraId="3EA7F806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10</w:t>
            </w:r>
          </w:p>
        </w:tc>
      </w:tr>
      <w:tr w:rsidR="00115D7F" w:rsidRPr="00AB07C5" w14:paraId="1F994AA9" w14:textId="77777777" w:rsidTr="00492D65">
        <w:trPr>
          <w:trHeight w:val="1280"/>
        </w:trPr>
        <w:tc>
          <w:tcPr>
            <w:tcW w:w="2065" w:type="dxa"/>
            <w:gridSpan w:val="3"/>
            <w:vMerge/>
          </w:tcPr>
          <w:p w14:paraId="3768F3C3" w14:textId="77777777" w:rsidR="00115D7F" w:rsidRPr="00A7519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</w:tcPr>
          <w:p w14:paraId="505C576E" w14:textId="77777777" w:rsidR="00115D7F" w:rsidRPr="00A7519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</w:tcPr>
          <w:p w14:paraId="0192FDC4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</w:t>
            </w:r>
          </w:p>
        </w:tc>
        <w:tc>
          <w:tcPr>
            <w:tcW w:w="705" w:type="dxa"/>
            <w:gridSpan w:val="2"/>
          </w:tcPr>
          <w:p w14:paraId="7F1E03C5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2</w:t>
            </w:r>
          </w:p>
        </w:tc>
        <w:tc>
          <w:tcPr>
            <w:tcW w:w="705" w:type="dxa"/>
          </w:tcPr>
          <w:p w14:paraId="3D8385EB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3</w:t>
            </w:r>
          </w:p>
        </w:tc>
        <w:tc>
          <w:tcPr>
            <w:tcW w:w="705" w:type="dxa"/>
          </w:tcPr>
          <w:p w14:paraId="79B55638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4</w:t>
            </w:r>
          </w:p>
        </w:tc>
        <w:tc>
          <w:tcPr>
            <w:tcW w:w="705" w:type="dxa"/>
          </w:tcPr>
          <w:p w14:paraId="3CB997FB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5</w:t>
            </w:r>
          </w:p>
        </w:tc>
        <w:tc>
          <w:tcPr>
            <w:tcW w:w="705" w:type="dxa"/>
            <w:gridSpan w:val="2"/>
          </w:tcPr>
          <w:p w14:paraId="370858EB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6</w:t>
            </w:r>
          </w:p>
        </w:tc>
        <w:tc>
          <w:tcPr>
            <w:tcW w:w="705" w:type="dxa"/>
          </w:tcPr>
          <w:p w14:paraId="5647F5F4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7</w:t>
            </w:r>
          </w:p>
        </w:tc>
        <w:tc>
          <w:tcPr>
            <w:tcW w:w="705" w:type="dxa"/>
          </w:tcPr>
          <w:p w14:paraId="21B36F87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8</w:t>
            </w:r>
          </w:p>
        </w:tc>
        <w:tc>
          <w:tcPr>
            <w:tcW w:w="705" w:type="dxa"/>
          </w:tcPr>
          <w:p w14:paraId="7BCA585E" w14:textId="77777777" w:rsidR="00115D7F" w:rsidRPr="00A7519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9</w:t>
            </w:r>
          </w:p>
        </w:tc>
        <w:tc>
          <w:tcPr>
            <w:tcW w:w="705" w:type="dxa"/>
          </w:tcPr>
          <w:p w14:paraId="1CAD158C" w14:textId="77777777" w:rsidR="00115D7F" w:rsidRPr="00294A7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A7519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10</w:t>
            </w:r>
          </w:p>
          <w:p w14:paraId="37205807" w14:textId="77777777" w:rsidR="00115D7F" w:rsidRPr="00294A7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  <w:p w14:paraId="6EDDD8E9" w14:textId="77777777" w:rsidR="00115D7F" w:rsidRPr="00294A7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  <w:p w14:paraId="4FD750B7" w14:textId="77777777" w:rsidR="00115D7F" w:rsidRPr="00294A7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  <w:p w14:paraId="12404FE1" w14:textId="77777777" w:rsidR="00115D7F" w:rsidRPr="00294A7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  <w:p w14:paraId="48452495" w14:textId="77777777" w:rsidR="00115D7F" w:rsidRPr="00294A7E" w:rsidRDefault="00115D7F" w:rsidP="00F16432">
            <w:pPr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115D7F" w:rsidRPr="00294A7E" w14:paraId="11DF88F9" w14:textId="77777777" w:rsidTr="00492D65">
        <w:trPr>
          <w:trHeight w:val="395"/>
        </w:trPr>
        <w:tc>
          <w:tcPr>
            <w:tcW w:w="2965" w:type="dxa"/>
            <w:gridSpan w:val="4"/>
            <w:tcBorders>
              <w:bottom w:val="single" w:sz="4" w:space="0" w:color="auto"/>
              <w:right w:val="nil"/>
            </w:tcBorders>
          </w:tcPr>
          <w:p w14:paraId="52CD6BE9" w14:textId="77777777" w:rsidR="00115D7F" w:rsidRPr="00294A7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294A7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lastRenderedPageBreak/>
              <w:t xml:space="preserve">Area of Instructional Focus: </w:t>
            </w:r>
          </w:p>
        </w:tc>
        <w:tc>
          <w:tcPr>
            <w:tcW w:w="7835" w:type="dxa"/>
            <w:gridSpan w:val="13"/>
            <w:tcBorders>
              <w:left w:val="nil"/>
              <w:bottom w:val="single" w:sz="4" w:space="0" w:color="auto"/>
            </w:tcBorders>
          </w:tcPr>
          <w:p w14:paraId="2DB19CF7" w14:textId="77777777" w:rsidR="00115D7F" w:rsidRPr="00AA3631" w:rsidRDefault="00115D7F" w:rsidP="00F16432">
            <w:pPr>
              <w:rPr>
                <w:rFonts w:ascii="Source Sans Pro" w:hAnsi="Source Sans Pro" w:cs="Arial"/>
                <w:b/>
                <w:i/>
                <w:color w:val="000000" w:themeColor="text1"/>
                <w:sz w:val="24"/>
                <w:szCs w:val="24"/>
              </w:rPr>
            </w:pPr>
            <w:r w:rsidRPr="00B97330">
              <w:rPr>
                <w:rFonts w:ascii="Source Sans Pro" w:hAnsi="Source Sans Pro" w:cs="Arial"/>
                <w:b/>
                <w:i/>
                <w:color w:val="000000" w:themeColor="text1"/>
                <w:sz w:val="24"/>
                <w:szCs w:val="24"/>
              </w:rPr>
              <w:t>Phonics (Basic Phonics or Advanced Word Study)</w:t>
            </w:r>
          </w:p>
        </w:tc>
      </w:tr>
      <w:tr w:rsidR="00115D7F" w:rsidRPr="00F73533" w14:paraId="625F71FE" w14:textId="77777777" w:rsidTr="00492D65">
        <w:trPr>
          <w:trHeight w:val="272"/>
        </w:trPr>
        <w:tc>
          <w:tcPr>
            <w:tcW w:w="1440" w:type="dxa"/>
            <w:tcBorders>
              <w:right w:val="nil"/>
            </w:tcBorders>
          </w:tcPr>
          <w:p w14:paraId="479678BF" w14:textId="77777777" w:rsidR="00115D7F" w:rsidRPr="00125ED8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125ED8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RIMP Code:</w:t>
            </w:r>
          </w:p>
        </w:tc>
        <w:tc>
          <w:tcPr>
            <w:tcW w:w="3600" w:type="dxa"/>
            <w:gridSpan w:val="6"/>
            <w:tcBorders>
              <w:left w:val="nil"/>
              <w:right w:val="nil"/>
            </w:tcBorders>
          </w:tcPr>
          <w:p w14:paraId="72A30B61" w14:textId="2D0AD97D" w:rsidR="00115D7F" w:rsidRPr="00533DE9" w:rsidRDefault="002A6196" w:rsidP="002B69EA">
            <w:pPr>
              <w:ind w:left="252" w:hanging="252"/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ource Sans Pro" w:hAnsi="Source Sans Pro"/>
                  <w:iCs/>
                  <w:color w:val="2B579A"/>
                  <w:sz w:val="24"/>
                  <w:szCs w:val="24"/>
                  <w:shd w:val="clear" w:color="auto" w:fill="E6E6E6"/>
                </w:rPr>
                <w:id w:val="61856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DE9" w:rsidRPr="00533DE9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115D7F" w:rsidRPr="00533DE9">
              <w:rPr>
                <w:rFonts w:ascii="Source Sans Pro" w:hAnsi="Source Sans Pro"/>
                <w:iCs/>
                <w:sz w:val="24"/>
                <w:szCs w:val="24"/>
              </w:rPr>
              <w:t>Explicit Intervention in Sight Word Recognition</w:t>
            </w:r>
          </w:p>
        </w:tc>
        <w:tc>
          <w:tcPr>
            <w:tcW w:w="2880" w:type="dxa"/>
            <w:gridSpan w:val="5"/>
            <w:tcBorders>
              <w:left w:val="nil"/>
              <w:right w:val="nil"/>
            </w:tcBorders>
          </w:tcPr>
          <w:p w14:paraId="73F879D4" w14:textId="16576FDD" w:rsidR="00115D7F" w:rsidRPr="00533DE9" w:rsidRDefault="002A6196" w:rsidP="002B69EA">
            <w:pPr>
              <w:ind w:left="252" w:hanging="270"/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ource Sans Pro" w:hAnsi="Source Sans Pro"/>
                  <w:iCs/>
                  <w:color w:val="2B579A"/>
                  <w:sz w:val="24"/>
                  <w:szCs w:val="24"/>
                  <w:shd w:val="clear" w:color="auto" w:fill="E6E6E6"/>
                </w:rPr>
                <w:id w:val="-169707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9EA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115D7F" w:rsidRPr="00533DE9">
              <w:rPr>
                <w:rFonts w:ascii="Source Sans Pro" w:hAnsi="Source Sans Pro"/>
                <w:iCs/>
                <w:sz w:val="24"/>
                <w:szCs w:val="24"/>
              </w:rPr>
              <w:t>Explicit Intervention in Decoding</w:t>
            </w:r>
          </w:p>
        </w:tc>
        <w:tc>
          <w:tcPr>
            <w:tcW w:w="2880" w:type="dxa"/>
            <w:gridSpan w:val="5"/>
            <w:tcBorders>
              <w:left w:val="nil"/>
            </w:tcBorders>
          </w:tcPr>
          <w:p w14:paraId="1E66A1F2" w14:textId="6B27D946" w:rsidR="00115D7F" w:rsidRPr="00533DE9" w:rsidRDefault="002A6196" w:rsidP="002B69EA">
            <w:pPr>
              <w:ind w:left="252" w:hanging="252"/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ource Sans Pro" w:hAnsi="Source Sans Pro"/>
                  <w:iCs/>
                  <w:color w:val="2B579A"/>
                  <w:sz w:val="24"/>
                  <w:szCs w:val="24"/>
                  <w:shd w:val="clear" w:color="auto" w:fill="E6E6E6"/>
                </w:rPr>
                <w:id w:val="191512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DE9" w:rsidRPr="00533DE9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115D7F" w:rsidRPr="00533DE9">
              <w:rPr>
                <w:rFonts w:ascii="Source Sans Pro" w:hAnsi="Source Sans Pro"/>
                <w:iCs/>
                <w:sz w:val="24"/>
                <w:szCs w:val="24"/>
              </w:rPr>
              <w:t>Multi-Modal Approach to Structured Literacy</w:t>
            </w:r>
          </w:p>
        </w:tc>
      </w:tr>
      <w:tr w:rsidR="00115D7F" w:rsidRPr="00213164" w14:paraId="2CF60E16" w14:textId="77777777" w:rsidTr="00492D65">
        <w:trPr>
          <w:trHeight w:val="1279"/>
        </w:trPr>
        <w:tc>
          <w:tcPr>
            <w:tcW w:w="2065" w:type="dxa"/>
            <w:gridSpan w:val="3"/>
            <w:vMerge w:val="restart"/>
            <w:shd w:val="clear" w:color="auto" w:fill="auto"/>
          </w:tcPr>
          <w:p w14:paraId="02A4F624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Instructor:</w:t>
            </w:r>
          </w:p>
          <w:p w14:paraId="0D8386E4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09DA9B12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227BBB89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Instructional Setting</w:t>
            </w:r>
            <w: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:</w:t>
            </w:r>
          </w:p>
          <w:p w14:paraId="7FD640DF" w14:textId="30B9CC1A" w:rsidR="00115D7F" w:rsidRPr="00533DE9" w:rsidRDefault="002A6196" w:rsidP="00533DE9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ource Sans Pro" w:hAnsi="Source Sans Pro" w:cs="Arial"/>
                  <w:color w:val="000000" w:themeColor="text1"/>
                  <w:sz w:val="24"/>
                  <w:szCs w:val="24"/>
                  <w:shd w:val="clear" w:color="auto" w:fill="E6E6E6"/>
                </w:rPr>
                <w:id w:val="34752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DE9" w:rsidRPr="00533DE9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33DE9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00115D7F" w:rsidRPr="00533DE9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Individual</w:t>
            </w:r>
          </w:p>
          <w:p w14:paraId="59839D80" w14:textId="0D66EB68" w:rsidR="00115D7F" w:rsidRPr="00533DE9" w:rsidRDefault="002A6196" w:rsidP="00533DE9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ource Sans Pro" w:hAnsi="Source Sans Pro" w:cs="Arial"/>
                  <w:color w:val="000000" w:themeColor="text1"/>
                  <w:sz w:val="24"/>
                  <w:szCs w:val="24"/>
                  <w:shd w:val="clear" w:color="auto" w:fill="E6E6E6"/>
                </w:rPr>
                <w:id w:val="33349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DE9" w:rsidRPr="00533DE9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33DE9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00115D7F" w:rsidRPr="00533DE9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Small group</w:t>
            </w:r>
          </w:p>
          <w:p w14:paraId="293E2652" w14:textId="43E89276" w:rsidR="00115D7F" w:rsidRPr="00533DE9" w:rsidRDefault="002A6196" w:rsidP="00533DE9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ource Sans Pro" w:hAnsi="Source Sans Pro" w:cs="Arial"/>
                  <w:color w:val="000000" w:themeColor="text1"/>
                  <w:sz w:val="24"/>
                  <w:szCs w:val="24"/>
                  <w:shd w:val="clear" w:color="auto" w:fill="E6E6E6"/>
                </w:rPr>
                <w:id w:val="94859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DE9" w:rsidRPr="00533DE9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33DE9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00115D7F" w:rsidRPr="00533DE9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Large Group</w:t>
            </w:r>
          </w:p>
          <w:p w14:paraId="5050E411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4A4A3691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Frequency and Duration (how many days per week and for how long):</w:t>
            </w:r>
          </w:p>
          <w:p w14:paraId="1C1C4314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0346070C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3089145A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15DE94FF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P</w:t>
            </w: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rogress Monitoring Tool:</w:t>
            </w:r>
          </w:p>
          <w:p w14:paraId="1706AC04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7601E3D3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418E15B4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4E358A5D" w14:textId="2FB58115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Progress Monitoring Frequency (i.e. Weekly, Bi-Weekly, etc.):</w:t>
            </w:r>
          </w:p>
        </w:tc>
        <w:tc>
          <w:tcPr>
            <w:tcW w:w="1676" w:type="dxa"/>
            <w:gridSpan w:val="2"/>
            <w:vMerge w:val="restart"/>
            <w:shd w:val="clear" w:color="auto" w:fill="auto"/>
          </w:tcPr>
          <w:p w14:paraId="7709FBF5" w14:textId="77777777" w:rsidR="00115D7F" w:rsidRPr="00294A7E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  <w:r w:rsidRPr="2279F415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Department </w:t>
            </w:r>
            <w:r w:rsidRPr="1C781476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Approved Reading Intervention </w:t>
            </w:r>
            <w:r w:rsidRPr="14196081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Progra</w:t>
            </w:r>
            <w: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m:</w:t>
            </w:r>
          </w:p>
          <w:p w14:paraId="5513CE9A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73E9D9A9" w14:textId="77777777" w:rsidR="00115D7F" w:rsidRPr="00646C2E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6D5021ED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363272EA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486F518D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D</w:t>
            </w: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ecision Making Rule (why was this strategy chosen for this student):</w:t>
            </w:r>
          </w:p>
          <w:p w14:paraId="71986031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7DAF2D0F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4460A2FE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4A59BE91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6FF0A7C6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Dates of Intervention:</w:t>
            </w:r>
          </w:p>
          <w:p w14:paraId="7E6154BB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9" w:type="dxa"/>
            <w:gridSpan w:val="12"/>
            <w:shd w:val="clear" w:color="auto" w:fill="auto"/>
          </w:tcPr>
          <w:p w14:paraId="76FC893C" w14:textId="77777777" w:rsidR="00115D7F" w:rsidRPr="00B97330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  <w:r w:rsidRPr="00B97330"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  <w:t>Observations:</w:t>
            </w:r>
          </w:p>
          <w:p w14:paraId="5129B403" w14:textId="77777777" w:rsidR="00115D7F" w:rsidRPr="00B97330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47EBC29D" w14:textId="77777777" w:rsidR="00115D7F" w:rsidRPr="00B97330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3A95CD9D" w14:textId="77777777" w:rsidR="00115D7F" w:rsidRPr="00B97330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1FFDCBF1" w14:textId="77777777" w:rsidR="00115D7F" w:rsidRPr="00B97330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66859019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  <w:u w:val="single"/>
              </w:rPr>
            </w:pPr>
            <w:r w:rsidRPr="00B97330"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  <w:t xml:space="preserve">Information from Progress Monitoring Tool: </w:t>
            </w:r>
          </w:p>
        </w:tc>
      </w:tr>
      <w:tr w:rsidR="00115D7F" w:rsidRPr="00213164" w14:paraId="60B61552" w14:textId="77777777" w:rsidTr="00492D65">
        <w:trPr>
          <w:trHeight w:val="1709"/>
        </w:trPr>
        <w:tc>
          <w:tcPr>
            <w:tcW w:w="2065" w:type="dxa"/>
            <w:gridSpan w:val="3"/>
            <w:vMerge/>
          </w:tcPr>
          <w:p w14:paraId="76873742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</w:tcPr>
          <w:p w14:paraId="3C5FD3F1" w14:textId="77777777" w:rsidR="00115D7F" w:rsidRPr="00B97330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</w:tcPr>
          <w:p w14:paraId="43528CDB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50F29243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2</w:t>
            </w:r>
          </w:p>
        </w:tc>
        <w:tc>
          <w:tcPr>
            <w:tcW w:w="705" w:type="dxa"/>
            <w:shd w:val="clear" w:color="auto" w:fill="auto"/>
          </w:tcPr>
          <w:p w14:paraId="04E1F2FA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3</w:t>
            </w:r>
          </w:p>
        </w:tc>
        <w:tc>
          <w:tcPr>
            <w:tcW w:w="705" w:type="dxa"/>
            <w:shd w:val="clear" w:color="auto" w:fill="auto"/>
          </w:tcPr>
          <w:p w14:paraId="6B33241B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4</w:t>
            </w:r>
          </w:p>
        </w:tc>
        <w:tc>
          <w:tcPr>
            <w:tcW w:w="705" w:type="dxa"/>
            <w:shd w:val="clear" w:color="auto" w:fill="auto"/>
          </w:tcPr>
          <w:p w14:paraId="23FCFDFF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5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3BA8DF8D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6</w:t>
            </w:r>
          </w:p>
        </w:tc>
        <w:tc>
          <w:tcPr>
            <w:tcW w:w="705" w:type="dxa"/>
            <w:shd w:val="clear" w:color="auto" w:fill="auto"/>
          </w:tcPr>
          <w:p w14:paraId="5894FBBD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7</w:t>
            </w:r>
          </w:p>
        </w:tc>
        <w:tc>
          <w:tcPr>
            <w:tcW w:w="705" w:type="dxa"/>
            <w:shd w:val="clear" w:color="auto" w:fill="auto"/>
          </w:tcPr>
          <w:p w14:paraId="668A617E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8</w:t>
            </w:r>
          </w:p>
        </w:tc>
        <w:tc>
          <w:tcPr>
            <w:tcW w:w="705" w:type="dxa"/>
            <w:shd w:val="clear" w:color="auto" w:fill="auto"/>
          </w:tcPr>
          <w:p w14:paraId="65CB04D3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9</w:t>
            </w:r>
          </w:p>
        </w:tc>
        <w:tc>
          <w:tcPr>
            <w:tcW w:w="715" w:type="dxa"/>
            <w:shd w:val="clear" w:color="auto" w:fill="auto"/>
          </w:tcPr>
          <w:p w14:paraId="3884FBA1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10</w:t>
            </w:r>
          </w:p>
        </w:tc>
      </w:tr>
      <w:tr w:rsidR="00115D7F" w:rsidRPr="00213164" w14:paraId="48F70606" w14:textId="77777777" w:rsidTr="00492D65">
        <w:trPr>
          <w:trHeight w:val="1547"/>
        </w:trPr>
        <w:tc>
          <w:tcPr>
            <w:tcW w:w="2065" w:type="dxa"/>
            <w:gridSpan w:val="3"/>
            <w:vMerge/>
          </w:tcPr>
          <w:p w14:paraId="445CCFB8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</w:tcPr>
          <w:p w14:paraId="37999305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</w:tcPr>
          <w:p w14:paraId="19AA041B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2A6C38C1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2</w:t>
            </w:r>
          </w:p>
        </w:tc>
        <w:tc>
          <w:tcPr>
            <w:tcW w:w="705" w:type="dxa"/>
            <w:shd w:val="clear" w:color="auto" w:fill="auto"/>
          </w:tcPr>
          <w:p w14:paraId="14CA1FC1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3</w:t>
            </w:r>
          </w:p>
        </w:tc>
        <w:tc>
          <w:tcPr>
            <w:tcW w:w="705" w:type="dxa"/>
            <w:shd w:val="clear" w:color="auto" w:fill="auto"/>
          </w:tcPr>
          <w:p w14:paraId="2930E836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4</w:t>
            </w:r>
          </w:p>
        </w:tc>
        <w:tc>
          <w:tcPr>
            <w:tcW w:w="705" w:type="dxa"/>
            <w:shd w:val="clear" w:color="auto" w:fill="auto"/>
          </w:tcPr>
          <w:p w14:paraId="544922D4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5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14C9F63C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6</w:t>
            </w:r>
          </w:p>
        </w:tc>
        <w:tc>
          <w:tcPr>
            <w:tcW w:w="705" w:type="dxa"/>
            <w:shd w:val="clear" w:color="auto" w:fill="auto"/>
          </w:tcPr>
          <w:p w14:paraId="22F81FC2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7</w:t>
            </w:r>
          </w:p>
        </w:tc>
        <w:tc>
          <w:tcPr>
            <w:tcW w:w="705" w:type="dxa"/>
            <w:shd w:val="clear" w:color="auto" w:fill="auto"/>
          </w:tcPr>
          <w:p w14:paraId="23E725A7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8</w:t>
            </w:r>
          </w:p>
        </w:tc>
        <w:tc>
          <w:tcPr>
            <w:tcW w:w="705" w:type="dxa"/>
            <w:shd w:val="clear" w:color="auto" w:fill="auto"/>
          </w:tcPr>
          <w:p w14:paraId="759C38C7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9</w:t>
            </w:r>
          </w:p>
        </w:tc>
        <w:tc>
          <w:tcPr>
            <w:tcW w:w="715" w:type="dxa"/>
            <w:shd w:val="clear" w:color="auto" w:fill="auto"/>
          </w:tcPr>
          <w:p w14:paraId="053B2494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10</w:t>
            </w:r>
          </w:p>
        </w:tc>
      </w:tr>
      <w:tr w:rsidR="00115D7F" w:rsidRPr="00213164" w14:paraId="5681EFA1" w14:textId="77777777" w:rsidTr="00492D65">
        <w:trPr>
          <w:trHeight w:val="1790"/>
        </w:trPr>
        <w:tc>
          <w:tcPr>
            <w:tcW w:w="2065" w:type="dxa"/>
            <w:gridSpan w:val="3"/>
            <w:vMerge/>
          </w:tcPr>
          <w:p w14:paraId="47AF003A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</w:tcPr>
          <w:p w14:paraId="1FA88810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</w:tcPr>
          <w:p w14:paraId="1F78A33C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721AEAF8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2</w:t>
            </w:r>
          </w:p>
        </w:tc>
        <w:tc>
          <w:tcPr>
            <w:tcW w:w="705" w:type="dxa"/>
            <w:shd w:val="clear" w:color="auto" w:fill="auto"/>
          </w:tcPr>
          <w:p w14:paraId="0DB51273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3</w:t>
            </w:r>
          </w:p>
        </w:tc>
        <w:tc>
          <w:tcPr>
            <w:tcW w:w="705" w:type="dxa"/>
            <w:shd w:val="clear" w:color="auto" w:fill="auto"/>
          </w:tcPr>
          <w:p w14:paraId="76917E0C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4</w:t>
            </w:r>
          </w:p>
        </w:tc>
        <w:tc>
          <w:tcPr>
            <w:tcW w:w="705" w:type="dxa"/>
            <w:shd w:val="clear" w:color="auto" w:fill="auto"/>
          </w:tcPr>
          <w:p w14:paraId="469D7C02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5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22AB3710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6</w:t>
            </w:r>
          </w:p>
        </w:tc>
        <w:tc>
          <w:tcPr>
            <w:tcW w:w="705" w:type="dxa"/>
            <w:shd w:val="clear" w:color="auto" w:fill="auto"/>
          </w:tcPr>
          <w:p w14:paraId="1D6C2E97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7</w:t>
            </w:r>
          </w:p>
        </w:tc>
        <w:tc>
          <w:tcPr>
            <w:tcW w:w="705" w:type="dxa"/>
            <w:shd w:val="clear" w:color="auto" w:fill="auto"/>
          </w:tcPr>
          <w:p w14:paraId="5A441F29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8</w:t>
            </w:r>
          </w:p>
        </w:tc>
        <w:tc>
          <w:tcPr>
            <w:tcW w:w="705" w:type="dxa"/>
            <w:shd w:val="clear" w:color="auto" w:fill="auto"/>
          </w:tcPr>
          <w:p w14:paraId="026C4C9A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9</w:t>
            </w:r>
          </w:p>
        </w:tc>
        <w:tc>
          <w:tcPr>
            <w:tcW w:w="715" w:type="dxa"/>
            <w:shd w:val="clear" w:color="auto" w:fill="auto"/>
          </w:tcPr>
          <w:p w14:paraId="0FC36838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10</w:t>
            </w:r>
          </w:p>
        </w:tc>
      </w:tr>
      <w:tr w:rsidR="00115D7F" w:rsidRPr="00213164" w14:paraId="6D2AB80A" w14:textId="77777777" w:rsidTr="00492D65">
        <w:trPr>
          <w:trHeight w:val="1280"/>
        </w:trPr>
        <w:tc>
          <w:tcPr>
            <w:tcW w:w="2065" w:type="dxa"/>
            <w:gridSpan w:val="3"/>
            <w:vMerge/>
          </w:tcPr>
          <w:p w14:paraId="51D2E8AD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</w:tcPr>
          <w:p w14:paraId="233511FC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</w:tcPr>
          <w:p w14:paraId="45FFC1EB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7FBF383F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2</w:t>
            </w:r>
          </w:p>
        </w:tc>
        <w:tc>
          <w:tcPr>
            <w:tcW w:w="705" w:type="dxa"/>
            <w:shd w:val="clear" w:color="auto" w:fill="auto"/>
          </w:tcPr>
          <w:p w14:paraId="65DDCDF5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3</w:t>
            </w:r>
          </w:p>
        </w:tc>
        <w:tc>
          <w:tcPr>
            <w:tcW w:w="705" w:type="dxa"/>
            <w:shd w:val="clear" w:color="auto" w:fill="auto"/>
          </w:tcPr>
          <w:p w14:paraId="093320A0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4</w:t>
            </w:r>
          </w:p>
        </w:tc>
        <w:tc>
          <w:tcPr>
            <w:tcW w:w="705" w:type="dxa"/>
            <w:shd w:val="clear" w:color="auto" w:fill="auto"/>
          </w:tcPr>
          <w:p w14:paraId="09774DD4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5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40F17E3B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6</w:t>
            </w:r>
          </w:p>
        </w:tc>
        <w:tc>
          <w:tcPr>
            <w:tcW w:w="705" w:type="dxa"/>
            <w:shd w:val="clear" w:color="auto" w:fill="auto"/>
          </w:tcPr>
          <w:p w14:paraId="0B846A77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7</w:t>
            </w:r>
          </w:p>
        </w:tc>
        <w:tc>
          <w:tcPr>
            <w:tcW w:w="705" w:type="dxa"/>
            <w:shd w:val="clear" w:color="auto" w:fill="auto"/>
          </w:tcPr>
          <w:p w14:paraId="71F50037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8</w:t>
            </w:r>
          </w:p>
        </w:tc>
        <w:tc>
          <w:tcPr>
            <w:tcW w:w="705" w:type="dxa"/>
            <w:shd w:val="clear" w:color="auto" w:fill="auto"/>
          </w:tcPr>
          <w:p w14:paraId="5F162588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9</w:t>
            </w:r>
          </w:p>
        </w:tc>
        <w:tc>
          <w:tcPr>
            <w:tcW w:w="715" w:type="dxa"/>
            <w:shd w:val="clear" w:color="auto" w:fill="auto"/>
          </w:tcPr>
          <w:p w14:paraId="6FAAAD71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10</w:t>
            </w:r>
          </w:p>
          <w:p w14:paraId="01CCBC7E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  <w:p w14:paraId="2667EBBE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  <w:p w14:paraId="7BCB93D1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  <w:p w14:paraId="4BF2A7D2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  <w:p w14:paraId="371CF689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</w:tc>
      </w:tr>
    </w:tbl>
    <w:p w14:paraId="1AE34269" w14:textId="77777777" w:rsidR="00115D7F" w:rsidRDefault="00115D7F" w:rsidP="00115D7F">
      <w:pPr>
        <w:rPr>
          <w:rFonts w:ascii="Source Sans Pro" w:hAnsi="Source Sans Pro" w:cs="Arial"/>
          <w:color w:val="000000" w:themeColor="text1"/>
        </w:rPr>
      </w:pPr>
    </w:p>
    <w:p w14:paraId="1B77637B" w14:textId="77777777" w:rsidR="00115D7F" w:rsidRDefault="00115D7F" w:rsidP="00115D7F">
      <w:pPr>
        <w:rPr>
          <w:rFonts w:ascii="Source Sans Pro" w:hAnsi="Source Sans Pro" w:cs="Arial"/>
          <w:color w:val="000000" w:themeColor="text1"/>
        </w:rPr>
      </w:pPr>
      <w:r>
        <w:rPr>
          <w:rFonts w:ascii="Source Sans Pro" w:hAnsi="Source Sans Pro" w:cs="Arial"/>
          <w:color w:val="000000" w:themeColor="text1"/>
        </w:rPr>
        <w:br w:type="page"/>
      </w:r>
    </w:p>
    <w:tbl>
      <w:tblPr>
        <w:tblStyle w:val="TableGrid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0"/>
        <w:gridCol w:w="625"/>
        <w:gridCol w:w="1676"/>
        <w:gridCol w:w="704"/>
        <w:gridCol w:w="705"/>
        <w:gridCol w:w="705"/>
        <w:gridCol w:w="705"/>
        <w:gridCol w:w="190"/>
        <w:gridCol w:w="515"/>
        <w:gridCol w:w="705"/>
        <w:gridCol w:w="705"/>
        <w:gridCol w:w="705"/>
        <w:gridCol w:w="705"/>
        <w:gridCol w:w="715"/>
      </w:tblGrid>
      <w:tr w:rsidR="00115D7F" w:rsidRPr="007637A1" w14:paraId="25A3F2AE" w14:textId="77777777" w:rsidTr="00F16432">
        <w:trPr>
          <w:trHeight w:val="374"/>
        </w:trPr>
        <w:tc>
          <w:tcPr>
            <w:tcW w:w="10800" w:type="dxa"/>
            <w:gridSpan w:val="14"/>
            <w:tcBorders>
              <w:bottom w:val="single" w:sz="4" w:space="0" w:color="auto"/>
            </w:tcBorders>
          </w:tcPr>
          <w:p w14:paraId="4E30150A" w14:textId="77777777" w:rsidR="00115D7F" w:rsidRPr="007637A1" w:rsidRDefault="00115D7F" w:rsidP="00F16432">
            <w:pPr>
              <w:rPr>
                <w:rFonts w:ascii="Source Sans Pro" w:hAnsi="Source Sans Pro" w:cs="Arial"/>
                <w:b/>
                <w:i/>
                <w:color w:val="000000" w:themeColor="text1"/>
                <w:sz w:val="24"/>
                <w:szCs w:val="24"/>
              </w:rPr>
            </w:pPr>
            <w:r w:rsidRPr="00125ED8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lastRenderedPageBreak/>
              <w:t xml:space="preserve">Area of Instructional Focus:  </w:t>
            </w:r>
            <w:r w:rsidRPr="00B97330">
              <w:rPr>
                <w:rFonts w:ascii="Source Sans Pro" w:hAnsi="Source Sans Pro" w:cs="Arial"/>
                <w:b/>
                <w:i/>
                <w:color w:val="000000" w:themeColor="text1"/>
                <w:sz w:val="24"/>
                <w:szCs w:val="24"/>
              </w:rPr>
              <w:t>Vocabulary/Oral Language</w:t>
            </w:r>
          </w:p>
        </w:tc>
      </w:tr>
      <w:tr w:rsidR="00115D7F" w:rsidRPr="0061552B" w14:paraId="0742FC1C" w14:textId="77777777" w:rsidTr="00F16432">
        <w:trPr>
          <w:trHeight w:val="272"/>
        </w:trPr>
        <w:tc>
          <w:tcPr>
            <w:tcW w:w="1440" w:type="dxa"/>
            <w:tcBorders>
              <w:right w:val="nil"/>
            </w:tcBorders>
          </w:tcPr>
          <w:p w14:paraId="1DA1D315" w14:textId="77777777" w:rsidR="00115D7F" w:rsidRPr="00125ED8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125ED8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RIMP Code:</w:t>
            </w:r>
          </w:p>
        </w:tc>
        <w:tc>
          <w:tcPr>
            <w:tcW w:w="5310" w:type="dxa"/>
            <w:gridSpan w:val="7"/>
            <w:tcBorders>
              <w:left w:val="nil"/>
              <w:right w:val="nil"/>
            </w:tcBorders>
          </w:tcPr>
          <w:p w14:paraId="642B863F" w14:textId="72E594A4" w:rsidR="00115D7F" w:rsidRPr="00533DE9" w:rsidRDefault="002A6196" w:rsidP="00533DE9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ource Sans Pro" w:hAnsi="Source Sans Pro"/>
                  <w:iCs/>
                  <w:color w:val="2B579A"/>
                  <w:sz w:val="24"/>
                  <w:szCs w:val="24"/>
                  <w:shd w:val="clear" w:color="auto" w:fill="E6E6E6"/>
                </w:rPr>
                <w:id w:val="-112299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DE9" w:rsidRPr="00533DE9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533DE9">
              <w:rPr>
                <w:rFonts w:ascii="Source Sans Pro" w:hAnsi="Source Sans Pro"/>
                <w:iCs/>
                <w:sz w:val="24"/>
                <w:szCs w:val="24"/>
              </w:rPr>
              <w:t xml:space="preserve"> </w:t>
            </w:r>
            <w:r w:rsidR="00115D7F" w:rsidRPr="00533DE9">
              <w:rPr>
                <w:rFonts w:ascii="Source Sans Pro" w:hAnsi="Source Sans Pro"/>
                <w:iCs/>
                <w:sz w:val="24"/>
                <w:szCs w:val="24"/>
              </w:rPr>
              <w:t>Explicit Intervention in Sight Word Recognition</w:t>
            </w:r>
          </w:p>
        </w:tc>
        <w:tc>
          <w:tcPr>
            <w:tcW w:w="4050" w:type="dxa"/>
            <w:gridSpan w:val="6"/>
            <w:tcBorders>
              <w:left w:val="nil"/>
            </w:tcBorders>
          </w:tcPr>
          <w:p w14:paraId="74CA12DF" w14:textId="5220B3A4" w:rsidR="00115D7F" w:rsidRPr="00533DE9" w:rsidRDefault="002A6196" w:rsidP="00533DE9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ource Sans Pro" w:hAnsi="Source Sans Pro"/>
                  <w:iCs/>
                  <w:color w:val="2B579A"/>
                  <w:sz w:val="24"/>
                  <w:szCs w:val="24"/>
                  <w:shd w:val="clear" w:color="auto" w:fill="E6E6E6"/>
                </w:rPr>
                <w:id w:val="-71049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DE9" w:rsidRPr="00533DE9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533DE9">
              <w:rPr>
                <w:rFonts w:ascii="Source Sans Pro" w:hAnsi="Source Sans Pro"/>
                <w:iCs/>
                <w:sz w:val="24"/>
                <w:szCs w:val="24"/>
              </w:rPr>
              <w:t xml:space="preserve"> </w:t>
            </w:r>
            <w:r w:rsidR="00115D7F" w:rsidRPr="00533DE9">
              <w:rPr>
                <w:rFonts w:ascii="Source Sans Pro" w:hAnsi="Source Sans Pro"/>
                <w:iCs/>
                <w:sz w:val="24"/>
                <w:szCs w:val="24"/>
              </w:rPr>
              <w:t>Explicit Intervention in Vocabulary</w:t>
            </w:r>
          </w:p>
        </w:tc>
      </w:tr>
      <w:tr w:rsidR="00115D7F" w:rsidRPr="00213164" w14:paraId="518424BF" w14:textId="77777777" w:rsidTr="00F16432">
        <w:trPr>
          <w:trHeight w:val="1279"/>
        </w:trPr>
        <w:tc>
          <w:tcPr>
            <w:tcW w:w="2065" w:type="dxa"/>
            <w:gridSpan w:val="2"/>
            <w:vMerge w:val="restart"/>
          </w:tcPr>
          <w:p w14:paraId="2FCE84D5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Instructor:</w:t>
            </w:r>
          </w:p>
          <w:p w14:paraId="20CA9DDF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18173A39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4E2157C0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Instructional Setting</w:t>
            </w:r>
            <w: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:</w:t>
            </w:r>
          </w:p>
          <w:p w14:paraId="70303FAE" w14:textId="65E7DEE3" w:rsidR="00115D7F" w:rsidRPr="00533DE9" w:rsidRDefault="002A6196" w:rsidP="00533DE9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ource Sans Pro" w:hAnsi="Source Sans Pro" w:cs="Arial"/>
                  <w:color w:val="000000" w:themeColor="text1"/>
                  <w:sz w:val="24"/>
                  <w:szCs w:val="24"/>
                  <w:shd w:val="clear" w:color="auto" w:fill="E6E6E6"/>
                </w:rPr>
                <w:id w:val="-60711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DE9" w:rsidRPr="00533DE9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33DE9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00115D7F" w:rsidRPr="00533DE9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Individual</w:t>
            </w:r>
          </w:p>
          <w:p w14:paraId="0607FBBD" w14:textId="4DDCD98A" w:rsidR="00115D7F" w:rsidRPr="00533DE9" w:rsidRDefault="002A6196" w:rsidP="00533DE9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ource Sans Pro" w:hAnsi="Source Sans Pro" w:cs="Arial"/>
                  <w:color w:val="000000" w:themeColor="text1"/>
                  <w:sz w:val="24"/>
                  <w:szCs w:val="24"/>
                  <w:shd w:val="clear" w:color="auto" w:fill="E6E6E6"/>
                </w:rPr>
                <w:id w:val="174244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DE9" w:rsidRPr="00533DE9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33DE9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00115D7F" w:rsidRPr="00533DE9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Small group</w:t>
            </w:r>
          </w:p>
          <w:p w14:paraId="7B512925" w14:textId="53B0030C" w:rsidR="00115D7F" w:rsidRPr="00533DE9" w:rsidRDefault="002A6196" w:rsidP="00533DE9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ource Sans Pro" w:hAnsi="Source Sans Pro" w:cs="Arial"/>
                  <w:color w:val="000000" w:themeColor="text1"/>
                  <w:sz w:val="24"/>
                  <w:szCs w:val="24"/>
                  <w:shd w:val="clear" w:color="auto" w:fill="E6E6E6"/>
                </w:rPr>
                <w:id w:val="-34215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DE9" w:rsidRPr="00533DE9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33DE9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00115D7F" w:rsidRPr="00533DE9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Large Group</w:t>
            </w:r>
          </w:p>
          <w:p w14:paraId="73A46613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04ECEE01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Frequency and Duration (how many days per week and for how long):</w:t>
            </w:r>
          </w:p>
          <w:p w14:paraId="10733CA9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2FEADDE3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604F13AC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54B28EE4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P</w:t>
            </w: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rogress Monitoring Tool:</w:t>
            </w:r>
          </w:p>
          <w:p w14:paraId="61209FC3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3B9DDB00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31E75CB4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00847EF5" w14:textId="3EC2E6D0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Progress Monitoring Frequency (i.e. Weekly, Bi-Weekly, etc.):</w:t>
            </w:r>
          </w:p>
        </w:tc>
        <w:tc>
          <w:tcPr>
            <w:tcW w:w="1676" w:type="dxa"/>
            <w:vMerge w:val="restart"/>
          </w:tcPr>
          <w:p w14:paraId="76071D98" w14:textId="77777777" w:rsidR="00115D7F" w:rsidRPr="00294A7E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  <w:r w:rsidRPr="2279F415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Department </w:t>
            </w:r>
            <w:r w:rsidRPr="1C781476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Approved Reading Intervention </w:t>
            </w:r>
            <w:r w:rsidRPr="14196081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Progra</w:t>
            </w:r>
            <w: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m:</w:t>
            </w:r>
          </w:p>
          <w:p w14:paraId="0A0750F3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55B93B8A" w14:textId="77777777" w:rsidR="00115D7F" w:rsidRPr="00646C2E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3E2DFEFD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059C124B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4F768DAE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D</w:t>
            </w: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ecision Making Rule (why was this strategy chosen for this student):</w:t>
            </w:r>
          </w:p>
          <w:p w14:paraId="12261C2A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5B132377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08446C84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24650A46" w14:textId="77777777" w:rsidR="00492D65" w:rsidRDefault="00492D65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0B0A5F8D" w14:textId="77777777" w:rsidR="00492D65" w:rsidRDefault="00492D65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33059F1C" w14:textId="77777777" w:rsidR="00492D65" w:rsidRPr="00646C2E" w:rsidRDefault="00492D65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4403C717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5FF98D9A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Dates of Intervention:</w:t>
            </w:r>
          </w:p>
          <w:p w14:paraId="03BA3B65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9" w:type="dxa"/>
            <w:gridSpan w:val="11"/>
          </w:tcPr>
          <w:p w14:paraId="1A853B21" w14:textId="77777777" w:rsidR="00115D7F" w:rsidRPr="00B97330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  <w:r w:rsidRPr="00B97330"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  <w:t>Observations:</w:t>
            </w:r>
          </w:p>
          <w:p w14:paraId="043A25A0" w14:textId="77777777" w:rsidR="00115D7F" w:rsidRPr="00B97330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45C22D49" w14:textId="77777777" w:rsidR="00115D7F" w:rsidRPr="00B97330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45503245" w14:textId="77777777" w:rsidR="00115D7F" w:rsidRPr="00B97330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30A5585C" w14:textId="77777777" w:rsidR="00115D7F" w:rsidRPr="00B97330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523B8C59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  <w:u w:val="single"/>
              </w:rPr>
            </w:pPr>
            <w:r w:rsidRPr="00B97330"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  <w:t xml:space="preserve">Information from Progress Monitoring Tool: </w:t>
            </w:r>
          </w:p>
        </w:tc>
      </w:tr>
      <w:tr w:rsidR="00115D7F" w:rsidRPr="00213164" w14:paraId="633944D7" w14:textId="77777777" w:rsidTr="00F16432">
        <w:trPr>
          <w:trHeight w:val="1709"/>
        </w:trPr>
        <w:tc>
          <w:tcPr>
            <w:tcW w:w="2065" w:type="dxa"/>
            <w:gridSpan w:val="2"/>
            <w:vMerge/>
          </w:tcPr>
          <w:p w14:paraId="55829B3D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14:paraId="0E8A4390" w14:textId="77777777" w:rsidR="00115D7F" w:rsidRPr="00B97330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</w:tcPr>
          <w:p w14:paraId="694E9AF7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</w:t>
            </w:r>
          </w:p>
        </w:tc>
        <w:tc>
          <w:tcPr>
            <w:tcW w:w="705" w:type="dxa"/>
          </w:tcPr>
          <w:p w14:paraId="079BE3A7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2</w:t>
            </w:r>
          </w:p>
        </w:tc>
        <w:tc>
          <w:tcPr>
            <w:tcW w:w="705" w:type="dxa"/>
          </w:tcPr>
          <w:p w14:paraId="0279430E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3</w:t>
            </w:r>
          </w:p>
        </w:tc>
        <w:tc>
          <w:tcPr>
            <w:tcW w:w="705" w:type="dxa"/>
          </w:tcPr>
          <w:p w14:paraId="010E2B35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4</w:t>
            </w:r>
          </w:p>
        </w:tc>
        <w:tc>
          <w:tcPr>
            <w:tcW w:w="705" w:type="dxa"/>
            <w:gridSpan w:val="2"/>
          </w:tcPr>
          <w:p w14:paraId="179C4FCC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5</w:t>
            </w:r>
          </w:p>
        </w:tc>
        <w:tc>
          <w:tcPr>
            <w:tcW w:w="705" w:type="dxa"/>
          </w:tcPr>
          <w:p w14:paraId="62AE10C8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6</w:t>
            </w:r>
          </w:p>
        </w:tc>
        <w:tc>
          <w:tcPr>
            <w:tcW w:w="705" w:type="dxa"/>
          </w:tcPr>
          <w:p w14:paraId="4AC6A0E7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7</w:t>
            </w:r>
          </w:p>
        </w:tc>
        <w:tc>
          <w:tcPr>
            <w:tcW w:w="705" w:type="dxa"/>
          </w:tcPr>
          <w:p w14:paraId="41179E93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8</w:t>
            </w:r>
          </w:p>
        </w:tc>
        <w:tc>
          <w:tcPr>
            <w:tcW w:w="705" w:type="dxa"/>
          </w:tcPr>
          <w:p w14:paraId="422B5361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9</w:t>
            </w:r>
          </w:p>
        </w:tc>
        <w:tc>
          <w:tcPr>
            <w:tcW w:w="715" w:type="dxa"/>
          </w:tcPr>
          <w:p w14:paraId="132A923F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10</w:t>
            </w:r>
          </w:p>
        </w:tc>
      </w:tr>
      <w:tr w:rsidR="00115D7F" w:rsidRPr="00213164" w14:paraId="7E069CBF" w14:textId="77777777" w:rsidTr="00F16432">
        <w:trPr>
          <w:trHeight w:val="1781"/>
        </w:trPr>
        <w:tc>
          <w:tcPr>
            <w:tcW w:w="2065" w:type="dxa"/>
            <w:gridSpan w:val="2"/>
            <w:vMerge/>
          </w:tcPr>
          <w:p w14:paraId="2712D0A9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14:paraId="17DBB418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</w:tcPr>
          <w:p w14:paraId="6298C83F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</w:t>
            </w:r>
          </w:p>
        </w:tc>
        <w:tc>
          <w:tcPr>
            <w:tcW w:w="705" w:type="dxa"/>
          </w:tcPr>
          <w:p w14:paraId="1A46F653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2</w:t>
            </w:r>
          </w:p>
        </w:tc>
        <w:tc>
          <w:tcPr>
            <w:tcW w:w="705" w:type="dxa"/>
          </w:tcPr>
          <w:p w14:paraId="2F649509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3</w:t>
            </w:r>
          </w:p>
        </w:tc>
        <w:tc>
          <w:tcPr>
            <w:tcW w:w="705" w:type="dxa"/>
          </w:tcPr>
          <w:p w14:paraId="40B64DAA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4</w:t>
            </w:r>
          </w:p>
        </w:tc>
        <w:tc>
          <w:tcPr>
            <w:tcW w:w="705" w:type="dxa"/>
            <w:gridSpan w:val="2"/>
          </w:tcPr>
          <w:p w14:paraId="2CCE52F8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5</w:t>
            </w:r>
          </w:p>
        </w:tc>
        <w:tc>
          <w:tcPr>
            <w:tcW w:w="705" w:type="dxa"/>
          </w:tcPr>
          <w:p w14:paraId="0251B044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6</w:t>
            </w:r>
          </w:p>
        </w:tc>
        <w:tc>
          <w:tcPr>
            <w:tcW w:w="705" w:type="dxa"/>
          </w:tcPr>
          <w:p w14:paraId="12E3CEB6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7</w:t>
            </w:r>
          </w:p>
        </w:tc>
        <w:tc>
          <w:tcPr>
            <w:tcW w:w="705" w:type="dxa"/>
          </w:tcPr>
          <w:p w14:paraId="487DE3D3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8</w:t>
            </w:r>
          </w:p>
        </w:tc>
        <w:tc>
          <w:tcPr>
            <w:tcW w:w="705" w:type="dxa"/>
          </w:tcPr>
          <w:p w14:paraId="2099FFFA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9</w:t>
            </w:r>
          </w:p>
        </w:tc>
        <w:tc>
          <w:tcPr>
            <w:tcW w:w="715" w:type="dxa"/>
          </w:tcPr>
          <w:p w14:paraId="4EFDE9FE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10</w:t>
            </w:r>
          </w:p>
        </w:tc>
      </w:tr>
      <w:tr w:rsidR="00115D7F" w:rsidRPr="00213164" w14:paraId="0278B222" w14:textId="77777777" w:rsidTr="005A0F85">
        <w:trPr>
          <w:trHeight w:val="1889"/>
        </w:trPr>
        <w:tc>
          <w:tcPr>
            <w:tcW w:w="2065" w:type="dxa"/>
            <w:gridSpan w:val="2"/>
            <w:vMerge/>
          </w:tcPr>
          <w:p w14:paraId="5EB845AB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14:paraId="5E559BBE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</w:tcPr>
          <w:p w14:paraId="1544B413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</w:t>
            </w:r>
          </w:p>
        </w:tc>
        <w:tc>
          <w:tcPr>
            <w:tcW w:w="705" w:type="dxa"/>
          </w:tcPr>
          <w:p w14:paraId="07BCED89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2</w:t>
            </w:r>
          </w:p>
        </w:tc>
        <w:tc>
          <w:tcPr>
            <w:tcW w:w="705" w:type="dxa"/>
          </w:tcPr>
          <w:p w14:paraId="75F14FD2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3</w:t>
            </w:r>
          </w:p>
        </w:tc>
        <w:tc>
          <w:tcPr>
            <w:tcW w:w="705" w:type="dxa"/>
          </w:tcPr>
          <w:p w14:paraId="45902E30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4</w:t>
            </w:r>
          </w:p>
        </w:tc>
        <w:tc>
          <w:tcPr>
            <w:tcW w:w="705" w:type="dxa"/>
            <w:gridSpan w:val="2"/>
          </w:tcPr>
          <w:p w14:paraId="4748CDDD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5</w:t>
            </w:r>
          </w:p>
        </w:tc>
        <w:tc>
          <w:tcPr>
            <w:tcW w:w="705" w:type="dxa"/>
          </w:tcPr>
          <w:p w14:paraId="4F0E7CBD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6</w:t>
            </w:r>
          </w:p>
        </w:tc>
        <w:tc>
          <w:tcPr>
            <w:tcW w:w="705" w:type="dxa"/>
          </w:tcPr>
          <w:p w14:paraId="79D43640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7</w:t>
            </w:r>
          </w:p>
        </w:tc>
        <w:tc>
          <w:tcPr>
            <w:tcW w:w="705" w:type="dxa"/>
          </w:tcPr>
          <w:p w14:paraId="5D321C0D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8</w:t>
            </w:r>
          </w:p>
        </w:tc>
        <w:tc>
          <w:tcPr>
            <w:tcW w:w="705" w:type="dxa"/>
          </w:tcPr>
          <w:p w14:paraId="666B00A7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9</w:t>
            </w:r>
          </w:p>
        </w:tc>
        <w:tc>
          <w:tcPr>
            <w:tcW w:w="715" w:type="dxa"/>
          </w:tcPr>
          <w:p w14:paraId="3204F005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10</w:t>
            </w:r>
          </w:p>
        </w:tc>
      </w:tr>
      <w:tr w:rsidR="00115D7F" w:rsidRPr="00213164" w14:paraId="4883166A" w14:textId="77777777" w:rsidTr="00F16432">
        <w:trPr>
          <w:trHeight w:val="1280"/>
        </w:trPr>
        <w:tc>
          <w:tcPr>
            <w:tcW w:w="2065" w:type="dxa"/>
            <w:gridSpan w:val="2"/>
            <w:vMerge/>
          </w:tcPr>
          <w:p w14:paraId="6B566C4F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14:paraId="6D86081D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</w:tcPr>
          <w:p w14:paraId="49F22337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</w:t>
            </w:r>
          </w:p>
        </w:tc>
        <w:tc>
          <w:tcPr>
            <w:tcW w:w="705" w:type="dxa"/>
          </w:tcPr>
          <w:p w14:paraId="693DD75C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2</w:t>
            </w:r>
          </w:p>
        </w:tc>
        <w:tc>
          <w:tcPr>
            <w:tcW w:w="705" w:type="dxa"/>
          </w:tcPr>
          <w:p w14:paraId="047BD139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3</w:t>
            </w:r>
          </w:p>
        </w:tc>
        <w:tc>
          <w:tcPr>
            <w:tcW w:w="705" w:type="dxa"/>
          </w:tcPr>
          <w:p w14:paraId="1D16214B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4</w:t>
            </w:r>
          </w:p>
        </w:tc>
        <w:tc>
          <w:tcPr>
            <w:tcW w:w="705" w:type="dxa"/>
            <w:gridSpan w:val="2"/>
          </w:tcPr>
          <w:p w14:paraId="75080CD0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5</w:t>
            </w:r>
          </w:p>
        </w:tc>
        <w:tc>
          <w:tcPr>
            <w:tcW w:w="705" w:type="dxa"/>
          </w:tcPr>
          <w:p w14:paraId="50E08E35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6</w:t>
            </w:r>
          </w:p>
        </w:tc>
        <w:tc>
          <w:tcPr>
            <w:tcW w:w="705" w:type="dxa"/>
          </w:tcPr>
          <w:p w14:paraId="51BC70D4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7</w:t>
            </w:r>
          </w:p>
        </w:tc>
        <w:tc>
          <w:tcPr>
            <w:tcW w:w="705" w:type="dxa"/>
          </w:tcPr>
          <w:p w14:paraId="45414C3B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8</w:t>
            </w:r>
          </w:p>
        </w:tc>
        <w:tc>
          <w:tcPr>
            <w:tcW w:w="705" w:type="dxa"/>
          </w:tcPr>
          <w:p w14:paraId="75165DC1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9</w:t>
            </w:r>
          </w:p>
        </w:tc>
        <w:tc>
          <w:tcPr>
            <w:tcW w:w="715" w:type="dxa"/>
          </w:tcPr>
          <w:p w14:paraId="7617ABA6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10</w:t>
            </w:r>
          </w:p>
          <w:p w14:paraId="0520E6EF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  <w:p w14:paraId="5A481A64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  <w:p w14:paraId="1B2957AE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  <w:p w14:paraId="1C157086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  <w:p w14:paraId="7D8A9500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</w:tc>
      </w:tr>
    </w:tbl>
    <w:p w14:paraId="67FFAC42" w14:textId="77777777" w:rsidR="00115D7F" w:rsidRDefault="00115D7F" w:rsidP="00115D7F">
      <w:pPr>
        <w:rPr>
          <w:rFonts w:ascii="Source Sans Pro" w:hAnsi="Source Sans Pro" w:cs="Arial"/>
          <w:color w:val="000000" w:themeColor="text1"/>
        </w:rPr>
      </w:pPr>
    </w:p>
    <w:p w14:paraId="56805251" w14:textId="77777777" w:rsidR="00115D7F" w:rsidRDefault="00115D7F" w:rsidP="00115D7F">
      <w:r>
        <w:br w:type="page"/>
      </w:r>
    </w:p>
    <w:tbl>
      <w:tblPr>
        <w:tblStyle w:val="TableGrid"/>
        <w:tblW w:w="108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440"/>
        <w:gridCol w:w="720"/>
        <w:gridCol w:w="1676"/>
        <w:gridCol w:w="704"/>
        <w:gridCol w:w="705"/>
        <w:gridCol w:w="705"/>
        <w:gridCol w:w="705"/>
        <w:gridCol w:w="705"/>
        <w:gridCol w:w="705"/>
        <w:gridCol w:w="705"/>
        <w:gridCol w:w="705"/>
        <w:gridCol w:w="705"/>
        <w:gridCol w:w="710"/>
      </w:tblGrid>
      <w:tr w:rsidR="00115D7F" w:rsidRPr="0073028D" w14:paraId="7F118137" w14:textId="77777777" w:rsidTr="00F16432">
        <w:trPr>
          <w:trHeight w:val="374"/>
        </w:trPr>
        <w:tc>
          <w:tcPr>
            <w:tcW w:w="10890" w:type="dxa"/>
            <w:gridSpan w:val="13"/>
            <w:tcBorders>
              <w:bottom w:val="single" w:sz="4" w:space="0" w:color="auto"/>
            </w:tcBorders>
          </w:tcPr>
          <w:p w14:paraId="13E2CE50" w14:textId="77777777" w:rsidR="00115D7F" w:rsidRPr="0073028D" w:rsidRDefault="00115D7F" w:rsidP="00F16432">
            <w:pPr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</w:rPr>
            </w:pPr>
            <w:r w:rsidRPr="00125ED8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lastRenderedPageBreak/>
              <w:t xml:space="preserve">Area of Instructional Focus:  </w:t>
            </w:r>
            <w:r>
              <w:rPr>
                <w:rFonts w:ascii="Source Sans Pro" w:hAnsi="Source Sans Pro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Reading F</w:t>
            </w:r>
            <w:r w:rsidRPr="00AD7F23">
              <w:rPr>
                <w:rFonts w:ascii="Source Sans Pro" w:hAnsi="Source Sans Pro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luency</w:t>
            </w:r>
          </w:p>
        </w:tc>
      </w:tr>
      <w:tr w:rsidR="00115D7F" w:rsidRPr="00A83796" w14:paraId="74374DC4" w14:textId="77777777" w:rsidTr="00F16432">
        <w:trPr>
          <w:trHeight w:val="272"/>
        </w:trPr>
        <w:tc>
          <w:tcPr>
            <w:tcW w:w="1440" w:type="dxa"/>
            <w:tcBorders>
              <w:right w:val="nil"/>
            </w:tcBorders>
          </w:tcPr>
          <w:p w14:paraId="5D9716FC" w14:textId="77777777" w:rsidR="00115D7F" w:rsidRPr="00125ED8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125ED8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RIMP Code:</w:t>
            </w:r>
          </w:p>
        </w:tc>
        <w:tc>
          <w:tcPr>
            <w:tcW w:w="9450" w:type="dxa"/>
            <w:gridSpan w:val="12"/>
            <w:tcBorders>
              <w:left w:val="nil"/>
            </w:tcBorders>
          </w:tcPr>
          <w:p w14:paraId="0859B311" w14:textId="5391E5DD" w:rsidR="00115D7F" w:rsidRPr="00035933" w:rsidRDefault="002A6196" w:rsidP="0003593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ource Sans Pro" w:hAnsi="Source Sans Pro"/>
                  <w:iCs/>
                  <w:color w:val="2B579A"/>
                  <w:sz w:val="24"/>
                  <w:szCs w:val="24"/>
                  <w:shd w:val="clear" w:color="auto" w:fill="E6E6E6"/>
                </w:rPr>
                <w:id w:val="58597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33" w:rsidRPr="00035933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035933">
              <w:rPr>
                <w:rFonts w:ascii="Source Sans Pro" w:hAnsi="Source Sans Pro"/>
                <w:iCs/>
                <w:sz w:val="24"/>
                <w:szCs w:val="24"/>
              </w:rPr>
              <w:t xml:space="preserve"> </w:t>
            </w:r>
            <w:r w:rsidR="00115D7F" w:rsidRPr="00035933">
              <w:rPr>
                <w:rFonts w:ascii="Source Sans Pro" w:hAnsi="Source Sans Pro"/>
                <w:iCs/>
                <w:sz w:val="24"/>
                <w:szCs w:val="24"/>
              </w:rPr>
              <w:t>Explicit Intervention in Fluency</w:t>
            </w:r>
          </w:p>
        </w:tc>
      </w:tr>
      <w:tr w:rsidR="00115D7F" w:rsidRPr="00213164" w14:paraId="1BF34F9E" w14:textId="77777777" w:rsidTr="00F16432">
        <w:trPr>
          <w:trHeight w:val="1279"/>
        </w:trPr>
        <w:tc>
          <w:tcPr>
            <w:tcW w:w="2160" w:type="dxa"/>
            <w:gridSpan w:val="2"/>
            <w:vMerge w:val="restart"/>
          </w:tcPr>
          <w:p w14:paraId="08AF5A0F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Instructor:</w:t>
            </w:r>
          </w:p>
          <w:p w14:paraId="4A1E9CAF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136DB800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733883FB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Instructional Setting</w:t>
            </w:r>
            <w: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:</w:t>
            </w:r>
          </w:p>
          <w:p w14:paraId="5A2C25EC" w14:textId="30783167" w:rsidR="00115D7F" w:rsidRPr="00035933" w:rsidRDefault="002A6196" w:rsidP="0003593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ource Sans Pro" w:hAnsi="Source Sans Pro" w:cs="Arial"/>
                  <w:color w:val="000000" w:themeColor="text1"/>
                  <w:sz w:val="24"/>
                  <w:szCs w:val="24"/>
                  <w:shd w:val="clear" w:color="auto" w:fill="E6E6E6"/>
                </w:rPr>
                <w:id w:val="-172882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33" w:rsidRPr="00035933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35933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00115D7F" w:rsidRPr="00035933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Individual</w:t>
            </w:r>
          </w:p>
          <w:p w14:paraId="6AB7C4BF" w14:textId="078E320C" w:rsidR="00115D7F" w:rsidRPr="00035933" w:rsidRDefault="002A6196" w:rsidP="0003593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ource Sans Pro" w:hAnsi="Source Sans Pro" w:cs="Arial"/>
                  <w:color w:val="000000" w:themeColor="text1"/>
                  <w:sz w:val="24"/>
                  <w:szCs w:val="24"/>
                  <w:shd w:val="clear" w:color="auto" w:fill="E6E6E6"/>
                </w:rPr>
                <w:id w:val="-79498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33" w:rsidRPr="00035933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35933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00115D7F" w:rsidRPr="00035933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Small group</w:t>
            </w:r>
          </w:p>
          <w:p w14:paraId="2703B073" w14:textId="13CE82C0" w:rsidR="00115D7F" w:rsidRPr="00035933" w:rsidRDefault="002A6196" w:rsidP="0003593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ource Sans Pro" w:hAnsi="Source Sans Pro" w:cs="Arial"/>
                  <w:color w:val="000000" w:themeColor="text1"/>
                  <w:sz w:val="24"/>
                  <w:szCs w:val="24"/>
                  <w:shd w:val="clear" w:color="auto" w:fill="E6E6E6"/>
                </w:rPr>
                <w:id w:val="-210255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33" w:rsidRPr="00035933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35933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00115D7F" w:rsidRPr="00035933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Large Group</w:t>
            </w:r>
          </w:p>
          <w:p w14:paraId="5394F62E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14B52AB7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Frequency and Duration (how many days per week and for how long):</w:t>
            </w:r>
          </w:p>
          <w:p w14:paraId="05346675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464B3DEB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4F9328AD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5B8C598D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P</w:t>
            </w: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rogress Monitoring Tool:</w:t>
            </w:r>
          </w:p>
          <w:p w14:paraId="325454DC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68483F35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36ADB271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74A68DD4" w14:textId="633CC3F9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Progress Monitoring Frequency (i.e. Weekly, Bi-Weekly, etc.):</w:t>
            </w:r>
          </w:p>
        </w:tc>
        <w:tc>
          <w:tcPr>
            <w:tcW w:w="1676" w:type="dxa"/>
            <w:vMerge w:val="restart"/>
          </w:tcPr>
          <w:p w14:paraId="349BE3B2" w14:textId="77777777" w:rsidR="00115D7F" w:rsidRPr="00294A7E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  <w:r w:rsidRPr="2279F415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Department </w:t>
            </w:r>
            <w:r w:rsidRPr="1C781476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Approved Reading Intervention </w:t>
            </w:r>
            <w:r w:rsidRPr="14196081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Progra</w:t>
            </w:r>
            <w: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m:</w:t>
            </w:r>
          </w:p>
          <w:p w14:paraId="5B7AE9DF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156AF16C" w14:textId="77777777" w:rsidR="00115D7F" w:rsidRPr="00646C2E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42BC74CE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52D9E1FE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0BBFC157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D</w:t>
            </w: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ecision Making Rule (why was this strategy chosen for this student):</w:t>
            </w:r>
          </w:p>
          <w:p w14:paraId="5668E7F1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1196F161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1DA75838" w14:textId="77777777" w:rsidR="00F16432" w:rsidRDefault="00F16432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0F34419F" w14:textId="77777777" w:rsidR="00F16432" w:rsidRDefault="00F16432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65945366" w14:textId="77777777" w:rsidR="00F16432" w:rsidRDefault="00F16432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66B6CE22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0E0EDB87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6B08701B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Dates of Intervention:</w:t>
            </w:r>
          </w:p>
          <w:p w14:paraId="3DC1A023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4" w:type="dxa"/>
            <w:gridSpan w:val="10"/>
          </w:tcPr>
          <w:p w14:paraId="482940F2" w14:textId="77777777" w:rsidR="00115D7F" w:rsidRPr="00B97330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  <w:r w:rsidRPr="00B97330"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  <w:t>Observations:</w:t>
            </w:r>
          </w:p>
          <w:p w14:paraId="71AD62C5" w14:textId="77777777" w:rsidR="00115D7F" w:rsidRPr="00B97330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23B31E1F" w14:textId="77777777" w:rsidR="00115D7F" w:rsidRPr="00B97330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29975D29" w14:textId="77777777" w:rsidR="00115D7F" w:rsidRPr="00B97330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2EDDB5D4" w14:textId="77777777" w:rsidR="00115D7F" w:rsidRPr="00B97330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0A9547E2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  <w:u w:val="single"/>
              </w:rPr>
            </w:pPr>
            <w:r w:rsidRPr="00B97330"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  <w:t xml:space="preserve">Information from Progress Monitoring Tool: </w:t>
            </w:r>
          </w:p>
        </w:tc>
      </w:tr>
      <w:tr w:rsidR="00115D7F" w:rsidRPr="00213164" w14:paraId="318A3C02" w14:textId="77777777" w:rsidTr="00F16432">
        <w:trPr>
          <w:trHeight w:val="1709"/>
        </w:trPr>
        <w:tc>
          <w:tcPr>
            <w:tcW w:w="2160" w:type="dxa"/>
            <w:gridSpan w:val="2"/>
            <w:vMerge/>
          </w:tcPr>
          <w:p w14:paraId="604221CF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14:paraId="6417F1FE" w14:textId="77777777" w:rsidR="00115D7F" w:rsidRPr="00B97330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</w:tcPr>
          <w:p w14:paraId="05AB776B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</w:t>
            </w:r>
          </w:p>
        </w:tc>
        <w:tc>
          <w:tcPr>
            <w:tcW w:w="705" w:type="dxa"/>
          </w:tcPr>
          <w:p w14:paraId="1E10E4B1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2</w:t>
            </w:r>
          </w:p>
        </w:tc>
        <w:tc>
          <w:tcPr>
            <w:tcW w:w="705" w:type="dxa"/>
          </w:tcPr>
          <w:p w14:paraId="09222336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3</w:t>
            </w:r>
          </w:p>
        </w:tc>
        <w:tc>
          <w:tcPr>
            <w:tcW w:w="705" w:type="dxa"/>
          </w:tcPr>
          <w:p w14:paraId="7DAD77F9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4</w:t>
            </w:r>
          </w:p>
        </w:tc>
        <w:tc>
          <w:tcPr>
            <w:tcW w:w="705" w:type="dxa"/>
          </w:tcPr>
          <w:p w14:paraId="02E095DB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5</w:t>
            </w:r>
          </w:p>
        </w:tc>
        <w:tc>
          <w:tcPr>
            <w:tcW w:w="705" w:type="dxa"/>
          </w:tcPr>
          <w:p w14:paraId="7CE1928D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6</w:t>
            </w:r>
          </w:p>
        </w:tc>
        <w:tc>
          <w:tcPr>
            <w:tcW w:w="705" w:type="dxa"/>
          </w:tcPr>
          <w:p w14:paraId="74C01A91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7</w:t>
            </w:r>
          </w:p>
        </w:tc>
        <w:tc>
          <w:tcPr>
            <w:tcW w:w="705" w:type="dxa"/>
          </w:tcPr>
          <w:p w14:paraId="08C81A73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8</w:t>
            </w:r>
          </w:p>
        </w:tc>
        <w:tc>
          <w:tcPr>
            <w:tcW w:w="705" w:type="dxa"/>
          </w:tcPr>
          <w:p w14:paraId="7FAB654C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9</w:t>
            </w:r>
          </w:p>
        </w:tc>
        <w:tc>
          <w:tcPr>
            <w:tcW w:w="710" w:type="dxa"/>
          </w:tcPr>
          <w:p w14:paraId="6D5A054D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10</w:t>
            </w:r>
          </w:p>
        </w:tc>
      </w:tr>
      <w:tr w:rsidR="00115D7F" w:rsidRPr="00213164" w14:paraId="2C868A41" w14:textId="77777777" w:rsidTr="00F16432">
        <w:trPr>
          <w:trHeight w:val="1781"/>
        </w:trPr>
        <w:tc>
          <w:tcPr>
            <w:tcW w:w="2160" w:type="dxa"/>
            <w:gridSpan w:val="2"/>
            <w:vMerge/>
          </w:tcPr>
          <w:p w14:paraId="1F2CD4E5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14:paraId="15F02990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</w:tcPr>
          <w:p w14:paraId="39774105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</w:t>
            </w:r>
          </w:p>
        </w:tc>
        <w:tc>
          <w:tcPr>
            <w:tcW w:w="705" w:type="dxa"/>
          </w:tcPr>
          <w:p w14:paraId="2F063023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2</w:t>
            </w:r>
          </w:p>
        </w:tc>
        <w:tc>
          <w:tcPr>
            <w:tcW w:w="705" w:type="dxa"/>
          </w:tcPr>
          <w:p w14:paraId="1B7187F5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3</w:t>
            </w:r>
          </w:p>
        </w:tc>
        <w:tc>
          <w:tcPr>
            <w:tcW w:w="705" w:type="dxa"/>
          </w:tcPr>
          <w:p w14:paraId="6D79824A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4</w:t>
            </w:r>
          </w:p>
        </w:tc>
        <w:tc>
          <w:tcPr>
            <w:tcW w:w="705" w:type="dxa"/>
          </w:tcPr>
          <w:p w14:paraId="69884B3D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5</w:t>
            </w:r>
          </w:p>
        </w:tc>
        <w:tc>
          <w:tcPr>
            <w:tcW w:w="705" w:type="dxa"/>
          </w:tcPr>
          <w:p w14:paraId="2CBB54D4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6</w:t>
            </w:r>
          </w:p>
        </w:tc>
        <w:tc>
          <w:tcPr>
            <w:tcW w:w="705" w:type="dxa"/>
          </w:tcPr>
          <w:p w14:paraId="29B2118C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7</w:t>
            </w:r>
          </w:p>
        </w:tc>
        <w:tc>
          <w:tcPr>
            <w:tcW w:w="705" w:type="dxa"/>
          </w:tcPr>
          <w:p w14:paraId="2F57FB1B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8</w:t>
            </w:r>
          </w:p>
        </w:tc>
        <w:tc>
          <w:tcPr>
            <w:tcW w:w="705" w:type="dxa"/>
          </w:tcPr>
          <w:p w14:paraId="5D490D14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9</w:t>
            </w:r>
          </w:p>
        </w:tc>
        <w:tc>
          <w:tcPr>
            <w:tcW w:w="710" w:type="dxa"/>
          </w:tcPr>
          <w:p w14:paraId="5687A30A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10</w:t>
            </w:r>
          </w:p>
        </w:tc>
      </w:tr>
      <w:tr w:rsidR="00115D7F" w:rsidRPr="00213164" w14:paraId="4EAF17D6" w14:textId="77777777" w:rsidTr="005A0F85">
        <w:trPr>
          <w:trHeight w:val="1709"/>
        </w:trPr>
        <w:tc>
          <w:tcPr>
            <w:tcW w:w="2160" w:type="dxa"/>
            <w:gridSpan w:val="2"/>
            <w:vMerge/>
          </w:tcPr>
          <w:p w14:paraId="4072AE5D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14:paraId="0A97FBF5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</w:tcPr>
          <w:p w14:paraId="03A99523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</w:t>
            </w:r>
          </w:p>
        </w:tc>
        <w:tc>
          <w:tcPr>
            <w:tcW w:w="705" w:type="dxa"/>
          </w:tcPr>
          <w:p w14:paraId="1BCB1CDC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2</w:t>
            </w:r>
          </w:p>
        </w:tc>
        <w:tc>
          <w:tcPr>
            <w:tcW w:w="705" w:type="dxa"/>
          </w:tcPr>
          <w:p w14:paraId="5A1EDFCA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3</w:t>
            </w:r>
          </w:p>
        </w:tc>
        <w:tc>
          <w:tcPr>
            <w:tcW w:w="705" w:type="dxa"/>
          </w:tcPr>
          <w:p w14:paraId="6D7C273D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4</w:t>
            </w:r>
          </w:p>
        </w:tc>
        <w:tc>
          <w:tcPr>
            <w:tcW w:w="705" w:type="dxa"/>
          </w:tcPr>
          <w:p w14:paraId="4EFA4DB7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5</w:t>
            </w:r>
          </w:p>
        </w:tc>
        <w:tc>
          <w:tcPr>
            <w:tcW w:w="705" w:type="dxa"/>
          </w:tcPr>
          <w:p w14:paraId="73843760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6</w:t>
            </w:r>
          </w:p>
        </w:tc>
        <w:tc>
          <w:tcPr>
            <w:tcW w:w="705" w:type="dxa"/>
          </w:tcPr>
          <w:p w14:paraId="324D4C2C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7</w:t>
            </w:r>
          </w:p>
        </w:tc>
        <w:tc>
          <w:tcPr>
            <w:tcW w:w="705" w:type="dxa"/>
          </w:tcPr>
          <w:p w14:paraId="5A6FF5D8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8</w:t>
            </w:r>
          </w:p>
        </w:tc>
        <w:tc>
          <w:tcPr>
            <w:tcW w:w="705" w:type="dxa"/>
          </w:tcPr>
          <w:p w14:paraId="143752B6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9</w:t>
            </w:r>
          </w:p>
        </w:tc>
        <w:tc>
          <w:tcPr>
            <w:tcW w:w="710" w:type="dxa"/>
          </w:tcPr>
          <w:p w14:paraId="296CD188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10</w:t>
            </w:r>
          </w:p>
        </w:tc>
      </w:tr>
      <w:tr w:rsidR="00115D7F" w:rsidRPr="00213164" w14:paraId="7D078C6D" w14:textId="77777777" w:rsidTr="00F16432">
        <w:trPr>
          <w:trHeight w:val="1280"/>
        </w:trPr>
        <w:tc>
          <w:tcPr>
            <w:tcW w:w="2160" w:type="dxa"/>
            <w:gridSpan w:val="2"/>
            <w:vMerge/>
          </w:tcPr>
          <w:p w14:paraId="2E3246E2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14:paraId="59D61348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</w:tcPr>
          <w:p w14:paraId="04AEA06E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</w:t>
            </w:r>
          </w:p>
        </w:tc>
        <w:tc>
          <w:tcPr>
            <w:tcW w:w="705" w:type="dxa"/>
          </w:tcPr>
          <w:p w14:paraId="3A4D4552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2</w:t>
            </w:r>
          </w:p>
        </w:tc>
        <w:tc>
          <w:tcPr>
            <w:tcW w:w="705" w:type="dxa"/>
          </w:tcPr>
          <w:p w14:paraId="41693ED2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3</w:t>
            </w:r>
          </w:p>
        </w:tc>
        <w:tc>
          <w:tcPr>
            <w:tcW w:w="705" w:type="dxa"/>
          </w:tcPr>
          <w:p w14:paraId="7D9BC492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4</w:t>
            </w:r>
          </w:p>
        </w:tc>
        <w:tc>
          <w:tcPr>
            <w:tcW w:w="705" w:type="dxa"/>
          </w:tcPr>
          <w:p w14:paraId="5BD0FD6A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5</w:t>
            </w:r>
          </w:p>
        </w:tc>
        <w:tc>
          <w:tcPr>
            <w:tcW w:w="705" w:type="dxa"/>
          </w:tcPr>
          <w:p w14:paraId="7B96A664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6</w:t>
            </w:r>
          </w:p>
        </w:tc>
        <w:tc>
          <w:tcPr>
            <w:tcW w:w="705" w:type="dxa"/>
          </w:tcPr>
          <w:p w14:paraId="5D7A5731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7</w:t>
            </w:r>
          </w:p>
        </w:tc>
        <w:tc>
          <w:tcPr>
            <w:tcW w:w="705" w:type="dxa"/>
          </w:tcPr>
          <w:p w14:paraId="396FDF39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8</w:t>
            </w:r>
          </w:p>
        </w:tc>
        <w:tc>
          <w:tcPr>
            <w:tcW w:w="705" w:type="dxa"/>
          </w:tcPr>
          <w:p w14:paraId="13D3612E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9</w:t>
            </w:r>
          </w:p>
        </w:tc>
        <w:tc>
          <w:tcPr>
            <w:tcW w:w="710" w:type="dxa"/>
          </w:tcPr>
          <w:p w14:paraId="2F43E286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B97330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10</w:t>
            </w:r>
          </w:p>
          <w:p w14:paraId="5A560D17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  <w:p w14:paraId="3241001A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  <w:p w14:paraId="02ADA9A2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  <w:p w14:paraId="5B516A91" w14:textId="77777777" w:rsidR="00115D7F" w:rsidRPr="00B97330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  <w:p w14:paraId="5D7217CA" w14:textId="77777777" w:rsidR="00115D7F" w:rsidRPr="00B97330" w:rsidRDefault="00115D7F" w:rsidP="00F16432">
            <w:pPr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</w:tc>
      </w:tr>
    </w:tbl>
    <w:p w14:paraId="25A32EF4" w14:textId="77777777" w:rsidR="00115D7F" w:rsidRDefault="00115D7F" w:rsidP="00115D7F">
      <w:pPr>
        <w:rPr>
          <w:rFonts w:ascii="Source Sans Pro" w:hAnsi="Source Sans Pro" w:cs="Arial"/>
          <w:color w:val="000000" w:themeColor="text1"/>
        </w:rPr>
      </w:pPr>
    </w:p>
    <w:p w14:paraId="004D1C23" w14:textId="77777777" w:rsidR="00115D7F" w:rsidRDefault="00115D7F" w:rsidP="00115D7F">
      <w:pPr>
        <w:rPr>
          <w:rFonts w:ascii="Source Sans Pro" w:hAnsi="Source Sans Pro" w:cs="Arial"/>
          <w:color w:val="000000" w:themeColor="text1"/>
        </w:rPr>
      </w:pPr>
      <w:r>
        <w:rPr>
          <w:rFonts w:ascii="Source Sans Pro" w:hAnsi="Source Sans Pro" w:cs="Arial"/>
          <w:color w:val="000000" w:themeColor="text1"/>
        </w:rPr>
        <w:br w:type="page"/>
      </w:r>
    </w:p>
    <w:tbl>
      <w:tblPr>
        <w:tblStyle w:val="TableGrid"/>
        <w:tblW w:w="108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440"/>
        <w:gridCol w:w="720"/>
        <w:gridCol w:w="1676"/>
        <w:gridCol w:w="704"/>
        <w:gridCol w:w="705"/>
        <w:gridCol w:w="705"/>
        <w:gridCol w:w="170"/>
        <w:gridCol w:w="535"/>
        <w:gridCol w:w="705"/>
        <w:gridCol w:w="705"/>
        <w:gridCol w:w="705"/>
        <w:gridCol w:w="705"/>
        <w:gridCol w:w="705"/>
        <w:gridCol w:w="710"/>
      </w:tblGrid>
      <w:tr w:rsidR="00115D7F" w:rsidRPr="0073028D" w14:paraId="2A2EDECB" w14:textId="77777777" w:rsidTr="00F16432">
        <w:trPr>
          <w:trHeight w:val="374"/>
        </w:trPr>
        <w:tc>
          <w:tcPr>
            <w:tcW w:w="10890" w:type="dxa"/>
            <w:gridSpan w:val="14"/>
            <w:tcBorders>
              <w:bottom w:val="single" w:sz="4" w:space="0" w:color="auto"/>
            </w:tcBorders>
          </w:tcPr>
          <w:p w14:paraId="293D27DC" w14:textId="77777777" w:rsidR="00115D7F" w:rsidRPr="0073028D" w:rsidRDefault="00115D7F" w:rsidP="00F16432">
            <w:pPr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</w:rPr>
            </w:pPr>
            <w:r w:rsidRPr="00125ED8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lastRenderedPageBreak/>
              <w:t xml:space="preserve">Area of Instructional Focus:  </w:t>
            </w:r>
            <w:r w:rsidRPr="00B145F4">
              <w:rPr>
                <w:rFonts w:ascii="Source Sans Pro" w:hAnsi="Source Sans Pro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Reading Comprehension</w:t>
            </w:r>
          </w:p>
        </w:tc>
      </w:tr>
      <w:tr w:rsidR="00115D7F" w:rsidRPr="00E16EBA" w14:paraId="582EC23B" w14:textId="77777777" w:rsidTr="00F16432">
        <w:trPr>
          <w:trHeight w:val="272"/>
        </w:trPr>
        <w:tc>
          <w:tcPr>
            <w:tcW w:w="1440" w:type="dxa"/>
            <w:tcBorders>
              <w:right w:val="nil"/>
            </w:tcBorders>
          </w:tcPr>
          <w:p w14:paraId="6325D8A0" w14:textId="77777777" w:rsidR="00115D7F" w:rsidRPr="00125ED8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125ED8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RIMP Code:</w:t>
            </w:r>
            <w: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gridSpan w:val="6"/>
            <w:tcBorders>
              <w:left w:val="nil"/>
              <w:right w:val="nil"/>
            </w:tcBorders>
          </w:tcPr>
          <w:p w14:paraId="3DF46BE2" w14:textId="69FCC4B0" w:rsidR="00115D7F" w:rsidRPr="00035933" w:rsidRDefault="002A6196" w:rsidP="0003593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ource Sans Pro" w:hAnsi="Source Sans Pro"/>
                  <w:iCs/>
                  <w:color w:val="2B579A"/>
                  <w:sz w:val="24"/>
                  <w:szCs w:val="24"/>
                  <w:shd w:val="clear" w:color="auto" w:fill="E6E6E6"/>
                </w:rPr>
                <w:id w:val="59244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33" w:rsidRPr="00035933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035933">
              <w:rPr>
                <w:rFonts w:ascii="Source Sans Pro" w:hAnsi="Source Sans Pro"/>
                <w:iCs/>
                <w:sz w:val="24"/>
                <w:szCs w:val="24"/>
              </w:rPr>
              <w:t xml:space="preserve"> </w:t>
            </w:r>
            <w:r w:rsidR="00115D7F" w:rsidRPr="00035933">
              <w:rPr>
                <w:rFonts w:ascii="Source Sans Pro" w:hAnsi="Source Sans Pro"/>
                <w:iCs/>
                <w:sz w:val="24"/>
                <w:szCs w:val="24"/>
              </w:rPr>
              <w:t>Explicit Intervention in Comprehension</w:t>
            </w:r>
          </w:p>
        </w:tc>
        <w:tc>
          <w:tcPr>
            <w:tcW w:w="4770" w:type="dxa"/>
            <w:gridSpan w:val="7"/>
            <w:tcBorders>
              <w:left w:val="nil"/>
            </w:tcBorders>
          </w:tcPr>
          <w:p w14:paraId="64DB9D4F" w14:textId="624AA310" w:rsidR="00115D7F" w:rsidRPr="00035933" w:rsidRDefault="002A6196" w:rsidP="0003593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ource Sans Pro" w:hAnsi="Source Sans Pro"/>
                  <w:iCs/>
                  <w:color w:val="2B579A"/>
                  <w:sz w:val="24"/>
                  <w:szCs w:val="24"/>
                  <w:shd w:val="clear" w:color="auto" w:fill="E6E6E6"/>
                </w:rPr>
                <w:id w:val="24840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33" w:rsidRPr="00035933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035933">
              <w:rPr>
                <w:rFonts w:ascii="Source Sans Pro" w:hAnsi="Source Sans Pro"/>
                <w:iCs/>
                <w:sz w:val="24"/>
                <w:szCs w:val="24"/>
              </w:rPr>
              <w:t xml:space="preserve"> </w:t>
            </w:r>
            <w:r w:rsidR="00115D7F" w:rsidRPr="00035933">
              <w:rPr>
                <w:rFonts w:ascii="Source Sans Pro" w:hAnsi="Source Sans Pro"/>
                <w:iCs/>
                <w:sz w:val="24"/>
                <w:szCs w:val="24"/>
              </w:rPr>
              <w:t>Small Group Scaffolding of Complex Text</w:t>
            </w:r>
          </w:p>
        </w:tc>
      </w:tr>
      <w:tr w:rsidR="00115D7F" w:rsidRPr="00213164" w14:paraId="5F9979E2" w14:textId="77777777" w:rsidTr="00F16432">
        <w:trPr>
          <w:trHeight w:val="1279"/>
        </w:trPr>
        <w:tc>
          <w:tcPr>
            <w:tcW w:w="2160" w:type="dxa"/>
            <w:gridSpan w:val="2"/>
            <w:vMerge w:val="restart"/>
          </w:tcPr>
          <w:p w14:paraId="14DE25CE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Instructor:</w:t>
            </w:r>
          </w:p>
          <w:p w14:paraId="295D178B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735D02D0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5241E52A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Instructional Setting</w:t>
            </w:r>
            <w: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:</w:t>
            </w:r>
          </w:p>
          <w:p w14:paraId="450162FC" w14:textId="6C72A9CC" w:rsidR="00115D7F" w:rsidRPr="00035933" w:rsidRDefault="002A6196" w:rsidP="0003593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ource Sans Pro" w:hAnsi="Source Sans Pro" w:cs="Arial"/>
                  <w:color w:val="000000" w:themeColor="text1"/>
                  <w:sz w:val="24"/>
                  <w:szCs w:val="24"/>
                  <w:shd w:val="clear" w:color="auto" w:fill="E6E6E6"/>
                </w:rPr>
                <w:id w:val="34482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33" w:rsidRPr="00035933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35933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00115D7F" w:rsidRPr="00035933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Individual</w:t>
            </w:r>
          </w:p>
          <w:p w14:paraId="613F3882" w14:textId="3A82516A" w:rsidR="00115D7F" w:rsidRPr="00035933" w:rsidRDefault="002A6196" w:rsidP="0003593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ource Sans Pro" w:hAnsi="Source Sans Pro" w:cs="Arial"/>
                  <w:color w:val="000000" w:themeColor="text1"/>
                  <w:sz w:val="24"/>
                  <w:szCs w:val="24"/>
                  <w:shd w:val="clear" w:color="auto" w:fill="E6E6E6"/>
                </w:rPr>
                <w:id w:val="184467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33" w:rsidRPr="00035933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35933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00115D7F" w:rsidRPr="00035933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Small group</w:t>
            </w:r>
          </w:p>
          <w:p w14:paraId="5167C0B2" w14:textId="423D7C49" w:rsidR="00115D7F" w:rsidRPr="00035933" w:rsidRDefault="002A6196" w:rsidP="00035933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ource Sans Pro" w:hAnsi="Source Sans Pro" w:cs="Arial"/>
                  <w:color w:val="000000" w:themeColor="text1"/>
                  <w:sz w:val="24"/>
                  <w:szCs w:val="24"/>
                  <w:shd w:val="clear" w:color="auto" w:fill="E6E6E6"/>
                </w:rPr>
                <w:id w:val="28585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33" w:rsidRPr="00035933"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35933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 </w:t>
            </w:r>
            <w:r w:rsidR="00115D7F" w:rsidRPr="00035933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Large Group</w:t>
            </w:r>
          </w:p>
          <w:p w14:paraId="145854F8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1BC05B94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Frequency and Duration (how many days per week and for how long):</w:t>
            </w:r>
          </w:p>
          <w:p w14:paraId="3D85FA0F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57D6DB41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68A6233A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48A26760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P</w:t>
            </w: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rogress Monitoring Tool:</w:t>
            </w:r>
          </w:p>
          <w:p w14:paraId="196498A8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43412326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34EE3289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41B43A12" w14:textId="53786841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Progress Monitoring Frequency (i.e. Weekly, Bi-Weekly, etc.):</w:t>
            </w:r>
          </w:p>
        </w:tc>
        <w:tc>
          <w:tcPr>
            <w:tcW w:w="1676" w:type="dxa"/>
            <w:vMerge w:val="restart"/>
          </w:tcPr>
          <w:p w14:paraId="3A24A2E0" w14:textId="77777777" w:rsidR="00115D7F" w:rsidRPr="00294A7E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  <w:r w:rsidRPr="2279F415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Department </w:t>
            </w:r>
            <w:r w:rsidRPr="1C781476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 xml:space="preserve">Approved Reading Intervention </w:t>
            </w:r>
            <w:r w:rsidRPr="14196081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Progra</w:t>
            </w:r>
            <w: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m:</w:t>
            </w:r>
          </w:p>
          <w:p w14:paraId="2A893927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6D625579" w14:textId="77777777" w:rsidR="00115D7F" w:rsidRPr="00646C2E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7075E7A8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76451D07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54777F44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D</w:t>
            </w: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ecision Making Rule (why was this strategy chosen for this student):</w:t>
            </w:r>
          </w:p>
          <w:p w14:paraId="075A38EF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2B46EB83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5AC5CD64" w14:textId="77777777" w:rsidR="00115D7F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569369C9" w14:textId="77777777" w:rsidR="00F16432" w:rsidRDefault="00F16432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024EF668" w14:textId="77777777" w:rsidR="00F16432" w:rsidRDefault="00F16432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4A57FD1A" w14:textId="77777777" w:rsidR="00F16432" w:rsidRPr="00646C2E" w:rsidRDefault="00F16432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71655622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  <w:p w14:paraId="57A64A44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  <w:t>Dates of Intervention:</w:t>
            </w:r>
          </w:p>
          <w:p w14:paraId="217BEC8B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4" w:type="dxa"/>
            <w:gridSpan w:val="11"/>
          </w:tcPr>
          <w:p w14:paraId="2A2E622B" w14:textId="77777777" w:rsidR="00115D7F" w:rsidRPr="00646C2E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  <w:r w:rsidRPr="00646C2E"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  <w:t>Observations:</w:t>
            </w:r>
          </w:p>
          <w:p w14:paraId="5078E503" w14:textId="77777777" w:rsidR="00115D7F" w:rsidRPr="00646C2E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48F67251" w14:textId="77777777" w:rsidR="00115D7F" w:rsidRPr="00646C2E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318C592E" w14:textId="77777777" w:rsidR="00115D7F" w:rsidRPr="00646C2E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704605B0" w14:textId="77777777" w:rsidR="00115D7F" w:rsidRPr="00646C2E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  <w:p w14:paraId="495511D2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  <w:u w:val="single"/>
              </w:rPr>
            </w:pPr>
            <w:r w:rsidRPr="00646C2E"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  <w:t xml:space="preserve">Information from Progress Monitoring Tool: </w:t>
            </w:r>
          </w:p>
        </w:tc>
      </w:tr>
      <w:tr w:rsidR="00115D7F" w:rsidRPr="00213164" w14:paraId="55292640" w14:textId="77777777" w:rsidTr="00F16432">
        <w:trPr>
          <w:trHeight w:val="1709"/>
        </w:trPr>
        <w:tc>
          <w:tcPr>
            <w:tcW w:w="2160" w:type="dxa"/>
            <w:gridSpan w:val="2"/>
            <w:vMerge/>
          </w:tcPr>
          <w:p w14:paraId="1DE5AFB7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14:paraId="0F92C671" w14:textId="77777777" w:rsidR="00115D7F" w:rsidRPr="00646C2E" w:rsidRDefault="00115D7F" w:rsidP="00F16432">
            <w:pPr>
              <w:rPr>
                <w:rFonts w:ascii="Source Sans Pro" w:hAnsi="Source Sans Pro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</w:tcPr>
          <w:p w14:paraId="0CD3910E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</w:t>
            </w:r>
          </w:p>
        </w:tc>
        <w:tc>
          <w:tcPr>
            <w:tcW w:w="705" w:type="dxa"/>
          </w:tcPr>
          <w:p w14:paraId="2B707BD0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2</w:t>
            </w:r>
          </w:p>
        </w:tc>
        <w:tc>
          <w:tcPr>
            <w:tcW w:w="705" w:type="dxa"/>
          </w:tcPr>
          <w:p w14:paraId="154A971C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3</w:t>
            </w:r>
          </w:p>
        </w:tc>
        <w:tc>
          <w:tcPr>
            <w:tcW w:w="705" w:type="dxa"/>
            <w:gridSpan w:val="2"/>
          </w:tcPr>
          <w:p w14:paraId="6993B7A7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4</w:t>
            </w:r>
          </w:p>
        </w:tc>
        <w:tc>
          <w:tcPr>
            <w:tcW w:w="705" w:type="dxa"/>
          </w:tcPr>
          <w:p w14:paraId="62F9817E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5</w:t>
            </w:r>
          </w:p>
        </w:tc>
        <w:tc>
          <w:tcPr>
            <w:tcW w:w="705" w:type="dxa"/>
          </w:tcPr>
          <w:p w14:paraId="18E9BA55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6</w:t>
            </w:r>
          </w:p>
        </w:tc>
        <w:tc>
          <w:tcPr>
            <w:tcW w:w="705" w:type="dxa"/>
          </w:tcPr>
          <w:p w14:paraId="599E1682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7</w:t>
            </w:r>
          </w:p>
        </w:tc>
        <w:tc>
          <w:tcPr>
            <w:tcW w:w="705" w:type="dxa"/>
          </w:tcPr>
          <w:p w14:paraId="20D26BF2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8</w:t>
            </w:r>
          </w:p>
        </w:tc>
        <w:tc>
          <w:tcPr>
            <w:tcW w:w="705" w:type="dxa"/>
          </w:tcPr>
          <w:p w14:paraId="4383D9E9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9</w:t>
            </w:r>
          </w:p>
        </w:tc>
        <w:tc>
          <w:tcPr>
            <w:tcW w:w="710" w:type="dxa"/>
          </w:tcPr>
          <w:p w14:paraId="344BA5EC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10</w:t>
            </w:r>
          </w:p>
        </w:tc>
      </w:tr>
      <w:tr w:rsidR="00115D7F" w:rsidRPr="00213164" w14:paraId="0D72236A" w14:textId="77777777" w:rsidTr="00F16432">
        <w:trPr>
          <w:trHeight w:val="1781"/>
        </w:trPr>
        <w:tc>
          <w:tcPr>
            <w:tcW w:w="2160" w:type="dxa"/>
            <w:gridSpan w:val="2"/>
            <w:vMerge/>
          </w:tcPr>
          <w:p w14:paraId="26AD4516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14:paraId="60401CAE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</w:tcPr>
          <w:p w14:paraId="16992830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</w:t>
            </w:r>
          </w:p>
        </w:tc>
        <w:tc>
          <w:tcPr>
            <w:tcW w:w="705" w:type="dxa"/>
          </w:tcPr>
          <w:p w14:paraId="0CA77F46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2</w:t>
            </w:r>
          </w:p>
        </w:tc>
        <w:tc>
          <w:tcPr>
            <w:tcW w:w="705" w:type="dxa"/>
          </w:tcPr>
          <w:p w14:paraId="10CA5EFF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3</w:t>
            </w:r>
          </w:p>
        </w:tc>
        <w:tc>
          <w:tcPr>
            <w:tcW w:w="705" w:type="dxa"/>
            <w:gridSpan w:val="2"/>
          </w:tcPr>
          <w:p w14:paraId="3EAB29D0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4</w:t>
            </w:r>
          </w:p>
        </w:tc>
        <w:tc>
          <w:tcPr>
            <w:tcW w:w="705" w:type="dxa"/>
          </w:tcPr>
          <w:p w14:paraId="476FEDD9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5</w:t>
            </w:r>
          </w:p>
        </w:tc>
        <w:tc>
          <w:tcPr>
            <w:tcW w:w="705" w:type="dxa"/>
          </w:tcPr>
          <w:p w14:paraId="2C047D24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6</w:t>
            </w:r>
          </w:p>
        </w:tc>
        <w:tc>
          <w:tcPr>
            <w:tcW w:w="705" w:type="dxa"/>
          </w:tcPr>
          <w:p w14:paraId="4341A9B7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7</w:t>
            </w:r>
          </w:p>
        </w:tc>
        <w:tc>
          <w:tcPr>
            <w:tcW w:w="705" w:type="dxa"/>
          </w:tcPr>
          <w:p w14:paraId="4918B0F0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8</w:t>
            </w:r>
          </w:p>
        </w:tc>
        <w:tc>
          <w:tcPr>
            <w:tcW w:w="705" w:type="dxa"/>
          </w:tcPr>
          <w:p w14:paraId="5348D0C3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9</w:t>
            </w:r>
          </w:p>
        </w:tc>
        <w:tc>
          <w:tcPr>
            <w:tcW w:w="710" w:type="dxa"/>
          </w:tcPr>
          <w:p w14:paraId="2B7DA00F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10</w:t>
            </w:r>
          </w:p>
        </w:tc>
      </w:tr>
      <w:tr w:rsidR="00115D7F" w:rsidRPr="00213164" w14:paraId="328875EE" w14:textId="77777777" w:rsidTr="00F16432">
        <w:trPr>
          <w:trHeight w:val="1700"/>
        </w:trPr>
        <w:tc>
          <w:tcPr>
            <w:tcW w:w="2160" w:type="dxa"/>
            <w:gridSpan w:val="2"/>
            <w:vMerge/>
          </w:tcPr>
          <w:p w14:paraId="6EC54351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14:paraId="20B461E7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</w:tcPr>
          <w:p w14:paraId="431CAEEA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</w:t>
            </w:r>
          </w:p>
        </w:tc>
        <w:tc>
          <w:tcPr>
            <w:tcW w:w="705" w:type="dxa"/>
          </w:tcPr>
          <w:p w14:paraId="3E6F123C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2</w:t>
            </w:r>
          </w:p>
        </w:tc>
        <w:tc>
          <w:tcPr>
            <w:tcW w:w="705" w:type="dxa"/>
          </w:tcPr>
          <w:p w14:paraId="461B6FB9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3</w:t>
            </w:r>
          </w:p>
        </w:tc>
        <w:tc>
          <w:tcPr>
            <w:tcW w:w="705" w:type="dxa"/>
            <w:gridSpan w:val="2"/>
          </w:tcPr>
          <w:p w14:paraId="2599E393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4</w:t>
            </w:r>
          </w:p>
        </w:tc>
        <w:tc>
          <w:tcPr>
            <w:tcW w:w="705" w:type="dxa"/>
          </w:tcPr>
          <w:p w14:paraId="1BBC504D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5</w:t>
            </w:r>
          </w:p>
        </w:tc>
        <w:tc>
          <w:tcPr>
            <w:tcW w:w="705" w:type="dxa"/>
          </w:tcPr>
          <w:p w14:paraId="226161E8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6</w:t>
            </w:r>
          </w:p>
        </w:tc>
        <w:tc>
          <w:tcPr>
            <w:tcW w:w="705" w:type="dxa"/>
          </w:tcPr>
          <w:p w14:paraId="0CF5C326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7</w:t>
            </w:r>
          </w:p>
        </w:tc>
        <w:tc>
          <w:tcPr>
            <w:tcW w:w="705" w:type="dxa"/>
          </w:tcPr>
          <w:p w14:paraId="4B4C2F51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8</w:t>
            </w:r>
          </w:p>
        </w:tc>
        <w:tc>
          <w:tcPr>
            <w:tcW w:w="705" w:type="dxa"/>
          </w:tcPr>
          <w:p w14:paraId="44C01E34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9</w:t>
            </w:r>
          </w:p>
        </w:tc>
        <w:tc>
          <w:tcPr>
            <w:tcW w:w="710" w:type="dxa"/>
          </w:tcPr>
          <w:p w14:paraId="19537A53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10</w:t>
            </w:r>
          </w:p>
        </w:tc>
      </w:tr>
      <w:tr w:rsidR="00115D7F" w:rsidRPr="00213164" w14:paraId="617FAD04" w14:textId="77777777" w:rsidTr="00F16432">
        <w:trPr>
          <w:trHeight w:val="1280"/>
        </w:trPr>
        <w:tc>
          <w:tcPr>
            <w:tcW w:w="2160" w:type="dxa"/>
            <w:gridSpan w:val="2"/>
            <w:vMerge/>
          </w:tcPr>
          <w:p w14:paraId="3820F2A5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Merge/>
          </w:tcPr>
          <w:p w14:paraId="63096CD8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</w:tcPr>
          <w:p w14:paraId="7BA1908D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</w:t>
            </w:r>
          </w:p>
        </w:tc>
        <w:tc>
          <w:tcPr>
            <w:tcW w:w="705" w:type="dxa"/>
          </w:tcPr>
          <w:p w14:paraId="00337B9F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2</w:t>
            </w:r>
          </w:p>
        </w:tc>
        <w:tc>
          <w:tcPr>
            <w:tcW w:w="705" w:type="dxa"/>
          </w:tcPr>
          <w:p w14:paraId="521A22C1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3</w:t>
            </w:r>
          </w:p>
        </w:tc>
        <w:tc>
          <w:tcPr>
            <w:tcW w:w="705" w:type="dxa"/>
            <w:gridSpan w:val="2"/>
          </w:tcPr>
          <w:p w14:paraId="4FB43575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4</w:t>
            </w:r>
          </w:p>
        </w:tc>
        <w:tc>
          <w:tcPr>
            <w:tcW w:w="705" w:type="dxa"/>
          </w:tcPr>
          <w:p w14:paraId="4F73AE95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5</w:t>
            </w:r>
          </w:p>
        </w:tc>
        <w:tc>
          <w:tcPr>
            <w:tcW w:w="705" w:type="dxa"/>
          </w:tcPr>
          <w:p w14:paraId="23FD653E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6</w:t>
            </w:r>
          </w:p>
        </w:tc>
        <w:tc>
          <w:tcPr>
            <w:tcW w:w="705" w:type="dxa"/>
          </w:tcPr>
          <w:p w14:paraId="4B21D091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7</w:t>
            </w:r>
          </w:p>
        </w:tc>
        <w:tc>
          <w:tcPr>
            <w:tcW w:w="705" w:type="dxa"/>
          </w:tcPr>
          <w:p w14:paraId="6B4B2ABB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8</w:t>
            </w:r>
          </w:p>
        </w:tc>
        <w:tc>
          <w:tcPr>
            <w:tcW w:w="705" w:type="dxa"/>
          </w:tcPr>
          <w:p w14:paraId="3DB342E4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9</w:t>
            </w:r>
          </w:p>
        </w:tc>
        <w:tc>
          <w:tcPr>
            <w:tcW w:w="710" w:type="dxa"/>
          </w:tcPr>
          <w:p w14:paraId="211A0184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  <w:r w:rsidRPr="00646C2E"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  <w:t>Week 10</w:t>
            </w:r>
          </w:p>
          <w:p w14:paraId="7DB8F2E0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  <w:p w14:paraId="3B4A77FB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  <w:p w14:paraId="32E9B4B9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  <w:p w14:paraId="4AC6DD32" w14:textId="77777777" w:rsidR="00115D7F" w:rsidRPr="00646C2E" w:rsidRDefault="00115D7F" w:rsidP="00F16432">
            <w:pPr>
              <w:jc w:val="center"/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  <w:p w14:paraId="4A20A5A6" w14:textId="77777777" w:rsidR="00115D7F" w:rsidRPr="00646C2E" w:rsidRDefault="00115D7F" w:rsidP="00F16432">
            <w:pPr>
              <w:rPr>
                <w:rFonts w:ascii="Source Sans Pro" w:hAnsi="Source Sans Pro" w:cs="Arial"/>
                <w:color w:val="000000" w:themeColor="text1"/>
                <w:sz w:val="18"/>
                <w:szCs w:val="18"/>
                <w:u w:val="single"/>
              </w:rPr>
            </w:pPr>
          </w:p>
        </w:tc>
      </w:tr>
    </w:tbl>
    <w:p w14:paraId="7A1D58E0" w14:textId="77777777" w:rsidR="00115D7F" w:rsidRDefault="00115D7F" w:rsidP="00115D7F">
      <w:pPr>
        <w:rPr>
          <w:rFonts w:ascii="Source Sans Pro" w:hAnsi="Source Sans Pro" w:cs="Arial"/>
          <w:color w:val="000000" w:themeColor="text1"/>
        </w:rPr>
      </w:pPr>
    </w:p>
    <w:sectPr w:rsidR="00115D7F" w:rsidSect="00613B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7" w:bottom="144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E7D6D" w14:textId="77777777" w:rsidR="00613B5B" w:rsidRDefault="00613B5B">
      <w:pPr>
        <w:spacing w:after="0" w:line="240" w:lineRule="auto"/>
      </w:pPr>
      <w:r>
        <w:separator/>
      </w:r>
    </w:p>
  </w:endnote>
  <w:endnote w:type="continuationSeparator" w:id="0">
    <w:p w14:paraId="067F5735" w14:textId="77777777" w:rsidR="00613B5B" w:rsidRDefault="00613B5B">
      <w:pPr>
        <w:spacing w:after="0" w:line="240" w:lineRule="auto"/>
      </w:pPr>
      <w:r>
        <w:continuationSeparator/>
      </w:r>
    </w:p>
  </w:endnote>
  <w:endnote w:type="continuationNotice" w:id="1">
    <w:p w14:paraId="080B9C8D" w14:textId="77777777" w:rsidR="00613B5B" w:rsidRDefault="00613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4F51" w14:textId="77777777" w:rsidR="00242995" w:rsidRDefault="00242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  <w:sz w:val="20"/>
        <w:szCs w:val="20"/>
      </w:rPr>
      <w:id w:val="-15920861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8DD86A0" w14:textId="775A2EC3" w:rsidR="003A5066" w:rsidRPr="006F7A31" w:rsidRDefault="006F7A31" w:rsidP="00EE17AB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Source Sans Pro" w:hAnsi="Source Sans Pro"/>
            <w:sz w:val="20"/>
            <w:szCs w:val="20"/>
          </w:rPr>
        </w:pPr>
        <w:r w:rsidRPr="006F7A31">
          <w:rPr>
            <w:rFonts w:ascii="Source Sans Pro" w:hAnsi="Source Sans Pro"/>
            <w:sz w:val="20"/>
            <w:szCs w:val="20"/>
          </w:rPr>
          <w:t>Reading Improvement and Monitoring Plan</w:t>
        </w:r>
        <w:r w:rsidRPr="006F7A31">
          <w:rPr>
            <w:rFonts w:ascii="Source Sans Pro" w:hAnsi="Source Sans Pro"/>
            <w:sz w:val="20"/>
            <w:szCs w:val="20"/>
          </w:rPr>
          <w:tab/>
        </w:r>
        <w:r w:rsidRPr="006F7A31">
          <w:rPr>
            <w:rFonts w:ascii="Source Sans Pro" w:hAnsi="Source Sans Pro"/>
            <w:sz w:val="20"/>
            <w:szCs w:val="20"/>
          </w:rPr>
          <w:tab/>
        </w:r>
        <w:r w:rsidR="007B7877" w:rsidRPr="006F7A31">
          <w:rPr>
            <w:rFonts w:ascii="Source Sans Pro" w:hAnsi="Source Sans Pro"/>
            <w:color w:val="2B579A"/>
            <w:sz w:val="20"/>
            <w:szCs w:val="20"/>
            <w:shd w:val="clear" w:color="auto" w:fill="E6E6E6"/>
          </w:rPr>
          <w:fldChar w:fldCharType="begin"/>
        </w:r>
        <w:r w:rsidR="007B7877" w:rsidRPr="006F7A31">
          <w:rPr>
            <w:rFonts w:ascii="Source Sans Pro" w:hAnsi="Source Sans Pro"/>
            <w:sz w:val="20"/>
            <w:szCs w:val="20"/>
          </w:rPr>
          <w:instrText xml:space="preserve"> PAGE   \* MERGEFORMAT </w:instrText>
        </w:r>
        <w:r w:rsidR="007B7877" w:rsidRPr="006F7A31">
          <w:rPr>
            <w:rFonts w:ascii="Source Sans Pro" w:hAnsi="Source Sans Pro"/>
            <w:color w:val="2B579A"/>
            <w:sz w:val="20"/>
            <w:szCs w:val="20"/>
            <w:shd w:val="clear" w:color="auto" w:fill="E6E6E6"/>
          </w:rPr>
          <w:fldChar w:fldCharType="separate"/>
        </w:r>
        <w:r w:rsidR="007B7877" w:rsidRPr="006F7A31">
          <w:rPr>
            <w:rFonts w:ascii="Source Sans Pro" w:hAnsi="Source Sans Pro"/>
            <w:noProof/>
            <w:sz w:val="20"/>
            <w:szCs w:val="20"/>
          </w:rPr>
          <w:t>2</w:t>
        </w:r>
        <w:r w:rsidR="007B7877" w:rsidRPr="006F7A31">
          <w:rPr>
            <w:rFonts w:ascii="Source Sans Pro" w:hAnsi="Source Sans Pro"/>
            <w:noProof/>
            <w:color w:val="2B579A"/>
            <w:sz w:val="20"/>
            <w:szCs w:val="20"/>
            <w:shd w:val="clear" w:color="auto" w:fill="E6E6E6"/>
          </w:rPr>
          <w:fldChar w:fldCharType="end"/>
        </w:r>
        <w:r w:rsidR="007B7877" w:rsidRPr="006F7A31">
          <w:rPr>
            <w:rFonts w:ascii="Source Sans Pro" w:hAnsi="Source Sans Pro"/>
            <w:sz w:val="20"/>
            <w:szCs w:val="20"/>
          </w:rPr>
          <w:t xml:space="preserve"> | </w:t>
        </w:r>
        <w:r w:rsidR="007B7877" w:rsidRPr="006F7A31">
          <w:rPr>
            <w:rFonts w:ascii="Source Sans Pro" w:hAnsi="Source Sans Pro"/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CBE9" w14:textId="77777777" w:rsidR="00242995" w:rsidRDefault="00242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24F2E" w14:textId="77777777" w:rsidR="00613B5B" w:rsidRDefault="00613B5B">
      <w:pPr>
        <w:spacing w:after="0" w:line="240" w:lineRule="auto"/>
      </w:pPr>
      <w:r>
        <w:separator/>
      </w:r>
    </w:p>
  </w:footnote>
  <w:footnote w:type="continuationSeparator" w:id="0">
    <w:p w14:paraId="575F7611" w14:textId="77777777" w:rsidR="00613B5B" w:rsidRDefault="00613B5B">
      <w:pPr>
        <w:spacing w:after="0" w:line="240" w:lineRule="auto"/>
      </w:pPr>
      <w:r>
        <w:continuationSeparator/>
      </w:r>
    </w:p>
  </w:footnote>
  <w:footnote w:type="continuationNotice" w:id="1">
    <w:p w14:paraId="55D86AC3" w14:textId="77777777" w:rsidR="00613B5B" w:rsidRDefault="00613B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87B93" w14:textId="72AC2B18" w:rsidR="00242995" w:rsidRDefault="00242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3208" w14:textId="51FE233D" w:rsidR="00242995" w:rsidRDefault="00242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E501" w14:textId="7EF0B066" w:rsidR="00242995" w:rsidRDefault="00242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55EC"/>
    <w:multiLevelType w:val="hybridMultilevel"/>
    <w:tmpl w:val="A4F6E386"/>
    <w:lvl w:ilvl="0" w:tplc="757EC6C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25BB0"/>
    <w:multiLevelType w:val="hybridMultilevel"/>
    <w:tmpl w:val="1BEC7864"/>
    <w:lvl w:ilvl="0" w:tplc="9CFE5E5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C41E2"/>
    <w:multiLevelType w:val="hybridMultilevel"/>
    <w:tmpl w:val="963CEC8E"/>
    <w:lvl w:ilvl="0" w:tplc="757EC6C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367D1F"/>
    <w:multiLevelType w:val="multilevel"/>
    <w:tmpl w:val="B33C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831196"/>
    <w:multiLevelType w:val="hybridMultilevel"/>
    <w:tmpl w:val="BEDED2DA"/>
    <w:lvl w:ilvl="0" w:tplc="9CFE5E5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43066"/>
    <w:multiLevelType w:val="hybridMultilevel"/>
    <w:tmpl w:val="F32C822E"/>
    <w:lvl w:ilvl="0" w:tplc="9CFE5E5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66C48"/>
    <w:multiLevelType w:val="hybridMultilevel"/>
    <w:tmpl w:val="897CE1C4"/>
    <w:lvl w:ilvl="0" w:tplc="9CFE5E5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C2689"/>
    <w:multiLevelType w:val="hybridMultilevel"/>
    <w:tmpl w:val="3D72B22E"/>
    <w:lvl w:ilvl="0" w:tplc="9CFE5E5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45364D"/>
    <w:multiLevelType w:val="hybridMultilevel"/>
    <w:tmpl w:val="AA6EF394"/>
    <w:lvl w:ilvl="0" w:tplc="757EC6C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D6E09"/>
    <w:multiLevelType w:val="hybridMultilevel"/>
    <w:tmpl w:val="19E0F1B4"/>
    <w:lvl w:ilvl="0" w:tplc="9CFE5E56">
      <w:start w:val="1"/>
      <w:numFmt w:val="bullet"/>
      <w:lvlText w:val=""/>
      <w:lvlJc w:val="left"/>
      <w:pPr>
        <w:ind w:left="423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39745842"/>
    <w:multiLevelType w:val="hybridMultilevel"/>
    <w:tmpl w:val="488EF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35A68"/>
    <w:multiLevelType w:val="hybridMultilevel"/>
    <w:tmpl w:val="FF32ED06"/>
    <w:lvl w:ilvl="0" w:tplc="757EC6C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B7332D"/>
    <w:multiLevelType w:val="hybridMultilevel"/>
    <w:tmpl w:val="1902E6DE"/>
    <w:lvl w:ilvl="0" w:tplc="AC04BB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75078F"/>
    <w:multiLevelType w:val="hybridMultilevel"/>
    <w:tmpl w:val="3DBA8D88"/>
    <w:lvl w:ilvl="0" w:tplc="9CFE5E5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43DB7"/>
    <w:multiLevelType w:val="hybridMultilevel"/>
    <w:tmpl w:val="CEC2A4EA"/>
    <w:lvl w:ilvl="0" w:tplc="757EC6C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8127AA"/>
    <w:multiLevelType w:val="multilevel"/>
    <w:tmpl w:val="AE8A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BE42D8"/>
    <w:multiLevelType w:val="hybridMultilevel"/>
    <w:tmpl w:val="2C449ACE"/>
    <w:lvl w:ilvl="0" w:tplc="9CFE5E5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36F01"/>
    <w:multiLevelType w:val="hybridMultilevel"/>
    <w:tmpl w:val="734CC452"/>
    <w:lvl w:ilvl="0" w:tplc="757EC6C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BF61A9"/>
    <w:multiLevelType w:val="hybridMultilevel"/>
    <w:tmpl w:val="DCA68BA2"/>
    <w:lvl w:ilvl="0" w:tplc="9CFE5E5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D3A78"/>
    <w:multiLevelType w:val="multilevel"/>
    <w:tmpl w:val="991E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CA58F2"/>
    <w:multiLevelType w:val="multilevel"/>
    <w:tmpl w:val="EE56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397C0A"/>
    <w:multiLevelType w:val="hybridMultilevel"/>
    <w:tmpl w:val="9EF2470A"/>
    <w:lvl w:ilvl="0" w:tplc="AC04BB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5F7E9F"/>
    <w:multiLevelType w:val="multilevel"/>
    <w:tmpl w:val="014C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914824"/>
    <w:multiLevelType w:val="hybridMultilevel"/>
    <w:tmpl w:val="84EA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B7314"/>
    <w:multiLevelType w:val="hybridMultilevel"/>
    <w:tmpl w:val="3D82F2AC"/>
    <w:lvl w:ilvl="0" w:tplc="A13AB8E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DE9EF8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88E1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B6D1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74AA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18602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28C0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883E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81C37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106683"/>
    <w:multiLevelType w:val="hybridMultilevel"/>
    <w:tmpl w:val="07A479BE"/>
    <w:lvl w:ilvl="0" w:tplc="757EC6C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7683938">
    <w:abstractNumId w:val="22"/>
  </w:num>
  <w:num w:numId="2" w16cid:durableId="597756929">
    <w:abstractNumId w:val="3"/>
  </w:num>
  <w:num w:numId="3" w16cid:durableId="299924156">
    <w:abstractNumId w:val="19"/>
  </w:num>
  <w:num w:numId="4" w16cid:durableId="826743829">
    <w:abstractNumId w:val="20"/>
  </w:num>
  <w:num w:numId="5" w16cid:durableId="1283341467">
    <w:abstractNumId w:val="15"/>
  </w:num>
  <w:num w:numId="6" w16cid:durableId="458691893">
    <w:abstractNumId w:val="10"/>
  </w:num>
  <w:num w:numId="7" w16cid:durableId="508444412">
    <w:abstractNumId w:val="23"/>
  </w:num>
  <w:num w:numId="8" w16cid:durableId="176192937">
    <w:abstractNumId w:val="1"/>
  </w:num>
  <w:num w:numId="9" w16cid:durableId="1337540288">
    <w:abstractNumId w:val="4"/>
  </w:num>
  <w:num w:numId="10" w16cid:durableId="454326055">
    <w:abstractNumId w:val="18"/>
  </w:num>
  <w:num w:numId="11" w16cid:durableId="1912233470">
    <w:abstractNumId w:val="5"/>
  </w:num>
  <w:num w:numId="12" w16cid:durableId="801188337">
    <w:abstractNumId w:val="16"/>
  </w:num>
  <w:num w:numId="13" w16cid:durableId="1485077417">
    <w:abstractNumId w:val="13"/>
  </w:num>
  <w:num w:numId="14" w16cid:durableId="674041383">
    <w:abstractNumId w:val="6"/>
  </w:num>
  <w:num w:numId="15" w16cid:durableId="1582521147">
    <w:abstractNumId w:val="7"/>
  </w:num>
  <w:num w:numId="16" w16cid:durableId="879321696">
    <w:abstractNumId w:val="12"/>
  </w:num>
  <w:num w:numId="17" w16cid:durableId="1735932003">
    <w:abstractNumId w:val="24"/>
  </w:num>
  <w:num w:numId="18" w16cid:durableId="41486534">
    <w:abstractNumId w:val="9"/>
  </w:num>
  <w:num w:numId="19" w16cid:durableId="2010866159">
    <w:abstractNumId w:val="21"/>
  </w:num>
  <w:num w:numId="20" w16cid:durableId="1164398890">
    <w:abstractNumId w:val="25"/>
  </w:num>
  <w:num w:numId="21" w16cid:durableId="1285964088">
    <w:abstractNumId w:val="17"/>
  </w:num>
  <w:num w:numId="22" w16cid:durableId="325401186">
    <w:abstractNumId w:val="2"/>
  </w:num>
  <w:num w:numId="23" w16cid:durableId="1538082116">
    <w:abstractNumId w:val="0"/>
  </w:num>
  <w:num w:numId="24" w16cid:durableId="1318923127">
    <w:abstractNumId w:val="8"/>
  </w:num>
  <w:num w:numId="25" w16cid:durableId="1471509910">
    <w:abstractNumId w:val="11"/>
  </w:num>
  <w:num w:numId="26" w16cid:durableId="15321886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0F"/>
    <w:rsid w:val="0001048E"/>
    <w:rsid w:val="00015738"/>
    <w:rsid w:val="00025C2D"/>
    <w:rsid w:val="000278C2"/>
    <w:rsid w:val="0002792B"/>
    <w:rsid w:val="000327E2"/>
    <w:rsid w:val="00035933"/>
    <w:rsid w:val="000422C6"/>
    <w:rsid w:val="000453CE"/>
    <w:rsid w:val="000479A8"/>
    <w:rsid w:val="00055CF0"/>
    <w:rsid w:val="000615CD"/>
    <w:rsid w:val="000632A3"/>
    <w:rsid w:val="000648E0"/>
    <w:rsid w:val="00073EA4"/>
    <w:rsid w:val="00077E2A"/>
    <w:rsid w:val="00081345"/>
    <w:rsid w:val="000918ED"/>
    <w:rsid w:val="00094D0B"/>
    <w:rsid w:val="000957C7"/>
    <w:rsid w:val="00096A83"/>
    <w:rsid w:val="00097006"/>
    <w:rsid w:val="000A0C09"/>
    <w:rsid w:val="000A1671"/>
    <w:rsid w:val="000B4359"/>
    <w:rsid w:val="000B6103"/>
    <w:rsid w:val="000B664A"/>
    <w:rsid w:val="000C11CD"/>
    <w:rsid w:val="000C2889"/>
    <w:rsid w:val="000C5890"/>
    <w:rsid w:val="000C58BC"/>
    <w:rsid w:val="000D2148"/>
    <w:rsid w:val="000D757D"/>
    <w:rsid w:val="000E6FB8"/>
    <w:rsid w:val="000E763A"/>
    <w:rsid w:val="000F6A6D"/>
    <w:rsid w:val="000F6B04"/>
    <w:rsid w:val="001048EB"/>
    <w:rsid w:val="0011153B"/>
    <w:rsid w:val="00112439"/>
    <w:rsid w:val="00115D7F"/>
    <w:rsid w:val="0011799B"/>
    <w:rsid w:val="00120CAB"/>
    <w:rsid w:val="001253E8"/>
    <w:rsid w:val="001256F3"/>
    <w:rsid w:val="00127AE9"/>
    <w:rsid w:val="00136071"/>
    <w:rsid w:val="00136F6D"/>
    <w:rsid w:val="001402A2"/>
    <w:rsid w:val="00147C1C"/>
    <w:rsid w:val="00154C3B"/>
    <w:rsid w:val="00156002"/>
    <w:rsid w:val="001621DC"/>
    <w:rsid w:val="00166E91"/>
    <w:rsid w:val="00171B39"/>
    <w:rsid w:val="001759B0"/>
    <w:rsid w:val="00175B17"/>
    <w:rsid w:val="00176B9C"/>
    <w:rsid w:val="0017715A"/>
    <w:rsid w:val="00187538"/>
    <w:rsid w:val="0019689D"/>
    <w:rsid w:val="001A05DB"/>
    <w:rsid w:val="001A0E48"/>
    <w:rsid w:val="001A7176"/>
    <w:rsid w:val="001B24D8"/>
    <w:rsid w:val="001B2C5B"/>
    <w:rsid w:val="001B5295"/>
    <w:rsid w:val="001B7E84"/>
    <w:rsid w:val="001C3CB4"/>
    <w:rsid w:val="001D3262"/>
    <w:rsid w:val="001D34B1"/>
    <w:rsid w:val="001D3BA9"/>
    <w:rsid w:val="001D7C1E"/>
    <w:rsid w:val="001E0A9E"/>
    <w:rsid w:val="001E2947"/>
    <w:rsid w:val="001F1C67"/>
    <w:rsid w:val="001F71CC"/>
    <w:rsid w:val="002028A6"/>
    <w:rsid w:val="00215CC6"/>
    <w:rsid w:val="00220B4C"/>
    <w:rsid w:val="00223AC7"/>
    <w:rsid w:val="002259CB"/>
    <w:rsid w:val="00227111"/>
    <w:rsid w:val="00227663"/>
    <w:rsid w:val="00230AE8"/>
    <w:rsid w:val="00237BF2"/>
    <w:rsid w:val="00237F37"/>
    <w:rsid w:val="002426AB"/>
    <w:rsid w:val="00242995"/>
    <w:rsid w:val="002473C7"/>
    <w:rsid w:val="00255CB7"/>
    <w:rsid w:val="00256AB4"/>
    <w:rsid w:val="00273E41"/>
    <w:rsid w:val="00277FBB"/>
    <w:rsid w:val="002845A8"/>
    <w:rsid w:val="00284A1B"/>
    <w:rsid w:val="002870A6"/>
    <w:rsid w:val="00294A7E"/>
    <w:rsid w:val="002978B3"/>
    <w:rsid w:val="00297C4D"/>
    <w:rsid w:val="002A006A"/>
    <w:rsid w:val="002A08E2"/>
    <w:rsid w:val="002A5D8C"/>
    <w:rsid w:val="002A7685"/>
    <w:rsid w:val="002B4BFA"/>
    <w:rsid w:val="002B69EA"/>
    <w:rsid w:val="002C7477"/>
    <w:rsid w:val="002E00EC"/>
    <w:rsid w:val="002E4EF6"/>
    <w:rsid w:val="002E5AC7"/>
    <w:rsid w:val="002E76E0"/>
    <w:rsid w:val="002F06AC"/>
    <w:rsid w:val="002F06BD"/>
    <w:rsid w:val="0030249E"/>
    <w:rsid w:val="00303443"/>
    <w:rsid w:val="00313E8F"/>
    <w:rsid w:val="00315EAC"/>
    <w:rsid w:val="00321958"/>
    <w:rsid w:val="003301F6"/>
    <w:rsid w:val="00337E17"/>
    <w:rsid w:val="00337E37"/>
    <w:rsid w:val="00340E38"/>
    <w:rsid w:val="00341AF4"/>
    <w:rsid w:val="00341D11"/>
    <w:rsid w:val="00341E8F"/>
    <w:rsid w:val="0034237C"/>
    <w:rsid w:val="00344E73"/>
    <w:rsid w:val="00346800"/>
    <w:rsid w:val="00350F1D"/>
    <w:rsid w:val="003552EA"/>
    <w:rsid w:val="00356B6E"/>
    <w:rsid w:val="00357F76"/>
    <w:rsid w:val="00362C95"/>
    <w:rsid w:val="00364AC7"/>
    <w:rsid w:val="00374AB9"/>
    <w:rsid w:val="00381B8A"/>
    <w:rsid w:val="00384157"/>
    <w:rsid w:val="0038577C"/>
    <w:rsid w:val="00394A13"/>
    <w:rsid w:val="003A5066"/>
    <w:rsid w:val="003B02A5"/>
    <w:rsid w:val="003B2E8D"/>
    <w:rsid w:val="003B75F1"/>
    <w:rsid w:val="003C37F1"/>
    <w:rsid w:val="003C6700"/>
    <w:rsid w:val="003D5B0C"/>
    <w:rsid w:val="003E24B8"/>
    <w:rsid w:val="003E342A"/>
    <w:rsid w:val="003E5467"/>
    <w:rsid w:val="003F0DAF"/>
    <w:rsid w:val="003F2EBA"/>
    <w:rsid w:val="0040048C"/>
    <w:rsid w:val="004017A0"/>
    <w:rsid w:val="00402C35"/>
    <w:rsid w:val="00402D51"/>
    <w:rsid w:val="00404837"/>
    <w:rsid w:val="00404B7E"/>
    <w:rsid w:val="00405F8C"/>
    <w:rsid w:val="00406DBA"/>
    <w:rsid w:val="00415F43"/>
    <w:rsid w:val="00416216"/>
    <w:rsid w:val="004176DB"/>
    <w:rsid w:val="00421FA6"/>
    <w:rsid w:val="004231E7"/>
    <w:rsid w:val="00430A0D"/>
    <w:rsid w:val="00437C8C"/>
    <w:rsid w:val="00446938"/>
    <w:rsid w:val="00450B23"/>
    <w:rsid w:val="0045194C"/>
    <w:rsid w:val="0046173E"/>
    <w:rsid w:val="00467CFE"/>
    <w:rsid w:val="004776CA"/>
    <w:rsid w:val="00477874"/>
    <w:rsid w:val="004808CC"/>
    <w:rsid w:val="00481EAD"/>
    <w:rsid w:val="004825DD"/>
    <w:rsid w:val="00484A72"/>
    <w:rsid w:val="00492D65"/>
    <w:rsid w:val="004A1257"/>
    <w:rsid w:val="004A6853"/>
    <w:rsid w:val="004B6396"/>
    <w:rsid w:val="004C183F"/>
    <w:rsid w:val="004C222B"/>
    <w:rsid w:val="004C76A6"/>
    <w:rsid w:val="004C7FA8"/>
    <w:rsid w:val="004D2694"/>
    <w:rsid w:val="004D6643"/>
    <w:rsid w:val="004E2174"/>
    <w:rsid w:val="004E3AD9"/>
    <w:rsid w:val="004F69B5"/>
    <w:rsid w:val="00503CF2"/>
    <w:rsid w:val="00512BBE"/>
    <w:rsid w:val="005145B6"/>
    <w:rsid w:val="00516B7E"/>
    <w:rsid w:val="00525DE2"/>
    <w:rsid w:val="00533DE9"/>
    <w:rsid w:val="005347E1"/>
    <w:rsid w:val="00540EC7"/>
    <w:rsid w:val="005419FB"/>
    <w:rsid w:val="0054375B"/>
    <w:rsid w:val="0055059B"/>
    <w:rsid w:val="005518B8"/>
    <w:rsid w:val="005554E9"/>
    <w:rsid w:val="00567B3F"/>
    <w:rsid w:val="005708B0"/>
    <w:rsid w:val="00570BA2"/>
    <w:rsid w:val="00582DC1"/>
    <w:rsid w:val="00587B61"/>
    <w:rsid w:val="005904B0"/>
    <w:rsid w:val="00595D8E"/>
    <w:rsid w:val="005A07E0"/>
    <w:rsid w:val="005A0F85"/>
    <w:rsid w:val="005A1D77"/>
    <w:rsid w:val="005A2DB8"/>
    <w:rsid w:val="005B388E"/>
    <w:rsid w:val="005C432A"/>
    <w:rsid w:val="005C5BB9"/>
    <w:rsid w:val="005D1E4B"/>
    <w:rsid w:val="005D20F5"/>
    <w:rsid w:val="005D409A"/>
    <w:rsid w:val="005D6C68"/>
    <w:rsid w:val="005F2285"/>
    <w:rsid w:val="005F4886"/>
    <w:rsid w:val="005F596D"/>
    <w:rsid w:val="005F6BA3"/>
    <w:rsid w:val="005F781E"/>
    <w:rsid w:val="00601178"/>
    <w:rsid w:val="006013F6"/>
    <w:rsid w:val="00602E79"/>
    <w:rsid w:val="00603B26"/>
    <w:rsid w:val="00606D83"/>
    <w:rsid w:val="00607C0D"/>
    <w:rsid w:val="00607CD2"/>
    <w:rsid w:val="00610A49"/>
    <w:rsid w:val="00613B5B"/>
    <w:rsid w:val="006245D1"/>
    <w:rsid w:val="0063331F"/>
    <w:rsid w:val="00634718"/>
    <w:rsid w:val="00635707"/>
    <w:rsid w:val="00645512"/>
    <w:rsid w:val="0064573A"/>
    <w:rsid w:val="00646C2E"/>
    <w:rsid w:val="00656E3F"/>
    <w:rsid w:val="00663620"/>
    <w:rsid w:val="006657FD"/>
    <w:rsid w:val="00673B76"/>
    <w:rsid w:val="00674866"/>
    <w:rsid w:val="006811B8"/>
    <w:rsid w:val="00682EF7"/>
    <w:rsid w:val="00684B3F"/>
    <w:rsid w:val="00684C20"/>
    <w:rsid w:val="006860F6"/>
    <w:rsid w:val="00686E8F"/>
    <w:rsid w:val="006933B5"/>
    <w:rsid w:val="00693949"/>
    <w:rsid w:val="006A0E17"/>
    <w:rsid w:val="006A1232"/>
    <w:rsid w:val="006A3A21"/>
    <w:rsid w:val="006A5B01"/>
    <w:rsid w:val="006A7349"/>
    <w:rsid w:val="006B1CA7"/>
    <w:rsid w:val="006C0425"/>
    <w:rsid w:val="006C469E"/>
    <w:rsid w:val="006C76D0"/>
    <w:rsid w:val="006D023C"/>
    <w:rsid w:val="006D132E"/>
    <w:rsid w:val="006D3C14"/>
    <w:rsid w:val="006E1923"/>
    <w:rsid w:val="006E3DBF"/>
    <w:rsid w:val="006E73B9"/>
    <w:rsid w:val="006F1C58"/>
    <w:rsid w:val="006F3649"/>
    <w:rsid w:val="006F6567"/>
    <w:rsid w:val="006F6B05"/>
    <w:rsid w:val="006F7A31"/>
    <w:rsid w:val="00701775"/>
    <w:rsid w:val="00707521"/>
    <w:rsid w:val="007163B2"/>
    <w:rsid w:val="007168ED"/>
    <w:rsid w:val="00717661"/>
    <w:rsid w:val="00717C53"/>
    <w:rsid w:val="00721ABE"/>
    <w:rsid w:val="00722CD2"/>
    <w:rsid w:val="00723C0C"/>
    <w:rsid w:val="00724272"/>
    <w:rsid w:val="007260CA"/>
    <w:rsid w:val="0073492D"/>
    <w:rsid w:val="00750FE1"/>
    <w:rsid w:val="0075162F"/>
    <w:rsid w:val="00752078"/>
    <w:rsid w:val="00753470"/>
    <w:rsid w:val="00754B79"/>
    <w:rsid w:val="007559F7"/>
    <w:rsid w:val="007600E7"/>
    <w:rsid w:val="00760AB7"/>
    <w:rsid w:val="00764F1D"/>
    <w:rsid w:val="00765753"/>
    <w:rsid w:val="00766C99"/>
    <w:rsid w:val="00770494"/>
    <w:rsid w:val="00772B45"/>
    <w:rsid w:val="00774C72"/>
    <w:rsid w:val="00780F8A"/>
    <w:rsid w:val="007828FA"/>
    <w:rsid w:val="00783A44"/>
    <w:rsid w:val="00784481"/>
    <w:rsid w:val="0078671E"/>
    <w:rsid w:val="00792D05"/>
    <w:rsid w:val="00794C5A"/>
    <w:rsid w:val="00794F45"/>
    <w:rsid w:val="00796F43"/>
    <w:rsid w:val="007A288F"/>
    <w:rsid w:val="007A543E"/>
    <w:rsid w:val="007A5484"/>
    <w:rsid w:val="007A771E"/>
    <w:rsid w:val="007B3556"/>
    <w:rsid w:val="007B7877"/>
    <w:rsid w:val="007C08DE"/>
    <w:rsid w:val="007C6E66"/>
    <w:rsid w:val="007D076F"/>
    <w:rsid w:val="007D3930"/>
    <w:rsid w:val="007D66EB"/>
    <w:rsid w:val="007E1938"/>
    <w:rsid w:val="007E1C3D"/>
    <w:rsid w:val="007E25E9"/>
    <w:rsid w:val="007E5F5C"/>
    <w:rsid w:val="007F2E96"/>
    <w:rsid w:val="008068EA"/>
    <w:rsid w:val="008172F0"/>
    <w:rsid w:val="00821528"/>
    <w:rsid w:val="008252B3"/>
    <w:rsid w:val="00825972"/>
    <w:rsid w:val="008272AE"/>
    <w:rsid w:val="008331B5"/>
    <w:rsid w:val="008345AB"/>
    <w:rsid w:val="00837615"/>
    <w:rsid w:val="00841C46"/>
    <w:rsid w:val="00843F8C"/>
    <w:rsid w:val="00844F44"/>
    <w:rsid w:val="00851CD5"/>
    <w:rsid w:val="00853516"/>
    <w:rsid w:val="008536AD"/>
    <w:rsid w:val="00854E7D"/>
    <w:rsid w:val="00854F87"/>
    <w:rsid w:val="008552FF"/>
    <w:rsid w:val="00870FC0"/>
    <w:rsid w:val="00874DC5"/>
    <w:rsid w:val="00874FF1"/>
    <w:rsid w:val="00875777"/>
    <w:rsid w:val="00881553"/>
    <w:rsid w:val="00881DBF"/>
    <w:rsid w:val="00881F63"/>
    <w:rsid w:val="00883E40"/>
    <w:rsid w:val="0088409C"/>
    <w:rsid w:val="00884B84"/>
    <w:rsid w:val="0088624C"/>
    <w:rsid w:val="00886B69"/>
    <w:rsid w:val="00890627"/>
    <w:rsid w:val="00893B82"/>
    <w:rsid w:val="0089601E"/>
    <w:rsid w:val="008A0A83"/>
    <w:rsid w:val="008A4882"/>
    <w:rsid w:val="008B02EF"/>
    <w:rsid w:val="008B38C4"/>
    <w:rsid w:val="008B5604"/>
    <w:rsid w:val="008C18B7"/>
    <w:rsid w:val="008C56EE"/>
    <w:rsid w:val="008D4C01"/>
    <w:rsid w:val="008E52F9"/>
    <w:rsid w:val="008E5866"/>
    <w:rsid w:val="008F2D48"/>
    <w:rsid w:val="008F5C4A"/>
    <w:rsid w:val="00900F24"/>
    <w:rsid w:val="009026AE"/>
    <w:rsid w:val="00903794"/>
    <w:rsid w:val="009040FD"/>
    <w:rsid w:val="009265E6"/>
    <w:rsid w:val="00940347"/>
    <w:rsid w:val="009456FB"/>
    <w:rsid w:val="00951D38"/>
    <w:rsid w:val="00952FD2"/>
    <w:rsid w:val="00953037"/>
    <w:rsid w:val="009530ED"/>
    <w:rsid w:val="00961FC6"/>
    <w:rsid w:val="00962C5E"/>
    <w:rsid w:val="00971EE0"/>
    <w:rsid w:val="00973BF8"/>
    <w:rsid w:val="00974AFC"/>
    <w:rsid w:val="00976EBC"/>
    <w:rsid w:val="0098215E"/>
    <w:rsid w:val="00983BA9"/>
    <w:rsid w:val="00987014"/>
    <w:rsid w:val="00987DEF"/>
    <w:rsid w:val="00993194"/>
    <w:rsid w:val="00994B5A"/>
    <w:rsid w:val="009A3027"/>
    <w:rsid w:val="009A42F6"/>
    <w:rsid w:val="009A4D57"/>
    <w:rsid w:val="009A786C"/>
    <w:rsid w:val="009B04E2"/>
    <w:rsid w:val="009B4C7E"/>
    <w:rsid w:val="009B5037"/>
    <w:rsid w:val="009B7DD1"/>
    <w:rsid w:val="009C4055"/>
    <w:rsid w:val="009C43D2"/>
    <w:rsid w:val="009D1E0F"/>
    <w:rsid w:val="009D4EF8"/>
    <w:rsid w:val="009D6094"/>
    <w:rsid w:val="009E0ABA"/>
    <w:rsid w:val="009E2F24"/>
    <w:rsid w:val="009E503B"/>
    <w:rsid w:val="009E6217"/>
    <w:rsid w:val="009E6DE0"/>
    <w:rsid w:val="009F170B"/>
    <w:rsid w:val="009F2AF1"/>
    <w:rsid w:val="009F34D2"/>
    <w:rsid w:val="00A02DAD"/>
    <w:rsid w:val="00A0390B"/>
    <w:rsid w:val="00A03B37"/>
    <w:rsid w:val="00A171DA"/>
    <w:rsid w:val="00A2056E"/>
    <w:rsid w:val="00A23345"/>
    <w:rsid w:val="00A25207"/>
    <w:rsid w:val="00A25485"/>
    <w:rsid w:val="00A2768D"/>
    <w:rsid w:val="00A3206C"/>
    <w:rsid w:val="00A353D1"/>
    <w:rsid w:val="00A423E7"/>
    <w:rsid w:val="00A5170F"/>
    <w:rsid w:val="00A525A9"/>
    <w:rsid w:val="00A55604"/>
    <w:rsid w:val="00A62BB2"/>
    <w:rsid w:val="00A66486"/>
    <w:rsid w:val="00A67A14"/>
    <w:rsid w:val="00A7121D"/>
    <w:rsid w:val="00A73307"/>
    <w:rsid w:val="00A74986"/>
    <w:rsid w:val="00A75190"/>
    <w:rsid w:val="00A757AA"/>
    <w:rsid w:val="00A80D26"/>
    <w:rsid w:val="00A90C0C"/>
    <w:rsid w:val="00A92433"/>
    <w:rsid w:val="00AA5A7F"/>
    <w:rsid w:val="00AA6D84"/>
    <w:rsid w:val="00AB07C5"/>
    <w:rsid w:val="00AB19E9"/>
    <w:rsid w:val="00AB4C1E"/>
    <w:rsid w:val="00AB5072"/>
    <w:rsid w:val="00AB5277"/>
    <w:rsid w:val="00AC47AA"/>
    <w:rsid w:val="00AD2861"/>
    <w:rsid w:val="00AD2BE4"/>
    <w:rsid w:val="00AD4B6C"/>
    <w:rsid w:val="00AD6D24"/>
    <w:rsid w:val="00AE37B3"/>
    <w:rsid w:val="00AE38B9"/>
    <w:rsid w:val="00AE603D"/>
    <w:rsid w:val="00AF2387"/>
    <w:rsid w:val="00B05B19"/>
    <w:rsid w:val="00B11B29"/>
    <w:rsid w:val="00B13C4C"/>
    <w:rsid w:val="00B15BB0"/>
    <w:rsid w:val="00B20D6C"/>
    <w:rsid w:val="00B20EDE"/>
    <w:rsid w:val="00B2485D"/>
    <w:rsid w:val="00B24EA8"/>
    <w:rsid w:val="00B278B6"/>
    <w:rsid w:val="00B27F63"/>
    <w:rsid w:val="00B31EE8"/>
    <w:rsid w:val="00B44C2D"/>
    <w:rsid w:val="00B45A33"/>
    <w:rsid w:val="00B5548A"/>
    <w:rsid w:val="00B60BB2"/>
    <w:rsid w:val="00B63FF7"/>
    <w:rsid w:val="00B65B17"/>
    <w:rsid w:val="00B73528"/>
    <w:rsid w:val="00B8050C"/>
    <w:rsid w:val="00B83F75"/>
    <w:rsid w:val="00B91491"/>
    <w:rsid w:val="00B958FB"/>
    <w:rsid w:val="00B962E7"/>
    <w:rsid w:val="00B97330"/>
    <w:rsid w:val="00BA13EC"/>
    <w:rsid w:val="00BA290F"/>
    <w:rsid w:val="00BA3438"/>
    <w:rsid w:val="00BA6935"/>
    <w:rsid w:val="00BB0A12"/>
    <w:rsid w:val="00BB4825"/>
    <w:rsid w:val="00BC075B"/>
    <w:rsid w:val="00BC7D70"/>
    <w:rsid w:val="00BD19E8"/>
    <w:rsid w:val="00BD41A3"/>
    <w:rsid w:val="00BE4D94"/>
    <w:rsid w:val="00BE5D83"/>
    <w:rsid w:val="00BE67A6"/>
    <w:rsid w:val="00BE7002"/>
    <w:rsid w:val="00BF155E"/>
    <w:rsid w:val="00BF3115"/>
    <w:rsid w:val="00BF5D5B"/>
    <w:rsid w:val="00C004E7"/>
    <w:rsid w:val="00C054AB"/>
    <w:rsid w:val="00C146E6"/>
    <w:rsid w:val="00C17533"/>
    <w:rsid w:val="00C61E2D"/>
    <w:rsid w:val="00C6660D"/>
    <w:rsid w:val="00C66C1E"/>
    <w:rsid w:val="00C71807"/>
    <w:rsid w:val="00C74A2E"/>
    <w:rsid w:val="00C76F3D"/>
    <w:rsid w:val="00C809A0"/>
    <w:rsid w:val="00C831CB"/>
    <w:rsid w:val="00C83F2D"/>
    <w:rsid w:val="00C97FD7"/>
    <w:rsid w:val="00CA01CA"/>
    <w:rsid w:val="00CA1ECC"/>
    <w:rsid w:val="00CA47B5"/>
    <w:rsid w:val="00CB0649"/>
    <w:rsid w:val="00CB0B01"/>
    <w:rsid w:val="00CD0517"/>
    <w:rsid w:val="00CD5C9E"/>
    <w:rsid w:val="00CD6A36"/>
    <w:rsid w:val="00CF3295"/>
    <w:rsid w:val="00CF52B9"/>
    <w:rsid w:val="00D001F6"/>
    <w:rsid w:val="00D02E3A"/>
    <w:rsid w:val="00D03C20"/>
    <w:rsid w:val="00D10590"/>
    <w:rsid w:val="00D10E67"/>
    <w:rsid w:val="00D126D9"/>
    <w:rsid w:val="00D2355C"/>
    <w:rsid w:val="00D274D0"/>
    <w:rsid w:val="00D328F7"/>
    <w:rsid w:val="00D34998"/>
    <w:rsid w:val="00D4492D"/>
    <w:rsid w:val="00D512CA"/>
    <w:rsid w:val="00D6002B"/>
    <w:rsid w:val="00D637CE"/>
    <w:rsid w:val="00D654C5"/>
    <w:rsid w:val="00D70C72"/>
    <w:rsid w:val="00D726E0"/>
    <w:rsid w:val="00D73D29"/>
    <w:rsid w:val="00D778C0"/>
    <w:rsid w:val="00D85006"/>
    <w:rsid w:val="00D87D24"/>
    <w:rsid w:val="00D93096"/>
    <w:rsid w:val="00D941ED"/>
    <w:rsid w:val="00D9670C"/>
    <w:rsid w:val="00DA1C68"/>
    <w:rsid w:val="00DA203F"/>
    <w:rsid w:val="00DA4CCC"/>
    <w:rsid w:val="00DB230D"/>
    <w:rsid w:val="00DB621D"/>
    <w:rsid w:val="00DC3E18"/>
    <w:rsid w:val="00DC7809"/>
    <w:rsid w:val="00DC796E"/>
    <w:rsid w:val="00DD0293"/>
    <w:rsid w:val="00DD0515"/>
    <w:rsid w:val="00DD0CE8"/>
    <w:rsid w:val="00DD1908"/>
    <w:rsid w:val="00DD3E94"/>
    <w:rsid w:val="00DD4953"/>
    <w:rsid w:val="00DD64FF"/>
    <w:rsid w:val="00DE029A"/>
    <w:rsid w:val="00DE3782"/>
    <w:rsid w:val="00DF0D08"/>
    <w:rsid w:val="00DF1A19"/>
    <w:rsid w:val="00DF2D58"/>
    <w:rsid w:val="00E01C35"/>
    <w:rsid w:val="00E023D1"/>
    <w:rsid w:val="00E059A3"/>
    <w:rsid w:val="00E118CE"/>
    <w:rsid w:val="00E119E3"/>
    <w:rsid w:val="00E13B08"/>
    <w:rsid w:val="00E14F90"/>
    <w:rsid w:val="00E20B18"/>
    <w:rsid w:val="00E22F34"/>
    <w:rsid w:val="00E25FB4"/>
    <w:rsid w:val="00E34592"/>
    <w:rsid w:val="00E347E2"/>
    <w:rsid w:val="00E374F4"/>
    <w:rsid w:val="00E378A7"/>
    <w:rsid w:val="00E5528A"/>
    <w:rsid w:val="00E63963"/>
    <w:rsid w:val="00E64712"/>
    <w:rsid w:val="00E64A4C"/>
    <w:rsid w:val="00E676B4"/>
    <w:rsid w:val="00E71AB1"/>
    <w:rsid w:val="00E72883"/>
    <w:rsid w:val="00E75A11"/>
    <w:rsid w:val="00E76E09"/>
    <w:rsid w:val="00E852B2"/>
    <w:rsid w:val="00E859E0"/>
    <w:rsid w:val="00E9237A"/>
    <w:rsid w:val="00E96D77"/>
    <w:rsid w:val="00EA48FA"/>
    <w:rsid w:val="00EA4D23"/>
    <w:rsid w:val="00EA7418"/>
    <w:rsid w:val="00EB06D6"/>
    <w:rsid w:val="00EB22F8"/>
    <w:rsid w:val="00EB296A"/>
    <w:rsid w:val="00EB34A5"/>
    <w:rsid w:val="00EB5CE5"/>
    <w:rsid w:val="00EC14C9"/>
    <w:rsid w:val="00EC2565"/>
    <w:rsid w:val="00EC3C57"/>
    <w:rsid w:val="00EC427D"/>
    <w:rsid w:val="00EC5019"/>
    <w:rsid w:val="00EC57B1"/>
    <w:rsid w:val="00EC7621"/>
    <w:rsid w:val="00ED021D"/>
    <w:rsid w:val="00ED1682"/>
    <w:rsid w:val="00ED2845"/>
    <w:rsid w:val="00ED4B8C"/>
    <w:rsid w:val="00EE17AB"/>
    <w:rsid w:val="00EE36BD"/>
    <w:rsid w:val="00EE516E"/>
    <w:rsid w:val="00EE5219"/>
    <w:rsid w:val="00EE5F8F"/>
    <w:rsid w:val="00EE74AE"/>
    <w:rsid w:val="00F073C1"/>
    <w:rsid w:val="00F16432"/>
    <w:rsid w:val="00F27BB8"/>
    <w:rsid w:val="00F301BB"/>
    <w:rsid w:val="00F32FAC"/>
    <w:rsid w:val="00F37BBB"/>
    <w:rsid w:val="00F43E76"/>
    <w:rsid w:val="00F53C69"/>
    <w:rsid w:val="00F66A91"/>
    <w:rsid w:val="00F72D6D"/>
    <w:rsid w:val="00F92682"/>
    <w:rsid w:val="00F94AA9"/>
    <w:rsid w:val="00F95E81"/>
    <w:rsid w:val="00F974D6"/>
    <w:rsid w:val="00FA5A4A"/>
    <w:rsid w:val="00FB2636"/>
    <w:rsid w:val="00FC08F7"/>
    <w:rsid w:val="00FC293E"/>
    <w:rsid w:val="00FC3266"/>
    <w:rsid w:val="00FD593A"/>
    <w:rsid w:val="00FD5A7B"/>
    <w:rsid w:val="00FD6070"/>
    <w:rsid w:val="00FE4873"/>
    <w:rsid w:val="00FE4DC6"/>
    <w:rsid w:val="00FF0589"/>
    <w:rsid w:val="00FF2C7E"/>
    <w:rsid w:val="00FF438F"/>
    <w:rsid w:val="00FF770F"/>
    <w:rsid w:val="04FB22F7"/>
    <w:rsid w:val="0668CF12"/>
    <w:rsid w:val="0710AAC0"/>
    <w:rsid w:val="09A8E018"/>
    <w:rsid w:val="0B062B5C"/>
    <w:rsid w:val="1041D12F"/>
    <w:rsid w:val="12BCF235"/>
    <w:rsid w:val="130EA0BD"/>
    <w:rsid w:val="13608A46"/>
    <w:rsid w:val="14196081"/>
    <w:rsid w:val="14DD0E1A"/>
    <w:rsid w:val="15735E83"/>
    <w:rsid w:val="15D173EA"/>
    <w:rsid w:val="1C781476"/>
    <w:rsid w:val="2279F415"/>
    <w:rsid w:val="22D051EE"/>
    <w:rsid w:val="25704904"/>
    <w:rsid w:val="26545BB1"/>
    <w:rsid w:val="2712213C"/>
    <w:rsid w:val="28EB766A"/>
    <w:rsid w:val="29375140"/>
    <w:rsid w:val="2A98C337"/>
    <w:rsid w:val="2AC603D7"/>
    <w:rsid w:val="2BA20814"/>
    <w:rsid w:val="2D62328C"/>
    <w:rsid w:val="2E225729"/>
    <w:rsid w:val="2FAE0ECD"/>
    <w:rsid w:val="30BD4E66"/>
    <w:rsid w:val="3210429B"/>
    <w:rsid w:val="32C06063"/>
    <w:rsid w:val="33D4BA82"/>
    <w:rsid w:val="36CC0FF6"/>
    <w:rsid w:val="36D5F9B4"/>
    <w:rsid w:val="38936669"/>
    <w:rsid w:val="397A9C20"/>
    <w:rsid w:val="399E07CE"/>
    <w:rsid w:val="3CD048E8"/>
    <w:rsid w:val="415D1F0D"/>
    <w:rsid w:val="422E76BF"/>
    <w:rsid w:val="430006EF"/>
    <w:rsid w:val="43687143"/>
    <w:rsid w:val="44A2BFB5"/>
    <w:rsid w:val="44C23270"/>
    <w:rsid w:val="453D61C4"/>
    <w:rsid w:val="45A0BE7D"/>
    <w:rsid w:val="469F7EC9"/>
    <w:rsid w:val="47C32DC4"/>
    <w:rsid w:val="47CF125D"/>
    <w:rsid w:val="4A16DBBE"/>
    <w:rsid w:val="4A741C36"/>
    <w:rsid w:val="4A85A468"/>
    <w:rsid w:val="4E062802"/>
    <w:rsid w:val="4E35A8C1"/>
    <w:rsid w:val="52F3B687"/>
    <w:rsid w:val="5588D397"/>
    <w:rsid w:val="563EEB71"/>
    <w:rsid w:val="564DB4DE"/>
    <w:rsid w:val="57FB70B1"/>
    <w:rsid w:val="596F99A6"/>
    <w:rsid w:val="598CBF38"/>
    <w:rsid w:val="5A5C44BA"/>
    <w:rsid w:val="5AB40B72"/>
    <w:rsid w:val="5C4D0264"/>
    <w:rsid w:val="61173223"/>
    <w:rsid w:val="62C0EC7F"/>
    <w:rsid w:val="65DFECDE"/>
    <w:rsid w:val="65E8B3AD"/>
    <w:rsid w:val="65EA3B69"/>
    <w:rsid w:val="6769870D"/>
    <w:rsid w:val="676F47C5"/>
    <w:rsid w:val="6BD257E4"/>
    <w:rsid w:val="6F66A502"/>
    <w:rsid w:val="6F87B966"/>
    <w:rsid w:val="70549BCD"/>
    <w:rsid w:val="71BC449E"/>
    <w:rsid w:val="74F3E560"/>
    <w:rsid w:val="75651C95"/>
    <w:rsid w:val="788F907E"/>
    <w:rsid w:val="7D91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E6C87"/>
  <w15:chartTrackingRefBased/>
  <w15:docId w15:val="{8AA359CF-7587-42D3-97D6-A268CD64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E9"/>
  </w:style>
  <w:style w:type="paragraph" w:styleId="Heading1">
    <w:name w:val="heading 1"/>
    <w:basedOn w:val="Normal"/>
    <w:next w:val="Normal"/>
    <w:link w:val="Heading1Char"/>
    <w:uiPriority w:val="9"/>
    <w:qFormat/>
    <w:rsid w:val="00EE74AE"/>
    <w:pPr>
      <w:spacing w:before="160" w:after="80" w:line="240" w:lineRule="auto"/>
      <w:textAlignment w:val="baseline"/>
      <w:outlineLvl w:val="0"/>
    </w:pPr>
    <w:rPr>
      <w:rFonts w:ascii="Source Sans Pro" w:eastAsia="Times New Roman" w:hAnsi="Source Sans Pro" w:cs="Arial"/>
      <w:b/>
      <w:color w:val="0E3F75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B29"/>
    <w:pPr>
      <w:spacing w:before="160" w:after="80" w:line="240" w:lineRule="auto"/>
      <w:textAlignment w:val="baseline"/>
      <w:outlineLvl w:val="1"/>
    </w:pPr>
    <w:rPr>
      <w:rFonts w:ascii="Source Sans Pro" w:eastAsia="Times New Roman" w:hAnsi="Source Sans Pro" w:cs="Arial"/>
      <w:b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9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5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A5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run">
    <w:name w:val="textrun"/>
    <w:basedOn w:val="DefaultParagraphFont"/>
    <w:rsid w:val="00A5170F"/>
  </w:style>
  <w:style w:type="character" w:customStyle="1" w:styleId="normaltextrun">
    <w:name w:val="normaltextrun"/>
    <w:basedOn w:val="DefaultParagraphFont"/>
    <w:rsid w:val="00A5170F"/>
  </w:style>
  <w:style w:type="character" w:customStyle="1" w:styleId="eop">
    <w:name w:val="eop"/>
    <w:basedOn w:val="DefaultParagraphFont"/>
    <w:rsid w:val="00A5170F"/>
  </w:style>
  <w:style w:type="character" w:customStyle="1" w:styleId="contentcontrolboundarysink">
    <w:name w:val="contentcontrolboundarysink"/>
    <w:basedOn w:val="DefaultParagraphFont"/>
    <w:rsid w:val="00A5170F"/>
  </w:style>
  <w:style w:type="character" w:customStyle="1" w:styleId="contentcontrol">
    <w:name w:val="contentcontrol"/>
    <w:basedOn w:val="DefaultParagraphFont"/>
    <w:rsid w:val="00A5170F"/>
  </w:style>
  <w:style w:type="character" w:styleId="Hyperlink">
    <w:name w:val="Hyperlink"/>
    <w:basedOn w:val="DefaultParagraphFont"/>
    <w:uiPriority w:val="99"/>
    <w:unhideWhenUsed/>
    <w:rsid w:val="00A5170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170F"/>
    <w:rPr>
      <w:color w:val="800080"/>
      <w:u w:val="single"/>
    </w:rPr>
  </w:style>
  <w:style w:type="paragraph" w:customStyle="1" w:styleId="outlineelement">
    <w:name w:val="outlineelement"/>
    <w:basedOn w:val="Normal"/>
    <w:rsid w:val="00A5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rackchangetextdeletionmarker">
    <w:name w:val="trackchangetextdeletionmarker"/>
    <w:basedOn w:val="DefaultParagraphFont"/>
    <w:rsid w:val="00A5170F"/>
  </w:style>
  <w:style w:type="character" w:customStyle="1" w:styleId="pagebreakblob">
    <w:name w:val="pagebreakblob"/>
    <w:basedOn w:val="DefaultParagraphFont"/>
    <w:rsid w:val="00A5170F"/>
  </w:style>
  <w:style w:type="character" w:customStyle="1" w:styleId="pagebreakborderspan">
    <w:name w:val="pagebreakborderspan"/>
    <w:basedOn w:val="DefaultParagraphFont"/>
    <w:rsid w:val="00A5170F"/>
  </w:style>
  <w:style w:type="character" w:customStyle="1" w:styleId="pagebreaktextspan">
    <w:name w:val="pagebreaktextspan"/>
    <w:basedOn w:val="DefaultParagraphFont"/>
    <w:rsid w:val="00A5170F"/>
  </w:style>
  <w:style w:type="character" w:customStyle="1" w:styleId="spellingerror">
    <w:name w:val="spellingerror"/>
    <w:basedOn w:val="DefaultParagraphFont"/>
    <w:rsid w:val="00A5170F"/>
  </w:style>
  <w:style w:type="character" w:customStyle="1" w:styleId="tabrun">
    <w:name w:val="tabrun"/>
    <w:basedOn w:val="DefaultParagraphFont"/>
    <w:rsid w:val="00A5170F"/>
  </w:style>
  <w:style w:type="character" w:customStyle="1" w:styleId="tabchar">
    <w:name w:val="tabchar"/>
    <w:basedOn w:val="DefaultParagraphFont"/>
    <w:rsid w:val="00A5170F"/>
  </w:style>
  <w:style w:type="character" w:customStyle="1" w:styleId="tableaderchars">
    <w:name w:val="tableaderchars"/>
    <w:basedOn w:val="DefaultParagraphFont"/>
    <w:rsid w:val="00A5170F"/>
  </w:style>
  <w:style w:type="character" w:customStyle="1" w:styleId="trackchangetextinsertion">
    <w:name w:val="trackchangetextinsertion"/>
    <w:basedOn w:val="DefaultParagraphFont"/>
    <w:rsid w:val="00A5170F"/>
  </w:style>
  <w:style w:type="character" w:customStyle="1" w:styleId="contextualspellingandgrammarerror">
    <w:name w:val="contextualspellingandgrammarerror"/>
    <w:basedOn w:val="DefaultParagraphFont"/>
    <w:rsid w:val="00A5170F"/>
  </w:style>
  <w:style w:type="character" w:customStyle="1" w:styleId="linebreakblob">
    <w:name w:val="linebreakblob"/>
    <w:basedOn w:val="DefaultParagraphFont"/>
    <w:rsid w:val="00A5170F"/>
  </w:style>
  <w:style w:type="character" w:customStyle="1" w:styleId="scxw218677438">
    <w:name w:val="scxw218677438"/>
    <w:basedOn w:val="DefaultParagraphFont"/>
    <w:rsid w:val="00A5170F"/>
  </w:style>
  <w:style w:type="character" w:customStyle="1" w:styleId="wacimagecontainer">
    <w:name w:val="wacimagecontainer"/>
    <w:basedOn w:val="DefaultParagraphFont"/>
    <w:rsid w:val="00A5170F"/>
  </w:style>
  <w:style w:type="character" w:customStyle="1" w:styleId="wacimageplaceholder">
    <w:name w:val="wacimageplaceholder"/>
    <w:basedOn w:val="DefaultParagraphFont"/>
    <w:rsid w:val="00A5170F"/>
  </w:style>
  <w:style w:type="character" w:customStyle="1" w:styleId="wacprogress">
    <w:name w:val="wacprogress"/>
    <w:basedOn w:val="DefaultParagraphFont"/>
    <w:rsid w:val="00A5170F"/>
  </w:style>
  <w:style w:type="character" w:customStyle="1" w:styleId="wacimageplaceholderfiller">
    <w:name w:val="wacimageplaceholderfiller"/>
    <w:basedOn w:val="DefaultParagraphFont"/>
    <w:rsid w:val="00A5170F"/>
  </w:style>
  <w:style w:type="character" w:styleId="CommentReference">
    <w:name w:val="annotation reference"/>
    <w:basedOn w:val="DefaultParagraphFont"/>
    <w:uiPriority w:val="99"/>
    <w:semiHidden/>
    <w:unhideWhenUsed/>
    <w:rsid w:val="00A51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1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17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70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62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4C3B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54C3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4C3B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54C3B"/>
    <w:rPr>
      <w:kern w:val="0"/>
      <w14:ligatures w14:val="none"/>
    </w:rPr>
  </w:style>
  <w:style w:type="paragraph" w:styleId="NoSpacing">
    <w:name w:val="No Spacing"/>
    <w:uiPriority w:val="1"/>
    <w:qFormat/>
    <w:rsid w:val="00154C3B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154C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4A4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64A4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EE74AE"/>
    <w:pPr>
      <w:spacing w:after="120" w:line="240" w:lineRule="auto"/>
      <w:textAlignment w:val="baseline"/>
    </w:pPr>
    <w:rPr>
      <w:rFonts w:ascii="Source Sans Pro" w:eastAsia="Times New Roman" w:hAnsi="Source Sans Pro" w:cs="Arial"/>
      <w:b/>
      <w:color w:val="0E3F75"/>
      <w:kern w:val="0"/>
      <w:sz w:val="44"/>
      <w:szCs w:val="44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E74AE"/>
    <w:rPr>
      <w:rFonts w:ascii="Source Sans Pro" w:eastAsia="Times New Roman" w:hAnsi="Source Sans Pro" w:cs="Arial"/>
      <w:b/>
      <w:color w:val="0E3F75"/>
      <w:kern w:val="0"/>
      <w:sz w:val="44"/>
      <w:szCs w:val="4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E74AE"/>
    <w:rPr>
      <w:rFonts w:ascii="Source Sans Pro" w:eastAsia="Times New Roman" w:hAnsi="Source Sans Pro" w:cs="Arial"/>
      <w:b/>
      <w:color w:val="0E3F75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726E0"/>
    <w:rPr>
      <w:rFonts w:ascii="Source Sans Pro" w:eastAsia="Times New Roman" w:hAnsi="Source Sans Pro" w:cs="Arial"/>
      <w:b/>
      <w:kern w:val="0"/>
      <w:sz w:val="28"/>
      <w:szCs w:val="28"/>
      <w14:ligatures w14:val="none"/>
    </w:rPr>
  </w:style>
  <w:style w:type="table" w:styleId="GridTable1Light-Accent1">
    <w:name w:val="Grid Table 1 Light Accent 1"/>
    <w:basedOn w:val="TableNormal"/>
    <w:uiPriority w:val="46"/>
    <w:rsid w:val="00D03C2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179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39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530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9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35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0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4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4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2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3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31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0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7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22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3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52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3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8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1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3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0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5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70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3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0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5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1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9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3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7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3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8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6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1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1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8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9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0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7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3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62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3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4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8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23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2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60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1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1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4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6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0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09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0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6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8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8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4B61190F-815F-4345-9DBC-FE0F8A3BAA32}">
    <t:Anchor>
      <t:Comment id="37108268"/>
    </t:Anchor>
    <t:History>
      <t:Event id="{9345A57A-10D3-42BD-936B-D0DE6BB9AB88}" time="2024-03-19T16:10:46.134Z">
        <t:Attribution userId="S::10174682@id.ohio.gov::cbb0f160-92fb-429a-9c53-741bcaf5a254" userProvider="AD" userName="Clinton, Lm"/>
        <t:Anchor>
          <t:Comment id="37108268"/>
        </t:Anchor>
        <t:Create/>
      </t:Event>
      <t:Event id="{6CC14D25-CE8D-4CE4-855A-F78144D43919}" time="2024-03-19T16:10:46.134Z">
        <t:Attribution userId="S::10174682@id.ohio.gov::cbb0f160-92fb-429a-9c53-741bcaf5a254" userProvider="AD" userName="Clinton, Lm"/>
        <t:Anchor>
          <t:Comment id="37108268"/>
        </t:Anchor>
        <t:Assign userId="S::10066086@id.ohio.gov::2707d95d-47a7-4fe7-a7ee-282c0a5896e6" userProvider="AD" userName="Wooten, Yvonne"/>
      </t:Event>
      <t:Event id="{86D594F3-D657-4108-B4BB-73CFA4E36099}" time="2024-03-19T16:10:46.134Z">
        <t:Attribution userId="S::10174682@id.ohio.gov::cbb0f160-92fb-429a-9c53-741bcaf5a254" userProvider="AD" userName="Clinton, Lm"/>
        <t:Anchor>
          <t:Comment id="37108268"/>
        </t:Anchor>
        <t:SetTitle title="@Wooten, Yvonne Could you please remove the last 5 pages in this template and put them in an &quot;appendix&quot;? In the RIMP template, we will reference the appendix by saying &quot; To outline specific interventions related to the five components of reading, 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aa1949-f5e2-4c52-b932-8f660dd535d1">
      <Terms xmlns="http://schemas.microsoft.com/office/infopath/2007/PartnerControls"/>
    </lcf76f155ced4ddcb4097134ff3c332f>
    <TaxCatchAll xmlns="17ff74c0-0fb8-4c89-886e-60f2c4e30a55" xsi:nil="true"/>
    <SharedWithUsers xmlns="17ff74c0-0fb8-4c89-886e-60f2c4e30a55">
      <UserInfo>
        <DisplayName>Wooten, Yvonne</DisplayName>
        <AccountId>275</AccountId>
        <AccountType/>
      </UserInfo>
      <UserInfo>
        <DisplayName>Clinton, Lm</DisplayName>
        <AccountId>20</AccountId>
        <AccountType/>
      </UserInfo>
      <UserInfo>
        <DisplayName>Weber-Mayrer, Melissa</DisplayName>
        <AccountId>14</AccountId>
        <AccountType/>
      </UserInfo>
      <UserInfo>
        <DisplayName>Babcock, Melissa</DisplayName>
        <AccountId>23</AccountId>
        <AccountType/>
      </UserInfo>
      <UserInfo>
        <DisplayName>Ginn, Crystal</DisplayName>
        <AccountId>49</AccountId>
        <AccountType/>
      </UserInfo>
      <UserInfo>
        <DisplayName>Price, Lisa</DisplayName>
        <AccountId>8</AccountId>
        <AccountType/>
      </UserInfo>
      <UserInfo>
        <DisplayName>Miller, Danielle</DisplayName>
        <AccountId>44</AccountId>
        <AccountType/>
      </UserInfo>
      <UserInfo>
        <DisplayName>Voltolini, Jessica</DisplayName>
        <AccountId>63</AccountId>
        <AccountType/>
      </UserInfo>
      <UserInfo>
        <DisplayName>Dackin, Stephen</DisplayName>
        <AccountId>400</AccountId>
        <AccountType/>
      </UserInfo>
      <UserInfo>
        <DisplayName>Hudson, Amanda</DisplayName>
        <AccountId>83</AccountId>
        <AccountType/>
      </UserInfo>
      <UserInfo>
        <DisplayName>Palmer, Anthony</DisplayName>
        <AccountId>219</AccountId>
        <AccountType/>
      </UserInfo>
      <UserInfo>
        <DisplayName>Stump, Jennifer</DisplayName>
        <AccountId>106</AccountId>
        <AccountType/>
      </UserInfo>
      <UserInfo>
        <DisplayName>Snoke, Lacey</DisplayName>
        <AccountId>46</AccountId>
        <AccountType/>
      </UserInfo>
      <UserInfo>
        <DisplayName>Dyckson, Ashley</DisplayName>
        <AccountId>283</AccountId>
        <AccountType/>
      </UserInfo>
      <UserInfo>
        <DisplayName>Woolard, Chris</DisplayName>
        <AccountId>62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185B53CB25647951E5B6202B90D8D" ma:contentTypeVersion="14" ma:contentTypeDescription="Create a new document." ma:contentTypeScope="" ma:versionID="9ca25ce6cda6f6194c20813d212768a4">
  <xsd:schema xmlns:xsd="http://www.w3.org/2001/XMLSchema" xmlns:xs="http://www.w3.org/2001/XMLSchema" xmlns:p="http://schemas.microsoft.com/office/2006/metadata/properties" xmlns:ns2="13aa1949-f5e2-4c52-b932-8f660dd535d1" xmlns:ns3="17ff74c0-0fb8-4c89-886e-60f2c4e30a55" targetNamespace="http://schemas.microsoft.com/office/2006/metadata/properties" ma:root="true" ma:fieldsID="35c18ddea74a0f2ed0fee6cb7bf09fae" ns2:_="" ns3:_="">
    <xsd:import namespace="13aa1949-f5e2-4c52-b932-8f660dd535d1"/>
    <xsd:import namespace="17ff74c0-0fb8-4c89-886e-60f2c4e30a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a1949-f5e2-4c52-b932-8f660dd53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f74c0-0fb8-4c89-886e-60f2c4e30a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b4aea8-cce7-4d40-b731-d4ec9bc2c63d}" ma:internalName="TaxCatchAll" ma:showField="CatchAllData" ma:web="17ff74c0-0fb8-4c89-886e-60f2c4e30a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521B3-FC94-4182-8638-70F824FC9F64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7ff74c0-0fb8-4c89-886e-60f2c4e30a55"/>
    <ds:schemaRef ds:uri="13aa1949-f5e2-4c52-b932-8f660dd535d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1D5B0FC-9FAE-4FBB-9429-6E02839281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40756B-A349-4B8B-9172-B0EE0ED96B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D61699-5EBC-4FCC-A701-D5CFB8D2F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a1949-f5e2-4c52-b932-8f660dd535d1"/>
    <ds:schemaRef ds:uri="17ff74c0-0fb8-4c89-886e-60f2c4e30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Wellman, Meredith</dc:creator>
  <cp:keywords/>
  <dc:description/>
  <cp:lastModifiedBy>Clinton, Lm</cp:lastModifiedBy>
  <cp:revision>2</cp:revision>
  <dcterms:created xsi:type="dcterms:W3CDTF">2024-04-17T11:54:00Z</dcterms:created>
  <dcterms:modified xsi:type="dcterms:W3CDTF">2024-04-17T11:54:00Z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0x010100F12185B53CB25647951E5B6202B90D8D</vt:lpwstr>
  </property>
  <property fmtid="{D5CDD505-2E9C-101B-9397-08002B2CF9AE}" pid="3" name="MediaServiceImageTags">
    <vt:lpwstr/>
  </property>
</Properties>
</file>