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7F9A" w14:textId="7487B145" w:rsidR="00A5170F" w:rsidRPr="00EE74AE" w:rsidRDefault="00A5170F" w:rsidP="00EE74AE">
      <w:pPr>
        <w:pStyle w:val="Title"/>
      </w:pPr>
      <w:r w:rsidRPr="00EE74AE">
        <w:t>Reading Improvement and Monitoring Plan</w:t>
      </w:r>
      <w:r w:rsidR="009E2F24">
        <w:t xml:space="preserve"> (K-</w:t>
      </w:r>
      <w:r w:rsidR="00177124">
        <w:t>3</w:t>
      </w:r>
      <w:r w:rsidR="009E2F24">
        <w:t>)</w:t>
      </w:r>
    </w:p>
    <w:tbl>
      <w:tblPr>
        <w:tblW w:w="104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7912"/>
      </w:tblGrid>
      <w:tr w:rsidR="00A5170F" w:rsidRPr="00337E17" w14:paraId="697CEE24" w14:textId="77777777" w:rsidTr="19D2BC25">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5727454A" w14:textId="40FF8562"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kern w:val="0"/>
                <w:sz w:val="24"/>
                <w:szCs w:val="24"/>
                <w14:ligatures w14:val="none"/>
              </w:rPr>
              <w:t> </w:t>
            </w:r>
            <w:r w:rsidRPr="002259CB">
              <w:rPr>
                <w:rFonts w:ascii="Source Sans Pro" w:eastAsia="Times New Roman" w:hAnsi="Source Sans Pro" w:cs="Arial"/>
                <w:b/>
                <w:kern w:val="0"/>
                <w:sz w:val="24"/>
                <w:szCs w:val="24"/>
                <w14:ligatures w14:val="none"/>
              </w:rPr>
              <w:t>District:</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484699537"/>
            <w:placeholder>
              <w:docPart w:val="DefaultPlaceholder_-1854013440"/>
            </w:placeholder>
          </w:sdtPr>
          <w:sdtEndPr/>
          <w:sdtContent>
            <w:tc>
              <w:tcPr>
                <w:tcW w:w="7912" w:type="dxa"/>
                <w:tcBorders>
                  <w:top w:val="single" w:sz="6" w:space="0" w:color="auto"/>
                  <w:left w:val="single" w:sz="6" w:space="0" w:color="auto"/>
                  <w:bottom w:val="single" w:sz="6" w:space="0" w:color="auto"/>
                  <w:right w:val="single" w:sz="6" w:space="0" w:color="auto"/>
                </w:tcBorders>
                <w:vAlign w:val="center"/>
                <w:hideMark/>
              </w:tcPr>
              <w:p w14:paraId="189A10A3" w14:textId="41F494B0" w:rsidR="00A5170F" w:rsidRPr="002259CB" w:rsidRDefault="2894ADE4" w:rsidP="00BA3438">
                <w:pPr>
                  <w:spacing w:before="60" w:after="60" w:line="240" w:lineRule="auto"/>
                  <w:textAlignment w:val="baseline"/>
                  <w:rPr>
                    <w:rFonts w:ascii="Source Sans Pro" w:eastAsia="Times New Roman" w:hAnsi="Source Sans Pro" w:cs="Arial"/>
                    <w:kern w:val="0"/>
                    <w:sz w:val="24"/>
                    <w:szCs w:val="24"/>
                    <w14:ligatures w14:val="none"/>
                  </w:rPr>
                </w:pPr>
                <w:r w:rsidRPr="19D2BC25">
                  <w:rPr>
                    <w:rFonts w:ascii="Source Sans Pro" w:eastAsia="Times New Roman" w:hAnsi="Source Sans Pro" w:cs="Arial"/>
                    <w:sz w:val="24"/>
                    <w:szCs w:val="24"/>
                  </w:rPr>
                  <w:t xml:space="preserve"> </w:t>
                </w:r>
              </w:p>
            </w:tc>
          </w:sdtContent>
        </w:sdt>
      </w:tr>
      <w:tr w:rsidR="00A5170F" w:rsidRPr="00337E17" w14:paraId="3F68903D" w14:textId="77777777" w:rsidTr="19D2BC25">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78C8CC5E"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School:</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1535799135"/>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4A552490" w14:textId="64DF852E" w:rsidR="00A5170F" w:rsidRPr="002259CB" w:rsidRDefault="00310352" w:rsidP="00BA3438">
                <w:pPr>
                  <w:spacing w:before="60" w:after="60" w:line="240" w:lineRule="auto"/>
                  <w:textAlignment w:val="baseline"/>
                  <w:rPr>
                    <w:rFonts w:ascii="Source Sans Pro" w:eastAsia="Times New Roman" w:hAnsi="Source Sans Pro" w:cs="Arial"/>
                    <w:kern w:val="0"/>
                    <w:sz w:val="24"/>
                    <w:szCs w:val="24"/>
                    <w14:ligatures w14:val="none"/>
                  </w:rPr>
                </w:pPr>
                <w:r w:rsidRPr="00E15F9D">
                  <w:rPr>
                    <w:rStyle w:val="PlaceholderText"/>
                  </w:rPr>
                  <w:t>Click or tap here to enter text.</w:t>
                </w:r>
              </w:p>
            </w:tc>
          </w:sdtContent>
        </w:sdt>
      </w:tr>
      <w:tr w:rsidR="00A5170F" w:rsidRPr="00337E17" w14:paraId="3F16247B" w14:textId="77777777" w:rsidTr="19D2BC25">
        <w:trPr>
          <w:trHeight w:val="45"/>
        </w:trPr>
        <w:tc>
          <w:tcPr>
            <w:tcW w:w="2512" w:type="dxa"/>
            <w:tcBorders>
              <w:top w:val="single" w:sz="6" w:space="0" w:color="auto"/>
              <w:left w:val="single" w:sz="6" w:space="0" w:color="auto"/>
              <w:bottom w:val="single" w:sz="6" w:space="0" w:color="auto"/>
              <w:right w:val="single" w:sz="6" w:space="0" w:color="auto"/>
            </w:tcBorders>
            <w:vAlign w:val="center"/>
            <w:hideMark/>
          </w:tcPr>
          <w:p w14:paraId="29724B87"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19D2BC25">
              <w:rPr>
                <w:rFonts w:ascii="Source Sans Pro" w:eastAsia="Times New Roman" w:hAnsi="Source Sans Pro" w:cs="Arial"/>
                <w:b/>
                <w:bCs/>
                <w:kern w:val="0"/>
                <w:sz w:val="24"/>
                <w:szCs w:val="24"/>
                <w14:ligatures w14:val="none"/>
              </w:rPr>
              <w:t>Teacher:</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824699095"/>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20C84BF1" w14:textId="7E4D99B2" w:rsidR="00A5170F" w:rsidRPr="002259CB" w:rsidRDefault="00310352" w:rsidP="00BA3438">
                <w:pPr>
                  <w:spacing w:before="60" w:after="60" w:line="240" w:lineRule="auto"/>
                  <w:textAlignment w:val="baseline"/>
                  <w:rPr>
                    <w:rFonts w:ascii="Source Sans Pro" w:eastAsia="Times New Roman" w:hAnsi="Source Sans Pro" w:cs="Arial"/>
                    <w:kern w:val="0"/>
                    <w:sz w:val="24"/>
                    <w:szCs w:val="24"/>
                    <w14:ligatures w14:val="none"/>
                  </w:rPr>
                </w:pPr>
                <w:r w:rsidRPr="00E15F9D">
                  <w:rPr>
                    <w:rStyle w:val="PlaceholderText"/>
                  </w:rPr>
                  <w:t>Click or tap here to enter text.</w:t>
                </w:r>
              </w:p>
            </w:tc>
          </w:sdtContent>
        </w:sdt>
      </w:tr>
      <w:tr w:rsidR="00A5170F" w:rsidRPr="00337E17" w14:paraId="5C478B17" w14:textId="77777777" w:rsidTr="19D2BC25">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4F826AE9"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Principal:</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907191778"/>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594C3985" w14:textId="13E73449" w:rsidR="00A5170F" w:rsidRPr="002259CB" w:rsidRDefault="00310352" w:rsidP="00BA3438">
                <w:pPr>
                  <w:spacing w:before="60" w:after="60" w:line="240" w:lineRule="auto"/>
                  <w:textAlignment w:val="baseline"/>
                  <w:rPr>
                    <w:rFonts w:ascii="Source Sans Pro" w:eastAsia="Times New Roman" w:hAnsi="Source Sans Pro" w:cs="Arial"/>
                    <w:kern w:val="0"/>
                    <w:sz w:val="24"/>
                    <w:szCs w:val="24"/>
                    <w14:ligatures w14:val="none"/>
                  </w:rPr>
                </w:pPr>
                <w:r w:rsidRPr="00E15F9D">
                  <w:rPr>
                    <w:rStyle w:val="PlaceholderText"/>
                  </w:rPr>
                  <w:t>Click or tap here to enter text.</w:t>
                </w:r>
              </w:p>
            </w:tc>
          </w:sdtContent>
        </w:sdt>
      </w:tr>
    </w:tbl>
    <w:p w14:paraId="3FAFE126" w14:textId="07DF49C0" w:rsidR="00A5170F" w:rsidRPr="00BB4825" w:rsidRDefault="00A5170F" w:rsidP="00BA3438">
      <w:pPr>
        <w:spacing w:before="60" w:after="60" w:line="240" w:lineRule="auto"/>
        <w:textAlignment w:val="baseline"/>
        <w:rPr>
          <w:rFonts w:ascii="Source Sans Pro" w:eastAsia="Times New Roman" w:hAnsi="Source Sans Pro" w:cs="Arial"/>
          <w:kern w:val="0"/>
          <w:sz w:val="8"/>
          <w:szCs w:val="8"/>
          <w14:ligatures w14:val="none"/>
        </w:rPr>
      </w:pPr>
    </w:p>
    <w:tbl>
      <w:tblPr>
        <w:tblW w:w="104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7912"/>
      </w:tblGrid>
      <w:tr w:rsidR="00A5170F" w:rsidRPr="00337E17" w14:paraId="03E90EFE" w14:textId="77777777" w:rsidTr="00310352">
        <w:trPr>
          <w:trHeight w:val="336"/>
        </w:trPr>
        <w:tc>
          <w:tcPr>
            <w:tcW w:w="2512" w:type="dxa"/>
            <w:tcBorders>
              <w:top w:val="single" w:sz="6" w:space="0" w:color="auto"/>
              <w:left w:val="single" w:sz="6" w:space="0" w:color="auto"/>
              <w:bottom w:val="single" w:sz="6" w:space="0" w:color="auto"/>
              <w:right w:val="single" w:sz="6" w:space="0" w:color="auto"/>
            </w:tcBorders>
            <w:vAlign w:val="center"/>
            <w:hideMark/>
          </w:tcPr>
          <w:p w14:paraId="595D48F1"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Student:</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62029275"/>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6AC43318" w14:textId="0F2ED771" w:rsidR="00A5170F" w:rsidRPr="002259CB" w:rsidRDefault="00310352" w:rsidP="00BA3438">
                <w:pPr>
                  <w:spacing w:before="60" w:after="60" w:line="240" w:lineRule="auto"/>
                  <w:textAlignment w:val="baseline"/>
                  <w:rPr>
                    <w:rFonts w:ascii="Source Sans Pro" w:eastAsia="Times New Roman" w:hAnsi="Source Sans Pro" w:cs="Arial"/>
                    <w:kern w:val="0"/>
                    <w:sz w:val="24"/>
                    <w:szCs w:val="24"/>
                    <w14:ligatures w14:val="none"/>
                  </w:rPr>
                </w:pPr>
                <w:r w:rsidRPr="00E15F9D">
                  <w:rPr>
                    <w:rStyle w:val="PlaceholderText"/>
                  </w:rPr>
                  <w:t>Click or tap here to enter text.</w:t>
                </w:r>
              </w:p>
            </w:tc>
          </w:sdtContent>
        </w:sdt>
      </w:tr>
      <w:tr w:rsidR="00A5170F" w:rsidRPr="00337E17" w14:paraId="6F16D746" w14:textId="77777777" w:rsidTr="00310352">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1EF0CFB6"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Grade Level:</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1579512807"/>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175D3DC1" w14:textId="0434501D" w:rsidR="00A5170F" w:rsidRPr="002259CB" w:rsidRDefault="00310352" w:rsidP="00BA3438">
                <w:pPr>
                  <w:spacing w:before="60" w:after="60" w:line="240" w:lineRule="auto"/>
                  <w:textAlignment w:val="baseline"/>
                  <w:rPr>
                    <w:rFonts w:ascii="Source Sans Pro" w:eastAsia="Times New Roman" w:hAnsi="Source Sans Pro" w:cs="Arial"/>
                    <w:kern w:val="0"/>
                    <w:sz w:val="24"/>
                    <w:szCs w:val="24"/>
                    <w14:ligatures w14:val="none"/>
                  </w:rPr>
                </w:pPr>
                <w:r w:rsidRPr="00E15F9D">
                  <w:rPr>
                    <w:rStyle w:val="PlaceholderText"/>
                  </w:rPr>
                  <w:t>Click or tap here to enter text.</w:t>
                </w:r>
              </w:p>
            </w:tc>
          </w:sdtContent>
        </w:sdt>
      </w:tr>
      <w:tr w:rsidR="00A5170F" w:rsidRPr="00337E17" w14:paraId="3D3D4609" w14:textId="77777777" w:rsidTr="00310352">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5A4D812E"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Date:</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1999800417"/>
            <w:placeholder>
              <w:docPart w:val="DefaultPlaceholder_-1854013437"/>
            </w:placeholder>
            <w:showingPlcHdr/>
            <w:date>
              <w:dateFormat w:val="M/d/yyyy"/>
              <w:lid w:val="en-US"/>
              <w:storeMappedDataAs w:val="dateTime"/>
              <w:calendar w:val="gregorian"/>
            </w:date>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6A619926" w14:textId="3B3429C8" w:rsidR="00A5170F" w:rsidRPr="002259CB" w:rsidRDefault="00C16F57" w:rsidP="00BA3438">
                <w:pPr>
                  <w:spacing w:before="60" w:after="60" w:line="240" w:lineRule="auto"/>
                  <w:textAlignment w:val="baseline"/>
                  <w:rPr>
                    <w:rFonts w:ascii="Source Sans Pro" w:eastAsia="Times New Roman" w:hAnsi="Source Sans Pro" w:cs="Arial"/>
                    <w:kern w:val="0"/>
                    <w:sz w:val="24"/>
                    <w:szCs w:val="24"/>
                    <w14:ligatures w14:val="none"/>
                  </w:rPr>
                </w:pPr>
                <w:r w:rsidRPr="00B0154A">
                  <w:rPr>
                    <w:rStyle w:val="PlaceholderText"/>
                  </w:rPr>
                  <w:t>Click or tap to enter a date.</w:t>
                </w:r>
              </w:p>
            </w:tc>
          </w:sdtContent>
        </w:sdt>
      </w:tr>
      <w:tr w:rsidR="00A5170F" w:rsidRPr="00337E17" w14:paraId="5B9F1C00" w14:textId="77777777" w:rsidTr="00310352">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72B48B14" w14:textId="7A422C36"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Parent/Guardian:</w:t>
            </w:r>
          </w:p>
        </w:tc>
        <w:sdt>
          <w:sdtPr>
            <w:rPr>
              <w:rFonts w:ascii="Source Sans Pro" w:eastAsia="Times New Roman" w:hAnsi="Source Sans Pro" w:cs="Arial"/>
              <w:kern w:val="0"/>
              <w:sz w:val="24"/>
              <w:szCs w:val="24"/>
              <w14:ligatures w14:val="none"/>
            </w:rPr>
            <w:id w:val="-1933883012"/>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134866DE" w14:textId="32BA323F" w:rsidR="00A5170F" w:rsidRPr="002259CB" w:rsidRDefault="00310352" w:rsidP="00BA3438">
                <w:pPr>
                  <w:spacing w:before="60" w:after="60" w:line="240" w:lineRule="auto"/>
                  <w:textAlignment w:val="baseline"/>
                  <w:rPr>
                    <w:rFonts w:ascii="Source Sans Pro" w:eastAsia="Times New Roman" w:hAnsi="Source Sans Pro" w:cs="Arial"/>
                    <w:kern w:val="0"/>
                    <w:sz w:val="24"/>
                    <w:szCs w:val="24"/>
                    <w14:ligatures w14:val="none"/>
                  </w:rPr>
                </w:pPr>
                <w:r w:rsidRPr="00E15F9D">
                  <w:rPr>
                    <w:rStyle w:val="PlaceholderText"/>
                  </w:rPr>
                  <w:t>Click or tap here to enter text.</w:t>
                </w:r>
              </w:p>
            </w:tc>
          </w:sdtContent>
        </w:sdt>
      </w:tr>
      <w:tr w:rsidR="00EC3C57" w:rsidRPr="00337E17" w14:paraId="04E7880B" w14:textId="77777777" w:rsidTr="00E059A3">
        <w:trPr>
          <w:trHeight w:val="360"/>
        </w:trPr>
        <w:tc>
          <w:tcPr>
            <w:tcW w:w="2512" w:type="dxa"/>
            <w:tcBorders>
              <w:top w:val="single" w:sz="6" w:space="0" w:color="auto"/>
              <w:left w:val="single" w:sz="6" w:space="0" w:color="auto"/>
              <w:bottom w:val="single" w:sz="6" w:space="0" w:color="auto"/>
              <w:right w:val="single" w:sz="6" w:space="0" w:color="auto"/>
            </w:tcBorders>
            <w:vAlign w:val="center"/>
          </w:tcPr>
          <w:p w14:paraId="18395461" w14:textId="39F6094B" w:rsidR="00EC3C57" w:rsidRPr="002259CB" w:rsidRDefault="00EC3C57" w:rsidP="00BA3438">
            <w:pPr>
              <w:spacing w:before="60" w:after="60" w:line="240" w:lineRule="auto"/>
              <w:jc w:val="right"/>
              <w:textAlignment w:val="baseline"/>
              <w:rPr>
                <w:rFonts w:ascii="Source Sans Pro" w:eastAsia="Times New Roman" w:hAnsi="Source Sans Pro" w:cs="Arial"/>
                <w:b/>
                <w:kern w:val="0"/>
                <w:sz w:val="24"/>
                <w:szCs w:val="24"/>
                <w14:ligatures w14:val="none"/>
              </w:rPr>
            </w:pPr>
            <w:r w:rsidRPr="002259CB">
              <w:rPr>
                <w:rFonts w:ascii="Source Sans Pro" w:eastAsia="Times New Roman" w:hAnsi="Source Sans Pro" w:cs="Arial"/>
                <w:b/>
                <w:kern w:val="0"/>
                <w:sz w:val="24"/>
                <w:szCs w:val="24"/>
                <w14:ligatures w14:val="none"/>
              </w:rPr>
              <w:t>Parent/Guardian:</w:t>
            </w:r>
          </w:p>
        </w:tc>
        <w:sdt>
          <w:sdtPr>
            <w:rPr>
              <w:rFonts w:ascii="Arial" w:eastAsia="Times New Roman" w:hAnsi="Arial" w:cs="Arial"/>
              <w:color w:val="2B579A"/>
              <w:kern w:val="0"/>
              <w:sz w:val="24"/>
              <w:szCs w:val="24"/>
              <w:shd w:val="clear" w:color="auto" w:fill="E6E6E6"/>
              <w14:ligatures w14:val="none"/>
            </w:rPr>
            <w:id w:val="-843158431"/>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6A66CD86" w14:textId="0B777589" w:rsidR="00EC3C57" w:rsidRPr="00127AE9" w:rsidRDefault="00310352" w:rsidP="00BA3438">
                <w:pPr>
                  <w:spacing w:before="60" w:after="60" w:line="240" w:lineRule="auto"/>
                  <w:textAlignment w:val="baseline"/>
                  <w:rPr>
                    <w:rFonts w:ascii="Arial" w:eastAsia="Times New Roman" w:hAnsi="Arial" w:cs="Arial"/>
                    <w:color w:val="2B579A"/>
                    <w:kern w:val="0"/>
                    <w:sz w:val="24"/>
                    <w:szCs w:val="24"/>
                    <w:shd w:val="clear" w:color="auto" w:fill="E6E6E6"/>
                    <w14:ligatures w14:val="none"/>
                  </w:rPr>
                </w:pPr>
                <w:r w:rsidRPr="00E15F9D">
                  <w:rPr>
                    <w:rStyle w:val="PlaceholderText"/>
                  </w:rPr>
                  <w:t>Click or tap here to enter text.</w:t>
                </w:r>
              </w:p>
            </w:tc>
          </w:sdtContent>
        </w:sdt>
      </w:tr>
    </w:tbl>
    <w:p w14:paraId="5BF04B09" w14:textId="7FF3EDAC" w:rsidR="00CD6A36" w:rsidRPr="00EE74AE" w:rsidRDefault="00CD6A36" w:rsidP="00EE74AE">
      <w:pPr>
        <w:pStyle w:val="Heading1"/>
      </w:pPr>
      <w:r>
        <w:t xml:space="preserve">What is a Reading Improvement </w:t>
      </w:r>
      <w:r w:rsidR="006E1923">
        <w:t>a</w:t>
      </w:r>
      <w:r>
        <w:t>nd Monitoring Plan?</w:t>
      </w:r>
    </w:p>
    <w:p w14:paraId="1D929BFE" w14:textId="13BB73D1" w:rsidR="551D2DCE" w:rsidRDefault="551D2DCE" w:rsidP="6C1FF185">
      <w:pPr>
        <w:spacing w:before="80" w:after="80"/>
      </w:pPr>
      <w:r w:rsidRPr="6C1FF185">
        <w:rPr>
          <w:rFonts w:ascii="Source Sans Pro" w:eastAsia="Source Sans Pro" w:hAnsi="Source Sans Pro" w:cs="Source Sans Pro"/>
          <w:sz w:val="24"/>
          <w:szCs w:val="24"/>
        </w:rPr>
        <w:t>Reading Improvement and Monitoring Plans (RIMPs) are developed in collaboration between teachers, specialists</w:t>
      </w:r>
      <w:r w:rsidR="1F0F57D6" w:rsidRPr="5BB24F36">
        <w:rPr>
          <w:rFonts w:ascii="Source Sans Pro" w:eastAsia="Source Sans Pro" w:hAnsi="Source Sans Pro" w:cs="Source Sans Pro"/>
          <w:sz w:val="24"/>
          <w:szCs w:val="24"/>
        </w:rPr>
        <w:t>,</w:t>
      </w:r>
      <w:r w:rsidRPr="6C1FF185">
        <w:rPr>
          <w:rFonts w:ascii="Source Sans Pro" w:eastAsia="Source Sans Pro" w:hAnsi="Source Sans Pro" w:cs="Source Sans Pro"/>
          <w:sz w:val="24"/>
          <w:szCs w:val="24"/>
        </w:rPr>
        <w:t xml:space="preserve"> and parents to outline students reading difficulties and identify appropriate instructional supports to address those difficulties. The RIMP allows parents and teachers to understand and utilize students’ data to make instructional decisions.</w:t>
      </w:r>
    </w:p>
    <w:p w14:paraId="2C7CD570" w14:textId="5AC235A1" w:rsidR="00A5170F" w:rsidRPr="00721BB2" w:rsidRDefault="45A0BE7D" w:rsidP="00A16CD9">
      <w:r w:rsidRPr="00721BB2">
        <w:t>Research shows that a child’s reading abilit</w:t>
      </w:r>
      <w:r w:rsidR="7A05BF8F" w:rsidRPr="00721BB2">
        <w:t>y</w:t>
      </w:r>
      <w:r w:rsidRPr="00721BB2">
        <w:t xml:space="preserve"> in the early grades is a strong predictor of reading comprehension in later grades (Cunningham &amp; Stanovich, 1997; Duncan et al., 2007; Stanley et al., 2018; Storch &amp; Whitehurst, 2002) and that children with early reading difficulties may continue to experience increasing difficulties over time if not addressed (Morgan et al., 2008; Morgan et al., 2011; Partanen &amp; Siegel, 2014).</w:t>
      </w:r>
    </w:p>
    <w:p w14:paraId="59EAE99B" w14:textId="3DA18B8F" w:rsidR="00A5170F" w:rsidRPr="00721BB2" w:rsidRDefault="03A7FD2C" w:rsidP="00770494">
      <w:pPr>
        <w:spacing w:before="80" w:after="80" w:line="240" w:lineRule="auto"/>
        <w:textAlignment w:val="baseline"/>
        <w:rPr>
          <w:rFonts w:ascii="Source Sans Pro" w:eastAsia="Times New Roman" w:hAnsi="Source Sans Pro" w:cs="Arial"/>
          <w:color w:val="121212"/>
          <w:kern w:val="0"/>
          <w:sz w:val="24"/>
          <w:szCs w:val="24"/>
          <w14:ligatures w14:val="none"/>
        </w:rPr>
      </w:pPr>
      <w:r w:rsidRPr="6F6DA88A">
        <w:rPr>
          <w:rFonts w:ascii="Source Sans Pro" w:eastAsia="Times New Roman" w:hAnsi="Source Sans Pro" w:cs="Arial"/>
          <w:sz w:val="24"/>
          <w:szCs w:val="24"/>
        </w:rPr>
        <w:t xml:space="preserve">Under </w:t>
      </w:r>
      <w:hyperlink r:id="rId11">
        <w:r w:rsidR="00A5170F" w:rsidRPr="6F6DA88A">
          <w:rPr>
            <w:rStyle w:val="Hyperlink"/>
            <w:rFonts w:ascii="Source Sans Pro" w:eastAsia="Times New Roman" w:hAnsi="Source Sans Pro" w:cs="Arial"/>
            <w:sz w:val="24"/>
            <w:szCs w:val="24"/>
          </w:rPr>
          <w:t>Ohio law</w:t>
        </w:r>
      </w:hyperlink>
      <w:r w:rsidR="00A5170F" w:rsidRPr="00721BB2">
        <w:rPr>
          <w:rFonts w:ascii="Source Sans Pro" w:eastAsia="Times New Roman" w:hAnsi="Source Sans Pro" w:cs="Arial"/>
          <w:kern w:val="0"/>
          <w:sz w:val="24"/>
          <w:szCs w:val="24"/>
          <w14:ligatures w14:val="none"/>
        </w:rPr>
        <w:t xml:space="preserve">, districts and schools must create </w:t>
      </w:r>
      <w:r w:rsidR="453D61C4" w:rsidRPr="00721BB2">
        <w:rPr>
          <w:rFonts w:ascii="Source Sans Pro" w:eastAsia="Times New Roman" w:hAnsi="Source Sans Pro" w:cs="Arial"/>
          <w:kern w:val="0"/>
          <w:sz w:val="24"/>
          <w:szCs w:val="24"/>
          <w14:ligatures w14:val="none"/>
        </w:rPr>
        <w:t xml:space="preserve">a </w:t>
      </w:r>
      <w:r w:rsidR="00136F6D" w:rsidRPr="00721BB2">
        <w:rPr>
          <w:rFonts w:ascii="Source Sans Pro" w:eastAsia="Times New Roman" w:hAnsi="Source Sans Pro" w:cs="Arial"/>
          <w:kern w:val="0"/>
          <w:sz w:val="24"/>
          <w:szCs w:val="24"/>
          <w14:ligatures w14:val="none"/>
        </w:rPr>
        <w:t>RIM</w:t>
      </w:r>
      <w:r w:rsidR="00AB6DB6">
        <w:rPr>
          <w:rFonts w:ascii="Source Sans Pro" w:eastAsia="Times New Roman" w:hAnsi="Source Sans Pro" w:cs="Arial"/>
          <w:kern w:val="0"/>
          <w:sz w:val="24"/>
          <w:szCs w:val="24"/>
          <w14:ligatures w14:val="none"/>
        </w:rPr>
        <w:t>P</w:t>
      </w:r>
      <w:r w:rsidR="00A5170F" w:rsidRPr="00721BB2">
        <w:rPr>
          <w:rFonts w:ascii="Source Sans Pro" w:eastAsia="Times New Roman" w:hAnsi="Source Sans Pro" w:cs="Arial"/>
          <w:kern w:val="0"/>
          <w:sz w:val="24"/>
          <w:szCs w:val="24"/>
          <w14:ligatures w14:val="none"/>
        </w:rPr>
        <w:t xml:space="preserve"> for a student who is not on-track (reading below grade level) within 60 days of receiving the reading diagnostic results. The district must involve the student’s parent or guardian and the classroom teacher in developing the plan. </w:t>
      </w:r>
      <w:r w:rsidR="00A5170F" w:rsidRPr="00721BB2">
        <w:rPr>
          <w:rFonts w:ascii="Source Sans Pro" w:eastAsia="Times New Roman" w:hAnsi="Source Sans Pro" w:cs="Arial"/>
          <w:color w:val="121212"/>
          <w:kern w:val="0"/>
          <w:sz w:val="24"/>
          <w:szCs w:val="24"/>
          <w14:ligatures w14:val="none"/>
        </w:rPr>
        <w:t>For students in grade 4,</w:t>
      </w:r>
      <w:r w:rsidR="00A5170F" w:rsidRPr="000C24AA">
        <w:rPr>
          <w:rFonts w:ascii="Source Sans Pro" w:eastAsia="Times New Roman" w:hAnsi="Source Sans Pro" w:cs="Arial"/>
          <w:kern w:val="0"/>
          <w:sz w:val="24"/>
          <w:szCs w:val="24"/>
          <w14:ligatures w14:val="none"/>
        </w:rPr>
        <w:t xml:space="preserve"> districts and schools are required to develop and implement RIMPs for the following students:</w:t>
      </w:r>
    </w:p>
    <w:p w14:paraId="7E5974D8" w14:textId="253A9435" w:rsidR="00AB4C1E" w:rsidRPr="00444DC4" w:rsidRDefault="00A5170F" w:rsidP="00444DC4">
      <w:pPr>
        <w:pStyle w:val="ListParagraph"/>
        <w:numPr>
          <w:ilvl w:val="0"/>
          <w:numId w:val="7"/>
        </w:numPr>
        <w:spacing w:before="80" w:after="80" w:line="240" w:lineRule="auto"/>
        <w:ind w:left="450"/>
        <w:textAlignment w:val="baseline"/>
        <w:rPr>
          <w:rFonts w:ascii="Source Sans Pro" w:eastAsia="Source Sans Pro" w:hAnsi="Source Sans Pro" w:cs="Source Sans Pro"/>
          <w:color w:val="000000" w:themeColor="text1"/>
          <w:sz w:val="24"/>
          <w:szCs w:val="24"/>
        </w:rPr>
      </w:pPr>
      <w:r w:rsidRPr="00444DC4">
        <w:rPr>
          <w:rFonts w:ascii="Source Sans Pro" w:eastAsia="Source Sans Pro" w:hAnsi="Source Sans Pro" w:cs="Source Sans Pro"/>
          <w:color w:val="000000" w:themeColor="text1"/>
          <w:sz w:val="24"/>
          <w:szCs w:val="24"/>
        </w:rPr>
        <w:t>Students who did not meet the promotion score on Ohio’s State Test for grade 3 English language arts but the student’s parent or guardian, in consultation with the student’s reading teacher and principal, requested the student be promoted to grade 4. These same students must receive 90 minutes of daily reading instruction that includes intensive intervention.</w:t>
      </w:r>
    </w:p>
    <w:p w14:paraId="783101CB" w14:textId="535480B5" w:rsidR="00A5170F" w:rsidRPr="00444DC4" w:rsidRDefault="00A5170F" w:rsidP="00444DC4">
      <w:pPr>
        <w:pStyle w:val="ListParagraph"/>
        <w:numPr>
          <w:ilvl w:val="0"/>
          <w:numId w:val="7"/>
        </w:numPr>
        <w:spacing w:before="80" w:after="80" w:line="240" w:lineRule="auto"/>
        <w:ind w:left="450"/>
        <w:textAlignment w:val="baseline"/>
        <w:rPr>
          <w:rFonts w:ascii="Source Sans Pro" w:eastAsia="Source Sans Pro" w:hAnsi="Source Sans Pro" w:cs="Source Sans Pro"/>
          <w:color w:val="000000" w:themeColor="text1"/>
          <w:sz w:val="24"/>
          <w:szCs w:val="24"/>
        </w:rPr>
      </w:pPr>
      <w:r w:rsidRPr="00444DC4">
        <w:rPr>
          <w:rFonts w:ascii="Source Sans Pro" w:eastAsia="Source Sans Pro" w:hAnsi="Source Sans Pro" w:cs="Source Sans Pro"/>
          <w:color w:val="000000" w:themeColor="text1"/>
          <w:sz w:val="24"/>
          <w:szCs w:val="24"/>
        </w:rPr>
        <w:t>RIMPs must continue for students who had a RIMP in grade 3 and still are not reading at grade level (700 or higher on Ohio’s State Test for grade 3 English language arts).</w:t>
      </w:r>
    </w:p>
    <w:p w14:paraId="37212340" w14:textId="70D3BEA2" w:rsidR="00A5170F" w:rsidRPr="00721BB2" w:rsidRDefault="2849E443" w:rsidP="00770494">
      <w:pPr>
        <w:spacing w:before="80" w:after="80" w:line="240" w:lineRule="auto"/>
        <w:textAlignment w:val="baseline"/>
        <w:rPr>
          <w:rFonts w:ascii="Source Sans Pro" w:eastAsia="Times New Roman" w:hAnsi="Source Sans Pro" w:cs="Arial"/>
          <w:kern w:val="0"/>
          <w:sz w:val="24"/>
          <w:szCs w:val="24"/>
          <w14:ligatures w14:val="none"/>
        </w:rPr>
      </w:pPr>
      <w:r w:rsidRPr="00721BB2">
        <w:rPr>
          <w:rFonts w:ascii="Source Sans Pro" w:eastAsia="Times New Roman" w:hAnsi="Source Sans Pro" w:cs="Arial"/>
          <w:kern w:val="0"/>
          <w:sz w:val="24"/>
          <w:szCs w:val="24"/>
          <w14:ligatures w14:val="none"/>
        </w:rPr>
        <w:t>A</w:t>
      </w:r>
      <w:r w:rsidR="00A5170F" w:rsidRPr="00721BB2">
        <w:rPr>
          <w:rFonts w:ascii="Source Sans Pro" w:eastAsia="Times New Roman" w:hAnsi="Source Sans Pro" w:cs="Arial"/>
          <w:kern w:val="0"/>
          <w:sz w:val="24"/>
          <w:szCs w:val="24"/>
          <w14:ligatures w14:val="none"/>
        </w:rPr>
        <w:t xml:space="preserve"> RIMP </w:t>
      </w:r>
      <w:r w:rsidR="79ACEFF9" w:rsidRPr="00721BB2">
        <w:rPr>
          <w:rFonts w:ascii="Source Sans Pro" w:eastAsia="Times New Roman" w:hAnsi="Source Sans Pro" w:cs="Arial"/>
          <w:kern w:val="0"/>
          <w:sz w:val="24"/>
          <w:szCs w:val="24"/>
          <w14:ligatures w14:val="none"/>
        </w:rPr>
        <w:t xml:space="preserve">must </w:t>
      </w:r>
      <w:r w:rsidR="00A5170F" w:rsidRPr="00721BB2">
        <w:rPr>
          <w:rFonts w:ascii="Source Sans Pro" w:eastAsia="Times New Roman" w:hAnsi="Source Sans Pro" w:cs="Arial"/>
          <w:kern w:val="0"/>
          <w:sz w:val="24"/>
          <w:szCs w:val="24"/>
          <w14:ligatures w14:val="none"/>
        </w:rPr>
        <w:t>continue throughout the student’s K-12 academic career until the student is reading on grade level (proficient on Ohio’s State Test for English language arts). </w:t>
      </w:r>
    </w:p>
    <w:p w14:paraId="63AE3BE1" w14:textId="77777777" w:rsidR="00D61531" w:rsidRDefault="00A5170F" w:rsidP="00770494">
      <w:pPr>
        <w:spacing w:before="80" w:after="80" w:line="240" w:lineRule="auto"/>
        <w:textAlignment w:val="baseline"/>
        <w:rPr>
          <w:rFonts w:ascii="Source Sans Pro" w:eastAsia="Times New Roman" w:hAnsi="Source Sans Pro" w:cs="Arial"/>
          <w:kern w:val="0"/>
          <w:sz w:val="24"/>
          <w:szCs w:val="24"/>
          <w14:ligatures w14:val="none"/>
        </w:rPr>
      </w:pPr>
      <w:r w:rsidRPr="00721BB2">
        <w:rPr>
          <w:rFonts w:ascii="Source Sans Pro" w:eastAsia="Times New Roman" w:hAnsi="Source Sans Pro" w:cs="Arial"/>
          <w:kern w:val="0"/>
          <w:sz w:val="24"/>
          <w:szCs w:val="24"/>
          <w14:ligatures w14:val="none"/>
        </w:rPr>
        <w:t>Schools may also elect</w:t>
      </w:r>
      <w:r w:rsidR="2726CEA0" w:rsidRPr="00721BB2">
        <w:rPr>
          <w:rFonts w:ascii="Source Sans Pro" w:eastAsia="Times New Roman" w:hAnsi="Source Sans Pro" w:cs="Arial"/>
          <w:kern w:val="0"/>
          <w:sz w:val="24"/>
          <w:szCs w:val="24"/>
          <w14:ligatures w14:val="none"/>
        </w:rPr>
        <w:t xml:space="preserve"> </w:t>
      </w:r>
      <w:r w:rsidR="00452837" w:rsidRPr="00721BB2">
        <w:rPr>
          <w:rFonts w:ascii="Source Sans Pro" w:eastAsia="Times New Roman" w:hAnsi="Source Sans Pro" w:cs="Arial"/>
          <w:kern w:val="0"/>
          <w:sz w:val="24"/>
          <w:szCs w:val="24"/>
          <w14:ligatures w14:val="none"/>
        </w:rPr>
        <w:t>to place</w:t>
      </w:r>
      <w:r w:rsidRPr="00721BB2">
        <w:rPr>
          <w:rFonts w:ascii="Source Sans Pro" w:eastAsia="Times New Roman" w:hAnsi="Source Sans Pro" w:cs="Arial"/>
          <w:kern w:val="0"/>
          <w:sz w:val="24"/>
          <w:szCs w:val="24"/>
          <w14:ligatures w14:val="none"/>
        </w:rPr>
        <w:t xml:space="preserve"> students who are on-track on a RIMP if there is evidence showing the student needs support in reading and decide these students need additional help with reading.</w:t>
      </w:r>
    </w:p>
    <w:p w14:paraId="1327FD5C" w14:textId="1D482EC5" w:rsidR="00881DBF" w:rsidRDefault="00C71807" w:rsidP="00046B00">
      <w:pPr>
        <w:pStyle w:val="Heading1"/>
        <w:spacing w:before="0"/>
      </w:pPr>
      <w:r>
        <w:lastRenderedPageBreak/>
        <w:t>Assessment and Screening</w:t>
      </w:r>
    </w:p>
    <w:p w14:paraId="1BDE831A" w14:textId="77777777" w:rsidR="00177124" w:rsidRDefault="00177124" w:rsidP="00177124">
      <w:pPr>
        <w:pStyle w:val="Heading1"/>
        <w:rPr>
          <w:sz w:val="18"/>
          <w:szCs w:val="18"/>
        </w:rPr>
      </w:pPr>
      <w:r>
        <w:t xml:space="preserve">Reading Diagnostic Assessment Approved by the Ohio Department of Education and Workforce – Ohio Revised Code 3313.608(B)(1) </w:t>
      </w:r>
    </w:p>
    <w:p w14:paraId="42583FBB" w14:textId="77777777" w:rsidR="00177124" w:rsidRPr="001A18A2" w:rsidRDefault="00177124" w:rsidP="00177124">
      <w:pPr>
        <w:pStyle w:val="Heading1"/>
        <w:rPr>
          <w:color w:val="000000" w:themeColor="text1"/>
          <w:sz w:val="28"/>
          <w:szCs w:val="28"/>
        </w:rPr>
      </w:pPr>
      <w:r w:rsidRPr="001A18A2">
        <w:rPr>
          <w:color w:val="000000" w:themeColor="text1"/>
          <w:sz w:val="28"/>
          <w:szCs w:val="28"/>
        </w:rPr>
        <w:t>Which Reading Diagnostic Assessment was used and what are the results?</w:t>
      </w:r>
    </w:p>
    <w:p w14:paraId="4E91C71E" w14:textId="7E1AD55E" w:rsidR="00177124" w:rsidRPr="00721BB2" w:rsidRDefault="00177124" w:rsidP="00177124">
      <w:pPr>
        <w:spacing w:before="80" w:after="80"/>
        <w:rPr>
          <w:rFonts w:ascii="Source Sans Pro" w:eastAsia="Times New Roman" w:hAnsi="Source Sans Pro" w:cs="Arial"/>
          <w:b/>
          <w:bCs/>
          <w:sz w:val="24"/>
          <w:szCs w:val="24"/>
        </w:rPr>
      </w:pPr>
      <w:r w:rsidRPr="00721BB2">
        <w:rPr>
          <w:rFonts w:ascii="Source Sans Pro" w:eastAsia="Times New Roman" w:hAnsi="Source Sans Pro" w:cs="Arial"/>
          <w:sz w:val="24"/>
          <w:szCs w:val="24"/>
        </w:rPr>
        <w:t>The student took the following approved Reading Diagnostic assessment to determine On-Track/Not On-Track Status</w:t>
      </w:r>
      <w:r w:rsidR="00DA0DE4">
        <w:rPr>
          <w:rFonts w:ascii="Source Sans Pro" w:eastAsia="Times New Roman" w:hAnsi="Source Sans Pro" w:cs="Arial"/>
          <w:sz w:val="24"/>
          <w:szCs w:val="24"/>
        </w:rPr>
        <w:t>:</w:t>
      </w:r>
      <w:r w:rsidRPr="003C7C34">
        <w:rPr>
          <w:rFonts w:ascii="Source Sans Pro" w:eastAsia="Times New Roman" w:hAnsi="Source Sans Pro" w:cs="Arial"/>
          <w:b/>
          <w:color w:val="0E3F75"/>
          <w:kern w:val="0"/>
          <w:sz w:val="32"/>
          <w:szCs w:val="32"/>
          <w14:ligatures w14:val="none"/>
        </w:rPr>
        <w:t xml:space="preserve">  </w:t>
      </w:r>
      <w:sdt>
        <w:sdtPr>
          <w:rPr>
            <w:rFonts w:ascii="Source Sans Pro" w:eastAsia="Times New Roman" w:hAnsi="Source Sans Pro" w:cs="Arial"/>
            <w:b/>
            <w:caps/>
            <w:color w:val="0E3F75"/>
            <w:kern w:val="0"/>
            <w:sz w:val="24"/>
            <w:szCs w:val="24"/>
            <w14:ligatures w14:val="none"/>
          </w:rPr>
          <w:alias w:val="Click to select the K-3 Reading Diagnostic Used"/>
          <w:tag w:val="Click to select the K-3 Reading Diagnostic Used"/>
          <w:id w:val="-241186201"/>
          <w:placeholder>
            <w:docPart w:val="B15A5DBF67C145EB8BD850C8E735FF9E"/>
          </w:placeholder>
          <w:dropDownList>
            <w:listItem w:displayText="Click to select the K-3 Reading Diagnostic Assessment Used" w:value="Click to select the K-3 Reading Diagnostic Assessment Used"/>
            <w:listItem w:displayText="Acadience Reading K-6" w:value="Acadience Reading K-6"/>
            <w:listItem w:displayText="Acadience Reading K-6 (formerly DIBELS Next)" w:value="Acadience Reading K-6 (formerly DIBELS Next)"/>
            <w:listItem w:displayText="aimsWebPlus" w:value="aimsWebPlus"/>
            <w:listItem w:displayText="Exact Path  " w:value="Exact Path  "/>
            <w:listItem w:displayText="Fastbridge Assessments " w:value="Fastbridge Assessments "/>
            <w:listItem w:displayText="i-Ready® Assessment" w:value="i-Ready® Assessment"/>
            <w:listItem w:displayText="KRA-R2 and KRA 2.0" w:value="KRA-R2 and KRA 2.0"/>
            <w:listItem w:displayText="MAP Growth  " w:value="MAP Growth  "/>
            <w:listItem w:displayText="MAP Reading Fluency" w:value="MAP Reading Fluency"/>
            <w:listItem w:displayText="mClass DIBELS 8th Ed." w:value="mClass DIBELS 8th Ed."/>
            <w:listItem w:displayText="Ohio Diagnostic Assessment   " w:value="Ohio Diagnostic Assessment   "/>
            <w:listItem w:displayText="Star CBM" w:value="Star CBM"/>
            <w:listItem w:displayText="Star Early Literacy " w:value="Star Early Literacy "/>
            <w:listItem w:displayText="Star Reading    " w:value="Star Reading    "/>
            <w:listItem w:displayText="The Iowa Assessments™" w:value="The Iowa Assessments™"/>
          </w:dropDownList>
        </w:sdtPr>
        <w:sdtEndPr/>
        <w:sdtContent>
          <w:r w:rsidR="00004C62" w:rsidRPr="00D4321D">
            <w:rPr>
              <w:rFonts w:ascii="Source Sans Pro" w:eastAsia="Times New Roman" w:hAnsi="Source Sans Pro" w:cs="Arial"/>
              <w:b/>
              <w:caps/>
              <w:color w:val="0E3F75"/>
              <w:kern w:val="0"/>
              <w:sz w:val="24"/>
              <w:szCs w:val="24"/>
              <w14:ligatures w14:val="none"/>
            </w:rPr>
            <w:t>Click to select the K-3 Reading Diagnostic Assessment Used</w:t>
          </w:r>
        </w:sdtContent>
      </w:sdt>
    </w:p>
    <w:p w14:paraId="4990B01A" w14:textId="77777777" w:rsidR="00177124" w:rsidRPr="00721BB2" w:rsidRDefault="00177124" w:rsidP="00177124">
      <w:pPr>
        <w:spacing w:before="80" w:after="80"/>
        <w:rPr>
          <w:rFonts w:ascii="Source Sans Pro" w:eastAsia="Times New Roman" w:hAnsi="Source Sans Pro" w:cs="Arial"/>
          <w:sz w:val="18"/>
          <w:szCs w:val="18"/>
        </w:rPr>
      </w:pPr>
      <w:r w:rsidRPr="00721BB2">
        <w:rPr>
          <w:rFonts w:ascii="Source Sans Pro" w:eastAsia="Times New Roman" w:hAnsi="Source Sans Pro" w:cs="Arial"/>
          <w:sz w:val="24"/>
          <w:szCs w:val="24"/>
        </w:rPr>
        <w:t>The student has been identified as being “</w:t>
      </w:r>
      <w:r w:rsidRPr="00721BB2">
        <w:rPr>
          <w:rFonts w:ascii="Source Sans Pro" w:eastAsia="Times New Roman" w:hAnsi="Source Sans Pro" w:cs="Arial"/>
          <w:b/>
          <w:bCs/>
          <w:sz w:val="24"/>
          <w:szCs w:val="24"/>
        </w:rPr>
        <w:t>not on-track</w:t>
      </w:r>
      <w:r w:rsidRPr="00721BB2">
        <w:rPr>
          <w:rFonts w:ascii="Source Sans Pro" w:eastAsia="Times New Roman" w:hAnsi="Source Sans Pro" w:cs="Arial"/>
          <w:sz w:val="24"/>
          <w:szCs w:val="24"/>
        </w:rPr>
        <w:t>”</w:t>
      </w:r>
      <w:r w:rsidRPr="00721BB2">
        <w:rPr>
          <w:rFonts w:ascii="Source Sans Pro" w:eastAsia="Times New Roman" w:hAnsi="Source Sans Pro" w:cs="Arial"/>
          <w:b/>
          <w:bCs/>
          <w:sz w:val="24"/>
          <w:szCs w:val="24"/>
        </w:rPr>
        <w:t xml:space="preserve"> </w:t>
      </w:r>
      <w:r w:rsidRPr="00721BB2">
        <w:rPr>
          <w:rFonts w:ascii="Source Sans Pro" w:eastAsia="Times New Roman" w:hAnsi="Source Sans Pro" w:cs="Arial"/>
          <w:sz w:val="24"/>
          <w:szCs w:val="24"/>
        </w:rPr>
        <w:t>based on results from an approved Reading Diagnostic assessment.</w:t>
      </w:r>
    </w:p>
    <w:p w14:paraId="4EC0A5FE" w14:textId="77777777" w:rsidR="00177124" w:rsidRPr="00721BB2" w:rsidRDefault="00177124" w:rsidP="00177124">
      <w:pPr>
        <w:spacing w:before="80" w:after="80"/>
        <w:rPr>
          <w:rFonts w:ascii="Source Sans Pro" w:eastAsia="Times New Roman" w:hAnsi="Source Sans Pro" w:cs="Arial"/>
          <w:sz w:val="24"/>
          <w:szCs w:val="24"/>
        </w:rPr>
      </w:pPr>
      <w:r w:rsidRPr="00721BB2">
        <w:rPr>
          <w:rFonts w:ascii="Source Sans Pro" w:eastAsia="Times New Roman" w:hAnsi="Source Sans Pro" w:cs="Arial"/>
          <w:sz w:val="24"/>
          <w:szCs w:val="24"/>
        </w:rPr>
        <w:t>Student Reading Diagnostic assessment scores for this year are below:</w:t>
      </w:r>
    </w:p>
    <w:tbl>
      <w:tblPr>
        <w:tblStyle w:val="GridTable1Light-Accent1"/>
        <w:tblW w:w="10534" w:type="dxa"/>
        <w:tblLook w:val="04A0" w:firstRow="1" w:lastRow="0" w:firstColumn="1" w:lastColumn="0" w:noHBand="0" w:noVBand="1"/>
      </w:tblPr>
      <w:tblGrid>
        <w:gridCol w:w="2134"/>
        <w:gridCol w:w="1170"/>
        <w:gridCol w:w="3600"/>
        <w:gridCol w:w="3630"/>
      </w:tblGrid>
      <w:tr w:rsidR="00177124" w:rsidRPr="00721BB2" w14:paraId="618D6F30" w14:textId="77777777" w:rsidTr="19D2BC2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4" w:type="dxa"/>
          </w:tcPr>
          <w:p w14:paraId="4FACE53A" w14:textId="77777777" w:rsidR="00177124" w:rsidRPr="00721BB2" w:rsidRDefault="00177124">
            <w:pPr>
              <w:spacing w:before="80" w:after="80"/>
              <w:rPr>
                <w:rFonts w:ascii="Source Sans Pro" w:eastAsia="Times New Roman" w:hAnsi="Source Sans Pro" w:cs="Arial"/>
                <w:sz w:val="18"/>
                <w:szCs w:val="18"/>
              </w:rPr>
            </w:pPr>
            <w:r w:rsidRPr="00721BB2">
              <w:rPr>
                <w:rFonts w:ascii="Source Sans Pro" w:eastAsia="Times New Roman" w:hAnsi="Source Sans Pro" w:cs="Arial"/>
                <w:sz w:val="24"/>
                <w:szCs w:val="24"/>
              </w:rPr>
              <w:t>Timeframe</w:t>
            </w:r>
          </w:p>
        </w:tc>
        <w:tc>
          <w:tcPr>
            <w:tcW w:w="1170" w:type="dxa"/>
          </w:tcPr>
          <w:p w14:paraId="36E2C7C0" w14:textId="77777777" w:rsidR="00177124" w:rsidRPr="00721BB2" w:rsidRDefault="00177124">
            <w:pPr>
              <w:spacing w:before="80" w:after="80"/>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sz w:val="18"/>
                <w:szCs w:val="18"/>
              </w:rPr>
            </w:pPr>
            <w:r w:rsidRPr="00721BB2">
              <w:rPr>
                <w:rFonts w:ascii="Source Sans Pro" w:eastAsia="Times New Roman" w:hAnsi="Source Sans Pro" w:cs="Arial"/>
                <w:sz w:val="24"/>
                <w:szCs w:val="24"/>
              </w:rPr>
              <w:t>Date</w:t>
            </w:r>
          </w:p>
        </w:tc>
        <w:tc>
          <w:tcPr>
            <w:tcW w:w="3600" w:type="dxa"/>
          </w:tcPr>
          <w:p w14:paraId="3515D6E2" w14:textId="3CE2BE6E" w:rsidR="00177124" w:rsidRPr="00721BB2" w:rsidRDefault="00177124">
            <w:pPr>
              <w:spacing w:before="80" w:after="80"/>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sz w:val="18"/>
                <w:szCs w:val="18"/>
              </w:rPr>
            </w:pPr>
            <w:r w:rsidRPr="19D2BC25">
              <w:rPr>
                <w:rFonts w:ascii="Source Sans Pro" w:eastAsia="Times New Roman" w:hAnsi="Source Sans Pro" w:cs="Arial"/>
                <w:sz w:val="24"/>
                <w:szCs w:val="24"/>
              </w:rPr>
              <w:t>Student Score/Percentile/Performan</w:t>
            </w:r>
            <w:r w:rsidR="32A03934" w:rsidRPr="19D2BC25">
              <w:rPr>
                <w:rFonts w:ascii="Source Sans Pro" w:eastAsia="Times New Roman" w:hAnsi="Source Sans Pro" w:cs="Arial"/>
                <w:sz w:val="24"/>
                <w:szCs w:val="24"/>
              </w:rPr>
              <w:t>c</w:t>
            </w:r>
            <w:r w:rsidRPr="19D2BC25">
              <w:rPr>
                <w:rFonts w:ascii="Source Sans Pro" w:eastAsia="Times New Roman" w:hAnsi="Source Sans Pro" w:cs="Arial"/>
                <w:sz w:val="24"/>
                <w:szCs w:val="24"/>
              </w:rPr>
              <w:t>e Level</w:t>
            </w:r>
          </w:p>
        </w:tc>
        <w:tc>
          <w:tcPr>
            <w:tcW w:w="3630" w:type="dxa"/>
          </w:tcPr>
          <w:p w14:paraId="21E1768B" w14:textId="77777777" w:rsidR="00177124" w:rsidRPr="00721BB2" w:rsidRDefault="00177124">
            <w:pPr>
              <w:spacing w:before="80" w:after="80"/>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sz w:val="24"/>
                <w:szCs w:val="24"/>
              </w:rPr>
            </w:pPr>
            <w:r w:rsidRPr="00721BB2">
              <w:rPr>
                <w:rFonts w:ascii="Source Sans Pro" w:eastAsia="Times New Roman" w:hAnsi="Source Sans Pro" w:cs="Arial"/>
                <w:sz w:val="24"/>
                <w:szCs w:val="24"/>
              </w:rPr>
              <w:t xml:space="preserve">On-Track Score/Percentile/Performance Level </w:t>
            </w:r>
          </w:p>
        </w:tc>
      </w:tr>
      <w:tr w:rsidR="00177124" w:rsidRPr="00721BB2" w14:paraId="55865E04" w14:textId="77777777" w:rsidTr="19D2BC25">
        <w:trPr>
          <w:trHeight w:val="888"/>
        </w:trPr>
        <w:tc>
          <w:tcPr>
            <w:cnfStyle w:val="001000000000" w:firstRow="0" w:lastRow="0" w:firstColumn="1" w:lastColumn="0" w:oddVBand="0" w:evenVBand="0" w:oddHBand="0" w:evenHBand="0" w:firstRowFirstColumn="0" w:firstRowLastColumn="0" w:lastRowFirstColumn="0" w:lastRowLastColumn="0"/>
            <w:tcW w:w="2134" w:type="dxa"/>
          </w:tcPr>
          <w:p w14:paraId="09EF633A" w14:textId="77777777" w:rsidR="00177124" w:rsidRPr="00721BB2" w:rsidRDefault="00177124">
            <w:pPr>
              <w:spacing w:before="80" w:after="80"/>
              <w:rPr>
                <w:rFonts w:ascii="Source Sans Pro" w:eastAsia="Times New Roman" w:hAnsi="Source Sans Pro" w:cs="Arial"/>
                <w:sz w:val="18"/>
                <w:szCs w:val="18"/>
              </w:rPr>
            </w:pPr>
            <w:r w:rsidRPr="00721BB2">
              <w:rPr>
                <w:rFonts w:ascii="Source Sans Pro" w:eastAsia="Times New Roman" w:hAnsi="Source Sans Pro" w:cs="Arial"/>
                <w:sz w:val="24"/>
                <w:szCs w:val="24"/>
              </w:rPr>
              <w:t>Beginning of Year</w:t>
            </w:r>
          </w:p>
        </w:tc>
        <w:sdt>
          <w:sdtPr>
            <w:rPr>
              <w:rFonts w:ascii="Source Sans Pro" w:eastAsia="Times New Roman" w:hAnsi="Source Sans Pro" w:cs="Arial"/>
              <w:sz w:val="18"/>
              <w:szCs w:val="18"/>
            </w:rPr>
            <w:id w:val="-483085734"/>
            <w:placeholder>
              <w:docPart w:val="DefaultPlaceholder_-1854013437"/>
            </w:placeholder>
            <w:showingPlcHdr/>
            <w:date>
              <w:dateFormat w:val="M/d/yyyy"/>
              <w:lid w:val="en-US"/>
              <w:storeMappedDataAs w:val="dateTime"/>
              <w:calendar w:val="gregorian"/>
            </w:date>
          </w:sdtPr>
          <w:sdtEndPr/>
          <w:sdtContent>
            <w:tc>
              <w:tcPr>
                <w:tcW w:w="1170" w:type="dxa"/>
              </w:tcPr>
              <w:p w14:paraId="3FBE52EE" w14:textId="407FDD23" w:rsidR="00177124" w:rsidRPr="00721BB2" w:rsidRDefault="00367C82">
                <w:pPr>
                  <w:spacing w:before="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sz w:val="18"/>
                    <w:szCs w:val="18"/>
                  </w:rPr>
                </w:pPr>
                <w:r w:rsidRPr="00B0154A">
                  <w:rPr>
                    <w:rStyle w:val="PlaceholderText"/>
                  </w:rPr>
                  <w:t>Click or tap to enter a date.</w:t>
                </w:r>
              </w:p>
            </w:tc>
          </w:sdtContent>
        </w:sdt>
        <w:sdt>
          <w:sdtPr>
            <w:rPr>
              <w:rFonts w:ascii="Source Sans Pro" w:eastAsia="Times New Roman" w:hAnsi="Source Sans Pro" w:cs="Arial"/>
              <w:sz w:val="18"/>
              <w:szCs w:val="18"/>
            </w:rPr>
            <w:id w:val="1130523345"/>
            <w:placeholder>
              <w:docPart w:val="DefaultPlaceholder_-1854013440"/>
            </w:placeholder>
            <w:showingPlcHdr/>
          </w:sdtPr>
          <w:sdtEndPr/>
          <w:sdtContent>
            <w:tc>
              <w:tcPr>
                <w:tcW w:w="3600" w:type="dxa"/>
              </w:tcPr>
              <w:p w14:paraId="03804A68" w14:textId="1668701C" w:rsidR="00177124" w:rsidRPr="00721BB2" w:rsidRDefault="00310352">
                <w:pPr>
                  <w:spacing w:before="80" w:after="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sz w:val="18"/>
                    <w:szCs w:val="18"/>
                  </w:rPr>
                </w:pPr>
                <w:r w:rsidRPr="00E15F9D">
                  <w:rPr>
                    <w:rStyle w:val="PlaceholderText"/>
                  </w:rPr>
                  <w:t>Click or tap here to enter text.</w:t>
                </w:r>
              </w:p>
            </w:tc>
          </w:sdtContent>
        </w:sdt>
        <w:sdt>
          <w:sdtPr>
            <w:rPr>
              <w:rFonts w:ascii="Source Sans Pro" w:eastAsia="Times New Roman" w:hAnsi="Source Sans Pro" w:cs="Arial"/>
              <w:color w:val="808080" w:themeColor="background1" w:themeShade="80"/>
            </w:rPr>
            <w:id w:val="1445498663"/>
            <w:placeholder>
              <w:docPart w:val="DefaultPlaceholder_-1854013440"/>
            </w:placeholder>
            <w:showingPlcHdr/>
          </w:sdtPr>
          <w:sdtEndPr/>
          <w:sdtContent>
            <w:tc>
              <w:tcPr>
                <w:tcW w:w="3630" w:type="dxa"/>
              </w:tcPr>
              <w:p w14:paraId="6BB3385E" w14:textId="1D029724" w:rsidR="00177124" w:rsidRPr="00721BB2" w:rsidRDefault="00310352">
                <w:pPr>
                  <w:spacing w:before="80" w:after="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808080" w:themeColor="background1" w:themeShade="80"/>
                  </w:rPr>
                </w:pPr>
                <w:r w:rsidRPr="00E15F9D">
                  <w:rPr>
                    <w:rStyle w:val="PlaceholderText"/>
                  </w:rPr>
                  <w:t>Click or tap here to enter text.</w:t>
                </w:r>
              </w:p>
            </w:tc>
          </w:sdtContent>
        </w:sdt>
      </w:tr>
      <w:tr w:rsidR="00177124" w:rsidRPr="00721BB2" w14:paraId="7E94F3F5" w14:textId="77777777" w:rsidTr="19D2BC25">
        <w:trPr>
          <w:trHeight w:val="300"/>
        </w:trPr>
        <w:tc>
          <w:tcPr>
            <w:cnfStyle w:val="001000000000" w:firstRow="0" w:lastRow="0" w:firstColumn="1" w:lastColumn="0" w:oddVBand="0" w:evenVBand="0" w:oddHBand="0" w:evenHBand="0" w:firstRowFirstColumn="0" w:firstRowLastColumn="0" w:lastRowFirstColumn="0" w:lastRowLastColumn="0"/>
            <w:tcW w:w="2134" w:type="dxa"/>
          </w:tcPr>
          <w:p w14:paraId="1ED1A0A3" w14:textId="77777777" w:rsidR="00177124" w:rsidRPr="00721BB2" w:rsidRDefault="00177124">
            <w:pPr>
              <w:spacing w:before="80" w:after="80"/>
              <w:rPr>
                <w:rFonts w:ascii="Source Sans Pro" w:eastAsia="Times New Roman" w:hAnsi="Source Sans Pro" w:cs="Arial"/>
                <w:sz w:val="18"/>
                <w:szCs w:val="18"/>
              </w:rPr>
            </w:pPr>
            <w:r w:rsidRPr="00721BB2">
              <w:rPr>
                <w:rFonts w:ascii="Source Sans Pro" w:eastAsia="Times New Roman" w:hAnsi="Source Sans Pro" w:cs="Arial"/>
                <w:sz w:val="24"/>
                <w:szCs w:val="24"/>
              </w:rPr>
              <w:t>Middle of Year</w:t>
            </w:r>
          </w:p>
        </w:tc>
        <w:sdt>
          <w:sdtPr>
            <w:rPr>
              <w:rFonts w:ascii="Source Sans Pro" w:eastAsia="Times New Roman" w:hAnsi="Source Sans Pro" w:cs="Arial"/>
              <w:sz w:val="18"/>
              <w:szCs w:val="18"/>
            </w:rPr>
            <w:id w:val="-1908981446"/>
            <w:placeholder>
              <w:docPart w:val="40BADF8F9F1F4C00B856AEB9FA40CADA"/>
            </w:placeholder>
            <w:showingPlcHdr/>
            <w:date>
              <w:dateFormat w:val="M/d/yyyy"/>
              <w:lid w:val="en-US"/>
              <w:storeMappedDataAs w:val="dateTime"/>
              <w:calendar w:val="gregorian"/>
            </w:date>
          </w:sdtPr>
          <w:sdtEndPr/>
          <w:sdtContent>
            <w:tc>
              <w:tcPr>
                <w:tcW w:w="1170" w:type="dxa"/>
              </w:tcPr>
              <w:p w14:paraId="6B0C573E" w14:textId="49E9D2A3" w:rsidR="00177124" w:rsidRPr="00721BB2" w:rsidRDefault="00367C82">
                <w:pPr>
                  <w:spacing w:before="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sz w:val="18"/>
                    <w:szCs w:val="18"/>
                  </w:rPr>
                </w:pPr>
                <w:r w:rsidRPr="00B0154A">
                  <w:rPr>
                    <w:rStyle w:val="PlaceholderText"/>
                  </w:rPr>
                  <w:t>Click or tap to enter a date.</w:t>
                </w:r>
              </w:p>
            </w:tc>
          </w:sdtContent>
        </w:sdt>
        <w:sdt>
          <w:sdtPr>
            <w:rPr>
              <w:rFonts w:ascii="Source Sans Pro" w:eastAsia="Times New Roman" w:hAnsi="Source Sans Pro" w:cs="Arial"/>
              <w:sz w:val="18"/>
              <w:szCs w:val="18"/>
            </w:rPr>
            <w:id w:val="-80762100"/>
            <w:placeholder>
              <w:docPart w:val="DefaultPlaceholder_-1854013440"/>
            </w:placeholder>
            <w:showingPlcHdr/>
          </w:sdtPr>
          <w:sdtEndPr/>
          <w:sdtContent>
            <w:tc>
              <w:tcPr>
                <w:tcW w:w="3600" w:type="dxa"/>
              </w:tcPr>
              <w:p w14:paraId="537BD10B" w14:textId="29710384" w:rsidR="00177124" w:rsidRPr="00721BB2" w:rsidRDefault="00310352">
                <w:pPr>
                  <w:spacing w:before="80" w:after="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sz w:val="18"/>
                    <w:szCs w:val="18"/>
                  </w:rPr>
                </w:pPr>
                <w:r w:rsidRPr="00E15F9D">
                  <w:rPr>
                    <w:rStyle w:val="PlaceholderText"/>
                  </w:rPr>
                  <w:t>Click or tap here to enter text.</w:t>
                </w:r>
              </w:p>
            </w:tc>
          </w:sdtContent>
        </w:sdt>
        <w:sdt>
          <w:sdtPr>
            <w:rPr>
              <w:rFonts w:ascii="Source Sans Pro" w:eastAsia="Times New Roman" w:hAnsi="Source Sans Pro" w:cs="Arial"/>
              <w:color w:val="808080" w:themeColor="background1" w:themeShade="80"/>
            </w:rPr>
            <w:id w:val="-1161699421"/>
            <w:placeholder>
              <w:docPart w:val="DefaultPlaceholder_-1854013440"/>
            </w:placeholder>
            <w:showingPlcHdr/>
          </w:sdtPr>
          <w:sdtEndPr/>
          <w:sdtContent>
            <w:tc>
              <w:tcPr>
                <w:tcW w:w="3630" w:type="dxa"/>
              </w:tcPr>
              <w:p w14:paraId="500F8603" w14:textId="66EB6451" w:rsidR="00177124" w:rsidRPr="00721BB2" w:rsidRDefault="00310352">
                <w:pPr>
                  <w:spacing w:before="80" w:after="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808080" w:themeColor="background1" w:themeShade="80"/>
                  </w:rPr>
                </w:pPr>
                <w:r w:rsidRPr="00E15F9D">
                  <w:rPr>
                    <w:rStyle w:val="PlaceholderText"/>
                  </w:rPr>
                  <w:t>Click or tap here to enter text.</w:t>
                </w:r>
              </w:p>
            </w:tc>
          </w:sdtContent>
        </w:sdt>
      </w:tr>
      <w:tr w:rsidR="00177124" w:rsidRPr="00721BB2" w14:paraId="27790D52" w14:textId="77777777" w:rsidTr="19D2BC25">
        <w:trPr>
          <w:trHeight w:val="300"/>
        </w:trPr>
        <w:tc>
          <w:tcPr>
            <w:cnfStyle w:val="001000000000" w:firstRow="0" w:lastRow="0" w:firstColumn="1" w:lastColumn="0" w:oddVBand="0" w:evenVBand="0" w:oddHBand="0" w:evenHBand="0" w:firstRowFirstColumn="0" w:firstRowLastColumn="0" w:lastRowFirstColumn="0" w:lastRowLastColumn="0"/>
            <w:tcW w:w="2134" w:type="dxa"/>
          </w:tcPr>
          <w:p w14:paraId="335FFA29" w14:textId="77777777" w:rsidR="00177124" w:rsidRPr="00721BB2" w:rsidRDefault="00177124">
            <w:pPr>
              <w:spacing w:before="80" w:after="80"/>
              <w:rPr>
                <w:rFonts w:ascii="Source Sans Pro" w:eastAsia="Times New Roman" w:hAnsi="Source Sans Pro" w:cs="Arial"/>
                <w:sz w:val="18"/>
                <w:szCs w:val="18"/>
              </w:rPr>
            </w:pPr>
            <w:r w:rsidRPr="00721BB2">
              <w:rPr>
                <w:rFonts w:ascii="Source Sans Pro" w:eastAsia="Times New Roman" w:hAnsi="Source Sans Pro" w:cs="Arial"/>
                <w:sz w:val="24"/>
                <w:szCs w:val="24"/>
              </w:rPr>
              <w:t>End of Year</w:t>
            </w:r>
          </w:p>
        </w:tc>
        <w:sdt>
          <w:sdtPr>
            <w:rPr>
              <w:rFonts w:ascii="Source Sans Pro" w:eastAsia="Times New Roman" w:hAnsi="Source Sans Pro" w:cs="Arial"/>
              <w:sz w:val="18"/>
              <w:szCs w:val="18"/>
            </w:rPr>
            <w:id w:val="1735651240"/>
            <w:placeholder>
              <w:docPart w:val="FCF4003A00874F73BEDAE068915CB646"/>
            </w:placeholder>
            <w:showingPlcHdr/>
            <w:date>
              <w:dateFormat w:val="M/d/yyyy"/>
              <w:lid w:val="en-US"/>
              <w:storeMappedDataAs w:val="dateTime"/>
              <w:calendar w:val="gregorian"/>
            </w:date>
          </w:sdtPr>
          <w:sdtEndPr/>
          <w:sdtContent>
            <w:tc>
              <w:tcPr>
                <w:tcW w:w="1170" w:type="dxa"/>
              </w:tcPr>
              <w:p w14:paraId="040CCFFD" w14:textId="3561FFCA" w:rsidR="00177124" w:rsidRPr="00721BB2" w:rsidRDefault="00367C82">
                <w:pPr>
                  <w:spacing w:before="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sz w:val="18"/>
                    <w:szCs w:val="18"/>
                  </w:rPr>
                </w:pPr>
                <w:r w:rsidRPr="00B0154A">
                  <w:rPr>
                    <w:rStyle w:val="PlaceholderText"/>
                  </w:rPr>
                  <w:t>Click or tap to enter a date.</w:t>
                </w:r>
              </w:p>
            </w:tc>
          </w:sdtContent>
        </w:sdt>
        <w:sdt>
          <w:sdtPr>
            <w:rPr>
              <w:rFonts w:ascii="Source Sans Pro" w:eastAsia="Times New Roman" w:hAnsi="Source Sans Pro" w:cs="Arial"/>
              <w:sz w:val="18"/>
              <w:szCs w:val="18"/>
            </w:rPr>
            <w:id w:val="-1494864364"/>
            <w:placeholder>
              <w:docPart w:val="DefaultPlaceholder_-1854013440"/>
            </w:placeholder>
            <w:showingPlcHdr/>
          </w:sdtPr>
          <w:sdtEndPr/>
          <w:sdtContent>
            <w:tc>
              <w:tcPr>
                <w:tcW w:w="3600" w:type="dxa"/>
              </w:tcPr>
              <w:p w14:paraId="7A93CF42" w14:textId="7AED6D9F" w:rsidR="00177124" w:rsidRPr="00721BB2" w:rsidRDefault="00310352">
                <w:pPr>
                  <w:spacing w:before="80" w:after="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sz w:val="18"/>
                    <w:szCs w:val="18"/>
                  </w:rPr>
                </w:pPr>
                <w:r w:rsidRPr="00E15F9D">
                  <w:rPr>
                    <w:rStyle w:val="PlaceholderText"/>
                  </w:rPr>
                  <w:t>Click or tap here to enter text.</w:t>
                </w:r>
              </w:p>
            </w:tc>
          </w:sdtContent>
        </w:sdt>
        <w:sdt>
          <w:sdtPr>
            <w:rPr>
              <w:rFonts w:ascii="Source Sans Pro" w:eastAsia="Times New Roman" w:hAnsi="Source Sans Pro" w:cs="Arial"/>
              <w:color w:val="808080" w:themeColor="background1" w:themeShade="80"/>
            </w:rPr>
            <w:id w:val="1283924874"/>
            <w:placeholder>
              <w:docPart w:val="DefaultPlaceholder_-1854013440"/>
            </w:placeholder>
            <w:showingPlcHdr/>
          </w:sdtPr>
          <w:sdtEndPr/>
          <w:sdtContent>
            <w:tc>
              <w:tcPr>
                <w:tcW w:w="3630" w:type="dxa"/>
              </w:tcPr>
              <w:p w14:paraId="13831994" w14:textId="6088D23C" w:rsidR="00177124" w:rsidRPr="00721BB2" w:rsidRDefault="00310352">
                <w:pPr>
                  <w:spacing w:before="80" w:after="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808080" w:themeColor="background1" w:themeShade="80"/>
                  </w:rPr>
                </w:pPr>
                <w:r w:rsidRPr="00E15F9D">
                  <w:rPr>
                    <w:rStyle w:val="PlaceholderText"/>
                  </w:rPr>
                  <w:t>Click or tap here to enter text.</w:t>
                </w:r>
              </w:p>
            </w:tc>
          </w:sdtContent>
        </w:sdt>
      </w:tr>
    </w:tbl>
    <w:p w14:paraId="553A2CC6" w14:textId="709371C0" w:rsidR="00A5170F" w:rsidRPr="00721BB2" w:rsidRDefault="00484A72" w:rsidP="003D7549">
      <w:pPr>
        <w:pStyle w:val="Heading1"/>
        <w:spacing w:before="120"/>
      </w:pPr>
      <w:r w:rsidRPr="00721BB2">
        <w:t xml:space="preserve">Dyslexia </w:t>
      </w:r>
      <w:r w:rsidR="00A5170F" w:rsidRPr="00721BB2">
        <w:t>Screening (if applicable)</w:t>
      </w:r>
      <w:r w:rsidR="0011799B" w:rsidRPr="00721BB2">
        <w:t xml:space="preserve"> – Ohio Revised Code 3323.251</w:t>
      </w:r>
    </w:p>
    <w:p w14:paraId="1F9F7275" w14:textId="1B9B90A1" w:rsidR="00FF2C7E" w:rsidRDefault="004B2B2A" w:rsidP="002C4149">
      <w:pPr>
        <w:pStyle w:val="Heading2"/>
        <w:spacing w:before="0" w:after="0"/>
      </w:pPr>
      <w:r>
        <w:t xml:space="preserve">Was the student administered a </w:t>
      </w:r>
      <w:r w:rsidR="002426AB" w:rsidRPr="00721BB2">
        <w:t>Dyslexia Screening Assessment?</w:t>
      </w:r>
    </w:p>
    <w:p w14:paraId="1DC94810" w14:textId="6E554FD2" w:rsidR="00D0694A" w:rsidRDefault="00D75914" w:rsidP="00C41E0C">
      <w:pPr>
        <w:spacing w:after="0"/>
        <w:rPr>
          <w:rFonts w:ascii="Source Sans Pro" w:hAnsi="Source Sans Pro"/>
          <w:sz w:val="24"/>
          <w:szCs w:val="24"/>
        </w:rPr>
      </w:pPr>
      <w:sdt>
        <w:sdtPr>
          <w:rPr>
            <w:rFonts w:ascii="Source Sans Pro" w:hAnsi="Source Sans Pro"/>
            <w:sz w:val="24"/>
            <w:szCs w:val="24"/>
          </w:rPr>
          <w:id w:val="-213045485"/>
          <w14:checkbox>
            <w14:checked w14:val="0"/>
            <w14:checkedState w14:val="2612" w14:font="MS Gothic"/>
            <w14:uncheckedState w14:val="2610" w14:font="MS Gothic"/>
          </w14:checkbox>
        </w:sdtPr>
        <w:sdtEndPr/>
        <w:sdtContent>
          <w:r w:rsidR="00B75BE3">
            <w:rPr>
              <w:rFonts w:ascii="MS Gothic" w:eastAsia="MS Gothic" w:hAnsi="MS Gothic" w:hint="eastAsia"/>
              <w:sz w:val="24"/>
              <w:szCs w:val="24"/>
            </w:rPr>
            <w:t>☐</w:t>
          </w:r>
        </w:sdtContent>
      </w:sdt>
      <w:r w:rsidR="00091460">
        <w:rPr>
          <w:rFonts w:ascii="Source Sans Pro" w:hAnsi="Source Sans Pro"/>
          <w:sz w:val="24"/>
          <w:szCs w:val="24"/>
        </w:rPr>
        <w:t>Not Applicable</w:t>
      </w:r>
      <w:r w:rsidR="00C35D1E">
        <w:rPr>
          <w:rFonts w:ascii="Source Sans Pro" w:hAnsi="Source Sans Pro"/>
          <w:sz w:val="24"/>
          <w:szCs w:val="24"/>
        </w:rPr>
        <w:t xml:space="preserve"> </w:t>
      </w:r>
    </w:p>
    <w:p w14:paraId="13073453" w14:textId="58BCC435" w:rsidR="00701775" w:rsidRPr="00D451D5" w:rsidRDefault="00D75914" w:rsidP="00C41E0C">
      <w:pPr>
        <w:spacing w:after="0"/>
        <w:rPr>
          <w:rFonts w:ascii="Source Sans Pro" w:hAnsi="Source Sans Pro"/>
          <w:sz w:val="24"/>
          <w:szCs w:val="24"/>
        </w:rPr>
      </w:pPr>
      <w:sdt>
        <w:sdtPr>
          <w:rPr>
            <w:rFonts w:ascii="Source Sans Pro" w:hAnsi="Source Sans Pro"/>
            <w:sz w:val="24"/>
            <w:szCs w:val="24"/>
          </w:rPr>
          <w:id w:val="423076400"/>
          <w14:checkbox>
            <w14:checked w14:val="0"/>
            <w14:checkedState w14:val="2612" w14:font="MS Gothic"/>
            <w14:uncheckedState w14:val="2610" w14:font="MS Gothic"/>
          </w14:checkbox>
        </w:sdtPr>
        <w:sdtEndPr/>
        <w:sdtContent>
          <w:r w:rsidR="00D0694A">
            <w:rPr>
              <w:rFonts w:ascii="MS Gothic" w:eastAsia="MS Gothic" w:hAnsi="MS Gothic" w:hint="eastAsia"/>
              <w:sz w:val="24"/>
              <w:szCs w:val="24"/>
            </w:rPr>
            <w:t>☐</w:t>
          </w:r>
        </w:sdtContent>
      </w:sdt>
      <w:r w:rsidR="00091460" w:rsidRPr="00D2705C">
        <w:rPr>
          <w:rFonts w:ascii="Source Sans Pro" w:hAnsi="Source Sans Pro"/>
          <w:sz w:val="24"/>
          <w:szCs w:val="24"/>
        </w:rPr>
        <w:t>Yes</w:t>
      </w:r>
      <w:r w:rsidR="00091460">
        <w:rPr>
          <w:rFonts w:ascii="Source Sans Pro" w:hAnsi="Source Sans Pro"/>
          <w:sz w:val="24"/>
          <w:szCs w:val="24"/>
        </w:rPr>
        <w:t>. T</w:t>
      </w:r>
      <w:r w:rsidR="00FF2C7E" w:rsidRPr="00721BB2">
        <w:rPr>
          <w:rFonts w:ascii="Source Sans Pro" w:eastAsia="Times New Roman" w:hAnsi="Source Sans Pro" w:cs="Arial"/>
          <w:kern w:val="0"/>
          <w:sz w:val="24"/>
          <w:szCs w:val="24"/>
          <w14:ligatures w14:val="none"/>
        </w:rPr>
        <w:t>he student took the following screening for characteristics of dyslexia:</w:t>
      </w:r>
    </w:p>
    <w:sdt>
      <w:sdtPr>
        <w:rPr>
          <w:rFonts w:ascii="Source Sans Pro" w:eastAsia="Times New Roman" w:hAnsi="Source Sans Pro" w:cs="Arial"/>
          <w:b/>
          <w:bCs/>
          <w:caps/>
          <w:color w:val="0E3F75"/>
          <w:kern w:val="0"/>
          <w:sz w:val="24"/>
          <w:szCs w:val="24"/>
          <w14:ligatures w14:val="none"/>
        </w:rPr>
        <w:alias w:val="Choose the Tier 1 Dyslexia Screener"/>
        <w:tag w:val="Choose the Tier 1 Dyslexia Screener"/>
        <w:id w:val="1619561015"/>
        <w:placeholder>
          <w:docPart w:val="2ED796B19BC0499591C744740EE4BE28"/>
        </w:placeholder>
        <w:dropDownList>
          <w:listItem w:displayText="Click to select the Tier 1 Dyslexia Screener used" w:value="Click to select the Tier 1 Dyslexia Screener used"/>
          <w:listItem w:displayText="Acadience Reading K-6 " w:value="Acadience Reading K-6 "/>
          <w:listItem w:displayText="Acadience Reading K-6 (formerly DIBELS Next)" w:value="Acadience Reading K-6 (formerly DIBELS Next)"/>
          <w:listItem w:displayText="aimswebPlus" w:value="aimswebPlus"/>
          <w:listItem w:displayText="Exact Path" w:value="Exact Path"/>
          <w:listItem w:displayText="FastBridge" w:value="FastBridge"/>
          <w:listItem w:displayText="Imagine+  Early Literacy/Dyslexia Screener" w:value="Imagine+  Early Literacy/Dyslexia Screener"/>
          <w:listItem w:displayText="i-Ready® Diagnostic with Literacy Tasks" w:value="i-Ready® Diagnostic with Literacy Tasks"/>
          <w:listItem w:displayText="MAP Reading Fluency" w:value="MAP Reading Fluency"/>
          <w:listItem w:displayText="mCLASS DIBELS 8th Edition" w:value="mCLASS DIBELS 8th Edition"/>
          <w:listItem w:displayText="Rapid Online Assessment of Reading (ROAR)" w:value="Rapid Online Assessment of Reading (ROAR)"/>
          <w:listItem w:displayText="ReadBasix" w:value="ReadBasix"/>
          <w:listItem w:displayText="Star CBM" w:value="Star CBM"/>
        </w:dropDownList>
      </w:sdtPr>
      <w:sdtEndPr/>
      <w:sdtContent>
        <w:p w14:paraId="5ABA82E6" w14:textId="10AABF32" w:rsidR="002C4149" w:rsidRPr="00D4321D" w:rsidRDefault="0009166B" w:rsidP="00F70CB0">
          <w:pPr>
            <w:spacing w:before="120" w:line="360" w:lineRule="auto"/>
            <w:ind w:left="720"/>
            <w:rPr>
              <w:rFonts w:ascii="Source Sans Pro" w:eastAsia="Times New Roman" w:hAnsi="Source Sans Pro" w:cs="Arial"/>
              <w:b/>
              <w:caps/>
              <w:color w:val="0E3F75"/>
              <w:kern w:val="0"/>
              <w:sz w:val="24"/>
              <w:szCs w:val="24"/>
              <w14:ligatures w14:val="none"/>
            </w:rPr>
          </w:pPr>
          <w:r>
            <w:rPr>
              <w:rFonts w:ascii="Source Sans Pro" w:eastAsia="Times New Roman" w:hAnsi="Source Sans Pro" w:cs="Arial"/>
              <w:b/>
              <w:caps/>
              <w:color w:val="0E3F75"/>
              <w:kern w:val="0"/>
              <w:sz w:val="24"/>
              <w:szCs w:val="24"/>
              <w14:ligatures w14:val="none"/>
            </w:rPr>
            <w:t>Click to select the Tier 1 Dyslexia Screener used</w:t>
          </w:r>
        </w:p>
      </w:sdtContent>
    </w:sdt>
    <w:p w14:paraId="0A6307AE" w14:textId="2D9A2D91" w:rsidR="005904B0" w:rsidRPr="00721BB2" w:rsidRDefault="005904B0" w:rsidP="00F70CB0">
      <w:pPr>
        <w:pStyle w:val="Heading2"/>
      </w:pPr>
      <w:r w:rsidRPr="00721BB2">
        <w:t>Wh</w:t>
      </w:r>
      <w:r w:rsidR="00B20EDE" w:rsidRPr="00721BB2">
        <w:t xml:space="preserve">at are the results of the </w:t>
      </w:r>
      <w:r w:rsidR="5815E0E3" w:rsidRPr="00721BB2">
        <w:t xml:space="preserve">Tier 1 </w:t>
      </w:r>
      <w:r w:rsidRPr="00721BB2">
        <w:t>Dyslexia Screening Assessment?</w:t>
      </w:r>
    </w:p>
    <w:p w14:paraId="64273B44" w14:textId="495BD5F6" w:rsidR="00983BA9" w:rsidRPr="00721BB2" w:rsidRDefault="00D75914" w:rsidP="002B69EA">
      <w:pPr>
        <w:spacing w:after="0" w:line="240" w:lineRule="auto"/>
        <w:ind w:left="720" w:hanging="720"/>
        <w:textAlignment w:val="baseline"/>
        <w:rPr>
          <w:rFonts w:ascii="Source Sans Pro" w:eastAsia="Times New Roman" w:hAnsi="Source Sans Pro" w:cs="Arial"/>
          <w:kern w:val="0"/>
          <w:sz w:val="24"/>
          <w:szCs w:val="24"/>
          <w14:ligatures w14:val="none"/>
        </w:rPr>
      </w:pPr>
      <w:sdt>
        <w:sdtPr>
          <w:rPr>
            <w:rFonts w:ascii="Source Sans Pro" w:eastAsia="MS Gothic" w:hAnsi="Source Sans Pro" w:cs="Arial"/>
            <w:color w:val="2B579A"/>
            <w:kern w:val="0"/>
            <w:sz w:val="24"/>
            <w:szCs w:val="24"/>
            <w:shd w:val="clear" w:color="auto" w:fill="E6E6E6"/>
            <w14:ligatures w14:val="none"/>
          </w:rPr>
          <w:id w:val="-230386521"/>
          <w14:checkbox>
            <w14:checked w14:val="0"/>
            <w14:checkedState w14:val="2612" w14:font="MS Gothic"/>
            <w14:uncheckedState w14:val="2610" w14:font="MS Gothic"/>
          </w14:checkbox>
        </w:sdtPr>
        <w:sdtEndPr/>
        <w:sdtContent>
          <w:r w:rsidR="00E614D1">
            <w:rPr>
              <w:rFonts w:ascii="MS Gothic" w:eastAsia="MS Gothic" w:hAnsi="MS Gothic" w:cs="Arial" w:hint="eastAsia"/>
              <w:color w:val="2B579A"/>
              <w:kern w:val="0"/>
              <w:sz w:val="24"/>
              <w:szCs w:val="24"/>
              <w:shd w:val="clear" w:color="auto" w:fill="E6E6E6"/>
              <w14:ligatures w14:val="none"/>
            </w:rPr>
            <w:t>☐</w:t>
          </w:r>
        </w:sdtContent>
      </w:sdt>
      <w:r w:rsidR="00A5170F" w:rsidRPr="00721BB2">
        <w:rPr>
          <w:rFonts w:ascii="Source Sans Pro" w:eastAsia="Times New Roman" w:hAnsi="Source Sans Pro" w:cs="Arial"/>
          <w:kern w:val="0"/>
          <w:sz w:val="24"/>
          <w:szCs w:val="24"/>
          <w14:ligatures w14:val="none"/>
        </w:rPr>
        <w:t xml:space="preserve">Data indicates student is </w:t>
      </w:r>
      <w:r w:rsidR="00A5170F" w:rsidRPr="00721BB2">
        <w:rPr>
          <w:rFonts w:ascii="Source Sans Pro" w:eastAsia="Times New Roman" w:hAnsi="Source Sans Pro" w:cs="Arial"/>
          <w:b/>
          <w:bCs/>
          <w:kern w:val="0"/>
          <w:sz w:val="24"/>
          <w:szCs w:val="24"/>
          <w14:ligatures w14:val="none"/>
        </w:rPr>
        <w:t>at-risk</w:t>
      </w:r>
      <w:r w:rsidR="00A5170F" w:rsidRPr="00721BB2">
        <w:rPr>
          <w:rFonts w:ascii="Source Sans Pro" w:eastAsia="Times New Roman" w:hAnsi="Source Sans Pro" w:cs="Arial"/>
          <w:kern w:val="0"/>
          <w:sz w:val="24"/>
          <w:szCs w:val="24"/>
          <w14:ligatures w14:val="none"/>
        </w:rPr>
        <w:t xml:space="preserve"> for characteristics of dyslexia </w:t>
      </w:r>
      <w:proofErr w:type="gramStart"/>
      <w:r w:rsidR="00A5170F" w:rsidRPr="00721BB2">
        <w:rPr>
          <w:rFonts w:ascii="Source Sans Pro" w:eastAsia="Times New Roman" w:hAnsi="Source Sans Pro" w:cs="Arial"/>
          <w:kern w:val="0"/>
          <w:sz w:val="24"/>
          <w:szCs w:val="24"/>
          <w14:ligatures w14:val="none"/>
        </w:rPr>
        <w:t>at this time</w:t>
      </w:r>
      <w:proofErr w:type="gramEnd"/>
      <w:r w:rsidR="00A5170F" w:rsidRPr="00721BB2">
        <w:rPr>
          <w:rFonts w:ascii="Source Sans Pro" w:eastAsia="Times New Roman" w:hAnsi="Source Sans Pro" w:cs="Arial"/>
          <w:kern w:val="0"/>
          <w:sz w:val="24"/>
          <w:szCs w:val="24"/>
          <w14:ligatures w14:val="none"/>
        </w:rPr>
        <w:t>.</w:t>
      </w:r>
    </w:p>
    <w:p w14:paraId="710876C4" w14:textId="47ADFC01" w:rsidR="00A5170F" w:rsidRPr="00721BB2" w:rsidRDefault="00D75914" w:rsidP="00B27F63">
      <w:pPr>
        <w:spacing w:after="0" w:line="240" w:lineRule="auto"/>
        <w:textAlignment w:val="baseline"/>
        <w:rPr>
          <w:rFonts w:ascii="Source Sans Pro" w:eastAsia="Times New Roman" w:hAnsi="Source Sans Pro" w:cs="Arial"/>
          <w:kern w:val="0"/>
          <w:sz w:val="24"/>
          <w:szCs w:val="24"/>
          <w14:ligatures w14:val="none"/>
        </w:rPr>
      </w:pPr>
      <w:sdt>
        <w:sdtPr>
          <w:rPr>
            <w:rFonts w:ascii="Source Sans Pro" w:eastAsia="MS Gothic" w:hAnsi="Source Sans Pro" w:cs="Arial"/>
            <w:color w:val="2B579A"/>
            <w:kern w:val="0"/>
            <w:sz w:val="24"/>
            <w:szCs w:val="24"/>
            <w:shd w:val="clear" w:color="auto" w:fill="E6E6E6"/>
            <w14:ligatures w14:val="none"/>
          </w:rPr>
          <w:id w:val="-2096316578"/>
          <w14:checkbox>
            <w14:checked w14:val="0"/>
            <w14:checkedState w14:val="2612" w14:font="MS Gothic"/>
            <w14:uncheckedState w14:val="2610" w14:font="MS Gothic"/>
          </w14:checkbox>
        </w:sdtPr>
        <w:sdtEndPr/>
        <w:sdtContent>
          <w:r w:rsidR="00E614D1">
            <w:rPr>
              <w:rFonts w:ascii="MS Gothic" w:eastAsia="MS Gothic" w:hAnsi="MS Gothic" w:cs="Arial" w:hint="eastAsia"/>
              <w:color w:val="2B579A"/>
              <w:kern w:val="0"/>
              <w:sz w:val="24"/>
              <w:szCs w:val="24"/>
              <w:shd w:val="clear" w:color="auto" w:fill="E6E6E6"/>
              <w14:ligatures w14:val="none"/>
            </w:rPr>
            <w:t>☐</w:t>
          </w:r>
        </w:sdtContent>
      </w:sdt>
      <w:r w:rsidR="00A5170F" w:rsidRPr="00721BB2">
        <w:rPr>
          <w:rFonts w:ascii="Source Sans Pro" w:eastAsia="Times New Roman" w:hAnsi="Source Sans Pro" w:cs="Arial"/>
          <w:kern w:val="0"/>
          <w:sz w:val="24"/>
          <w:szCs w:val="24"/>
          <w14:ligatures w14:val="none"/>
        </w:rPr>
        <w:t xml:space="preserve">Data </w:t>
      </w:r>
      <w:proofErr w:type="gramStart"/>
      <w:r w:rsidR="00A5170F" w:rsidRPr="00721BB2">
        <w:rPr>
          <w:rFonts w:ascii="Source Sans Pro" w:eastAsia="Times New Roman" w:hAnsi="Source Sans Pro" w:cs="Arial"/>
          <w:kern w:val="0"/>
          <w:sz w:val="24"/>
          <w:szCs w:val="24"/>
          <w14:ligatures w14:val="none"/>
        </w:rPr>
        <w:t>indicates</w:t>
      </w:r>
      <w:proofErr w:type="gramEnd"/>
      <w:r w:rsidR="00A5170F" w:rsidRPr="00721BB2">
        <w:rPr>
          <w:rFonts w:ascii="Source Sans Pro" w:eastAsia="Times New Roman" w:hAnsi="Source Sans Pro" w:cs="Arial"/>
          <w:kern w:val="0"/>
          <w:sz w:val="24"/>
          <w:szCs w:val="24"/>
          <w14:ligatures w14:val="none"/>
        </w:rPr>
        <w:t xml:space="preserve"> </w:t>
      </w:r>
      <w:proofErr w:type="gramStart"/>
      <w:r w:rsidR="00A5170F" w:rsidRPr="00721BB2">
        <w:rPr>
          <w:rFonts w:ascii="Source Sans Pro" w:eastAsia="Times New Roman" w:hAnsi="Source Sans Pro" w:cs="Arial"/>
          <w:kern w:val="0"/>
          <w:sz w:val="24"/>
          <w:szCs w:val="24"/>
          <w14:ligatures w14:val="none"/>
        </w:rPr>
        <w:t>student is</w:t>
      </w:r>
      <w:proofErr w:type="gramEnd"/>
      <w:r w:rsidR="00A5170F" w:rsidRPr="00721BB2">
        <w:rPr>
          <w:rFonts w:ascii="Source Sans Pro" w:eastAsia="Times New Roman" w:hAnsi="Source Sans Pro" w:cs="Arial"/>
          <w:kern w:val="0"/>
          <w:sz w:val="24"/>
          <w:szCs w:val="24"/>
          <w14:ligatures w14:val="none"/>
        </w:rPr>
        <w:t xml:space="preserve"> </w:t>
      </w:r>
      <w:r w:rsidR="00A5170F" w:rsidRPr="00721BB2">
        <w:rPr>
          <w:rFonts w:ascii="Source Sans Pro" w:eastAsia="Times New Roman" w:hAnsi="Source Sans Pro" w:cs="Arial"/>
          <w:b/>
          <w:kern w:val="0"/>
          <w:sz w:val="24"/>
          <w:szCs w:val="24"/>
          <w14:ligatures w14:val="none"/>
        </w:rPr>
        <w:t xml:space="preserve">not </w:t>
      </w:r>
      <w:proofErr w:type="gramStart"/>
      <w:r w:rsidR="00A5170F" w:rsidRPr="00721BB2">
        <w:rPr>
          <w:rFonts w:ascii="Source Sans Pro" w:eastAsia="Times New Roman" w:hAnsi="Source Sans Pro" w:cs="Arial"/>
          <w:b/>
          <w:kern w:val="0"/>
          <w:sz w:val="24"/>
          <w:szCs w:val="24"/>
          <w14:ligatures w14:val="none"/>
        </w:rPr>
        <w:t>at-risk</w:t>
      </w:r>
      <w:proofErr w:type="gramEnd"/>
      <w:r w:rsidR="00A5170F" w:rsidRPr="00721BB2">
        <w:rPr>
          <w:rFonts w:ascii="Source Sans Pro" w:eastAsia="Times New Roman" w:hAnsi="Source Sans Pro" w:cs="Arial"/>
          <w:kern w:val="0"/>
          <w:sz w:val="24"/>
          <w:szCs w:val="24"/>
          <w14:ligatures w14:val="none"/>
        </w:rPr>
        <w:t xml:space="preserve"> for characteristics of dyslexia </w:t>
      </w:r>
      <w:proofErr w:type="gramStart"/>
      <w:r w:rsidR="00A5170F" w:rsidRPr="00721BB2">
        <w:rPr>
          <w:rFonts w:ascii="Source Sans Pro" w:eastAsia="Times New Roman" w:hAnsi="Source Sans Pro" w:cs="Arial"/>
          <w:kern w:val="0"/>
          <w:sz w:val="24"/>
          <w:szCs w:val="24"/>
          <w14:ligatures w14:val="none"/>
        </w:rPr>
        <w:t>at this time</w:t>
      </w:r>
      <w:proofErr w:type="gramEnd"/>
      <w:r w:rsidR="00A5170F" w:rsidRPr="00721BB2">
        <w:rPr>
          <w:rFonts w:ascii="Source Sans Pro" w:eastAsia="Times New Roman" w:hAnsi="Source Sans Pro" w:cs="Arial"/>
          <w:kern w:val="0"/>
          <w:sz w:val="24"/>
          <w:szCs w:val="24"/>
          <w14:ligatures w14:val="none"/>
        </w:rPr>
        <w:t>. </w:t>
      </w:r>
    </w:p>
    <w:p w14:paraId="5E6565D3" w14:textId="4F787739" w:rsidR="00A353D1" w:rsidRDefault="00A5170F" w:rsidP="00B11B29">
      <w:pPr>
        <w:spacing w:before="80" w:after="0" w:line="240" w:lineRule="auto"/>
        <w:textAlignment w:val="baseline"/>
        <w:rPr>
          <w:rFonts w:ascii="Source Sans Pro" w:eastAsia="Times New Roman" w:hAnsi="Source Sans Pro" w:cs="Arial"/>
          <w:kern w:val="0"/>
          <w:sz w:val="18"/>
          <w:szCs w:val="18"/>
          <w14:ligatures w14:val="none"/>
        </w:rPr>
      </w:pPr>
      <w:r w:rsidRPr="00721BB2">
        <w:rPr>
          <w:rFonts w:ascii="Source Sans Pro" w:eastAsia="Times New Roman" w:hAnsi="Source Sans Pro" w:cs="Arial"/>
          <w:kern w:val="0"/>
          <w:sz w:val="24"/>
          <w:szCs w:val="24"/>
          <w14:ligatures w14:val="none"/>
        </w:rPr>
        <w:t xml:space="preserve">This is a reminder that this screening is </w:t>
      </w:r>
      <w:r w:rsidRPr="00721BB2">
        <w:rPr>
          <w:rFonts w:ascii="Source Sans Pro" w:eastAsia="Times New Roman" w:hAnsi="Source Sans Pro" w:cs="Arial"/>
          <w:b/>
          <w:bCs/>
          <w:kern w:val="0"/>
          <w:sz w:val="24"/>
          <w:szCs w:val="24"/>
          <w14:ligatures w14:val="none"/>
        </w:rPr>
        <w:t>not</w:t>
      </w:r>
      <w:r w:rsidRPr="00721BB2">
        <w:rPr>
          <w:rFonts w:ascii="Source Sans Pro" w:eastAsia="Times New Roman" w:hAnsi="Source Sans Pro" w:cs="Arial"/>
          <w:kern w:val="0"/>
          <w:sz w:val="24"/>
          <w:szCs w:val="24"/>
          <w14:ligatures w14:val="none"/>
        </w:rPr>
        <w:t xml:space="preserve"> a diagnosis of dyslexia. This data indicates that the student needs instruction in word recognition skills (e.g., phonemic awareness and/or phonics/spelling) through the intervention process. This does not mean the student is automatically eligible for or needs an</w:t>
      </w:r>
      <w:r w:rsidRPr="00055CF0">
        <w:rPr>
          <w:rFonts w:ascii="Source Sans Pro" w:eastAsia="Times New Roman" w:hAnsi="Source Sans Pro" w:cs="Arial"/>
          <w:kern w:val="0"/>
          <w:sz w:val="24"/>
          <w:szCs w:val="24"/>
          <w14:ligatures w14:val="none"/>
        </w:rPr>
        <w:t xml:space="preserve"> </w:t>
      </w:r>
      <w:r w:rsidRPr="00055CF0">
        <w:rPr>
          <w:rFonts w:ascii="Source Sans Pro" w:eastAsia="Times New Roman" w:hAnsi="Source Sans Pro" w:cs="Arial"/>
          <w:kern w:val="0"/>
          <w:sz w:val="24"/>
          <w:szCs w:val="24"/>
          <w14:ligatures w14:val="none"/>
        </w:rPr>
        <w:lastRenderedPageBreak/>
        <w:t>Individualized Ed</w:t>
      </w:r>
      <w:r w:rsidRPr="003E342A">
        <w:rPr>
          <w:rFonts w:ascii="Source Sans Pro" w:eastAsia="Times New Roman" w:hAnsi="Source Sans Pro" w:cs="Arial"/>
          <w:kern w:val="0"/>
          <w:sz w:val="24"/>
          <w:szCs w:val="24"/>
          <w14:ligatures w14:val="none"/>
        </w:rPr>
        <w:t>ucation Program (IEP) or Section 504 plan under the Individuals with Disabilities Education Act (IDEA).</w:t>
      </w:r>
      <w:r w:rsidR="00055CF0" w:rsidRPr="003E342A">
        <w:rPr>
          <w:rFonts w:ascii="Source Sans Pro" w:eastAsia="Times New Roman" w:hAnsi="Source Sans Pro" w:cs="Arial"/>
          <w:kern w:val="0"/>
          <w:sz w:val="24"/>
          <w:szCs w:val="24"/>
          <w14:ligatures w14:val="none"/>
        </w:rPr>
        <w:t xml:space="preserve"> Refer to </w:t>
      </w:r>
      <w:hyperlink r:id="rId12" w:history="1">
        <w:r w:rsidR="00055CF0" w:rsidRPr="00127EDF">
          <w:rPr>
            <w:rStyle w:val="Hyperlink"/>
            <w:rFonts w:ascii="Source Sans Pro" w:hAnsi="Source Sans Pro"/>
            <w:sz w:val="24"/>
            <w:szCs w:val="24"/>
            <w:shd w:val="clear" w:color="auto" w:fill="FFFFFF"/>
          </w:rPr>
          <w:t>Ohio’s Dyslexia Guidebook</w:t>
        </w:r>
      </w:hyperlink>
      <w:r w:rsidR="00055CF0" w:rsidRPr="003E342A">
        <w:rPr>
          <w:rFonts w:ascii="Source Sans Pro" w:hAnsi="Source Sans Pro"/>
          <w:sz w:val="24"/>
          <w:szCs w:val="24"/>
        </w:rPr>
        <w:t xml:space="preserve"> for more information.</w:t>
      </w:r>
    </w:p>
    <w:p w14:paraId="3001606C" w14:textId="1443BA65" w:rsidR="40FF1F56" w:rsidRDefault="40FF1F56" w:rsidP="523F058D">
      <w:pPr>
        <w:spacing w:before="80" w:after="0" w:line="240" w:lineRule="auto"/>
        <w:rPr>
          <w:rFonts w:ascii="Source Sans Pro" w:hAnsi="Source Sans Pro"/>
          <w:b/>
          <w:bCs/>
          <w:sz w:val="28"/>
          <w:szCs w:val="28"/>
        </w:rPr>
      </w:pPr>
      <w:r w:rsidRPr="523F058D">
        <w:rPr>
          <w:rFonts w:ascii="Source Sans Pro" w:hAnsi="Source Sans Pro"/>
          <w:b/>
          <w:bCs/>
          <w:sz w:val="28"/>
          <w:szCs w:val="28"/>
        </w:rPr>
        <w:t>Multi-Disciplinary Team Recommendations for Students At-Risk for Dyslexia</w:t>
      </w:r>
      <w:r w:rsidR="363AD162" w:rsidRPr="523F058D">
        <w:rPr>
          <w:rFonts w:ascii="Source Sans Pro" w:hAnsi="Source Sans Pro"/>
          <w:b/>
          <w:bCs/>
          <w:sz w:val="28"/>
          <w:szCs w:val="28"/>
        </w:rPr>
        <w:t xml:space="preserve"> (If applicable):</w:t>
      </w:r>
    </w:p>
    <w:p w14:paraId="135A07B2" w14:textId="66DD81B0" w:rsidR="363AD162" w:rsidRDefault="363AD162" w:rsidP="2D2E88B4">
      <w:pPr>
        <w:spacing w:before="80" w:after="0" w:line="240" w:lineRule="auto"/>
        <w:rPr>
          <w:rFonts w:ascii="Source Sans Pro" w:eastAsia="Source Sans Pro" w:hAnsi="Source Sans Pro" w:cs="Source Sans Pro"/>
          <w:color w:val="333333"/>
          <w:sz w:val="24"/>
          <w:szCs w:val="24"/>
        </w:rPr>
      </w:pPr>
      <w:r w:rsidRPr="2D2E88B4">
        <w:rPr>
          <w:rFonts w:ascii="Source Sans Pro" w:eastAsia="Source Sans Pro" w:hAnsi="Source Sans Pro" w:cs="Source Sans Pro"/>
          <w:sz w:val="24"/>
          <w:szCs w:val="24"/>
        </w:rPr>
        <w:t>Under the Ohio Dyslexia Support Laws (</w:t>
      </w:r>
      <w:hyperlink r:id="rId13">
        <w:r w:rsidRPr="2D2E88B4">
          <w:rPr>
            <w:rStyle w:val="Hyperlink"/>
            <w:rFonts w:ascii="Source Sans Pro" w:eastAsia="Source Sans Pro" w:hAnsi="Source Sans Pro" w:cs="Source Sans Pro"/>
            <w:sz w:val="24"/>
            <w:szCs w:val="24"/>
          </w:rPr>
          <w:t>ORC</w:t>
        </w:r>
        <w:r w:rsidR="7795EC30" w:rsidRPr="2D2E88B4">
          <w:rPr>
            <w:rStyle w:val="Hyperlink"/>
            <w:rFonts w:ascii="Source Sans Pro" w:eastAsia="Source Sans Pro" w:hAnsi="Source Sans Pro" w:cs="Source Sans Pro"/>
            <w:sz w:val="24"/>
            <w:szCs w:val="24"/>
          </w:rPr>
          <w:t xml:space="preserve"> 3323.25(D)(2</w:t>
        </w:r>
      </w:hyperlink>
      <w:r w:rsidR="7795EC30" w:rsidRPr="2D2E88B4">
        <w:rPr>
          <w:rFonts w:ascii="Source Sans Pro" w:eastAsia="Source Sans Pro" w:hAnsi="Source Sans Pro" w:cs="Source Sans Pro"/>
          <w:sz w:val="24"/>
          <w:szCs w:val="24"/>
        </w:rPr>
        <w:t>)</w:t>
      </w:r>
      <w:r w:rsidRPr="2D2E88B4">
        <w:rPr>
          <w:rFonts w:ascii="Source Sans Pro" w:eastAsia="Source Sans Pro" w:hAnsi="Source Sans Pro" w:cs="Source Sans Pro"/>
          <w:sz w:val="24"/>
          <w:szCs w:val="24"/>
        </w:rPr>
        <w:t>), districts and schools mu</w:t>
      </w:r>
      <w:r w:rsidR="0BFA7EF2" w:rsidRPr="2D2E88B4">
        <w:rPr>
          <w:rFonts w:ascii="Source Sans Pro" w:eastAsia="Source Sans Pro" w:hAnsi="Source Sans Pro" w:cs="Source Sans Pro"/>
          <w:sz w:val="24"/>
          <w:szCs w:val="24"/>
        </w:rPr>
        <w:t xml:space="preserve">st </w:t>
      </w:r>
      <w:r w:rsidR="78C95107" w:rsidRPr="2D2E88B4">
        <w:rPr>
          <w:rFonts w:ascii="Source Sans Pro" w:eastAsia="Source Sans Pro" w:hAnsi="Source Sans Pro" w:cs="Source Sans Pro"/>
          <w:sz w:val="24"/>
          <w:szCs w:val="24"/>
        </w:rPr>
        <w:t>have multidisciplinary</w:t>
      </w:r>
      <w:r w:rsidRPr="2D2E88B4">
        <w:rPr>
          <w:rFonts w:ascii="Source Sans Pro" w:eastAsia="Source Sans Pro" w:hAnsi="Source Sans Pro" w:cs="Source Sans Pro"/>
          <w:color w:val="333333"/>
          <w:sz w:val="24"/>
          <w:szCs w:val="24"/>
        </w:rPr>
        <w:t xml:space="preserve"> teams to support the identification, intervention, and remediation of dyslexia. </w:t>
      </w:r>
      <w:r w:rsidR="7711BA0E" w:rsidRPr="2D2E88B4">
        <w:rPr>
          <w:rFonts w:ascii="Source Sans Pro" w:eastAsia="Source Sans Pro" w:hAnsi="Source Sans Pro" w:cs="Source Sans Pro"/>
          <w:color w:val="333333"/>
          <w:sz w:val="24"/>
          <w:szCs w:val="24"/>
        </w:rPr>
        <w:t>P</w:t>
      </w:r>
      <w:r w:rsidRPr="2D2E88B4">
        <w:rPr>
          <w:rFonts w:ascii="Source Sans Pro" w:eastAsia="Source Sans Pro" w:hAnsi="Source Sans Pro" w:cs="Source Sans Pro"/>
          <w:color w:val="333333"/>
          <w:sz w:val="24"/>
          <w:szCs w:val="24"/>
        </w:rPr>
        <w:t>lease state the multi-disciplinary team’s recommendations here</w:t>
      </w:r>
      <w:r w:rsidR="6A0DAB61" w:rsidRPr="2D2E88B4">
        <w:rPr>
          <w:rFonts w:ascii="Source Sans Pro" w:eastAsia="Source Sans Pro" w:hAnsi="Source Sans Pro" w:cs="Source Sans Pro"/>
          <w:color w:val="333333"/>
          <w:sz w:val="24"/>
          <w:szCs w:val="24"/>
        </w:rPr>
        <w:t xml:space="preserve"> (if applicable)</w:t>
      </w:r>
      <w:r w:rsidRPr="2D2E88B4">
        <w:rPr>
          <w:rFonts w:ascii="Source Sans Pro" w:eastAsia="Source Sans Pro" w:hAnsi="Source Sans Pro" w:cs="Source Sans Pro"/>
          <w:color w:val="333333"/>
          <w:sz w:val="24"/>
          <w:szCs w:val="24"/>
        </w:rPr>
        <w:t>:</w:t>
      </w:r>
    </w:p>
    <w:p w14:paraId="59E35E3F" w14:textId="0111A7E1" w:rsidR="40FF1F56" w:rsidRPr="0038747B" w:rsidRDefault="40FF1F56" w:rsidP="523F058D">
      <w:pPr>
        <w:spacing w:after="0" w:line="360" w:lineRule="auto"/>
        <w:rPr>
          <w:rFonts w:ascii="Source Sans Pro" w:eastAsia="Times New Roman" w:hAnsi="Source Sans Pro" w:cs="Arial"/>
          <w:sz w:val="24"/>
          <w:szCs w:val="24"/>
        </w:rPr>
      </w:pPr>
      <w:r w:rsidRPr="523F058D">
        <w:rPr>
          <w:rFonts w:ascii="Source Sans Pro" w:eastAsia="Times New Roman" w:hAnsi="Source Sans Pro" w:cs="Arial"/>
          <w:sz w:val="24"/>
          <w:szCs w:val="24"/>
        </w:rPr>
        <w:t>____________________________________________________________________________________________________________________________________________________________________________</w:t>
      </w:r>
    </w:p>
    <w:p w14:paraId="0483BCFC" w14:textId="3575472C" w:rsidR="00A353D1" w:rsidRPr="0038747B" w:rsidRDefault="00A353D1" w:rsidP="0038747B">
      <w:pPr>
        <w:spacing w:after="0" w:line="360" w:lineRule="auto"/>
        <w:rPr>
          <w:rFonts w:ascii="Source Sans Pro" w:eastAsia="Times New Roman" w:hAnsi="Source Sans Pro" w:cs="Arial"/>
          <w:sz w:val="24"/>
          <w:szCs w:val="24"/>
        </w:rPr>
      </w:pPr>
      <w:r w:rsidRPr="00542045">
        <w:rPr>
          <w:rFonts w:ascii="Source Sans Pro" w:eastAsia="Times New Roman" w:hAnsi="Source Sans Pro" w:cs="Arial"/>
          <w:b/>
          <w:kern w:val="0"/>
          <w:sz w:val="28"/>
          <w:szCs w:val="28"/>
          <w14:ligatures w14:val="none"/>
        </w:rPr>
        <w:t>Other assessment(s) used for informal diagnostic purposes (if applicable):</w:t>
      </w:r>
    </w:p>
    <w:p w14:paraId="73F00AC0" w14:textId="5A9D140F" w:rsidR="00321958" w:rsidRPr="006D3C14" w:rsidRDefault="006A1232" w:rsidP="00FF770F">
      <w:pPr>
        <w:spacing w:after="0" w:line="360" w:lineRule="auto"/>
        <w:textAlignment w:val="baseline"/>
        <w:rPr>
          <w:rFonts w:ascii="Source Sans Pro" w:eastAsia="Times New Roman" w:hAnsi="Source Sans Pro" w:cs="Arial"/>
          <w:kern w:val="0"/>
          <w:sz w:val="32"/>
          <w:szCs w:val="32"/>
          <w14:ligatures w14:val="none"/>
        </w:rPr>
      </w:pPr>
      <w:r>
        <w:rPr>
          <w:rFonts w:ascii="Source Sans Pro" w:eastAsia="Times New Roman" w:hAnsi="Source Sans Pro" w:cs="Arial"/>
          <w:kern w:val="0"/>
          <w:sz w:val="24"/>
          <w:szCs w:val="24"/>
          <w14:ligatures w14:val="none"/>
        </w:rPr>
        <w:t>_</w:t>
      </w:r>
      <w:r w:rsidR="00A353D1" w:rsidRPr="00D941ED">
        <w:rPr>
          <w:rFonts w:ascii="Source Sans Pro" w:eastAsia="Times New Roman" w:hAnsi="Source Sans Pro" w:cs="Arial"/>
          <w:kern w:val="0"/>
          <w:sz w:val="24"/>
          <w:szCs w:val="24"/>
          <w14:ligatures w14:val="none"/>
        </w:rPr>
        <w:t>___________________________________________________________________________________________________________________________________________________________________________</w:t>
      </w:r>
    </w:p>
    <w:p w14:paraId="083FBFD4" w14:textId="1D9EF60D" w:rsidR="00D02E3A" w:rsidRDefault="00D02E3A" w:rsidP="00EC57B1">
      <w:pPr>
        <w:pStyle w:val="Heading1"/>
        <w:spacing w:line="360" w:lineRule="auto"/>
      </w:pPr>
      <w:r>
        <w:t>Services</w:t>
      </w:r>
      <w:r w:rsidR="00634718">
        <w:t xml:space="preserve"> </w:t>
      </w:r>
      <w:r w:rsidR="00B11B29">
        <w:t>and Supports</w:t>
      </w:r>
    </w:p>
    <w:p w14:paraId="6303761C" w14:textId="3FEAFF21" w:rsidR="00854F87" w:rsidRPr="00774C72" w:rsidRDefault="006E73B9" w:rsidP="00EC14C9">
      <w:pPr>
        <w:pStyle w:val="Heading2"/>
      </w:pPr>
      <w:r w:rsidRPr="00774C72">
        <w:t>This plan</w:t>
      </w:r>
      <w:r w:rsidR="00A5170F" w:rsidRPr="00774C72">
        <w:t xml:space="preserve"> has been created for this student with the goal of improving:</w:t>
      </w:r>
    </w:p>
    <w:p w14:paraId="27791721" w14:textId="18642392" w:rsidR="007260CA" w:rsidRDefault="00D75914" w:rsidP="007260CA">
      <w:pPr>
        <w:ind w:left="270" w:hanging="270"/>
        <w:rPr>
          <w:rFonts w:ascii="MS Gothic" w:eastAsia="MS Gothic" w:hAnsi="MS Gothic" w:cs="Arial"/>
          <w:kern w:val="0"/>
          <w:sz w:val="24"/>
          <w:szCs w:val="24"/>
          <w14:ligatures w14:val="none"/>
        </w:rPr>
      </w:pPr>
      <w:sdt>
        <w:sdtPr>
          <w:rPr>
            <w:rFonts w:ascii="MS Gothic" w:eastAsia="MS Gothic" w:hAnsi="MS Gothic" w:cs="Arial"/>
            <w:color w:val="2B579A"/>
            <w:sz w:val="24"/>
            <w:szCs w:val="24"/>
          </w:rPr>
          <w:id w:val="827555288"/>
          <w14:checkbox>
            <w14:checked w14:val="0"/>
            <w14:checkedState w14:val="2612" w14:font="MS Gothic"/>
            <w14:uncheckedState w14:val="2610" w14:font="MS Gothic"/>
          </w14:checkbox>
        </w:sdtPr>
        <w:sdtEndPr/>
        <w:sdtContent>
          <w:r w:rsidR="007260CA" w:rsidRPr="41EEC50C">
            <w:rPr>
              <w:rFonts w:ascii="MS Gothic" w:eastAsia="MS Gothic" w:hAnsi="MS Gothic" w:cs="Arial" w:hint="eastAsia"/>
              <w:sz w:val="24"/>
              <w:szCs w:val="24"/>
            </w:rPr>
            <w:t>☐</w:t>
          </w:r>
        </w:sdtContent>
      </w:sdt>
      <w:r w:rsidR="007260CA" w:rsidRPr="41EEC50C">
        <w:rPr>
          <w:rFonts w:ascii="Source Sans Pro" w:eastAsia="Source Sans Pro" w:hAnsi="Source Sans Pro" w:cs="Source Sans Pro"/>
          <w:b/>
          <w:sz w:val="24"/>
          <w:szCs w:val="24"/>
        </w:rPr>
        <w:t>Phonemic Awareness</w:t>
      </w:r>
      <w:r w:rsidR="00452837" w:rsidRPr="41EEC50C">
        <w:rPr>
          <w:rFonts w:ascii="Source Sans Pro" w:eastAsia="Source Sans Pro" w:hAnsi="Source Sans Pro" w:cs="Source Sans Pro"/>
          <w:b/>
          <w:sz w:val="24"/>
          <w:szCs w:val="24"/>
        </w:rPr>
        <w:t>:</w:t>
      </w:r>
      <w:r w:rsidR="00452837" w:rsidRPr="41EEC50C">
        <w:rPr>
          <w:rFonts w:ascii="Source Sans Pro" w:eastAsia="Source Sans Pro" w:hAnsi="Source Sans Pro" w:cs="Source Sans Pro"/>
          <w:sz w:val="24"/>
          <w:szCs w:val="24"/>
        </w:rPr>
        <w:t xml:space="preserve"> </w:t>
      </w:r>
      <w:r w:rsidR="00452837" w:rsidRPr="41EEC50C">
        <w:rPr>
          <w:rFonts w:ascii="Source Sans Pro" w:eastAsia="Source Sans Pro" w:hAnsi="Source Sans Pro" w:cs="Source Sans Pro"/>
          <w:color w:val="000000" w:themeColor="text1"/>
          <w:sz w:val="24"/>
          <w:szCs w:val="24"/>
        </w:rPr>
        <w:t>Ability</w:t>
      </w:r>
      <w:r w:rsidR="38BF1289" w:rsidRPr="41EEC50C">
        <w:rPr>
          <w:rFonts w:ascii="Source Sans Pro" w:eastAsia="Source Sans Pro" w:hAnsi="Source Sans Pro" w:cs="Source Sans Pro"/>
          <w:color w:val="000000" w:themeColor="text1"/>
          <w:sz w:val="24"/>
          <w:szCs w:val="24"/>
        </w:rPr>
        <w:t xml:space="preserve"> to break a word into individual sounds</w:t>
      </w:r>
      <w:r w:rsidR="007260CA" w:rsidRPr="41EEC50C">
        <w:rPr>
          <w:rFonts w:ascii="Source Sans Pro" w:eastAsia="Source Sans Pro" w:hAnsi="Source Sans Pro" w:cs="Source Sans Pro"/>
          <w:sz w:val="24"/>
          <w:szCs w:val="24"/>
        </w:rPr>
        <w:t>.</w:t>
      </w:r>
      <w:r w:rsidR="007260CA" w:rsidRPr="00B27F63">
        <w:rPr>
          <w:rFonts w:ascii="Source Sans Pro" w:eastAsia="Source Sans Pro" w:hAnsi="Source Sans Pro" w:cs="Source Sans Pro"/>
          <w:sz w:val="24"/>
          <w:szCs w:val="24"/>
        </w:rPr>
        <w:t xml:space="preserve"> </w:t>
      </w:r>
      <w:r w:rsidR="007260CA" w:rsidRPr="00B27F63">
        <w:rPr>
          <w:rFonts w:ascii="Source Sans Pro" w:eastAsia="Source Sans Pro" w:hAnsi="Source Sans Pro" w:cs="Source Sans Pro"/>
          <w:color w:val="000000"/>
          <w:sz w:val="24"/>
          <w:szCs w:val="24"/>
        </w:rPr>
        <w:t>For example, young children hear “dog” but not “duh”-”aw”</w:t>
      </w:r>
      <w:proofErr w:type="gramStart"/>
      <w:r w:rsidR="007260CA" w:rsidRPr="00B27F63">
        <w:rPr>
          <w:rFonts w:ascii="Source Sans Pro" w:eastAsia="Source Sans Pro" w:hAnsi="Source Sans Pro" w:cs="Source Sans Pro"/>
          <w:color w:val="000000"/>
          <w:sz w:val="24"/>
          <w:szCs w:val="24"/>
        </w:rPr>
        <w:t>-”</w:t>
      </w:r>
      <w:proofErr w:type="spellStart"/>
      <w:r w:rsidR="007260CA" w:rsidRPr="00B27F63">
        <w:rPr>
          <w:rFonts w:ascii="Source Sans Pro" w:eastAsia="Source Sans Pro" w:hAnsi="Source Sans Pro" w:cs="Source Sans Pro"/>
          <w:color w:val="000000"/>
          <w:sz w:val="24"/>
          <w:szCs w:val="24"/>
        </w:rPr>
        <w:t>guh</w:t>
      </w:r>
      <w:proofErr w:type="spellEnd"/>
      <w:proofErr w:type="gramEnd"/>
      <w:r w:rsidR="007260CA" w:rsidRPr="00B27F63">
        <w:rPr>
          <w:rFonts w:ascii="Source Sans Pro" w:eastAsia="Source Sans Pro" w:hAnsi="Source Sans Pro" w:cs="Source Sans Pro"/>
          <w:color w:val="000000"/>
          <w:sz w:val="24"/>
          <w:szCs w:val="24"/>
        </w:rPr>
        <w:t>”.</w:t>
      </w:r>
      <w:r w:rsidR="007260CA" w:rsidRPr="007260CA">
        <w:rPr>
          <w:rFonts w:ascii="MS Gothic" w:eastAsia="MS Gothic" w:hAnsi="MS Gothic" w:cs="Arial"/>
          <w:kern w:val="0"/>
          <w:sz w:val="24"/>
          <w:szCs w:val="24"/>
          <w14:ligatures w14:val="none"/>
        </w:rPr>
        <w:t xml:space="preserve"> </w:t>
      </w:r>
    </w:p>
    <w:p w14:paraId="446DE99A" w14:textId="29E8BF2F" w:rsidR="007260CA" w:rsidRDefault="00D75914" w:rsidP="007260CA">
      <w:pPr>
        <w:ind w:left="270" w:hanging="270"/>
        <w:rPr>
          <w:rFonts w:ascii="Source Sans Pro" w:eastAsia="Source Sans Pro" w:hAnsi="Source Sans Pro" w:cs="Source Sans Pro"/>
          <w:kern w:val="0"/>
          <w:sz w:val="24"/>
          <w:szCs w:val="24"/>
          <w14:ligatures w14:val="none"/>
        </w:rPr>
      </w:pPr>
      <w:sdt>
        <w:sdtPr>
          <w:rPr>
            <w:rFonts w:ascii="MS Gothic" w:eastAsia="MS Gothic" w:hAnsi="MS Gothic" w:cs="Arial"/>
            <w:color w:val="2B579A"/>
            <w:kern w:val="0"/>
            <w:sz w:val="24"/>
            <w:szCs w:val="24"/>
            <w:shd w:val="clear" w:color="auto" w:fill="E6E6E6"/>
            <w14:ligatures w14:val="none"/>
          </w:rPr>
          <w:id w:val="-1281184883"/>
          <w14:checkbox>
            <w14:checked w14:val="0"/>
            <w14:checkedState w14:val="2612" w14:font="MS Gothic"/>
            <w14:uncheckedState w14:val="2610" w14:font="MS Gothic"/>
          </w14:checkbox>
        </w:sdtPr>
        <w:sdtEndPr/>
        <w:sdtContent>
          <w:r w:rsidR="007260CA">
            <w:rPr>
              <w:rFonts w:ascii="MS Gothic" w:eastAsia="MS Gothic" w:hAnsi="MS Gothic" w:cs="Arial" w:hint="eastAsia"/>
              <w:kern w:val="0"/>
              <w:sz w:val="24"/>
              <w:szCs w:val="24"/>
              <w14:ligatures w14:val="none"/>
            </w:rPr>
            <w:t>☐</w:t>
          </w:r>
        </w:sdtContent>
      </w:sdt>
      <w:r w:rsidR="007260CA" w:rsidRPr="00B27F63">
        <w:rPr>
          <w:rFonts w:ascii="Source Sans Pro" w:eastAsia="Source Sans Pro" w:hAnsi="Source Sans Pro" w:cs="Source Sans Pro"/>
          <w:b/>
          <w:kern w:val="0"/>
          <w:sz w:val="24"/>
          <w:szCs w:val="24"/>
          <w14:ligatures w14:val="none"/>
        </w:rPr>
        <w:t>Phonics:</w:t>
      </w:r>
      <w:r w:rsidR="007260CA" w:rsidRPr="00B27F63">
        <w:rPr>
          <w:rFonts w:ascii="Source Sans Pro" w:eastAsia="Source Sans Pro" w:hAnsi="Source Sans Pro" w:cs="Source Sans Pro"/>
          <w:kern w:val="0"/>
          <w:sz w:val="24"/>
          <w:szCs w:val="24"/>
          <w14:ligatures w14:val="none"/>
        </w:rPr>
        <w:t xml:space="preserve"> </w:t>
      </w:r>
      <w:r w:rsidR="007260CA" w:rsidRPr="00B27F63">
        <w:rPr>
          <w:rFonts w:ascii="Source Sans Pro" w:eastAsia="Source Sans Pro" w:hAnsi="Source Sans Pro" w:cs="Source Sans Pro"/>
          <w:sz w:val="24"/>
          <w:szCs w:val="24"/>
        </w:rPr>
        <w:t>Knowing relationships between sounds (phonemes) and letters (graphemes).</w:t>
      </w:r>
      <w:r w:rsidR="007260CA" w:rsidRPr="00B27F63">
        <w:rPr>
          <w:rFonts w:ascii="Source Sans Pro" w:eastAsia="Source Sans Pro" w:hAnsi="Source Sans Pro" w:cs="Source Sans Pro"/>
          <w:kern w:val="0"/>
          <w:sz w:val="24"/>
          <w:szCs w:val="24"/>
          <w14:ligatures w14:val="none"/>
        </w:rPr>
        <w:t xml:space="preserve"> For example,</w:t>
      </w:r>
      <w:r w:rsidR="007260CA">
        <w:rPr>
          <w:rFonts w:ascii="Source Sans Pro" w:eastAsia="Source Sans Pro" w:hAnsi="Source Sans Pro" w:cs="Source Sans Pro"/>
          <w:kern w:val="0"/>
          <w:sz w:val="24"/>
          <w:szCs w:val="24"/>
          <w14:ligatures w14:val="none"/>
        </w:rPr>
        <w:t xml:space="preserve"> </w:t>
      </w:r>
      <w:r w:rsidR="007260CA" w:rsidRPr="00B27F63">
        <w:rPr>
          <w:rFonts w:ascii="Source Sans Pro" w:eastAsia="Source Sans Pro" w:hAnsi="Source Sans Pro" w:cs="Source Sans Pro"/>
          <w:kern w:val="0"/>
          <w:sz w:val="24"/>
          <w:szCs w:val="24"/>
          <w14:ligatures w14:val="none"/>
        </w:rPr>
        <w:t>when a child is taught the sounds for the letters t, p, a and c, they can start to build up words like: “tap”, “pat”, and “cat”.</w:t>
      </w:r>
    </w:p>
    <w:p w14:paraId="4A43A67E" w14:textId="62D497DC" w:rsidR="007260CA" w:rsidRDefault="00D75914" w:rsidP="007260CA">
      <w:pPr>
        <w:rPr>
          <w:rFonts w:ascii="Source Sans Pro" w:eastAsia="Source Sans Pro" w:hAnsi="Source Sans Pro" w:cs="Source Sans Pro"/>
          <w:kern w:val="0"/>
          <w:sz w:val="24"/>
          <w:szCs w:val="24"/>
          <w14:ligatures w14:val="none"/>
        </w:rPr>
      </w:pPr>
      <w:sdt>
        <w:sdtPr>
          <w:rPr>
            <w:rFonts w:ascii="Source Sans Pro" w:eastAsia="Source Sans Pro" w:hAnsi="Source Sans Pro" w:cs="Source Sans Pro"/>
            <w:color w:val="2B579A"/>
            <w:kern w:val="0"/>
            <w:sz w:val="24"/>
            <w:szCs w:val="24"/>
            <w:shd w:val="clear" w:color="auto" w:fill="E6E6E6"/>
            <w14:ligatures w14:val="none"/>
          </w:rPr>
          <w:id w:val="307367586"/>
          <w14:checkbox>
            <w14:checked w14:val="0"/>
            <w14:checkedState w14:val="2612" w14:font="MS Gothic"/>
            <w14:uncheckedState w14:val="2610" w14:font="MS Gothic"/>
          </w14:checkbox>
        </w:sdtPr>
        <w:sdtEndPr/>
        <w:sdtContent>
          <w:r w:rsidR="007260CA">
            <w:rPr>
              <w:rFonts w:ascii="MS Gothic" w:eastAsia="MS Gothic" w:hAnsi="MS Gothic" w:cs="Source Sans Pro" w:hint="eastAsia"/>
              <w:kern w:val="0"/>
              <w:sz w:val="24"/>
              <w:szCs w:val="24"/>
              <w14:ligatures w14:val="none"/>
            </w:rPr>
            <w:t>☐</w:t>
          </w:r>
        </w:sdtContent>
      </w:sdt>
      <w:r w:rsidR="007260CA" w:rsidRPr="007260CA">
        <w:rPr>
          <w:rFonts w:ascii="Source Sans Pro" w:eastAsia="Source Sans Pro" w:hAnsi="Source Sans Pro" w:cs="Source Sans Pro"/>
          <w:b/>
          <w:bCs/>
          <w:kern w:val="0"/>
          <w:sz w:val="24"/>
          <w:szCs w:val="24"/>
          <w14:ligatures w14:val="none"/>
        </w:rPr>
        <w:t>Vocabulary</w:t>
      </w:r>
      <w:r w:rsidR="007260CA" w:rsidRPr="007260CA">
        <w:rPr>
          <w:rFonts w:ascii="Source Sans Pro" w:eastAsia="Source Sans Pro" w:hAnsi="Source Sans Pro" w:cs="Source Sans Pro"/>
          <w:kern w:val="0"/>
          <w:sz w:val="24"/>
          <w:szCs w:val="24"/>
          <w14:ligatures w14:val="none"/>
        </w:rPr>
        <w:t>: Understanding the meaning of words we speak, hear, read</w:t>
      </w:r>
      <w:r w:rsidR="00384157">
        <w:rPr>
          <w:rFonts w:ascii="Source Sans Pro" w:eastAsia="Source Sans Pro" w:hAnsi="Source Sans Pro" w:cs="Source Sans Pro"/>
          <w:kern w:val="0"/>
          <w:sz w:val="24"/>
          <w:szCs w:val="24"/>
          <w14:ligatures w14:val="none"/>
        </w:rPr>
        <w:t>,</w:t>
      </w:r>
      <w:r w:rsidR="007260CA" w:rsidRPr="007260CA">
        <w:rPr>
          <w:rFonts w:ascii="Source Sans Pro" w:eastAsia="Source Sans Pro" w:hAnsi="Source Sans Pro" w:cs="Source Sans Pro"/>
          <w:kern w:val="0"/>
          <w:sz w:val="24"/>
          <w:szCs w:val="24"/>
          <w14:ligatures w14:val="none"/>
        </w:rPr>
        <w:t xml:space="preserve"> and write.</w:t>
      </w:r>
    </w:p>
    <w:p w14:paraId="5E449DFF" w14:textId="735018CE" w:rsidR="007260CA" w:rsidRDefault="00D75914" w:rsidP="007260CA">
      <w:pPr>
        <w:rPr>
          <w:rFonts w:ascii="Source Sans Pro" w:eastAsia="Source Sans Pro" w:hAnsi="Source Sans Pro" w:cs="Source Sans Pro"/>
          <w:sz w:val="24"/>
          <w:szCs w:val="24"/>
        </w:rPr>
      </w:pPr>
      <w:sdt>
        <w:sdtPr>
          <w:rPr>
            <w:rFonts w:ascii="MS Gothic" w:eastAsia="MS Gothic" w:hAnsi="MS Gothic" w:cs="Arial"/>
            <w:color w:val="2B579A"/>
            <w:kern w:val="0"/>
            <w:sz w:val="24"/>
            <w:szCs w:val="24"/>
            <w:shd w:val="clear" w:color="auto" w:fill="E6E6E6"/>
            <w14:ligatures w14:val="none"/>
          </w:rPr>
          <w:id w:val="775296151"/>
          <w14:checkbox>
            <w14:checked w14:val="0"/>
            <w14:checkedState w14:val="2612" w14:font="MS Gothic"/>
            <w14:uncheckedState w14:val="2610" w14:font="MS Gothic"/>
          </w14:checkbox>
        </w:sdtPr>
        <w:sdtEndPr/>
        <w:sdtContent>
          <w:r w:rsidR="007260CA">
            <w:rPr>
              <w:rFonts w:ascii="MS Gothic" w:eastAsia="MS Gothic" w:hAnsi="MS Gothic" w:cs="Arial" w:hint="eastAsia"/>
              <w:kern w:val="0"/>
              <w:sz w:val="24"/>
              <w:szCs w:val="24"/>
              <w14:ligatures w14:val="none"/>
            </w:rPr>
            <w:t>☐</w:t>
          </w:r>
        </w:sdtContent>
      </w:sdt>
      <w:r w:rsidR="007260CA" w:rsidRPr="00B27F63">
        <w:rPr>
          <w:rFonts w:ascii="Source Sans Pro" w:eastAsia="Source Sans Pro" w:hAnsi="Source Sans Pro" w:cs="Source Sans Pro"/>
          <w:b/>
          <w:bCs/>
          <w:kern w:val="0"/>
          <w:sz w:val="24"/>
          <w:szCs w:val="24"/>
          <w14:ligatures w14:val="none"/>
        </w:rPr>
        <w:t>Reading Fluency:</w:t>
      </w:r>
      <w:r w:rsidR="007260CA" w:rsidRPr="00B27F63">
        <w:rPr>
          <w:rFonts w:ascii="Source Sans Pro" w:eastAsia="Source Sans Pro" w:hAnsi="Source Sans Pro" w:cs="Source Sans Pro"/>
          <w:kern w:val="0"/>
          <w:sz w:val="24"/>
          <w:szCs w:val="24"/>
          <w14:ligatures w14:val="none"/>
        </w:rPr>
        <w:t xml:space="preserve"> </w:t>
      </w:r>
      <w:r w:rsidR="007260CA" w:rsidRPr="00B27F63">
        <w:rPr>
          <w:rFonts w:ascii="Source Sans Pro" w:eastAsia="Source Sans Pro" w:hAnsi="Source Sans Pro" w:cs="Source Sans Pro"/>
          <w:sz w:val="24"/>
          <w:szCs w:val="24"/>
        </w:rPr>
        <w:t>Reading connected text accurately, fluently</w:t>
      </w:r>
      <w:r w:rsidR="00384157">
        <w:rPr>
          <w:rFonts w:ascii="Source Sans Pro" w:eastAsia="Source Sans Pro" w:hAnsi="Source Sans Pro" w:cs="Source Sans Pro"/>
          <w:sz w:val="24"/>
          <w:szCs w:val="24"/>
        </w:rPr>
        <w:t>,</w:t>
      </w:r>
      <w:r w:rsidR="007260CA" w:rsidRPr="00B27F63">
        <w:rPr>
          <w:rFonts w:ascii="Source Sans Pro" w:eastAsia="Source Sans Pro" w:hAnsi="Source Sans Pro" w:cs="Source Sans Pro"/>
          <w:sz w:val="24"/>
          <w:szCs w:val="24"/>
        </w:rPr>
        <w:t xml:space="preserve"> and for meaning</w:t>
      </w:r>
    </w:p>
    <w:p w14:paraId="61221BD5" w14:textId="77777777" w:rsidR="007260CA" w:rsidRDefault="00D75914" w:rsidP="007260CA">
      <w:pPr>
        <w:spacing w:after="0" w:line="240" w:lineRule="auto"/>
        <w:ind w:left="720" w:hanging="720"/>
        <w:textAlignment w:val="baseline"/>
        <w:rPr>
          <w:rFonts w:ascii="Source Sans Pro" w:eastAsia="Source Sans Pro" w:hAnsi="Source Sans Pro" w:cs="Source Sans Pro"/>
          <w:sz w:val="24"/>
          <w:szCs w:val="24"/>
        </w:rPr>
      </w:pPr>
      <w:sdt>
        <w:sdtPr>
          <w:rPr>
            <w:rFonts w:ascii="MS Gothic" w:eastAsia="MS Gothic" w:hAnsi="MS Gothic" w:cs="Arial"/>
            <w:color w:val="2B579A"/>
            <w:kern w:val="0"/>
            <w:sz w:val="24"/>
            <w:szCs w:val="24"/>
            <w:shd w:val="clear" w:color="auto" w:fill="E6E6E6"/>
            <w14:ligatures w14:val="none"/>
          </w:rPr>
          <w:id w:val="381689969"/>
          <w14:checkbox>
            <w14:checked w14:val="0"/>
            <w14:checkedState w14:val="2612" w14:font="MS Gothic"/>
            <w14:uncheckedState w14:val="2610" w14:font="MS Gothic"/>
          </w14:checkbox>
        </w:sdtPr>
        <w:sdtEndPr/>
        <w:sdtContent>
          <w:r w:rsidR="007260CA">
            <w:rPr>
              <w:rFonts w:ascii="MS Gothic" w:eastAsia="MS Gothic" w:hAnsi="MS Gothic" w:cs="Arial" w:hint="eastAsia"/>
              <w:kern w:val="0"/>
              <w:sz w:val="24"/>
              <w:szCs w:val="24"/>
              <w14:ligatures w14:val="none"/>
            </w:rPr>
            <w:t>☐</w:t>
          </w:r>
        </w:sdtContent>
      </w:sdt>
      <w:r w:rsidR="007260CA" w:rsidRPr="00B27F63">
        <w:rPr>
          <w:rFonts w:ascii="Source Sans Pro" w:eastAsia="Source Sans Pro" w:hAnsi="Source Sans Pro" w:cs="Source Sans Pro"/>
          <w:b/>
          <w:bCs/>
          <w:kern w:val="0"/>
          <w:sz w:val="24"/>
          <w:szCs w:val="24"/>
          <w14:ligatures w14:val="none"/>
        </w:rPr>
        <w:t xml:space="preserve">Reading </w:t>
      </w:r>
      <w:r w:rsidR="007260CA" w:rsidRPr="00B27F63">
        <w:rPr>
          <w:rFonts w:ascii="Source Sans Pro" w:eastAsia="Source Sans Pro" w:hAnsi="Source Sans Pro" w:cs="Source Sans Pro"/>
          <w:b/>
          <w:kern w:val="0"/>
          <w:sz w:val="24"/>
          <w:szCs w:val="24"/>
          <w14:ligatures w14:val="none"/>
        </w:rPr>
        <w:t>Comprehension:</w:t>
      </w:r>
      <w:r w:rsidR="007260CA" w:rsidRPr="00B27F63">
        <w:rPr>
          <w:rFonts w:ascii="Source Sans Pro" w:eastAsia="Source Sans Pro" w:hAnsi="Source Sans Pro" w:cs="Source Sans Pro"/>
          <w:kern w:val="0"/>
          <w:sz w:val="24"/>
          <w:szCs w:val="24"/>
          <w14:ligatures w14:val="none"/>
        </w:rPr>
        <w:t xml:space="preserve"> </w:t>
      </w:r>
      <w:r w:rsidR="007260CA" w:rsidRPr="00B27F63">
        <w:rPr>
          <w:rFonts w:ascii="Source Sans Pro" w:eastAsia="Source Sans Pro" w:hAnsi="Source Sans Pro" w:cs="Source Sans Pro"/>
          <w:sz w:val="24"/>
          <w:szCs w:val="24"/>
        </w:rPr>
        <w:t>Gaining meaning from text</w:t>
      </w:r>
    </w:p>
    <w:p w14:paraId="0B79E9CD" w14:textId="03E9EB0D" w:rsidR="00A5170F" w:rsidRPr="00774C72" w:rsidRDefault="001D3262" w:rsidP="00EC14C9">
      <w:pPr>
        <w:pStyle w:val="Heading2"/>
      </w:pPr>
      <w:r w:rsidRPr="00774C72">
        <w:t xml:space="preserve">Based on the data, the student will receive </w:t>
      </w:r>
      <w:r w:rsidRPr="00774C72">
        <w:rPr>
          <w:bCs/>
        </w:rPr>
        <w:t>these supports:</w:t>
      </w:r>
    </w:p>
    <w:p w14:paraId="1CA467DD" w14:textId="076952CE" w:rsidR="00A5170F" w:rsidRPr="00774C72" w:rsidRDefault="00D75914" w:rsidP="002B69EA">
      <w:pPr>
        <w:spacing w:before="80" w:after="80" w:line="240" w:lineRule="auto"/>
        <w:ind w:left="270" w:hanging="270"/>
        <w:textAlignment w:val="baseline"/>
        <w:rPr>
          <w:rFonts w:ascii="Source Sans Pro" w:eastAsia="Times New Roman" w:hAnsi="Source Sans Pro" w:cs="Arial"/>
          <w:kern w:val="0"/>
          <w:sz w:val="18"/>
          <w:szCs w:val="18"/>
          <w14:ligatures w14:val="none"/>
        </w:rPr>
      </w:pPr>
      <w:sdt>
        <w:sdtPr>
          <w:rPr>
            <w:rFonts w:ascii="MS Gothic" w:eastAsia="MS Gothic" w:hAnsi="MS Gothic" w:cs="Arial"/>
            <w:color w:val="2B579A"/>
            <w:kern w:val="0"/>
            <w:sz w:val="24"/>
            <w:szCs w:val="24"/>
            <w:shd w:val="clear" w:color="auto" w:fill="E6E6E6"/>
            <w14:ligatures w14:val="none"/>
          </w:rPr>
          <w:id w:val="-1670399395"/>
          <w14:checkbox>
            <w14:checked w14:val="0"/>
            <w14:checkedState w14:val="2612" w14:font="MS Gothic"/>
            <w14:uncheckedState w14:val="2610" w14:font="MS Gothic"/>
          </w14:checkbox>
        </w:sdtPr>
        <w:sdtEndPr/>
        <w:sdtContent>
          <w:r w:rsidR="15D173EA" w:rsidRPr="15735E83">
            <w:rPr>
              <w:rFonts w:ascii="MS Gothic" w:eastAsia="MS Gothic" w:hAnsi="MS Gothic" w:cs="MS Gothic"/>
              <w:kern w:val="0"/>
              <w:sz w:val="24"/>
              <w:szCs w:val="24"/>
              <w14:ligatures w14:val="none"/>
            </w:rPr>
            <w:t>☐</w:t>
          </w:r>
        </w:sdtContent>
      </w:sdt>
      <w:r w:rsidR="00A5170F" w:rsidRPr="004C183F">
        <w:rPr>
          <w:rFonts w:ascii="Source Sans Pro" w:eastAsia="Times New Roman" w:hAnsi="Source Sans Pro" w:cs="Arial"/>
          <w:b/>
          <w:kern w:val="0"/>
          <w:sz w:val="24"/>
          <w:szCs w:val="24"/>
          <w14:ligatures w14:val="none"/>
        </w:rPr>
        <w:t>Tier 1</w:t>
      </w:r>
      <w:r w:rsidR="00A5170F" w:rsidRPr="15735E83">
        <w:rPr>
          <w:rFonts w:ascii="Source Sans Pro" w:eastAsia="Times New Roman" w:hAnsi="Source Sans Pro" w:cs="Arial"/>
          <w:b/>
          <w:bCs/>
          <w:kern w:val="0"/>
          <w:sz w:val="24"/>
          <w:szCs w:val="24"/>
          <w14:ligatures w14:val="none"/>
        </w:rPr>
        <w:t xml:space="preserve"> </w:t>
      </w:r>
      <w:r w:rsidR="004A6853">
        <w:rPr>
          <w:rFonts w:ascii="Source Sans Pro" w:eastAsia="Times New Roman" w:hAnsi="Source Sans Pro" w:cs="Arial"/>
          <w:b/>
          <w:bCs/>
          <w:kern w:val="0"/>
          <w:sz w:val="24"/>
          <w:szCs w:val="24"/>
          <w14:ligatures w14:val="none"/>
        </w:rPr>
        <w:t>:</w:t>
      </w:r>
      <w:r w:rsidR="00881F63" w:rsidRPr="00B27F63">
        <w:rPr>
          <w:rFonts w:ascii="Source Sans Pro" w:eastAsia="Times New Roman" w:hAnsi="Source Sans Pro" w:cs="Arial"/>
          <w:kern w:val="0"/>
          <w:sz w:val="24"/>
          <w:szCs w:val="24"/>
          <w14:ligatures w14:val="none"/>
        </w:rPr>
        <w:t>(</w:t>
      </w:r>
      <w:r w:rsidR="00881F63" w:rsidRPr="00774C72">
        <w:rPr>
          <w:rFonts w:ascii="Source Sans Pro" w:hAnsi="Source Sans Pro"/>
          <w:sz w:val="24"/>
          <w:szCs w:val="24"/>
        </w:rPr>
        <w:t xml:space="preserve">Core structured literacy curriculum and instruction for all students) </w:t>
      </w:r>
      <w:r w:rsidR="00A5170F" w:rsidRPr="00774C72">
        <w:rPr>
          <w:rFonts w:ascii="Source Sans Pro" w:eastAsia="Times New Roman" w:hAnsi="Source Sans Pro" w:cs="Arial"/>
          <w:b/>
          <w:kern w:val="0"/>
          <w:sz w:val="24"/>
          <w:szCs w:val="24"/>
          <w14:ligatures w14:val="none"/>
        </w:rPr>
        <w:t>+ Differentiation:</w:t>
      </w:r>
      <w:r w:rsidR="00A5170F" w:rsidRPr="00774C72">
        <w:rPr>
          <w:rFonts w:ascii="Source Sans Pro" w:eastAsia="Times New Roman" w:hAnsi="Source Sans Pro" w:cs="Arial"/>
          <w:kern w:val="0"/>
          <w:sz w:val="24"/>
          <w:szCs w:val="24"/>
          <w14:ligatures w14:val="none"/>
        </w:rPr>
        <w:t xml:space="preserve"> (targeted instruction based on the needs of the student)</w:t>
      </w:r>
    </w:p>
    <w:p w14:paraId="001F9D8E" w14:textId="3646032A" w:rsidR="00A5170F" w:rsidRPr="00774C72" w:rsidRDefault="00D75914" w:rsidP="002B69EA">
      <w:pPr>
        <w:spacing w:before="80" w:after="80" w:line="240" w:lineRule="auto"/>
        <w:ind w:left="270" w:hanging="270"/>
        <w:textAlignment w:val="baseline"/>
        <w:rPr>
          <w:rFonts w:ascii="Source Sans Pro" w:eastAsia="Times New Roman" w:hAnsi="Source Sans Pro" w:cs="Arial"/>
          <w:kern w:val="0"/>
          <w:sz w:val="18"/>
          <w:szCs w:val="18"/>
          <w14:ligatures w14:val="none"/>
        </w:rPr>
      </w:pPr>
      <w:sdt>
        <w:sdtPr>
          <w:rPr>
            <w:rFonts w:ascii="MS Gothic" w:eastAsia="MS Gothic" w:hAnsi="MS Gothic" w:cs="Arial"/>
            <w:color w:val="2B579A"/>
            <w:kern w:val="0"/>
            <w:sz w:val="24"/>
            <w:szCs w:val="24"/>
            <w:shd w:val="clear" w:color="auto" w:fill="E6E6E6"/>
            <w14:ligatures w14:val="none"/>
          </w:rPr>
          <w:id w:val="-548303741"/>
          <w14:checkbox>
            <w14:checked w14:val="0"/>
            <w14:checkedState w14:val="2612" w14:font="MS Gothic"/>
            <w14:uncheckedState w14:val="2610" w14:font="MS Gothic"/>
          </w14:checkbox>
        </w:sdtPr>
        <w:sdtEndPr/>
        <w:sdtContent>
          <w:r w:rsidR="00B27F63" w:rsidRPr="00B27F63">
            <w:rPr>
              <w:rFonts w:ascii="MS Gothic" w:eastAsia="MS Gothic" w:hAnsi="MS Gothic" w:cs="Arial" w:hint="eastAsia"/>
              <w:kern w:val="0"/>
              <w:sz w:val="24"/>
              <w:szCs w:val="24"/>
              <w14:ligatures w14:val="none"/>
            </w:rPr>
            <w:t>☐</w:t>
          </w:r>
        </w:sdtContent>
      </w:sdt>
      <w:r w:rsidR="00A5170F" w:rsidRPr="00774C72">
        <w:rPr>
          <w:rFonts w:ascii="Source Sans Pro" w:eastAsia="Times New Roman" w:hAnsi="Source Sans Pro" w:cs="Arial"/>
          <w:b/>
          <w:kern w:val="0"/>
          <w:sz w:val="24"/>
          <w:szCs w:val="24"/>
          <w14:ligatures w14:val="none"/>
        </w:rPr>
        <w:t>Tier 2:</w:t>
      </w:r>
      <w:r w:rsidR="00A5170F" w:rsidRPr="00774C72">
        <w:rPr>
          <w:rFonts w:ascii="Source Sans Pro" w:eastAsia="Times New Roman" w:hAnsi="Source Sans Pro" w:cs="Arial"/>
          <w:kern w:val="0"/>
          <w:sz w:val="24"/>
          <w:szCs w:val="24"/>
          <w14:ligatures w14:val="none"/>
        </w:rPr>
        <w:t xml:space="preserve"> </w:t>
      </w:r>
      <w:r w:rsidR="00BC55E3">
        <w:rPr>
          <w:rFonts w:ascii="Source Sans Pro" w:eastAsia="Times New Roman" w:hAnsi="Source Sans Pro" w:cs="Arial"/>
          <w:kern w:val="0"/>
          <w:sz w:val="24"/>
          <w:szCs w:val="24"/>
          <w14:ligatures w14:val="none"/>
        </w:rPr>
        <w:t>Targeted Intervention</w:t>
      </w:r>
      <w:r w:rsidR="00A5170F" w:rsidRPr="00774C72">
        <w:rPr>
          <w:rFonts w:ascii="Source Sans Pro" w:eastAsia="Times New Roman" w:hAnsi="Source Sans Pro" w:cs="Arial"/>
          <w:kern w:val="0"/>
          <w:sz w:val="24"/>
          <w:szCs w:val="24"/>
          <w14:ligatures w14:val="none"/>
        </w:rPr>
        <w:t xml:space="preserve"> (required time in addition to core instruction </w:t>
      </w:r>
      <w:r w:rsidR="00E859E0">
        <w:rPr>
          <w:rFonts w:ascii="Source Sans Pro" w:eastAsia="Times New Roman" w:hAnsi="Source Sans Pro" w:cs="Arial"/>
          <w:kern w:val="0"/>
          <w:sz w:val="24"/>
          <w:szCs w:val="24"/>
          <w14:ligatures w14:val="none"/>
        </w:rPr>
        <w:t>to fit</w:t>
      </w:r>
      <w:r w:rsidR="00A5170F" w:rsidRPr="00774C72">
        <w:rPr>
          <w:rFonts w:ascii="Source Sans Pro" w:eastAsia="Times New Roman" w:hAnsi="Source Sans Pro" w:cs="Arial"/>
          <w:kern w:val="0"/>
          <w:sz w:val="24"/>
          <w:szCs w:val="24"/>
          <w14:ligatures w14:val="none"/>
        </w:rPr>
        <w:t xml:space="preserve"> the needs of the student)</w:t>
      </w:r>
    </w:p>
    <w:p w14:paraId="26D7DED9" w14:textId="10D7B623" w:rsidR="00754B79" w:rsidRPr="00582DC1" w:rsidRDefault="00D75914" w:rsidP="00582DC1">
      <w:pPr>
        <w:spacing w:before="80" w:after="80" w:line="240" w:lineRule="auto"/>
        <w:ind w:left="270" w:hanging="270"/>
        <w:textAlignment w:val="baseline"/>
        <w:rPr>
          <w:rFonts w:ascii="Source Sans Pro" w:eastAsia="Times New Roman" w:hAnsi="Source Sans Pro" w:cs="Arial"/>
          <w:kern w:val="0"/>
          <w:sz w:val="18"/>
          <w:szCs w:val="18"/>
          <w14:ligatures w14:val="none"/>
        </w:rPr>
      </w:pPr>
      <w:sdt>
        <w:sdtPr>
          <w:rPr>
            <w:rFonts w:ascii="MS Gothic" w:eastAsia="MS Gothic" w:hAnsi="MS Gothic" w:cs="Arial"/>
            <w:color w:val="2B579A"/>
            <w:kern w:val="0"/>
            <w:sz w:val="24"/>
            <w:szCs w:val="24"/>
            <w:shd w:val="clear" w:color="auto" w:fill="E6E6E6"/>
            <w14:ligatures w14:val="none"/>
          </w:rPr>
          <w:id w:val="1983121768"/>
          <w14:checkbox>
            <w14:checked w14:val="0"/>
            <w14:checkedState w14:val="2612" w14:font="MS Gothic"/>
            <w14:uncheckedState w14:val="2610" w14:font="MS Gothic"/>
          </w14:checkbox>
        </w:sdtPr>
        <w:sdtEndPr/>
        <w:sdtContent>
          <w:r w:rsidR="00B27F63" w:rsidRPr="00B27F63">
            <w:rPr>
              <w:rFonts w:ascii="MS Gothic" w:eastAsia="MS Gothic" w:hAnsi="MS Gothic" w:cs="Arial" w:hint="eastAsia"/>
              <w:kern w:val="0"/>
              <w:sz w:val="24"/>
              <w:szCs w:val="24"/>
              <w14:ligatures w14:val="none"/>
            </w:rPr>
            <w:t>☐</w:t>
          </w:r>
        </w:sdtContent>
      </w:sdt>
      <w:r w:rsidR="00A5170F" w:rsidRPr="00774C72">
        <w:rPr>
          <w:rFonts w:ascii="Source Sans Pro" w:eastAsia="Times New Roman" w:hAnsi="Source Sans Pro" w:cs="Arial"/>
          <w:b/>
          <w:kern w:val="0"/>
          <w:sz w:val="24"/>
          <w:szCs w:val="24"/>
          <w14:ligatures w14:val="none"/>
        </w:rPr>
        <w:t>Tier 3:</w:t>
      </w:r>
      <w:r w:rsidR="00A5170F" w:rsidRPr="00774C72">
        <w:rPr>
          <w:rFonts w:ascii="Source Sans Pro" w:eastAsia="Times New Roman" w:hAnsi="Source Sans Pro" w:cs="Arial"/>
          <w:kern w:val="0"/>
          <w:sz w:val="24"/>
          <w:szCs w:val="24"/>
          <w14:ligatures w14:val="none"/>
        </w:rPr>
        <w:t xml:space="preserve"> Intensive Intervention (required time in addition to core instruction as fits the needs of the student)</w:t>
      </w:r>
    </w:p>
    <w:p w14:paraId="3D75D171" w14:textId="77777777" w:rsidR="008C5A8B" w:rsidRDefault="008C5A8B">
      <w:pPr>
        <w:rPr>
          <w:rFonts w:ascii="Source Sans Pro" w:eastAsia="Times New Roman" w:hAnsi="Source Sans Pro" w:cs="Arial"/>
          <w:b/>
          <w:kern w:val="0"/>
          <w:sz w:val="28"/>
          <w:szCs w:val="28"/>
          <w14:ligatures w14:val="none"/>
        </w:rPr>
      </w:pPr>
      <w:r>
        <w:br w:type="page"/>
      </w:r>
    </w:p>
    <w:p w14:paraId="1EA749B1" w14:textId="5C156FFB" w:rsidR="00A5170F" w:rsidRPr="00774C72" w:rsidRDefault="00A5170F" w:rsidP="00EC14C9">
      <w:pPr>
        <w:pStyle w:val="Heading2"/>
        <w:rPr>
          <w:sz w:val="18"/>
          <w:szCs w:val="18"/>
        </w:rPr>
      </w:pPr>
      <w:r w:rsidRPr="00774C72">
        <w:lastRenderedPageBreak/>
        <w:t>Description of Supplemental or Remedial Reading Services and Supports</w:t>
      </w:r>
    </w:p>
    <w:p w14:paraId="1CD4FF11" w14:textId="620F7FC7" w:rsidR="00F72D6D" w:rsidRPr="00774C72" w:rsidRDefault="00A5170F" w:rsidP="00B11B29">
      <w:pPr>
        <w:spacing w:before="80" w:after="80" w:line="240" w:lineRule="auto"/>
        <w:textAlignment w:val="baseline"/>
        <w:rPr>
          <w:rFonts w:ascii="Source Sans Pro" w:eastAsia="Times New Roman" w:hAnsi="Source Sans Pro" w:cs="Arial"/>
          <w:kern w:val="0"/>
          <w:sz w:val="24"/>
          <w:szCs w:val="24"/>
          <w14:ligatures w14:val="none"/>
        </w:rPr>
      </w:pPr>
      <w:r w:rsidRPr="00774C72">
        <w:rPr>
          <w:rFonts w:ascii="Source Sans Pro" w:eastAsia="Times New Roman" w:hAnsi="Source Sans Pro" w:cs="Arial"/>
          <w:kern w:val="0"/>
          <w:sz w:val="24"/>
          <w:szCs w:val="24"/>
          <w14:ligatures w14:val="none"/>
        </w:rPr>
        <w:t xml:space="preserve">The RIMP </w:t>
      </w:r>
      <w:r w:rsidR="005145B6" w:rsidRPr="00774C72">
        <w:rPr>
          <w:rFonts w:ascii="Source Sans Pro" w:eastAsia="Times New Roman" w:hAnsi="Source Sans Pro" w:cs="Arial"/>
          <w:kern w:val="0"/>
          <w:sz w:val="24"/>
          <w:szCs w:val="24"/>
          <w14:ligatures w14:val="none"/>
        </w:rPr>
        <w:t xml:space="preserve">will </w:t>
      </w:r>
      <w:r w:rsidRPr="00774C72">
        <w:rPr>
          <w:rFonts w:ascii="Source Sans Pro" w:eastAsia="Times New Roman" w:hAnsi="Source Sans Pro" w:cs="Arial"/>
          <w:kern w:val="0"/>
          <w:sz w:val="24"/>
          <w:szCs w:val="24"/>
          <w14:ligatures w14:val="none"/>
        </w:rPr>
        <w:t xml:space="preserve">align with the </w:t>
      </w:r>
      <w:r w:rsidR="00BA290F" w:rsidRPr="00774C72">
        <w:rPr>
          <w:rFonts w:ascii="Source Sans Pro" w:eastAsia="Times New Roman" w:hAnsi="Source Sans Pro" w:cs="Arial"/>
          <w:kern w:val="0"/>
          <w:sz w:val="24"/>
          <w:szCs w:val="24"/>
          <w14:ligatures w14:val="none"/>
        </w:rPr>
        <w:t>s</w:t>
      </w:r>
      <w:r w:rsidRPr="00774C72">
        <w:rPr>
          <w:rFonts w:ascii="Source Sans Pro" w:eastAsia="Times New Roman" w:hAnsi="Source Sans Pro" w:cs="Arial"/>
          <w:kern w:val="0"/>
          <w:sz w:val="24"/>
          <w:szCs w:val="24"/>
          <w14:ligatures w14:val="none"/>
        </w:rPr>
        <w:t xml:space="preserve">cience of </w:t>
      </w:r>
      <w:r w:rsidR="00BA290F" w:rsidRPr="00774C72">
        <w:rPr>
          <w:rFonts w:ascii="Source Sans Pro" w:eastAsia="Times New Roman" w:hAnsi="Source Sans Pro" w:cs="Arial"/>
          <w:kern w:val="0"/>
          <w:sz w:val="24"/>
          <w:szCs w:val="24"/>
          <w14:ligatures w14:val="none"/>
        </w:rPr>
        <w:t>r</w:t>
      </w:r>
      <w:r w:rsidRPr="00774C72">
        <w:rPr>
          <w:rFonts w:ascii="Source Sans Pro" w:eastAsia="Times New Roman" w:hAnsi="Source Sans Pro" w:cs="Arial"/>
          <w:kern w:val="0"/>
          <w:sz w:val="24"/>
          <w:szCs w:val="24"/>
          <w14:ligatures w14:val="none"/>
        </w:rPr>
        <w:t>eading</w:t>
      </w:r>
      <w:r w:rsidR="006D023C" w:rsidRPr="00774C72">
        <w:rPr>
          <w:rFonts w:ascii="Source Sans Pro" w:eastAsia="Times New Roman" w:hAnsi="Source Sans Pro" w:cs="Arial"/>
          <w:kern w:val="0"/>
          <w:sz w:val="24"/>
          <w:szCs w:val="24"/>
          <w14:ligatures w14:val="none"/>
        </w:rPr>
        <w:t xml:space="preserve"> (</w:t>
      </w:r>
      <w:r w:rsidR="00772DFA">
        <w:rPr>
          <w:rFonts w:ascii="Source Sans Pro" w:eastAsia="Times New Roman" w:hAnsi="Source Sans Pro" w:cs="Arial"/>
          <w:kern w:val="0"/>
          <w:sz w:val="24"/>
          <w:szCs w:val="24"/>
          <w14:ligatures w14:val="none"/>
        </w:rPr>
        <w:t>d</w:t>
      </w:r>
      <w:r w:rsidR="006D023C" w:rsidRPr="00774C72">
        <w:rPr>
          <w:rFonts w:ascii="Source Sans Pro" w:eastAsia="Times New Roman" w:hAnsi="Source Sans Pro" w:cs="Arial"/>
          <w:kern w:val="0"/>
          <w:sz w:val="24"/>
          <w:szCs w:val="24"/>
          <w14:ligatures w14:val="none"/>
        </w:rPr>
        <w:t>efined in</w:t>
      </w:r>
      <w:r w:rsidRPr="00774C72" w:rsidDel="006D023C">
        <w:rPr>
          <w:rFonts w:ascii="Source Sans Pro" w:eastAsia="Times New Roman" w:hAnsi="Source Sans Pro" w:cs="Arial"/>
          <w:kern w:val="0"/>
          <w:sz w:val="24"/>
          <w:szCs w:val="24"/>
          <w14:ligatures w14:val="none"/>
        </w:rPr>
        <w:t xml:space="preserve"> </w:t>
      </w:r>
      <w:r w:rsidRPr="00774C72">
        <w:rPr>
          <w:rFonts w:ascii="Source Sans Pro" w:eastAsia="Times New Roman" w:hAnsi="Source Sans Pro" w:cs="Arial"/>
          <w:kern w:val="0"/>
          <w:sz w:val="24"/>
          <w:szCs w:val="24"/>
          <w14:ligatures w14:val="none"/>
        </w:rPr>
        <w:t>Ohio law</w:t>
      </w:r>
      <w:r w:rsidR="00F72D6D" w:rsidRPr="00774C72">
        <w:rPr>
          <w:rFonts w:ascii="Source Sans Pro" w:eastAsia="Times New Roman" w:hAnsi="Source Sans Pro" w:cs="Arial"/>
          <w:kern w:val="0"/>
          <w:sz w:val="24"/>
          <w:szCs w:val="24"/>
          <w14:ligatures w14:val="none"/>
        </w:rPr>
        <w:t xml:space="preserve">: </w:t>
      </w:r>
      <w:hyperlink r:id="rId14" w:history="1">
        <w:r w:rsidRPr="00774C72">
          <w:rPr>
            <w:rStyle w:val="Hyperlink"/>
            <w:rFonts w:ascii="Source Sans Pro" w:eastAsia="Times New Roman" w:hAnsi="Source Sans Pro" w:cs="Arial"/>
            <w:kern w:val="0"/>
            <w:sz w:val="24"/>
            <w:szCs w:val="24"/>
            <w14:ligatures w14:val="none"/>
          </w:rPr>
          <w:t>3313.6082(A)(1)</w:t>
        </w:r>
      </w:hyperlink>
      <w:r w:rsidR="00EC2565" w:rsidRPr="00DE555A">
        <w:rPr>
          <w:rStyle w:val="Hyperlink"/>
          <w:rFonts w:ascii="Source Sans Pro" w:eastAsia="Times New Roman" w:hAnsi="Source Sans Pro" w:cs="Arial"/>
          <w:color w:val="auto"/>
          <w:kern w:val="0"/>
          <w:sz w:val="24"/>
          <w:szCs w:val="24"/>
          <w:u w:val="none"/>
          <w14:ligatures w14:val="none"/>
        </w:rPr>
        <w:t>)</w:t>
      </w:r>
      <w:r w:rsidRPr="00774C72">
        <w:rPr>
          <w:rFonts w:ascii="Source Sans Pro" w:eastAsia="Times New Roman" w:hAnsi="Source Sans Pro" w:cs="Arial"/>
          <w:kern w:val="0"/>
          <w:sz w:val="24"/>
          <w:szCs w:val="24"/>
          <w14:ligatures w14:val="none"/>
        </w:rPr>
        <w:t>.</w:t>
      </w:r>
    </w:p>
    <w:p w14:paraId="12C2C035" w14:textId="477A66E1" w:rsidR="00A5170F" w:rsidRPr="00774C72" w:rsidRDefault="005D6C68" w:rsidP="00341AF4">
      <w:pPr>
        <w:pStyle w:val="Heading2"/>
        <w:spacing w:before="240"/>
      </w:pPr>
      <w:r w:rsidRPr="00774C72">
        <w:t>Instructional Supports</w:t>
      </w:r>
      <w:r w:rsidR="008172F0" w:rsidRPr="00774C72">
        <w:t xml:space="preserve"> (RIMP Intervention Codes)</w:t>
      </w:r>
      <w:r w:rsidR="004C76A6" w:rsidRPr="00774C72">
        <w:t>:</w:t>
      </w:r>
      <w:r w:rsidRPr="00774C72">
        <w:t xml:space="preserve"> </w:t>
      </w:r>
    </w:p>
    <w:p w14:paraId="4ABD971D" w14:textId="1B83329C" w:rsidR="00723C0C" w:rsidRPr="00774C72" w:rsidRDefault="00723C0C" w:rsidP="00723C0C">
      <w:pPr>
        <w:spacing w:line="257" w:lineRule="auto"/>
        <w:rPr>
          <w:rFonts w:ascii="Source Sans Pro" w:eastAsia="Source Sans Pro" w:hAnsi="Source Sans Pro" w:cs="Source Sans Pro"/>
          <w:sz w:val="24"/>
          <w:szCs w:val="24"/>
        </w:rPr>
      </w:pPr>
      <w:r w:rsidRPr="00774C72">
        <w:rPr>
          <w:rFonts w:ascii="Source Sans Pro" w:eastAsia="Source Sans Pro" w:hAnsi="Source Sans Pro" w:cs="Source Sans Pro"/>
          <w:sz w:val="24"/>
          <w:szCs w:val="24"/>
        </w:rPr>
        <w:t>The following RIMP Intervention Program Codes, as reported in the Education Management Information System (EMIS), best describe the instructional supports the student will receive under the plan:</w:t>
      </w: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2250"/>
        <w:gridCol w:w="2520"/>
      </w:tblGrid>
      <w:tr w:rsidR="00DF2D58" w:rsidRPr="00BE5D83" w14:paraId="0BCEEC07" w14:textId="77777777" w:rsidTr="481AB7CB">
        <w:trPr>
          <w:trHeight w:val="1080"/>
        </w:trPr>
        <w:tc>
          <w:tcPr>
            <w:tcW w:w="5850" w:type="dxa"/>
          </w:tcPr>
          <w:p w14:paraId="780AAD6C" w14:textId="77777777" w:rsidR="00DF2D58" w:rsidRDefault="00874FF1" w:rsidP="006013F6">
            <w:pPr>
              <w:spacing w:line="276" w:lineRule="auto"/>
              <w:jc w:val="center"/>
              <w:rPr>
                <w:rFonts w:ascii="Source Sans Pro" w:hAnsi="Source Sans Pro"/>
                <w:b/>
                <w:bCs/>
                <w:sz w:val="24"/>
                <w:szCs w:val="24"/>
              </w:rPr>
            </w:pPr>
            <w:r w:rsidRPr="00754B79">
              <w:rPr>
                <w:rFonts w:ascii="Source Sans Pro" w:hAnsi="Source Sans Pro"/>
                <w:b/>
                <w:bCs/>
                <w:sz w:val="24"/>
                <w:szCs w:val="24"/>
              </w:rPr>
              <w:t xml:space="preserve">Type of </w:t>
            </w:r>
            <w:r w:rsidR="00540EC7" w:rsidRPr="00754B79">
              <w:rPr>
                <w:rFonts w:ascii="Source Sans Pro" w:hAnsi="Source Sans Pro"/>
                <w:b/>
                <w:bCs/>
                <w:sz w:val="24"/>
                <w:szCs w:val="24"/>
              </w:rPr>
              <w:t xml:space="preserve">Instructional </w:t>
            </w:r>
            <w:r w:rsidRPr="00754B79">
              <w:rPr>
                <w:rFonts w:ascii="Source Sans Pro" w:hAnsi="Source Sans Pro"/>
                <w:b/>
                <w:bCs/>
                <w:sz w:val="24"/>
                <w:szCs w:val="24"/>
              </w:rPr>
              <w:t>Support</w:t>
            </w:r>
          </w:p>
          <w:p w14:paraId="6776104A" w14:textId="5F1FEE36" w:rsidR="00446938" w:rsidRPr="00754B79" w:rsidRDefault="00446938" w:rsidP="006013F6">
            <w:pPr>
              <w:spacing w:line="276" w:lineRule="auto"/>
              <w:jc w:val="center"/>
              <w:rPr>
                <w:rFonts w:ascii="Source Sans Pro" w:eastAsia="Times New Roman" w:hAnsi="Source Sans Pro" w:cs="Arial"/>
                <w:b/>
                <w:bCs/>
                <w:sz w:val="24"/>
                <w:szCs w:val="24"/>
              </w:rPr>
            </w:pPr>
            <w:r>
              <w:rPr>
                <w:rFonts w:ascii="Source Sans Pro" w:eastAsia="Times New Roman" w:hAnsi="Source Sans Pro" w:cs="Arial"/>
                <w:b/>
                <w:bCs/>
                <w:sz w:val="24"/>
                <w:szCs w:val="24"/>
              </w:rPr>
              <w:t>(RIMP Intervention Code)</w:t>
            </w:r>
          </w:p>
        </w:tc>
        <w:tc>
          <w:tcPr>
            <w:tcW w:w="2250" w:type="dxa"/>
          </w:tcPr>
          <w:p w14:paraId="375BE67D" w14:textId="06F2C8CC" w:rsidR="00DF2D58" w:rsidRPr="00754B79" w:rsidRDefault="00874FF1" w:rsidP="006013F6">
            <w:pPr>
              <w:spacing w:line="276" w:lineRule="auto"/>
              <w:jc w:val="center"/>
              <w:rPr>
                <w:rFonts w:ascii="Source Sans Pro" w:eastAsia="Times New Roman" w:hAnsi="Source Sans Pro" w:cs="Arial"/>
                <w:b/>
                <w:bCs/>
                <w:sz w:val="24"/>
                <w:szCs w:val="24"/>
              </w:rPr>
            </w:pPr>
            <w:r w:rsidRPr="00754B79">
              <w:rPr>
                <w:rFonts w:ascii="Source Sans Pro" w:eastAsia="Times New Roman" w:hAnsi="Source Sans Pro" w:cs="Arial"/>
                <w:b/>
                <w:bCs/>
                <w:sz w:val="24"/>
                <w:szCs w:val="24"/>
              </w:rPr>
              <w:t>Num</w:t>
            </w:r>
            <w:r w:rsidR="009B5037" w:rsidRPr="00754B79">
              <w:rPr>
                <w:rFonts w:ascii="Source Sans Pro" w:eastAsia="Times New Roman" w:hAnsi="Source Sans Pro" w:cs="Arial"/>
                <w:b/>
                <w:bCs/>
                <w:sz w:val="24"/>
                <w:szCs w:val="24"/>
              </w:rPr>
              <w:t>ber of days per week</w:t>
            </w:r>
          </w:p>
        </w:tc>
        <w:tc>
          <w:tcPr>
            <w:tcW w:w="2520" w:type="dxa"/>
          </w:tcPr>
          <w:p w14:paraId="5BA609B3" w14:textId="27B7A7D7" w:rsidR="00DF2D58" w:rsidRPr="00754B79" w:rsidRDefault="009B5037" w:rsidP="006013F6">
            <w:pPr>
              <w:spacing w:line="276" w:lineRule="auto"/>
              <w:jc w:val="center"/>
              <w:rPr>
                <w:rFonts w:ascii="Source Sans Pro" w:eastAsia="Times New Roman" w:hAnsi="Source Sans Pro" w:cs="Arial"/>
                <w:b/>
                <w:bCs/>
                <w:sz w:val="24"/>
                <w:szCs w:val="24"/>
              </w:rPr>
            </w:pPr>
            <w:r w:rsidRPr="00754B79">
              <w:rPr>
                <w:rFonts w:ascii="Source Sans Pro" w:eastAsia="Times New Roman" w:hAnsi="Source Sans Pro" w:cs="Arial"/>
                <w:b/>
                <w:bCs/>
                <w:sz w:val="24"/>
                <w:szCs w:val="24"/>
              </w:rPr>
              <w:t>Number of minutes per day</w:t>
            </w:r>
          </w:p>
        </w:tc>
      </w:tr>
      <w:tr w:rsidR="00825972" w:rsidRPr="00BE5D83" w14:paraId="43AE677C" w14:textId="77777777" w:rsidTr="481AB7CB">
        <w:trPr>
          <w:trHeight w:val="576"/>
        </w:trPr>
        <w:tc>
          <w:tcPr>
            <w:tcW w:w="5850" w:type="dxa"/>
          </w:tcPr>
          <w:p w14:paraId="5DB874D1" w14:textId="31476672" w:rsidR="00825972" w:rsidRPr="00BE5D83" w:rsidRDefault="00D75914" w:rsidP="006245D1">
            <w:pPr>
              <w:spacing w:line="276" w:lineRule="auto"/>
              <w:rPr>
                <w:rFonts w:ascii="Source Sans Pro" w:hAnsi="Source Sans Pro"/>
              </w:rPr>
            </w:pPr>
            <w:sdt>
              <w:sdtPr>
                <w:rPr>
                  <w:rFonts w:ascii="MS Gothic" w:eastAsia="MS Gothic" w:hAnsi="MS Gothic" w:cs="Arial"/>
                  <w:color w:val="2B579A"/>
                  <w:sz w:val="24"/>
                  <w:szCs w:val="24"/>
                  <w:shd w:val="clear" w:color="auto" w:fill="E6E6E6"/>
                </w:rPr>
                <w:id w:val="-1976442402"/>
                <w14:checkbox>
                  <w14:checked w14:val="0"/>
                  <w14:checkedState w14:val="2612" w14:font="MS Gothic"/>
                  <w14:uncheckedState w14:val="2610" w14:font="MS Gothic"/>
                </w14:checkbox>
              </w:sdtPr>
              <w:sdtEndPr/>
              <w:sdtContent>
                <w:r w:rsidR="006245D1">
                  <w:rPr>
                    <w:rFonts w:ascii="MS Gothic" w:eastAsia="MS Gothic" w:hAnsi="MS Gothic" w:cs="Arial" w:hint="eastAsia"/>
                    <w:sz w:val="24"/>
                    <w:szCs w:val="24"/>
                  </w:rPr>
                  <w:t>☐</w:t>
                </w:r>
              </w:sdtContent>
            </w:sdt>
            <w:r w:rsidR="006245D1">
              <w:rPr>
                <w:rFonts w:ascii="MS Gothic" w:eastAsia="MS Gothic" w:hAnsi="MS Gothic" w:cs="Arial"/>
                <w:sz w:val="24"/>
                <w:szCs w:val="24"/>
              </w:rPr>
              <w:t xml:space="preserve"> </w:t>
            </w:r>
            <w:r w:rsidR="00825972" w:rsidRPr="00BE5D83">
              <w:rPr>
                <w:rFonts w:ascii="Source Sans Pro" w:eastAsia="Times New Roman" w:hAnsi="Source Sans Pro" w:cs="Arial"/>
                <w:sz w:val="24"/>
                <w:szCs w:val="24"/>
              </w:rPr>
              <w:t>Summer Structured Literacy Programs</w:t>
            </w:r>
          </w:p>
        </w:tc>
        <w:tc>
          <w:tcPr>
            <w:tcW w:w="2250" w:type="dxa"/>
          </w:tcPr>
          <w:p w14:paraId="08666E1D" w14:textId="5B79A721"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5C9B0F7F" w14:textId="7F51073A"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Minutes:</w:t>
            </w:r>
            <w:r w:rsidR="00DD0CE8">
              <w:rPr>
                <w:rFonts w:ascii="Source Sans Pro" w:eastAsia="Times New Roman" w:hAnsi="Source Sans Pro" w:cs="Arial"/>
                <w:sz w:val="24"/>
                <w:szCs w:val="24"/>
              </w:rPr>
              <w:t xml:space="preserve"> </w:t>
            </w:r>
            <w:r w:rsidRPr="00BE5D83">
              <w:rPr>
                <w:rFonts w:ascii="Source Sans Pro" w:eastAsia="Times New Roman" w:hAnsi="Source Sans Pro" w:cs="Arial"/>
                <w:sz w:val="24"/>
                <w:szCs w:val="24"/>
              </w:rPr>
              <w:t>________</w:t>
            </w:r>
          </w:p>
        </w:tc>
      </w:tr>
      <w:tr w:rsidR="00825972" w:rsidRPr="00BE5D83" w14:paraId="774810F0" w14:textId="77777777" w:rsidTr="00304C44">
        <w:trPr>
          <w:trHeight w:val="648"/>
        </w:trPr>
        <w:tc>
          <w:tcPr>
            <w:tcW w:w="5850" w:type="dxa"/>
          </w:tcPr>
          <w:p w14:paraId="14C4CC8D" w14:textId="54B55135" w:rsidR="00825972" w:rsidRPr="00BE5D83" w:rsidRDefault="00D75914" w:rsidP="002B69EA">
            <w:pPr>
              <w:spacing w:line="276" w:lineRule="auto"/>
              <w:ind w:left="342" w:hanging="342"/>
              <w:rPr>
                <w:rFonts w:ascii="Source Sans Pro" w:hAnsi="Source Sans Pro"/>
              </w:rPr>
            </w:pPr>
            <w:sdt>
              <w:sdtPr>
                <w:rPr>
                  <w:rFonts w:ascii="MS Gothic" w:eastAsia="MS Gothic" w:hAnsi="MS Gothic" w:cs="Arial"/>
                  <w:color w:val="2B579A"/>
                  <w:sz w:val="24"/>
                  <w:szCs w:val="24"/>
                  <w:shd w:val="clear" w:color="auto" w:fill="E6E6E6"/>
                </w:rPr>
                <w:id w:val="739141693"/>
                <w14:checkbox>
                  <w14:checked w14:val="0"/>
                  <w14:checkedState w14:val="2612" w14:font="MS Gothic"/>
                  <w14:uncheckedState w14:val="2610" w14:font="MS Gothic"/>
                </w14:checkbox>
              </w:sdtPr>
              <w:sdtEndPr/>
              <w:sdtContent>
                <w:r w:rsidR="666DDDE0">
                  <w:rPr>
                    <w:rFonts w:ascii="MS Gothic" w:eastAsia="MS Gothic" w:hAnsi="MS Gothic" w:cs="Arial"/>
                    <w:sz w:val="24"/>
                    <w:szCs w:val="24"/>
                  </w:rPr>
                  <w:t>☐</w:t>
                </w:r>
              </w:sdtContent>
            </w:sdt>
            <w:r w:rsidR="00C76F3D">
              <w:rPr>
                <w:rFonts w:ascii="MS Gothic" w:eastAsia="MS Gothic" w:hAnsi="MS Gothic" w:cs="Arial"/>
                <w:sz w:val="24"/>
                <w:szCs w:val="24"/>
              </w:rPr>
              <w:t xml:space="preserve"> </w:t>
            </w:r>
            <w:r w:rsidR="13A59428">
              <w:rPr>
                <w:rFonts w:ascii="Source Sans Pro" w:eastAsia="Times New Roman" w:hAnsi="Source Sans Pro" w:cs="Arial"/>
                <w:sz w:val="24"/>
                <w:szCs w:val="24"/>
              </w:rPr>
              <w:t>E</w:t>
            </w:r>
            <w:r w:rsidR="459D9D21" w:rsidRPr="00BE5D83">
              <w:rPr>
                <w:rFonts w:ascii="Source Sans Pro" w:eastAsia="Times New Roman" w:hAnsi="Source Sans Pro" w:cs="Arial"/>
                <w:sz w:val="24"/>
                <w:szCs w:val="24"/>
              </w:rPr>
              <w:t>xplicit Intervention in Writing</w:t>
            </w:r>
            <w:r w:rsidR="796E9729">
              <w:rPr>
                <w:rFonts w:ascii="Source Sans Pro" w:eastAsia="Times New Roman" w:hAnsi="Source Sans Pro" w:cs="Arial"/>
                <w:sz w:val="24"/>
                <w:szCs w:val="24"/>
              </w:rPr>
              <w:t xml:space="preserve"> </w:t>
            </w:r>
            <w:r w:rsidR="459D9D21" w:rsidRPr="00BE5D83">
              <w:rPr>
                <w:rFonts w:ascii="Source Sans Pro" w:eastAsia="Times New Roman" w:hAnsi="Source Sans Pro" w:cs="Arial"/>
                <w:sz w:val="24"/>
                <w:szCs w:val="24"/>
              </w:rPr>
              <w:t xml:space="preserve">(Transcription) </w:t>
            </w:r>
          </w:p>
        </w:tc>
        <w:tc>
          <w:tcPr>
            <w:tcW w:w="2250" w:type="dxa"/>
          </w:tcPr>
          <w:p w14:paraId="5CE80228" w14:textId="650D82AA"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4BA79691" w14:textId="01045BB6"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Minutes:</w:t>
            </w:r>
            <w:r w:rsidR="00DD0CE8">
              <w:rPr>
                <w:rFonts w:ascii="Source Sans Pro" w:eastAsia="Times New Roman" w:hAnsi="Source Sans Pro" w:cs="Arial"/>
                <w:sz w:val="24"/>
                <w:szCs w:val="24"/>
              </w:rPr>
              <w:t xml:space="preserve"> </w:t>
            </w:r>
            <w:r w:rsidRPr="00BE5D83">
              <w:rPr>
                <w:rFonts w:ascii="Source Sans Pro" w:eastAsia="Times New Roman" w:hAnsi="Source Sans Pro" w:cs="Arial"/>
                <w:sz w:val="24"/>
                <w:szCs w:val="24"/>
              </w:rPr>
              <w:t>________</w:t>
            </w:r>
          </w:p>
        </w:tc>
      </w:tr>
      <w:tr w:rsidR="00825972" w:rsidRPr="00BE5D83" w14:paraId="5733479B" w14:textId="77777777" w:rsidTr="481AB7CB">
        <w:trPr>
          <w:trHeight w:val="576"/>
        </w:trPr>
        <w:tc>
          <w:tcPr>
            <w:tcW w:w="5850" w:type="dxa"/>
          </w:tcPr>
          <w:p w14:paraId="22BEC658" w14:textId="0B5FCAAA" w:rsidR="00825972" w:rsidRPr="00BE5D83" w:rsidRDefault="00D75914" w:rsidP="006245D1">
            <w:pPr>
              <w:spacing w:line="276" w:lineRule="auto"/>
              <w:rPr>
                <w:rFonts w:ascii="Source Sans Pro" w:hAnsi="Source Sans Pro"/>
              </w:rPr>
            </w:pPr>
            <w:sdt>
              <w:sdtPr>
                <w:rPr>
                  <w:rFonts w:ascii="MS Gothic" w:eastAsia="MS Gothic" w:hAnsi="MS Gothic" w:cs="Arial"/>
                  <w:color w:val="2B579A"/>
                  <w:sz w:val="24"/>
                  <w:szCs w:val="24"/>
                  <w:shd w:val="clear" w:color="auto" w:fill="E6E6E6"/>
                </w:rPr>
                <w:id w:val="-776562629"/>
                <w14:checkbox>
                  <w14:checked w14:val="0"/>
                  <w14:checkedState w14:val="2612" w14:font="MS Gothic"/>
                  <w14:uncheckedState w14:val="2610" w14:font="MS Gothic"/>
                </w14:checkbox>
              </w:sdtPr>
              <w:sdtEndPr/>
              <w:sdtContent>
                <w:r w:rsidR="006245D1">
                  <w:rPr>
                    <w:rFonts w:ascii="MS Gothic" w:eastAsia="MS Gothic" w:hAnsi="MS Gothic" w:cs="Arial" w:hint="eastAsia"/>
                    <w:sz w:val="24"/>
                    <w:szCs w:val="24"/>
                  </w:rPr>
                  <w:t>☐</w:t>
                </w:r>
              </w:sdtContent>
            </w:sdt>
            <w:r w:rsidR="00C76F3D">
              <w:rPr>
                <w:rFonts w:ascii="MS Gothic" w:eastAsia="MS Gothic" w:hAnsi="MS Gothic" w:cs="Arial"/>
                <w:sz w:val="24"/>
                <w:szCs w:val="24"/>
              </w:rPr>
              <w:t xml:space="preserve"> </w:t>
            </w:r>
            <w:r w:rsidR="00825972" w:rsidRPr="00BE5D83">
              <w:rPr>
                <w:rFonts w:ascii="Source Sans Pro" w:eastAsia="Times New Roman" w:hAnsi="Source Sans Pro" w:cs="Arial"/>
                <w:sz w:val="24"/>
                <w:szCs w:val="24"/>
              </w:rPr>
              <w:t>Explicit Intervention in Writing (Composition Skills)</w:t>
            </w:r>
          </w:p>
        </w:tc>
        <w:tc>
          <w:tcPr>
            <w:tcW w:w="2250" w:type="dxa"/>
          </w:tcPr>
          <w:p w14:paraId="0BCBDAE4" w14:textId="525AA041"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269903CB" w14:textId="4FAF8719"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Minutes:</w:t>
            </w:r>
            <w:r w:rsidR="00DD0CE8">
              <w:rPr>
                <w:rFonts w:ascii="Source Sans Pro" w:eastAsia="Times New Roman" w:hAnsi="Source Sans Pro" w:cs="Arial"/>
                <w:sz w:val="24"/>
                <w:szCs w:val="24"/>
              </w:rPr>
              <w:t xml:space="preserve"> </w:t>
            </w:r>
            <w:r w:rsidRPr="00BE5D83">
              <w:rPr>
                <w:rFonts w:ascii="Source Sans Pro" w:eastAsia="Times New Roman" w:hAnsi="Source Sans Pro" w:cs="Arial"/>
                <w:sz w:val="24"/>
                <w:szCs w:val="24"/>
              </w:rPr>
              <w:t>________</w:t>
            </w:r>
          </w:p>
        </w:tc>
      </w:tr>
      <w:tr w:rsidR="00825972" w:rsidRPr="00BE5D83" w14:paraId="2957AFD7" w14:textId="77777777" w:rsidTr="481AB7CB">
        <w:trPr>
          <w:trHeight w:val="576"/>
        </w:trPr>
        <w:tc>
          <w:tcPr>
            <w:tcW w:w="5850" w:type="dxa"/>
          </w:tcPr>
          <w:p w14:paraId="654EDC60" w14:textId="74EE80C5" w:rsidR="00825972" w:rsidRPr="00BE5D83" w:rsidRDefault="00D75914" w:rsidP="006245D1">
            <w:pPr>
              <w:spacing w:line="276" w:lineRule="auto"/>
              <w:rPr>
                <w:rFonts w:ascii="Source Sans Pro" w:hAnsi="Source Sans Pro"/>
              </w:rPr>
            </w:pPr>
            <w:sdt>
              <w:sdtPr>
                <w:rPr>
                  <w:rFonts w:ascii="MS Gothic" w:eastAsia="MS Gothic" w:hAnsi="MS Gothic" w:cs="Arial"/>
                  <w:color w:val="2B579A"/>
                  <w:sz w:val="24"/>
                  <w:szCs w:val="24"/>
                  <w:shd w:val="clear" w:color="auto" w:fill="E6E6E6"/>
                </w:rPr>
                <w:id w:val="-1938202654"/>
                <w14:checkbox>
                  <w14:checked w14:val="0"/>
                  <w14:checkedState w14:val="2612" w14:font="MS Gothic"/>
                  <w14:uncheckedState w14:val="2610" w14:font="MS Gothic"/>
                </w14:checkbox>
              </w:sdtPr>
              <w:sdtEndPr/>
              <w:sdtContent>
                <w:r w:rsidR="006245D1" w:rsidRPr="006245D1">
                  <w:rPr>
                    <w:rFonts w:ascii="MS Gothic" w:eastAsia="MS Gothic" w:hAnsi="MS Gothic" w:cs="Arial" w:hint="eastAsia"/>
                    <w:sz w:val="24"/>
                    <w:szCs w:val="24"/>
                  </w:rPr>
                  <w:t>☐</w:t>
                </w:r>
              </w:sdtContent>
            </w:sdt>
            <w:r w:rsidR="00C76F3D">
              <w:rPr>
                <w:rFonts w:ascii="MS Gothic" w:eastAsia="MS Gothic" w:hAnsi="MS Gothic" w:cs="Arial"/>
                <w:sz w:val="24"/>
                <w:szCs w:val="24"/>
              </w:rPr>
              <w:t xml:space="preserve"> </w:t>
            </w:r>
            <w:r w:rsidR="00825972" w:rsidRPr="00BE5D83">
              <w:rPr>
                <w:rFonts w:ascii="Source Sans Pro" w:eastAsia="Times New Roman" w:hAnsi="Source Sans Pro" w:cs="Arial"/>
                <w:sz w:val="24"/>
                <w:szCs w:val="24"/>
              </w:rPr>
              <w:t>Explicit Intervention in Phonemic Awareness </w:t>
            </w:r>
          </w:p>
        </w:tc>
        <w:tc>
          <w:tcPr>
            <w:tcW w:w="2250" w:type="dxa"/>
          </w:tcPr>
          <w:p w14:paraId="1D692B44" w14:textId="79C2B80C"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66AD81C1" w14:textId="49D15906"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Minutes:</w:t>
            </w:r>
            <w:r w:rsidR="00DD0CE8">
              <w:rPr>
                <w:rFonts w:ascii="Source Sans Pro" w:eastAsia="Times New Roman" w:hAnsi="Source Sans Pro" w:cs="Arial"/>
                <w:sz w:val="24"/>
                <w:szCs w:val="24"/>
              </w:rPr>
              <w:t xml:space="preserve"> </w:t>
            </w:r>
            <w:r w:rsidRPr="00BE5D83">
              <w:rPr>
                <w:rFonts w:ascii="Source Sans Pro" w:eastAsia="Times New Roman" w:hAnsi="Source Sans Pro" w:cs="Arial"/>
                <w:sz w:val="24"/>
                <w:szCs w:val="24"/>
              </w:rPr>
              <w:t>________</w:t>
            </w:r>
          </w:p>
        </w:tc>
      </w:tr>
      <w:tr w:rsidR="00825972" w:rsidRPr="00BE5D83" w14:paraId="5001375E" w14:textId="77777777" w:rsidTr="481AB7CB">
        <w:trPr>
          <w:trHeight w:val="576"/>
        </w:trPr>
        <w:tc>
          <w:tcPr>
            <w:tcW w:w="5850" w:type="dxa"/>
          </w:tcPr>
          <w:p w14:paraId="2401A612" w14:textId="60AB5095" w:rsidR="00825972" w:rsidRPr="00BE5D83" w:rsidRDefault="00D75914" w:rsidP="006245D1">
            <w:pPr>
              <w:spacing w:line="276" w:lineRule="auto"/>
              <w:rPr>
                <w:rFonts w:ascii="Source Sans Pro" w:hAnsi="Source Sans Pro"/>
              </w:rPr>
            </w:pPr>
            <w:sdt>
              <w:sdtPr>
                <w:rPr>
                  <w:rFonts w:ascii="MS Gothic" w:eastAsia="MS Gothic" w:hAnsi="MS Gothic" w:cs="Arial"/>
                  <w:color w:val="2B579A"/>
                  <w:sz w:val="24"/>
                  <w:szCs w:val="24"/>
                  <w:shd w:val="clear" w:color="auto" w:fill="E6E6E6"/>
                </w:rPr>
                <w:id w:val="-313410777"/>
                <w14:checkbox>
                  <w14:checked w14:val="0"/>
                  <w14:checkedState w14:val="2612" w14:font="MS Gothic"/>
                  <w14:uncheckedState w14:val="2610" w14:font="MS Gothic"/>
                </w14:checkbox>
              </w:sdtPr>
              <w:sdtEndPr/>
              <w:sdtContent>
                <w:r w:rsidR="006245D1" w:rsidRPr="006245D1">
                  <w:rPr>
                    <w:rFonts w:ascii="MS Gothic" w:eastAsia="MS Gothic" w:hAnsi="MS Gothic" w:cs="Arial" w:hint="eastAsia"/>
                    <w:sz w:val="24"/>
                    <w:szCs w:val="24"/>
                  </w:rPr>
                  <w:t>☐</w:t>
                </w:r>
              </w:sdtContent>
            </w:sdt>
            <w:r w:rsidR="00C76F3D">
              <w:rPr>
                <w:rFonts w:ascii="MS Gothic" w:eastAsia="MS Gothic" w:hAnsi="MS Gothic" w:cs="Arial"/>
                <w:sz w:val="24"/>
                <w:szCs w:val="24"/>
              </w:rPr>
              <w:t xml:space="preserve"> </w:t>
            </w:r>
            <w:r w:rsidR="00825972" w:rsidRPr="00BE5D83">
              <w:rPr>
                <w:rFonts w:ascii="Source Sans Pro" w:eastAsia="Times New Roman" w:hAnsi="Source Sans Pro" w:cs="Arial"/>
                <w:sz w:val="24"/>
                <w:szCs w:val="24"/>
              </w:rPr>
              <w:t>Explicit Intervention in Sight Word Recognition   </w:t>
            </w:r>
          </w:p>
        </w:tc>
        <w:tc>
          <w:tcPr>
            <w:tcW w:w="2250" w:type="dxa"/>
          </w:tcPr>
          <w:p w14:paraId="6E4CC7A5" w14:textId="53E78EB4"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1293ED3F" w14:textId="35122796"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70E4851A" w14:textId="77777777" w:rsidTr="481AB7CB">
        <w:trPr>
          <w:trHeight w:val="576"/>
        </w:trPr>
        <w:tc>
          <w:tcPr>
            <w:tcW w:w="5850" w:type="dxa"/>
          </w:tcPr>
          <w:p w14:paraId="59B5F4CD" w14:textId="303C8F6F" w:rsidR="00825972" w:rsidRPr="00BE5D83" w:rsidRDefault="00D75914" w:rsidP="006245D1">
            <w:pPr>
              <w:pStyle w:val="ListParagraph"/>
              <w:numPr>
                <w:ilvl w:val="0"/>
                <w:numId w:val="9"/>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907607082"/>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Decoding  </w:t>
            </w:r>
          </w:p>
        </w:tc>
        <w:tc>
          <w:tcPr>
            <w:tcW w:w="2250" w:type="dxa"/>
          </w:tcPr>
          <w:p w14:paraId="347D4CA4" w14:textId="70686A52"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45F20632" w14:textId="3C00D9D5"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2272D7DF" w14:textId="77777777" w:rsidTr="481AB7CB">
        <w:trPr>
          <w:trHeight w:val="576"/>
        </w:trPr>
        <w:tc>
          <w:tcPr>
            <w:tcW w:w="5850" w:type="dxa"/>
          </w:tcPr>
          <w:p w14:paraId="09D32797" w14:textId="1E577562" w:rsidR="00825972" w:rsidRPr="00BE5D83" w:rsidRDefault="00D75914"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2082640136"/>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Comprehension  </w:t>
            </w:r>
          </w:p>
        </w:tc>
        <w:tc>
          <w:tcPr>
            <w:tcW w:w="2250" w:type="dxa"/>
          </w:tcPr>
          <w:p w14:paraId="04A28A20" w14:textId="7B5B1603"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6A999EED" w14:textId="5C2C43F2"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45FB9DCA" w14:textId="77777777" w:rsidTr="481AB7CB">
        <w:trPr>
          <w:trHeight w:val="576"/>
        </w:trPr>
        <w:tc>
          <w:tcPr>
            <w:tcW w:w="5850" w:type="dxa"/>
          </w:tcPr>
          <w:p w14:paraId="2AD03D76" w14:textId="1C3F0533" w:rsidR="00825972" w:rsidRPr="00BE5D83" w:rsidRDefault="00D75914"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1654289468"/>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Fluency </w:t>
            </w:r>
          </w:p>
        </w:tc>
        <w:tc>
          <w:tcPr>
            <w:tcW w:w="2250" w:type="dxa"/>
          </w:tcPr>
          <w:p w14:paraId="11D29B3B" w14:textId="61FE7F00"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5799E539" w14:textId="72B94D06"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6C814495" w14:textId="77777777" w:rsidTr="481AB7CB">
        <w:trPr>
          <w:trHeight w:val="576"/>
        </w:trPr>
        <w:tc>
          <w:tcPr>
            <w:tcW w:w="5850" w:type="dxa"/>
          </w:tcPr>
          <w:p w14:paraId="60E11F4E" w14:textId="38B72BC7" w:rsidR="00825972" w:rsidRPr="00BE5D83" w:rsidRDefault="00D75914"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202257577"/>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Vocabulary</w:t>
            </w:r>
          </w:p>
        </w:tc>
        <w:tc>
          <w:tcPr>
            <w:tcW w:w="2250" w:type="dxa"/>
          </w:tcPr>
          <w:p w14:paraId="377AD3C5" w14:textId="719E53B7"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7E1AFDA3" w14:textId="47BED816"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129B6954" w14:textId="77777777" w:rsidTr="481AB7CB">
        <w:trPr>
          <w:trHeight w:val="576"/>
        </w:trPr>
        <w:tc>
          <w:tcPr>
            <w:tcW w:w="5850" w:type="dxa"/>
          </w:tcPr>
          <w:p w14:paraId="3630F766" w14:textId="66173840" w:rsidR="00825972" w:rsidRPr="00BE5D83" w:rsidRDefault="00D75914"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149943806"/>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Small Group Scaffolding of Complex Text  </w:t>
            </w:r>
          </w:p>
        </w:tc>
        <w:tc>
          <w:tcPr>
            <w:tcW w:w="2250" w:type="dxa"/>
          </w:tcPr>
          <w:p w14:paraId="0F8FD3DB" w14:textId="6DABC480"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1BBF3D32" w14:textId="2DA72A9B"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6C490EC8" w14:textId="77777777" w:rsidTr="481AB7CB">
        <w:trPr>
          <w:trHeight w:val="576"/>
        </w:trPr>
        <w:tc>
          <w:tcPr>
            <w:tcW w:w="5850" w:type="dxa"/>
          </w:tcPr>
          <w:p w14:paraId="6F247DE6" w14:textId="23D5C99E" w:rsidR="00825972" w:rsidRPr="00BE5D83" w:rsidRDefault="00D75914"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432203786"/>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Communication/Language</w:t>
            </w:r>
          </w:p>
        </w:tc>
        <w:tc>
          <w:tcPr>
            <w:tcW w:w="2250" w:type="dxa"/>
          </w:tcPr>
          <w:p w14:paraId="65FEDE35" w14:textId="7D02C0CF"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7D9F889E" w14:textId="481EE58A"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7309C2BC" w14:textId="77777777" w:rsidTr="481AB7CB">
        <w:trPr>
          <w:trHeight w:val="576"/>
        </w:trPr>
        <w:tc>
          <w:tcPr>
            <w:tcW w:w="5850" w:type="dxa"/>
          </w:tcPr>
          <w:p w14:paraId="49C8F263" w14:textId="5BA4681F" w:rsidR="00825972" w:rsidRPr="00BE5D83" w:rsidRDefault="00D75914" w:rsidP="006245D1">
            <w:pPr>
              <w:pStyle w:val="ListParagraph"/>
              <w:numPr>
                <w:ilvl w:val="0"/>
                <w:numId w:val="8"/>
              </w:numPr>
              <w:spacing w:line="276" w:lineRule="auto"/>
              <w:ind w:left="0"/>
              <w:rPr>
                <w:rFonts w:ascii="Source Sans Pro" w:eastAsia="Times New Roman" w:hAnsi="Source Sans Pro" w:cs="Arial"/>
                <w:color w:val="2B579A"/>
                <w:sz w:val="24"/>
                <w:szCs w:val="24"/>
                <w:shd w:val="clear" w:color="auto" w:fill="E6E6E6"/>
              </w:rPr>
            </w:pPr>
            <w:sdt>
              <w:sdtPr>
                <w:rPr>
                  <w:rFonts w:ascii="Source Sans Pro" w:eastAsia="Times New Roman" w:hAnsi="Source Sans Pro" w:cs="Arial"/>
                  <w:color w:val="2B579A"/>
                  <w:sz w:val="24"/>
                  <w:szCs w:val="24"/>
                  <w:shd w:val="clear" w:color="auto" w:fill="E6E6E6"/>
                </w:rPr>
                <w:id w:val="1164129534"/>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Multi-Modal Approach to Structured Literacy</w:t>
            </w:r>
          </w:p>
        </w:tc>
        <w:tc>
          <w:tcPr>
            <w:tcW w:w="2250" w:type="dxa"/>
          </w:tcPr>
          <w:p w14:paraId="3D0790D0" w14:textId="744E5AEA"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664B5506" w14:textId="08AD31F0"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bl>
    <w:p w14:paraId="15B9F121" w14:textId="77777777" w:rsidR="008C5A8B" w:rsidRDefault="008C5A8B">
      <w:pPr>
        <w:rPr>
          <w:rFonts w:ascii="Source Sans Pro" w:eastAsia="Times New Roman" w:hAnsi="Source Sans Pro" w:cs="Arial"/>
          <w:b/>
          <w:kern w:val="0"/>
          <w:sz w:val="28"/>
          <w:szCs w:val="28"/>
          <w14:ligatures w14:val="none"/>
        </w:rPr>
      </w:pPr>
      <w:r>
        <w:br w:type="page"/>
      </w:r>
    </w:p>
    <w:p w14:paraId="1016502E" w14:textId="72F0B792" w:rsidR="00A5170F" w:rsidRDefault="007B3556" w:rsidP="00FF770F">
      <w:pPr>
        <w:pStyle w:val="Heading2"/>
        <w:spacing w:line="360" w:lineRule="auto"/>
      </w:pPr>
      <w:r w:rsidRPr="006D132E">
        <w:lastRenderedPageBreak/>
        <w:t>Program materials we will use during the intervention time:</w:t>
      </w:r>
    </w:p>
    <w:p w14:paraId="2F4A4BA0" w14:textId="5FF21BAB" w:rsidR="001B24D8" w:rsidRDefault="009F34D2" w:rsidP="005232CE">
      <w:pPr>
        <w:spacing w:after="0" w:line="240" w:lineRule="auto"/>
        <w:textAlignment w:val="baseline"/>
        <w:rPr>
          <w:rFonts w:ascii="Source Sans Pro" w:eastAsia="Times New Roman" w:hAnsi="Source Sans Pro" w:cs="Arial"/>
          <w:kern w:val="0"/>
          <w:sz w:val="24"/>
          <w:szCs w:val="24"/>
          <w14:ligatures w14:val="none"/>
        </w:rPr>
      </w:pPr>
      <w:hyperlink r:id="rId15" w:history="1">
        <w:r w:rsidRPr="00EA3E6D">
          <w:rPr>
            <w:rStyle w:val="Hyperlink"/>
            <w:rFonts w:ascii="Source Sans Pro" w:hAnsi="Source Sans Pro"/>
            <w:sz w:val="24"/>
            <w:szCs w:val="24"/>
            <w:shd w:val="clear" w:color="auto" w:fill="FFFFFF"/>
          </w:rPr>
          <w:t>Core curriculum and instructional materials</w:t>
        </w:r>
        <w:r w:rsidR="00DA0DE4" w:rsidRPr="00EA3E6D">
          <w:rPr>
            <w:rStyle w:val="Hyperlink"/>
            <w:rFonts w:ascii="Source Sans Pro" w:hAnsi="Source Sans Pro"/>
            <w:sz w:val="24"/>
            <w:szCs w:val="24"/>
            <w:shd w:val="clear" w:color="auto" w:fill="FFFFFF"/>
          </w:rPr>
          <w:t xml:space="preserve"> (PK-5)</w:t>
        </w:r>
      </w:hyperlink>
      <w:r w:rsidR="00A525A9">
        <w:rPr>
          <w:rFonts w:ascii="Source Sans Pro" w:hAnsi="Source Sans Pro"/>
          <w:sz w:val="24"/>
          <w:szCs w:val="24"/>
          <w:shd w:val="clear" w:color="auto" w:fill="FFFFFF"/>
        </w:rPr>
        <w:t xml:space="preserve"> in English language arts and </w:t>
      </w:r>
      <w:hyperlink r:id="rId16" w:history="1">
        <w:r w:rsidR="00A525A9" w:rsidRPr="00282ADE">
          <w:rPr>
            <w:rStyle w:val="Hyperlink"/>
            <w:rFonts w:ascii="Source Sans Pro" w:hAnsi="Source Sans Pro"/>
            <w:sz w:val="24"/>
            <w:szCs w:val="24"/>
            <w:shd w:val="clear" w:color="auto" w:fill="FFFFFF"/>
          </w:rPr>
          <w:t>evidence-based reading intervention programs</w:t>
        </w:r>
        <w:r w:rsidR="00DA0DE4" w:rsidRPr="00282ADE">
          <w:rPr>
            <w:rStyle w:val="Hyperlink"/>
            <w:rFonts w:ascii="Source Sans Pro" w:hAnsi="Source Sans Pro"/>
            <w:sz w:val="24"/>
            <w:szCs w:val="24"/>
            <w:shd w:val="clear" w:color="auto" w:fill="FFFFFF"/>
          </w:rPr>
          <w:t xml:space="preserve"> (PK-12)</w:t>
        </w:r>
      </w:hyperlink>
      <w:r>
        <w:rPr>
          <w:rFonts w:ascii="Source Sans Pro" w:hAnsi="Source Sans Pro"/>
          <w:sz w:val="24"/>
          <w:szCs w:val="24"/>
          <w:shd w:val="clear" w:color="auto" w:fill="FFFFFF"/>
        </w:rPr>
        <w:t xml:space="preserve"> </w:t>
      </w:r>
      <w:r w:rsidR="009040FD" w:rsidRPr="00B15BB0">
        <w:rPr>
          <w:rFonts w:ascii="Source Sans Pro" w:hAnsi="Source Sans Pro"/>
          <w:sz w:val="24"/>
          <w:szCs w:val="24"/>
          <w:shd w:val="clear" w:color="auto" w:fill="FFFFFF"/>
        </w:rPr>
        <w:t xml:space="preserve">must be from the </w:t>
      </w:r>
      <w:r w:rsidR="009040FD" w:rsidRPr="00EA3E6D">
        <w:rPr>
          <w:rFonts w:ascii="Source Sans Pro" w:hAnsi="Source Sans Pro"/>
          <w:sz w:val="24"/>
          <w:szCs w:val="24"/>
        </w:rPr>
        <w:t>Department’s approved list</w:t>
      </w:r>
      <w:r w:rsidR="009040FD" w:rsidRPr="00B15BB0">
        <w:rPr>
          <w:rFonts w:ascii="Source Sans Pro" w:hAnsi="Source Sans Pro"/>
          <w:sz w:val="24"/>
          <w:szCs w:val="24"/>
          <w:shd w:val="clear" w:color="auto" w:fill="FFFFFF"/>
        </w:rPr>
        <w:t xml:space="preserve"> of </w:t>
      </w:r>
      <w:r w:rsidR="00993194">
        <w:rPr>
          <w:rFonts w:ascii="Source Sans Pro" w:hAnsi="Source Sans Pro"/>
          <w:sz w:val="24"/>
          <w:szCs w:val="24"/>
          <w:shd w:val="clear" w:color="auto" w:fill="FFFFFF"/>
        </w:rPr>
        <w:t>h</w:t>
      </w:r>
      <w:r w:rsidR="009040FD" w:rsidRPr="00B15BB0">
        <w:rPr>
          <w:rFonts w:ascii="Source Sans Pro" w:hAnsi="Source Sans Pro"/>
          <w:sz w:val="24"/>
          <w:szCs w:val="24"/>
          <w:shd w:val="clear" w:color="auto" w:fill="FFFFFF"/>
        </w:rPr>
        <w:t>igh-</w:t>
      </w:r>
      <w:r w:rsidR="00993194">
        <w:rPr>
          <w:rFonts w:ascii="Source Sans Pro" w:hAnsi="Source Sans Pro"/>
          <w:sz w:val="24"/>
          <w:szCs w:val="24"/>
          <w:shd w:val="clear" w:color="auto" w:fill="FFFFFF"/>
        </w:rPr>
        <w:t>q</w:t>
      </w:r>
      <w:r w:rsidR="009040FD" w:rsidRPr="00B15BB0">
        <w:rPr>
          <w:rFonts w:ascii="Source Sans Pro" w:hAnsi="Source Sans Pro"/>
          <w:sz w:val="24"/>
          <w:szCs w:val="24"/>
          <w:shd w:val="clear" w:color="auto" w:fill="FFFFFF"/>
        </w:rPr>
        <w:t xml:space="preserve">uality </w:t>
      </w:r>
      <w:r w:rsidR="00993194">
        <w:rPr>
          <w:rFonts w:ascii="Source Sans Pro" w:hAnsi="Source Sans Pro"/>
          <w:sz w:val="24"/>
          <w:szCs w:val="24"/>
          <w:shd w:val="clear" w:color="auto" w:fill="FFFFFF"/>
        </w:rPr>
        <w:t>i</w:t>
      </w:r>
      <w:r w:rsidR="009040FD" w:rsidRPr="00B15BB0">
        <w:rPr>
          <w:rFonts w:ascii="Source Sans Pro" w:hAnsi="Source Sans Pro"/>
          <w:sz w:val="24"/>
          <w:szCs w:val="24"/>
          <w:shd w:val="clear" w:color="auto" w:fill="FFFFFF"/>
        </w:rPr>
        <w:t xml:space="preserve">nstructional </w:t>
      </w:r>
      <w:r w:rsidR="00993194">
        <w:rPr>
          <w:rFonts w:ascii="Source Sans Pro" w:hAnsi="Source Sans Pro"/>
          <w:sz w:val="24"/>
          <w:szCs w:val="24"/>
          <w:shd w:val="clear" w:color="auto" w:fill="FFFFFF"/>
        </w:rPr>
        <w:t>m</w:t>
      </w:r>
      <w:r w:rsidR="009040FD" w:rsidRPr="00B15BB0">
        <w:rPr>
          <w:rFonts w:ascii="Source Sans Pro" w:hAnsi="Source Sans Pro"/>
          <w:sz w:val="24"/>
          <w:szCs w:val="24"/>
          <w:shd w:val="clear" w:color="auto" w:fill="FFFFFF"/>
        </w:rPr>
        <w:t>aterials</w:t>
      </w:r>
      <w:r w:rsidR="00B20D6C" w:rsidRPr="00B15BB0">
        <w:rPr>
          <w:rFonts w:ascii="Source Sans Pro" w:hAnsi="Source Sans Pro"/>
          <w:sz w:val="24"/>
          <w:szCs w:val="24"/>
          <w:shd w:val="clear" w:color="auto" w:fill="FFFFFF"/>
        </w:rPr>
        <w:t xml:space="preserve"> under</w:t>
      </w:r>
      <w:r w:rsidR="00B20D6C">
        <w:rPr>
          <w:rFonts w:ascii="Source Sans Pro" w:hAnsi="Source Sans Pro"/>
          <w:color w:val="4A4A4A"/>
          <w:sz w:val="24"/>
          <w:szCs w:val="24"/>
          <w:shd w:val="clear" w:color="auto" w:fill="FFFFFF"/>
        </w:rPr>
        <w:t xml:space="preserve"> </w:t>
      </w:r>
      <w:hyperlink r:id="rId17" w:history="1">
        <w:r w:rsidR="00B20D6C" w:rsidRPr="009A786C">
          <w:rPr>
            <w:rStyle w:val="Hyperlink"/>
            <w:rFonts w:ascii="Source Sans Pro" w:hAnsi="Source Sans Pro"/>
            <w:sz w:val="24"/>
            <w:szCs w:val="24"/>
            <w:shd w:val="clear" w:color="auto" w:fill="FFFFFF"/>
          </w:rPr>
          <w:t xml:space="preserve">section </w:t>
        </w:r>
        <w:r w:rsidR="005F596D" w:rsidRPr="009A786C">
          <w:rPr>
            <w:rStyle w:val="Hyperlink"/>
            <w:rFonts w:ascii="Source Sans Pro" w:hAnsi="Source Sans Pro"/>
            <w:sz w:val="24"/>
            <w:szCs w:val="24"/>
            <w:shd w:val="clear" w:color="auto" w:fill="FFFFFF"/>
          </w:rPr>
          <w:t>3313.</w:t>
        </w:r>
        <w:r w:rsidR="006B1CA7" w:rsidRPr="009A786C">
          <w:rPr>
            <w:rStyle w:val="Hyperlink"/>
            <w:rFonts w:ascii="Source Sans Pro" w:hAnsi="Source Sans Pro"/>
            <w:sz w:val="24"/>
            <w:szCs w:val="24"/>
            <w:shd w:val="clear" w:color="auto" w:fill="FFFFFF"/>
          </w:rPr>
          <w:t>6</w:t>
        </w:r>
        <w:r w:rsidR="00B31EE8" w:rsidRPr="009A786C">
          <w:rPr>
            <w:rStyle w:val="Hyperlink"/>
            <w:rFonts w:ascii="Source Sans Pro" w:hAnsi="Source Sans Pro"/>
            <w:sz w:val="24"/>
            <w:szCs w:val="24"/>
            <w:shd w:val="clear" w:color="auto" w:fill="FFFFFF"/>
          </w:rPr>
          <w:t>028</w:t>
        </w:r>
      </w:hyperlink>
      <w:r w:rsidR="00B31EE8">
        <w:rPr>
          <w:rFonts w:ascii="Source Sans Pro" w:hAnsi="Source Sans Pro"/>
          <w:color w:val="4A4A4A"/>
          <w:sz w:val="24"/>
          <w:szCs w:val="24"/>
          <w:shd w:val="clear" w:color="auto" w:fill="FFFFFF"/>
        </w:rPr>
        <w:t xml:space="preserve"> </w:t>
      </w:r>
      <w:r w:rsidR="00B31EE8" w:rsidRPr="00B15BB0">
        <w:rPr>
          <w:rFonts w:ascii="Source Sans Pro" w:hAnsi="Source Sans Pro"/>
          <w:sz w:val="24"/>
          <w:szCs w:val="24"/>
          <w:shd w:val="clear" w:color="auto" w:fill="FFFFFF"/>
        </w:rPr>
        <w:t xml:space="preserve">of the </w:t>
      </w:r>
      <w:r w:rsidR="00780F8A" w:rsidRPr="00B15BB0">
        <w:rPr>
          <w:rFonts w:ascii="Source Sans Pro" w:hAnsi="Source Sans Pro"/>
          <w:sz w:val="24"/>
          <w:szCs w:val="24"/>
          <w:shd w:val="clear" w:color="auto" w:fill="FFFFFF"/>
        </w:rPr>
        <w:t>Revised Code</w:t>
      </w:r>
      <w:r w:rsidR="009040FD" w:rsidRPr="00B15BB0">
        <w:rPr>
          <w:rFonts w:ascii="Source Sans Pro" w:hAnsi="Source Sans Pro"/>
          <w:sz w:val="24"/>
          <w:szCs w:val="24"/>
          <w:shd w:val="clear" w:color="auto" w:fill="FFFFFF"/>
        </w:rPr>
        <w:t xml:space="preserve">. All materials on the </w:t>
      </w:r>
      <w:hyperlink r:id="rId18" w:history="1">
        <w:r w:rsidR="009040FD" w:rsidRPr="0025794C">
          <w:rPr>
            <w:rStyle w:val="Hyperlink"/>
            <w:rFonts w:ascii="Source Sans Pro" w:hAnsi="Source Sans Pro"/>
            <w:sz w:val="24"/>
            <w:szCs w:val="24"/>
          </w:rPr>
          <w:t>Department’s approved list</w:t>
        </w:r>
      </w:hyperlink>
      <w:r w:rsidR="009040FD" w:rsidRPr="00B15BB0">
        <w:rPr>
          <w:rFonts w:ascii="Source Sans Pro" w:hAnsi="Source Sans Pro"/>
          <w:sz w:val="24"/>
          <w:szCs w:val="24"/>
          <w:shd w:val="clear" w:color="auto" w:fill="FFFFFF"/>
        </w:rPr>
        <w:t xml:space="preserve"> are aligned with the science of reading and strategies for effective literacy</w:t>
      </w:r>
      <w:r w:rsidR="007E1C3D">
        <w:rPr>
          <w:rFonts w:ascii="Source Sans Pro" w:hAnsi="Source Sans Pro"/>
          <w:sz w:val="24"/>
          <w:szCs w:val="24"/>
          <w:shd w:val="clear" w:color="auto" w:fill="FFFFFF"/>
        </w:rPr>
        <w:t xml:space="preserve"> </w:t>
      </w:r>
      <w:r w:rsidR="009040FD" w:rsidRPr="00B15BB0">
        <w:rPr>
          <w:rFonts w:ascii="Source Sans Pro" w:hAnsi="Source Sans Pro"/>
          <w:sz w:val="24"/>
          <w:szCs w:val="24"/>
          <w:shd w:val="clear" w:color="auto" w:fill="FFFFFF"/>
        </w:rPr>
        <w:t>instruction.</w:t>
      </w:r>
      <w:r w:rsidR="007E1C3D" w:rsidRPr="00D941ED">
        <w:rPr>
          <w:rFonts w:ascii="Source Sans Pro" w:eastAsia="Times New Roman" w:hAnsi="Source Sans Pro" w:cs="Arial"/>
          <w:kern w:val="0"/>
          <w:sz w:val="24"/>
          <w:szCs w:val="24"/>
          <w14:ligatures w14:val="none"/>
        </w:rPr>
        <w:t xml:space="preserve"> </w:t>
      </w:r>
    </w:p>
    <w:p w14:paraId="25DAF922" w14:textId="580EC354" w:rsidR="00EE516E" w:rsidRDefault="005232CE" w:rsidP="00FF770F">
      <w:pPr>
        <w:spacing w:after="0" w:line="360" w:lineRule="auto"/>
        <w:textAlignment w:val="baseline"/>
        <w:rPr>
          <w:rFonts w:ascii="Source Sans Pro" w:eastAsia="Times New Roman" w:hAnsi="Source Sans Pro" w:cs="Arial"/>
          <w:kern w:val="0"/>
          <w:sz w:val="18"/>
          <w:szCs w:val="18"/>
          <w14:ligatures w14:val="none"/>
        </w:rPr>
      </w:pPr>
      <w:r w:rsidRPr="00D941ED">
        <w:rPr>
          <w:rFonts w:ascii="Source Sans Pro" w:eastAsia="Times New Roman" w:hAnsi="Source Sans Pro" w:cs="Arial"/>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7E1C3D" w:rsidRPr="00D941ED">
        <w:rPr>
          <w:rFonts w:ascii="Source Sans Pro" w:eastAsia="Times New Roman" w:hAnsi="Source Sans Pro" w:cs="Arial"/>
          <w:kern w:val="0"/>
          <w:sz w:val="24"/>
          <w:szCs w:val="24"/>
          <w14:ligatures w14:val="none"/>
        </w:rPr>
        <w:t>______________________________________________________________________________________</w:t>
      </w:r>
      <w:r w:rsidRPr="00D941ED">
        <w:rPr>
          <w:rFonts w:ascii="Source Sans Pro" w:eastAsia="Times New Roman" w:hAnsi="Source Sans Pro" w:cs="Arial"/>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0425">
        <w:rPr>
          <w:rFonts w:ascii="Source Sans Pro" w:eastAsia="Times New Roman" w:hAnsi="Source Sans Pro" w:cs="Arial"/>
          <w:kern w:val="0"/>
          <w:sz w:val="18"/>
          <w:szCs w:val="18"/>
          <w14:ligatures w14:val="none"/>
        </w:rPr>
        <w:br w:type="page"/>
      </w:r>
    </w:p>
    <w:p w14:paraId="0114A254" w14:textId="51CAD8EB" w:rsidR="008C5D69" w:rsidRDefault="008C5D69" w:rsidP="0025059C">
      <w:pPr>
        <w:pStyle w:val="Heading2"/>
        <w:spacing w:before="240" w:after="40"/>
        <w:rPr>
          <w:b w:val="0"/>
          <w:caps/>
        </w:rPr>
      </w:pPr>
      <w:r>
        <w:lastRenderedPageBreak/>
        <w:t>Plan for monitoring student progress</w:t>
      </w:r>
      <w:r w:rsidRPr="77801482">
        <w:rPr>
          <w:b w:val="0"/>
          <w:caps/>
        </w:rPr>
        <w:t>:</w:t>
      </w:r>
    </w:p>
    <w:p w14:paraId="7EBE3038" w14:textId="532790AB" w:rsidR="004C288E" w:rsidRPr="004C288E" w:rsidRDefault="008C5D69" w:rsidP="004C288E">
      <w:pPr>
        <w:spacing w:line="240" w:lineRule="auto"/>
        <w:rPr>
          <w:rFonts w:ascii="Source Sans Pro" w:eastAsia="Times New Roman" w:hAnsi="Source Sans Pro" w:cs="Arial"/>
          <w:kern w:val="0"/>
          <w:sz w:val="24"/>
          <w:szCs w:val="24"/>
          <w14:ligatures w14:val="none"/>
        </w:rPr>
      </w:pPr>
      <w:r w:rsidRPr="004C288E">
        <w:rPr>
          <w:rFonts w:ascii="Source Sans Pro" w:eastAsia="Times New Roman" w:hAnsi="Source Sans Pro" w:cs="Arial"/>
          <w:kern w:val="0"/>
          <w:sz w:val="24"/>
          <w:szCs w:val="24"/>
          <w14:ligatures w14:val="none"/>
        </w:rPr>
        <w:t>To outline</w:t>
      </w:r>
      <w:r w:rsidR="00F071B8">
        <w:rPr>
          <w:rFonts w:ascii="Source Sans Pro" w:eastAsia="Times New Roman" w:hAnsi="Source Sans Pro" w:cs="Arial"/>
          <w:kern w:val="0"/>
          <w:sz w:val="24"/>
          <w:szCs w:val="24"/>
          <w14:ligatures w14:val="none"/>
        </w:rPr>
        <w:t xml:space="preserve"> a</w:t>
      </w:r>
      <w:r w:rsidRPr="004C288E">
        <w:rPr>
          <w:rFonts w:ascii="Source Sans Pro" w:eastAsia="Times New Roman" w:hAnsi="Source Sans Pro" w:cs="Arial"/>
          <w:kern w:val="0"/>
          <w:sz w:val="24"/>
          <w:szCs w:val="24"/>
          <w14:ligatures w14:val="none"/>
        </w:rPr>
        <w:t xml:space="preserve"> specific </w:t>
      </w:r>
      <w:r w:rsidR="00A96720">
        <w:rPr>
          <w:rFonts w:ascii="Source Sans Pro" w:eastAsia="Times New Roman" w:hAnsi="Source Sans Pro" w:cs="Arial"/>
          <w:kern w:val="0"/>
          <w:sz w:val="24"/>
          <w:szCs w:val="24"/>
          <w14:ligatures w14:val="none"/>
        </w:rPr>
        <w:t xml:space="preserve">intervention and </w:t>
      </w:r>
      <w:r w:rsidR="003F34AF">
        <w:rPr>
          <w:rFonts w:ascii="Source Sans Pro" w:eastAsia="Times New Roman" w:hAnsi="Source Sans Pro" w:cs="Arial"/>
          <w:kern w:val="0"/>
          <w:sz w:val="24"/>
          <w:szCs w:val="24"/>
          <w14:ligatures w14:val="none"/>
        </w:rPr>
        <w:t>p</w:t>
      </w:r>
      <w:r w:rsidR="00CE53E5">
        <w:rPr>
          <w:rFonts w:ascii="Source Sans Pro" w:eastAsia="Times New Roman" w:hAnsi="Source Sans Pro" w:cs="Arial"/>
          <w:kern w:val="0"/>
          <w:sz w:val="24"/>
          <w:szCs w:val="24"/>
          <w14:ligatures w14:val="none"/>
        </w:rPr>
        <w:t>lan</w:t>
      </w:r>
      <w:r w:rsidR="00902792">
        <w:rPr>
          <w:rFonts w:ascii="Source Sans Pro" w:eastAsia="Times New Roman" w:hAnsi="Source Sans Pro" w:cs="Arial"/>
          <w:kern w:val="0"/>
          <w:sz w:val="24"/>
          <w:szCs w:val="24"/>
          <w14:ligatures w14:val="none"/>
        </w:rPr>
        <w:t xml:space="preserve"> </w:t>
      </w:r>
      <w:r w:rsidR="00CE53E5">
        <w:rPr>
          <w:rFonts w:ascii="Source Sans Pro" w:eastAsia="Times New Roman" w:hAnsi="Source Sans Pro" w:cs="Arial"/>
          <w:kern w:val="0"/>
          <w:sz w:val="24"/>
          <w:szCs w:val="24"/>
          <w14:ligatures w14:val="none"/>
        </w:rPr>
        <w:t>for p</w:t>
      </w:r>
      <w:r w:rsidR="00F071B8">
        <w:rPr>
          <w:rFonts w:ascii="Source Sans Pro" w:eastAsia="Times New Roman" w:hAnsi="Source Sans Pro" w:cs="Arial"/>
          <w:kern w:val="0"/>
          <w:sz w:val="24"/>
          <w:szCs w:val="24"/>
          <w14:ligatures w14:val="none"/>
        </w:rPr>
        <w:t>rogress monitoring</w:t>
      </w:r>
      <w:r w:rsidR="004E31DD">
        <w:rPr>
          <w:rFonts w:ascii="Source Sans Pro" w:eastAsia="Times New Roman" w:hAnsi="Source Sans Pro" w:cs="Arial"/>
          <w:kern w:val="0"/>
          <w:sz w:val="24"/>
          <w:szCs w:val="24"/>
          <w14:ligatures w14:val="none"/>
        </w:rPr>
        <w:t xml:space="preserve"> </w:t>
      </w:r>
      <w:r w:rsidRPr="008C5D69">
        <w:rPr>
          <w:rFonts w:ascii="Source Sans Pro" w:eastAsia="Times New Roman" w:hAnsi="Source Sans Pro" w:cs="Arial"/>
          <w:kern w:val="0"/>
          <w:sz w:val="24"/>
          <w:szCs w:val="24"/>
          <w14:ligatures w14:val="none"/>
        </w:rPr>
        <w:t xml:space="preserve">related to the five components of reading, please see </w:t>
      </w:r>
      <w:hyperlink r:id="rId19">
        <w:r w:rsidRPr="19D2BC25">
          <w:rPr>
            <w:rStyle w:val="Hyperlink"/>
            <w:rFonts w:ascii="Source Sans Pro" w:eastAsia="Times New Roman" w:hAnsi="Source Sans Pro" w:cs="Arial"/>
            <w:sz w:val="24"/>
            <w:szCs w:val="24"/>
          </w:rPr>
          <w:t>Appendix</w:t>
        </w:r>
        <w:r w:rsidR="00AE2BBE" w:rsidRPr="19D2BC25">
          <w:rPr>
            <w:rStyle w:val="Hyperlink"/>
            <w:rFonts w:ascii="Source Sans Pro" w:eastAsia="Times New Roman" w:hAnsi="Source Sans Pro" w:cs="Arial"/>
            <w:sz w:val="24"/>
            <w:szCs w:val="24"/>
          </w:rPr>
          <w:t xml:space="preserve">: </w:t>
        </w:r>
        <w:r w:rsidR="004C288E" w:rsidRPr="19D2BC25">
          <w:rPr>
            <w:rStyle w:val="Hyperlink"/>
            <w:rFonts w:ascii="Source Sans Pro" w:eastAsia="Times New Roman" w:hAnsi="Source Sans Pro" w:cs="Arial"/>
            <w:sz w:val="24"/>
            <w:szCs w:val="24"/>
          </w:rPr>
          <w:t>Instructional Focus, Evidence-Based Strategies, and Progress Monitoring</w:t>
        </w:r>
      </w:hyperlink>
      <w:r w:rsidR="00AE6ECF">
        <w:rPr>
          <w:rFonts w:ascii="Source Sans Pro" w:eastAsia="Times New Roman" w:hAnsi="Source Sans Pro" w:cs="Arial"/>
          <w:kern w:val="0"/>
          <w:sz w:val="24"/>
          <w:szCs w:val="24"/>
          <w14:ligatures w14:val="none"/>
        </w:rPr>
        <w:t>.</w:t>
      </w: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5"/>
        <w:gridCol w:w="2790"/>
        <w:gridCol w:w="4224"/>
      </w:tblGrid>
      <w:tr w:rsidR="008C5D69" w:rsidRPr="006D132E" w14:paraId="4A3F8D71" w14:textId="77777777" w:rsidTr="19D2BC25">
        <w:trPr>
          <w:trHeight w:val="457"/>
        </w:trPr>
        <w:tc>
          <w:tcPr>
            <w:tcW w:w="3235" w:type="dxa"/>
            <w:hideMark/>
          </w:tcPr>
          <w:p w14:paraId="0FA42917" w14:textId="77777777" w:rsidR="008C5D69" w:rsidRPr="006D132E" w:rsidRDefault="008C5D69" w:rsidP="008C5A8B">
            <w:pPr>
              <w:spacing w:after="0" w:line="240" w:lineRule="auto"/>
              <w:textAlignment w:val="baseline"/>
              <w:rPr>
                <w:rFonts w:ascii="Source Sans Pro" w:eastAsia="Times New Roman" w:hAnsi="Source Sans Pro" w:cs="Arial"/>
                <w:kern w:val="0"/>
                <w:sz w:val="24"/>
                <w:szCs w:val="24"/>
                <w14:ligatures w14:val="none"/>
              </w:rPr>
            </w:pPr>
            <w:r w:rsidRPr="006D132E">
              <w:rPr>
                <w:rFonts w:ascii="Source Sans Pro" w:eastAsia="Times New Roman" w:hAnsi="Source Sans Pro" w:cs="Arial"/>
                <w:kern w:val="0"/>
                <w:sz w:val="24"/>
                <w:szCs w:val="24"/>
                <w14:ligatures w14:val="none"/>
              </w:rPr>
              <w:t>Name of assessment:</w:t>
            </w:r>
          </w:p>
          <w:sdt>
            <w:sdtPr>
              <w:rPr>
                <w:rFonts w:ascii="Source Sans Pro" w:eastAsia="Times New Roman" w:hAnsi="Source Sans Pro" w:cs="Arial"/>
                <w:kern w:val="0"/>
                <w:sz w:val="24"/>
                <w:szCs w:val="24"/>
                <w14:ligatures w14:val="none"/>
              </w:rPr>
              <w:id w:val="1350379397"/>
              <w:placeholder>
                <w:docPart w:val="DefaultPlaceholder_-1854013440"/>
              </w:placeholder>
              <w:showingPlcHdr/>
            </w:sdtPr>
            <w:sdtEndPr/>
            <w:sdtContent>
              <w:p w14:paraId="27C91027" w14:textId="2F46CE24" w:rsidR="008C5D69" w:rsidRPr="006D132E" w:rsidRDefault="608D12C8" w:rsidP="008C5A8B">
                <w:pPr>
                  <w:spacing w:after="0" w:line="240" w:lineRule="auto"/>
                  <w:textAlignment w:val="baseline"/>
                  <w:rPr>
                    <w:rFonts w:ascii="Source Sans Pro" w:eastAsia="Times New Roman" w:hAnsi="Source Sans Pro" w:cs="Arial"/>
                    <w:kern w:val="0"/>
                    <w:sz w:val="24"/>
                    <w:szCs w:val="24"/>
                    <w14:ligatures w14:val="none"/>
                  </w:rPr>
                </w:pPr>
                <w:r w:rsidRPr="19D2BC25">
                  <w:rPr>
                    <w:rStyle w:val="PlaceholderText"/>
                    <w:sz w:val="24"/>
                    <w:szCs w:val="24"/>
                  </w:rPr>
                  <w:t>Click or tap here to enter text.</w:t>
                </w:r>
              </w:p>
            </w:sdtContent>
          </w:sdt>
        </w:tc>
        <w:tc>
          <w:tcPr>
            <w:tcW w:w="2790" w:type="dxa"/>
            <w:hideMark/>
          </w:tcPr>
          <w:p w14:paraId="677D815E" w14:textId="77777777" w:rsidR="008C5D69" w:rsidRDefault="008C5D69" w:rsidP="008C5A8B">
            <w:pPr>
              <w:spacing w:after="0" w:line="240" w:lineRule="auto"/>
              <w:ind w:left="27"/>
              <w:textAlignment w:val="baseline"/>
              <w:rPr>
                <w:rFonts w:ascii="Source Sans Pro" w:eastAsia="Times New Roman" w:hAnsi="Source Sans Pro" w:cs="Arial"/>
                <w:kern w:val="0"/>
                <w:sz w:val="24"/>
                <w:szCs w:val="24"/>
                <w14:ligatures w14:val="none"/>
              </w:rPr>
            </w:pPr>
            <w:r w:rsidRPr="006D132E">
              <w:rPr>
                <w:rFonts w:ascii="Source Sans Pro" w:eastAsia="Times New Roman" w:hAnsi="Source Sans Pro" w:cs="Arial"/>
                <w:kern w:val="0"/>
                <w:sz w:val="24"/>
                <w:szCs w:val="24"/>
                <w14:ligatures w14:val="none"/>
              </w:rPr>
              <w:t>Frequency of monitoring:</w:t>
            </w:r>
          </w:p>
          <w:sdt>
            <w:sdtPr>
              <w:rPr>
                <w:rFonts w:ascii="Source Sans Pro" w:eastAsia="Times New Roman" w:hAnsi="Source Sans Pro" w:cs="Arial"/>
                <w:kern w:val="0"/>
                <w:sz w:val="24"/>
                <w:szCs w:val="24"/>
                <w14:ligatures w14:val="none"/>
              </w:rPr>
              <w:id w:val="-1705788635"/>
              <w:placeholder>
                <w:docPart w:val="DefaultPlaceholder_-1854013440"/>
              </w:placeholder>
              <w:showingPlcHdr/>
            </w:sdtPr>
            <w:sdtEndPr/>
            <w:sdtContent>
              <w:p w14:paraId="54D8E97F" w14:textId="73031D5F" w:rsidR="008C5D69" w:rsidRPr="006D132E" w:rsidRDefault="608D12C8" w:rsidP="008C5A8B">
                <w:pPr>
                  <w:spacing w:after="0" w:line="240" w:lineRule="auto"/>
                  <w:ind w:left="27"/>
                  <w:textAlignment w:val="baseline"/>
                  <w:rPr>
                    <w:rFonts w:ascii="Source Sans Pro" w:eastAsia="Times New Roman" w:hAnsi="Source Sans Pro" w:cs="Arial"/>
                    <w:kern w:val="0"/>
                    <w:sz w:val="24"/>
                    <w:szCs w:val="24"/>
                    <w14:ligatures w14:val="none"/>
                  </w:rPr>
                </w:pPr>
                <w:r w:rsidRPr="19D2BC25">
                  <w:rPr>
                    <w:rStyle w:val="PlaceholderText"/>
                    <w:sz w:val="24"/>
                    <w:szCs w:val="24"/>
                  </w:rPr>
                  <w:t>Click or tap here to enter text.</w:t>
                </w:r>
              </w:p>
            </w:sdtContent>
          </w:sdt>
        </w:tc>
        <w:tc>
          <w:tcPr>
            <w:tcW w:w="4224" w:type="dxa"/>
            <w:vAlign w:val="bottom"/>
            <w:hideMark/>
          </w:tcPr>
          <w:p w14:paraId="20829657" w14:textId="77777777" w:rsidR="008C5D69" w:rsidRPr="00C76F3D" w:rsidRDefault="00D75914" w:rsidP="008C5A8B">
            <w:pPr>
              <w:spacing w:after="0" w:line="240" w:lineRule="auto"/>
              <w:ind w:left="63"/>
              <w:textAlignment w:val="baseline"/>
              <w:rPr>
                <w:rFonts w:ascii="Source Sans Pro" w:eastAsia="Times New Roman" w:hAnsi="Source Sans Pro" w:cs="Arial"/>
                <w:kern w:val="0"/>
                <w:sz w:val="24"/>
                <w:szCs w:val="24"/>
                <w14:ligatures w14:val="none"/>
              </w:rPr>
            </w:pPr>
            <w:sdt>
              <w:sdtPr>
                <w:rPr>
                  <w:rFonts w:ascii="MS Gothic" w:eastAsia="MS Gothic" w:hAnsi="MS Gothic" w:cs="Arial"/>
                  <w:color w:val="2B579A"/>
                  <w:kern w:val="0"/>
                  <w:sz w:val="24"/>
                  <w:szCs w:val="24"/>
                  <w:shd w:val="clear" w:color="auto" w:fill="E6E6E6"/>
                  <w14:ligatures w14:val="none"/>
                </w:rPr>
                <w:id w:val="-719973693"/>
                <w14:checkbox>
                  <w14:checked w14:val="0"/>
                  <w14:checkedState w14:val="2612" w14:font="MS Gothic"/>
                  <w14:uncheckedState w14:val="2610" w14:font="MS Gothic"/>
                </w14:checkbox>
              </w:sdtPr>
              <w:sdtEndPr/>
              <w:sdtContent>
                <w:r w:rsidR="008C5D69" w:rsidRPr="00C76F3D">
                  <w:rPr>
                    <w:rFonts w:ascii="MS Gothic" w:eastAsia="MS Gothic" w:hAnsi="MS Gothic" w:cs="Arial" w:hint="eastAsia"/>
                    <w:kern w:val="0"/>
                    <w:sz w:val="24"/>
                    <w:szCs w:val="24"/>
                    <w14:ligatures w14:val="none"/>
                  </w:rPr>
                  <w:t>☐</w:t>
                </w:r>
              </w:sdtContent>
            </w:sdt>
            <w:r w:rsidR="008C5D69" w:rsidRPr="00C76F3D">
              <w:rPr>
                <w:rFonts w:ascii="Source Sans Pro" w:eastAsia="Times New Roman" w:hAnsi="Source Sans Pro" w:cs="Arial"/>
                <w:kern w:val="0"/>
                <w:sz w:val="24"/>
                <w:szCs w:val="24"/>
                <w14:ligatures w14:val="none"/>
              </w:rPr>
              <w:t xml:space="preserve"> Weekly</w:t>
            </w:r>
          </w:p>
          <w:p w14:paraId="4CCE3BFB" w14:textId="77777777" w:rsidR="008C5D69" w:rsidRPr="00C76F3D" w:rsidRDefault="00D75914" w:rsidP="008C5A8B">
            <w:pPr>
              <w:spacing w:after="0" w:line="240" w:lineRule="auto"/>
              <w:ind w:left="63"/>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color w:val="2B579A"/>
                  <w:kern w:val="0"/>
                  <w:sz w:val="24"/>
                  <w:szCs w:val="24"/>
                  <w:shd w:val="clear" w:color="auto" w:fill="E6E6E6"/>
                  <w14:ligatures w14:val="none"/>
                </w:rPr>
                <w:id w:val="-1852644699"/>
                <w14:checkbox>
                  <w14:checked w14:val="0"/>
                  <w14:checkedState w14:val="2612" w14:font="MS Gothic"/>
                  <w14:uncheckedState w14:val="2610" w14:font="MS Gothic"/>
                </w14:checkbox>
              </w:sdtPr>
              <w:sdtEndPr/>
              <w:sdtContent>
                <w:r w:rsidR="008C5D69">
                  <w:rPr>
                    <w:rFonts w:ascii="MS Gothic" w:eastAsia="MS Gothic" w:hAnsi="MS Gothic" w:cs="Arial" w:hint="eastAsia"/>
                    <w:kern w:val="0"/>
                    <w:sz w:val="24"/>
                    <w:szCs w:val="24"/>
                    <w14:ligatures w14:val="none"/>
                  </w:rPr>
                  <w:t>☐</w:t>
                </w:r>
              </w:sdtContent>
            </w:sdt>
            <w:r w:rsidR="008C5D69">
              <w:rPr>
                <w:rFonts w:ascii="Source Sans Pro" w:eastAsia="Times New Roman" w:hAnsi="Source Sans Pro" w:cs="Arial"/>
                <w:kern w:val="0"/>
                <w:sz w:val="24"/>
                <w:szCs w:val="24"/>
                <w14:ligatures w14:val="none"/>
              </w:rPr>
              <w:t xml:space="preserve"> </w:t>
            </w:r>
            <w:r w:rsidR="008C5D69" w:rsidRPr="00C76F3D">
              <w:rPr>
                <w:rFonts w:ascii="Source Sans Pro" w:eastAsia="Times New Roman" w:hAnsi="Source Sans Pro" w:cs="Arial"/>
                <w:kern w:val="0"/>
                <w:sz w:val="24"/>
                <w:szCs w:val="24"/>
                <w14:ligatures w14:val="none"/>
              </w:rPr>
              <w:t>Every other week</w:t>
            </w:r>
          </w:p>
          <w:p w14:paraId="1EDFE4C0" w14:textId="77777777" w:rsidR="008C5D69" w:rsidRPr="00C76F3D" w:rsidRDefault="00D75914" w:rsidP="008C5A8B">
            <w:pPr>
              <w:spacing w:after="0" w:line="240" w:lineRule="auto"/>
              <w:ind w:left="63"/>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color w:val="2B579A"/>
                  <w:kern w:val="0"/>
                  <w:sz w:val="24"/>
                  <w:szCs w:val="24"/>
                  <w:shd w:val="clear" w:color="auto" w:fill="E6E6E6"/>
                  <w14:ligatures w14:val="none"/>
                </w:rPr>
                <w:id w:val="313925750"/>
                <w14:checkbox>
                  <w14:checked w14:val="0"/>
                  <w14:checkedState w14:val="2612" w14:font="MS Gothic"/>
                  <w14:uncheckedState w14:val="2610" w14:font="MS Gothic"/>
                </w14:checkbox>
              </w:sdtPr>
              <w:sdtEndPr/>
              <w:sdtContent>
                <w:r w:rsidR="008C5D69">
                  <w:rPr>
                    <w:rFonts w:ascii="MS Gothic" w:eastAsia="MS Gothic" w:hAnsi="MS Gothic" w:cs="Arial" w:hint="eastAsia"/>
                    <w:kern w:val="0"/>
                    <w:sz w:val="24"/>
                    <w:szCs w:val="24"/>
                    <w14:ligatures w14:val="none"/>
                  </w:rPr>
                  <w:t>☐</w:t>
                </w:r>
              </w:sdtContent>
            </w:sdt>
            <w:r w:rsidR="008C5D69">
              <w:rPr>
                <w:rFonts w:ascii="Source Sans Pro" w:eastAsia="Times New Roman" w:hAnsi="Source Sans Pro" w:cs="Arial"/>
                <w:kern w:val="0"/>
                <w:sz w:val="24"/>
                <w:szCs w:val="24"/>
                <w14:ligatures w14:val="none"/>
              </w:rPr>
              <w:t xml:space="preserve"> </w:t>
            </w:r>
            <w:r w:rsidR="008C5D69" w:rsidRPr="00C76F3D">
              <w:rPr>
                <w:rFonts w:ascii="Source Sans Pro" w:eastAsia="Times New Roman" w:hAnsi="Source Sans Pro" w:cs="Arial"/>
                <w:kern w:val="0"/>
                <w:sz w:val="24"/>
                <w:szCs w:val="24"/>
                <w14:ligatures w14:val="none"/>
              </w:rPr>
              <w:t>Monthly</w:t>
            </w:r>
          </w:p>
          <w:p w14:paraId="0E57680E" w14:textId="77777777" w:rsidR="008C5D69" w:rsidRPr="00C76F3D" w:rsidRDefault="00D75914" w:rsidP="008C5A8B">
            <w:pPr>
              <w:spacing w:after="0" w:line="240" w:lineRule="auto"/>
              <w:ind w:left="63"/>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color w:val="2B579A"/>
                  <w:kern w:val="0"/>
                  <w:sz w:val="24"/>
                  <w:szCs w:val="24"/>
                  <w:shd w:val="clear" w:color="auto" w:fill="E6E6E6"/>
                  <w14:ligatures w14:val="none"/>
                </w:rPr>
                <w:id w:val="-1897575369"/>
                <w14:checkbox>
                  <w14:checked w14:val="0"/>
                  <w14:checkedState w14:val="2612" w14:font="MS Gothic"/>
                  <w14:uncheckedState w14:val="2610" w14:font="MS Gothic"/>
                </w14:checkbox>
              </w:sdtPr>
              <w:sdtEndPr/>
              <w:sdtContent>
                <w:r w:rsidR="008C5D69">
                  <w:rPr>
                    <w:rFonts w:ascii="MS Gothic" w:eastAsia="MS Gothic" w:hAnsi="MS Gothic" w:cs="Arial"/>
                    <w:kern w:val="0"/>
                    <w:sz w:val="24"/>
                    <w:szCs w:val="24"/>
                    <w14:ligatures w14:val="none"/>
                  </w:rPr>
                  <w:t>☐</w:t>
                </w:r>
              </w:sdtContent>
            </w:sdt>
            <w:r w:rsidR="008C5D69">
              <w:rPr>
                <w:rFonts w:ascii="Source Sans Pro" w:eastAsia="Times New Roman" w:hAnsi="Source Sans Pro" w:cs="Arial"/>
                <w:kern w:val="0"/>
                <w:sz w:val="24"/>
                <w:szCs w:val="24"/>
                <w14:ligatures w14:val="none"/>
              </w:rPr>
              <w:t xml:space="preserve"> </w:t>
            </w:r>
            <w:r w:rsidR="008C5D69" w:rsidRPr="00C76F3D">
              <w:rPr>
                <w:rFonts w:ascii="Source Sans Pro" w:eastAsia="Times New Roman" w:hAnsi="Source Sans Pro" w:cs="Arial"/>
                <w:kern w:val="0"/>
                <w:sz w:val="24"/>
                <w:szCs w:val="24"/>
                <w14:ligatures w14:val="none"/>
              </w:rPr>
              <w:t xml:space="preserve">Other: </w:t>
            </w:r>
            <w:r w:rsidR="008C5D69" w:rsidRPr="00C76F3D">
              <w:rPr>
                <w:rFonts w:ascii="Source Sans Pro" w:eastAsia="Times New Roman" w:hAnsi="Source Sans Pro" w:cs="Arial"/>
                <w:color w:val="808080"/>
                <w:kern w:val="0"/>
                <w:sz w:val="24"/>
                <w:szCs w:val="24"/>
                <w14:ligatures w14:val="none"/>
              </w:rPr>
              <w:t>Click or tap here to enter text.</w:t>
            </w:r>
          </w:p>
        </w:tc>
      </w:tr>
    </w:tbl>
    <w:p w14:paraId="7FE37CB1" w14:textId="0C8119E2" w:rsidR="00A5170F" w:rsidRPr="00E64A4C" w:rsidRDefault="009F109C" w:rsidP="0025059C">
      <w:pPr>
        <w:pStyle w:val="Heading2"/>
        <w:spacing w:before="120" w:after="40"/>
        <w:rPr>
          <w:rFonts w:ascii="Arial" w:hAnsi="Arial"/>
          <w:sz w:val="24"/>
          <w:szCs w:val="24"/>
        </w:rPr>
      </w:pPr>
      <w:r>
        <w:t>High-</w:t>
      </w:r>
      <w:proofErr w:type="gramStart"/>
      <w:r w:rsidR="00967062">
        <w:t>dosage</w:t>
      </w:r>
      <w:proofErr w:type="gramEnd"/>
      <w:r w:rsidR="00967062">
        <w:t xml:space="preserve"> tutoring</w:t>
      </w:r>
      <w:r w:rsidR="007D3930" w:rsidRPr="006D132E">
        <w:t>:</w:t>
      </w:r>
    </w:p>
    <w:p w14:paraId="55337E7F" w14:textId="3B15E08E" w:rsidR="00A5170F" w:rsidRPr="001256F3" w:rsidRDefault="00A5170F" w:rsidP="00A5170F">
      <w:pPr>
        <w:spacing w:after="0" w:line="240" w:lineRule="auto"/>
        <w:textAlignment w:val="baseline"/>
        <w:rPr>
          <w:rFonts w:ascii="Source Sans Pro" w:eastAsia="Times New Roman" w:hAnsi="Source Sans Pro" w:cs="Arial"/>
          <w:kern w:val="0"/>
          <w:sz w:val="18"/>
          <w:szCs w:val="18"/>
          <w14:ligatures w14:val="none"/>
        </w:rPr>
      </w:pPr>
      <w:r w:rsidRPr="006D132E">
        <w:rPr>
          <w:rFonts w:ascii="Source Sans Pro" w:eastAsia="Times New Roman" w:hAnsi="Source Sans Pro" w:cs="Arial"/>
          <w:kern w:val="0"/>
          <w:sz w:val="24"/>
          <w:szCs w:val="24"/>
          <w14:ligatures w14:val="none"/>
        </w:rPr>
        <w:t>High-dosage tutoring aligned with the student’s classroom instruction through a state-</w:t>
      </w:r>
      <w:r w:rsidRPr="001256F3">
        <w:rPr>
          <w:rFonts w:ascii="Source Sans Pro" w:eastAsia="Times New Roman" w:hAnsi="Source Sans Pro" w:cs="Arial"/>
          <w:kern w:val="0"/>
          <w:sz w:val="24"/>
          <w:szCs w:val="24"/>
          <w14:ligatures w14:val="none"/>
        </w:rPr>
        <w:t xml:space="preserve">approved vendor on the list of high-quality tutoring vendors under </w:t>
      </w:r>
      <w:hyperlink r:id="rId20" w:history="1">
        <w:r w:rsidRPr="0025794C">
          <w:rPr>
            <w:rStyle w:val="Hyperlink"/>
            <w:rFonts w:ascii="Source Sans Pro" w:eastAsia="Times New Roman" w:hAnsi="Source Sans Pro" w:cs="Arial"/>
            <w:kern w:val="0"/>
            <w:sz w:val="24"/>
            <w:szCs w:val="24"/>
            <w14:ligatures w14:val="none"/>
          </w:rPr>
          <w:t>section 3301.136</w:t>
        </w:r>
      </w:hyperlink>
      <w:r w:rsidRPr="001256F3">
        <w:rPr>
          <w:rFonts w:ascii="Source Sans Pro" w:eastAsia="Times New Roman" w:hAnsi="Source Sans Pro" w:cs="Arial"/>
          <w:kern w:val="0"/>
          <w:sz w:val="24"/>
          <w:szCs w:val="24"/>
          <w14:ligatures w14:val="none"/>
        </w:rPr>
        <w:t xml:space="preserve"> of the Revised Code or a locally approved </w:t>
      </w:r>
      <w:r w:rsidR="00C96E34">
        <w:rPr>
          <w:rFonts w:ascii="Source Sans Pro" w:eastAsia="Times New Roman" w:hAnsi="Source Sans Pro" w:cs="Arial"/>
          <w:kern w:val="0"/>
          <w:sz w:val="24"/>
          <w:szCs w:val="24"/>
          <w14:ligatures w14:val="none"/>
        </w:rPr>
        <w:t>program</w:t>
      </w:r>
      <w:r w:rsidR="00C96E34" w:rsidRPr="001256F3">
        <w:rPr>
          <w:rFonts w:ascii="Source Sans Pro" w:eastAsia="Times New Roman" w:hAnsi="Source Sans Pro" w:cs="Arial"/>
          <w:kern w:val="0"/>
          <w:sz w:val="24"/>
          <w:szCs w:val="24"/>
          <w14:ligatures w14:val="none"/>
        </w:rPr>
        <w:t xml:space="preserve"> </w:t>
      </w:r>
      <w:r w:rsidRPr="001256F3">
        <w:rPr>
          <w:rFonts w:ascii="Source Sans Pro" w:eastAsia="Times New Roman" w:hAnsi="Source Sans Pro" w:cs="Arial"/>
          <w:kern w:val="0"/>
          <w:sz w:val="24"/>
          <w:szCs w:val="24"/>
          <w14:ligatures w14:val="none"/>
        </w:rPr>
        <w:t>that aligns with high-dosage tutoring best practices</w:t>
      </w:r>
      <w:r w:rsidR="007E19AB">
        <w:rPr>
          <w:rFonts w:ascii="Source Sans Pro" w:eastAsia="Times New Roman" w:hAnsi="Source Sans Pro" w:cs="Arial"/>
          <w:kern w:val="0"/>
          <w:sz w:val="24"/>
          <w:szCs w:val="24"/>
          <w14:ligatures w14:val="none"/>
        </w:rPr>
        <w:t xml:space="preserve"> identified by the Ohio Department of Education and Workforce</w:t>
      </w:r>
      <w:r w:rsidRPr="001256F3">
        <w:rPr>
          <w:rFonts w:ascii="Source Sans Pro" w:eastAsia="Times New Roman" w:hAnsi="Source Sans Pro" w:cs="Arial"/>
          <w:kern w:val="0"/>
          <w:sz w:val="24"/>
          <w:szCs w:val="24"/>
          <w14:ligatures w14:val="none"/>
        </w:rPr>
        <w:t>. High-dosage tutoring</w:t>
      </w:r>
      <w:r w:rsidR="009F109C">
        <w:rPr>
          <w:rFonts w:ascii="Source Sans Pro" w:eastAsia="Times New Roman" w:hAnsi="Source Sans Pro" w:cs="Arial"/>
          <w:kern w:val="0"/>
          <w:sz w:val="24"/>
          <w:szCs w:val="24"/>
          <w14:ligatures w14:val="none"/>
        </w:rPr>
        <w:t xml:space="preserve"> </w:t>
      </w:r>
      <w:r w:rsidR="00E22427">
        <w:rPr>
          <w:rFonts w:ascii="Source Sans Pro" w:eastAsia="Times New Roman" w:hAnsi="Source Sans Pro" w:cs="Arial"/>
          <w:kern w:val="0"/>
          <w:sz w:val="24"/>
          <w:szCs w:val="24"/>
          <w14:ligatures w14:val="none"/>
        </w:rPr>
        <w:t>must</w:t>
      </w:r>
      <w:r w:rsidR="00794F45" w:rsidRPr="001256F3">
        <w:rPr>
          <w:rFonts w:ascii="Source Sans Pro" w:eastAsia="Times New Roman" w:hAnsi="Source Sans Pro" w:cs="Arial"/>
          <w:kern w:val="0"/>
          <w:sz w:val="24"/>
          <w:szCs w:val="24"/>
          <w14:ligatures w14:val="none"/>
        </w:rPr>
        <w:t xml:space="preserve"> </w:t>
      </w:r>
      <w:r w:rsidRPr="001256F3">
        <w:rPr>
          <w:rFonts w:ascii="Source Sans Pro" w:eastAsia="Times New Roman" w:hAnsi="Source Sans Pro" w:cs="Arial"/>
          <w:kern w:val="0"/>
          <w:sz w:val="24"/>
          <w:szCs w:val="24"/>
          <w14:ligatures w14:val="none"/>
        </w:rPr>
        <w:t>include instruction time of at least three days per week, or at least 50 hours over 36 weeks</w:t>
      </w:r>
      <w:r w:rsidR="00AC3505">
        <w:rPr>
          <w:rFonts w:ascii="Source Sans Pro" w:eastAsia="Times New Roman" w:hAnsi="Source Sans Pro" w:cs="Arial"/>
          <w:kern w:val="0"/>
          <w:sz w:val="24"/>
          <w:szCs w:val="24"/>
          <w14:ligatures w14:val="none"/>
        </w:rPr>
        <w:t xml:space="preserve"> which may be incorporated into a student’s regular classroom instruction</w:t>
      </w:r>
      <w:r w:rsidRPr="001256F3">
        <w:rPr>
          <w:rFonts w:ascii="Source Sans Pro" w:eastAsia="Times New Roman" w:hAnsi="Source Sans Pro" w:cs="Arial"/>
          <w:kern w:val="0"/>
          <w:sz w:val="24"/>
          <w:szCs w:val="24"/>
          <w14:ligatures w14:val="none"/>
        </w:rPr>
        <w:t>.</w:t>
      </w: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2633"/>
        <w:gridCol w:w="3420"/>
      </w:tblGrid>
      <w:tr w:rsidR="00A5170F" w:rsidRPr="00337E17" w14:paraId="2E40317E" w14:textId="77777777" w:rsidTr="001256F3">
        <w:trPr>
          <w:trHeight w:val="300"/>
        </w:trPr>
        <w:tc>
          <w:tcPr>
            <w:tcW w:w="4387" w:type="dxa"/>
            <w:tcBorders>
              <w:top w:val="nil"/>
              <w:left w:val="nil"/>
              <w:bottom w:val="single" w:sz="6" w:space="0" w:color="auto"/>
              <w:right w:val="nil"/>
            </w:tcBorders>
            <w:vAlign w:val="bottom"/>
            <w:hideMark/>
          </w:tcPr>
          <w:p w14:paraId="3388B311" w14:textId="0D4093A2" w:rsidR="00A5170F" w:rsidRPr="001256F3" w:rsidRDefault="00A5170F" w:rsidP="00BC7D70">
            <w:pPr>
              <w:spacing w:before="120" w:after="0" w:line="240" w:lineRule="auto"/>
              <w:textAlignment w:val="baseline"/>
              <w:rPr>
                <w:rFonts w:ascii="Source Sans Pro" w:eastAsia="Times New Roman" w:hAnsi="Source Sans Pro" w:cs="Arial"/>
                <w:kern w:val="0"/>
                <w:sz w:val="24"/>
                <w:szCs w:val="24"/>
                <w14:ligatures w14:val="none"/>
              </w:rPr>
            </w:pPr>
            <w:r w:rsidRPr="001256F3">
              <w:rPr>
                <w:rFonts w:ascii="Source Sans Pro" w:eastAsia="Times New Roman" w:hAnsi="Source Sans Pro" w:cs="Arial"/>
                <w:kern w:val="0"/>
                <w:sz w:val="24"/>
                <w:szCs w:val="24"/>
                <w14:ligatures w14:val="none"/>
              </w:rPr>
              <w:t xml:space="preserve">Provider: </w:t>
            </w:r>
            <w:sdt>
              <w:sdtPr>
                <w:rPr>
                  <w:rFonts w:ascii="Source Sans Pro" w:eastAsia="Times New Roman" w:hAnsi="Source Sans Pro" w:cs="Arial"/>
                  <w:kern w:val="0"/>
                  <w:sz w:val="24"/>
                  <w:szCs w:val="24"/>
                  <w14:ligatures w14:val="none"/>
                </w:rPr>
                <w:id w:val="-1167237194"/>
                <w:placeholder>
                  <w:docPart w:val="DefaultPlaceholder_-1854013440"/>
                </w:placeholder>
                <w:showingPlcHdr/>
              </w:sdtPr>
              <w:sdtEndPr/>
              <w:sdtContent>
                <w:r w:rsidR="00B31517" w:rsidRPr="00E15F9D">
                  <w:rPr>
                    <w:rStyle w:val="PlaceholderText"/>
                  </w:rPr>
                  <w:t>Click or tap here to enter text.</w:t>
                </w:r>
              </w:sdtContent>
            </w:sdt>
          </w:p>
        </w:tc>
        <w:tc>
          <w:tcPr>
            <w:tcW w:w="2633" w:type="dxa"/>
            <w:tcBorders>
              <w:top w:val="nil"/>
              <w:left w:val="nil"/>
              <w:bottom w:val="single" w:sz="6" w:space="0" w:color="auto"/>
              <w:right w:val="nil"/>
            </w:tcBorders>
            <w:vAlign w:val="bottom"/>
            <w:hideMark/>
          </w:tcPr>
          <w:p w14:paraId="1E4A605B" w14:textId="61DE7FF9" w:rsidR="00A5170F" w:rsidRPr="001256F3" w:rsidRDefault="00D75914" w:rsidP="00A5170F">
            <w:pPr>
              <w:spacing w:after="0" w:line="240" w:lineRule="auto"/>
              <w:ind w:left="285" w:hanging="285"/>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kern w:val="0"/>
                  <w:sz w:val="24"/>
                  <w:szCs w:val="24"/>
                  <w14:ligatures w14:val="none"/>
                </w:rPr>
                <w:id w:val="835417897"/>
                <w14:checkbox>
                  <w14:checked w14:val="0"/>
                  <w14:checkedState w14:val="2612" w14:font="MS Gothic"/>
                  <w14:uncheckedState w14:val="2610" w14:font="MS Gothic"/>
                </w14:checkbox>
              </w:sdtPr>
              <w:sdtEndPr/>
              <w:sdtContent>
                <w:r w:rsidR="004777DC">
                  <w:rPr>
                    <w:rFonts w:ascii="MS Gothic" w:eastAsia="MS Gothic" w:hAnsi="MS Gothic" w:cs="Arial" w:hint="eastAsia"/>
                    <w:kern w:val="0"/>
                    <w:sz w:val="24"/>
                    <w:szCs w:val="24"/>
                    <w14:ligatures w14:val="none"/>
                  </w:rPr>
                  <w:t>☐</w:t>
                </w:r>
              </w:sdtContent>
            </w:sdt>
            <w:r w:rsidR="00A5170F" w:rsidRPr="001256F3">
              <w:rPr>
                <w:rFonts w:ascii="Source Sans Pro" w:eastAsia="Times New Roman" w:hAnsi="Source Sans Pro" w:cs="Arial"/>
                <w:kern w:val="0"/>
                <w:sz w:val="24"/>
                <w:szCs w:val="24"/>
                <w14:ligatures w14:val="none"/>
              </w:rPr>
              <w:t>State Approved List</w:t>
            </w:r>
          </w:p>
        </w:tc>
        <w:tc>
          <w:tcPr>
            <w:tcW w:w="3420" w:type="dxa"/>
            <w:tcBorders>
              <w:top w:val="nil"/>
              <w:left w:val="nil"/>
              <w:bottom w:val="single" w:sz="6" w:space="0" w:color="auto"/>
              <w:right w:val="nil"/>
            </w:tcBorders>
            <w:vAlign w:val="bottom"/>
            <w:hideMark/>
          </w:tcPr>
          <w:p w14:paraId="265F39FC" w14:textId="074BE8E5" w:rsidR="00A5170F" w:rsidRPr="001256F3" w:rsidRDefault="00D75914" w:rsidP="00A5170F">
            <w:pPr>
              <w:spacing w:after="0" w:line="240" w:lineRule="auto"/>
              <w:ind w:left="255" w:hanging="270"/>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kern w:val="0"/>
                  <w:sz w:val="24"/>
                  <w:szCs w:val="24"/>
                  <w14:ligatures w14:val="none"/>
                </w:rPr>
                <w:id w:val="4871497"/>
                <w14:checkbox>
                  <w14:checked w14:val="0"/>
                  <w14:checkedState w14:val="2612" w14:font="MS Gothic"/>
                  <w14:uncheckedState w14:val="2610" w14:font="MS Gothic"/>
                </w14:checkbox>
              </w:sdtPr>
              <w:sdtEndPr/>
              <w:sdtContent>
                <w:r w:rsidR="004777DC">
                  <w:rPr>
                    <w:rFonts w:ascii="MS Gothic" w:eastAsia="MS Gothic" w:hAnsi="MS Gothic" w:cs="Arial" w:hint="eastAsia"/>
                    <w:kern w:val="0"/>
                    <w:sz w:val="24"/>
                    <w:szCs w:val="24"/>
                    <w14:ligatures w14:val="none"/>
                  </w:rPr>
                  <w:t>☐</w:t>
                </w:r>
              </w:sdtContent>
            </w:sdt>
            <w:r w:rsidR="00A5170F" w:rsidRPr="001256F3">
              <w:rPr>
                <w:rFonts w:ascii="Source Sans Pro" w:eastAsia="Times New Roman" w:hAnsi="Source Sans Pro" w:cs="Arial"/>
                <w:kern w:val="0"/>
                <w:sz w:val="24"/>
                <w:szCs w:val="24"/>
                <w14:ligatures w14:val="none"/>
              </w:rPr>
              <w:t xml:space="preserve">Locally Approved </w:t>
            </w:r>
            <w:r w:rsidR="00AC3505">
              <w:rPr>
                <w:rFonts w:ascii="Source Sans Pro" w:eastAsia="Times New Roman" w:hAnsi="Source Sans Pro" w:cs="Arial"/>
                <w:kern w:val="0"/>
                <w:sz w:val="24"/>
                <w:szCs w:val="24"/>
                <w14:ligatures w14:val="none"/>
              </w:rPr>
              <w:t>Program</w:t>
            </w:r>
          </w:p>
        </w:tc>
      </w:tr>
    </w:tbl>
    <w:p w14:paraId="76D7F2ED" w14:textId="292EF764" w:rsidR="00A5170F" w:rsidRPr="003B2E8D" w:rsidRDefault="00E852B2" w:rsidP="481AB7CB">
      <w:pPr>
        <w:pStyle w:val="Heading2"/>
        <w:spacing w:before="120"/>
        <w:rPr>
          <w:caps/>
          <w:sz w:val="18"/>
          <w:szCs w:val="18"/>
        </w:rPr>
      </w:pPr>
      <w:r>
        <w:t>How</w:t>
      </w:r>
      <w:r>
        <w:rPr>
          <w:b w:val="0"/>
        </w:rPr>
        <w:t xml:space="preserve"> </w:t>
      </w:r>
      <w:r>
        <w:t xml:space="preserve">long will </w:t>
      </w:r>
      <w:r w:rsidR="008552FF">
        <w:t xml:space="preserve">the school monitor my </w:t>
      </w:r>
      <w:r>
        <w:t>child</w:t>
      </w:r>
      <w:r w:rsidR="008552FF">
        <w:t>’s reading progress using this plan?</w:t>
      </w:r>
    </w:p>
    <w:p w14:paraId="4ECBC746" w14:textId="77777777" w:rsidR="008A6195"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1256F3">
        <w:rPr>
          <w:rFonts w:ascii="Source Sans Pro" w:eastAsia="Times New Roman" w:hAnsi="Source Sans Pro" w:cs="Arial"/>
          <w:kern w:val="0"/>
          <w:sz w:val="24"/>
          <w:szCs w:val="24"/>
          <w14:ligatures w14:val="none"/>
        </w:rPr>
        <w:t xml:space="preserve">Under Ohio law, the RIMP </w:t>
      </w:r>
      <w:r w:rsidR="005145B6" w:rsidRPr="001256F3">
        <w:rPr>
          <w:rFonts w:ascii="Source Sans Pro" w:eastAsia="Times New Roman" w:hAnsi="Source Sans Pro" w:cs="Arial"/>
          <w:kern w:val="0"/>
          <w:sz w:val="24"/>
          <w:szCs w:val="24"/>
          <w14:ligatures w14:val="none"/>
        </w:rPr>
        <w:t xml:space="preserve">will </w:t>
      </w:r>
      <w:r w:rsidRPr="001256F3">
        <w:rPr>
          <w:rFonts w:ascii="Source Sans Pro" w:eastAsia="Times New Roman" w:hAnsi="Source Sans Pro" w:cs="Arial"/>
          <w:kern w:val="0"/>
          <w:sz w:val="24"/>
          <w:szCs w:val="24"/>
          <w14:ligatures w14:val="none"/>
        </w:rPr>
        <w:t xml:space="preserve">continue until the student is reading at grade level. </w:t>
      </w:r>
    </w:p>
    <w:p w14:paraId="4C5600A2" w14:textId="47E23416" w:rsidR="008A6195" w:rsidRDefault="008A6195" w:rsidP="0025059C">
      <w:pPr>
        <w:spacing w:before="120" w:after="40" w:line="240" w:lineRule="auto"/>
        <w:textAlignment w:val="baseline"/>
        <w:rPr>
          <w:rFonts w:ascii="Source Sans Pro" w:eastAsia="Times New Roman" w:hAnsi="Source Sans Pro" w:cs="Arial"/>
          <w:kern w:val="0"/>
          <w:sz w:val="24"/>
          <w:szCs w:val="24"/>
          <w14:ligatures w14:val="none"/>
        </w:rPr>
      </w:pPr>
      <w:r w:rsidRPr="008A6195">
        <w:rPr>
          <w:rFonts w:ascii="Source Sans Pro" w:eastAsia="Times New Roman" w:hAnsi="Source Sans Pro" w:cs="Arial"/>
          <w:b/>
          <w:bCs/>
          <w:kern w:val="0"/>
          <w:sz w:val="28"/>
          <w:szCs w:val="28"/>
          <w14:ligatures w14:val="none"/>
        </w:rPr>
        <w:t xml:space="preserve">Promotion to </w:t>
      </w:r>
      <w:r w:rsidR="00950ECD" w:rsidRPr="008A6195">
        <w:rPr>
          <w:rFonts w:ascii="Source Sans Pro" w:eastAsia="Times New Roman" w:hAnsi="Source Sans Pro" w:cs="Arial"/>
          <w:b/>
          <w:bCs/>
          <w:kern w:val="0"/>
          <w:sz w:val="28"/>
          <w:szCs w:val="28"/>
          <w14:ligatures w14:val="none"/>
        </w:rPr>
        <w:t>Fourth</w:t>
      </w:r>
      <w:r w:rsidRPr="008A6195">
        <w:rPr>
          <w:rFonts w:ascii="Source Sans Pro" w:eastAsia="Times New Roman" w:hAnsi="Source Sans Pro" w:cs="Arial"/>
          <w:b/>
          <w:bCs/>
          <w:kern w:val="0"/>
          <w:sz w:val="28"/>
          <w:szCs w:val="28"/>
          <w14:ligatures w14:val="none"/>
        </w:rPr>
        <w:t xml:space="preserve"> Grade:</w:t>
      </w:r>
    </w:p>
    <w:p w14:paraId="766B410D" w14:textId="213D6B9C" w:rsidR="00A5170F" w:rsidRPr="001256F3" w:rsidRDefault="00A5170F" w:rsidP="00A5170F">
      <w:pPr>
        <w:spacing w:after="0" w:line="240" w:lineRule="auto"/>
        <w:textAlignment w:val="baseline"/>
        <w:rPr>
          <w:rFonts w:ascii="Source Sans Pro" w:eastAsia="Times New Roman" w:hAnsi="Source Sans Pro" w:cs="Arial"/>
          <w:kern w:val="0"/>
          <w:sz w:val="18"/>
          <w:szCs w:val="18"/>
          <w14:ligatures w14:val="none"/>
        </w:rPr>
      </w:pPr>
      <w:r w:rsidRPr="001256F3">
        <w:rPr>
          <w:rFonts w:ascii="Source Sans Pro" w:eastAsia="Times New Roman" w:hAnsi="Source Sans Pro" w:cs="Arial"/>
          <w:kern w:val="0"/>
          <w:sz w:val="24"/>
          <w:szCs w:val="24"/>
          <w14:ligatures w14:val="none"/>
        </w:rPr>
        <w:t>The student will not be promoted to the fourth grade if requirements for one of the following options are not met:</w:t>
      </w:r>
    </w:p>
    <w:p w14:paraId="4CC94AC8" w14:textId="2B84EAD9" w:rsidR="00A5170F" w:rsidRPr="001256F3" w:rsidRDefault="00A5170F" w:rsidP="00CD0517">
      <w:pPr>
        <w:numPr>
          <w:ilvl w:val="0"/>
          <w:numId w:val="6"/>
        </w:numPr>
        <w:spacing w:after="0" w:line="240" w:lineRule="auto"/>
        <w:textAlignment w:val="baseline"/>
        <w:rPr>
          <w:rFonts w:ascii="Source Sans Pro" w:eastAsia="Times New Roman" w:hAnsi="Source Sans Pro" w:cs="Arial"/>
          <w:kern w:val="0"/>
          <w:sz w:val="24"/>
          <w:szCs w:val="24"/>
          <w14:ligatures w14:val="none"/>
        </w:rPr>
      </w:pPr>
      <w:r w:rsidRPr="001256F3">
        <w:rPr>
          <w:rFonts w:ascii="Source Sans Pro" w:eastAsia="Times New Roman" w:hAnsi="Source Sans Pro" w:cs="Arial"/>
          <w:kern w:val="0"/>
          <w:sz w:val="24"/>
          <w:szCs w:val="24"/>
          <w14:ligatures w14:val="none"/>
        </w:rPr>
        <w:t xml:space="preserve">The student </w:t>
      </w:r>
      <w:r w:rsidR="002028A6" w:rsidRPr="001256F3">
        <w:rPr>
          <w:rFonts w:ascii="Source Sans Pro" w:eastAsia="Times New Roman" w:hAnsi="Source Sans Pro" w:cs="Arial"/>
          <w:kern w:val="0"/>
          <w:sz w:val="24"/>
          <w:szCs w:val="24"/>
          <w14:ligatures w14:val="none"/>
        </w:rPr>
        <w:t xml:space="preserve">reaches </w:t>
      </w:r>
      <w:r w:rsidRPr="001256F3">
        <w:rPr>
          <w:rFonts w:ascii="Source Sans Pro" w:eastAsia="Times New Roman" w:hAnsi="Source Sans Pro" w:cs="Arial"/>
          <w:kern w:val="0"/>
          <w:sz w:val="24"/>
          <w:szCs w:val="24"/>
          <w14:ligatures w14:val="none"/>
        </w:rPr>
        <w:t>the promotion score on the Ohio State Test for grade 3 English language arts</w:t>
      </w:r>
      <w:r w:rsidR="00FF770F">
        <w:rPr>
          <w:rFonts w:ascii="Source Sans Pro" w:eastAsia="Times New Roman" w:hAnsi="Source Sans Pro" w:cs="Arial"/>
          <w:kern w:val="0"/>
          <w:sz w:val="24"/>
          <w:szCs w:val="24"/>
          <w14:ligatures w14:val="none"/>
        </w:rPr>
        <w:t>.</w:t>
      </w:r>
    </w:p>
    <w:p w14:paraId="71E8CDE6" w14:textId="512C4CA3" w:rsidR="00A5170F" w:rsidRPr="001256F3" w:rsidRDefault="00A5170F" w:rsidP="00CD0517">
      <w:pPr>
        <w:numPr>
          <w:ilvl w:val="0"/>
          <w:numId w:val="6"/>
        </w:numPr>
        <w:spacing w:after="0" w:line="240" w:lineRule="auto"/>
        <w:textAlignment w:val="baseline"/>
        <w:rPr>
          <w:rFonts w:ascii="Source Sans Pro" w:eastAsia="Times New Roman" w:hAnsi="Source Sans Pro" w:cs="Arial"/>
          <w:kern w:val="0"/>
          <w:sz w:val="24"/>
          <w:szCs w:val="24"/>
          <w14:ligatures w14:val="none"/>
        </w:rPr>
      </w:pPr>
      <w:r w:rsidRPr="001256F3">
        <w:rPr>
          <w:rFonts w:ascii="Source Sans Pro" w:eastAsia="Times New Roman" w:hAnsi="Source Sans Pro" w:cs="Arial"/>
          <w:kern w:val="0"/>
          <w:sz w:val="24"/>
          <w:szCs w:val="24"/>
          <w14:ligatures w14:val="none"/>
        </w:rPr>
        <w:t xml:space="preserve">The student </w:t>
      </w:r>
      <w:r w:rsidR="00BD41A3" w:rsidRPr="001256F3">
        <w:rPr>
          <w:rFonts w:ascii="Source Sans Pro" w:eastAsia="Times New Roman" w:hAnsi="Source Sans Pro" w:cs="Arial"/>
          <w:kern w:val="0"/>
          <w:sz w:val="24"/>
          <w:szCs w:val="24"/>
          <w14:ligatures w14:val="none"/>
        </w:rPr>
        <w:t xml:space="preserve">reaches </w:t>
      </w:r>
      <w:r w:rsidR="002028A6" w:rsidRPr="001256F3">
        <w:rPr>
          <w:rFonts w:ascii="Source Sans Pro" w:eastAsia="Times New Roman" w:hAnsi="Source Sans Pro" w:cs="Arial"/>
          <w:kern w:val="0"/>
          <w:sz w:val="24"/>
          <w:szCs w:val="24"/>
          <w14:ligatures w14:val="none"/>
        </w:rPr>
        <w:t>the</w:t>
      </w:r>
      <w:r w:rsidRPr="001256F3">
        <w:rPr>
          <w:rFonts w:ascii="Source Sans Pro" w:eastAsia="Times New Roman" w:hAnsi="Source Sans Pro" w:cs="Arial"/>
          <w:kern w:val="0"/>
          <w:sz w:val="24"/>
          <w:szCs w:val="24"/>
          <w14:ligatures w14:val="none"/>
        </w:rPr>
        <w:t xml:space="preserve"> promotion score on an</w:t>
      </w:r>
      <w:r>
        <w:rPr>
          <w:rFonts w:ascii="Source Sans Pro" w:eastAsia="Times New Roman" w:hAnsi="Source Sans Pro" w:cs="Arial"/>
          <w:kern w:val="0"/>
          <w:sz w:val="24"/>
          <w:szCs w:val="24"/>
          <w14:ligatures w14:val="none"/>
        </w:rPr>
        <w:t xml:space="preserve"> </w:t>
      </w:r>
      <w:r w:rsidR="00D10590">
        <w:rPr>
          <w:rFonts w:ascii="Source Sans Pro" w:eastAsia="Times New Roman" w:hAnsi="Source Sans Pro" w:cs="Arial"/>
          <w:kern w:val="0"/>
          <w:sz w:val="24"/>
          <w:szCs w:val="24"/>
          <w14:ligatures w14:val="none"/>
        </w:rPr>
        <w:t>approved</w:t>
      </w:r>
      <w:r w:rsidRPr="001256F3">
        <w:rPr>
          <w:rFonts w:ascii="Source Sans Pro" w:eastAsia="Times New Roman" w:hAnsi="Source Sans Pro" w:cs="Arial"/>
          <w:kern w:val="0"/>
          <w:sz w:val="24"/>
          <w:szCs w:val="24"/>
          <w14:ligatures w14:val="none"/>
        </w:rPr>
        <w:t xml:space="preserve"> alternative reading assessment </w:t>
      </w:r>
      <w:r w:rsidR="001D7C1E" w:rsidRPr="001256F3">
        <w:rPr>
          <w:rFonts w:ascii="Source Sans Pro" w:eastAsia="Times New Roman" w:hAnsi="Source Sans Pro" w:cs="Arial"/>
          <w:kern w:val="0"/>
          <w:sz w:val="24"/>
          <w:szCs w:val="24"/>
          <w14:ligatures w14:val="none"/>
        </w:rPr>
        <w:t xml:space="preserve">given </w:t>
      </w:r>
      <w:r w:rsidRPr="001256F3">
        <w:rPr>
          <w:rFonts w:ascii="Source Sans Pro" w:eastAsia="Times New Roman" w:hAnsi="Source Sans Pro" w:cs="Arial"/>
          <w:kern w:val="0"/>
          <w:sz w:val="24"/>
          <w:szCs w:val="24"/>
          <w14:ligatures w14:val="none"/>
        </w:rPr>
        <w:t>by the district.</w:t>
      </w:r>
    </w:p>
    <w:p w14:paraId="7C790D19" w14:textId="2EEBBD95" w:rsidR="00663620" w:rsidRDefault="00A5170F" w:rsidP="00A5170F">
      <w:pPr>
        <w:numPr>
          <w:ilvl w:val="0"/>
          <w:numId w:val="6"/>
        </w:numPr>
        <w:spacing w:after="0" w:line="240" w:lineRule="auto"/>
        <w:textAlignment w:val="baseline"/>
        <w:rPr>
          <w:rFonts w:ascii="Source Sans Pro" w:eastAsia="Times New Roman" w:hAnsi="Source Sans Pro" w:cs="Arial"/>
          <w:kern w:val="0"/>
          <w:sz w:val="24"/>
          <w:szCs w:val="24"/>
          <w14:ligatures w14:val="none"/>
        </w:rPr>
      </w:pPr>
      <w:r w:rsidRPr="001256F3">
        <w:rPr>
          <w:rFonts w:ascii="Source Sans Pro" w:eastAsia="Times New Roman" w:hAnsi="Source Sans Pro" w:cs="Arial"/>
          <w:kern w:val="0"/>
          <w:sz w:val="24"/>
          <w:szCs w:val="24"/>
          <w14:ligatures w14:val="none"/>
        </w:rPr>
        <w:t xml:space="preserve">The student qualifies for one of the exemptions </w:t>
      </w:r>
      <w:r w:rsidR="00227111" w:rsidRPr="001256F3">
        <w:rPr>
          <w:rFonts w:ascii="Source Sans Pro" w:eastAsia="Times New Roman" w:hAnsi="Source Sans Pro" w:cs="Arial"/>
          <w:kern w:val="0"/>
          <w:sz w:val="24"/>
          <w:szCs w:val="24"/>
          <w14:ligatures w14:val="none"/>
        </w:rPr>
        <w:t>in</w:t>
      </w:r>
      <w:r w:rsidRPr="001256F3">
        <w:rPr>
          <w:rFonts w:ascii="Source Sans Pro" w:eastAsia="Times New Roman" w:hAnsi="Source Sans Pro" w:cs="Arial"/>
          <w:kern w:val="0"/>
          <w:sz w:val="24"/>
          <w:szCs w:val="24"/>
          <w14:ligatures w14:val="none"/>
        </w:rPr>
        <w:t xml:space="preserve"> Ohio law, including the parent request exemption.</w:t>
      </w:r>
      <w:r w:rsidR="000B664A">
        <w:rPr>
          <w:rFonts w:ascii="Source Sans Pro" w:eastAsia="Times New Roman" w:hAnsi="Source Sans Pro" w:cs="Arial"/>
          <w:kern w:val="0"/>
          <w:sz w:val="24"/>
          <w:szCs w:val="24"/>
          <w14:ligatures w14:val="none"/>
        </w:rPr>
        <w:t xml:space="preserve"> </w:t>
      </w:r>
      <w:r w:rsidR="00DB621D" w:rsidRPr="001256F3">
        <w:rPr>
          <w:rFonts w:ascii="Source Sans Pro" w:eastAsia="Times New Roman" w:hAnsi="Source Sans Pro" w:cs="Arial"/>
          <w:kern w:val="0"/>
          <w:sz w:val="24"/>
          <w:szCs w:val="24"/>
          <w14:ligatures w14:val="none"/>
        </w:rPr>
        <w:t xml:space="preserve">A </w:t>
      </w:r>
      <w:r w:rsidR="00227111" w:rsidRPr="001256F3">
        <w:rPr>
          <w:rFonts w:ascii="Source Sans Pro" w:eastAsia="Times New Roman" w:hAnsi="Source Sans Pro" w:cs="Arial"/>
          <w:kern w:val="0"/>
          <w:sz w:val="24"/>
          <w:szCs w:val="24"/>
          <w14:ligatures w14:val="none"/>
        </w:rPr>
        <w:t>p</w:t>
      </w:r>
      <w:r w:rsidR="00DB621D" w:rsidRPr="001256F3">
        <w:rPr>
          <w:rFonts w:ascii="Source Sans Pro" w:eastAsia="Times New Roman" w:hAnsi="Source Sans Pro" w:cs="Arial"/>
          <w:kern w:val="0"/>
          <w:sz w:val="24"/>
          <w:szCs w:val="24"/>
          <w14:ligatures w14:val="none"/>
        </w:rPr>
        <w:t>arent/</w:t>
      </w:r>
      <w:r w:rsidR="00227111" w:rsidRPr="001256F3">
        <w:rPr>
          <w:rFonts w:ascii="Source Sans Pro" w:eastAsia="Times New Roman" w:hAnsi="Source Sans Pro" w:cs="Arial"/>
          <w:kern w:val="0"/>
          <w:sz w:val="24"/>
          <w:szCs w:val="24"/>
          <w14:ligatures w14:val="none"/>
        </w:rPr>
        <w:t>g</w:t>
      </w:r>
      <w:r w:rsidR="00DB621D" w:rsidRPr="001256F3">
        <w:rPr>
          <w:rFonts w:ascii="Source Sans Pro" w:eastAsia="Times New Roman" w:hAnsi="Source Sans Pro" w:cs="Arial"/>
          <w:kern w:val="0"/>
          <w:sz w:val="24"/>
          <w:szCs w:val="24"/>
          <w14:ligatures w14:val="none"/>
        </w:rPr>
        <w:t xml:space="preserve">uardian, in consultation with the school, </w:t>
      </w:r>
      <w:r w:rsidR="00227111" w:rsidRPr="001256F3">
        <w:rPr>
          <w:rFonts w:ascii="Source Sans Pro" w:eastAsia="Times New Roman" w:hAnsi="Source Sans Pro" w:cs="Arial"/>
          <w:kern w:val="0"/>
          <w:sz w:val="24"/>
          <w:szCs w:val="24"/>
          <w14:ligatures w14:val="none"/>
        </w:rPr>
        <w:t>can</w:t>
      </w:r>
      <w:r w:rsidR="00DB621D" w:rsidRPr="001256F3">
        <w:rPr>
          <w:rFonts w:ascii="Source Sans Pro" w:eastAsia="Times New Roman" w:hAnsi="Source Sans Pro" w:cs="Arial"/>
          <w:kern w:val="0"/>
          <w:sz w:val="24"/>
          <w:szCs w:val="24"/>
          <w14:ligatures w14:val="none"/>
        </w:rPr>
        <w:t xml:space="preserve"> request that their </w:t>
      </w:r>
      <w:r w:rsidRPr="481AB7CB" w:rsidDel="00DB621D">
        <w:rPr>
          <w:rFonts w:ascii="Source Sans Pro" w:eastAsia="Times New Roman" w:hAnsi="Source Sans Pro" w:cs="Arial"/>
          <w:sz w:val="24"/>
          <w:szCs w:val="24"/>
        </w:rPr>
        <w:t>child</w:t>
      </w:r>
      <w:r w:rsidR="00DB621D" w:rsidRPr="001256F3">
        <w:rPr>
          <w:rFonts w:ascii="Source Sans Pro" w:eastAsia="Times New Roman" w:hAnsi="Source Sans Pro" w:cs="Arial"/>
          <w:kern w:val="0"/>
          <w:sz w:val="24"/>
          <w:szCs w:val="24"/>
          <w14:ligatures w14:val="none"/>
        </w:rPr>
        <w:t xml:space="preserve"> be promoted to fourth grade even if they do not reach the promotion score. </w:t>
      </w:r>
      <w:r w:rsidR="001A0E48" w:rsidRPr="001256F3">
        <w:rPr>
          <w:rFonts w:ascii="Source Sans Pro" w:eastAsia="Times New Roman" w:hAnsi="Source Sans Pro" w:cs="Arial"/>
          <w:kern w:val="0"/>
          <w:sz w:val="24"/>
          <w:szCs w:val="24"/>
          <w14:ligatures w14:val="none"/>
        </w:rPr>
        <w:t>In this case, the s</w:t>
      </w:r>
      <w:r w:rsidR="00DB621D" w:rsidRPr="001256F3">
        <w:rPr>
          <w:rFonts w:ascii="Source Sans Pro" w:eastAsia="Times New Roman" w:hAnsi="Source Sans Pro" w:cs="Arial"/>
          <w:kern w:val="0"/>
          <w:sz w:val="24"/>
          <w:szCs w:val="24"/>
          <w14:ligatures w14:val="none"/>
        </w:rPr>
        <w:t xml:space="preserve">tudent </w:t>
      </w:r>
      <w:r w:rsidR="001A0E48" w:rsidRPr="001256F3">
        <w:rPr>
          <w:rFonts w:ascii="Source Sans Pro" w:eastAsia="Times New Roman" w:hAnsi="Source Sans Pro" w:cs="Arial"/>
          <w:kern w:val="0"/>
          <w:sz w:val="24"/>
          <w:szCs w:val="24"/>
          <w14:ligatures w14:val="none"/>
        </w:rPr>
        <w:t>will</w:t>
      </w:r>
      <w:r w:rsidR="00DB621D" w:rsidRPr="001256F3">
        <w:rPr>
          <w:rFonts w:ascii="Source Sans Pro" w:eastAsia="Times New Roman" w:hAnsi="Source Sans Pro" w:cs="Arial"/>
          <w:kern w:val="0"/>
          <w:sz w:val="24"/>
          <w:szCs w:val="24"/>
          <w14:ligatures w14:val="none"/>
        </w:rPr>
        <w:t xml:space="preserve"> continue to </w:t>
      </w:r>
      <w:r w:rsidR="001A0E48" w:rsidRPr="001256F3">
        <w:rPr>
          <w:rFonts w:ascii="Source Sans Pro" w:eastAsia="Times New Roman" w:hAnsi="Source Sans Pro" w:cs="Arial"/>
          <w:kern w:val="0"/>
          <w:sz w:val="24"/>
          <w:szCs w:val="24"/>
          <w14:ligatures w14:val="none"/>
        </w:rPr>
        <w:t xml:space="preserve">be supported with a </w:t>
      </w:r>
      <w:r w:rsidR="00DB621D" w:rsidRPr="001256F3">
        <w:rPr>
          <w:rFonts w:ascii="Source Sans Pro" w:eastAsia="Times New Roman" w:hAnsi="Source Sans Pro" w:cs="Arial"/>
          <w:kern w:val="0"/>
          <w:sz w:val="24"/>
          <w:szCs w:val="24"/>
          <w14:ligatures w14:val="none"/>
        </w:rPr>
        <w:t>RIMP</w:t>
      </w:r>
      <w:r w:rsidR="001A0E48" w:rsidRPr="001256F3">
        <w:rPr>
          <w:rFonts w:ascii="Source Sans Pro" w:eastAsia="Times New Roman" w:hAnsi="Source Sans Pro" w:cs="Arial"/>
          <w:kern w:val="0"/>
          <w:sz w:val="24"/>
          <w:szCs w:val="24"/>
          <w14:ligatures w14:val="none"/>
        </w:rPr>
        <w:t>, and provided with intensive instruction,</w:t>
      </w:r>
      <w:r w:rsidR="00DB621D" w:rsidRPr="001256F3">
        <w:rPr>
          <w:rFonts w:ascii="Source Sans Pro" w:eastAsia="Times New Roman" w:hAnsi="Source Sans Pro" w:cs="Arial"/>
          <w:kern w:val="0"/>
          <w:sz w:val="24"/>
          <w:szCs w:val="24"/>
          <w14:ligatures w14:val="none"/>
        </w:rPr>
        <w:t xml:space="preserve"> until </w:t>
      </w:r>
      <w:r w:rsidR="001A0E48" w:rsidRPr="001256F3">
        <w:rPr>
          <w:rFonts w:ascii="Source Sans Pro" w:eastAsia="Times New Roman" w:hAnsi="Source Sans Pro" w:cs="Arial"/>
          <w:kern w:val="0"/>
          <w:sz w:val="24"/>
          <w:szCs w:val="24"/>
          <w14:ligatures w14:val="none"/>
        </w:rPr>
        <w:t>they are</w:t>
      </w:r>
      <w:r w:rsidR="00DB621D" w:rsidRPr="001256F3">
        <w:rPr>
          <w:rFonts w:ascii="Source Sans Pro" w:eastAsia="Times New Roman" w:hAnsi="Source Sans Pro" w:cs="Arial"/>
          <w:kern w:val="0"/>
          <w:sz w:val="24"/>
          <w:szCs w:val="24"/>
          <w14:ligatures w14:val="none"/>
        </w:rPr>
        <w:t xml:space="preserve"> able to read at grade level.</w:t>
      </w:r>
    </w:p>
    <w:p w14:paraId="6FE8F65F" w14:textId="0B717FEB" w:rsidR="00CD5C9E" w:rsidRDefault="00025C2D" w:rsidP="00F5488E">
      <w:pPr>
        <w:pStyle w:val="Heading1"/>
      </w:pPr>
      <w:r>
        <w:t>Acknowledgements and Signatures</w:t>
      </w:r>
    </w:p>
    <w:p w14:paraId="0ED27813" w14:textId="02617598" w:rsidR="00A5170F" w:rsidRPr="004C7FA8" w:rsidRDefault="003B75F1" w:rsidP="00A5170F">
      <w:pPr>
        <w:spacing w:after="0" w:line="240" w:lineRule="auto"/>
        <w:textAlignment w:val="baseline"/>
        <w:rPr>
          <w:rFonts w:ascii="Source Sans Pro" w:eastAsia="Times New Roman" w:hAnsi="Source Sans Pro" w:cs="Arial"/>
          <w:b/>
          <w:caps/>
          <w:kern w:val="0"/>
          <w:sz w:val="18"/>
          <w:szCs w:val="18"/>
          <w14:ligatures w14:val="none"/>
        </w:rPr>
      </w:pPr>
      <w:r w:rsidRPr="004C7FA8">
        <w:rPr>
          <w:rFonts w:ascii="Source Sans Pro" w:eastAsia="Times New Roman" w:hAnsi="Source Sans Pro" w:cs="Arial"/>
          <w:b/>
          <w:kern w:val="0"/>
          <w:sz w:val="28"/>
          <w:szCs w:val="28"/>
          <w14:ligatures w14:val="none"/>
        </w:rPr>
        <w:t xml:space="preserve">As the parent/guardian, </w:t>
      </w:r>
      <w:r w:rsidRPr="004C7FA8">
        <w:rPr>
          <w:rFonts w:ascii="Source Sans Pro" w:eastAsia="Times New Roman" w:hAnsi="Source Sans Pro" w:cs="Arial"/>
          <w:b/>
          <w:bCs/>
          <w:kern w:val="0"/>
          <w:sz w:val="28"/>
          <w:szCs w:val="28"/>
          <w14:ligatures w14:val="none"/>
        </w:rPr>
        <w:t>I</w:t>
      </w:r>
      <w:r w:rsidRPr="004C7FA8">
        <w:rPr>
          <w:rFonts w:ascii="Source Sans Pro" w:eastAsia="Times New Roman" w:hAnsi="Source Sans Pro" w:cs="Arial"/>
          <w:b/>
          <w:kern w:val="0"/>
          <w:sz w:val="28"/>
          <w:szCs w:val="28"/>
          <w14:ligatures w14:val="none"/>
        </w:rPr>
        <w:t xml:space="preserve"> have been notified </w:t>
      </w:r>
      <w:r w:rsidR="000453CE" w:rsidRPr="004C7FA8">
        <w:rPr>
          <w:rFonts w:ascii="Source Sans Pro" w:eastAsia="Times New Roman" w:hAnsi="Source Sans Pro" w:cs="Arial"/>
          <w:b/>
          <w:bCs/>
          <w:kern w:val="0"/>
          <w:sz w:val="28"/>
          <w:szCs w:val="28"/>
          <w14:ligatures w14:val="none"/>
        </w:rPr>
        <w:t>about</w:t>
      </w:r>
      <w:r w:rsidRPr="004C7FA8" w:rsidDel="003B75F1">
        <w:rPr>
          <w:rFonts w:ascii="Source Sans Pro" w:eastAsia="Times New Roman" w:hAnsi="Source Sans Pro" w:cs="Arial"/>
          <w:b/>
          <w:kern w:val="0"/>
          <w:sz w:val="28"/>
          <w:szCs w:val="28"/>
          <w14:ligatures w14:val="none"/>
        </w:rPr>
        <w:t xml:space="preserve"> the </w:t>
      </w:r>
      <w:r w:rsidR="000453CE" w:rsidRPr="004C7FA8">
        <w:rPr>
          <w:rFonts w:ascii="Source Sans Pro" w:eastAsia="Times New Roman" w:hAnsi="Source Sans Pro" w:cs="Arial"/>
          <w:b/>
          <w:bCs/>
          <w:kern w:val="0"/>
          <w:sz w:val="28"/>
          <w:szCs w:val="28"/>
          <w14:ligatures w14:val="none"/>
        </w:rPr>
        <w:t>following</w:t>
      </w:r>
      <w:r w:rsidRPr="004C7FA8">
        <w:rPr>
          <w:rFonts w:ascii="Source Sans Pro" w:eastAsia="Times New Roman" w:hAnsi="Source Sans Pro" w:cs="Arial"/>
          <w:b/>
          <w:kern w:val="0"/>
          <w:sz w:val="28"/>
          <w:szCs w:val="28"/>
          <w14:ligatures w14:val="none"/>
        </w:rPr>
        <w:t>:</w:t>
      </w:r>
    </w:p>
    <w:p w14:paraId="1372B953" w14:textId="58E32E2B" w:rsidR="00DF1A19" w:rsidRPr="00DF1A19" w:rsidRDefault="00D75914"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1880359684"/>
          <w14:checkbox>
            <w14:checked w14:val="0"/>
            <w14:checkedState w14:val="2612" w14:font="MS Gothic"/>
            <w14:uncheckedState w14:val="2610" w14:font="MS Gothic"/>
          </w14:checkbox>
        </w:sdtPr>
        <w:sdtEndPr/>
        <w:sdtContent>
          <w:r w:rsidR="00C76F3D">
            <w:rPr>
              <w:rFonts w:ascii="MS Gothic" w:eastAsia="MS Gothic" w:hAnsi="MS Gothic" w:cs="Arial"/>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DB621D" w:rsidRPr="00DF1A19">
        <w:rPr>
          <w:rFonts w:ascii="Source Sans Pro" w:eastAsia="Times New Roman" w:hAnsi="Source Sans Pro" w:cs="Arial"/>
          <w:kern w:val="0"/>
          <w:sz w:val="24"/>
          <w:szCs w:val="24"/>
          <w14:ligatures w14:val="none"/>
        </w:rPr>
        <w:t xml:space="preserve">My </w:t>
      </w:r>
      <w:r w:rsidR="005C48A1" w:rsidRPr="481AB7CB" w:rsidDel="00DB621D">
        <w:rPr>
          <w:rFonts w:ascii="Source Sans Pro" w:eastAsia="Times New Roman" w:hAnsi="Source Sans Pro" w:cs="Arial"/>
          <w:sz w:val="24"/>
          <w:szCs w:val="24"/>
        </w:rPr>
        <w:t>child</w:t>
      </w:r>
      <w:r w:rsidR="00A5170F" w:rsidRPr="00DF1A19">
        <w:rPr>
          <w:rFonts w:ascii="Source Sans Pro" w:eastAsia="Times New Roman" w:hAnsi="Source Sans Pro" w:cs="Arial"/>
          <w:kern w:val="0"/>
          <w:sz w:val="24"/>
          <w:szCs w:val="24"/>
          <w14:ligatures w14:val="none"/>
        </w:rPr>
        <w:t xml:space="preserve"> </w:t>
      </w:r>
      <w:r w:rsidR="003B75F1" w:rsidRPr="00DF1A19">
        <w:rPr>
          <w:rFonts w:ascii="Source Sans Pro" w:eastAsia="Times New Roman" w:hAnsi="Source Sans Pro" w:cs="Arial"/>
          <w:kern w:val="0"/>
          <w:sz w:val="24"/>
          <w:szCs w:val="24"/>
          <w14:ligatures w14:val="none"/>
        </w:rPr>
        <w:t>is</w:t>
      </w:r>
      <w:r w:rsidR="00A5170F" w:rsidRPr="00DF1A19">
        <w:rPr>
          <w:rFonts w:ascii="Source Sans Pro" w:eastAsia="Times New Roman" w:hAnsi="Source Sans Pro" w:cs="Arial"/>
          <w:kern w:val="0"/>
          <w:sz w:val="24"/>
          <w:szCs w:val="24"/>
          <w14:ligatures w14:val="none"/>
        </w:rPr>
        <w:t xml:space="preserve"> </w:t>
      </w:r>
      <w:r w:rsidR="003B75F1" w:rsidRPr="481AB7CB">
        <w:rPr>
          <w:rFonts w:ascii="Source Sans Pro" w:eastAsia="Times New Roman" w:hAnsi="Source Sans Pro" w:cs="Arial"/>
          <w:b/>
          <w:bCs/>
          <w:kern w:val="0"/>
          <w:sz w:val="24"/>
          <w:szCs w:val="24"/>
          <w14:ligatures w14:val="none"/>
        </w:rPr>
        <w:t>“</w:t>
      </w:r>
      <w:r w:rsidR="00A5170F" w:rsidRPr="481AB7CB">
        <w:rPr>
          <w:rFonts w:ascii="Source Sans Pro" w:eastAsia="Times New Roman" w:hAnsi="Source Sans Pro" w:cs="Arial"/>
          <w:b/>
          <w:bCs/>
          <w:kern w:val="0"/>
          <w:sz w:val="24"/>
          <w:szCs w:val="24"/>
          <w14:ligatures w14:val="none"/>
        </w:rPr>
        <w:t>not on-track</w:t>
      </w:r>
      <w:r w:rsidR="003B75F1" w:rsidRPr="481AB7CB">
        <w:rPr>
          <w:rFonts w:ascii="Source Sans Pro" w:eastAsia="Times New Roman" w:hAnsi="Source Sans Pro" w:cs="Arial"/>
          <w:b/>
          <w:bCs/>
          <w:kern w:val="0"/>
          <w:sz w:val="24"/>
          <w:szCs w:val="24"/>
          <w14:ligatures w14:val="none"/>
        </w:rPr>
        <w:t>”</w:t>
      </w:r>
      <w:r w:rsidR="00A5170F" w:rsidRPr="00DF1A19">
        <w:rPr>
          <w:rFonts w:ascii="Source Sans Pro" w:eastAsia="Times New Roman" w:hAnsi="Source Sans Pro" w:cs="Arial"/>
          <w:kern w:val="0"/>
          <w:sz w:val="24"/>
          <w:szCs w:val="24"/>
          <w14:ligatures w14:val="none"/>
        </w:rPr>
        <w:t xml:space="preserve"> for reading at grade level.</w:t>
      </w:r>
    </w:p>
    <w:p w14:paraId="15E864DD" w14:textId="39A13B44" w:rsidR="00DF1A19" w:rsidRPr="00DF1A19" w:rsidRDefault="00D75914"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895554923"/>
          <w14:checkbox>
            <w14:checked w14:val="0"/>
            <w14:checkedState w14:val="2612" w14:font="MS Gothic"/>
            <w14:uncheckedState w14:val="2610" w14:font="MS Gothic"/>
          </w14:checkbox>
        </w:sdtPr>
        <w:sdtEndPr/>
        <w:sdtContent>
          <w:r w:rsidR="00C76F3D">
            <w:rPr>
              <w:rFonts w:ascii="MS Gothic" w:eastAsia="MS Gothic" w:hAnsi="MS Gothic" w:cs="Arial"/>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A5170F" w:rsidRPr="00DF1A19">
        <w:rPr>
          <w:rFonts w:ascii="Source Sans Pro" w:eastAsia="Times New Roman" w:hAnsi="Source Sans Pro" w:cs="Arial"/>
          <w:kern w:val="0"/>
          <w:sz w:val="24"/>
          <w:szCs w:val="24"/>
          <w14:ligatures w14:val="none"/>
        </w:rPr>
        <w:t>A description of</w:t>
      </w:r>
      <w:r w:rsidR="00A5170F" w:rsidRPr="00DF1A19" w:rsidDel="009B04E2">
        <w:rPr>
          <w:rFonts w:ascii="Source Sans Pro" w:eastAsia="Times New Roman" w:hAnsi="Source Sans Pro" w:cs="Arial"/>
          <w:kern w:val="0"/>
          <w:sz w:val="24"/>
          <w:szCs w:val="24"/>
          <w14:ligatures w14:val="none"/>
        </w:rPr>
        <w:t xml:space="preserve"> </w:t>
      </w:r>
      <w:r w:rsidR="00A5170F" w:rsidRPr="481AB7CB">
        <w:rPr>
          <w:rFonts w:ascii="Source Sans Pro" w:eastAsia="Times New Roman" w:hAnsi="Source Sans Pro" w:cs="Arial"/>
          <w:b/>
          <w:bCs/>
          <w:kern w:val="0"/>
          <w:sz w:val="24"/>
          <w:szCs w:val="24"/>
          <w14:ligatures w14:val="none"/>
        </w:rPr>
        <w:t>current services</w:t>
      </w:r>
      <w:r w:rsidR="00A5170F" w:rsidRPr="00DF1A19">
        <w:rPr>
          <w:rFonts w:ascii="Source Sans Pro" w:eastAsia="Times New Roman" w:hAnsi="Source Sans Pro" w:cs="Arial"/>
          <w:kern w:val="0"/>
          <w:sz w:val="24"/>
          <w:szCs w:val="24"/>
          <w14:ligatures w14:val="none"/>
        </w:rPr>
        <w:t xml:space="preserve"> that are provided to</w:t>
      </w:r>
      <w:r w:rsidR="00DB621D" w:rsidRPr="00DF1A19">
        <w:rPr>
          <w:rFonts w:ascii="Source Sans Pro" w:eastAsia="Times New Roman" w:hAnsi="Source Sans Pro" w:cs="Arial"/>
          <w:kern w:val="0"/>
          <w:sz w:val="24"/>
          <w:szCs w:val="24"/>
          <w14:ligatures w14:val="none"/>
        </w:rPr>
        <w:t xml:space="preserve"> my </w:t>
      </w:r>
      <w:r w:rsidR="005C48A1" w:rsidRPr="481AB7CB" w:rsidDel="00DB621D">
        <w:rPr>
          <w:rFonts w:ascii="Source Sans Pro" w:eastAsia="Times New Roman" w:hAnsi="Source Sans Pro" w:cs="Arial"/>
          <w:sz w:val="24"/>
          <w:szCs w:val="24"/>
        </w:rPr>
        <w:t>child</w:t>
      </w:r>
      <w:r w:rsidR="00A5170F" w:rsidRPr="00DF1A19">
        <w:rPr>
          <w:rFonts w:ascii="Source Sans Pro" w:eastAsia="Times New Roman" w:hAnsi="Source Sans Pro" w:cs="Arial"/>
          <w:kern w:val="0"/>
          <w:sz w:val="24"/>
          <w:szCs w:val="24"/>
          <w14:ligatures w14:val="none"/>
        </w:rPr>
        <w:t>.</w:t>
      </w:r>
    </w:p>
    <w:p w14:paraId="59D86AC6" w14:textId="2C387C99" w:rsidR="00DF1A19" w:rsidRPr="00DF1A19" w:rsidRDefault="00D75914" w:rsidP="002B69EA">
      <w:pPr>
        <w:spacing w:after="0" w:line="240" w:lineRule="auto"/>
        <w:ind w:left="270" w:hanging="270"/>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sz w:val="24"/>
            <w:szCs w:val="24"/>
            <w:shd w:val="clear" w:color="auto" w:fill="E6E6E6"/>
          </w:rPr>
          <w:id w:val="870805057"/>
          <w14:checkbox>
            <w14:checked w14:val="0"/>
            <w14:checkedState w14:val="2612" w14:font="MS Gothic"/>
            <w14:uncheckedState w14:val="2610" w14:font="MS Gothic"/>
          </w14:checkbox>
        </w:sdtPr>
        <w:sdtEndPr/>
        <w:sdtContent>
          <w:r w:rsidR="00C76F3D">
            <w:rPr>
              <w:rFonts w:ascii="MS Gothic" w:eastAsia="MS Gothic" w:hAnsi="MS Gothic" w:cs="Arial"/>
              <w:sz w:val="24"/>
              <w:szCs w:val="24"/>
            </w:rPr>
            <w:t>☐</w:t>
          </w:r>
        </w:sdtContent>
      </w:sdt>
      <w:r w:rsidR="00C76F3D">
        <w:rPr>
          <w:rFonts w:ascii="Source Sans Pro" w:eastAsia="Times New Roman" w:hAnsi="Source Sans Pro" w:cs="Arial"/>
          <w:sz w:val="24"/>
          <w:szCs w:val="24"/>
        </w:rPr>
        <w:t xml:space="preserve"> </w:t>
      </w:r>
      <w:r w:rsidR="00DB621D" w:rsidRPr="00DF1A19">
        <w:rPr>
          <w:rFonts w:ascii="Source Sans Pro" w:eastAsia="Times New Roman" w:hAnsi="Source Sans Pro" w:cs="Arial"/>
          <w:sz w:val="24"/>
          <w:szCs w:val="24"/>
        </w:rPr>
        <w:t xml:space="preserve">A description of the </w:t>
      </w:r>
      <w:r w:rsidR="005145B6" w:rsidRPr="00DF1A19">
        <w:rPr>
          <w:rFonts w:ascii="Source Sans Pro" w:eastAsia="Times New Roman" w:hAnsi="Source Sans Pro" w:cs="Arial"/>
          <w:sz w:val="24"/>
          <w:szCs w:val="24"/>
        </w:rPr>
        <w:t xml:space="preserve">school’s </w:t>
      </w:r>
      <w:r w:rsidR="00DB621D" w:rsidRPr="00DF1A19">
        <w:rPr>
          <w:rFonts w:ascii="Source Sans Pro" w:eastAsia="Times New Roman" w:hAnsi="Source Sans Pro" w:cs="Arial"/>
          <w:b/>
          <w:bCs/>
          <w:sz w:val="24"/>
          <w:szCs w:val="24"/>
        </w:rPr>
        <w:t xml:space="preserve">planned services and </w:t>
      </w:r>
      <w:proofErr w:type="gramStart"/>
      <w:r w:rsidR="00DB621D" w:rsidRPr="00DF1A19">
        <w:rPr>
          <w:rFonts w:ascii="Source Sans Pro" w:eastAsia="Times New Roman" w:hAnsi="Source Sans Pro" w:cs="Arial"/>
          <w:b/>
          <w:bCs/>
          <w:sz w:val="24"/>
          <w:szCs w:val="24"/>
        </w:rPr>
        <w:t>supports</w:t>
      </w:r>
      <w:proofErr w:type="gramEnd"/>
      <w:r w:rsidR="00DB621D" w:rsidRPr="00DF1A19">
        <w:rPr>
          <w:rFonts w:ascii="Source Sans Pro" w:eastAsia="Times New Roman" w:hAnsi="Source Sans Pro" w:cs="Arial"/>
          <w:sz w:val="24"/>
          <w:szCs w:val="24"/>
        </w:rPr>
        <w:t xml:space="preserve"> to meet my </w:t>
      </w:r>
      <w:r w:rsidR="005C48A1" w:rsidRPr="481AB7CB" w:rsidDel="00DB621D">
        <w:rPr>
          <w:rFonts w:ascii="Source Sans Pro" w:eastAsia="Times New Roman" w:hAnsi="Source Sans Pro" w:cs="Arial"/>
          <w:sz w:val="24"/>
          <w:szCs w:val="24"/>
        </w:rPr>
        <w:t>child</w:t>
      </w:r>
      <w:r w:rsidR="00DB621D" w:rsidRPr="00DF1A19">
        <w:rPr>
          <w:rFonts w:ascii="Source Sans Pro" w:eastAsia="Times New Roman" w:hAnsi="Source Sans Pro" w:cs="Arial"/>
          <w:sz w:val="24"/>
          <w:szCs w:val="24"/>
        </w:rPr>
        <w:t>’s needs related to</w:t>
      </w:r>
      <w:r w:rsidR="006A7349" w:rsidRPr="00DF1A19">
        <w:rPr>
          <w:rFonts w:ascii="Source Sans Pro" w:eastAsia="Times New Roman" w:hAnsi="Source Sans Pro" w:cs="Arial"/>
          <w:sz w:val="24"/>
          <w:szCs w:val="24"/>
        </w:rPr>
        <w:t xml:space="preserve"> </w:t>
      </w:r>
      <w:r w:rsidR="00DB621D" w:rsidRPr="00DF1A19">
        <w:rPr>
          <w:rFonts w:ascii="Source Sans Pro" w:eastAsia="Times New Roman" w:hAnsi="Source Sans Pro" w:cs="Arial"/>
          <w:sz w:val="24"/>
          <w:szCs w:val="24"/>
        </w:rPr>
        <w:t>learning to read.</w:t>
      </w:r>
    </w:p>
    <w:p w14:paraId="7B614BAA" w14:textId="52131509" w:rsidR="00516B7E" w:rsidRPr="00516B7E" w:rsidRDefault="00D75914"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1208332536"/>
          <w14:checkbox>
            <w14:checked w14:val="0"/>
            <w14:checkedState w14:val="2612" w14:font="MS Gothic"/>
            <w14:uncheckedState w14:val="2610" w14:font="MS Gothic"/>
          </w14:checkbox>
        </w:sdtPr>
        <w:sdtEndPr/>
        <w:sdtContent>
          <w:r w:rsidR="00C76F3D">
            <w:rPr>
              <w:rFonts w:ascii="MS Gothic" w:eastAsia="MS Gothic" w:hAnsi="MS Gothic" w:cs="Arial" w:hint="eastAsia"/>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9B04E2" w:rsidRPr="00DF1A19">
        <w:rPr>
          <w:rFonts w:ascii="Source Sans Pro" w:eastAsia="Times New Roman" w:hAnsi="Source Sans Pro" w:cs="Arial"/>
          <w:kern w:val="0"/>
          <w:sz w:val="24"/>
          <w:szCs w:val="24"/>
          <w14:ligatures w14:val="none"/>
        </w:rPr>
        <w:t>High</w:t>
      </w:r>
      <w:r w:rsidR="00A5170F" w:rsidRPr="00DF1A19">
        <w:rPr>
          <w:rFonts w:ascii="Source Sans Pro" w:eastAsia="Times New Roman" w:hAnsi="Source Sans Pro" w:cs="Arial"/>
          <w:kern w:val="0"/>
          <w:sz w:val="24"/>
          <w:szCs w:val="24"/>
          <w14:ligatures w14:val="none"/>
        </w:rPr>
        <w:t xml:space="preserve">-dosage </w:t>
      </w:r>
      <w:r w:rsidR="00A5170F" w:rsidRPr="00DF1A19">
        <w:rPr>
          <w:rFonts w:ascii="Source Sans Pro" w:eastAsia="Times New Roman" w:hAnsi="Source Sans Pro" w:cs="Arial"/>
          <w:b/>
          <w:bCs/>
          <w:kern w:val="0"/>
          <w:sz w:val="24"/>
          <w:szCs w:val="24"/>
          <w14:ligatures w14:val="none"/>
        </w:rPr>
        <w:t xml:space="preserve">tutoring </w:t>
      </w:r>
    </w:p>
    <w:p w14:paraId="05FE13B2" w14:textId="579A5768" w:rsidR="00516B7E" w:rsidRPr="00516B7E" w:rsidRDefault="00D75914" w:rsidP="002B69EA">
      <w:pPr>
        <w:spacing w:after="0" w:line="240" w:lineRule="auto"/>
        <w:ind w:left="270" w:hanging="270"/>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2022374419"/>
          <w14:checkbox>
            <w14:checked w14:val="0"/>
            <w14:checkedState w14:val="2612" w14:font="MS Gothic"/>
            <w14:uncheckedState w14:val="2610" w14:font="MS Gothic"/>
          </w14:checkbox>
        </w:sdtPr>
        <w:sdtEndPr/>
        <w:sdtContent>
          <w:r w:rsidR="00C76F3D">
            <w:rPr>
              <w:rFonts w:ascii="MS Gothic" w:eastAsia="MS Gothic" w:hAnsi="MS Gothic" w:cs="Arial"/>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610A49">
        <w:rPr>
          <w:rFonts w:ascii="Source Sans Pro" w:eastAsia="Times New Roman" w:hAnsi="Source Sans Pro" w:cs="Arial"/>
          <w:kern w:val="0"/>
          <w:sz w:val="24"/>
          <w:szCs w:val="24"/>
          <w14:ligatures w14:val="none"/>
        </w:rPr>
        <w:t>M</w:t>
      </w:r>
      <w:r w:rsidR="002A5D8C" w:rsidRPr="00516B7E">
        <w:rPr>
          <w:rFonts w:ascii="Source Sans Pro" w:eastAsia="Times New Roman" w:hAnsi="Source Sans Pro" w:cs="Arial"/>
          <w:kern w:val="0"/>
          <w:sz w:val="24"/>
          <w:szCs w:val="24"/>
          <w14:ligatures w14:val="none"/>
        </w:rPr>
        <w:t xml:space="preserve">y </w:t>
      </w:r>
      <w:r w:rsidR="005C48A1" w:rsidRPr="481AB7CB" w:rsidDel="001B2C5B">
        <w:rPr>
          <w:rFonts w:ascii="Source Sans Pro" w:eastAsia="Times New Roman" w:hAnsi="Source Sans Pro" w:cs="Arial"/>
          <w:sz w:val="24"/>
          <w:szCs w:val="24"/>
        </w:rPr>
        <w:t>child</w:t>
      </w:r>
      <w:r w:rsidR="00A5170F" w:rsidRPr="00516B7E" w:rsidDel="002A5D8C">
        <w:rPr>
          <w:rFonts w:ascii="Source Sans Pro" w:eastAsia="Times New Roman" w:hAnsi="Source Sans Pro" w:cs="Arial"/>
          <w:kern w:val="0"/>
          <w:sz w:val="24"/>
          <w:szCs w:val="24"/>
          <w14:ligatures w14:val="none"/>
        </w:rPr>
        <w:t xml:space="preserve"> will not be promoted to the fourth grade if </w:t>
      </w:r>
      <w:r w:rsidR="001B2C5B" w:rsidRPr="00516B7E">
        <w:rPr>
          <w:rFonts w:ascii="Source Sans Pro" w:eastAsia="Times New Roman" w:hAnsi="Source Sans Pro" w:cs="Arial"/>
          <w:kern w:val="0"/>
          <w:sz w:val="24"/>
          <w:szCs w:val="24"/>
          <w14:ligatures w14:val="none"/>
        </w:rPr>
        <w:t xml:space="preserve">my </w:t>
      </w:r>
      <w:r w:rsidR="005C48A1" w:rsidRPr="481AB7CB" w:rsidDel="001B2C5B">
        <w:rPr>
          <w:rFonts w:ascii="Source Sans Pro" w:eastAsia="Times New Roman" w:hAnsi="Source Sans Pro" w:cs="Arial"/>
          <w:sz w:val="24"/>
          <w:szCs w:val="24"/>
        </w:rPr>
        <w:t>child</w:t>
      </w:r>
      <w:r w:rsidR="00A5170F" w:rsidRPr="00516B7E" w:rsidDel="002A5D8C">
        <w:rPr>
          <w:rFonts w:ascii="Source Sans Pro" w:eastAsia="Times New Roman" w:hAnsi="Source Sans Pro" w:cs="Arial"/>
          <w:kern w:val="0"/>
          <w:sz w:val="24"/>
          <w:szCs w:val="24"/>
          <w14:ligatures w14:val="none"/>
        </w:rPr>
        <w:t xml:space="preserve"> </w:t>
      </w:r>
      <w:r w:rsidR="002C7477" w:rsidRPr="00EB22F8">
        <w:rPr>
          <w:rFonts w:ascii="Source Sans Pro" w:eastAsia="Times New Roman" w:hAnsi="Source Sans Pro" w:cs="Arial"/>
          <w:kern w:val="0"/>
          <w:sz w:val="24"/>
          <w:szCs w:val="24"/>
          <w14:ligatures w14:val="none"/>
        </w:rPr>
        <w:t>does not reach the</w:t>
      </w:r>
      <w:r w:rsidR="002C7477" w:rsidRPr="00EB22F8">
        <w:rPr>
          <w:rFonts w:ascii="Times New Roman" w:hAnsi="Times New Roman" w:cs="Times New Roman"/>
          <w:kern w:val="0"/>
          <w:sz w:val="24"/>
          <w:szCs w:val="24"/>
          <w14:ligatures w14:val="none"/>
        </w:rPr>
        <w:t xml:space="preserve"> </w:t>
      </w:r>
      <w:r w:rsidR="002C7477" w:rsidRPr="00EB22F8">
        <w:rPr>
          <w:rFonts w:ascii="Source Sans Pro" w:eastAsia="Times New Roman" w:hAnsi="Source Sans Pro" w:cs="Arial"/>
          <w:kern w:val="0"/>
          <w:sz w:val="24"/>
          <w:szCs w:val="24"/>
          <w14:ligatures w14:val="none"/>
        </w:rPr>
        <w:t>promotion score on the Ohio State Test for grade 3 English language arts</w:t>
      </w:r>
      <w:r w:rsidR="00A5170F" w:rsidRPr="00516B7E" w:rsidDel="002A5D8C">
        <w:rPr>
          <w:rFonts w:ascii="Source Sans Pro" w:eastAsia="Times New Roman" w:hAnsi="Source Sans Pro" w:cs="Arial"/>
          <w:kern w:val="0"/>
          <w:sz w:val="24"/>
          <w:szCs w:val="24"/>
          <w14:ligatures w14:val="none"/>
        </w:rPr>
        <w:t xml:space="preserve">, unless </w:t>
      </w:r>
      <w:r w:rsidR="001B2C5B" w:rsidRPr="00516B7E">
        <w:rPr>
          <w:rFonts w:ascii="Source Sans Pro" w:eastAsia="Times New Roman" w:hAnsi="Source Sans Pro" w:cs="Arial"/>
          <w:kern w:val="0"/>
          <w:sz w:val="24"/>
          <w:szCs w:val="24"/>
          <w14:ligatures w14:val="none"/>
        </w:rPr>
        <w:t xml:space="preserve">my </w:t>
      </w:r>
      <w:r w:rsidR="005C48A1" w:rsidRPr="481AB7CB" w:rsidDel="001B2C5B">
        <w:rPr>
          <w:rFonts w:ascii="Source Sans Pro" w:eastAsia="Times New Roman" w:hAnsi="Source Sans Pro" w:cs="Arial"/>
          <w:sz w:val="24"/>
          <w:szCs w:val="24"/>
        </w:rPr>
        <w:t>child</w:t>
      </w:r>
      <w:r w:rsidR="005C48A1" w:rsidRPr="481AB7CB" w:rsidDel="00A5170F">
        <w:rPr>
          <w:rFonts w:ascii="Source Sans Pro" w:eastAsia="Times New Roman" w:hAnsi="Source Sans Pro" w:cs="Arial"/>
          <w:sz w:val="24"/>
          <w:szCs w:val="24"/>
        </w:rPr>
        <w:t xml:space="preserve"> </w:t>
      </w:r>
      <w:r w:rsidR="00A5170F" w:rsidRPr="00516B7E" w:rsidDel="002A5D8C">
        <w:rPr>
          <w:rFonts w:ascii="Source Sans Pro" w:eastAsia="Times New Roman" w:hAnsi="Source Sans Pro" w:cs="Arial"/>
          <w:kern w:val="0"/>
          <w:sz w:val="24"/>
          <w:szCs w:val="24"/>
          <w14:ligatures w14:val="none"/>
        </w:rPr>
        <w:t>meet</w:t>
      </w:r>
      <w:r w:rsidR="00A5170F" w:rsidRPr="00516B7E" w:rsidDel="005145B6">
        <w:rPr>
          <w:rFonts w:ascii="Source Sans Pro" w:eastAsia="Times New Roman" w:hAnsi="Source Sans Pro" w:cs="Arial"/>
          <w:kern w:val="0"/>
          <w:sz w:val="24"/>
          <w:szCs w:val="24"/>
          <w14:ligatures w14:val="none"/>
        </w:rPr>
        <w:t>s</w:t>
      </w:r>
      <w:r w:rsidR="00A5170F" w:rsidRPr="00516B7E" w:rsidDel="002A5D8C">
        <w:rPr>
          <w:rFonts w:ascii="Source Sans Pro" w:eastAsia="Times New Roman" w:hAnsi="Source Sans Pro" w:cs="Arial"/>
          <w:kern w:val="0"/>
          <w:sz w:val="24"/>
          <w:szCs w:val="24"/>
          <w14:ligatures w14:val="none"/>
        </w:rPr>
        <w:t xml:space="preserve"> </w:t>
      </w:r>
      <w:r w:rsidR="61173223" w:rsidRPr="00516B7E" w:rsidDel="002A5D8C">
        <w:rPr>
          <w:rFonts w:ascii="Source Sans Pro" w:eastAsia="Times New Roman" w:hAnsi="Source Sans Pro" w:cs="Arial"/>
          <w:kern w:val="0"/>
          <w:sz w:val="24"/>
          <w:szCs w:val="24"/>
          <w14:ligatures w14:val="none"/>
        </w:rPr>
        <w:t>an exemption</w:t>
      </w:r>
      <w:r w:rsidR="00A5170F" w:rsidRPr="00516B7E">
        <w:rPr>
          <w:rFonts w:ascii="Source Sans Pro" w:eastAsia="Times New Roman" w:hAnsi="Source Sans Pro" w:cs="Arial"/>
          <w:kern w:val="0"/>
          <w:sz w:val="24"/>
          <w:szCs w:val="24"/>
          <w14:ligatures w14:val="none"/>
        </w:rPr>
        <w:t>.</w:t>
      </w:r>
    </w:p>
    <w:p w14:paraId="6B40500C" w14:textId="197E791A" w:rsidR="00516B7E" w:rsidRPr="00516B7E" w:rsidRDefault="00D75914"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597098918"/>
          <w14:checkbox>
            <w14:checked w14:val="0"/>
            <w14:checkedState w14:val="2612" w14:font="MS Gothic"/>
            <w14:uncheckedState w14:val="2610" w14:font="MS Gothic"/>
          </w14:checkbox>
        </w:sdtPr>
        <w:sdtEndPr/>
        <w:sdtContent>
          <w:r w:rsidR="00C76F3D">
            <w:rPr>
              <w:rFonts w:ascii="MS Gothic" w:eastAsia="MS Gothic" w:hAnsi="MS Gothic" w:cs="Arial"/>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DB621D" w:rsidRPr="00516B7E">
        <w:rPr>
          <w:rFonts w:ascii="Source Sans Pro" w:eastAsia="Times New Roman" w:hAnsi="Source Sans Pro" w:cs="Arial"/>
          <w:kern w:val="0"/>
          <w:sz w:val="24"/>
          <w:szCs w:val="24"/>
          <w14:ligatures w14:val="none"/>
        </w:rPr>
        <w:t xml:space="preserve">My </w:t>
      </w:r>
      <w:r w:rsidR="005C48A1" w:rsidRPr="481AB7CB" w:rsidDel="00DB621D">
        <w:rPr>
          <w:rFonts w:ascii="Source Sans Pro" w:eastAsia="Times New Roman" w:hAnsi="Source Sans Pro" w:cs="Arial"/>
          <w:sz w:val="24"/>
          <w:szCs w:val="24"/>
        </w:rPr>
        <w:t>child</w:t>
      </w:r>
      <w:r w:rsidR="00DB621D" w:rsidRPr="00516B7E">
        <w:rPr>
          <w:rFonts w:ascii="Source Sans Pro" w:eastAsia="Times New Roman" w:hAnsi="Source Sans Pro" w:cs="Arial"/>
          <w:kern w:val="0"/>
          <w:sz w:val="24"/>
          <w:szCs w:val="24"/>
          <w14:ligatures w14:val="none"/>
        </w:rPr>
        <w:t>’s Reading Diagnostic result score(s)</w:t>
      </w:r>
      <w:r w:rsidR="005D1E4B" w:rsidRPr="00516B7E">
        <w:rPr>
          <w:rFonts w:ascii="Source Sans Pro" w:eastAsia="Times New Roman" w:hAnsi="Source Sans Pro" w:cs="Arial"/>
          <w:kern w:val="0"/>
          <w:sz w:val="24"/>
          <w:szCs w:val="24"/>
          <w14:ligatures w14:val="none"/>
        </w:rPr>
        <w:t xml:space="preserve"> and grade-level </w:t>
      </w:r>
      <w:r w:rsidR="00F073C1" w:rsidRPr="00516B7E">
        <w:rPr>
          <w:rFonts w:ascii="Source Sans Pro" w:eastAsia="Times New Roman" w:hAnsi="Source Sans Pro" w:cs="Arial"/>
          <w:kern w:val="0"/>
          <w:sz w:val="24"/>
          <w:szCs w:val="24"/>
          <w14:ligatures w14:val="none"/>
        </w:rPr>
        <w:t>expectations</w:t>
      </w:r>
      <w:r w:rsidR="00A2768D">
        <w:rPr>
          <w:rFonts w:ascii="Source Sans Pro" w:eastAsia="Times New Roman" w:hAnsi="Source Sans Pro" w:cs="Arial"/>
          <w:kern w:val="0"/>
          <w:sz w:val="24"/>
          <w:szCs w:val="24"/>
          <w14:ligatures w14:val="none"/>
        </w:rPr>
        <w:t>.</w:t>
      </w:r>
    </w:p>
    <w:p w14:paraId="4B8354E8" w14:textId="1B0BB5FE" w:rsidR="00516B7E" w:rsidRPr="00516B7E" w:rsidRDefault="00D75914"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2075191003"/>
          <w14:checkbox>
            <w14:checked w14:val="0"/>
            <w14:checkedState w14:val="2612" w14:font="MS Gothic"/>
            <w14:uncheckedState w14:val="2610" w14:font="MS Gothic"/>
          </w14:checkbox>
        </w:sdtPr>
        <w:sdtEndPr/>
        <w:sdtContent>
          <w:r w:rsidR="00C76F3D">
            <w:rPr>
              <w:rFonts w:ascii="MS Gothic" w:eastAsia="MS Gothic" w:hAnsi="MS Gothic" w:cs="Arial" w:hint="eastAsia"/>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A5170F" w:rsidRPr="00516B7E">
        <w:rPr>
          <w:rFonts w:ascii="Source Sans Pro" w:eastAsia="Times New Roman" w:hAnsi="Source Sans Pro" w:cs="Arial"/>
          <w:kern w:val="0"/>
          <w:sz w:val="24"/>
          <w:szCs w:val="24"/>
          <w14:ligatures w14:val="none"/>
        </w:rPr>
        <w:t xml:space="preserve">Resources and information </w:t>
      </w:r>
      <w:r w:rsidR="0034237C" w:rsidRPr="00516B7E">
        <w:rPr>
          <w:rFonts w:ascii="Source Sans Pro" w:eastAsia="Times New Roman" w:hAnsi="Source Sans Pro" w:cs="Arial"/>
          <w:kern w:val="0"/>
          <w:sz w:val="24"/>
          <w:szCs w:val="24"/>
          <w14:ligatures w14:val="none"/>
        </w:rPr>
        <w:t xml:space="preserve">about </w:t>
      </w:r>
      <w:r w:rsidR="00A5170F" w:rsidRPr="00516B7E">
        <w:rPr>
          <w:rFonts w:ascii="Source Sans Pro" w:eastAsia="Times New Roman" w:hAnsi="Source Sans Pro" w:cs="Arial"/>
          <w:kern w:val="0"/>
          <w:sz w:val="24"/>
          <w:szCs w:val="24"/>
          <w14:ligatures w14:val="none"/>
        </w:rPr>
        <w:t>dyslexia (if applicable).</w:t>
      </w:r>
    </w:p>
    <w:p w14:paraId="2B72C198" w14:textId="2CCC6108" w:rsidR="00A5170F" w:rsidRPr="00081345" w:rsidRDefault="00D75914" w:rsidP="002B69EA">
      <w:pPr>
        <w:spacing w:after="120" w:line="240" w:lineRule="auto"/>
        <w:ind w:left="270" w:hanging="270"/>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680866605"/>
          <w14:checkbox>
            <w14:checked w14:val="0"/>
            <w14:checkedState w14:val="2612" w14:font="MS Gothic"/>
            <w14:uncheckedState w14:val="2610" w14:font="MS Gothic"/>
          </w14:checkbox>
        </w:sdtPr>
        <w:sdtEndPr/>
        <w:sdtContent>
          <w:r w:rsidR="00C76F3D">
            <w:rPr>
              <w:rFonts w:ascii="MS Gothic" w:eastAsia="MS Gothic" w:hAnsi="MS Gothic" w:cs="Arial"/>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6F1C3A0A" w:rsidRPr="49966FDC">
        <w:rPr>
          <w:rFonts w:ascii="Source Sans Pro" w:eastAsia="Times New Roman" w:hAnsi="Source Sans Pro" w:cs="Arial"/>
          <w:sz w:val="24"/>
          <w:szCs w:val="24"/>
        </w:rPr>
        <w:t>A n</w:t>
      </w:r>
      <w:r w:rsidR="00A5170F" w:rsidRPr="00516B7E">
        <w:rPr>
          <w:rFonts w:ascii="Source Sans Pro" w:eastAsia="Times New Roman" w:hAnsi="Source Sans Pro" w:cs="Arial"/>
          <w:kern w:val="0"/>
          <w:sz w:val="24"/>
          <w:szCs w:val="24"/>
          <w14:ligatures w14:val="none"/>
        </w:rPr>
        <w:t xml:space="preserve">otice that </w:t>
      </w:r>
      <w:r w:rsidR="000C2889" w:rsidRPr="00516B7E">
        <w:rPr>
          <w:rFonts w:ascii="Source Sans Pro" w:eastAsia="Times New Roman" w:hAnsi="Source Sans Pro" w:cs="Arial"/>
          <w:kern w:val="0"/>
          <w:sz w:val="24"/>
          <w:szCs w:val="24"/>
          <w14:ligatures w14:val="none"/>
        </w:rPr>
        <w:t>t</w:t>
      </w:r>
      <w:r w:rsidR="00A5170F" w:rsidRPr="00516B7E">
        <w:rPr>
          <w:rFonts w:ascii="Source Sans Pro" w:eastAsia="Times New Roman" w:hAnsi="Source Sans Pro" w:cs="Arial"/>
          <w:kern w:val="0"/>
          <w:sz w:val="24"/>
          <w:szCs w:val="24"/>
          <w14:ligatures w14:val="none"/>
        </w:rPr>
        <w:t xml:space="preserve">he district </w:t>
      </w:r>
      <w:r w:rsidR="00C004E7" w:rsidRPr="00516B7E">
        <w:rPr>
          <w:rFonts w:ascii="Source Sans Pro" w:eastAsia="Times New Roman" w:hAnsi="Source Sans Pro" w:cs="Arial"/>
          <w:kern w:val="0"/>
          <w:sz w:val="24"/>
          <w:szCs w:val="24"/>
          <w14:ligatures w14:val="none"/>
        </w:rPr>
        <w:t>will</w:t>
      </w:r>
      <w:r w:rsidR="00A5170F" w:rsidRPr="00516B7E">
        <w:rPr>
          <w:rFonts w:ascii="Source Sans Pro" w:eastAsia="Times New Roman" w:hAnsi="Source Sans Pro" w:cs="Arial"/>
          <w:kern w:val="0"/>
          <w:sz w:val="24"/>
          <w:szCs w:val="24"/>
          <w14:ligatures w14:val="none"/>
        </w:rPr>
        <w:t xml:space="preserve"> continue to provide </w:t>
      </w:r>
      <w:r w:rsidR="00C004E7" w:rsidRPr="00516B7E">
        <w:rPr>
          <w:rFonts w:ascii="Source Sans Pro" w:eastAsia="Times New Roman" w:hAnsi="Source Sans Pro" w:cs="Arial"/>
          <w:kern w:val="0"/>
          <w:sz w:val="24"/>
          <w:szCs w:val="24"/>
          <w14:ligatures w14:val="none"/>
        </w:rPr>
        <w:t xml:space="preserve">my </w:t>
      </w:r>
      <w:r w:rsidR="005C48A1" w:rsidRPr="481AB7CB" w:rsidDel="00C004E7">
        <w:rPr>
          <w:rFonts w:ascii="Source Sans Pro" w:eastAsia="Times New Roman" w:hAnsi="Source Sans Pro" w:cs="Arial"/>
          <w:sz w:val="24"/>
          <w:szCs w:val="24"/>
        </w:rPr>
        <w:t>child</w:t>
      </w:r>
      <w:r w:rsidR="00C004E7" w:rsidRPr="00516B7E">
        <w:rPr>
          <w:rFonts w:ascii="Source Sans Pro" w:eastAsia="Times New Roman" w:hAnsi="Source Sans Pro" w:cs="Arial"/>
          <w:kern w:val="0"/>
          <w:sz w:val="24"/>
          <w:szCs w:val="24"/>
          <w14:ligatures w14:val="none"/>
        </w:rPr>
        <w:t xml:space="preserve"> a</w:t>
      </w:r>
      <w:r w:rsidR="000C2889" w:rsidRPr="00516B7E">
        <w:rPr>
          <w:rFonts w:ascii="Source Sans Pro" w:eastAsia="Times New Roman" w:hAnsi="Source Sans Pro" w:cs="Arial"/>
          <w:kern w:val="0"/>
          <w:sz w:val="24"/>
          <w:szCs w:val="24"/>
          <w14:ligatures w14:val="none"/>
        </w:rPr>
        <w:t xml:space="preserve"> </w:t>
      </w:r>
      <w:r w:rsidR="00C004E7" w:rsidRPr="00516B7E">
        <w:rPr>
          <w:rFonts w:ascii="Source Sans Pro" w:eastAsia="Times New Roman" w:hAnsi="Source Sans Pro" w:cs="Arial"/>
          <w:kern w:val="0"/>
          <w:sz w:val="24"/>
          <w:szCs w:val="24"/>
          <w14:ligatures w14:val="none"/>
        </w:rPr>
        <w:t>RIMP</w:t>
      </w:r>
      <w:r w:rsidR="00A5170F" w:rsidRPr="00516B7E">
        <w:rPr>
          <w:rFonts w:ascii="Source Sans Pro" w:eastAsia="Times New Roman" w:hAnsi="Source Sans Pro" w:cs="Arial"/>
          <w:kern w:val="0"/>
          <w:sz w:val="24"/>
          <w:szCs w:val="24"/>
          <w14:ligatures w14:val="none"/>
        </w:rPr>
        <w:t xml:space="preserve"> until </w:t>
      </w:r>
      <w:r w:rsidR="000B6103" w:rsidRPr="00516B7E">
        <w:rPr>
          <w:rFonts w:ascii="Source Sans Pro" w:eastAsia="Times New Roman" w:hAnsi="Source Sans Pro" w:cs="Arial"/>
          <w:kern w:val="0"/>
          <w:sz w:val="24"/>
          <w:szCs w:val="24"/>
          <w14:ligatures w14:val="none"/>
        </w:rPr>
        <w:t>my</w:t>
      </w:r>
      <w:r w:rsidR="00C004E7" w:rsidRPr="00516B7E">
        <w:rPr>
          <w:rFonts w:ascii="Source Sans Pro" w:eastAsia="Times New Roman" w:hAnsi="Source Sans Pro" w:cs="Arial"/>
          <w:kern w:val="0"/>
          <w:sz w:val="24"/>
          <w:szCs w:val="24"/>
          <w14:ligatures w14:val="none"/>
        </w:rPr>
        <w:t xml:space="preserve"> </w:t>
      </w:r>
      <w:r w:rsidR="005C48A1" w:rsidRPr="481AB7CB" w:rsidDel="00C004E7">
        <w:rPr>
          <w:rFonts w:ascii="Source Sans Pro" w:eastAsia="Times New Roman" w:hAnsi="Source Sans Pro" w:cs="Arial"/>
          <w:sz w:val="24"/>
          <w:szCs w:val="24"/>
        </w:rPr>
        <w:t>child</w:t>
      </w:r>
      <w:r w:rsidR="005C48A1" w:rsidRPr="481AB7CB" w:rsidDel="00A5170F">
        <w:rPr>
          <w:rFonts w:ascii="Source Sans Pro" w:eastAsia="Times New Roman" w:hAnsi="Source Sans Pro" w:cs="Arial"/>
          <w:sz w:val="24"/>
          <w:szCs w:val="24"/>
        </w:rPr>
        <w:t xml:space="preserve"> </w:t>
      </w:r>
      <w:r w:rsidR="00A5170F" w:rsidRPr="00516B7E">
        <w:rPr>
          <w:rFonts w:ascii="Source Sans Pro" w:eastAsia="Times New Roman" w:hAnsi="Source Sans Pro" w:cs="Arial"/>
          <w:kern w:val="0"/>
          <w:sz w:val="24"/>
          <w:szCs w:val="24"/>
          <w14:ligatures w14:val="none"/>
        </w:rPr>
        <w:t>achieves the required level of skill in reading for t</w:t>
      </w:r>
      <w:r w:rsidR="007A288F" w:rsidRPr="00516B7E">
        <w:rPr>
          <w:rFonts w:ascii="Source Sans Pro" w:eastAsia="Times New Roman" w:hAnsi="Source Sans Pro" w:cs="Arial"/>
          <w:kern w:val="0"/>
          <w:sz w:val="24"/>
          <w:szCs w:val="24"/>
          <w14:ligatures w14:val="none"/>
        </w:rPr>
        <w:t>h</w:t>
      </w:r>
      <w:r w:rsidR="000B6103" w:rsidRPr="00516B7E">
        <w:rPr>
          <w:rFonts w:ascii="Source Sans Pro" w:eastAsia="Times New Roman" w:hAnsi="Source Sans Pro" w:cs="Arial"/>
          <w:kern w:val="0"/>
          <w:sz w:val="24"/>
          <w:szCs w:val="24"/>
          <w14:ligatures w14:val="none"/>
        </w:rPr>
        <w:t>eir</w:t>
      </w:r>
      <w:r w:rsidR="00A5170F" w:rsidRPr="00516B7E">
        <w:rPr>
          <w:rFonts w:ascii="Source Sans Pro" w:eastAsia="Times New Roman" w:hAnsi="Source Sans Pro" w:cs="Arial"/>
          <w:kern w:val="0"/>
          <w:sz w:val="24"/>
          <w:szCs w:val="24"/>
          <w14:ligatures w14:val="none"/>
        </w:rPr>
        <w:t xml:space="preserve"> current grade level.</w:t>
      </w:r>
    </w:p>
    <w:p w14:paraId="15187BA7" w14:textId="0629A101" w:rsidR="00A5170F" w:rsidRPr="004E2174" w:rsidRDefault="0034237C" w:rsidP="481AB7CB">
      <w:pPr>
        <w:spacing w:after="0" w:line="360" w:lineRule="auto"/>
        <w:textAlignment w:val="baseline"/>
        <w:rPr>
          <w:rFonts w:ascii="Source Sans Pro" w:eastAsia="Times New Roman" w:hAnsi="Source Sans Pro" w:cs="Arial"/>
          <w:b/>
          <w:bCs/>
          <w:caps/>
          <w:kern w:val="0"/>
          <w:sz w:val="18"/>
          <w:szCs w:val="18"/>
          <w14:ligatures w14:val="none"/>
        </w:rPr>
      </w:pPr>
      <w:r w:rsidRPr="481AB7CB">
        <w:rPr>
          <w:rFonts w:ascii="Source Sans Pro" w:eastAsia="Times New Roman" w:hAnsi="Source Sans Pro" w:cs="Arial"/>
          <w:b/>
          <w:bCs/>
          <w:kern w:val="0"/>
          <w:sz w:val="28"/>
          <w:szCs w:val="28"/>
          <w14:ligatures w14:val="none"/>
        </w:rPr>
        <w:t>Parent</w:t>
      </w:r>
      <w:r w:rsidRPr="481AB7CB">
        <w:rPr>
          <w:rFonts w:ascii="Source Sans Pro" w:eastAsia="Times New Roman" w:hAnsi="Source Sans Pro" w:cs="Arial"/>
          <w:b/>
          <w:bCs/>
          <w:sz w:val="28"/>
          <w:szCs w:val="28"/>
        </w:rPr>
        <w:t>/caregiver</w:t>
      </w:r>
      <w:r w:rsidR="00A5170F" w:rsidRPr="481AB7CB">
        <w:rPr>
          <w:rFonts w:ascii="Source Sans Pro" w:eastAsia="Times New Roman" w:hAnsi="Source Sans Pro" w:cs="Arial"/>
          <w:b/>
          <w:bCs/>
          <w:caps/>
          <w:kern w:val="0"/>
          <w:sz w:val="28"/>
          <w:szCs w:val="28"/>
          <w14:ligatures w14:val="none"/>
        </w:rPr>
        <w:t xml:space="preserve"> </w:t>
      </w:r>
      <w:r w:rsidRPr="481AB7CB">
        <w:rPr>
          <w:rFonts w:ascii="Source Sans Pro" w:eastAsia="Times New Roman" w:hAnsi="Source Sans Pro" w:cs="Arial"/>
          <w:b/>
          <w:bCs/>
          <w:sz w:val="28"/>
          <w:szCs w:val="28"/>
        </w:rPr>
        <w:t>ideas, questions, concerns</w:t>
      </w:r>
      <w:r w:rsidR="00304C44">
        <w:rPr>
          <w:rFonts w:ascii="Source Sans Pro" w:eastAsia="Times New Roman" w:hAnsi="Source Sans Pro" w:cs="Arial"/>
          <w:b/>
          <w:bCs/>
          <w:sz w:val="28"/>
          <w:szCs w:val="28"/>
        </w:rPr>
        <w:t>,</w:t>
      </w:r>
      <w:r w:rsidRPr="481AB7CB">
        <w:rPr>
          <w:rFonts w:ascii="Source Sans Pro" w:eastAsia="Times New Roman" w:hAnsi="Source Sans Pro" w:cs="Arial"/>
          <w:b/>
          <w:bCs/>
          <w:sz w:val="28"/>
          <w:szCs w:val="28"/>
        </w:rPr>
        <w:t xml:space="preserve"> and follow-up plans</w:t>
      </w:r>
      <w:r w:rsidRPr="004C7FA8">
        <w:rPr>
          <w:rFonts w:ascii="Source Sans Pro" w:eastAsia="Times New Roman" w:hAnsi="Source Sans Pro" w:cs="Arial"/>
          <w:b/>
          <w:bCs/>
          <w:sz w:val="28"/>
          <w:szCs w:val="28"/>
        </w:rPr>
        <w:t>:</w:t>
      </w:r>
    </w:p>
    <w:p w14:paraId="674C5F8D" w14:textId="5A2E8C72" w:rsidR="00A5170F" w:rsidRPr="00D941ED" w:rsidRDefault="00A5170F" w:rsidP="00FF438F">
      <w:pPr>
        <w:spacing w:after="0" w:line="360" w:lineRule="auto"/>
        <w:textAlignment w:val="baseline"/>
        <w:rPr>
          <w:rFonts w:ascii="Source Sans Pro" w:eastAsia="Times New Roman" w:hAnsi="Source Sans Pro" w:cs="Arial"/>
          <w:kern w:val="0"/>
          <w:sz w:val="18"/>
          <w:szCs w:val="18"/>
          <w14:ligatures w14:val="none"/>
        </w:rPr>
      </w:pPr>
      <w:bookmarkStart w:id="0" w:name="_Hlk155253525"/>
      <w:r w:rsidRPr="00D941ED">
        <w:rPr>
          <w:rFonts w:ascii="Source Sans Pro" w:eastAsia="Times New Roman" w:hAnsi="Source Sans Pro" w:cs="Arial"/>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r w:rsidRPr="00D941ED">
        <w:rPr>
          <w:rFonts w:ascii="Source Sans Pro" w:eastAsia="Times New Roman" w:hAnsi="Source Sans Pro" w:cs="Arial"/>
          <w:kern w:val="0"/>
          <w:sz w:val="24"/>
          <w:szCs w:val="24"/>
          <w14:ligatures w14:val="none"/>
        </w:rPr>
        <w:t>___________________________________________________________________________________</w:t>
      </w:r>
    </w:p>
    <w:p w14:paraId="220C33C0" w14:textId="3DDA41AD" w:rsidR="005D409A" w:rsidRDefault="005D409A" w:rsidP="00A2768D">
      <w:pPr>
        <w:spacing w:before="160" w:after="80" w:line="240" w:lineRule="auto"/>
        <w:textAlignment w:val="baseline"/>
        <w:rPr>
          <w:rFonts w:ascii="Source Sans Pro" w:eastAsia="Times New Roman" w:hAnsi="Source Sans Pro" w:cs="Arial"/>
          <w:kern w:val="0"/>
          <w:sz w:val="28"/>
          <w:szCs w:val="28"/>
          <w14:ligatures w14:val="none"/>
        </w:rPr>
      </w:pPr>
      <w:proofErr w:type="gramStart"/>
      <w:r w:rsidRPr="00646C2E">
        <w:rPr>
          <w:rFonts w:ascii="Source Sans Pro" w:eastAsia="Times New Roman" w:hAnsi="Source Sans Pro" w:cs="Arial"/>
          <w:b/>
          <w:kern w:val="0"/>
          <w:sz w:val="28"/>
          <w:szCs w:val="28"/>
          <w14:ligatures w14:val="none"/>
        </w:rPr>
        <w:t>Signatures</w:t>
      </w:r>
      <w:proofErr w:type="gramEnd"/>
      <w:r w:rsidRPr="00646C2E">
        <w:rPr>
          <w:rFonts w:ascii="Source Sans Pro" w:eastAsia="Times New Roman" w:hAnsi="Source Sans Pro" w:cs="Arial"/>
          <w:b/>
          <w:kern w:val="0"/>
          <w:sz w:val="28"/>
          <w:szCs w:val="28"/>
          <w14:ligatures w14:val="none"/>
        </w:rPr>
        <w:t xml:space="preserve"> below indicate that this intervention plan has been reviewed and agreed upon.</w:t>
      </w: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3960"/>
        <w:gridCol w:w="3780"/>
      </w:tblGrid>
      <w:tr w:rsidR="00337E17" w:rsidRPr="00337E17" w14:paraId="6CDC994A" w14:textId="77777777" w:rsidTr="00255CB7">
        <w:trPr>
          <w:trHeight w:val="345"/>
        </w:trPr>
        <w:tc>
          <w:tcPr>
            <w:tcW w:w="2700" w:type="dxa"/>
            <w:tcBorders>
              <w:top w:val="nil"/>
              <w:left w:val="nil"/>
              <w:bottom w:val="nil"/>
              <w:right w:val="nil"/>
            </w:tcBorders>
            <w:hideMark/>
          </w:tcPr>
          <w:p w14:paraId="4C271771" w14:textId="04B3E051" w:rsidR="00430A0D" w:rsidRPr="00D941ED" w:rsidRDefault="00430A0D" w:rsidP="00A5170F">
            <w:pPr>
              <w:spacing w:after="0" w:line="240" w:lineRule="auto"/>
              <w:textAlignment w:val="baseline"/>
              <w:rPr>
                <w:rFonts w:ascii="Source Sans Pro" w:eastAsia="Times New Roman" w:hAnsi="Source Sans Pro" w:cs="Arial"/>
                <w:kern w:val="0"/>
                <w:sz w:val="24"/>
                <w:szCs w:val="24"/>
                <w14:ligatures w14:val="none"/>
              </w:rPr>
            </w:pPr>
          </w:p>
        </w:tc>
        <w:tc>
          <w:tcPr>
            <w:tcW w:w="3960" w:type="dxa"/>
            <w:tcBorders>
              <w:top w:val="nil"/>
              <w:left w:val="nil"/>
              <w:bottom w:val="single" w:sz="6" w:space="0" w:color="auto"/>
              <w:right w:val="single" w:sz="6" w:space="0" w:color="auto"/>
            </w:tcBorders>
            <w:vAlign w:val="bottom"/>
            <w:hideMark/>
          </w:tcPr>
          <w:p w14:paraId="12BB398C" w14:textId="770F790C" w:rsidR="00A5170F" w:rsidRPr="00D941ED" w:rsidRDefault="00A5170F" w:rsidP="00A5170F">
            <w:pPr>
              <w:spacing w:after="0" w:line="240" w:lineRule="auto"/>
              <w:jc w:val="center"/>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b/>
                <w:kern w:val="0"/>
                <w:sz w:val="24"/>
                <w:szCs w:val="24"/>
                <w14:ligatures w14:val="none"/>
              </w:rPr>
              <w:t xml:space="preserve">Initial </w:t>
            </w:r>
            <w:r w:rsidR="005145B6" w:rsidRPr="00D941ED">
              <w:rPr>
                <w:rFonts w:ascii="Source Sans Pro" w:eastAsia="Times New Roman" w:hAnsi="Source Sans Pro" w:cs="Arial"/>
                <w:b/>
                <w:kern w:val="0"/>
                <w:sz w:val="24"/>
                <w:szCs w:val="24"/>
                <w14:ligatures w14:val="none"/>
              </w:rPr>
              <w:t>Meeting</w:t>
            </w:r>
          </w:p>
        </w:tc>
        <w:tc>
          <w:tcPr>
            <w:tcW w:w="3780" w:type="dxa"/>
            <w:tcBorders>
              <w:top w:val="nil"/>
              <w:left w:val="single" w:sz="6" w:space="0" w:color="auto"/>
              <w:bottom w:val="single" w:sz="6" w:space="0" w:color="auto"/>
              <w:right w:val="nil"/>
            </w:tcBorders>
            <w:vAlign w:val="bottom"/>
            <w:hideMark/>
          </w:tcPr>
          <w:p w14:paraId="339B6E20" w14:textId="27A3B99F" w:rsidR="00A5170F" w:rsidRPr="00D941ED" w:rsidRDefault="00A5170F" w:rsidP="00A5170F">
            <w:pPr>
              <w:spacing w:after="0" w:line="240" w:lineRule="auto"/>
              <w:jc w:val="center"/>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b/>
                <w:kern w:val="0"/>
                <w:sz w:val="24"/>
                <w:szCs w:val="24"/>
                <w14:ligatures w14:val="none"/>
              </w:rPr>
              <w:t xml:space="preserve">Follow-up </w:t>
            </w:r>
            <w:r w:rsidR="005145B6" w:rsidRPr="00D941ED">
              <w:rPr>
                <w:rFonts w:ascii="Source Sans Pro" w:eastAsia="Times New Roman" w:hAnsi="Source Sans Pro" w:cs="Arial"/>
                <w:b/>
                <w:kern w:val="0"/>
                <w:sz w:val="24"/>
                <w:szCs w:val="24"/>
                <w14:ligatures w14:val="none"/>
              </w:rPr>
              <w:t xml:space="preserve">Meeting </w:t>
            </w:r>
            <w:r w:rsidRPr="00D941ED">
              <w:rPr>
                <w:rFonts w:ascii="Source Sans Pro" w:eastAsia="Times New Roman" w:hAnsi="Source Sans Pro" w:cs="Arial"/>
                <w:b/>
                <w:kern w:val="0"/>
                <w:sz w:val="24"/>
                <w:szCs w:val="24"/>
                <w14:ligatures w14:val="none"/>
              </w:rPr>
              <w:t>(optional)</w:t>
            </w:r>
          </w:p>
        </w:tc>
      </w:tr>
      <w:tr w:rsidR="00337E17" w:rsidRPr="00337E17" w14:paraId="436A200B" w14:textId="77777777" w:rsidTr="00255CB7">
        <w:trPr>
          <w:trHeight w:val="495"/>
        </w:trPr>
        <w:tc>
          <w:tcPr>
            <w:tcW w:w="2700" w:type="dxa"/>
            <w:tcBorders>
              <w:top w:val="nil"/>
              <w:left w:val="nil"/>
              <w:bottom w:val="nil"/>
              <w:right w:val="nil"/>
            </w:tcBorders>
            <w:hideMark/>
          </w:tcPr>
          <w:p w14:paraId="65F199A7" w14:textId="214D2F03" w:rsidR="00A5170F" w:rsidRPr="00D941ED" w:rsidRDefault="005145B6"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xml:space="preserve">Meeting </w:t>
            </w:r>
            <w:r w:rsidR="00A5170F" w:rsidRPr="00D941ED">
              <w:rPr>
                <w:rFonts w:ascii="Source Sans Pro" w:eastAsia="Times New Roman" w:hAnsi="Source Sans Pro" w:cs="Arial"/>
                <w:kern w:val="0"/>
                <w:sz w:val="24"/>
                <w:szCs w:val="24"/>
                <w14:ligatures w14:val="none"/>
              </w:rPr>
              <w:t>Date:</w:t>
            </w:r>
          </w:p>
        </w:tc>
        <w:tc>
          <w:tcPr>
            <w:tcW w:w="3960" w:type="dxa"/>
            <w:tcBorders>
              <w:top w:val="single" w:sz="6" w:space="0" w:color="auto"/>
              <w:left w:val="nil"/>
              <w:bottom w:val="single" w:sz="6" w:space="0" w:color="auto"/>
              <w:right w:val="single" w:sz="6" w:space="0" w:color="auto"/>
            </w:tcBorders>
            <w:hideMark/>
          </w:tcPr>
          <w:p w14:paraId="00A0798F"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276406EB"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39018C76" w14:textId="77777777" w:rsidTr="00255CB7">
        <w:trPr>
          <w:trHeight w:val="495"/>
        </w:trPr>
        <w:tc>
          <w:tcPr>
            <w:tcW w:w="2700" w:type="dxa"/>
            <w:tcBorders>
              <w:top w:val="nil"/>
              <w:left w:val="nil"/>
              <w:bottom w:val="nil"/>
              <w:right w:val="nil"/>
            </w:tcBorders>
            <w:hideMark/>
          </w:tcPr>
          <w:p w14:paraId="595C0D97" w14:textId="2A5F33A6"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Parent/Guardian</w:t>
            </w:r>
            <w:r w:rsidR="00DC796E">
              <w:rPr>
                <w:rFonts w:ascii="Source Sans Pro" w:eastAsia="Times New Roman" w:hAnsi="Source Sans Pro" w:cs="Arial"/>
                <w:kern w:val="0"/>
                <w:sz w:val="24"/>
                <w:szCs w:val="24"/>
                <w14:ligatures w14:val="none"/>
              </w:rPr>
              <w:t>(s)</w:t>
            </w:r>
            <w:r w:rsidRPr="00D941ED">
              <w:rPr>
                <w:rFonts w:ascii="Source Sans Pro" w:eastAsia="Times New Roman" w:hAnsi="Source Sans Pro" w:cs="Arial"/>
                <w:kern w:val="0"/>
                <w:sz w:val="24"/>
                <w:szCs w:val="24"/>
                <w14:ligatures w14:val="none"/>
              </w:rPr>
              <w:t>:</w:t>
            </w:r>
          </w:p>
        </w:tc>
        <w:tc>
          <w:tcPr>
            <w:tcW w:w="3960" w:type="dxa"/>
            <w:tcBorders>
              <w:top w:val="single" w:sz="6" w:space="0" w:color="auto"/>
              <w:left w:val="nil"/>
              <w:bottom w:val="single" w:sz="6" w:space="0" w:color="auto"/>
              <w:right w:val="single" w:sz="6" w:space="0" w:color="auto"/>
            </w:tcBorders>
            <w:hideMark/>
          </w:tcPr>
          <w:p w14:paraId="3B8235DE"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0D596197"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5145B6" w:rsidRPr="00337E17" w14:paraId="60BFD2C8" w14:textId="77777777" w:rsidTr="00255CB7">
        <w:trPr>
          <w:trHeight w:val="495"/>
        </w:trPr>
        <w:tc>
          <w:tcPr>
            <w:tcW w:w="2700" w:type="dxa"/>
            <w:tcBorders>
              <w:top w:val="nil"/>
              <w:left w:val="nil"/>
              <w:bottom w:val="nil"/>
              <w:right w:val="nil"/>
            </w:tcBorders>
          </w:tcPr>
          <w:p w14:paraId="49CEEEA4" w14:textId="77777777" w:rsidR="005145B6" w:rsidRPr="00D941ED" w:rsidRDefault="005145B6" w:rsidP="00A5170F">
            <w:pPr>
              <w:spacing w:after="0" w:line="240" w:lineRule="auto"/>
              <w:textAlignment w:val="baseline"/>
              <w:rPr>
                <w:rFonts w:ascii="Source Sans Pro" w:eastAsia="Times New Roman" w:hAnsi="Source Sans Pro" w:cs="Arial"/>
                <w:kern w:val="0"/>
                <w:sz w:val="24"/>
                <w:szCs w:val="24"/>
                <w14:ligatures w14:val="none"/>
              </w:rPr>
            </w:pPr>
          </w:p>
        </w:tc>
        <w:tc>
          <w:tcPr>
            <w:tcW w:w="3960" w:type="dxa"/>
            <w:tcBorders>
              <w:top w:val="single" w:sz="6" w:space="0" w:color="auto"/>
              <w:left w:val="nil"/>
              <w:bottom w:val="single" w:sz="6" w:space="0" w:color="auto"/>
              <w:right w:val="single" w:sz="6" w:space="0" w:color="auto"/>
            </w:tcBorders>
          </w:tcPr>
          <w:p w14:paraId="22A5D5C8" w14:textId="77777777" w:rsidR="005145B6" w:rsidRPr="00D941ED" w:rsidRDefault="005145B6" w:rsidP="00A5170F">
            <w:pPr>
              <w:spacing w:after="0" w:line="240" w:lineRule="auto"/>
              <w:textAlignment w:val="baseline"/>
              <w:rPr>
                <w:rFonts w:ascii="Source Sans Pro" w:eastAsia="Times New Roman" w:hAnsi="Source Sans Pro" w:cs="Arial"/>
                <w:kern w:val="0"/>
                <w:sz w:val="24"/>
                <w:szCs w:val="24"/>
                <w14:ligatures w14:val="none"/>
              </w:rPr>
            </w:pPr>
          </w:p>
        </w:tc>
        <w:tc>
          <w:tcPr>
            <w:tcW w:w="3780" w:type="dxa"/>
            <w:tcBorders>
              <w:top w:val="single" w:sz="6" w:space="0" w:color="auto"/>
              <w:left w:val="single" w:sz="6" w:space="0" w:color="auto"/>
              <w:bottom w:val="single" w:sz="6" w:space="0" w:color="auto"/>
              <w:right w:val="nil"/>
            </w:tcBorders>
          </w:tcPr>
          <w:p w14:paraId="4F072914" w14:textId="77777777" w:rsidR="005145B6" w:rsidRPr="00D941ED" w:rsidRDefault="005145B6" w:rsidP="00A5170F">
            <w:pPr>
              <w:spacing w:after="0" w:line="240" w:lineRule="auto"/>
              <w:textAlignment w:val="baseline"/>
              <w:rPr>
                <w:rFonts w:ascii="Source Sans Pro" w:eastAsia="Times New Roman" w:hAnsi="Source Sans Pro" w:cs="Arial"/>
                <w:kern w:val="0"/>
                <w:sz w:val="24"/>
                <w:szCs w:val="24"/>
                <w14:ligatures w14:val="none"/>
              </w:rPr>
            </w:pPr>
          </w:p>
        </w:tc>
      </w:tr>
      <w:tr w:rsidR="00337E17" w:rsidRPr="00337E17" w14:paraId="6A5E791B" w14:textId="77777777" w:rsidTr="00255CB7">
        <w:trPr>
          <w:trHeight w:val="495"/>
        </w:trPr>
        <w:tc>
          <w:tcPr>
            <w:tcW w:w="2700" w:type="dxa"/>
            <w:tcBorders>
              <w:top w:val="nil"/>
              <w:left w:val="nil"/>
              <w:bottom w:val="nil"/>
              <w:right w:val="nil"/>
            </w:tcBorders>
            <w:hideMark/>
          </w:tcPr>
          <w:p w14:paraId="0B7663F6" w14:textId="087C79F4"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Current Teacher(s):</w:t>
            </w:r>
          </w:p>
        </w:tc>
        <w:tc>
          <w:tcPr>
            <w:tcW w:w="3960" w:type="dxa"/>
            <w:tcBorders>
              <w:top w:val="single" w:sz="6" w:space="0" w:color="auto"/>
              <w:left w:val="nil"/>
              <w:bottom w:val="single" w:sz="6" w:space="0" w:color="auto"/>
              <w:right w:val="single" w:sz="6" w:space="0" w:color="auto"/>
            </w:tcBorders>
            <w:hideMark/>
          </w:tcPr>
          <w:p w14:paraId="57E586B8"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1B6E1D15"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3C9D8A19" w14:textId="77777777" w:rsidTr="00255CB7">
        <w:trPr>
          <w:trHeight w:val="495"/>
        </w:trPr>
        <w:tc>
          <w:tcPr>
            <w:tcW w:w="2700" w:type="dxa"/>
            <w:tcBorders>
              <w:top w:val="nil"/>
              <w:left w:val="nil"/>
              <w:bottom w:val="nil"/>
              <w:right w:val="nil"/>
            </w:tcBorders>
            <w:hideMark/>
          </w:tcPr>
          <w:p w14:paraId="4558EFC7" w14:textId="68BDE1DA"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3960" w:type="dxa"/>
            <w:tcBorders>
              <w:top w:val="single" w:sz="6" w:space="0" w:color="auto"/>
              <w:left w:val="nil"/>
              <w:bottom w:val="single" w:sz="6" w:space="0" w:color="auto"/>
              <w:right w:val="single" w:sz="6" w:space="0" w:color="auto"/>
            </w:tcBorders>
            <w:hideMark/>
          </w:tcPr>
          <w:p w14:paraId="7FF37F81"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3B6F6C61"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129F9EE5" w14:textId="77777777" w:rsidTr="00255CB7">
        <w:trPr>
          <w:trHeight w:val="495"/>
        </w:trPr>
        <w:tc>
          <w:tcPr>
            <w:tcW w:w="2700" w:type="dxa"/>
            <w:tcBorders>
              <w:top w:val="nil"/>
              <w:left w:val="nil"/>
              <w:bottom w:val="nil"/>
              <w:right w:val="nil"/>
            </w:tcBorders>
            <w:hideMark/>
          </w:tcPr>
          <w:p w14:paraId="434C3504" w14:textId="13C24148"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Other</w:t>
            </w:r>
            <w:r w:rsidR="005145B6" w:rsidRPr="00D941ED">
              <w:rPr>
                <w:rFonts w:ascii="Source Sans Pro" w:eastAsia="Times New Roman" w:hAnsi="Source Sans Pro" w:cs="Arial"/>
                <w:kern w:val="0"/>
                <w:sz w:val="24"/>
                <w:szCs w:val="24"/>
                <w14:ligatures w14:val="none"/>
              </w:rPr>
              <w:t xml:space="preserve"> Participant Name</w:t>
            </w:r>
            <w:r w:rsidRPr="00D941ED">
              <w:rPr>
                <w:rFonts w:ascii="Source Sans Pro" w:eastAsia="Times New Roman" w:hAnsi="Source Sans Pro" w:cs="Arial"/>
                <w:kern w:val="0"/>
                <w:sz w:val="24"/>
                <w:szCs w:val="24"/>
                <w14:ligatures w14:val="none"/>
              </w:rPr>
              <w:t>:</w:t>
            </w:r>
          </w:p>
        </w:tc>
        <w:tc>
          <w:tcPr>
            <w:tcW w:w="3960" w:type="dxa"/>
            <w:tcBorders>
              <w:top w:val="single" w:sz="6" w:space="0" w:color="auto"/>
              <w:left w:val="nil"/>
              <w:bottom w:val="single" w:sz="6" w:space="0" w:color="auto"/>
              <w:right w:val="single" w:sz="6" w:space="0" w:color="auto"/>
            </w:tcBorders>
            <w:hideMark/>
          </w:tcPr>
          <w:p w14:paraId="5D9AA262"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105471D4"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09032EA9" w14:textId="77777777" w:rsidTr="00255CB7">
        <w:trPr>
          <w:trHeight w:val="495"/>
        </w:trPr>
        <w:tc>
          <w:tcPr>
            <w:tcW w:w="2700" w:type="dxa"/>
            <w:tcBorders>
              <w:top w:val="nil"/>
              <w:left w:val="nil"/>
              <w:bottom w:val="nil"/>
              <w:right w:val="nil"/>
            </w:tcBorders>
            <w:hideMark/>
          </w:tcPr>
          <w:p w14:paraId="109F789B" w14:textId="57C2D6F9"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Position/Title</w:t>
            </w:r>
            <w:r w:rsidR="00112439">
              <w:rPr>
                <w:rFonts w:ascii="Source Sans Pro" w:eastAsia="Times New Roman" w:hAnsi="Source Sans Pro" w:cs="Arial"/>
                <w:kern w:val="0"/>
                <w:sz w:val="24"/>
                <w:szCs w:val="24"/>
                <w14:ligatures w14:val="none"/>
              </w:rPr>
              <w:t>:</w:t>
            </w:r>
          </w:p>
        </w:tc>
        <w:tc>
          <w:tcPr>
            <w:tcW w:w="3960" w:type="dxa"/>
            <w:tcBorders>
              <w:top w:val="single" w:sz="6" w:space="0" w:color="auto"/>
              <w:left w:val="nil"/>
              <w:bottom w:val="single" w:sz="6" w:space="0" w:color="auto"/>
              <w:right w:val="single" w:sz="6" w:space="0" w:color="auto"/>
            </w:tcBorders>
            <w:hideMark/>
          </w:tcPr>
          <w:p w14:paraId="50E29BBD"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207D7BCD"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2AD25622" w14:textId="77777777" w:rsidTr="00255CB7">
        <w:trPr>
          <w:trHeight w:val="495"/>
        </w:trPr>
        <w:tc>
          <w:tcPr>
            <w:tcW w:w="2700" w:type="dxa"/>
            <w:tcBorders>
              <w:top w:val="nil"/>
              <w:left w:val="nil"/>
              <w:bottom w:val="nil"/>
              <w:right w:val="nil"/>
            </w:tcBorders>
            <w:hideMark/>
          </w:tcPr>
          <w:p w14:paraId="5A21ABEF" w14:textId="1E4F32B0"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Other</w:t>
            </w:r>
            <w:r w:rsidR="005145B6" w:rsidRPr="00D941ED">
              <w:rPr>
                <w:rFonts w:ascii="Source Sans Pro" w:eastAsia="Times New Roman" w:hAnsi="Source Sans Pro" w:cs="Arial"/>
                <w:kern w:val="0"/>
                <w:sz w:val="24"/>
                <w:szCs w:val="24"/>
                <w14:ligatures w14:val="none"/>
              </w:rPr>
              <w:t xml:space="preserve"> Participant Name</w:t>
            </w:r>
            <w:r w:rsidRPr="00D941ED">
              <w:rPr>
                <w:rFonts w:ascii="Source Sans Pro" w:eastAsia="Times New Roman" w:hAnsi="Source Sans Pro" w:cs="Arial"/>
                <w:kern w:val="0"/>
                <w:sz w:val="24"/>
                <w:szCs w:val="24"/>
                <w14:ligatures w14:val="none"/>
              </w:rPr>
              <w:t>:</w:t>
            </w:r>
          </w:p>
        </w:tc>
        <w:tc>
          <w:tcPr>
            <w:tcW w:w="3960" w:type="dxa"/>
            <w:tcBorders>
              <w:top w:val="single" w:sz="6" w:space="0" w:color="auto"/>
              <w:left w:val="nil"/>
              <w:bottom w:val="single" w:sz="6" w:space="0" w:color="auto"/>
              <w:right w:val="single" w:sz="6" w:space="0" w:color="auto"/>
            </w:tcBorders>
            <w:hideMark/>
          </w:tcPr>
          <w:p w14:paraId="58CDE5E9"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6DF9FFAC"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113F747C" w14:textId="77777777" w:rsidTr="00255CB7">
        <w:trPr>
          <w:trHeight w:val="495"/>
        </w:trPr>
        <w:tc>
          <w:tcPr>
            <w:tcW w:w="2700" w:type="dxa"/>
            <w:tcBorders>
              <w:top w:val="nil"/>
              <w:left w:val="nil"/>
              <w:bottom w:val="nil"/>
              <w:right w:val="nil"/>
            </w:tcBorders>
            <w:hideMark/>
          </w:tcPr>
          <w:p w14:paraId="623F1883" w14:textId="27A591A0"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Position/Title</w:t>
            </w:r>
          </w:p>
        </w:tc>
        <w:tc>
          <w:tcPr>
            <w:tcW w:w="3960" w:type="dxa"/>
            <w:tcBorders>
              <w:top w:val="single" w:sz="6" w:space="0" w:color="auto"/>
              <w:left w:val="nil"/>
              <w:bottom w:val="single" w:sz="6" w:space="0" w:color="auto"/>
              <w:right w:val="single" w:sz="6" w:space="0" w:color="auto"/>
            </w:tcBorders>
            <w:hideMark/>
          </w:tcPr>
          <w:p w14:paraId="299C4257"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6AA9DAE5"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bl>
    <w:p w14:paraId="42FE5C39" w14:textId="00B44627" w:rsidR="00A5170F" w:rsidRPr="004C7FA8" w:rsidRDefault="00A5170F" w:rsidP="008E5866">
      <w:pPr>
        <w:spacing w:before="120" w:after="8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In the event the</w:t>
      </w:r>
      <w:r w:rsidRPr="004C7FA8" w:rsidDel="005145B6">
        <w:rPr>
          <w:rFonts w:ascii="Source Sans Pro" w:eastAsia="Times New Roman" w:hAnsi="Source Sans Pro" w:cs="Arial"/>
          <w:kern w:val="0"/>
          <w:sz w:val="24"/>
          <w:szCs w:val="24"/>
          <w14:ligatures w14:val="none"/>
        </w:rPr>
        <w:t xml:space="preserve"> </w:t>
      </w:r>
      <w:r w:rsidR="005145B6" w:rsidRPr="004C7FA8">
        <w:rPr>
          <w:rFonts w:ascii="Source Sans Pro" w:eastAsia="Times New Roman" w:hAnsi="Source Sans Pro" w:cs="Arial"/>
          <w:kern w:val="0"/>
          <w:sz w:val="24"/>
          <w:szCs w:val="24"/>
          <w14:ligatures w14:val="none"/>
        </w:rPr>
        <w:t xml:space="preserve">meeting </w:t>
      </w:r>
      <w:r w:rsidRPr="004C7FA8">
        <w:rPr>
          <w:rFonts w:ascii="Source Sans Pro" w:eastAsia="Times New Roman" w:hAnsi="Source Sans Pro" w:cs="Arial"/>
          <w:kern w:val="0"/>
          <w:sz w:val="24"/>
          <w:szCs w:val="24"/>
          <w14:ligatures w14:val="none"/>
        </w:rPr>
        <w:t xml:space="preserve">was held </w:t>
      </w:r>
      <w:r w:rsidR="00F7266D" w:rsidRPr="004C7FA8">
        <w:rPr>
          <w:rFonts w:ascii="Source Sans Pro" w:eastAsia="Times New Roman" w:hAnsi="Source Sans Pro" w:cs="Arial"/>
          <w:kern w:val="0"/>
          <w:sz w:val="24"/>
          <w:szCs w:val="24"/>
          <w14:ligatures w14:val="none"/>
        </w:rPr>
        <w:t>virtually,</w:t>
      </w:r>
      <w:r w:rsidRPr="004C7FA8">
        <w:rPr>
          <w:rFonts w:ascii="Source Sans Pro" w:eastAsia="Times New Roman" w:hAnsi="Source Sans Pro" w:cs="Arial"/>
          <w:kern w:val="0"/>
          <w:sz w:val="24"/>
          <w:szCs w:val="24"/>
          <w14:ligatures w14:val="none"/>
        </w:rPr>
        <w:t xml:space="preserve"> the teacher’s signature below attests that all required parties had input and received information about this plan.</w:t>
      </w:r>
    </w:p>
    <w:tbl>
      <w:tblPr>
        <w:tblW w:w="10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8716"/>
      </w:tblGrid>
      <w:tr w:rsidR="00A5170F" w:rsidRPr="00337E17" w14:paraId="7776DE09" w14:textId="77777777" w:rsidTr="007E25E9">
        <w:trPr>
          <w:trHeight w:val="300"/>
        </w:trPr>
        <w:tc>
          <w:tcPr>
            <w:tcW w:w="1710" w:type="dxa"/>
            <w:tcBorders>
              <w:top w:val="nil"/>
              <w:left w:val="nil"/>
              <w:bottom w:val="nil"/>
              <w:right w:val="nil"/>
            </w:tcBorders>
            <w:vAlign w:val="center"/>
            <w:hideMark/>
          </w:tcPr>
          <w:p w14:paraId="3324CCBA" w14:textId="2A98D672"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b/>
                <w:kern w:val="0"/>
                <w:sz w:val="24"/>
                <w:szCs w:val="24"/>
                <w14:ligatures w14:val="none"/>
              </w:rPr>
              <w:t xml:space="preserve">Initial </w:t>
            </w:r>
            <w:r w:rsidR="005145B6" w:rsidRPr="004C7FA8">
              <w:rPr>
                <w:rFonts w:ascii="Source Sans Pro" w:eastAsia="Times New Roman" w:hAnsi="Source Sans Pro" w:cs="Arial"/>
                <w:b/>
                <w:kern w:val="0"/>
                <w:sz w:val="24"/>
                <w:szCs w:val="24"/>
                <w14:ligatures w14:val="none"/>
              </w:rPr>
              <w:t>Meeting</w:t>
            </w:r>
            <w:r w:rsidR="005145B6" w:rsidRPr="004C7FA8">
              <w:rPr>
                <w:rFonts w:ascii="Source Sans Pro" w:eastAsia="Times New Roman" w:hAnsi="Source Sans Pro" w:cs="Arial"/>
                <w:kern w:val="0"/>
                <w:sz w:val="24"/>
                <w:szCs w:val="24"/>
                <w14:ligatures w14:val="none"/>
              </w:rPr>
              <w:t> </w:t>
            </w:r>
          </w:p>
        </w:tc>
        <w:tc>
          <w:tcPr>
            <w:tcW w:w="8716" w:type="dxa"/>
            <w:tcBorders>
              <w:top w:val="nil"/>
              <w:left w:val="nil"/>
              <w:bottom w:val="nil"/>
              <w:right w:val="nil"/>
            </w:tcBorders>
            <w:hideMark/>
          </w:tcPr>
          <w:p w14:paraId="25CEC321" w14:textId="1B92584B" w:rsidR="00A5170F" w:rsidRPr="004C7FA8" w:rsidRDefault="00A5170F" w:rsidP="008E5866">
            <w:pPr>
              <w:spacing w:before="240"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____________________________________________________________________</w:t>
            </w:r>
          </w:p>
          <w:p w14:paraId="08208E60" w14:textId="628307FB"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Signature                                                                                                                Date</w:t>
            </w:r>
          </w:p>
          <w:p w14:paraId="6402B3FE" w14:textId="1E6B75C9"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p>
          <w:p w14:paraId="56BFFD2D" w14:textId="5851F888"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____________________________________________________________________</w:t>
            </w:r>
          </w:p>
          <w:p w14:paraId="1E608263" w14:textId="1AE51C80"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Role/Position                                                                                                        Date</w:t>
            </w:r>
          </w:p>
        </w:tc>
      </w:tr>
    </w:tbl>
    <w:p w14:paraId="1F61208E" w14:textId="787511FB" w:rsidR="00607CD2" w:rsidRPr="00450B23" w:rsidRDefault="00607CD2" w:rsidP="000422C6">
      <w:pPr>
        <w:pStyle w:val="Heading1"/>
        <w:rPr>
          <w:sz w:val="36"/>
          <w:szCs w:val="36"/>
        </w:rPr>
      </w:pPr>
      <w:r w:rsidRPr="00450B23">
        <w:rPr>
          <w:sz w:val="36"/>
          <w:szCs w:val="36"/>
        </w:rPr>
        <w:lastRenderedPageBreak/>
        <w:t xml:space="preserve">Documentation of </w:t>
      </w:r>
      <w:r w:rsidR="00E14F90" w:rsidRPr="00450B23">
        <w:rPr>
          <w:sz w:val="36"/>
          <w:szCs w:val="36"/>
        </w:rPr>
        <w:t>A</w:t>
      </w:r>
      <w:r w:rsidRPr="00450B23">
        <w:rPr>
          <w:sz w:val="36"/>
          <w:szCs w:val="36"/>
        </w:rPr>
        <w:t xml:space="preserve">ttempts to </w:t>
      </w:r>
      <w:r w:rsidR="00E14F90" w:rsidRPr="00450B23">
        <w:rPr>
          <w:sz w:val="36"/>
          <w:szCs w:val="36"/>
        </w:rPr>
        <w:t>C</w:t>
      </w:r>
      <w:r w:rsidRPr="00450B23">
        <w:rPr>
          <w:sz w:val="36"/>
          <w:szCs w:val="36"/>
        </w:rPr>
        <w:t xml:space="preserve">ontact the </w:t>
      </w:r>
      <w:r w:rsidR="00E14F90" w:rsidRPr="00450B23">
        <w:rPr>
          <w:sz w:val="36"/>
          <w:szCs w:val="36"/>
        </w:rPr>
        <w:t>P</w:t>
      </w:r>
      <w:r w:rsidRPr="00450B23">
        <w:rPr>
          <w:sz w:val="36"/>
          <w:szCs w:val="36"/>
        </w:rPr>
        <w:t>arent/</w:t>
      </w:r>
      <w:r w:rsidR="00E14F90" w:rsidRPr="00450B23">
        <w:rPr>
          <w:sz w:val="36"/>
          <w:szCs w:val="36"/>
        </w:rPr>
        <w:t>G</w:t>
      </w:r>
      <w:r w:rsidRPr="00450B23">
        <w:rPr>
          <w:sz w:val="36"/>
          <w:szCs w:val="36"/>
        </w:rPr>
        <w:t>uardian</w:t>
      </w:r>
    </w:p>
    <w:p w14:paraId="1C925202" w14:textId="4F14D0C4" w:rsidR="00854E7D" w:rsidRPr="00686E8F" w:rsidRDefault="00854E7D" w:rsidP="005145B6">
      <w:pPr>
        <w:spacing w:after="0" w:line="240" w:lineRule="auto"/>
        <w:textAlignment w:val="baseline"/>
        <w:rPr>
          <w:rFonts w:ascii="Source Sans Pro" w:eastAsia="Times New Roman" w:hAnsi="Source Sans Pro" w:cs="Arial"/>
          <w:bCs/>
          <w:i/>
          <w:iCs/>
          <w:kern w:val="0"/>
          <w:sz w:val="24"/>
          <w:szCs w:val="24"/>
          <w14:ligatures w14:val="none"/>
        </w:rPr>
      </w:pPr>
      <w:r w:rsidRPr="00686E8F">
        <w:rPr>
          <w:rFonts w:ascii="Source Sans Pro" w:eastAsia="Times New Roman" w:hAnsi="Source Sans Pro" w:cs="Arial"/>
          <w:bCs/>
          <w:i/>
          <w:iCs/>
          <w:kern w:val="0"/>
          <w:sz w:val="28"/>
          <w:szCs w:val="28"/>
          <w14:ligatures w14:val="none"/>
        </w:rPr>
        <w:t>(For</w:t>
      </w:r>
      <w:r w:rsidR="00B278B6" w:rsidRPr="00686E8F">
        <w:rPr>
          <w:rFonts w:ascii="Source Sans Pro" w:eastAsia="Times New Roman" w:hAnsi="Source Sans Pro" w:cs="Arial"/>
          <w:bCs/>
          <w:i/>
          <w:iCs/>
          <w:kern w:val="0"/>
          <w:sz w:val="28"/>
          <w:szCs w:val="28"/>
          <w14:ligatures w14:val="none"/>
        </w:rPr>
        <w:t xml:space="preserve"> district/</w:t>
      </w:r>
      <w:r w:rsidRPr="00686E8F">
        <w:rPr>
          <w:rFonts w:ascii="Source Sans Pro" w:eastAsia="Times New Roman" w:hAnsi="Source Sans Pro" w:cs="Arial"/>
          <w:bCs/>
          <w:i/>
          <w:iCs/>
          <w:kern w:val="0"/>
          <w:sz w:val="28"/>
          <w:szCs w:val="28"/>
          <w14:ligatures w14:val="none"/>
        </w:rPr>
        <w:t>school documentation only</w:t>
      </w:r>
      <w:r w:rsidR="00B278B6" w:rsidRPr="00686E8F">
        <w:rPr>
          <w:rFonts w:ascii="Source Sans Pro" w:eastAsia="Times New Roman" w:hAnsi="Source Sans Pro" w:cs="Arial"/>
          <w:bCs/>
          <w:i/>
          <w:iCs/>
          <w:kern w:val="0"/>
          <w:sz w:val="28"/>
          <w:szCs w:val="28"/>
          <w14:ligatures w14:val="none"/>
        </w:rPr>
        <w:t>)</w:t>
      </w:r>
    </w:p>
    <w:p w14:paraId="4EDD66D6" w14:textId="11261751" w:rsidR="00A5170F" w:rsidRPr="008E5866" w:rsidRDefault="00A5170F" w:rsidP="00A2768D">
      <w:pPr>
        <w:spacing w:before="240" w:after="80" w:line="240" w:lineRule="auto"/>
        <w:textAlignment w:val="baseline"/>
        <w:rPr>
          <w:rFonts w:ascii="Source Sans Pro" w:eastAsia="Times New Roman" w:hAnsi="Source Sans Pro" w:cs="Arial"/>
          <w:b/>
          <w:kern w:val="0"/>
          <w:sz w:val="28"/>
          <w:szCs w:val="28"/>
          <w14:ligatures w14:val="none"/>
        </w:rPr>
      </w:pPr>
      <w:r w:rsidRPr="00A62BB2">
        <w:rPr>
          <w:rFonts w:ascii="Source Sans Pro" w:eastAsia="Times New Roman" w:hAnsi="Source Sans Pro" w:cs="Arial"/>
          <w:b/>
          <w:kern w:val="0"/>
          <w:sz w:val="28"/>
          <w:szCs w:val="28"/>
          <w14:ligatures w14:val="none"/>
        </w:rPr>
        <w:t xml:space="preserve">Date(s) parent/guardian contacted about </w:t>
      </w:r>
      <w:r w:rsidR="005145B6" w:rsidRPr="00A62BB2">
        <w:rPr>
          <w:rFonts w:ascii="Source Sans Pro" w:eastAsia="Times New Roman" w:hAnsi="Source Sans Pro" w:cs="Arial"/>
          <w:b/>
          <w:bCs/>
          <w:kern w:val="0"/>
          <w:sz w:val="28"/>
          <w:szCs w:val="28"/>
          <w14:ligatures w14:val="none"/>
        </w:rPr>
        <w:t>meeting</w:t>
      </w:r>
      <w:r w:rsidRPr="00A62BB2">
        <w:rPr>
          <w:rFonts w:ascii="Source Sans Pro" w:eastAsia="Times New Roman" w:hAnsi="Source Sans Pro" w:cs="Arial"/>
          <w:b/>
          <w:kern w:val="0"/>
          <w:sz w:val="28"/>
          <w:szCs w:val="28"/>
          <w14:ligatures w14:val="none"/>
        </w:rPr>
        <w:t>, type of communication</w:t>
      </w:r>
      <w:r w:rsidR="00A7121D">
        <w:rPr>
          <w:rFonts w:ascii="Source Sans Pro" w:eastAsia="Times New Roman" w:hAnsi="Source Sans Pro" w:cs="Arial"/>
          <w:b/>
          <w:kern w:val="0"/>
          <w:sz w:val="28"/>
          <w:szCs w:val="28"/>
          <w14:ligatures w14:val="none"/>
        </w:rPr>
        <w:t>,</w:t>
      </w:r>
      <w:r w:rsidRPr="00A62BB2">
        <w:rPr>
          <w:rFonts w:ascii="Source Sans Pro" w:eastAsia="Times New Roman" w:hAnsi="Source Sans Pro" w:cs="Arial"/>
          <w:b/>
          <w:kern w:val="0"/>
          <w:sz w:val="28"/>
          <w:szCs w:val="28"/>
          <w14:ligatures w14:val="none"/>
        </w:rPr>
        <w:t xml:space="preserve"> and </w:t>
      </w:r>
      <w:r w:rsidR="00645512">
        <w:rPr>
          <w:rFonts w:ascii="Source Sans Pro" w:eastAsia="Times New Roman" w:hAnsi="Source Sans Pro" w:cs="Arial"/>
          <w:b/>
          <w:kern w:val="0"/>
          <w:sz w:val="28"/>
          <w:szCs w:val="28"/>
          <w14:ligatures w14:val="none"/>
        </w:rPr>
        <w:t>outcome of</w:t>
      </w:r>
      <w:r w:rsidRPr="00A62BB2">
        <w:rPr>
          <w:rFonts w:ascii="Source Sans Pro" w:eastAsia="Times New Roman" w:hAnsi="Source Sans Pro" w:cs="Arial"/>
          <w:b/>
          <w:kern w:val="0"/>
          <w:sz w:val="28"/>
          <w:szCs w:val="28"/>
          <w14:ligatures w14:val="none"/>
        </w:rPr>
        <w:t xml:space="preserve"> parent/guardian respo</w:t>
      </w:r>
      <w:r w:rsidR="00884B84">
        <w:rPr>
          <w:rFonts w:ascii="Source Sans Pro" w:eastAsia="Times New Roman" w:hAnsi="Source Sans Pro" w:cs="Arial"/>
          <w:b/>
          <w:kern w:val="0"/>
          <w:sz w:val="28"/>
          <w:szCs w:val="28"/>
          <w14:ligatures w14:val="none"/>
        </w:rPr>
        <w:t>nse</w:t>
      </w:r>
      <w:r w:rsidRPr="00A62BB2">
        <w:rPr>
          <w:rFonts w:ascii="Source Sans Pro" w:eastAsia="Times New Roman" w:hAnsi="Source Sans Pro" w:cs="Arial"/>
          <w:b/>
          <w:kern w:val="0"/>
          <w:sz w:val="28"/>
          <w:szCs w:val="28"/>
          <w14:ligatures w14:val="none"/>
        </w:rPr>
        <w:t>.</w:t>
      </w:r>
    </w:p>
    <w:tbl>
      <w:tblPr>
        <w:tblW w:w="104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3690"/>
        <w:gridCol w:w="4942"/>
      </w:tblGrid>
      <w:tr w:rsidR="00A5170F" w:rsidRPr="00337E17" w14:paraId="29D370E0" w14:textId="77777777" w:rsidTr="00EB296A">
        <w:trPr>
          <w:trHeight w:val="300"/>
        </w:trPr>
        <w:tc>
          <w:tcPr>
            <w:tcW w:w="1792" w:type="dxa"/>
            <w:tcBorders>
              <w:top w:val="single" w:sz="6" w:space="0" w:color="auto"/>
              <w:left w:val="single" w:sz="6" w:space="0" w:color="auto"/>
              <w:bottom w:val="single" w:sz="6" w:space="0" w:color="auto"/>
              <w:right w:val="single" w:sz="6" w:space="0" w:color="auto"/>
            </w:tcBorders>
            <w:hideMark/>
          </w:tcPr>
          <w:p w14:paraId="1EBEF89C" w14:textId="7263F4F5" w:rsidR="00A5170F" w:rsidRPr="009456FB" w:rsidRDefault="00A5170F" w:rsidP="009456FB">
            <w:pPr>
              <w:spacing w:after="0" w:line="240" w:lineRule="auto"/>
              <w:jc w:val="center"/>
              <w:textAlignment w:val="baseline"/>
              <w:rPr>
                <w:rFonts w:ascii="Source Sans Pro" w:eastAsia="Times New Roman" w:hAnsi="Source Sans Pro" w:cs="Arial"/>
                <w:b/>
                <w:kern w:val="0"/>
                <w:sz w:val="24"/>
                <w:szCs w:val="24"/>
                <w14:ligatures w14:val="none"/>
              </w:rPr>
            </w:pPr>
            <w:r w:rsidRPr="009456FB">
              <w:rPr>
                <w:rFonts w:ascii="Source Sans Pro" w:eastAsia="Times New Roman" w:hAnsi="Source Sans Pro" w:cs="Arial"/>
                <w:b/>
                <w:kern w:val="0"/>
                <w:sz w:val="24"/>
                <w:szCs w:val="24"/>
                <w14:ligatures w14:val="none"/>
              </w:rPr>
              <w:t>Date</w:t>
            </w:r>
          </w:p>
        </w:tc>
        <w:tc>
          <w:tcPr>
            <w:tcW w:w="3690" w:type="dxa"/>
            <w:tcBorders>
              <w:top w:val="single" w:sz="6" w:space="0" w:color="auto"/>
              <w:left w:val="single" w:sz="6" w:space="0" w:color="auto"/>
              <w:bottom w:val="single" w:sz="6" w:space="0" w:color="auto"/>
              <w:right w:val="single" w:sz="6" w:space="0" w:color="auto"/>
            </w:tcBorders>
            <w:hideMark/>
          </w:tcPr>
          <w:p w14:paraId="0C7B2D74" w14:textId="072A27AA" w:rsidR="005A07E0" w:rsidRDefault="00A5170F" w:rsidP="009456FB">
            <w:pPr>
              <w:spacing w:after="0" w:line="240" w:lineRule="auto"/>
              <w:jc w:val="center"/>
              <w:textAlignment w:val="baseline"/>
              <w:rPr>
                <w:rFonts w:ascii="Source Sans Pro" w:eastAsia="Times New Roman" w:hAnsi="Source Sans Pro" w:cs="Arial"/>
                <w:b/>
                <w:kern w:val="0"/>
                <w:sz w:val="24"/>
                <w:szCs w:val="24"/>
                <w14:ligatures w14:val="none"/>
              </w:rPr>
            </w:pPr>
            <w:r w:rsidRPr="009456FB">
              <w:rPr>
                <w:rFonts w:ascii="Source Sans Pro" w:eastAsia="Times New Roman" w:hAnsi="Source Sans Pro" w:cs="Arial"/>
                <w:b/>
                <w:kern w:val="0"/>
                <w:sz w:val="24"/>
                <w:szCs w:val="24"/>
                <w14:ligatures w14:val="none"/>
              </w:rPr>
              <w:t>Type of Communication</w:t>
            </w:r>
          </w:p>
          <w:p w14:paraId="1F543C7C" w14:textId="59B4E9D3" w:rsidR="00A5170F" w:rsidRPr="009456FB" w:rsidRDefault="00A5170F" w:rsidP="009456FB">
            <w:pPr>
              <w:spacing w:after="0" w:line="240" w:lineRule="auto"/>
              <w:jc w:val="center"/>
              <w:textAlignment w:val="baseline"/>
              <w:rPr>
                <w:rFonts w:ascii="Source Sans Pro" w:eastAsia="Times New Roman" w:hAnsi="Source Sans Pro" w:cs="Arial"/>
                <w:b/>
                <w:kern w:val="0"/>
                <w:sz w:val="24"/>
                <w:szCs w:val="24"/>
                <w14:ligatures w14:val="none"/>
              </w:rPr>
            </w:pPr>
            <w:r w:rsidRPr="009456FB">
              <w:rPr>
                <w:rFonts w:ascii="Source Sans Pro" w:eastAsia="Times New Roman" w:hAnsi="Source Sans Pro" w:cs="Arial"/>
                <w:b/>
                <w:kern w:val="0"/>
                <w:sz w:val="24"/>
                <w:szCs w:val="24"/>
                <w14:ligatures w14:val="none"/>
              </w:rPr>
              <w:t>(phone call, email, mailed letter)</w:t>
            </w:r>
          </w:p>
        </w:tc>
        <w:tc>
          <w:tcPr>
            <w:tcW w:w="4942" w:type="dxa"/>
            <w:tcBorders>
              <w:top w:val="single" w:sz="6" w:space="0" w:color="auto"/>
              <w:left w:val="single" w:sz="6" w:space="0" w:color="auto"/>
              <w:bottom w:val="single" w:sz="6" w:space="0" w:color="auto"/>
              <w:right w:val="single" w:sz="6" w:space="0" w:color="auto"/>
            </w:tcBorders>
            <w:hideMark/>
          </w:tcPr>
          <w:p w14:paraId="7DA12348" w14:textId="11977E44" w:rsidR="00A5170F" w:rsidRPr="009456FB" w:rsidRDefault="009456FB" w:rsidP="009456FB">
            <w:pPr>
              <w:spacing w:after="0" w:line="240" w:lineRule="auto"/>
              <w:jc w:val="center"/>
              <w:textAlignment w:val="baseline"/>
              <w:rPr>
                <w:rFonts w:ascii="Source Sans Pro" w:eastAsia="Times New Roman" w:hAnsi="Source Sans Pro" w:cs="Arial"/>
                <w:b/>
                <w:kern w:val="0"/>
                <w:sz w:val="24"/>
                <w:szCs w:val="24"/>
                <w14:ligatures w14:val="none"/>
              </w:rPr>
            </w:pPr>
            <w:r w:rsidRPr="009456FB">
              <w:rPr>
                <w:rFonts w:ascii="Source Sans Pro" w:eastAsia="Times New Roman" w:hAnsi="Source Sans Pro" w:cs="Arial"/>
                <w:b/>
                <w:kern w:val="0"/>
                <w:sz w:val="24"/>
                <w:szCs w:val="24"/>
                <w14:ligatures w14:val="none"/>
              </w:rPr>
              <w:t>Outcome</w:t>
            </w:r>
          </w:p>
        </w:tc>
      </w:tr>
      <w:tr w:rsidR="00A5170F" w:rsidRPr="00337E17" w14:paraId="29A029D5" w14:textId="77777777" w:rsidTr="00EB296A">
        <w:trPr>
          <w:trHeight w:val="465"/>
        </w:trPr>
        <w:tc>
          <w:tcPr>
            <w:tcW w:w="1792" w:type="dxa"/>
            <w:tcBorders>
              <w:top w:val="single" w:sz="6" w:space="0" w:color="auto"/>
              <w:left w:val="single" w:sz="6" w:space="0" w:color="auto"/>
              <w:bottom w:val="single" w:sz="6" w:space="0" w:color="auto"/>
              <w:right w:val="single" w:sz="6" w:space="0" w:color="auto"/>
            </w:tcBorders>
            <w:hideMark/>
          </w:tcPr>
          <w:p w14:paraId="2F9E149F" w14:textId="310E80BF"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hideMark/>
          </w:tcPr>
          <w:p w14:paraId="5E89EA08" w14:textId="7207C11A"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hideMark/>
          </w:tcPr>
          <w:p w14:paraId="6BE41FAD" w14:textId="39665094"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r>
      <w:tr w:rsidR="00A5170F" w:rsidRPr="00337E17" w14:paraId="296AFC30" w14:textId="77777777" w:rsidTr="00EB296A">
        <w:trPr>
          <w:trHeight w:val="435"/>
        </w:trPr>
        <w:tc>
          <w:tcPr>
            <w:tcW w:w="1792" w:type="dxa"/>
            <w:tcBorders>
              <w:top w:val="single" w:sz="6" w:space="0" w:color="auto"/>
              <w:left w:val="single" w:sz="6" w:space="0" w:color="auto"/>
              <w:bottom w:val="single" w:sz="6" w:space="0" w:color="auto"/>
              <w:right w:val="single" w:sz="6" w:space="0" w:color="auto"/>
            </w:tcBorders>
            <w:hideMark/>
          </w:tcPr>
          <w:p w14:paraId="00719F22" w14:textId="146DE094"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hideMark/>
          </w:tcPr>
          <w:p w14:paraId="21F28B28" w14:textId="2E87F6A9"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hideMark/>
          </w:tcPr>
          <w:p w14:paraId="70D15306" w14:textId="252E0879"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r>
      <w:tr w:rsidR="00A62BB2" w:rsidRPr="00337E17" w14:paraId="0C0DDDE7" w14:textId="77777777" w:rsidTr="00EB296A">
        <w:trPr>
          <w:trHeight w:val="435"/>
        </w:trPr>
        <w:tc>
          <w:tcPr>
            <w:tcW w:w="1792" w:type="dxa"/>
            <w:tcBorders>
              <w:top w:val="single" w:sz="6" w:space="0" w:color="auto"/>
              <w:left w:val="single" w:sz="6" w:space="0" w:color="auto"/>
              <w:bottom w:val="single" w:sz="6" w:space="0" w:color="auto"/>
              <w:right w:val="single" w:sz="6" w:space="0" w:color="auto"/>
            </w:tcBorders>
          </w:tcPr>
          <w:p w14:paraId="4316514F"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tcPr>
          <w:p w14:paraId="4A3A1DC3"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tcPr>
          <w:p w14:paraId="3294A86B"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r>
      <w:tr w:rsidR="00A62BB2" w:rsidRPr="00337E17" w14:paraId="1ED8F086" w14:textId="77777777" w:rsidTr="00EB296A">
        <w:trPr>
          <w:trHeight w:val="435"/>
        </w:trPr>
        <w:tc>
          <w:tcPr>
            <w:tcW w:w="1792" w:type="dxa"/>
            <w:tcBorders>
              <w:top w:val="single" w:sz="6" w:space="0" w:color="auto"/>
              <w:left w:val="single" w:sz="6" w:space="0" w:color="auto"/>
              <w:bottom w:val="single" w:sz="6" w:space="0" w:color="auto"/>
              <w:right w:val="single" w:sz="6" w:space="0" w:color="auto"/>
            </w:tcBorders>
          </w:tcPr>
          <w:p w14:paraId="03D500FF"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tcPr>
          <w:p w14:paraId="1D93EE50"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tcPr>
          <w:p w14:paraId="4F2A24F7"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r>
      <w:tr w:rsidR="005A07E0" w:rsidRPr="00337E17" w14:paraId="64D85165" w14:textId="77777777" w:rsidTr="00EB296A">
        <w:trPr>
          <w:trHeight w:val="435"/>
        </w:trPr>
        <w:tc>
          <w:tcPr>
            <w:tcW w:w="1792" w:type="dxa"/>
            <w:tcBorders>
              <w:top w:val="single" w:sz="6" w:space="0" w:color="auto"/>
              <w:left w:val="single" w:sz="6" w:space="0" w:color="auto"/>
              <w:bottom w:val="single" w:sz="6" w:space="0" w:color="auto"/>
              <w:right w:val="single" w:sz="6" w:space="0" w:color="auto"/>
            </w:tcBorders>
          </w:tcPr>
          <w:p w14:paraId="502EE18B" w14:textId="77777777" w:rsidR="005A07E0" w:rsidRPr="00A171DA" w:rsidRDefault="005A07E0"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tcPr>
          <w:p w14:paraId="318F6B56" w14:textId="77777777" w:rsidR="005A07E0" w:rsidRPr="00A171DA" w:rsidRDefault="005A07E0"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tcPr>
          <w:p w14:paraId="661593E9" w14:textId="77777777" w:rsidR="005A07E0" w:rsidRPr="00A171DA" w:rsidRDefault="005A07E0" w:rsidP="00A5170F">
            <w:pPr>
              <w:spacing w:after="0" w:line="240" w:lineRule="auto"/>
              <w:textAlignment w:val="baseline"/>
              <w:rPr>
                <w:rFonts w:ascii="Source Sans Pro" w:eastAsia="Times New Roman" w:hAnsi="Source Sans Pro" w:cs="Arial"/>
                <w:kern w:val="0"/>
                <w:sz w:val="24"/>
                <w:szCs w:val="24"/>
                <w14:ligatures w14:val="none"/>
              </w:rPr>
            </w:pPr>
          </w:p>
        </w:tc>
      </w:tr>
    </w:tbl>
    <w:p w14:paraId="440293A6" w14:textId="4CA48556" w:rsidR="009E503B" w:rsidRPr="004C7FA8" w:rsidRDefault="009E503B" w:rsidP="00A2768D">
      <w:pPr>
        <w:spacing w:before="160" w:after="8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 xml:space="preserve">In the event </w:t>
      </w:r>
      <w:r w:rsidR="000F6B04">
        <w:rPr>
          <w:rFonts w:ascii="Source Sans Pro" w:eastAsia="Times New Roman" w:hAnsi="Source Sans Pro" w:cs="Arial"/>
          <w:kern w:val="0"/>
          <w:sz w:val="24"/>
          <w:szCs w:val="24"/>
          <w14:ligatures w14:val="none"/>
        </w:rPr>
        <w:t xml:space="preserve">the parent/guardian </w:t>
      </w:r>
      <w:r w:rsidR="003301F6">
        <w:rPr>
          <w:rFonts w:ascii="Source Sans Pro" w:eastAsia="Times New Roman" w:hAnsi="Source Sans Pro" w:cs="Arial"/>
          <w:kern w:val="0"/>
          <w:sz w:val="24"/>
          <w:szCs w:val="24"/>
          <w14:ligatures w14:val="none"/>
        </w:rPr>
        <w:t>was unable to meet</w:t>
      </w:r>
      <w:r w:rsidRPr="004C7FA8">
        <w:rPr>
          <w:rFonts w:ascii="Source Sans Pro" w:eastAsia="Times New Roman" w:hAnsi="Source Sans Pro" w:cs="Arial"/>
          <w:kern w:val="0"/>
          <w:sz w:val="24"/>
          <w:szCs w:val="24"/>
          <w14:ligatures w14:val="none"/>
        </w:rPr>
        <w:t xml:space="preserve">, the teacher’s signature below attests that </w:t>
      </w:r>
      <w:r w:rsidR="003301F6">
        <w:rPr>
          <w:rFonts w:ascii="Source Sans Pro" w:eastAsia="Times New Roman" w:hAnsi="Source Sans Pro" w:cs="Arial"/>
          <w:kern w:val="0"/>
          <w:sz w:val="24"/>
          <w:szCs w:val="24"/>
          <w14:ligatures w14:val="none"/>
        </w:rPr>
        <w:t xml:space="preserve">multiple </w:t>
      </w:r>
      <w:r w:rsidR="009E0ABA">
        <w:rPr>
          <w:rFonts w:ascii="Source Sans Pro" w:eastAsia="Times New Roman" w:hAnsi="Source Sans Pro" w:cs="Arial"/>
          <w:kern w:val="0"/>
          <w:sz w:val="24"/>
          <w:szCs w:val="24"/>
          <w14:ligatures w14:val="none"/>
        </w:rPr>
        <w:t>attempts</w:t>
      </w:r>
      <w:r w:rsidR="003301F6">
        <w:rPr>
          <w:rFonts w:ascii="Source Sans Pro" w:eastAsia="Times New Roman" w:hAnsi="Source Sans Pro" w:cs="Arial"/>
          <w:kern w:val="0"/>
          <w:sz w:val="24"/>
          <w:szCs w:val="24"/>
          <w14:ligatures w14:val="none"/>
        </w:rPr>
        <w:t xml:space="preserve"> </w:t>
      </w:r>
      <w:r w:rsidR="00884B84">
        <w:rPr>
          <w:rFonts w:ascii="Source Sans Pro" w:eastAsia="Times New Roman" w:hAnsi="Source Sans Pro" w:cs="Arial"/>
          <w:kern w:val="0"/>
          <w:sz w:val="24"/>
          <w:szCs w:val="24"/>
          <w14:ligatures w14:val="none"/>
        </w:rPr>
        <w:t xml:space="preserve">for parent/guardian participation were </w:t>
      </w:r>
      <w:bookmarkStart w:id="1" w:name="_Int_vSkKeuxW"/>
      <w:proofErr w:type="gramStart"/>
      <w:r w:rsidR="00884B84">
        <w:rPr>
          <w:rFonts w:ascii="Source Sans Pro" w:eastAsia="Times New Roman" w:hAnsi="Source Sans Pro" w:cs="Arial"/>
          <w:kern w:val="0"/>
          <w:sz w:val="24"/>
          <w:szCs w:val="24"/>
          <w14:ligatures w14:val="none"/>
        </w:rPr>
        <w:t>made</w:t>
      </w:r>
      <w:bookmarkEnd w:id="1"/>
      <w:proofErr w:type="gramEnd"/>
      <w:r w:rsidR="009E0ABA">
        <w:rPr>
          <w:rFonts w:ascii="Source Sans Pro" w:eastAsia="Times New Roman" w:hAnsi="Source Sans Pro" w:cs="Arial"/>
          <w:kern w:val="0"/>
          <w:sz w:val="24"/>
          <w:szCs w:val="24"/>
          <w14:ligatures w14:val="none"/>
        </w:rPr>
        <w:t xml:space="preserve"> and the completed plan has been </w:t>
      </w:r>
      <w:r w:rsidR="001A05DB">
        <w:rPr>
          <w:rFonts w:ascii="Source Sans Pro" w:eastAsia="Times New Roman" w:hAnsi="Source Sans Pro" w:cs="Arial"/>
          <w:kern w:val="0"/>
          <w:sz w:val="24"/>
          <w:szCs w:val="24"/>
          <w14:ligatures w14:val="none"/>
        </w:rPr>
        <w:t>mailed to</w:t>
      </w:r>
      <w:r w:rsidR="009E0ABA">
        <w:rPr>
          <w:rFonts w:ascii="Source Sans Pro" w:eastAsia="Times New Roman" w:hAnsi="Source Sans Pro" w:cs="Arial"/>
          <w:kern w:val="0"/>
          <w:sz w:val="24"/>
          <w:szCs w:val="24"/>
          <w14:ligatures w14:val="none"/>
        </w:rPr>
        <w:t xml:space="preserve"> the parent/guardian.</w:t>
      </w:r>
    </w:p>
    <w:p w14:paraId="31E71049" w14:textId="721A6F10" w:rsidR="009E503B" w:rsidRPr="004C7FA8" w:rsidRDefault="009E503B" w:rsidP="009E503B">
      <w:pPr>
        <w:spacing w:after="0" w:line="240" w:lineRule="auto"/>
        <w:textAlignment w:val="baseline"/>
        <w:rPr>
          <w:rFonts w:ascii="Source Sans Pro" w:eastAsia="Times New Roman" w:hAnsi="Source Sans Pro" w:cs="Arial"/>
          <w:kern w:val="0"/>
          <w:sz w:val="24"/>
          <w:szCs w:val="24"/>
          <w14:ligatures w14:val="none"/>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45"/>
      </w:tblGrid>
      <w:tr w:rsidR="000D757D" w:rsidRPr="00337E17" w14:paraId="4BD954BE" w14:textId="77777777" w:rsidTr="00854E7D">
        <w:trPr>
          <w:trHeight w:val="300"/>
        </w:trPr>
        <w:tc>
          <w:tcPr>
            <w:tcW w:w="10345" w:type="dxa"/>
            <w:tcBorders>
              <w:top w:val="nil"/>
              <w:left w:val="nil"/>
              <w:bottom w:val="nil"/>
              <w:right w:val="nil"/>
            </w:tcBorders>
            <w:hideMark/>
          </w:tcPr>
          <w:p w14:paraId="2F7DD287" w14:textId="0275A6DE"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____________________________________________________</w:t>
            </w:r>
            <w:r w:rsidR="00854E7D">
              <w:rPr>
                <w:rFonts w:ascii="Source Sans Pro" w:eastAsia="Times New Roman" w:hAnsi="Source Sans Pro" w:cs="Arial"/>
                <w:kern w:val="0"/>
                <w:sz w:val="24"/>
                <w:szCs w:val="24"/>
                <w14:ligatures w14:val="none"/>
              </w:rPr>
              <w:softHyphen/>
              <w:t>_____</w:t>
            </w:r>
            <w:r w:rsidRPr="004C7FA8">
              <w:rPr>
                <w:rFonts w:ascii="Source Sans Pro" w:eastAsia="Times New Roman" w:hAnsi="Source Sans Pro" w:cs="Arial"/>
                <w:kern w:val="0"/>
                <w:sz w:val="24"/>
                <w:szCs w:val="24"/>
                <w14:ligatures w14:val="none"/>
              </w:rPr>
              <w:t>_______</w:t>
            </w:r>
            <w:r w:rsidR="00854E7D">
              <w:rPr>
                <w:rFonts w:ascii="Source Sans Pro" w:eastAsia="Times New Roman" w:hAnsi="Source Sans Pro" w:cs="Arial"/>
                <w:kern w:val="0"/>
                <w:sz w:val="24"/>
                <w:szCs w:val="24"/>
                <w14:ligatures w14:val="none"/>
              </w:rPr>
              <w:t>___________</w:t>
            </w:r>
            <w:r w:rsidRPr="004C7FA8">
              <w:rPr>
                <w:rFonts w:ascii="Source Sans Pro" w:eastAsia="Times New Roman" w:hAnsi="Source Sans Pro" w:cs="Arial"/>
                <w:kern w:val="0"/>
                <w:sz w:val="24"/>
                <w:szCs w:val="24"/>
                <w14:ligatures w14:val="none"/>
              </w:rPr>
              <w:t>_________</w:t>
            </w:r>
          </w:p>
          <w:p w14:paraId="09024BB4" w14:textId="6D0F63D4"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Signature                                                                                                                Date</w:t>
            </w:r>
          </w:p>
          <w:p w14:paraId="381EF6E2" w14:textId="7B23AED2"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p>
          <w:p w14:paraId="16F20250" w14:textId="768F4705"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____________________________________________________________</w:t>
            </w:r>
            <w:r w:rsidR="00854E7D">
              <w:rPr>
                <w:rFonts w:ascii="Source Sans Pro" w:eastAsia="Times New Roman" w:hAnsi="Source Sans Pro" w:cs="Arial"/>
                <w:kern w:val="0"/>
                <w:sz w:val="24"/>
                <w:szCs w:val="24"/>
                <w14:ligatures w14:val="none"/>
              </w:rPr>
              <w:t>________________</w:t>
            </w:r>
            <w:r w:rsidRPr="004C7FA8">
              <w:rPr>
                <w:rFonts w:ascii="Source Sans Pro" w:eastAsia="Times New Roman" w:hAnsi="Source Sans Pro" w:cs="Arial"/>
                <w:kern w:val="0"/>
                <w:sz w:val="24"/>
                <w:szCs w:val="24"/>
                <w14:ligatures w14:val="none"/>
              </w:rPr>
              <w:t>________</w:t>
            </w:r>
          </w:p>
          <w:p w14:paraId="5D4F721B" w14:textId="22F6B1CA"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Role/Position                                                                                                        Date</w:t>
            </w:r>
          </w:p>
        </w:tc>
      </w:tr>
    </w:tbl>
    <w:p w14:paraId="7A1D58E0" w14:textId="040F682C" w:rsidR="00115D7F" w:rsidRPr="00A66F7E" w:rsidRDefault="00115D7F" w:rsidP="005232CE">
      <w:pPr>
        <w:rPr>
          <w:rFonts w:ascii="Arial" w:eastAsia="Times New Roman" w:hAnsi="Arial" w:cs="Arial"/>
          <w:b/>
          <w:color w:val="0E3F75"/>
          <w:sz w:val="36"/>
          <w:szCs w:val="36"/>
        </w:rPr>
      </w:pPr>
    </w:p>
    <w:sectPr w:rsidR="00115D7F" w:rsidRPr="00A66F7E" w:rsidSect="00D61531">
      <w:headerReference w:type="default" r:id="rId21"/>
      <w:footerReference w:type="default" r:id="rId22"/>
      <w:pgSz w:w="12240" w:h="15840"/>
      <w:pgMar w:top="1440" w:right="907"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845A5" w14:textId="77777777" w:rsidR="005D7635" w:rsidRDefault="005D7635">
      <w:pPr>
        <w:spacing w:after="0" w:line="240" w:lineRule="auto"/>
      </w:pPr>
      <w:r>
        <w:separator/>
      </w:r>
    </w:p>
  </w:endnote>
  <w:endnote w:type="continuationSeparator" w:id="0">
    <w:p w14:paraId="1F3485C2" w14:textId="77777777" w:rsidR="005D7635" w:rsidRDefault="005D7635">
      <w:pPr>
        <w:spacing w:after="0" w:line="240" w:lineRule="auto"/>
      </w:pPr>
      <w:r>
        <w:continuationSeparator/>
      </w:r>
    </w:p>
  </w:endnote>
  <w:endnote w:type="continuationNotice" w:id="1">
    <w:p w14:paraId="315C3A09" w14:textId="77777777" w:rsidR="005D7635" w:rsidRDefault="005D76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Pro" w:hAnsi="Source Sans Pro"/>
        <w:sz w:val="20"/>
        <w:szCs w:val="20"/>
      </w:rPr>
      <w:id w:val="-1592086103"/>
      <w:docPartObj>
        <w:docPartGallery w:val="Page Numbers (Bottom of Page)"/>
        <w:docPartUnique/>
      </w:docPartObj>
    </w:sdtPr>
    <w:sdtEndPr>
      <w:rPr>
        <w:color w:val="7F7F7F" w:themeColor="background1" w:themeShade="7F"/>
        <w:spacing w:val="60"/>
      </w:rPr>
    </w:sdtEndPr>
    <w:sdtContent>
      <w:p w14:paraId="08DD86A0" w14:textId="5E320D2D" w:rsidR="003A5066" w:rsidRPr="006F7A31" w:rsidRDefault="006F7A31" w:rsidP="00EE17AB">
        <w:pPr>
          <w:pStyle w:val="Footer"/>
          <w:pBdr>
            <w:top w:val="single" w:sz="4" w:space="1" w:color="D9D9D9" w:themeColor="background1" w:themeShade="D9"/>
          </w:pBdr>
          <w:jc w:val="center"/>
          <w:rPr>
            <w:rFonts w:ascii="Source Sans Pro" w:hAnsi="Source Sans Pro"/>
            <w:sz w:val="20"/>
            <w:szCs w:val="20"/>
          </w:rPr>
        </w:pPr>
        <w:r w:rsidRPr="006F7A31">
          <w:rPr>
            <w:rFonts w:ascii="Source Sans Pro" w:hAnsi="Source Sans Pro"/>
            <w:sz w:val="20"/>
            <w:szCs w:val="20"/>
          </w:rPr>
          <w:t>Reading Improvement and Monitoring Plan</w:t>
        </w:r>
        <w:r w:rsidR="00C66C3C">
          <w:rPr>
            <w:rFonts w:ascii="Source Sans Pro" w:hAnsi="Source Sans Pro"/>
            <w:sz w:val="20"/>
            <w:szCs w:val="20"/>
          </w:rPr>
          <w:t xml:space="preserve"> (Grades K-3)</w:t>
        </w:r>
        <w:r w:rsidRPr="006F7A31">
          <w:rPr>
            <w:rFonts w:ascii="Source Sans Pro" w:hAnsi="Source Sans Pro"/>
            <w:sz w:val="20"/>
            <w:szCs w:val="20"/>
          </w:rPr>
          <w:tab/>
        </w:r>
        <w:r w:rsidRPr="006F7A31">
          <w:rPr>
            <w:rFonts w:ascii="Source Sans Pro" w:hAnsi="Source Sans Pro"/>
            <w:sz w:val="20"/>
            <w:szCs w:val="20"/>
          </w:rPr>
          <w:tab/>
        </w:r>
        <w:r w:rsidR="007B7877" w:rsidRPr="006F7A31">
          <w:rPr>
            <w:rFonts w:ascii="Source Sans Pro" w:hAnsi="Source Sans Pro"/>
            <w:color w:val="2B579A"/>
            <w:sz w:val="20"/>
            <w:szCs w:val="20"/>
            <w:shd w:val="clear" w:color="auto" w:fill="E6E6E6"/>
          </w:rPr>
          <w:fldChar w:fldCharType="begin"/>
        </w:r>
        <w:r w:rsidR="007B7877" w:rsidRPr="006F7A31">
          <w:rPr>
            <w:rFonts w:ascii="Source Sans Pro" w:hAnsi="Source Sans Pro"/>
            <w:sz w:val="20"/>
            <w:szCs w:val="20"/>
          </w:rPr>
          <w:instrText xml:space="preserve"> PAGE   \* MERGEFORMAT </w:instrText>
        </w:r>
        <w:r w:rsidR="007B7877" w:rsidRPr="006F7A31">
          <w:rPr>
            <w:rFonts w:ascii="Source Sans Pro" w:hAnsi="Source Sans Pro"/>
            <w:color w:val="2B579A"/>
            <w:sz w:val="20"/>
            <w:szCs w:val="20"/>
            <w:shd w:val="clear" w:color="auto" w:fill="E6E6E6"/>
          </w:rPr>
          <w:fldChar w:fldCharType="separate"/>
        </w:r>
        <w:r w:rsidR="007B7877" w:rsidRPr="006F7A31">
          <w:rPr>
            <w:rFonts w:ascii="Source Sans Pro" w:hAnsi="Source Sans Pro"/>
            <w:noProof/>
            <w:sz w:val="20"/>
            <w:szCs w:val="20"/>
          </w:rPr>
          <w:t>2</w:t>
        </w:r>
        <w:r w:rsidR="007B7877" w:rsidRPr="006F7A31">
          <w:rPr>
            <w:rFonts w:ascii="Source Sans Pro" w:hAnsi="Source Sans Pro"/>
            <w:color w:val="2B579A"/>
            <w:sz w:val="20"/>
            <w:szCs w:val="20"/>
            <w:shd w:val="clear" w:color="auto" w:fill="E6E6E6"/>
          </w:rPr>
          <w:fldChar w:fldCharType="end"/>
        </w:r>
        <w:r w:rsidR="007B7877" w:rsidRPr="006F7A31">
          <w:rPr>
            <w:rFonts w:ascii="Source Sans Pro" w:hAnsi="Source Sans Pro"/>
            <w:sz w:val="20"/>
            <w:szCs w:val="20"/>
          </w:rPr>
          <w:t xml:space="preserve"> | </w:t>
        </w:r>
        <w:r w:rsidR="007B7877" w:rsidRPr="006F7A31">
          <w:rPr>
            <w:rFonts w:ascii="Source Sans Pro" w:hAnsi="Source Sans Pro"/>
            <w:color w:val="7F7F7F" w:themeColor="background1" w:themeShade="7F"/>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AA3A" w14:textId="77777777" w:rsidR="005D7635" w:rsidRDefault="005D7635">
      <w:pPr>
        <w:spacing w:after="0" w:line="240" w:lineRule="auto"/>
      </w:pPr>
      <w:r>
        <w:separator/>
      </w:r>
    </w:p>
  </w:footnote>
  <w:footnote w:type="continuationSeparator" w:id="0">
    <w:p w14:paraId="664785D6" w14:textId="77777777" w:rsidR="005D7635" w:rsidRDefault="005D7635">
      <w:pPr>
        <w:spacing w:after="0" w:line="240" w:lineRule="auto"/>
      </w:pPr>
      <w:r>
        <w:continuationSeparator/>
      </w:r>
    </w:p>
  </w:footnote>
  <w:footnote w:type="continuationNotice" w:id="1">
    <w:p w14:paraId="00497CC8" w14:textId="77777777" w:rsidR="005D7635" w:rsidRDefault="005D76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19D2BC25" w14:paraId="092530EA" w14:textId="77777777" w:rsidTr="19D2BC25">
      <w:trPr>
        <w:trHeight w:val="300"/>
      </w:trPr>
      <w:tc>
        <w:tcPr>
          <w:tcW w:w="3475" w:type="dxa"/>
        </w:tcPr>
        <w:p w14:paraId="03926D6D" w14:textId="593786A7" w:rsidR="19D2BC25" w:rsidRDefault="19D2BC25" w:rsidP="19D2BC25">
          <w:pPr>
            <w:pStyle w:val="Header"/>
            <w:ind w:left="-115"/>
          </w:pPr>
        </w:p>
      </w:tc>
      <w:tc>
        <w:tcPr>
          <w:tcW w:w="3475" w:type="dxa"/>
        </w:tcPr>
        <w:p w14:paraId="288B310F" w14:textId="1EFE9582" w:rsidR="19D2BC25" w:rsidRDefault="19D2BC25" w:rsidP="19D2BC25">
          <w:pPr>
            <w:pStyle w:val="Header"/>
            <w:jc w:val="center"/>
          </w:pPr>
        </w:p>
      </w:tc>
      <w:tc>
        <w:tcPr>
          <w:tcW w:w="3475" w:type="dxa"/>
        </w:tcPr>
        <w:p w14:paraId="674863CE" w14:textId="6F58A82D" w:rsidR="19D2BC25" w:rsidRDefault="19D2BC25" w:rsidP="19D2BC25">
          <w:pPr>
            <w:pStyle w:val="Header"/>
            <w:ind w:right="-115"/>
            <w:jc w:val="right"/>
          </w:pPr>
        </w:p>
      </w:tc>
    </w:tr>
  </w:tbl>
  <w:p w14:paraId="389E751D" w14:textId="21662F81" w:rsidR="19D2BC25" w:rsidRDefault="19D2BC25" w:rsidP="19D2BC2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SkKeuxW" int2:invalidationBookmarkName="" int2:hashCode="5XL5X50frRCI5D" int2:id="yjSA2Gi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5EC"/>
    <w:multiLevelType w:val="hybridMultilevel"/>
    <w:tmpl w:val="A4F6E386"/>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25BB0"/>
    <w:multiLevelType w:val="hybridMultilevel"/>
    <w:tmpl w:val="1BEC7864"/>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BC41E2"/>
    <w:multiLevelType w:val="hybridMultilevel"/>
    <w:tmpl w:val="963CEC8E"/>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367D1F"/>
    <w:multiLevelType w:val="multilevel"/>
    <w:tmpl w:val="B33C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31196"/>
    <w:multiLevelType w:val="hybridMultilevel"/>
    <w:tmpl w:val="BEDED2DA"/>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43066"/>
    <w:multiLevelType w:val="hybridMultilevel"/>
    <w:tmpl w:val="F32C822E"/>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66C48"/>
    <w:multiLevelType w:val="hybridMultilevel"/>
    <w:tmpl w:val="897CE1C4"/>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C2689"/>
    <w:multiLevelType w:val="hybridMultilevel"/>
    <w:tmpl w:val="3D72B22E"/>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45364D"/>
    <w:multiLevelType w:val="hybridMultilevel"/>
    <w:tmpl w:val="AA6EF394"/>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DD6E09"/>
    <w:multiLevelType w:val="hybridMultilevel"/>
    <w:tmpl w:val="19E0F1B4"/>
    <w:lvl w:ilvl="0" w:tplc="9CFE5E56">
      <w:start w:val="1"/>
      <w:numFmt w:val="bullet"/>
      <w:lvlText w:val=""/>
      <w:lvlJc w:val="left"/>
      <w:pPr>
        <w:ind w:left="423" w:hanging="360"/>
      </w:pPr>
      <w:rPr>
        <w:rFonts w:ascii="Wingdings" w:hAnsi="Wingdings" w:hint="default"/>
        <w:color w:val="auto"/>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39745842"/>
    <w:multiLevelType w:val="hybridMultilevel"/>
    <w:tmpl w:val="488E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35A68"/>
    <w:multiLevelType w:val="hybridMultilevel"/>
    <w:tmpl w:val="FF32ED06"/>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B7332D"/>
    <w:multiLevelType w:val="hybridMultilevel"/>
    <w:tmpl w:val="1902E6DE"/>
    <w:lvl w:ilvl="0" w:tplc="AC04BB1E">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75078F"/>
    <w:multiLevelType w:val="hybridMultilevel"/>
    <w:tmpl w:val="3DBA8D88"/>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43DB7"/>
    <w:multiLevelType w:val="hybridMultilevel"/>
    <w:tmpl w:val="CEC2A4EA"/>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8127AA"/>
    <w:multiLevelType w:val="multilevel"/>
    <w:tmpl w:val="AE8A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BE42D8"/>
    <w:multiLevelType w:val="hybridMultilevel"/>
    <w:tmpl w:val="2C449ACE"/>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36F01"/>
    <w:multiLevelType w:val="hybridMultilevel"/>
    <w:tmpl w:val="734CC452"/>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BF61A9"/>
    <w:multiLevelType w:val="hybridMultilevel"/>
    <w:tmpl w:val="DCA68BA2"/>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D3A78"/>
    <w:multiLevelType w:val="multilevel"/>
    <w:tmpl w:val="991E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CA58F2"/>
    <w:multiLevelType w:val="multilevel"/>
    <w:tmpl w:val="EE56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397C0A"/>
    <w:multiLevelType w:val="hybridMultilevel"/>
    <w:tmpl w:val="9EF2470A"/>
    <w:lvl w:ilvl="0" w:tplc="AC04BB1E">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5F7E9F"/>
    <w:multiLevelType w:val="multilevel"/>
    <w:tmpl w:val="014C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914824"/>
    <w:multiLevelType w:val="hybridMultilevel"/>
    <w:tmpl w:val="84EA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B7314"/>
    <w:multiLevelType w:val="hybridMultilevel"/>
    <w:tmpl w:val="3D82F2AC"/>
    <w:lvl w:ilvl="0" w:tplc="A13AB8E6">
      <w:start w:val="1"/>
      <w:numFmt w:val="bullet"/>
      <w:lvlText w:val=""/>
      <w:lvlJc w:val="left"/>
      <w:pPr>
        <w:ind w:left="360" w:hanging="360"/>
      </w:pPr>
      <w:rPr>
        <w:rFonts w:ascii="Wingdings" w:hAnsi="Wingdings" w:hint="default"/>
        <w:color w:val="auto"/>
        <w:sz w:val="24"/>
        <w:szCs w:val="24"/>
      </w:rPr>
    </w:lvl>
    <w:lvl w:ilvl="1" w:tplc="DE9EF826" w:tentative="1">
      <w:start w:val="1"/>
      <w:numFmt w:val="bullet"/>
      <w:lvlText w:val="o"/>
      <w:lvlJc w:val="left"/>
      <w:pPr>
        <w:ind w:left="1080" w:hanging="360"/>
      </w:pPr>
      <w:rPr>
        <w:rFonts w:ascii="Courier New" w:hAnsi="Courier New" w:hint="default"/>
      </w:rPr>
    </w:lvl>
    <w:lvl w:ilvl="2" w:tplc="5388E1D0" w:tentative="1">
      <w:start w:val="1"/>
      <w:numFmt w:val="bullet"/>
      <w:lvlText w:val=""/>
      <w:lvlJc w:val="left"/>
      <w:pPr>
        <w:ind w:left="1800" w:hanging="360"/>
      </w:pPr>
      <w:rPr>
        <w:rFonts w:ascii="Wingdings" w:hAnsi="Wingdings" w:hint="default"/>
      </w:rPr>
    </w:lvl>
    <w:lvl w:ilvl="3" w:tplc="7FB6D19A" w:tentative="1">
      <w:start w:val="1"/>
      <w:numFmt w:val="bullet"/>
      <w:lvlText w:val=""/>
      <w:lvlJc w:val="left"/>
      <w:pPr>
        <w:ind w:left="2520" w:hanging="360"/>
      </w:pPr>
      <w:rPr>
        <w:rFonts w:ascii="Symbol" w:hAnsi="Symbol" w:hint="default"/>
      </w:rPr>
    </w:lvl>
    <w:lvl w:ilvl="4" w:tplc="C074AAF0" w:tentative="1">
      <w:start w:val="1"/>
      <w:numFmt w:val="bullet"/>
      <w:lvlText w:val="o"/>
      <w:lvlJc w:val="left"/>
      <w:pPr>
        <w:ind w:left="3240" w:hanging="360"/>
      </w:pPr>
      <w:rPr>
        <w:rFonts w:ascii="Courier New" w:hAnsi="Courier New" w:hint="default"/>
      </w:rPr>
    </w:lvl>
    <w:lvl w:ilvl="5" w:tplc="418602D4" w:tentative="1">
      <w:start w:val="1"/>
      <w:numFmt w:val="bullet"/>
      <w:lvlText w:val=""/>
      <w:lvlJc w:val="left"/>
      <w:pPr>
        <w:ind w:left="3960" w:hanging="360"/>
      </w:pPr>
      <w:rPr>
        <w:rFonts w:ascii="Wingdings" w:hAnsi="Wingdings" w:hint="default"/>
      </w:rPr>
    </w:lvl>
    <w:lvl w:ilvl="6" w:tplc="B928C006" w:tentative="1">
      <w:start w:val="1"/>
      <w:numFmt w:val="bullet"/>
      <w:lvlText w:val=""/>
      <w:lvlJc w:val="left"/>
      <w:pPr>
        <w:ind w:left="4680" w:hanging="360"/>
      </w:pPr>
      <w:rPr>
        <w:rFonts w:ascii="Symbol" w:hAnsi="Symbol" w:hint="default"/>
      </w:rPr>
    </w:lvl>
    <w:lvl w:ilvl="7" w:tplc="25883E7C" w:tentative="1">
      <w:start w:val="1"/>
      <w:numFmt w:val="bullet"/>
      <w:lvlText w:val="o"/>
      <w:lvlJc w:val="left"/>
      <w:pPr>
        <w:ind w:left="5400" w:hanging="360"/>
      </w:pPr>
      <w:rPr>
        <w:rFonts w:ascii="Courier New" w:hAnsi="Courier New" w:hint="default"/>
      </w:rPr>
    </w:lvl>
    <w:lvl w:ilvl="8" w:tplc="881C37D2" w:tentative="1">
      <w:start w:val="1"/>
      <w:numFmt w:val="bullet"/>
      <w:lvlText w:val=""/>
      <w:lvlJc w:val="left"/>
      <w:pPr>
        <w:ind w:left="6120" w:hanging="360"/>
      </w:pPr>
      <w:rPr>
        <w:rFonts w:ascii="Wingdings" w:hAnsi="Wingdings" w:hint="default"/>
      </w:rPr>
    </w:lvl>
  </w:abstractNum>
  <w:abstractNum w:abstractNumId="25" w15:restartNumberingAfterBreak="0">
    <w:nsid w:val="7F106683"/>
    <w:multiLevelType w:val="hybridMultilevel"/>
    <w:tmpl w:val="07A479BE"/>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7683938">
    <w:abstractNumId w:val="22"/>
  </w:num>
  <w:num w:numId="2" w16cid:durableId="597756929">
    <w:abstractNumId w:val="3"/>
  </w:num>
  <w:num w:numId="3" w16cid:durableId="299924156">
    <w:abstractNumId w:val="19"/>
  </w:num>
  <w:num w:numId="4" w16cid:durableId="826743829">
    <w:abstractNumId w:val="20"/>
  </w:num>
  <w:num w:numId="5" w16cid:durableId="1283341467">
    <w:abstractNumId w:val="15"/>
  </w:num>
  <w:num w:numId="6" w16cid:durableId="458691893">
    <w:abstractNumId w:val="10"/>
  </w:num>
  <w:num w:numId="7" w16cid:durableId="508444412">
    <w:abstractNumId w:val="23"/>
  </w:num>
  <w:num w:numId="8" w16cid:durableId="176192937">
    <w:abstractNumId w:val="1"/>
  </w:num>
  <w:num w:numId="9" w16cid:durableId="1337540288">
    <w:abstractNumId w:val="4"/>
  </w:num>
  <w:num w:numId="10" w16cid:durableId="454326055">
    <w:abstractNumId w:val="18"/>
  </w:num>
  <w:num w:numId="11" w16cid:durableId="1912233470">
    <w:abstractNumId w:val="5"/>
  </w:num>
  <w:num w:numId="12" w16cid:durableId="801188337">
    <w:abstractNumId w:val="16"/>
  </w:num>
  <w:num w:numId="13" w16cid:durableId="1485077417">
    <w:abstractNumId w:val="13"/>
  </w:num>
  <w:num w:numId="14" w16cid:durableId="674041383">
    <w:abstractNumId w:val="6"/>
  </w:num>
  <w:num w:numId="15" w16cid:durableId="1582521147">
    <w:abstractNumId w:val="7"/>
  </w:num>
  <w:num w:numId="16" w16cid:durableId="879321696">
    <w:abstractNumId w:val="12"/>
  </w:num>
  <w:num w:numId="17" w16cid:durableId="1735932003">
    <w:abstractNumId w:val="24"/>
  </w:num>
  <w:num w:numId="18" w16cid:durableId="41486534">
    <w:abstractNumId w:val="9"/>
  </w:num>
  <w:num w:numId="19" w16cid:durableId="2010866159">
    <w:abstractNumId w:val="21"/>
  </w:num>
  <w:num w:numId="20" w16cid:durableId="1164398890">
    <w:abstractNumId w:val="25"/>
  </w:num>
  <w:num w:numId="21" w16cid:durableId="1285964088">
    <w:abstractNumId w:val="17"/>
  </w:num>
  <w:num w:numId="22" w16cid:durableId="325401186">
    <w:abstractNumId w:val="2"/>
  </w:num>
  <w:num w:numId="23" w16cid:durableId="1538082116">
    <w:abstractNumId w:val="0"/>
  </w:num>
  <w:num w:numId="24" w16cid:durableId="1318923127">
    <w:abstractNumId w:val="8"/>
  </w:num>
  <w:num w:numId="25" w16cid:durableId="1471509910">
    <w:abstractNumId w:val="11"/>
  </w:num>
  <w:num w:numId="26" w16cid:durableId="1532188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0F"/>
    <w:rsid w:val="00004C62"/>
    <w:rsid w:val="0001048E"/>
    <w:rsid w:val="00014C4D"/>
    <w:rsid w:val="00015738"/>
    <w:rsid w:val="00016BEC"/>
    <w:rsid w:val="00025C2D"/>
    <w:rsid w:val="000278C2"/>
    <w:rsid w:val="0002792B"/>
    <w:rsid w:val="0003075C"/>
    <w:rsid w:val="000327E2"/>
    <w:rsid w:val="00035933"/>
    <w:rsid w:val="000422C6"/>
    <w:rsid w:val="000445CA"/>
    <w:rsid w:val="000453CE"/>
    <w:rsid w:val="00046B00"/>
    <w:rsid w:val="000479A8"/>
    <w:rsid w:val="00055CF0"/>
    <w:rsid w:val="000615CD"/>
    <w:rsid w:val="000632A3"/>
    <w:rsid w:val="000648E0"/>
    <w:rsid w:val="0007130F"/>
    <w:rsid w:val="00073EA4"/>
    <w:rsid w:val="00077E2A"/>
    <w:rsid w:val="00081345"/>
    <w:rsid w:val="00091460"/>
    <w:rsid w:val="0009166B"/>
    <w:rsid w:val="000918ED"/>
    <w:rsid w:val="00094D0B"/>
    <w:rsid w:val="000957C7"/>
    <w:rsid w:val="00096A83"/>
    <w:rsid w:val="00097006"/>
    <w:rsid w:val="0009765B"/>
    <w:rsid w:val="000A0C09"/>
    <w:rsid w:val="000A1671"/>
    <w:rsid w:val="000A7269"/>
    <w:rsid w:val="000B4359"/>
    <w:rsid w:val="000B6103"/>
    <w:rsid w:val="000B664A"/>
    <w:rsid w:val="000C0CC0"/>
    <w:rsid w:val="000C11CD"/>
    <w:rsid w:val="000C24AA"/>
    <w:rsid w:val="000C2889"/>
    <w:rsid w:val="000C5890"/>
    <w:rsid w:val="000C58BC"/>
    <w:rsid w:val="000D0E05"/>
    <w:rsid w:val="000D2148"/>
    <w:rsid w:val="000D757D"/>
    <w:rsid w:val="000E5730"/>
    <w:rsid w:val="000E6FB8"/>
    <w:rsid w:val="000E763A"/>
    <w:rsid w:val="000F6A6D"/>
    <w:rsid w:val="000F6B04"/>
    <w:rsid w:val="001048EB"/>
    <w:rsid w:val="0011153B"/>
    <w:rsid w:val="00112439"/>
    <w:rsid w:val="00115D7F"/>
    <w:rsid w:val="00116003"/>
    <w:rsid w:val="0011799B"/>
    <w:rsid w:val="00120CAB"/>
    <w:rsid w:val="001253E8"/>
    <w:rsid w:val="001256F3"/>
    <w:rsid w:val="00127AE9"/>
    <w:rsid w:val="00127EDF"/>
    <w:rsid w:val="0013393A"/>
    <w:rsid w:val="00136071"/>
    <w:rsid w:val="00136F6D"/>
    <w:rsid w:val="001402A2"/>
    <w:rsid w:val="00147C1C"/>
    <w:rsid w:val="00154C3B"/>
    <w:rsid w:val="00156002"/>
    <w:rsid w:val="001621DC"/>
    <w:rsid w:val="00166E91"/>
    <w:rsid w:val="00171581"/>
    <w:rsid w:val="00171B39"/>
    <w:rsid w:val="001750CE"/>
    <w:rsid w:val="001759B0"/>
    <w:rsid w:val="00175B17"/>
    <w:rsid w:val="00176B9C"/>
    <w:rsid w:val="00177124"/>
    <w:rsid w:val="0017715A"/>
    <w:rsid w:val="00187538"/>
    <w:rsid w:val="0019689D"/>
    <w:rsid w:val="001A05DB"/>
    <w:rsid w:val="001A0E48"/>
    <w:rsid w:val="001A18A2"/>
    <w:rsid w:val="001A7176"/>
    <w:rsid w:val="001B24D8"/>
    <w:rsid w:val="001B2C5B"/>
    <w:rsid w:val="001B5295"/>
    <w:rsid w:val="001B7E84"/>
    <w:rsid w:val="001C3CB4"/>
    <w:rsid w:val="001C7BF9"/>
    <w:rsid w:val="001D3262"/>
    <w:rsid w:val="001D34B1"/>
    <w:rsid w:val="001D3BA9"/>
    <w:rsid w:val="001D7C1E"/>
    <w:rsid w:val="001E0A9E"/>
    <w:rsid w:val="001E2947"/>
    <w:rsid w:val="001F1C67"/>
    <w:rsid w:val="001F71CC"/>
    <w:rsid w:val="002028A6"/>
    <w:rsid w:val="00215CC6"/>
    <w:rsid w:val="00220032"/>
    <w:rsid w:val="00220B4C"/>
    <w:rsid w:val="00222473"/>
    <w:rsid w:val="00223AC7"/>
    <w:rsid w:val="0022419D"/>
    <w:rsid w:val="002259CB"/>
    <w:rsid w:val="00227111"/>
    <w:rsid w:val="00227663"/>
    <w:rsid w:val="00230AE8"/>
    <w:rsid w:val="00237BF2"/>
    <w:rsid w:val="00237F37"/>
    <w:rsid w:val="002426AB"/>
    <w:rsid w:val="00242995"/>
    <w:rsid w:val="00244283"/>
    <w:rsid w:val="002473C7"/>
    <w:rsid w:val="0025059C"/>
    <w:rsid w:val="0025135F"/>
    <w:rsid w:val="00255CB7"/>
    <w:rsid w:val="00256AB4"/>
    <w:rsid w:val="0025794C"/>
    <w:rsid w:val="00263B5F"/>
    <w:rsid w:val="00273E41"/>
    <w:rsid w:val="00277FBB"/>
    <w:rsid w:val="00280CFF"/>
    <w:rsid w:val="00282ADE"/>
    <w:rsid w:val="002845A8"/>
    <w:rsid w:val="00284A1B"/>
    <w:rsid w:val="002870A6"/>
    <w:rsid w:val="00294A7E"/>
    <w:rsid w:val="002978B3"/>
    <w:rsid w:val="00297C4D"/>
    <w:rsid w:val="002A006A"/>
    <w:rsid w:val="002A08E2"/>
    <w:rsid w:val="002A5D8C"/>
    <w:rsid w:val="002A7685"/>
    <w:rsid w:val="002B45C4"/>
    <w:rsid w:val="002B4BFA"/>
    <w:rsid w:val="002B5F04"/>
    <w:rsid w:val="002B69EA"/>
    <w:rsid w:val="002C4149"/>
    <w:rsid w:val="002C7477"/>
    <w:rsid w:val="002E00EC"/>
    <w:rsid w:val="002E4EF6"/>
    <w:rsid w:val="002E5AC7"/>
    <w:rsid w:val="002E76E0"/>
    <w:rsid w:val="002F06AC"/>
    <w:rsid w:val="002F06BD"/>
    <w:rsid w:val="00301E12"/>
    <w:rsid w:val="0030249E"/>
    <w:rsid w:val="00303443"/>
    <w:rsid w:val="00304C44"/>
    <w:rsid w:val="003053C1"/>
    <w:rsid w:val="00310352"/>
    <w:rsid w:val="00313E8F"/>
    <w:rsid w:val="00315EAC"/>
    <w:rsid w:val="00321425"/>
    <w:rsid w:val="00321958"/>
    <w:rsid w:val="00323ACF"/>
    <w:rsid w:val="003301F6"/>
    <w:rsid w:val="003322B1"/>
    <w:rsid w:val="00337E17"/>
    <w:rsid w:val="00337E37"/>
    <w:rsid w:val="00340E38"/>
    <w:rsid w:val="00341AF4"/>
    <w:rsid w:val="00341D11"/>
    <w:rsid w:val="00341E8F"/>
    <w:rsid w:val="0034237C"/>
    <w:rsid w:val="00344E73"/>
    <w:rsid w:val="00346800"/>
    <w:rsid w:val="00350F1D"/>
    <w:rsid w:val="003552EA"/>
    <w:rsid w:val="00356B6E"/>
    <w:rsid w:val="00357F76"/>
    <w:rsid w:val="0036036E"/>
    <w:rsid w:val="00362C95"/>
    <w:rsid w:val="00364AC7"/>
    <w:rsid w:val="00367C82"/>
    <w:rsid w:val="00374AB9"/>
    <w:rsid w:val="00381B8A"/>
    <w:rsid w:val="00384157"/>
    <w:rsid w:val="0038577C"/>
    <w:rsid w:val="0038747B"/>
    <w:rsid w:val="00394A13"/>
    <w:rsid w:val="003A5066"/>
    <w:rsid w:val="003A7406"/>
    <w:rsid w:val="003B02A5"/>
    <w:rsid w:val="003B2E8D"/>
    <w:rsid w:val="003B4336"/>
    <w:rsid w:val="003B75F1"/>
    <w:rsid w:val="003C37F1"/>
    <w:rsid w:val="003C4E13"/>
    <w:rsid w:val="003C6700"/>
    <w:rsid w:val="003C7C34"/>
    <w:rsid w:val="003D5B0C"/>
    <w:rsid w:val="003D7549"/>
    <w:rsid w:val="003E24B8"/>
    <w:rsid w:val="003E342A"/>
    <w:rsid w:val="003E3952"/>
    <w:rsid w:val="003E5467"/>
    <w:rsid w:val="003F0DAF"/>
    <w:rsid w:val="003F2EBA"/>
    <w:rsid w:val="003F34AF"/>
    <w:rsid w:val="0040048C"/>
    <w:rsid w:val="00401430"/>
    <w:rsid w:val="004017A0"/>
    <w:rsid w:val="00402C35"/>
    <w:rsid w:val="00402D51"/>
    <w:rsid w:val="00404837"/>
    <w:rsid w:val="00404B7E"/>
    <w:rsid w:val="00405F8C"/>
    <w:rsid w:val="00406DBA"/>
    <w:rsid w:val="00415F43"/>
    <w:rsid w:val="00416216"/>
    <w:rsid w:val="004176DB"/>
    <w:rsid w:val="00421FA6"/>
    <w:rsid w:val="004231E7"/>
    <w:rsid w:val="004265B4"/>
    <w:rsid w:val="00430A0D"/>
    <w:rsid w:val="00437C8C"/>
    <w:rsid w:val="00444DC4"/>
    <w:rsid w:val="00446938"/>
    <w:rsid w:val="00450B23"/>
    <w:rsid w:val="0045194C"/>
    <w:rsid w:val="00452837"/>
    <w:rsid w:val="004528D6"/>
    <w:rsid w:val="00454022"/>
    <w:rsid w:val="00455C3E"/>
    <w:rsid w:val="0046173E"/>
    <w:rsid w:val="00467CFE"/>
    <w:rsid w:val="00470088"/>
    <w:rsid w:val="004776CA"/>
    <w:rsid w:val="004777DC"/>
    <w:rsid w:val="00477874"/>
    <w:rsid w:val="004808CC"/>
    <w:rsid w:val="00481EAD"/>
    <w:rsid w:val="004825DD"/>
    <w:rsid w:val="00484A72"/>
    <w:rsid w:val="004922C3"/>
    <w:rsid w:val="00492D41"/>
    <w:rsid w:val="004A1257"/>
    <w:rsid w:val="004A6853"/>
    <w:rsid w:val="004B2B2A"/>
    <w:rsid w:val="004B4D90"/>
    <w:rsid w:val="004B6396"/>
    <w:rsid w:val="004B6529"/>
    <w:rsid w:val="004C183F"/>
    <w:rsid w:val="004C222B"/>
    <w:rsid w:val="004C288E"/>
    <w:rsid w:val="004C76A6"/>
    <w:rsid w:val="004C7FA8"/>
    <w:rsid w:val="004D2694"/>
    <w:rsid w:val="004D3148"/>
    <w:rsid w:val="004D6643"/>
    <w:rsid w:val="004E2174"/>
    <w:rsid w:val="004E31DD"/>
    <w:rsid w:val="004E3AD9"/>
    <w:rsid w:val="004F69B5"/>
    <w:rsid w:val="00503CF2"/>
    <w:rsid w:val="00512BBE"/>
    <w:rsid w:val="005145B6"/>
    <w:rsid w:val="00516B7E"/>
    <w:rsid w:val="005201FE"/>
    <w:rsid w:val="005232CE"/>
    <w:rsid w:val="00525DE2"/>
    <w:rsid w:val="00533183"/>
    <w:rsid w:val="00533DE9"/>
    <w:rsid w:val="005347E1"/>
    <w:rsid w:val="00535479"/>
    <w:rsid w:val="00540EC7"/>
    <w:rsid w:val="005419FB"/>
    <w:rsid w:val="00542045"/>
    <w:rsid w:val="0054375B"/>
    <w:rsid w:val="0054396A"/>
    <w:rsid w:val="00544261"/>
    <w:rsid w:val="00545882"/>
    <w:rsid w:val="00550523"/>
    <w:rsid w:val="0055059B"/>
    <w:rsid w:val="005518B8"/>
    <w:rsid w:val="005554E9"/>
    <w:rsid w:val="00560057"/>
    <w:rsid w:val="00567B3F"/>
    <w:rsid w:val="005708B0"/>
    <w:rsid w:val="00570BA2"/>
    <w:rsid w:val="00573B05"/>
    <w:rsid w:val="00574DCE"/>
    <w:rsid w:val="00582DC1"/>
    <w:rsid w:val="00585DA1"/>
    <w:rsid w:val="00587B61"/>
    <w:rsid w:val="005904B0"/>
    <w:rsid w:val="00595D8E"/>
    <w:rsid w:val="00596D65"/>
    <w:rsid w:val="005A07E0"/>
    <w:rsid w:val="005A0F85"/>
    <w:rsid w:val="005A1D77"/>
    <w:rsid w:val="005A2DB8"/>
    <w:rsid w:val="005C432A"/>
    <w:rsid w:val="005C48A1"/>
    <w:rsid w:val="005C5BB9"/>
    <w:rsid w:val="005C67E6"/>
    <w:rsid w:val="005D1E4B"/>
    <w:rsid w:val="005D20F5"/>
    <w:rsid w:val="005D409A"/>
    <w:rsid w:val="005D6C68"/>
    <w:rsid w:val="005D7635"/>
    <w:rsid w:val="005F2285"/>
    <w:rsid w:val="005F4886"/>
    <w:rsid w:val="005F596D"/>
    <w:rsid w:val="005F6BA3"/>
    <w:rsid w:val="005F781E"/>
    <w:rsid w:val="00601178"/>
    <w:rsid w:val="006013F6"/>
    <w:rsid w:val="00602E79"/>
    <w:rsid w:val="0060336E"/>
    <w:rsid w:val="00603B26"/>
    <w:rsid w:val="00606D83"/>
    <w:rsid w:val="00607C0D"/>
    <w:rsid w:val="00607CD2"/>
    <w:rsid w:val="00610A49"/>
    <w:rsid w:val="006245D1"/>
    <w:rsid w:val="0063331F"/>
    <w:rsid w:val="00634718"/>
    <w:rsid w:val="00635707"/>
    <w:rsid w:val="00645512"/>
    <w:rsid w:val="0064573A"/>
    <w:rsid w:val="00645938"/>
    <w:rsid w:val="00646C2E"/>
    <w:rsid w:val="00656E3F"/>
    <w:rsid w:val="00663620"/>
    <w:rsid w:val="00664F64"/>
    <w:rsid w:val="006657FD"/>
    <w:rsid w:val="00665F0A"/>
    <w:rsid w:val="00672929"/>
    <w:rsid w:val="00673B76"/>
    <w:rsid w:val="00674866"/>
    <w:rsid w:val="006811B8"/>
    <w:rsid w:val="00682EF7"/>
    <w:rsid w:val="00684B3F"/>
    <w:rsid w:val="00684C20"/>
    <w:rsid w:val="006860F6"/>
    <w:rsid w:val="00686E8F"/>
    <w:rsid w:val="006933B5"/>
    <w:rsid w:val="00693949"/>
    <w:rsid w:val="00694F27"/>
    <w:rsid w:val="006A0E17"/>
    <w:rsid w:val="006A1232"/>
    <w:rsid w:val="006A3A21"/>
    <w:rsid w:val="006A5B01"/>
    <w:rsid w:val="006A7349"/>
    <w:rsid w:val="006B1381"/>
    <w:rsid w:val="006B1CA7"/>
    <w:rsid w:val="006C0425"/>
    <w:rsid w:val="006C469E"/>
    <w:rsid w:val="006C76D0"/>
    <w:rsid w:val="006D023C"/>
    <w:rsid w:val="006D132E"/>
    <w:rsid w:val="006D3C14"/>
    <w:rsid w:val="006E09C7"/>
    <w:rsid w:val="006E1612"/>
    <w:rsid w:val="006E1923"/>
    <w:rsid w:val="006E3DBF"/>
    <w:rsid w:val="006E73B9"/>
    <w:rsid w:val="006E7623"/>
    <w:rsid w:val="006F1C58"/>
    <w:rsid w:val="006F3649"/>
    <w:rsid w:val="006F6567"/>
    <w:rsid w:val="006F6B05"/>
    <w:rsid w:val="006F7A31"/>
    <w:rsid w:val="00701775"/>
    <w:rsid w:val="00707521"/>
    <w:rsid w:val="007163B2"/>
    <w:rsid w:val="007168ED"/>
    <w:rsid w:val="00717C53"/>
    <w:rsid w:val="00721ABE"/>
    <w:rsid w:val="00721BB2"/>
    <w:rsid w:val="00722CD2"/>
    <w:rsid w:val="00723C0C"/>
    <w:rsid w:val="00724272"/>
    <w:rsid w:val="007260CA"/>
    <w:rsid w:val="0073492D"/>
    <w:rsid w:val="0074197A"/>
    <w:rsid w:val="00742650"/>
    <w:rsid w:val="00750FE1"/>
    <w:rsid w:val="0075162F"/>
    <w:rsid w:val="00752078"/>
    <w:rsid w:val="00752C3B"/>
    <w:rsid w:val="00753470"/>
    <w:rsid w:val="00754B79"/>
    <w:rsid w:val="007559F7"/>
    <w:rsid w:val="007600E7"/>
    <w:rsid w:val="00760AB7"/>
    <w:rsid w:val="007637BE"/>
    <w:rsid w:val="00764DB1"/>
    <w:rsid w:val="00764F1D"/>
    <w:rsid w:val="00765753"/>
    <w:rsid w:val="00766C99"/>
    <w:rsid w:val="00770494"/>
    <w:rsid w:val="00772B45"/>
    <w:rsid w:val="00772DFA"/>
    <w:rsid w:val="00774C72"/>
    <w:rsid w:val="00776A64"/>
    <w:rsid w:val="00780F8A"/>
    <w:rsid w:val="007828FA"/>
    <w:rsid w:val="00783A44"/>
    <w:rsid w:val="00784481"/>
    <w:rsid w:val="00792D05"/>
    <w:rsid w:val="00794C5A"/>
    <w:rsid w:val="00794F45"/>
    <w:rsid w:val="00796F43"/>
    <w:rsid w:val="007A288F"/>
    <w:rsid w:val="007A543E"/>
    <w:rsid w:val="007A5484"/>
    <w:rsid w:val="007A771E"/>
    <w:rsid w:val="007B3556"/>
    <w:rsid w:val="007B7877"/>
    <w:rsid w:val="007C08DE"/>
    <w:rsid w:val="007C6E66"/>
    <w:rsid w:val="007D076F"/>
    <w:rsid w:val="007D2643"/>
    <w:rsid w:val="007D3930"/>
    <w:rsid w:val="007D66EB"/>
    <w:rsid w:val="007E00D0"/>
    <w:rsid w:val="007E0321"/>
    <w:rsid w:val="007E1938"/>
    <w:rsid w:val="007E19AB"/>
    <w:rsid w:val="007E1C3D"/>
    <w:rsid w:val="007E25E9"/>
    <w:rsid w:val="007E5F5C"/>
    <w:rsid w:val="007F2E96"/>
    <w:rsid w:val="007F4197"/>
    <w:rsid w:val="00805BB1"/>
    <w:rsid w:val="008068EA"/>
    <w:rsid w:val="00811231"/>
    <w:rsid w:val="008172F0"/>
    <w:rsid w:val="00821528"/>
    <w:rsid w:val="008252B3"/>
    <w:rsid w:val="00825972"/>
    <w:rsid w:val="008272AE"/>
    <w:rsid w:val="008331B5"/>
    <w:rsid w:val="008345AB"/>
    <w:rsid w:val="00837615"/>
    <w:rsid w:val="00841C46"/>
    <w:rsid w:val="00843F8C"/>
    <w:rsid w:val="00844F44"/>
    <w:rsid w:val="00847EFF"/>
    <w:rsid w:val="00851CD5"/>
    <w:rsid w:val="00853516"/>
    <w:rsid w:val="008536AD"/>
    <w:rsid w:val="00854BED"/>
    <w:rsid w:val="00854E7D"/>
    <w:rsid w:val="00854ED0"/>
    <w:rsid w:val="00854F87"/>
    <w:rsid w:val="008552FF"/>
    <w:rsid w:val="00855F2C"/>
    <w:rsid w:val="00870FC0"/>
    <w:rsid w:val="00871355"/>
    <w:rsid w:val="00874DC5"/>
    <w:rsid w:val="00874FF1"/>
    <w:rsid w:val="00875777"/>
    <w:rsid w:val="00880377"/>
    <w:rsid w:val="00881553"/>
    <w:rsid w:val="00881DBF"/>
    <w:rsid w:val="00881F63"/>
    <w:rsid w:val="00883E40"/>
    <w:rsid w:val="0088409C"/>
    <w:rsid w:val="00884B84"/>
    <w:rsid w:val="0088624C"/>
    <w:rsid w:val="00886B69"/>
    <w:rsid w:val="00887AC4"/>
    <w:rsid w:val="00890627"/>
    <w:rsid w:val="00893B82"/>
    <w:rsid w:val="0089601E"/>
    <w:rsid w:val="008A0A83"/>
    <w:rsid w:val="008A4882"/>
    <w:rsid w:val="008A6053"/>
    <w:rsid w:val="008A6195"/>
    <w:rsid w:val="008B02EF"/>
    <w:rsid w:val="008B25CD"/>
    <w:rsid w:val="008B38C4"/>
    <w:rsid w:val="008B5604"/>
    <w:rsid w:val="008B6E1A"/>
    <w:rsid w:val="008C18B7"/>
    <w:rsid w:val="008C56EE"/>
    <w:rsid w:val="008C5A8B"/>
    <w:rsid w:val="008C5D69"/>
    <w:rsid w:val="008D4C01"/>
    <w:rsid w:val="008D53DF"/>
    <w:rsid w:val="008E52F9"/>
    <w:rsid w:val="008E5866"/>
    <w:rsid w:val="008E6C85"/>
    <w:rsid w:val="008F2D48"/>
    <w:rsid w:val="008F5C4A"/>
    <w:rsid w:val="00900F24"/>
    <w:rsid w:val="009026AE"/>
    <w:rsid w:val="00902792"/>
    <w:rsid w:val="00903794"/>
    <w:rsid w:val="009040FD"/>
    <w:rsid w:val="009102AD"/>
    <w:rsid w:val="009159AE"/>
    <w:rsid w:val="00915D96"/>
    <w:rsid w:val="009265E6"/>
    <w:rsid w:val="00931DCC"/>
    <w:rsid w:val="00940347"/>
    <w:rsid w:val="00945242"/>
    <w:rsid w:val="009456FB"/>
    <w:rsid w:val="00950ECD"/>
    <w:rsid w:val="00951D38"/>
    <w:rsid w:val="00952FD2"/>
    <w:rsid w:val="00953037"/>
    <w:rsid w:val="009530ED"/>
    <w:rsid w:val="00954AB6"/>
    <w:rsid w:val="009557F3"/>
    <w:rsid w:val="00956160"/>
    <w:rsid w:val="00961FC6"/>
    <w:rsid w:val="00962C5E"/>
    <w:rsid w:val="00967062"/>
    <w:rsid w:val="00971EE0"/>
    <w:rsid w:val="00973BF8"/>
    <w:rsid w:val="00974AFC"/>
    <w:rsid w:val="00976EBC"/>
    <w:rsid w:val="009777D9"/>
    <w:rsid w:val="0098215E"/>
    <w:rsid w:val="00983BA9"/>
    <w:rsid w:val="00987014"/>
    <w:rsid w:val="00987DEF"/>
    <w:rsid w:val="00991BDB"/>
    <w:rsid w:val="00993194"/>
    <w:rsid w:val="00994B5A"/>
    <w:rsid w:val="00995971"/>
    <w:rsid w:val="009A2873"/>
    <w:rsid w:val="009A3027"/>
    <w:rsid w:val="009A42F6"/>
    <w:rsid w:val="009A4D57"/>
    <w:rsid w:val="009A786C"/>
    <w:rsid w:val="009B04E2"/>
    <w:rsid w:val="009B4C7E"/>
    <w:rsid w:val="009B5037"/>
    <w:rsid w:val="009B7C47"/>
    <w:rsid w:val="009B7DD1"/>
    <w:rsid w:val="009C4055"/>
    <w:rsid w:val="009C43D2"/>
    <w:rsid w:val="009C6D37"/>
    <w:rsid w:val="009C7208"/>
    <w:rsid w:val="009D1E0F"/>
    <w:rsid w:val="009D4EF8"/>
    <w:rsid w:val="009D6094"/>
    <w:rsid w:val="009E0ABA"/>
    <w:rsid w:val="009E2F24"/>
    <w:rsid w:val="009E503B"/>
    <w:rsid w:val="009E6217"/>
    <w:rsid w:val="009E6DE0"/>
    <w:rsid w:val="009F109C"/>
    <w:rsid w:val="009F170B"/>
    <w:rsid w:val="009F2AF1"/>
    <w:rsid w:val="009F34D2"/>
    <w:rsid w:val="009F35DA"/>
    <w:rsid w:val="00A02DAD"/>
    <w:rsid w:val="00A0390B"/>
    <w:rsid w:val="00A03B37"/>
    <w:rsid w:val="00A04CC5"/>
    <w:rsid w:val="00A16CD9"/>
    <w:rsid w:val="00A171DA"/>
    <w:rsid w:val="00A2056E"/>
    <w:rsid w:val="00A23345"/>
    <w:rsid w:val="00A25207"/>
    <w:rsid w:val="00A25485"/>
    <w:rsid w:val="00A2768D"/>
    <w:rsid w:val="00A3206C"/>
    <w:rsid w:val="00A32142"/>
    <w:rsid w:val="00A353D1"/>
    <w:rsid w:val="00A423E7"/>
    <w:rsid w:val="00A5170F"/>
    <w:rsid w:val="00A525A9"/>
    <w:rsid w:val="00A55604"/>
    <w:rsid w:val="00A566D2"/>
    <w:rsid w:val="00A62BB2"/>
    <w:rsid w:val="00A66486"/>
    <w:rsid w:val="00A66F7E"/>
    <w:rsid w:val="00A67A14"/>
    <w:rsid w:val="00A70C1C"/>
    <w:rsid w:val="00A7121D"/>
    <w:rsid w:val="00A717C7"/>
    <w:rsid w:val="00A7220B"/>
    <w:rsid w:val="00A72F78"/>
    <w:rsid w:val="00A73307"/>
    <w:rsid w:val="00A74986"/>
    <w:rsid w:val="00A75190"/>
    <w:rsid w:val="00A757AA"/>
    <w:rsid w:val="00A80D26"/>
    <w:rsid w:val="00A82269"/>
    <w:rsid w:val="00A84C31"/>
    <w:rsid w:val="00A864CC"/>
    <w:rsid w:val="00A90C0C"/>
    <w:rsid w:val="00A90D2F"/>
    <w:rsid w:val="00A92433"/>
    <w:rsid w:val="00A96720"/>
    <w:rsid w:val="00A96EB2"/>
    <w:rsid w:val="00AA002F"/>
    <w:rsid w:val="00AA5A7F"/>
    <w:rsid w:val="00AA6D84"/>
    <w:rsid w:val="00AB07C5"/>
    <w:rsid w:val="00AB19E9"/>
    <w:rsid w:val="00AB1BC0"/>
    <w:rsid w:val="00AB1F85"/>
    <w:rsid w:val="00AB2948"/>
    <w:rsid w:val="00AB4C1E"/>
    <w:rsid w:val="00AB5072"/>
    <w:rsid w:val="00AB5277"/>
    <w:rsid w:val="00AB67B6"/>
    <w:rsid w:val="00AB6DB6"/>
    <w:rsid w:val="00AC11B6"/>
    <w:rsid w:val="00AC2EC0"/>
    <w:rsid w:val="00AC3505"/>
    <w:rsid w:val="00AC47AA"/>
    <w:rsid w:val="00AD2BE4"/>
    <w:rsid w:val="00AD4B6C"/>
    <w:rsid w:val="00AD6D24"/>
    <w:rsid w:val="00AE2BBE"/>
    <w:rsid w:val="00AE37B3"/>
    <w:rsid w:val="00AE38B9"/>
    <w:rsid w:val="00AE603D"/>
    <w:rsid w:val="00AE6ECF"/>
    <w:rsid w:val="00AF2387"/>
    <w:rsid w:val="00B05B19"/>
    <w:rsid w:val="00B11B29"/>
    <w:rsid w:val="00B13C4C"/>
    <w:rsid w:val="00B14976"/>
    <w:rsid w:val="00B15BB0"/>
    <w:rsid w:val="00B1761B"/>
    <w:rsid w:val="00B20D6C"/>
    <w:rsid w:val="00B20EDE"/>
    <w:rsid w:val="00B2485D"/>
    <w:rsid w:val="00B24EA8"/>
    <w:rsid w:val="00B26688"/>
    <w:rsid w:val="00B278B6"/>
    <w:rsid w:val="00B27F63"/>
    <w:rsid w:val="00B31517"/>
    <w:rsid w:val="00B31EE8"/>
    <w:rsid w:val="00B32C48"/>
    <w:rsid w:val="00B3475F"/>
    <w:rsid w:val="00B374D5"/>
    <w:rsid w:val="00B4127D"/>
    <w:rsid w:val="00B44C2D"/>
    <w:rsid w:val="00B45A33"/>
    <w:rsid w:val="00B51BD4"/>
    <w:rsid w:val="00B524E5"/>
    <w:rsid w:val="00B5548A"/>
    <w:rsid w:val="00B60BB2"/>
    <w:rsid w:val="00B63FF7"/>
    <w:rsid w:val="00B65B17"/>
    <w:rsid w:val="00B72044"/>
    <w:rsid w:val="00B75BE3"/>
    <w:rsid w:val="00B8050C"/>
    <w:rsid w:val="00B83F75"/>
    <w:rsid w:val="00B91491"/>
    <w:rsid w:val="00B916E9"/>
    <w:rsid w:val="00B958FB"/>
    <w:rsid w:val="00B962E7"/>
    <w:rsid w:val="00B97330"/>
    <w:rsid w:val="00BA13EC"/>
    <w:rsid w:val="00BA290F"/>
    <w:rsid w:val="00BA3438"/>
    <w:rsid w:val="00BA6935"/>
    <w:rsid w:val="00BA783C"/>
    <w:rsid w:val="00BB0A12"/>
    <w:rsid w:val="00BB4825"/>
    <w:rsid w:val="00BC075B"/>
    <w:rsid w:val="00BC55E3"/>
    <w:rsid w:val="00BC6394"/>
    <w:rsid w:val="00BC7D70"/>
    <w:rsid w:val="00BD19E8"/>
    <w:rsid w:val="00BD41A3"/>
    <w:rsid w:val="00BE4D94"/>
    <w:rsid w:val="00BE5D83"/>
    <w:rsid w:val="00BE67A6"/>
    <w:rsid w:val="00BE7002"/>
    <w:rsid w:val="00BF155E"/>
    <w:rsid w:val="00BF3115"/>
    <w:rsid w:val="00BF5D5B"/>
    <w:rsid w:val="00C004E7"/>
    <w:rsid w:val="00C054AB"/>
    <w:rsid w:val="00C06E7A"/>
    <w:rsid w:val="00C11A4E"/>
    <w:rsid w:val="00C146E6"/>
    <w:rsid w:val="00C16F57"/>
    <w:rsid w:val="00C17533"/>
    <w:rsid w:val="00C235F8"/>
    <w:rsid w:val="00C35D1E"/>
    <w:rsid w:val="00C41E0C"/>
    <w:rsid w:val="00C46B7D"/>
    <w:rsid w:val="00C61E2D"/>
    <w:rsid w:val="00C6660D"/>
    <w:rsid w:val="00C66C3C"/>
    <w:rsid w:val="00C71807"/>
    <w:rsid w:val="00C74A2E"/>
    <w:rsid w:val="00C76F3D"/>
    <w:rsid w:val="00C809A0"/>
    <w:rsid w:val="00C831CB"/>
    <w:rsid w:val="00C83F2D"/>
    <w:rsid w:val="00C86332"/>
    <w:rsid w:val="00C86EC2"/>
    <w:rsid w:val="00C96E34"/>
    <w:rsid w:val="00C9723F"/>
    <w:rsid w:val="00C97FD7"/>
    <w:rsid w:val="00CA01CA"/>
    <w:rsid w:val="00CA1ECC"/>
    <w:rsid w:val="00CA29F0"/>
    <w:rsid w:val="00CA47B5"/>
    <w:rsid w:val="00CB0649"/>
    <w:rsid w:val="00CB0B01"/>
    <w:rsid w:val="00CB733B"/>
    <w:rsid w:val="00CC2555"/>
    <w:rsid w:val="00CD0517"/>
    <w:rsid w:val="00CD5C9E"/>
    <w:rsid w:val="00CD6A36"/>
    <w:rsid w:val="00CE53E5"/>
    <w:rsid w:val="00CF3295"/>
    <w:rsid w:val="00CF52B9"/>
    <w:rsid w:val="00D001F6"/>
    <w:rsid w:val="00D00F40"/>
    <w:rsid w:val="00D021CA"/>
    <w:rsid w:val="00D02343"/>
    <w:rsid w:val="00D02E3A"/>
    <w:rsid w:val="00D03C20"/>
    <w:rsid w:val="00D0694A"/>
    <w:rsid w:val="00D10590"/>
    <w:rsid w:val="00D10E67"/>
    <w:rsid w:val="00D126D9"/>
    <w:rsid w:val="00D14716"/>
    <w:rsid w:val="00D2331F"/>
    <w:rsid w:val="00D2355C"/>
    <w:rsid w:val="00D2705C"/>
    <w:rsid w:val="00D274D0"/>
    <w:rsid w:val="00D314F3"/>
    <w:rsid w:val="00D328F7"/>
    <w:rsid w:val="00D3335C"/>
    <w:rsid w:val="00D34998"/>
    <w:rsid w:val="00D36947"/>
    <w:rsid w:val="00D4321D"/>
    <w:rsid w:val="00D4492D"/>
    <w:rsid w:val="00D451D5"/>
    <w:rsid w:val="00D47979"/>
    <w:rsid w:val="00D512CA"/>
    <w:rsid w:val="00D6002B"/>
    <w:rsid w:val="00D61531"/>
    <w:rsid w:val="00D61B5D"/>
    <w:rsid w:val="00D62C25"/>
    <w:rsid w:val="00D637CE"/>
    <w:rsid w:val="00D64310"/>
    <w:rsid w:val="00D654C5"/>
    <w:rsid w:val="00D70C72"/>
    <w:rsid w:val="00D726E0"/>
    <w:rsid w:val="00D73D29"/>
    <w:rsid w:val="00D75914"/>
    <w:rsid w:val="00D76C23"/>
    <w:rsid w:val="00D778C0"/>
    <w:rsid w:val="00D85006"/>
    <w:rsid w:val="00D87D24"/>
    <w:rsid w:val="00D93096"/>
    <w:rsid w:val="00D941ED"/>
    <w:rsid w:val="00D9670C"/>
    <w:rsid w:val="00DA0DE4"/>
    <w:rsid w:val="00DA1C68"/>
    <w:rsid w:val="00DA203F"/>
    <w:rsid w:val="00DA2EB9"/>
    <w:rsid w:val="00DA4CCC"/>
    <w:rsid w:val="00DB230D"/>
    <w:rsid w:val="00DB6140"/>
    <w:rsid w:val="00DB621D"/>
    <w:rsid w:val="00DC3E18"/>
    <w:rsid w:val="00DC55CB"/>
    <w:rsid w:val="00DC7809"/>
    <w:rsid w:val="00DC796E"/>
    <w:rsid w:val="00DD0293"/>
    <w:rsid w:val="00DD0515"/>
    <w:rsid w:val="00DD0CE8"/>
    <w:rsid w:val="00DD1908"/>
    <w:rsid w:val="00DD3E94"/>
    <w:rsid w:val="00DD4953"/>
    <w:rsid w:val="00DD64FF"/>
    <w:rsid w:val="00DE029A"/>
    <w:rsid w:val="00DE3782"/>
    <w:rsid w:val="00DE555A"/>
    <w:rsid w:val="00DF0D08"/>
    <w:rsid w:val="00DF1A19"/>
    <w:rsid w:val="00DF2D58"/>
    <w:rsid w:val="00E01C35"/>
    <w:rsid w:val="00E023D1"/>
    <w:rsid w:val="00E033B6"/>
    <w:rsid w:val="00E04267"/>
    <w:rsid w:val="00E059A3"/>
    <w:rsid w:val="00E10A40"/>
    <w:rsid w:val="00E118CE"/>
    <w:rsid w:val="00E119E3"/>
    <w:rsid w:val="00E13B08"/>
    <w:rsid w:val="00E14F90"/>
    <w:rsid w:val="00E20B18"/>
    <w:rsid w:val="00E22427"/>
    <w:rsid w:val="00E25FB4"/>
    <w:rsid w:val="00E34592"/>
    <w:rsid w:val="00E347E2"/>
    <w:rsid w:val="00E36CFB"/>
    <w:rsid w:val="00E374F4"/>
    <w:rsid w:val="00E378A7"/>
    <w:rsid w:val="00E40F05"/>
    <w:rsid w:val="00E5528A"/>
    <w:rsid w:val="00E56ED4"/>
    <w:rsid w:val="00E614D1"/>
    <w:rsid w:val="00E63963"/>
    <w:rsid w:val="00E64712"/>
    <w:rsid w:val="00E64A4C"/>
    <w:rsid w:val="00E676B4"/>
    <w:rsid w:val="00E70FF4"/>
    <w:rsid w:val="00E71AB1"/>
    <w:rsid w:val="00E72883"/>
    <w:rsid w:val="00E75A11"/>
    <w:rsid w:val="00E76E09"/>
    <w:rsid w:val="00E852B2"/>
    <w:rsid w:val="00E859E0"/>
    <w:rsid w:val="00E9237A"/>
    <w:rsid w:val="00E96D77"/>
    <w:rsid w:val="00EA3E6D"/>
    <w:rsid w:val="00EA48FA"/>
    <w:rsid w:val="00EA4D23"/>
    <w:rsid w:val="00EA6F21"/>
    <w:rsid w:val="00EA7418"/>
    <w:rsid w:val="00EB06D6"/>
    <w:rsid w:val="00EB22F8"/>
    <w:rsid w:val="00EB296A"/>
    <w:rsid w:val="00EB34A5"/>
    <w:rsid w:val="00EB4C1E"/>
    <w:rsid w:val="00EB5CE5"/>
    <w:rsid w:val="00EC14C9"/>
    <w:rsid w:val="00EC2565"/>
    <w:rsid w:val="00EC2620"/>
    <w:rsid w:val="00EC3C57"/>
    <w:rsid w:val="00EC427D"/>
    <w:rsid w:val="00EC5019"/>
    <w:rsid w:val="00EC57B1"/>
    <w:rsid w:val="00EC7621"/>
    <w:rsid w:val="00ED021D"/>
    <w:rsid w:val="00ED1682"/>
    <w:rsid w:val="00ED2845"/>
    <w:rsid w:val="00ED4B8C"/>
    <w:rsid w:val="00EE17AB"/>
    <w:rsid w:val="00EE17C5"/>
    <w:rsid w:val="00EE36BD"/>
    <w:rsid w:val="00EE516E"/>
    <w:rsid w:val="00EE5219"/>
    <w:rsid w:val="00EE5F8F"/>
    <w:rsid w:val="00EE74AE"/>
    <w:rsid w:val="00F026F1"/>
    <w:rsid w:val="00F071B8"/>
    <w:rsid w:val="00F073C1"/>
    <w:rsid w:val="00F27BB8"/>
    <w:rsid w:val="00F301BB"/>
    <w:rsid w:val="00F32F08"/>
    <w:rsid w:val="00F32FAC"/>
    <w:rsid w:val="00F37BBB"/>
    <w:rsid w:val="00F433FD"/>
    <w:rsid w:val="00F43E76"/>
    <w:rsid w:val="00F44E86"/>
    <w:rsid w:val="00F53C69"/>
    <w:rsid w:val="00F5488E"/>
    <w:rsid w:val="00F5591E"/>
    <w:rsid w:val="00F70BE4"/>
    <w:rsid w:val="00F70CB0"/>
    <w:rsid w:val="00F718E6"/>
    <w:rsid w:val="00F7266D"/>
    <w:rsid w:val="00F72D6D"/>
    <w:rsid w:val="00F72F47"/>
    <w:rsid w:val="00F8209F"/>
    <w:rsid w:val="00F8495B"/>
    <w:rsid w:val="00F92682"/>
    <w:rsid w:val="00F94AA9"/>
    <w:rsid w:val="00F95E81"/>
    <w:rsid w:val="00F974D6"/>
    <w:rsid w:val="00FA5A4A"/>
    <w:rsid w:val="00FB20BD"/>
    <w:rsid w:val="00FB2636"/>
    <w:rsid w:val="00FB577A"/>
    <w:rsid w:val="00FC08F7"/>
    <w:rsid w:val="00FC293E"/>
    <w:rsid w:val="00FC3266"/>
    <w:rsid w:val="00FD2DD2"/>
    <w:rsid w:val="00FD593A"/>
    <w:rsid w:val="00FD5A7B"/>
    <w:rsid w:val="00FD6070"/>
    <w:rsid w:val="00FE4873"/>
    <w:rsid w:val="00FE4A17"/>
    <w:rsid w:val="00FE4DC6"/>
    <w:rsid w:val="00FF2C7E"/>
    <w:rsid w:val="00FF438F"/>
    <w:rsid w:val="00FF770F"/>
    <w:rsid w:val="03A7FD2C"/>
    <w:rsid w:val="04FB22F7"/>
    <w:rsid w:val="05545948"/>
    <w:rsid w:val="059BD85F"/>
    <w:rsid w:val="0668CF12"/>
    <w:rsid w:val="0710AAC0"/>
    <w:rsid w:val="08DF7799"/>
    <w:rsid w:val="09A8E018"/>
    <w:rsid w:val="0B062B5C"/>
    <w:rsid w:val="0B2E3C45"/>
    <w:rsid w:val="0BFA7EF2"/>
    <w:rsid w:val="100A0604"/>
    <w:rsid w:val="1041D12F"/>
    <w:rsid w:val="12BCF235"/>
    <w:rsid w:val="130EA0BD"/>
    <w:rsid w:val="13608A46"/>
    <w:rsid w:val="13A59428"/>
    <w:rsid w:val="14196081"/>
    <w:rsid w:val="141A29AF"/>
    <w:rsid w:val="15735E83"/>
    <w:rsid w:val="15D173EA"/>
    <w:rsid w:val="19354677"/>
    <w:rsid w:val="19C0228D"/>
    <w:rsid w:val="19D2BC25"/>
    <w:rsid w:val="1B8C7869"/>
    <w:rsid w:val="1B8CD281"/>
    <w:rsid w:val="1C781476"/>
    <w:rsid w:val="1CDF0EAB"/>
    <w:rsid w:val="1EDC828D"/>
    <w:rsid w:val="1F0F57D6"/>
    <w:rsid w:val="1F176B1C"/>
    <w:rsid w:val="1F5DB867"/>
    <w:rsid w:val="20594225"/>
    <w:rsid w:val="2279F415"/>
    <w:rsid w:val="22D051EE"/>
    <w:rsid w:val="23F7B7D1"/>
    <w:rsid w:val="23FD34F2"/>
    <w:rsid w:val="24BFC311"/>
    <w:rsid w:val="25704904"/>
    <w:rsid w:val="270DBA7C"/>
    <w:rsid w:val="2712213C"/>
    <w:rsid w:val="2726CEA0"/>
    <w:rsid w:val="2815EFCA"/>
    <w:rsid w:val="2849E443"/>
    <w:rsid w:val="288CBDCA"/>
    <w:rsid w:val="2894ADE4"/>
    <w:rsid w:val="28EB766A"/>
    <w:rsid w:val="29375140"/>
    <w:rsid w:val="2A98C337"/>
    <w:rsid w:val="2AC603D7"/>
    <w:rsid w:val="2BA20814"/>
    <w:rsid w:val="2D2E88B4"/>
    <w:rsid w:val="2D62328C"/>
    <w:rsid w:val="2E225729"/>
    <w:rsid w:val="2FAE0ECD"/>
    <w:rsid w:val="30206ED9"/>
    <w:rsid w:val="302E2D6B"/>
    <w:rsid w:val="30BD4E66"/>
    <w:rsid w:val="3210429B"/>
    <w:rsid w:val="32A03934"/>
    <w:rsid w:val="32C06063"/>
    <w:rsid w:val="32D98A26"/>
    <w:rsid w:val="33D4BA82"/>
    <w:rsid w:val="3458C8B8"/>
    <w:rsid w:val="35600531"/>
    <w:rsid w:val="363AD162"/>
    <w:rsid w:val="36770C74"/>
    <w:rsid w:val="36CC0FF6"/>
    <w:rsid w:val="36D5F9B4"/>
    <w:rsid w:val="3733CCA2"/>
    <w:rsid w:val="38936669"/>
    <w:rsid w:val="38BF1289"/>
    <w:rsid w:val="397A9C20"/>
    <w:rsid w:val="399E07CE"/>
    <w:rsid w:val="3CD048E8"/>
    <w:rsid w:val="3D8BA792"/>
    <w:rsid w:val="3E8D6ADA"/>
    <w:rsid w:val="3E8F5877"/>
    <w:rsid w:val="3EB80728"/>
    <w:rsid w:val="3EF1A69A"/>
    <w:rsid w:val="3F34F1EA"/>
    <w:rsid w:val="400B2A05"/>
    <w:rsid w:val="40FF1F56"/>
    <w:rsid w:val="415D1F0D"/>
    <w:rsid w:val="41C6F939"/>
    <w:rsid w:val="41EEC50C"/>
    <w:rsid w:val="422E76BF"/>
    <w:rsid w:val="430006EF"/>
    <w:rsid w:val="430C5DB5"/>
    <w:rsid w:val="43687143"/>
    <w:rsid w:val="44A2BFB5"/>
    <w:rsid w:val="44C23270"/>
    <w:rsid w:val="453D61C4"/>
    <w:rsid w:val="459D9D21"/>
    <w:rsid w:val="45A0BE7D"/>
    <w:rsid w:val="469F7EC9"/>
    <w:rsid w:val="4739F3F5"/>
    <w:rsid w:val="47C32DC4"/>
    <w:rsid w:val="47CF125D"/>
    <w:rsid w:val="481AB7CB"/>
    <w:rsid w:val="49966FDC"/>
    <w:rsid w:val="4A16DBBE"/>
    <w:rsid w:val="4A741C36"/>
    <w:rsid w:val="4A85A468"/>
    <w:rsid w:val="4ADC1473"/>
    <w:rsid w:val="4DD8DA56"/>
    <w:rsid w:val="4E35A8C1"/>
    <w:rsid w:val="4F8C4C01"/>
    <w:rsid w:val="510B5BE8"/>
    <w:rsid w:val="523F058D"/>
    <w:rsid w:val="528F31F7"/>
    <w:rsid w:val="52F3B687"/>
    <w:rsid w:val="551D2DCE"/>
    <w:rsid w:val="5588D397"/>
    <w:rsid w:val="563EEB71"/>
    <w:rsid w:val="564DB4DE"/>
    <w:rsid w:val="5662B0E3"/>
    <w:rsid w:val="57085ED9"/>
    <w:rsid w:val="57FB70B1"/>
    <w:rsid w:val="5815E0E3"/>
    <w:rsid w:val="596F99A6"/>
    <w:rsid w:val="598CBF38"/>
    <w:rsid w:val="5A5C44BA"/>
    <w:rsid w:val="5AB40B72"/>
    <w:rsid w:val="5BB24F36"/>
    <w:rsid w:val="5C4D0264"/>
    <w:rsid w:val="5E8D638F"/>
    <w:rsid w:val="5F2195F0"/>
    <w:rsid w:val="60159571"/>
    <w:rsid w:val="608D12C8"/>
    <w:rsid w:val="61173223"/>
    <w:rsid w:val="62C0EC7F"/>
    <w:rsid w:val="62EEF146"/>
    <w:rsid w:val="641DC40A"/>
    <w:rsid w:val="643B4A50"/>
    <w:rsid w:val="65212E57"/>
    <w:rsid w:val="65DFECDE"/>
    <w:rsid w:val="65E8B3AD"/>
    <w:rsid w:val="65EA3B69"/>
    <w:rsid w:val="666DDDE0"/>
    <w:rsid w:val="672EAC21"/>
    <w:rsid w:val="6769870D"/>
    <w:rsid w:val="676F47C5"/>
    <w:rsid w:val="69680B5F"/>
    <w:rsid w:val="69C48180"/>
    <w:rsid w:val="6A0DAB61"/>
    <w:rsid w:val="6A603B3C"/>
    <w:rsid w:val="6BD257E4"/>
    <w:rsid w:val="6C1FF185"/>
    <w:rsid w:val="6DBF6085"/>
    <w:rsid w:val="6F1C3A0A"/>
    <w:rsid w:val="6F66A502"/>
    <w:rsid w:val="6F6DA88A"/>
    <w:rsid w:val="6F87B966"/>
    <w:rsid w:val="70549BCD"/>
    <w:rsid w:val="71BC449E"/>
    <w:rsid w:val="72A8E693"/>
    <w:rsid w:val="74F3E560"/>
    <w:rsid w:val="75651C95"/>
    <w:rsid w:val="7711BA0E"/>
    <w:rsid w:val="77801482"/>
    <w:rsid w:val="7795EC30"/>
    <w:rsid w:val="788F907E"/>
    <w:rsid w:val="78C95107"/>
    <w:rsid w:val="796E9729"/>
    <w:rsid w:val="79ACEFF9"/>
    <w:rsid w:val="7A05BF8F"/>
    <w:rsid w:val="7B44E617"/>
    <w:rsid w:val="7D910F65"/>
    <w:rsid w:val="7E5E19AC"/>
    <w:rsid w:val="7EB632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6C87"/>
  <w15:chartTrackingRefBased/>
  <w15:docId w15:val="{22CB2130-BF94-4094-9399-71D5737F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9E9"/>
  </w:style>
  <w:style w:type="paragraph" w:styleId="Heading1">
    <w:name w:val="heading 1"/>
    <w:basedOn w:val="Normal"/>
    <w:next w:val="Normal"/>
    <w:link w:val="Heading1Char"/>
    <w:uiPriority w:val="9"/>
    <w:qFormat/>
    <w:rsid w:val="00EE74AE"/>
    <w:pPr>
      <w:spacing w:before="160" w:after="80" w:line="240" w:lineRule="auto"/>
      <w:textAlignment w:val="baseline"/>
      <w:outlineLvl w:val="0"/>
    </w:pPr>
    <w:rPr>
      <w:rFonts w:ascii="Source Sans Pro" w:eastAsia="Times New Roman" w:hAnsi="Source Sans Pro" w:cs="Arial"/>
      <w:b/>
      <w:color w:val="0E3F75"/>
      <w:kern w:val="0"/>
      <w:sz w:val="32"/>
      <w:szCs w:val="32"/>
      <w14:ligatures w14:val="none"/>
    </w:rPr>
  </w:style>
  <w:style w:type="paragraph" w:styleId="Heading2">
    <w:name w:val="heading 2"/>
    <w:basedOn w:val="Normal"/>
    <w:next w:val="Normal"/>
    <w:link w:val="Heading2Char"/>
    <w:uiPriority w:val="9"/>
    <w:unhideWhenUsed/>
    <w:qFormat/>
    <w:rsid w:val="00B11B29"/>
    <w:pPr>
      <w:spacing w:before="160" w:after="80" w:line="240" w:lineRule="auto"/>
      <w:textAlignment w:val="baseline"/>
      <w:outlineLvl w:val="1"/>
    </w:pPr>
    <w:rPr>
      <w:rFonts w:ascii="Source Sans Pro" w:eastAsia="Times New Roman" w:hAnsi="Source Sans Pro" w:cs="Arial"/>
      <w:b/>
      <w:kern w:val="0"/>
      <w:sz w:val="28"/>
      <w:szCs w:val="28"/>
      <w14:ligatures w14:val="none"/>
    </w:rPr>
  </w:style>
  <w:style w:type="paragraph" w:styleId="Heading3">
    <w:name w:val="heading 3"/>
    <w:basedOn w:val="Normal"/>
    <w:next w:val="Normal"/>
    <w:link w:val="Heading3Char"/>
    <w:uiPriority w:val="9"/>
    <w:semiHidden/>
    <w:unhideWhenUsed/>
    <w:qFormat/>
    <w:rsid w:val="001179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51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A51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A5170F"/>
  </w:style>
  <w:style w:type="character" w:customStyle="1" w:styleId="normaltextrun">
    <w:name w:val="normaltextrun"/>
    <w:basedOn w:val="DefaultParagraphFont"/>
    <w:rsid w:val="00A5170F"/>
  </w:style>
  <w:style w:type="character" w:customStyle="1" w:styleId="eop">
    <w:name w:val="eop"/>
    <w:basedOn w:val="DefaultParagraphFont"/>
    <w:rsid w:val="00A5170F"/>
  </w:style>
  <w:style w:type="character" w:customStyle="1" w:styleId="contentcontrolboundarysink">
    <w:name w:val="contentcontrolboundarysink"/>
    <w:basedOn w:val="DefaultParagraphFont"/>
    <w:rsid w:val="00A5170F"/>
  </w:style>
  <w:style w:type="character" w:customStyle="1" w:styleId="contentcontrol">
    <w:name w:val="contentcontrol"/>
    <w:basedOn w:val="DefaultParagraphFont"/>
    <w:rsid w:val="00A5170F"/>
  </w:style>
  <w:style w:type="character" w:styleId="Hyperlink">
    <w:name w:val="Hyperlink"/>
    <w:basedOn w:val="DefaultParagraphFont"/>
    <w:uiPriority w:val="99"/>
    <w:unhideWhenUsed/>
    <w:rsid w:val="00A5170F"/>
    <w:rPr>
      <w:color w:val="0000FF"/>
      <w:u w:val="single"/>
    </w:rPr>
  </w:style>
  <w:style w:type="character" w:styleId="FollowedHyperlink">
    <w:name w:val="FollowedHyperlink"/>
    <w:basedOn w:val="DefaultParagraphFont"/>
    <w:uiPriority w:val="99"/>
    <w:semiHidden/>
    <w:unhideWhenUsed/>
    <w:rsid w:val="00A5170F"/>
    <w:rPr>
      <w:color w:val="800080"/>
      <w:u w:val="single"/>
    </w:rPr>
  </w:style>
  <w:style w:type="paragraph" w:customStyle="1" w:styleId="outlineelement">
    <w:name w:val="outlineelement"/>
    <w:basedOn w:val="Normal"/>
    <w:rsid w:val="00A51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rackchangetextdeletionmarker">
    <w:name w:val="trackchangetextdeletionmarker"/>
    <w:basedOn w:val="DefaultParagraphFont"/>
    <w:rsid w:val="00A5170F"/>
  </w:style>
  <w:style w:type="character" w:customStyle="1" w:styleId="pagebreakblob">
    <w:name w:val="pagebreakblob"/>
    <w:basedOn w:val="DefaultParagraphFont"/>
    <w:rsid w:val="00A5170F"/>
  </w:style>
  <w:style w:type="character" w:customStyle="1" w:styleId="pagebreakborderspan">
    <w:name w:val="pagebreakborderspan"/>
    <w:basedOn w:val="DefaultParagraphFont"/>
    <w:rsid w:val="00A5170F"/>
  </w:style>
  <w:style w:type="character" w:customStyle="1" w:styleId="pagebreaktextspan">
    <w:name w:val="pagebreaktextspan"/>
    <w:basedOn w:val="DefaultParagraphFont"/>
    <w:rsid w:val="00A5170F"/>
  </w:style>
  <w:style w:type="character" w:customStyle="1" w:styleId="spellingerror">
    <w:name w:val="spellingerror"/>
    <w:basedOn w:val="DefaultParagraphFont"/>
    <w:rsid w:val="00A5170F"/>
  </w:style>
  <w:style w:type="character" w:customStyle="1" w:styleId="tabrun">
    <w:name w:val="tabrun"/>
    <w:basedOn w:val="DefaultParagraphFont"/>
    <w:rsid w:val="00A5170F"/>
  </w:style>
  <w:style w:type="character" w:customStyle="1" w:styleId="tabchar">
    <w:name w:val="tabchar"/>
    <w:basedOn w:val="DefaultParagraphFont"/>
    <w:rsid w:val="00A5170F"/>
  </w:style>
  <w:style w:type="character" w:customStyle="1" w:styleId="tableaderchars">
    <w:name w:val="tableaderchars"/>
    <w:basedOn w:val="DefaultParagraphFont"/>
    <w:rsid w:val="00A5170F"/>
  </w:style>
  <w:style w:type="character" w:customStyle="1" w:styleId="trackchangetextinsertion">
    <w:name w:val="trackchangetextinsertion"/>
    <w:basedOn w:val="DefaultParagraphFont"/>
    <w:rsid w:val="00A5170F"/>
  </w:style>
  <w:style w:type="character" w:customStyle="1" w:styleId="contextualspellingandgrammarerror">
    <w:name w:val="contextualspellingandgrammarerror"/>
    <w:basedOn w:val="DefaultParagraphFont"/>
    <w:rsid w:val="00A5170F"/>
  </w:style>
  <w:style w:type="character" w:customStyle="1" w:styleId="linebreakblob">
    <w:name w:val="linebreakblob"/>
    <w:basedOn w:val="DefaultParagraphFont"/>
    <w:rsid w:val="00A5170F"/>
  </w:style>
  <w:style w:type="character" w:customStyle="1" w:styleId="scxw218677438">
    <w:name w:val="scxw218677438"/>
    <w:basedOn w:val="DefaultParagraphFont"/>
    <w:rsid w:val="00A5170F"/>
  </w:style>
  <w:style w:type="character" w:customStyle="1" w:styleId="wacimagecontainer">
    <w:name w:val="wacimagecontainer"/>
    <w:basedOn w:val="DefaultParagraphFont"/>
    <w:rsid w:val="00A5170F"/>
  </w:style>
  <w:style w:type="character" w:customStyle="1" w:styleId="wacimageplaceholder">
    <w:name w:val="wacimageplaceholder"/>
    <w:basedOn w:val="DefaultParagraphFont"/>
    <w:rsid w:val="00A5170F"/>
  </w:style>
  <w:style w:type="character" w:customStyle="1" w:styleId="wacprogress">
    <w:name w:val="wacprogress"/>
    <w:basedOn w:val="DefaultParagraphFont"/>
    <w:rsid w:val="00A5170F"/>
  </w:style>
  <w:style w:type="character" w:customStyle="1" w:styleId="wacimageplaceholderfiller">
    <w:name w:val="wacimageplaceholderfiller"/>
    <w:basedOn w:val="DefaultParagraphFont"/>
    <w:rsid w:val="00A5170F"/>
  </w:style>
  <w:style w:type="character" w:styleId="CommentReference">
    <w:name w:val="annotation reference"/>
    <w:basedOn w:val="DefaultParagraphFont"/>
    <w:uiPriority w:val="99"/>
    <w:semiHidden/>
    <w:unhideWhenUsed/>
    <w:rsid w:val="00A5170F"/>
    <w:rPr>
      <w:sz w:val="16"/>
      <w:szCs w:val="16"/>
    </w:rPr>
  </w:style>
  <w:style w:type="paragraph" w:styleId="CommentText">
    <w:name w:val="annotation text"/>
    <w:basedOn w:val="Normal"/>
    <w:link w:val="CommentTextChar"/>
    <w:uiPriority w:val="99"/>
    <w:unhideWhenUsed/>
    <w:rsid w:val="00A5170F"/>
    <w:pPr>
      <w:spacing w:line="240" w:lineRule="auto"/>
    </w:pPr>
    <w:rPr>
      <w:sz w:val="20"/>
      <w:szCs w:val="20"/>
    </w:rPr>
  </w:style>
  <w:style w:type="character" w:customStyle="1" w:styleId="CommentTextChar">
    <w:name w:val="Comment Text Char"/>
    <w:basedOn w:val="DefaultParagraphFont"/>
    <w:link w:val="CommentText"/>
    <w:uiPriority w:val="99"/>
    <w:rsid w:val="00A5170F"/>
    <w:rPr>
      <w:sz w:val="20"/>
      <w:szCs w:val="20"/>
    </w:rPr>
  </w:style>
  <w:style w:type="paragraph" w:styleId="CommentSubject">
    <w:name w:val="annotation subject"/>
    <w:basedOn w:val="CommentText"/>
    <w:next w:val="CommentText"/>
    <w:link w:val="CommentSubjectChar"/>
    <w:uiPriority w:val="99"/>
    <w:semiHidden/>
    <w:unhideWhenUsed/>
    <w:rsid w:val="00A5170F"/>
    <w:rPr>
      <w:b/>
      <w:bCs/>
    </w:rPr>
  </w:style>
  <w:style w:type="character" w:customStyle="1" w:styleId="CommentSubjectChar">
    <w:name w:val="Comment Subject Char"/>
    <w:basedOn w:val="CommentTextChar"/>
    <w:link w:val="CommentSubject"/>
    <w:uiPriority w:val="99"/>
    <w:semiHidden/>
    <w:rsid w:val="00A5170F"/>
    <w:rPr>
      <w:b/>
      <w:bCs/>
      <w:sz w:val="20"/>
      <w:szCs w:val="20"/>
    </w:rPr>
  </w:style>
  <w:style w:type="paragraph" w:styleId="Revision">
    <w:name w:val="Revision"/>
    <w:hidden/>
    <w:uiPriority w:val="99"/>
    <w:semiHidden/>
    <w:rsid w:val="00DB621D"/>
    <w:pPr>
      <w:spacing w:after="0" w:line="240" w:lineRule="auto"/>
    </w:pPr>
  </w:style>
  <w:style w:type="paragraph" w:styleId="Header">
    <w:name w:val="header"/>
    <w:basedOn w:val="Normal"/>
    <w:link w:val="HeaderChar"/>
    <w:uiPriority w:val="99"/>
    <w:unhideWhenUsed/>
    <w:rsid w:val="00154C3B"/>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154C3B"/>
    <w:rPr>
      <w:kern w:val="0"/>
      <w14:ligatures w14:val="none"/>
    </w:rPr>
  </w:style>
  <w:style w:type="paragraph" w:styleId="Footer">
    <w:name w:val="footer"/>
    <w:basedOn w:val="Normal"/>
    <w:link w:val="FooterChar"/>
    <w:uiPriority w:val="99"/>
    <w:unhideWhenUsed/>
    <w:rsid w:val="00154C3B"/>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154C3B"/>
    <w:rPr>
      <w:kern w:val="0"/>
      <w14:ligatures w14:val="none"/>
    </w:rPr>
  </w:style>
  <w:style w:type="paragraph" w:styleId="NoSpacing">
    <w:name w:val="No Spacing"/>
    <w:uiPriority w:val="1"/>
    <w:qFormat/>
    <w:rsid w:val="00154C3B"/>
    <w:pPr>
      <w:spacing w:after="0" w:line="240" w:lineRule="auto"/>
    </w:pPr>
    <w:rPr>
      <w:kern w:val="0"/>
      <w14:ligatures w14:val="none"/>
    </w:rPr>
  </w:style>
  <w:style w:type="table" w:styleId="TableGrid">
    <w:name w:val="Table Grid"/>
    <w:basedOn w:val="TableNormal"/>
    <w:uiPriority w:val="39"/>
    <w:rsid w:val="00154C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4A4C"/>
    <w:pPr>
      <w:ind w:left="720"/>
      <w:contextualSpacing/>
    </w:pPr>
  </w:style>
  <w:style w:type="character" w:styleId="UnresolvedMention">
    <w:name w:val="Unresolved Mention"/>
    <w:basedOn w:val="DefaultParagraphFont"/>
    <w:uiPriority w:val="99"/>
    <w:semiHidden/>
    <w:unhideWhenUsed/>
    <w:rsid w:val="00E64A4C"/>
    <w:rPr>
      <w:color w:val="605E5C"/>
      <w:shd w:val="clear" w:color="auto" w:fill="E1DFDD"/>
    </w:rPr>
  </w:style>
  <w:style w:type="paragraph" w:styleId="Title">
    <w:name w:val="Title"/>
    <w:basedOn w:val="Normal"/>
    <w:next w:val="Normal"/>
    <w:link w:val="TitleChar"/>
    <w:uiPriority w:val="10"/>
    <w:qFormat/>
    <w:rsid w:val="00EE74AE"/>
    <w:pPr>
      <w:spacing w:after="120" w:line="240" w:lineRule="auto"/>
      <w:textAlignment w:val="baseline"/>
    </w:pPr>
    <w:rPr>
      <w:rFonts w:ascii="Source Sans Pro" w:eastAsia="Times New Roman" w:hAnsi="Source Sans Pro" w:cs="Arial"/>
      <w:b/>
      <w:color w:val="0E3F75"/>
      <w:kern w:val="0"/>
      <w:sz w:val="44"/>
      <w:szCs w:val="44"/>
      <w14:ligatures w14:val="none"/>
    </w:rPr>
  </w:style>
  <w:style w:type="character" w:customStyle="1" w:styleId="TitleChar">
    <w:name w:val="Title Char"/>
    <w:basedOn w:val="DefaultParagraphFont"/>
    <w:link w:val="Title"/>
    <w:uiPriority w:val="10"/>
    <w:rsid w:val="00EE74AE"/>
    <w:rPr>
      <w:rFonts w:ascii="Source Sans Pro" w:eastAsia="Times New Roman" w:hAnsi="Source Sans Pro" w:cs="Arial"/>
      <w:b/>
      <w:color w:val="0E3F75"/>
      <w:kern w:val="0"/>
      <w:sz w:val="44"/>
      <w:szCs w:val="44"/>
      <w14:ligatures w14:val="none"/>
    </w:rPr>
  </w:style>
  <w:style w:type="character" w:customStyle="1" w:styleId="Heading1Char">
    <w:name w:val="Heading 1 Char"/>
    <w:basedOn w:val="DefaultParagraphFont"/>
    <w:link w:val="Heading1"/>
    <w:uiPriority w:val="9"/>
    <w:rsid w:val="00EE74AE"/>
    <w:rPr>
      <w:rFonts w:ascii="Source Sans Pro" w:eastAsia="Times New Roman" w:hAnsi="Source Sans Pro" w:cs="Arial"/>
      <w:b/>
      <w:color w:val="0E3F75"/>
      <w:kern w:val="0"/>
      <w:sz w:val="32"/>
      <w:szCs w:val="32"/>
      <w14:ligatures w14:val="none"/>
    </w:rPr>
  </w:style>
  <w:style w:type="character" w:customStyle="1" w:styleId="Heading2Char">
    <w:name w:val="Heading 2 Char"/>
    <w:basedOn w:val="DefaultParagraphFont"/>
    <w:link w:val="Heading2"/>
    <w:uiPriority w:val="9"/>
    <w:rsid w:val="00D726E0"/>
    <w:rPr>
      <w:rFonts w:ascii="Source Sans Pro" w:eastAsia="Times New Roman" w:hAnsi="Source Sans Pro" w:cs="Arial"/>
      <w:b/>
      <w:kern w:val="0"/>
      <w:sz w:val="28"/>
      <w:szCs w:val="28"/>
      <w14:ligatures w14:val="none"/>
    </w:rPr>
  </w:style>
  <w:style w:type="table" w:styleId="GridTable1Light-Accent1">
    <w:name w:val="Grid Table 1 Light Accent 1"/>
    <w:basedOn w:val="TableNormal"/>
    <w:uiPriority w:val="46"/>
    <w:rsid w:val="00D03C2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11799B"/>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3322B1"/>
    <w:rPr>
      <w:color w:val="2B579A"/>
      <w:shd w:val="clear" w:color="auto" w:fill="E6E6E6"/>
    </w:rPr>
  </w:style>
  <w:style w:type="character" w:customStyle="1" w:styleId="cf01">
    <w:name w:val="cf01"/>
    <w:basedOn w:val="DefaultParagraphFont"/>
    <w:rsid w:val="003322B1"/>
    <w:rPr>
      <w:rFonts w:ascii="Segoe UI" w:hAnsi="Segoe UI" w:cs="Segoe UI" w:hint="default"/>
      <w:sz w:val="18"/>
      <w:szCs w:val="18"/>
    </w:rPr>
  </w:style>
  <w:style w:type="character" w:styleId="PlaceholderText">
    <w:name w:val="Placeholder Text"/>
    <w:basedOn w:val="DefaultParagraphFont"/>
    <w:uiPriority w:val="99"/>
    <w:semiHidden/>
    <w:rsid w:val="00B374D5"/>
    <w:rPr>
      <w:color w:val="666666"/>
    </w:rPr>
  </w:style>
  <w:style w:type="character" w:customStyle="1" w:styleId="Style1">
    <w:name w:val="Style1"/>
    <w:basedOn w:val="DefaultParagraphFont"/>
    <w:uiPriority w:val="1"/>
    <w:rsid w:val="00995971"/>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281047">
      <w:bodyDiv w:val="1"/>
      <w:marLeft w:val="0"/>
      <w:marRight w:val="0"/>
      <w:marTop w:val="0"/>
      <w:marBottom w:val="0"/>
      <w:divBdr>
        <w:top w:val="none" w:sz="0" w:space="0" w:color="auto"/>
        <w:left w:val="none" w:sz="0" w:space="0" w:color="auto"/>
        <w:bottom w:val="none" w:sz="0" w:space="0" w:color="auto"/>
        <w:right w:val="none" w:sz="0" w:space="0" w:color="auto"/>
      </w:divBdr>
      <w:divsChild>
        <w:div w:id="16585832">
          <w:marLeft w:val="0"/>
          <w:marRight w:val="0"/>
          <w:marTop w:val="0"/>
          <w:marBottom w:val="0"/>
          <w:divBdr>
            <w:top w:val="none" w:sz="0" w:space="0" w:color="auto"/>
            <w:left w:val="none" w:sz="0" w:space="0" w:color="auto"/>
            <w:bottom w:val="none" w:sz="0" w:space="0" w:color="auto"/>
            <w:right w:val="none" w:sz="0" w:space="0" w:color="auto"/>
          </w:divBdr>
        </w:div>
        <w:div w:id="25374339">
          <w:marLeft w:val="0"/>
          <w:marRight w:val="0"/>
          <w:marTop w:val="0"/>
          <w:marBottom w:val="0"/>
          <w:divBdr>
            <w:top w:val="none" w:sz="0" w:space="0" w:color="auto"/>
            <w:left w:val="none" w:sz="0" w:space="0" w:color="auto"/>
            <w:bottom w:val="none" w:sz="0" w:space="0" w:color="auto"/>
            <w:right w:val="none" w:sz="0" w:space="0" w:color="auto"/>
          </w:divBdr>
        </w:div>
        <w:div w:id="42490286">
          <w:marLeft w:val="0"/>
          <w:marRight w:val="0"/>
          <w:marTop w:val="0"/>
          <w:marBottom w:val="0"/>
          <w:divBdr>
            <w:top w:val="none" w:sz="0" w:space="0" w:color="auto"/>
            <w:left w:val="none" w:sz="0" w:space="0" w:color="auto"/>
            <w:bottom w:val="none" w:sz="0" w:space="0" w:color="auto"/>
            <w:right w:val="none" w:sz="0" w:space="0" w:color="auto"/>
          </w:divBdr>
        </w:div>
        <w:div w:id="48696258">
          <w:marLeft w:val="0"/>
          <w:marRight w:val="0"/>
          <w:marTop w:val="0"/>
          <w:marBottom w:val="0"/>
          <w:divBdr>
            <w:top w:val="none" w:sz="0" w:space="0" w:color="auto"/>
            <w:left w:val="none" w:sz="0" w:space="0" w:color="auto"/>
            <w:bottom w:val="none" w:sz="0" w:space="0" w:color="auto"/>
            <w:right w:val="none" w:sz="0" w:space="0" w:color="auto"/>
          </w:divBdr>
        </w:div>
        <w:div w:id="53243489">
          <w:marLeft w:val="0"/>
          <w:marRight w:val="0"/>
          <w:marTop w:val="0"/>
          <w:marBottom w:val="0"/>
          <w:divBdr>
            <w:top w:val="none" w:sz="0" w:space="0" w:color="auto"/>
            <w:left w:val="none" w:sz="0" w:space="0" w:color="auto"/>
            <w:bottom w:val="none" w:sz="0" w:space="0" w:color="auto"/>
            <w:right w:val="none" w:sz="0" w:space="0" w:color="auto"/>
          </w:divBdr>
        </w:div>
        <w:div w:id="59405153">
          <w:marLeft w:val="0"/>
          <w:marRight w:val="0"/>
          <w:marTop w:val="0"/>
          <w:marBottom w:val="0"/>
          <w:divBdr>
            <w:top w:val="none" w:sz="0" w:space="0" w:color="auto"/>
            <w:left w:val="none" w:sz="0" w:space="0" w:color="auto"/>
            <w:bottom w:val="none" w:sz="0" w:space="0" w:color="auto"/>
            <w:right w:val="none" w:sz="0" w:space="0" w:color="auto"/>
          </w:divBdr>
          <w:divsChild>
            <w:div w:id="1956673925">
              <w:marLeft w:val="-75"/>
              <w:marRight w:val="0"/>
              <w:marTop w:val="30"/>
              <w:marBottom w:val="30"/>
              <w:divBdr>
                <w:top w:val="none" w:sz="0" w:space="0" w:color="auto"/>
                <w:left w:val="none" w:sz="0" w:space="0" w:color="auto"/>
                <w:bottom w:val="none" w:sz="0" w:space="0" w:color="auto"/>
                <w:right w:val="none" w:sz="0" w:space="0" w:color="auto"/>
              </w:divBdr>
              <w:divsChild>
                <w:div w:id="373383137">
                  <w:marLeft w:val="0"/>
                  <w:marRight w:val="0"/>
                  <w:marTop w:val="0"/>
                  <w:marBottom w:val="0"/>
                  <w:divBdr>
                    <w:top w:val="none" w:sz="0" w:space="0" w:color="auto"/>
                    <w:left w:val="none" w:sz="0" w:space="0" w:color="auto"/>
                    <w:bottom w:val="none" w:sz="0" w:space="0" w:color="auto"/>
                    <w:right w:val="none" w:sz="0" w:space="0" w:color="auto"/>
                  </w:divBdr>
                  <w:divsChild>
                    <w:div w:id="1110203032">
                      <w:marLeft w:val="0"/>
                      <w:marRight w:val="0"/>
                      <w:marTop w:val="0"/>
                      <w:marBottom w:val="0"/>
                      <w:divBdr>
                        <w:top w:val="none" w:sz="0" w:space="0" w:color="auto"/>
                        <w:left w:val="none" w:sz="0" w:space="0" w:color="auto"/>
                        <w:bottom w:val="none" w:sz="0" w:space="0" w:color="auto"/>
                        <w:right w:val="none" w:sz="0" w:space="0" w:color="auto"/>
                      </w:divBdr>
                    </w:div>
                  </w:divsChild>
                </w:div>
                <w:div w:id="402527615">
                  <w:marLeft w:val="0"/>
                  <w:marRight w:val="0"/>
                  <w:marTop w:val="0"/>
                  <w:marBottom w:val="0"/>
                  <w:divBdr>
                    <w:top w:val="none" w:sz="0" w:space="0" w:color="auto"/>
                    <w:left w:val="none" w:sz="0" w:space="0" w:color="auto"/>
                    <w:bottom w:val="none" w:sz="0" w:space="0" w:color="auto"/>
                    <w:right w:val="none" w:sz="0" w:space="0" w:color="auto"/>
                  </w:divBdr>
                  <w:divsChild>
                    <w:div w:id="1354304970">
                      <w:marLeft w:val="0"/>
                      <w:marRight w:val="0"/>
                      <w:marTop w:val="0"/>
                      <w:marBottom w:val="0"/>
                      <w:divBdr>
                        <w:top w:val="none" w:sz="0" w:space="0" w:color="auto"/>
                        <w:left w:val="none" w:sz="0" w:space="0" w:color="auto"/>
                        <w:bottom w:val="none" w:sz="0" w:space="0" w:color="auto"/>
                        <w:right w:val="none" w:sz="0" w:space="0" w:color="auto"/>
                      </w:divBdr>
                    </w:div>
                  </w:divsChild>
                </w:div>
                <w:div w:id="781190321">
                  <w:marLeft w:val="0"/>
                  <w:marRight w:val="0"/>
                  <w:marTop w:val="0"/>
                  <w:marBottom w:val="0"/>
                  <w:divBdr>
                    <w:top w:val="none" w:sz="0" w:space="0" w:color="auto"/>
                    <w:left w:val="none" w:sz="0" w:space="0" w:color="auto"/>
                    <w:bottom w:val="none" w:sz="0" w:space="0" w:color="auto"/>
                    <w:right w:val="none" w:sz="0" w:space="0" w:color="auto"/>
                  </w:divBdr>
                  <w:divsChild>
                    <w:div w:id="14506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5695">
          <w:marLeft w:val="0"/>
          <w:marRight w:val="0"/>
          <w:marTop w:val="0"/>
          <w:marBottom w:val="0"/>
          <w:divBdr>
            <w:top w:val="none" w:sz="0" w:space="0" w:color="auto"/>
            <w:left w:val="none" w:sz="0" w:space="0" w:color="auto"/>
            <w:bottom w:val="none" w:sz="0" w:space="0" w:color="auto"/>
            <w:right w:val="none" w:sz="0" w:space="0" w:color="auto"/>
          </w:divBdr>
        </w:div>
        <w:div w:id="66731597">
          <w:marLeft w:val="0"/>
          <w:marRight w:val="0"/>
          <w:marTop w:val="0"/>
          <w:marBottom w:val="0"/>
          <w:divBdr>
            <w:top w:val="none" w:sz="0" w:space="0" w:color="auto"/>
            <w:left w:val="none" w:sz="0" w:space="0" w:color="auto"/>
            <w:bottom w:val="none" w:sz="0" w:space="0" w:color="auto"/>
            <w:right w:val="none" w:sz="0" w:space="0" w:color="auto"/>
          </w:divBdr>
          <w:divsChild>
            <w:div w:id="474153013">
              <w:marLeft w:val="-75"/>
              <w:marRight w:val="0"/>
              <w:marTop w:val="30"/>
              <w:marBottom w:val="30"/>
              <w:divBdr>
                <w:top w:val="none" w:sz="0" w:space="0" w:color="auto"/>
                <w:left w:val="none" w:sz="0" w:space="0" w:color="auto"/>
                <w:bottom w:val="none" w:sz="0" w:space="0" w:color="auto"/>
                <w:right w:val="none" w:sz="0" w:space="0" w:color="auto"/>
              </w:divBdr>
              <w:divsChild>
                <w:div w:id="343750797">
                  <w:marLeft w:val="0"/>
                  <w:marRight w:val="0"/>
                  <w:marTop w:val="0"/>
                  <w:marBottom w:val="0"/>
                  <w:divBdr>
                    <w:top w:val="none" w:sz="0" w:space="0" w:color="auto"/>
                    <w:left w:val="none" w:sz="0" w:space="0" w:color="auto"/>
                    <w:bottom w:val="none" w:sz="0" w:space="0" w:color="auto"/>
                    <w:right w:val="none" w:sz="0" w:space="0" w:color="auto"/>
                  </w:divBdr>
                  <w:divsChild>
                    <w:div w:id="2092315702">
                      <w:marLeft w:val="0"/>
                      <w:marRight w:val="0"/>
                      <w:marTop w:val="0"/>
                      <w:marBottom w:val="0"/>
                      <w:divBdr>
                        <w:top w:val="none" w:sz="0" w:space="0" w:color="auto"/>
                        <w:left w:val="none" w:sz="0" w:space="0" w:color="auto"/>
                        <w:bottom w:val="none" w:sz="0" w:space="0" w:color="auto"/>
                        <w:right w:val="none" w:sz="0" w:space="0" w:color="auto"/>
                      </w:divBdr>
                    </w:div>
                  </w:divsChild>
                </w:div>
                <w:div w:id="417944020">
                  <w:marLeft w:val="0"/>
                  <w:marRight w:val="0"/>
                  <w:marTop w:val="0"/>
                  <w:marBottom w:val="0"/>
                  <w:divBdr>
                    <w:top w:val="none" w:sz="0" w:space="0" w:color="auto"/>
                    <w:left w:val="none" w:sz="0" w:space="0" w:color="auto"/>
                    <w:bottom w:val="none" w:sz="0" w:space="0" w:color="auto"/>
                    <w:right w:val="none" w:sz="0" w:space="0" w:color="auto"/>
                  </w:divBdr>
                  <w:divsChild>
                    <w:div w:id="92020792">
                      <w:marLeft w:val="0"/>
                      <w:marRight w:val="0"/>
                      <w:marTop w:val="0"/>
                      <w:marBottom w:val="0"/>
                      <w:divBdr>
                        <w:top w:val="none" w:sz="0" w:space="0" w:color="auto"/>
                        <w:left w:val="none" w:sz="0" w:space="0" w:color="auto"/>
                        <w:bottom w:val="none" w:sz="0" w:space="0" w:color="auto"/>
                        <w:right w:val="none" w:sz="0" w:space="0" w:color="auto"/>
                      </w:divBdr>
                    </w:div>
                  </w:divsChild>
                </w:div>
                <w:div w:id="484199730">
                  <w:marLeft w:val="0"/>
                  <w:marRight w:val="0"/>
                  <w:marTop w:val="0"/>
                  <w:marBottom w:val="0"/>
                  <w:divBdr>
                    <w:top w:val="none" w:sz="0" w:space="0" w:color="auto"/>
                    <w:left w:val="none" w:sz="0" w:space="0" w:color="auto"/>
                    <w:bottom w:val="none" w:sz="0" w:space="0" w:color="auto"/>
                    <w:right w:val="none" w:sz="0" w:space="0" w:color="auto"/>
                  </w:divBdr>
                  <w:divsChild>
                    <w:div w:id="772440037">
                      <w:marLeft w:val="0"/>
                      <w:marRight w:val="0"/>
                      <w:marTop w:val="0"/>
                      <w:marBottom w:val="0"/>
                      <w:divBdr>
                        <w:top w:val="none" w:sz="0" w:space="0" w:color="auto"/>
                        <w:left w:val="none" w:sz="0" w:space="0" w:color="auto"/>
                        <w:bottom w:val="none" w:sz="0" w:space="0" w:color="auto"/>
                        <w:right w:val="none" w:sz="0" w:space="0" w:color="auto"/>
                      </w:divBdr>
                    </w:div>
                  </w:divsChild>
                </w:div>
                <w:div w:id="765082061">
                  <w:marLeft w:val="0"/>
                  <w:marRight w:val="0"/>
                  <w:marTop w:val="0"/>
                  <w:marBottom w:val="0"/>
                  <w:divBdr>
                    <w:top w:val="none" w:sz="0" w:space="0" w:color="auto"/>
                    <w:left w:val="none" w:sz="0" w:space="0" w:color="auto"/>
                    <w:bottom w:val="none" w:sz="0" w:space="0" w:color="auto"/>
                    <w:right w:val="none" w:sz="0" w:space="0" w:color="auto"/>
                  </w:divBdr>
                  <w:divsChild>
                    <w:div w:id="892159389">
                      <w:marLeft w:val="0"/>
                      <w:marRight w:val="0"/>
                      <w:marTop w:val="0"/>
                      <w:marBottom w:val="0"/>
                      <w:divBdr>
                        <w:top w:val="none" w:sz="0" w:space="0" w:color="auto"/>
                        <w:left w:val="none" w:sz="0" w:space="0" w:color="auto"/>
                        <w:bottom w:val="none" w:sz="0" w:space="0" w:color="auto"/>
                        <w:right w:val="none" w:sz="0" w:space="0" w:color="auto"/>
                      </w:divBdr>
                    </w:div>
                  </w:divsChild>
                </w:div>
                <w:div w:id="776027692">
                  <w:marLeft w:val="0"/>
                  <w:marRight w:val="0"/>
                  <w:marTop w:val="0"/>
                  <w:marBottom w:val="0"/>
                  <w:divBdr>
                    <w:top w:val="none" w:sz="0" w:space="0" w:color="auto"/>
                    <w:left w:val="none" w:sz="0" w:space="0" w:color="auto"/>
                    <w:bottom w:val="none" w:sz="0" w:space="0" w:color="auto"/>
                    <w:right w:val="none" w:sz="0" w:space="0" w:color="auto"/>
                  </w:divBdr>
                  <w:divsChild>
                    <w:div w:id="91241444">
                      <w:marLeft w:val="0"/>
                      <w:marRight w:val="0"/>
                      <w:marTop w:val="0"/>
                      <w:marBottom w:val="0"/>
                      <w:divBdr>
                        <w:top w:val="none" w:sz="0" w:space="0" w:color="auto"/>
                        <w:left w:val="none" w:sz="0" w:space="0" w:color="auto"/>
                        <w:bottom w:val="none" w:sz="0" w:space="0" w:color="auto"/>
                        <w:right w:val="none" w:sz="0" w:space="0" w:color="auto"/>
                      </w:divBdr>
                    </w:div>
                  </w:divsChild>
                </w:div>
                <w:div w:id="1161510307">
                  <w:marLeft w:val="0"/>
                  <w:marRight w:val="0"/>
                  <w:marTop w:val="0"/>
                  <w:marBottom w:val="0"/>
                  <w:divBdr>
                    <w:top w:val="none" w:sz="0" w:space="0" w:color="auto"/>
                    <w:left w:val="none" w:sz="0" w:space="0" w:color="auto"/>
                    <w:bottom w:val="none" w:sz="0" w:space="0" w:color="auto"/>
                    <w:right w:val="none" w:sz="0" w:space="0" w:color="auto"/>
                  </w:divBdr>
                  <w:divsChild>
                    <w:div w:id="1685011902">
                      <w:marLeft w:val="0"/>
                      <w:marRight w:val="0"/>
                      <w:marTop w:val="0"/>
                      <w:marBottom w:val="0"/>
                      <w:divBdr>
                        <w:top w:val="none" w:sz="0" w:space="0" w:color="auto"/>
                        <w:left w:val="none" w:sz="0" w:space="0" w:color="auto"/>
                        <w:bottom w:val="none" w:sz="0" w:space="0" w:color="auto"/>
                        <w:right w:val="none" w:sz="0" w:space="0" w:color="auto"/>
                      </w:divBdr>
                    </w:div>
                  </w:divsChild>
                </w:div>
                <w:div w:id="1174030392">
                  <w:marLeft w:val="0"/>
                  <w:marRight w:val="0"/>
                  <w:marTop w:val="0"/>
                  <w:marBottom w:val="0"/>
                  <w:divBdr>
                    <w:top w:val="none" w:sz="0" w:space="0" w:color="auto"/>
                    <w:left w:val="none" w:sz="0" w:space="0" w:color="auto"/>
                    <w:bottom w:val="none" w:sz="0" w:space="0" w:color="auto"/>
                    <w:right w:val="none" w:sz="0" w:space="0" w:color="auto"/>
                  </w:divBdr>
                  <w:divsChild>
                    <w:div w:id="1063526197">
                      <w:marLeft w:val="0"/>
                      <w:marRight w:val="0"/>
                      <w:marTop w:val="0"/>
                      <w:marBottom w:val="0"/>
                      <w:divBdr>
                        <w:top w:val="none" w:sz="0" w:space="0" w:color="auto"/>
                        <w:left w:val="none" w:sz="0" w:space="0" w:color="auto"/>
                        <w:bottom w:val="none" w:sz="0" w:space="0" w:color="auto"/>
                        <w:right w:val="none" w:sz="0" w:space="0" w:color="auto"/>
                      </w:divBdr>
                    </w:div>
                  </w:divsChild>
                </w:div>
                <w:div w:id="1596592973">
                  <w:marLeft w:val="0"/>
                  <w:marRight w:val="0"/>
                  <w:marTop w:val="0"/>
                  <w:marBottom w:val="0"/>
                  <w:divBdr>
                    <w:top w:val="none" w:sz="0" w:space="0" w:color="auto"/>
                    <w:left w:val="none" w:sz="0" w:space="0" w:color="auto"/>
                    <w:bottom w:val="none" w:sz="0" w:space="0" w:color="auto"/>
                    <w:right w:val="none" w:sz="0" w:space="0" w:color="auto"/>
                  </w:divBdr>
                  <w:divsChild>
                    <w:div w:id="6455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9830">
          <w:marLeft w:val="0"/>
          <w:marRight w:val="0"/>
          <w:marTop w:val="0"/>
          <w:marBottom w:val="0"/>
          <w:divBdr>
            <w:top w:val="none" w:sz="0" w:space="0" w:color="auto"/>
            <w:left w:val="none" w:sz="0" w:space="0" w:color="auto"/>
            <w:bottom w:val="none" w:sz="0" w:space="0" w:color="auto"/>
            <w:right w:val="none" w:sz="0" w:space="0" w:color="auto"/>
          </w:divBdr>
        </w:div>
        <w:div w:id="91440341">
          <w:marLeft w:val="0"/>
          <w:marRight w:val="0"/>
          <w:marTop w:val="0"/>
          <w:marBottom w:val="0"/>
          <w:divBdr>
            <w:top w:val="none" w:sz="0" w:space="0" w:color="auto"/>
            <w:left w:val="none" w:sz="0" w:space="0" w:color="auto"/>
            <w:bottom w:val="none" w:sz="0" w:space="0" w:color="auto"/>
            <w:right w:val="none" w:sz="0" w:space="0" w:color="auto"/>
          </w:divBdr>
        </w:div>
        <w:div w:id="95709699">
          <w:marLeft w:val="0"/>
          <w:marRight w:val="0"/>
          <w:marTop w:val="0"/>
          <w:marBottom w:val="0"/>
          <w:divBdr>
            <w:top w:val="none" w:sz="0" w:space="0" w:color="auto"/>
            <w:left w:val="none" w:sz="0" w:space="0" w:color="auto"/>
            <w:bottom w:val="none" w:sz="0" w:space="0" w:color="auto"/>
            <w:right w:val="none" w:sz="0" w:space="0" w:color="auto"/>
          </w:divBdr>
        </w:div>
        <w:div w:id="96368009">
          <w:marLeft w:val="0"/>
          <w:marRight w:val="0"/>
          <w:marTop w:val="0"/>
          <w:marBottom w:val="0"/>
          <w:divBdr>
            <w:top w:val="none" w:sz="0" w:space="0" w:color="auto"/>
            <w:left w:val="none" w:sz="0" w:space="0" w:color="auto"/>
            <w:bottom w:val="none" w:sz="0" w:space="0" w:color="auto"/>
            <w:right w:val="none" w:sz="0" w:space="0" w:color="auto"/>
          </w:divBdr>
        </w:div>
        <w:div w:id="98839741">
          <w:marLeft w:val="0"/>
          <w:marRight w:val="0"/>
          <w:marTop w:val="0"/>
          <w:marBottom w:val="0"/>
          <w:divBdr>
            <w:top w:val="none" w:sz="0" w:space="0" w:color="auto"/>
            <w:left w:val="none" w:sz="0" w:space="0" w:color="auto"/>
            <w:bottom w:val="none" w:sz="0" w:space="0" w:color="auto"/>
            <w:right w:val="none" w:sz="0" w:space="0" w:color="auto"/>
          </w:divBdr>
        </w:div>
        <w:div w:id="116141858">
          <w:marLeft w:val="0"/>
          <w:marRight w:val="0"/>
          <w:marTop w:val="0"/>
          <w:marBottom w:val="0"/>
          <w:divBdr>
            <w:top w:val="none" w:sz="0" w:space="0" w:color="auto"/>
            <w:left w:val="none" w:sz="0" w:space="0" w:color="auto"/>
            <w:bottom w:val="none" w:sz="0" w:space="0" w:color="auto"/>
            <w:right w:val="none" w:sz="0" w:space="0" w:color="auto"/>
          </w:divBdr>
        </w:div>
        <w:div w:id="123546929">
          <w:marLeft w:val="0"/>
          <w:marRight w:val="0"/>
          <w:marTop w:val="0"/>
          <w:marBottom w:val="0"/>
          <w:divBdr>
            <w:top w:val="none" w:sz="0" w:space="0" w:color="auto"/>
            <w:left w:val="none" w:sz="0" w:space="0" w:color="auto"/>
            <w:bottom w:val="none" w:sz="0" w:space="0" w:color="auto"/>
            <w:right w:val="none" w:sz="0" w:space="0" w:color="auto"/>
          </w:divBdr>
        </w:div>
        <w:div w:id="133835585">
          <w:marLeft w:val="0"/>
          <w:marRight w:val="0"/>
          <w:marTop w:val="0"/>
          <w:marBottom w:val="0"/>
          <w:divBdr>
            <w:top w:val="none" w:sz="0" w:space="0" w:color="auto"/>
            <w:left w:val="none" w:sz="0" w:space="0" w:color="auto"/>
            <w:bottom w:val="none" w:sz="0" w:space="0" w:color="auto"/>
            <w:right w:val="none" w:sz="0" w:space="0" w:color="auto"/>
          </w:divBdr>
        </w:div>
        <w:div w:id="145052507">
          <w:marLeft w:val="0"/>
          <w:marRight w:val="0"/>
          <w:marTop w:val="0"/>
          <w:marBottom w:val="0"/>
          <w:divBdr>
            <w:top w:val="none" w:sz="0" w:space="0" w:color="auto"/>
            <w:left w:val="none" w:sz="0" w:space="0" w:color="auto"/>
            <w:bottom w:val="none" w:sz="0" w:space="0" w:color="auto"/>
            <w:right w:val="none" w:sz="0" w:space="0" w:color="auto"/>
          </w:divBdr>
        </w:div>
        <w:div w:id="155611038">
          <w:marLeft w:val="0"/>
          <w:marRight w:val="0"/>
          <w:marTop w:val="0"/>
          <w:marBottom w:val="0"/>
          <w:divBdr>
            <w:top w:val="none" w:sz="0" w:space="0" w:color="auto"/>
            <w:left w:val="none" w:sz="0" w:space="0" w:color="auto"/>
            <w:bottom w:val="none" w:sz="0" w:space="0" w:color="auto"/>
            <w:right w:val="none" w:sz="0" w:space="0" w:color="auto"/>
          </w:divBdr>
        </w:div>
        <w:div w:id="156043097">
          <w:marLeft w:val="0"/>
          <w:marRight w:val="0"/>
          <w:marTop w:val="0"/>
          <w:marBottom w:val="0"/>
          <w:divBdr>
            <w:top w:val="none" w:sz="0" w:space="0" w:color="auto"/>
            <w:left w:val="none" w:sz="0" w:space="0" w:color="auto"/>
            <w:bottom w:val="none" w:sz="0" w:space="0" w:color="auto"/>
            <w:right w:val="none" w:sz="0" w:space="0" w:color="auto"/>
          </w:divBdr>
        </w:div>
        <w:div w:id="174080881">
          <w:marLeft w:val="0"/>
          <w:marRight w:val="0"/>
          <w:marTop w:val="0"/>
          <w:marBottom w:val="0"/>
          <w:divBdr>
            <w:top w:val="none" w:sz="0" w:space="0" w:color="auto"/>
            <w:left w:val="none" w:sz="0" w:space="0" w:color="auto"/>
            <w:bottom w:val="none" w:sz="0" w:space="0" w:color="auto"/>
            <w:right w:val="none" w:sz="0" w:space="0" w:color="auto"/>
          </w:divBdr>
        </w:div>
        <w:div w:id="234632731">
          <w:marLeft w:val="0"/>
          <w:marRight w:val="0"/>
          <w:marTop w:val="0"/>
          <w:marBottom w:val="0"/>
          <w:divBdr>
            <w:top w:val="none" w:sz="0" w:space="0" w:color="auto"/>
            <w:left w:val="none" w:sz="0" w:space="0" w:color="auto"/>
            <w:bottom w:val="none" w:sz="0" w:space="0" w:color="auto"/>
            <w:right w:val="none" w:sz="0" w:space="0" w:color="auto"/>
          </w:divBdr>
        </w:div>
        <w:div w:id="237449635">
          <w:marLeft w:val="0"/>
          <w:marRight w:val="0"/>
          <w:marTop w:val="0"/>
          <w:marBottom w:val="0"/>
          <w:divBdr>
            <w:top w:val="none" w:sz="0" w:space="0" w:color="auto"/>
            <w:left w:val="none" w:sz="0" w:space="0" w:color="auto"/>
            <w:bottom w:val="none" w:sz="0" w:space="0" w:color="auto"/>
            <w:right w:val="none" w:sz="0" w:space="0" w:color="auto"/>
          </w:divBdr>
        </w:div>
        <w:div w:id="246159392">
          <w:marLeft w:val="0"/>
          <w:marRight w:val="0"/>
          <w:marTop w:val="0"/>
          <w:marBottom w:val="0"/>
          <w:divBdr>
            <w:top w:val="none" w:sz="0" w:space="0" w:color="auto"/>
            <w:left w:val="none" w:sz="0" w:space="0" w:color="auto"/>
            <w:bottom w:val="none" w:sz="0" w:space="0" w:color="auto"/>
            <w:right w:val="none" w:sz="0" w:space="0" w:color="auto"/>
          </w:divBdr>
        </w:div>
        <w:div w:id="250234682">
          <w:marLeft w:val="0"/>
          <w:marRight w:val="0"/>
          <w:marTop w:val="0"/>
          <w:marBottom w:val="0"/>
          <w:divBdr>
            <w:top w:val="none" w:sz="0" w:space="0" w:color="auto"/>
            <w:left w:val="none" w:sz="0" w:space="0" w:color="auto"/>
            <w:bottom w:val="none" w:sz="0" w:space="0" w:color="auto"/>
            <w:right w:val="none" w:sz="0" w:space="0" w:color="auto"/>
          </w:divBdr>
        </w:div>
        <w:div w:id="255139121">
          <w:marLeft w:val="0"/>
          <w:marRight w:val="0"/>
          <w:marTop w:val="0"/>
          <w:marBottom w:val="0"/>
          <w:divBdr>
            <w:top w:val="none" w:sz="0" w:space="0" w:color="auto"/>
            <w:left w:val="none" w:sz="0" w:space="0" w:color="auto"/>
            <w:bottom w:val="none" w:sz="0" w:space="0" w:color="auto"/>
            <w:right w:val="none" w:sz="0" w:space="0" w:color="auto"/>
          </w:divBdr>
        </w:div>
        <w:div w:id="266472314">
          <w:marLeft w:val="0"/>
          <w:marRight w:val="0"/>
          <w:marTop w:val="0"/>
          <w:marBottom w:val="0"/>
          <w:divBdr>
            <w:top w:val="none" w:sz="0" w:space="0" w:color="auto"/>
            <w:left w:val="none" w:sz="0" w:space="0" w:color="auto"/>
            <w:bottom w:val="none" w:sz="0" w:space="0" w:color="auto"/>
            <w:right w:val="none" w:sz="0" w:space="0" w:color="auto"/>
          </w:divBdr>
        </w:div>
        <w:div w:id="272516983">
          <w:marLeft w:val="0"/>
          <w:marRight w:val="0"/>
          <w:marTop w:val="0"/>
          <w:marBottom w:val="0"/>
          <w:divBdr>
            <w:top w:val="none" w:sz="0" w:space="0" w:color="auto"/>
            <w:left w:val="none" w:sz="0" w:space="0" w:color="auto"/>
            <w:bottom w:val="none" w:sz="0" w:space="0" w:color="auto"/>
            <w:right w:val="none" w:sz="0" w:space="0" w:color="auto"/>
          </w:divBdr>
        </w:div>
        <w:div w:id="273169445">
          <w:marLeft w:val="0"/>
          <w:marRight w:val="0"/>
          <w:marTop w:val="0"/>
          <w:marBottom w:val="0"/>
          <w:divBdr>
            <w:top w:val="none" w:sz="0" w:space="0" w:color="auto"/>
            <w:left w:val="none" w:sz="0" w:space="0" w:color="auto"/>
            <w:bottom w:val="none" w:sz="0" w:space="0" w:color="auto"/>
            <w:right w:val="none" w:sz="0" w:space="0" w:color="auto"/>
          </w:divBdr>
        </w:div>
        <w:div w:id="321082387">
          <w:marLeft w:val="0"/>
          <w:marRight w:val="0"/>
          <w:marTop w:val="0"/>
          <w:marBottom w:val="0"/>
          <w:divBdr>
            <w:top w:val="none" w:sz="0" w:space="0" w:color="auto"/>
            <w:left w:val="none" w:sz="0" w:space="0" w:color="auto"/>
            <w:bottom w:val="none" w:sz="0" w:space="0" w:color="auto"/>
            <w:right w:val="none" w:sz="0" w:space="0" w:color="auto"/>
          </w:divBdr>
        </w:div>
        <w:div w:id="341009206">
          <w:marLeft w:val="0"/>
          <w:marRight w:val="0"/>
          <w:marTop w:val="0"/>
          <w:marBottom w:val="0"/>
          <w:divBdr>
            <w:top w:val="none" w:sz="0" w:space="0" w:color="auto"/>
            <w:left w:val="none" w:sz="0" w:space="0" w:color="auto"/>
            <w:bottom w:val="none" w:sz="0" w:space="0" w:color="auto"/>
            <w:right w:val="none" w:sz="0" w:space="0" w:color="auto"/>
          </w:divBdr>
        </w:div>
        <w:div w:id="349375211">
          <w:marLeft w:val="0"/>
          <w:marRight w:val="0"/>
          <w:marTop w:val="0"/>
          <w:marBottom w:val="0"/>
          <w:divBdr>
            <w:top w:val="none" w:sz="0" w:space="0" w:color="auto"/>
            <w:left w:val="none" w:sz="0" w:space="0" w:color="auto"/>
            <w:bottom w:val="none" w:sz="0" w:space="0" w:color="auto"/>
            <w:right w:val="none" w:sz="0" w:space="0" w:color="auto"/>
          </w:divBdr>
        </w:div>
        <w:div w:id="358168283">
          <w:marLeft w:val="0"/>
          <w:marRight w:val="0"/>
          <w:marTop w:val="0"/>
          <w:marBottom w:val="0"/>
          <w:divBdr>
            <w:top w:val="none" w:sz="0" w:space="0" w:color="auto"/>
            <w:left w:val="none" w:sz="0" w:space="0" w:color="auto"/>
            <w:bottom w:val="none" w:sz="0" w:space="0" w:color="auto"/>
            <w:right w:val="none" w:sz="0" w:space="0" w:color="auto"/>
          </w:divBdr>
        </w:div>
        <w:div w:id="366686282">
          <w:marLeft w:val="0"/>
          <w:marRight w:val="0"/>
          <w:marTop w:val="0"/>
          <w:marBottom w:val="0"/>
          <w:divBdr>
            <w:top w:val="none" w:sz="0" w:space="0" w:color="auto"/>
            <w:left w:val="none" w:sz="0" w:space="0" w:color="auto"/>
            <w:bottom w:val="none" w:sz="0" w:space="0" w:color="auto"/>
            <w:right w:val="none" w:sz="0" w:space="0" w:color="auto"/>
          </w:divBdr>
        </w:div>
        <w:div w:id="387807951">
          <w:marLeft w:val="0"/>
          <w:marRight w:val="0"/>
          <w:marTop w:val="0"/>
          <w:marBottom w:val="0"/>
          <w:divBdr>
            <w:top w:val="none" w:sz="0" w:space="0" w:color="auto"/>
            <w:left w:val="none" w:sz="0" w:space="0" w:color="auto"/>
            <w:bottom w:val="none" w:sz="0" w:space="0" w:color="auto"/>
            <w:right w:val="none" w:sz="0" w:space="0" w:color="auto"/>
          </w:divBdr>
        </w:div>
        <w:div w:id="397554936">
          <w:marLeft w:val="0"/>
          <w:marRight w:val="0"/>
          <w:marTop w:val="0"/>
          <w:marBottom w:val="0"/>
          <w:divBdr>
            <w:top w:val="none" w:sz="0" w:space="0" w:color="auto"/>
            <w:left w:val="none" w:sz="0" w:space="0" w:color="auto"/>
            <w:bottom w:val="none" w:sz="0" w:space="0" w:color="auto"/>
            <w:right w:val="none" w:sz="0" w:space="0" w:color="auto"/>
          </w:divBdr>
        </w:div>
        <w:div w:id="402216490">
          <w:marLeft w:val="0"/>
          <w:marRight w:val="0"/>
          <w:marTop w:val="0"/>
          <w:marBottom w:val="0"/>
          <w:divBdr>
            <w:top w:val="none" w:sz="0" w:space="0" w:color="auto"/>
            <w:left w:val="none" w:sz="0" w:space="0" w:color="auto"/>
            <w:bottom w:val="none" w:sz="0" w:space="0" w:color="auto"/>
            <w:right w:val="none" w:sz="0" w:space="0" w:color="auto"/>
          </w:divBdr>
        </w:div>
        <w:div w:id="403533859">
          <w:marLeft w:val="0"/>
          <w:marRight w:val="0"/>
          <w:marTop w:val="0"/>
          <w:marBottom w:val="0"/>
          <w:divBdr>
            <w:top w:val="none" w:sz="0" w:space="0" w:color="auto"/>
            <w:left w:val="none" w:sz="0" w:space="0" w:color="auto"/>
            <w:bottom w:val="none" w:sz="0" w:space="0" w:color="auto"/>
            <w:right w:val="none" w:sz="0" w:space="0" w:color="auto"/>
          </w:divBdr>
        </w:div>
        <w:div w:id="418912126">
          <w:marLeft w:val="0"/>
          <w:marRight w:val="0"/>
          <w:marTop w:val="0"/>
          <w:marBottom w:val="0"/>
          <w:divBdr>
            <w:top w:val="none" w:sz="0" w:space="0" w:color="auto"/>
            <w:left w:val="none" w:sz="0" w:space="0" w:color="auto"/>
            <w:bottom w:val="none" w:sz="0" w:space="0" w:color="auto"/>
            <w:right w:val="none" w:sz="0" w:space="0" w:color="auto"/>
          </w:divBdr>
        </w:div>
        <w:div w:id="450781846">
          <w:marLeft w:val="0"/>
          <w:marRight w:val="0"/>
          <w:marTop w:val="0"/>
          <w:marBottom w:val="0"/>
          <w:divBdr>
            <w:top w:val="none" w:sz="0" w:space="0" w:color="auto"/>
            <w:left w:val="none" w:sz="0" w:space="0" w:color="auto"/>
            <w:bottom w:val="none" w:sz="0" w:space="0" w:color="auto"/>
            <w:right w:val="none" w:sz="0" w:space="0" w:color="auto"/>
          </w:divBdr>
        </w:div>
        <w:div w:id="464662409">
          <w:marLeft w:val="0"/>
          <w:marRight w:val="0"/>
          <w:marTop w:val="0"/>
          <w:marBottom w:val="0"/>
          <w:divBdr>
            <w:top w:val="none" w:sz="0" w:space="0" w:color="auto"/>
            <w:left w:val="none" w:sz="0" w:space="0" w:color="auto"/>
            <w:bottom w:val="none" w:sz="0" w:space="0" w:color="auto"/>
            <w:right w:val="none" w:sz="0" w:space="0" w:color="auto"/>
          </w:divBdr>
        </w:div>
        <w:div w:id="485318809">
          <w:marLeft w:val="0"/>
          <w:marRight w:val="0"/>
          <w:marTop w:val="0"/>
          <w:marBottom w:val="0"/>
          <w:divBdr>
            <w:top w:val="none" w:sz="0" w:space="0" w:color="auto"/>
            <w:left w:val="none" w:sz="0" w:space="0" w:color="auto"/>
            <w:bottom w:val="none" w:sz="0" w:space="0" w:color="auto"/>
            <w:right w:val="none" w:sz="0" w:space="0" w:color="auto"/>
          </w:divBdr>
        </w:div>
        <w:div w:id="486165559">
          <w:marLeft w:val="0"/>
          <w:marRight w:val="0"/>
          <w:marTop w:val="0"/>
          <w:marBottom w:val="0"/>
          <w:divBdr>
            <w:top w:val="none" w:sz="0" w:space="0" w:color="auto"/>
            <w:left w:val="none" w:sz="0" w:space="0" w:color="auto"/>
            <w:bottom w:val="none" w:sz="0" w:space="0" w:color="auto"/>
            <w:right w:val="none" w:sz="0" w:space="0" w:color="auto"/>
          </w:divBdr>
        </w:div>
        <w:div w:id="522326012">
          <w:marLeft w:val="0"/>
          <w:marRight w:val="0"/>
          <w:marTop w:val="0"/>
          <w:marBottom w:val="0"/>
          <w:divBdr>
            <w:top w:val="none" w:sz="0" w:space="0" w:color="auto"/>
            <w:left w:val="none" w:sz="0" w:space="0" w:color="auto"/>
            <w:bottom w:val="none" w:sz="0" w:space="0" w:color="auto"/>
            <w:right w:val="none" w:sz="0" w:space="0" w:color="auto"/>
          </w:divBdr>
        </w:div>
        <w:div w:id="524751550">
          <w:marLeft w:val="0"/>
          <w:marRight w:val="0"/>
          <w:marTop w:val="0"/>
          <w:marBottom w:val="0"/>
          <w:divBdr>
            <w:top w:val="none" w:sz="0" w:space="0" w:color="auto"/>
            <w:left w:val="none" w:sz="0" w:space="0" w:color="auto"/>
            <w:bottom w:val="none" w:sz="0" w:space="0" w:color="auto"/>
            <w:right w:val="none" w:sz="0" w:space="0" w:color="auto"/>
          </w:divBdr>
        </w:div>
        <w:div w:id="527374010">
          <w:marLeft w:val="0"/>
          <w:marRight w:val="0"/>
          <w:marTop w:val="0"/>
          <w:marBottom w:val="0"/>
          <w:divBdr>
            <w:top w:val="none" w:sz="0" w:space="0" w:color="auto"/>
            <w:left w:val="none" w:sz="0" w:space="0" w:color="auto"/>
            <w:bottom w:val="none" w:sz="0" w:space="0" w:color="auto"/>
            <w:right w:val="none" w:sz="0" w:space="0" w:color="auto"/>
          </w:divBdr>
        </w:div>
        <w:div w:id="528488339">
          <w:marLeft w:val="0"/>
          <w:marRight w:val="0"/>
          <w:marTop w:val="0"/>
          <w:marBottom w:val="0"/>
          <w:divBdr>
            <w:top w:val="none" w:sz="0" w:space="0" w:color="auto"/>
            <w:left w:val="none" w:sz="0" w:space="0" w:color="auto"/>
            <w:bottom w:val="none" w:sz="0" w:space="0" w:color="auto"/>
            <w:right w:val="none" w:sz="0" w:space="0" w:color="auto"/>
          </w:divBdr>
        </w:div>
        <w:div w:id="562759357">
          <w:marLeft w:val="0"/>
          <w:marRight w:val="0"/>
          <w:marTop w:val="0"/>
          <w:marBottom w:val="0"/>
          <w:divBdr>
            <w:top w:val="none" w:sz="0" w:space="0" w:color="auto"/>
            <w:left w:val="none" w:sz="0" w:space="0" w:color="auto"/>
            <w:bottom w:val="none" w:sz="0" w:space="0" w:color="auto"/>
            <w:right w:val="none" w:sz="0" w:space="0" w:color="auto"/>
          </w:divBdr>
        </w:div>
        <w:div w:id="570579235">
          <w:marLeft w:val="0"/>
          <w:marRight w:val="0"/>
          <w:marTop w:val="0"/>
          <w:marBottom w:val="0"/>
          <w:divBdr>
            <w:top w:val="none" w:sz="0" w:space="0" w:color="auto"/>
            <w:left w:val="none" w:sz="0" w:space="0" w:color="auto"/>
            <w:bottom w:val="none" w:sz="0" w:space="0" w:color="auto"/>
            <w:right w:val="none" w:sz="0" w:space="0" w:color="auto"/>
          </w:divBdr>
        </w:div>
        <w:div w:id="624435122">
          <w:marLeft w:val="0"/>
          <w:marRight w:val="0"/>
          <w:marTop w:val="0"/>
          <w:marBottom w:val="0"/>
          <w:divBdr>
            <w:top w:val="none" w:sz="0" w:space="0" w:color="auto"/>
            <w:left w:val="none" w:sz="0" w:space="0" w:color="auto"/>
            <w:bottom w:val="none" w:sz="0" w:space="0" w:color="auto"/>
            <w:right w:val="none" w:sz="0" w:space="0" w:color="auto"/>
          </w:divBdr>
        </w:div>
        <w:div w:id="638614978">
          <w:marLeft w:val="0"/>
          <w:marRight w:val="0"/>
          <w:marTop w:val="0"/>
          <w:marBottom w:val="0"/>
          <w:divBdr>
            <w:top w:val="none" w:sz="0" w:space="0" w:color="auto"/>
            <w:left w:val="none" w:sz="0" w:space="0" w:color="auto"/>
            <w:bottom w:val="none" w:sz="0" w:space="0" w:color="auto"/>
            <w:right w:val="none" w:sz="0" w:space="0" w:color="auto"/>
          </w:divBdr>
        </w:div>
        <w:div w:id="670530243">
          <w:marLeft w:val="0"/>
          <w:marRight w:val="0"/>
          <w:marTop w:val="0"/>
          <w:marBottom w:val="0"/>
          <w:divBdr>
            <w:top w:val="none" w:sz="0" w:space="0" w:color="auto"/>
            <w:left w:val="none" w:sz="0" w:space="0" w:color="auto"/>
            <w:bottom w:val="none" w:sz="0" w:space="0" w:color="auto"/>
            <w:right w:val="none" w:sz="0" w:space="0" w:color="auto"/>
          </w:divBdr>
          <w:divsChild>
            <w:div w:id="1816943517">
              <w:marLeft w:val="-75"/>
              <w:marRight w:val="0"/>
              <w:marTop w:val="30"/>
              <w:marBottom w:val="30"/>
              <w:divBdr>
                <w:top w:val="none" w:sz="0" w:space="0" w:color="auto"/>
                <w:left w:val="none" w:sz="0" w:space="0" w:color="auto"/>
                <w:bottom w:val="none" w:sz="0" w:space="0" w:color="auto"/>
                <w:right w:val="none" w:sz="0" w:space="0" w:color="auto"/>
              </w:divBdr>
              <w:divsChild>
                <w:div w:id="353920636">
                  <w:marLeft w:val="0"/>
                  <w:marRight w:val="0"/>
                  <w:marTop w:val="0"/>
                  <w:marBottom w:val="0"/>
                  <w:divBdr>
                    <w:top w:val="none" w:sz="0" w:space="0" w:color="auto"/>
                    <w:left w:val="none" w:sz="0" w:space="0" w:color="auto"/>
                    <w:bottom w:val="none" w:sz="0" w:space="0" w:color="auto"/>
                    <w:right w:val="none" w:sz="0" w:space="0" w:color="auto"/>
                  </w:divBdr>
                  <w:divsChild>
                    <w:div w:id="1157192234">
                      <w:marLeft w:val="0"/>
                      <w:marRight w:val="0"/>
                      <w:marTop w:val="0"/>
                      <w:marBottom w:val="0"/>
                      <w:divBdr>
                        <w:top w:val="none" w:sz="0" w:space="0" w:color="auto"/>
                        <w:left w:val="none" w:sz="0" w:space="0" w:color="auto"/>
                        <w:bottom w:val="none" w:sz="0" w:space="0" w:color="auto"/>
                        <w:right w:val="none" w:sz="0" w:space="0" w:color="auto"/>
                      </w:divBdr>
                    </w:div>
                  </w:divsChild>
                </w:div>
                <w:div w:id="361053324">
                  <w:marLeft w:val="0"/>
                  <w:marRight w:val="0"/>
                  <w:marTop w:val="0"/>
                  <w:marBottom w:val="0"/>
                  <w:divBdr>
                    <w:top w:val="none" w:sz="0" w:space="0" w:color="auto"/>
                    <w:left w:val="none" w:sz="0" w:space="0" w:color="auto"/>
                    <w:bottom w:val="none" w:sz="0" w:space="0" w:color="auto"/>
                    <w:right w:val="none" w:sz="0" w:space="0" w:color="auto"/>
                  </w:divBdr>
                  <w:divsChild>
                    <w:div w:id="128672053">
                      <w:marLeft w:val="0"/>
                      <w:marRight w:val="0"/>
                      <w:marTop w:val="0"/>
                      <w:marBottom w:val="0"/>
                      <w:divBdr>
                        <w:top w:val="none" w:sz="0" w:space="0" w:color="auto"/>
                        <w:left w:val="none" w:sz="0" w:space="0" w:color="auto"/>
                        <w:bottom w:val="none" w:sz="0" w:space="0" w:color="auto"/>
                        <w:right w:val="none" w:sz="0" w:space="0" w:color="auto"/>
                      </w:divBdr>
                    </w:div>
                    <w:div w:id="1023243293">
                      <w:marLeft w:val="0"/>
                      <w:marRight w:val="0"/>
                      <w:marTop w:val="0"/>
                      <w:marBottom w:val="0"/>
                      <w:divBdr>
                        <w:top w:val="none" w:sz="0" w:space="0" w:color="auto"/>
                        <w:left w:val="none" w:sz="0" w:space="0" w:color="auto"/>
                        <w:bottom w:val="none" w:sz="0" w:space="0" w:color="auto"/>
                        <w:right w:val="none" w:sz="0" w:space="0" w:color="auto"/>
                      </w:divBdr>
                    </w:div>
                    <w:div w:id="1160849040">
                      <w:marLeft w:val="0"/>
                      <w:marRight w:val="0"/>
                      <w:marTop w:val="0"/>
                      <w:marBottom w:val="0"/>
                      <w:divBdr>
                        <w:top w:val="none" w:sz="0" w:space="0" w:color="auto"/>
                        <w:left w:val="none" w:sz="0" w:space="0" w:color="auto"/>
                        <w:bottom w:val="none" w:sz="0" w:space="0" w:color="auto"/>
                        <w:right w:val="none" w:sz="0" w:space="0" w:color="auto"/>
                      </w:divBdr>
                    </w:div>
                    <w:div w:id="1613246979">
                      <w:marLeft w:val="0"/>
                      <w:marRight w:val="0"/>
                      <w:marTop w:val="0"/>
                      <w:marBottom w:val="0"/>
                      <w:divBdr>
                        <w:top w:val="none" w:sz="0" w:space="0" w:color="auto"/>
                        <w:left w:val="none" w:sz="0" w:space="0" w:color="auto"/>
                        <w:bottom w:val="none" w:sz="0" w:space="0" w:color="auto"/>
                        <w:right w:val="none" w:sz="0" w:space="0" w:color="auto"/>
                      </w:divBdr>
                    </w:div>
                  </w:divsChild>
                </w:div>
                <w:div w:id="1325010526">
                  <w:marLeft w:val="0"/>
                  <w:marRight w:val="0"/>
                  <w:marTop w:val="0"/>
                  <w:marBottom w:val="0"/>
                  <w:divBdr>
                    <w:top w:val="none" w:sz="0" w:space="0" w:color="auto"/>
                    <w:left w:val="none" w:sz="0" w:space="0" w:color="auto"/>
                    <w:bottom w:val="none" w:sz="0" w:space="0" w:color="auto"/>
                    <w:right w:val="none" w:sz="0" w:space="0" w:color="auto"/>
                  </w:divBdr>
                  <w:divsChild>
                    <w:div w:id="4311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5058">
          <w:marLeft w:val="0"/>
          <w:marRight w:val="0"/>
          <w:marTop w:val="0"/>
          <w:marBottom w:val="0"/>
          <w:divBdr>
            <w:top w:val="none" w:sz="0" w:space="0" w:color="auto"/>
            <w:left w:val="none" w:sz="0" w:space="0" w:color="auto"/>
            <w:bottom w:val="none" w:sz="0" w:space="0" w:color="auto"/>
            <w:right w:val="none" w:sz="0" w:space="0" w:color="auto"/>
          </w:divBdr>
        </w:div>
        <w:div w:id="679237719">
          <w:marLeft w:val="0"/>
          <w:marRight w:val="0"/>
          <w:marTop w:val="0"/>
          <w:marBottom w:val="0"/>
          <w:divBdr>
            <w:top w:val="none" w:sz="0" w:space="0" w:color="auto"/>
            <w:left w:val="none" w:sz="0" w:space="0" w:color="auto"/>
            <w:bottom w:val="none" w:sz="0" w:space="0" w:color="auto"/>
            <w:right w:val="none" w:sz="0" w:space="0" w:color="auto"/>
          </w:divBdr>
        </w:div>
        <w:div w:id="681855975">
          <w:marLeft w:val="0"/>
          <w:marRight w:val="0"/>
          <w:marTop w:val="0"/>
          <w:marBottom w:val="0"/>
          <w:divBdr>
            <w:top w:val="none" w:sz="0" w:space="0" w:color="auto"/>
            <w:left w:val="none" w:sz="0" w:space="0" w:color="auto"/>
            <w:bottom w:val="none" w:sz="0" w:space="0" w:color="auto"/>
            <w:right w:val="none" w:sz="0" w:space="0" w:color="auto"/>
          </w:divBdr>
        </w:div>
        <w:div w:id="682511070">
          <w:marLeft w:val="0"/>
          <w:marRight w:val="0"/>
          <w:marTop w:val="0"/>
          <w:marBottom w:val="0"/>
          <w:divBdr>
            <w:top w:val="none" w:sz="0" w:space="0" w:color="auto"/>
            <w:left w:val="none" w:sz="0" w:space="0" w:color="auto"/>
            <w:bottom w:val="none" w:sz="0" w:space="0" w:color="auto"/>
            <w:right w:val="none" w:sz="0" w:space="0" w:color="auto"/>
          </w:divBdr>
        </w:div>
        <w:div w:id="687412752">
          <w:marLeft w:val="0"/>
          <w:marRight w:val="0"/>
          <w:marTop w:val="0"/>
          <w:marBottom w:val="0"/>
          <w:divBdr>
            <w:top w:val="none" w:sz="0" w:space="0" w:color="auto"/>
            <w:left w:val="none" w:sz="0" w:space="0" w:color="auto"/>
            <w:bottom w:val="none" w:sz="0" w:space="0" w:color="auto"/>
            <w:right w:val="none" w:sz="0" w:space="0" w:color="auto"/>
          </w:divBdr>
        </w:div>
        <w:div w:id="692805263">
          <w:marLeft w:val="0"/>
          <w:marRight w:val="0"/>
          <w:marTop w:val="0"/>
          <w:marBottom w:val="0"/>
          <w:divBdr>
            <w:top w:val="none" w:sz="0" w:space="0" w:color="auto"/>
            <w:left w:val="none" w:sz="0" w:space="0" w:color="auto"/>
            <w:bottom w:val="none" w:sz="0" w:space="0" w:color="auto"/>
            <w:right w:val="none" w:sz="0" w:space="0" w:color="auto"/>
          </w:divBdr>
        </w:div>
        <w:div w:id="701051534">
          <w:marLeft w:val="0"/>
          <w:marRight w:val="0"/>
          <w:marTop w:val="0"/>
          <w:marBottom w:val="0"/>
          <w:divBdr>
            <w:top w:val="none" w:sz="0" w:space="0" w:color="auto"/>
            <w:left w:val="none" w:sz="0" w:space="0" w:color="auto"/>
            <w:bottom w:val="none" w:sz="0" w:space="0" w:color="auto"/>
            <w:right w:val="none" w:sz="0" w:space="0" w:color="auto"/>
          </w:divBdr>
        </w:div>
        <w:div w:id="708185253">
          <w:marLeft w:val="0"/>
          <w:marRight w:val="0"/>
          <w:marTop w:val="0"/>
          <w:marBottom w:val="0"/>
          <w:divBdr>
            <w:top w:val="none" w:sz="0" w:space="0" w:color="auto"/>
            <w:left w:val="none" w:sz="0" w:space="0" w:color="auto"/>
            <w:bottom w:val="none" w:sz="0" w:space="0" w:color="auto"/>
            <w:right w:val="none" w:sz="0" w:space="0" w:color="auto"/>
          </w:divBdr>
        </w:div>
        <w:div w:id="710150301">
          <w:marLeft w:val="0"/>
          <w:marRight w:val="0"/>
          <w:marTop w:val="0"/>
          <w:marBottom w:val="0"/>
          <w:divBdr>
            <w:top w:val="none" w:sz="0" w:space="0" w:color="auto"/>
            <w:left w:val="none" w:sz="0" w:space="0" w:color="auto"/>
            <w:bottom w:val="none" w:sz="0" w:space="0" w:color="auto"/>
            <w:right w:val="none" w:sz="0" w:space="0" w:color="auto"/>
          </w:divBdr>
        </w:div>
        <w:div w:id="738402320">
          <w:marLeft w:val="0"/>
          <w:marRight w:val="0"/>
          <w:marTop w:val="0"/>
          <w:marBottom w:val="0"/>
          <w:divBdr>
            <w:top w:val="none" w:sz="0" w:space="0" w:color="auto"/>
            <w:left w:val="none" w:sz="0" w:space="0" w:color="auto"/>
            <w:bottom w:val="none" w:sz="0" w:space="0" w:color="auto"/>
            <w:right w:val="none" w:sz="0" w:space="0" w:color="auto"/>
          </w:divBdr>
        </w:div>
        <w:div w:id="743993354">
          <w:marLeft w:val="0"/>
          <w:marRight w:val="0"/>
          <w:marTop w:val="0"/>
          <w:marBottom w:val="0"/>
          <w:divBdr>
            <w:top w:val="none" w:sz="0" w:space="0" w:color="auto"/>
            <w:left w:val="none" w:sz="0" w:space="0" w:color="auto"/>
            <w:bottom w:val="none" w:sz="0" w:space="0" w:color="auto"/>
            <w:right w:val="none" w:sz="0" w:space="0" w:color="auto"/>
          </w:divBdr>
        </w:div>
        <w:div w:id="749346548">
          <w:marLeft w:val="0"/>
          <w:marRight w:val="0"/>
          <w:marTop w:val="0"/>
          <w:marBottom w:val="0"/>
          <w:divBdr>
            <w:top w:val="none" w:sz="0" w:space="0" w:color="auto"/>
            <w:left w:val="none" w:sz="0" w:space="0" w:color="auto"/>
            <w:bottom w:val="none" w:sz="0" w:space="0" w:color="auto"/>
            <w:right w:val="none" w:sz="0" w:space="0" w:color="auto"/>
          </w:divBdr>
        </w:div>
        <w:div w:id="759448134">
          <w:marLeft w:val="0"/>
          <w:marRight w:val="0"/>
          <w:marTop w:val="0"/>
          <w:marBottom w:val="0"/>
          <w:divBdr>
            <w:top w:val="none" w:sz="0" w:space="0" w:color="auto"/>
            <w:left w:val="none" w:sz="0" w:space="0" w:color="auto"/>
            <w:bottom w:val="none" w:sz="0" w:space="0" w:color="auto"/>
            <w:right w:val="none" w:sz="0" w:space="0" w:color="auto"/>
          </w:divBdr>
        </w:div>
        <w:div w:id="765660741">
          <w:marLeft w:val="0"/>
          <w:marRight w:val="0"/>
          <w:marTop w:val="0"/>
          <w:marBottom w:val="0"/>
          <w:divBdr>
            <w:top w:val="none" w:sz="0" w:space="0" w:color="auto"/>
            <w:left w:val="none" w:sz="0" w:space="0" w:color="auto"/>
            <w:bottom w:val="none" w:sz="0" w:space="0" w:color="auto"/>
            <w:right w:val="none" w:sz="0" w:space="0" w:color="auto"/>
          </w:divBdr>
        </w:div>
        <w:div w:id="780759839">
          <w:marLeft w:val="0"/>
          <w:marRight w:val="0"/>
          <w:marTop w:val="0"/>
          <w:marBottom w:val="0"/>
          <w:divBdr>
            <w:top w:val="none" w:sz="0" w:space="0" w:color="auto"/>
            <w:left w:val="none" w:sz="0" w:space="0" w:color="auto"/>
            <w:bottom w:val="none" w:sz="0" w:space="0" w:color="auto"/>
            <w:right w:val="none" w:sz="0" w:space="0" w:color="auto"/>
          </w:divBdr>
        </w:div>
        <w:div w:id="783382720">
          <w:marLeft w:val="0"/>
          <w:marRight w:val="0"/>
          <w:marTop w:val="0"/>
          <w:marBottom w:val="0"/>
          <w:divBdr>
            <w:top w:val="none" w:sz="0" w:space="0" w:color="auto"/>
            <w:left w:val="none" w:sz="0" w:space="0" w:color="auto"/>
            <w:bottom w:val="none" w:sz="0" w:space="0" w:color="auto"/>
            <w:right w:val="none" w:sz="0" w:space="0" w:color="auto"/>
          </w:divBdr>
        </w:div>
        <w:div w:id="810366193">
          <w:marLeft w:val="0"/>
          <w:marRight w:val="0"/>
          <w:marTop w:val="0"/>
          <w:marBottom w:val="0"/>
          <w:divBdr>
            <w:top w:val="none" w:sz="0" w:space="0" w:color="auto"/>
            <w:left w:val="none" w:sz="0" w:space="0" w:color="auto"/>
            <w:bottom w:val="none" w:sz="0" w:space="0" w:color="auto"/>
            <w:right w:val="none" w:sz="0" w:space="0" w:color="auto"/>
          </w:divBdr>
        </w:div>
        <w:div w:id="814642612">
          <w:marLeft w:val="0"/>
          <w:marRight w:val="0"/>
          <w:marTop w:val="0"/>
          <w:marBottom w:val="0"/>
          <w:divBdr>
            <w:top w:val="none" w:sz="0" w:space="0" w:color="auto"/>
            <w:left w:val="none" w:sz="0" w:space="0" w:color="auto"/>
            <w:bottom w:val="none" w:sz="0" w:space="0" w:color="auto"/>
            <w:right w:val="none" w:sz="0" w:space="0" w:color="auto"/>
          </w:divBdr>
        </w:div>
        <w:div w:id="818886279">
          <w:marLeft w:val="0"/>
          <w:marRight w:val="0"/>
          <w:marTop w:val="0"/>
          <w:marBottom w:val="0"/>
          <w:divBdr>
            <w:top w:val="none" w:sz="0" w:space="0" w:color="auto"/>
            <w:left w:val="none" w:sz="0" w:space="0" w:color="auto"/>
            <w:bottom w:val="none" w:sz="0" w:space="0" w:color="auto"/>
            <w:right w:val="none" w:sz="0" w:space="0" w:color="auto"/>
          </w:divBdr>
        </w:div>
        <w:div w:id="850879338">
          <w:marLeft w:val="0"/>
          <w:marRight w:val="0"/>
          <w:marTop w:val="0"/>
          <w:marBottom w:val="0"/>
          <w:divBdr>
            <w:top w:val="none" w:sz="0" w:space="0" w:color="auto"/>
            <w:left w:val="none" w:sz="0" w:space="0" w:color="auto"/>
            <w:bottom w:val="none" w:sz="0" w:space="0" w:color="auto"/>
            <w:right w:val="none" w:sz="0" w:space="0" w:color="auto"/>
          </w:divBdr>
        </w:div>
        <w:div w:id="863862316">
          <w:marLeft w:val="0"/>
          <w:marRight w:val="0"/>
          <w:marTop w:val="0"/>
          <w:marBottom w:val="0"/>
          <w:divBdr>
            <w:top w:val="none" w:sz="0" w:space="0" w:color="auto"/>
            <w:left w:val="none" w:sz="0" w:space="0" w:color="auto"/>
            <w:bottom w:val="none" w:sz="0" w:space="0" w:color="auto"/>
            <w:right w:val="none" w:sz="0" w:space="0" w:color="auto"/>
          </w:divBdr>
        </w:div>
        <w:div w:id="863902247">
          <w:marLeft w:val="0"/>
          <w:marRight w:val="0"/>
          <w:marTop w:val="0"/>
          <w:marBottom w:val="0"/>
          <w:divBdr>
            <w:top w:val="none" w:sz="0" w:space="0" w:color="auto"/>
            <w:left w:val="none" w:sz="0" w:space="0" w:color="auto"/>
            <w:bottom w:val="none" w:sz="0" w:space="0" w:color="auto"/>
            <w:right w:val="none" w:sz="0" w:space="0" w:color="auto"/>
          </w:divBdr>
        </w:div>
        <w:div w:id="868300045">
          <w:marLeft w:val="0"/>
          <w:marRight w:val="0"/>
          <w:marTop w:val="0"/>
          <w:marBottom w:val="0"/>
          <w:divBdr>
            <w:top w:val="none" w:sz="0" w:space="0" w:color="auto"/>
            <w:left w:val="none" w:sz="0" w:space="0" w:color="auto"/>
            <w:bottom w:val="none" w:sz="0" w:space="0" w:color="auto"/>
            <w:right w:val="none" w:sz="0" w:space="0" w:color="auto"/>
          </w:divBdr>
        </w:div>
        <w:div w:id="896009564">
          <w:marLeft w:val="0"/>
          <w:marRight w:val="0"/>
          <w:marTop w:val="0"/>
          <w:marBottom w:val="0"/>
          <w:divBdr>
            <w:top w:val="none" w:sz="0" w:space="0" w:color="auto"/>
            <w:left w:val="none" w:sz="0" w:space="0" w:color="auto"/>
            <w:bottom w:val="none" w:sz="0" w:space="0" w:color="auto"/>
            <w:right w:val="none" w:sz="0" w:space="0" w:color="auto"/>
          </w:divBdr>
        </w:div>
        <w:div w:id="901135275">
          <w:marLeft w:val="0"/>
          <w:marRight w:val="0"/>
          <w:marTop w:val="0"/>
          <w:marBottom w:val="0"/>
          <w:divBdr>
            <w:top w:val="none" w:sz="0" w:space="0" w:color="auto"/>
            <w:left w:val="none" w:sz="0" w:space="0" w:color="auto"/>
            <w:bottom w:val="none" w:sz="0" w:space="0" w:color="auto"/>
            <w:right w:val="none" w:sz="0" w:space="0" w:color="auto"/>
          </w:divBdr>
        </w:div>
        <w:div w:id="915093584">
          <w:marLeft w:val="0"/>
          <w:marRight w:val="0"/>
          <w:marTop w:val="0"/>
          <w:marBottom w:val="0"/>
          <w:divBdr>
            <w:top w:val="none" w:sz="0" w:space="0" w:color="auto"/>
            <w:left w:val="none" w:sz="0" w:space="0" w:color="auto"/>
            <w:bottom w:val="none" w:sz="0" w:space="0" w:color="auto"/>
            <w:right w:val="none" w:sz="0" w:space="0" w:color="auto"/>
          </w:divBdr>
        </w:div>
        <w:div w:id="919867794">
          <w:marLeft w:val="0"/>
          <w:marRight w:val="0"/>
          <w:marTop w:val="0"/>
          <w:marBottom w:val="0"/>
          <w:divBdr>
            <w:top w:val="none" w:sz="0" w:space="0" w:color="auto"/>
            <w:left w:val="none" w:sz="0" w:space="0" w:color="auto"/>
            <w:bottom w:val="none" w:sz="0" w:space="0" w:color="auto"/>
            <w:right w:val="none" w:sz="0" w:space="0" w:color="auto"/>
          </w:divBdr>
        </w:div>
        <w:div w:id="927886096">
          <w:marLeft w:val="0"/>
          <w:marRight w:val="0"/>
          <w:marTop w:val="0"/>
          <w:marBottom w:val="0"/>
          <w:divBdr>
            <w:top w:val="none" w:sz="0" w:space="0" w:color="auto"/>
            <w:left w:val="none" w:sz="0" w:space="0" w:color="auto"/>
            <w:bottom w:val="none" w:sz="0" w:space="0" w:color="auto"/>
            <w:right w:val="none" w:sz="0" w:space="0" w:color="auto"/>
          </w:divBdr>
        </w:div>
        <w:div w:id="955255074">
          <w:marLeft w:val="0"/>
          <w:marRight w:val="0"/>
          <w:marTop w:val="0"/>
          <w:marBottom w:val="0"/>
          <w:divBdr>
            <w:top w:val="none" w:sz="0" w:space="0" w:color="auto"/>
            <w:left w:val="none" w:sz="0" w:space="0" w:color="auto"/>
            <w:bottom w:val="none" w:sz="0" w:space="0" w:color="auto"/>
            <w:right w:val="none" w:sz="0" w:space="0" w:color="auto"/>
          </w:divBdr>
        </w:div>
        <w:div w:id="968970319">
          <w:marLeft w:val="0"/>
          <w:marRight w:val="0"/>
          <w:marTop w:val="0"/>
          <w:marBottom w:val="0"/>
          <w:divBdr>
            <w:top w:val="none" w:sz="0" w:space="0" w:color="auto"/>
            <w:left w:val="none" w:sz="0" w:space="0" w:color="auto"/>
            <w:bottom w:val="none" w:sz="0" w:space="0" w:color="auto"/>
            <w:right w:val="none" w:sz="0" w:space="0" w:color="auto"/>
          </w:divBdr>
        </w:div>
        <w:div w:id="983586573">
          <w:marLeft w:val="0"/>
          <w:marRight w:val="0"/>
          <w:marTop w:val="0"/>
          <w:marBottom w:val="0"/>
          <w:divBdr>
            <w:top w:val="none" w:sz="0" w:space="0" w:color="auto"/>
            <w:left w:val="none" w:sz="0" w:space="0" w:color="auto"/>
            <w:bottom w:val="none" w:sz="0" w:space="0" w:color="auto"/>
            <w:right w:val="none" w:sz="0" w:space="0" w:color="auto"/>
          </w:divBdr>
        </w:div>
        <w:div w:id="984624075">
          <w:marLeft w:val="0"/>
          <w:marRight w:val="0"/>
          <w:marTop w:val="0"/>
          <w:marBottom w:val="0"/>
          <w:divBdr>
            <w:top w:val="none" w:sz="0" w:space="0" w:color="auto"/>
            <w:left w:val="none" w:sz="0" w:space="0" w:color="auto"/>
            <w:bottom w:val="none" w:sz="0" w:space="0" w:color="auto"/>
            <w:right w:val="none" w:sz="0" w:space="0" w:color="auto"/>
          </w:divBdr>
        </w:div>
        <w:div w:id="998728984">
          <w:marLeft w:val="0"/>
          <w:marRight w:val="0"/>
          <w:marTop w:val="0"/>
          <w:marBottom w:val="0"/>
          <w:divBdr>
            <w:top w:val="none" w:sz="0" w:space="0" w:color="auto"/>
            <w:left w:val="none" w:sz="0" w:space="0" w:color="auto"/>
            <w:bottom w:val="none" w:sz="0" w:space="0" w:color="auto"/>
            <w:right w:val="none" w:sz="0" w:space="0" w:color="auto"/>
          </w:divBdr>
        </w:div>
        <w:div w:id="1005858474">
          <w:marLeft w:val="0"/>
          <w:marRight w:val="0"/>
          <w:marTop w:val="0"/>
          <w:marBottom w:val="0"/>
          <w:divBdr>
            <w:top w:val="none" w:sz="0" w:space="0" w:color="auto"/>
            <w:left w:val="none" w:sz="0" w:space="0" w:color="auto"/>
            <w:bottom w:val="none" w:sz="0" w:space="0" w:color="auto"/>
            <w:right w:val="none" w:sz="0" w:space="0" w:color="auto"/>
          </w:divBdr>
        </w:div>
        <w:div w:id="1031690912">
          <w:marLeft w:val="0"/>
          <w:marRight w:val="0"/>
          <w:marTop w:val="0"/>
          <w:marBottom w:val="0"/>
          <w:divBdr>
            <w:top w:val="none" w:sz="0" w:space="0" w:color="auto"/>
            <w:left w:val="none" w:sz="0" w:space="0" w:color="auto"/>
            <w:bottom w:val="none" w:sz="0" w:space="0" w:color="auto"/>
            <w:right w:val="none" w:sz="0" w:space="0" w:color="auto"/>
          </w:divBdr>
        </w:div>
        <w:div w:id="1065031467">
          <w:marLeft w:val="0"/>
          <w:marRight w:val="0"/>
          <w:marTop w:val="0"/>
          <w:marBottom w:val="0"/>
          <w:divBdr>
            <w:top w:val="none" w:sz="0" w:space="0" w:color="auto"/>
            <w:left w:val="none" w:sz="0" w:space="0" w:color="auto"/>
            <w:bottom w:val="none" w:sz="0" w:space="0" w:color="auto"/>
            <w:right w:val="none" w:sz="0" w:space="0" w:color="auto"/>
          </w:divBdr>
        </w:div>
        <w:div w:id="1089473189">
          <w:marLeft w:val="0"/>
          <w:marRight w:val="0"/>
          <w:marTop w:val="0"/>
          <w:marBottom w:val="0"/>
          <w:divBdr>
            <w:top w:val="none" w:sz="0" w:space="0" w:color="auto"/>
            <w:left w:val="none" w:sz="0" w:space="0" w:color="auto"/>
            <w:bottom w:val="none" w:sz="0" w:space="0" w:color="auto"/>
            <w:right w:val="none" w:sz="0" w:space="0" w:color="auto"/>
          </w:divBdr>
        </w:div>
        <w:div w:id="1103063979">
          <w:marLeft w:val="0"/>
          <w:marRight w:val="0"/>
          <w:marTop w:val="0"/>
          <w:marBottom w:val="0"/>
          <w:divBdr>
            <w:top w:val="none" w:sz="0" w:space="0" w:color="auto"/>
            <w:left w:val="none" w:sz="0" w:space="0" w:color="auto"/>
            <w:bottom w:val="none" w:sz="0" w:space="0" w:color="auto"/>
            <w:right w:val="none" w:sz="0" w:space="0" w:color="auto"/>
          </w:divBdr>
        </w:div>
        <w:div w:id="1105539079">
          <w:marLeft w:val="0"/>
          <w:marRight w:val="0"/>
          <w:marTop w:val="0"/>
          <w:marBottom w:val="0"/>
          <w:divBdr>
            <w:top w:val="none" w:sz="0" w:space="0" w:color="auto"/>
            <w:left w:val="none" w:sz="0" w:space="0" w:color="auto"/>
            <w:bottom w:val="none" w:sz="0" w:space="0" w:color="auto"/>
            <w:right w:val="none" w:sz="0" w:space="0" w:color="auto"/>
          </w:divBdr>
        </w:div>
        <w:div w:id="1110204637">
          <w:marLeft w:val="0"/>
          <w:marRight w:val="0"/>
          <w:marTop w:val="0"/>
          <w:marBottom w:val="0"/>
          <w:divBdr>
            <w:top w:val="none" w:sz="0" w:space="0" w:color="auto"/>
            <w:left w:val="none" w:sz="0" w:space="0" w:color="auto"/>
            <w:bottom w:val="none" w:sz="0" w:space="0" w:color="auto"/>
            <w:right w:val="none" w:sz="0" w:space="0" w:color="auto"/>
          </w:divBdr>
        </w:div>
        <w:div w:id="1113941488">
          <w:marLeft w:val="0"/>
          <w:marRight w:val="0"/>
          <w:marTop w:val="0"/>
          <w:marBottom w:val="0"/>
          <w:divBdr>
            <w:top w:val="none" w:sz="0" w:space="0" w:color="auto"/>
            <w:left w:val="none" w:sz="0" w:space="0" w:color="auto"/>
            <w:bottom w:val="none" w:sz="0" w:space="0" w:color="auto"/>
            <w:right w:val="none" w:sz="0" w:space="0" w:color="auto"/>
          </w:divBdr>
        </w:div>
        <w:div w:id="1121847656">
          <w:marLeft w:val="0"/>
          <w:marRight w:val="0"/>
          <w:marTop w:val="0"/>
          <w:marBottom w:val="0"/>
          <w:divBdr>
            <w:top w:val="none" w:sz="0" w:space="0" w:color="auto"/>
            <w:left w:val="none" w:sz="0" w:space="0" w:color="auto"/>
            <w:bottom w:val="none" w:sz="0" w:space="0" w:color="auto"/>
            <w:right w:val="none" w:sz="0" w:space="0" w:color="auto"/>
          </w:divBdr>
        </w:div>
        <w:div w:id="1130171838">
          <w:marLeft w:val="0"/>
          <w:marRight w:val="0"/>
          <w:marTop w:val="0"/>
          <w:marBottom w:val="0"/>
          <w:divBdr>
            <w:top w:val="none" w:sz="0" w:space="0" w:color="auto"/>
            <w:left w:val="none" w:sz="0" w:space="0" w:color="auto"/>
            <w:bottom w:val="none" w:sz="0" w:space="0" w:color="auto"/>
            <w:right w:val="none" w:sz="0" w:space="0" w:color="auto"/>
          </w:divBdr>
        </w:div>
        <w:div w:id="1130708796">
          <w:marLeft w:val="0"/>
          <w:marRight w:val="0"/>
          <w:marTop w:val="0"/>
          <w:marBottom w:val="0"/>
          <w:divBdr>
            <w:top w:val="none" w:sz="0" w:space="0" w:color="auto"/>
            <w:left w:val="none" w:sz="0" w:space="0" w:color="auto"/>
            <w:bottom w:val="none" w:sz="0" w:space="0" w:color="auto"/>
            <w:right w:val="none" w:sz="0" w:space="0" w:color="auto"/>
          </w:divBdr>
        </w:div>
        <w:div w:id="1138916778">
          <w:marLeft w:val="0"/>
          <w:marRight w:val="0"/>
          <w:marTop w:val="0"/>
          <w:marBottom w:val="0"/>
          <w:divBdr>
            <w:top w:val="none" w:sz="0" w:space="0" w:color="auto"/>
            <w:left w:val="none" w:sz="0" w:space="0" w:color="auto"/>
            <w:bottom w:val="none" w:sz="0" w:space="0" w:color="auto"/>
            <w:right w:val="none" w:sz="0" w:space="0" w:color="auto"/>
          </w:divBdr>
        </w:div>
        <w:div w:id="1141531537">
          <w:marLeft w:val="0"/>
          <w:marRight w:val="0"/>
          <w:marTop w:val="0"/>
          <w:marBottom w:val="0"/>
          <w:divBdr>
            <w:top w:val="none" w:sz="0" w:space="0" w:color="auto"/>
            <w:left w:val="none" w:sz="0" w:space="0" w:color="auto"/>
            <w:bottom w:val="none" w:sz="0" w:space="0" w:color="auto"/>
            <w:right w:val="none" w:sz="0" w:space="0" w:color="auto"/>
          </w:divBdr>
        </w:div>
        <w:div w:id="1147894273">
          <w:marLeft w:val="0"/>
          <w:marRight w:val="0"/>
          <w:marTop w:val="0"/>
          <w:marBottom w:val="0"/>
          <w:divBdr>
            <w:top w:val="none" w:sz="0" w:space="0" w:color="auto"/>
            <w:left w:val="none" w:sz="0" w:space="0" w:color="auto"/>
            <w:bottom w:val="none" w:sz="0" w:space="0" w:color="auto"/>
            <w:right w:val="none" w:sz="0" w:space="0" w:color="auto"/>
          </w:divBdr>
        </w:div>
        <w:div w:id="1158228611">
          <w:marLeft w:val="0"/>
          <w:marRight w:val="0"/>
          <w:marTop w:val="0"/>
          <w:marBottom w:val="0"/>
          <w:divBdr>
            <w:top w:val="none" w:sz="0" w:space="0" w:color="auto"/>
            <w:left w:val="none" w:sz="0" w:space="0" w:color="auto"/>
            <w:bottom w:val="none" w:sz="0" w:space="0" w:color="auto"/>
            <w:right w:val="none" w:sz="0" w:space="0" w:color="auto"/>
          </w:divBdr>
        </w:div>
        <w:div w:id="1176843804">
          <w:marLeft w:val="0"/>
          <w:marRight w:val="0"/>
          <w:marTop w:val="0"/>
          <w:marBottom w:val="0"/>
          <w:divBdr>
            <w:top w:val="none" w:sz="0" w:space="0" w:color="auto"/>
            <w:left w:val="none" w:sz="0" w:space="0" w:color="auto"/>
            <w:bottom w:val="none" w:sz="0" w:space="0" w:color="auto"/>
            <w:right w:val="none" w:sz="0" w:space="0" w:color="auto"/>
          </w:divBdr>
        </w:div>
        <w:div w:id="1187982101">
          <w:marLeft w:val="0"/>
          <w:marRight w:val="0"/>
          <w:marTop w:val="0"/>
          <w:marBottom w:val="0"/>
          <w:divBdr>
            <w:top w:val="none" w:sz="0" w:space="0" w:color="auto"/>
            <w:left w:val="none" w:sz="0" w:space="0" w:color="auto"/>
            <w:bottom w:val="none" w:sz="0" w:space="0" w:color="auto"/>
            <w:right w:val="none" w:sz="0" w:space="0" w:color="auto"/>
          </w:divBdr>
        </w:div>
        <w:div w:id="1189173760">
          <w:marLeft w:val="0"/>
          <w:marRight w:val="0"/>
          <w:marTop w:val="0"/>
          <w:marBottom w:val="0"/>
          <w:divBdr>
            <w:top w:val="none" w:sz="0" w:space="0" w:color="auto"/>
            <w:left w:val="none" w:sz="0" w:space="0" w:color="auto"/>
            <w:bottom w:val="none" w:sz="0" w:space="0" w:color="auto"/>
            <w:right w:val="none" w:sz="0" w:space="0" w:color="auto"/>
          </w:divBdr>
        </w:div>
        <w:div w:id="1229069475">
          <w:marLeft w:val="0"/>
          <w:marRight w:val="0"/>
          <w:marTop w:val="0"/>
          <w:marBottom w:val="0"/>
          <w:divBdr>
            <w:top w:val="none" w:sz="0" w:space="0" w:color="auto"/>
            <w:left w:val="none" w:sz="0" w:space="0" w:color="auto"/>
            <w:bottom w:val="none" w:sz="0" w:space="0" w:color="auto"/>
            <w:right w:val="none" w:sz="0" w:space="0" w:color="auto"/>
          </w:divBdr>
        </w:div>
        <w:div w:id="1230926028">
          <w:marLeft w:val="0"/>
          <w:marRight w:val="0"/>
          <w:marTop w:val="0"/>
          <w:marBottom w:val="0"/>
          <w:divBdr>
            <w:top w:val="none" w:sz="0" w:space="0" w:color="auto"/>
            <w:left w:val="none" w:sz="0" w:space="0" w:color="auto"/>
            <w:bottom w:val="none" w:sz="0" w:space="0" w:color="auto"/>
            <w:right w:val="none" w:sz="0" w:space="0" w:color="auto"/>
          </w:divBdr>
        </w:div>
        <w:div w:id="1238903411">
          <w:marLeft w:val="0"/>
          <w:marRight w:val="0"/>
          <w:marTop w:val="0"/>
          <w:marBottom w:val="0"/>
          <w:divBdr>
            <w:top w:val="none" w:sz="0" w:space="0" w:color="auto"/>
            <w:left w:val="none" w:sz="0" w:space="0" w:color="auto"/>
            <w:bottom w:val="none" w:sz="0" w:space="0" w:color="auto"/>
            <w:right w:val="none" w:sz="0" w:space="0" w:color="auto"/>
          </w:divBdr>
        </w:div>
        <w:div w:id="1251038787">
          <w:marLeft w:val="0"/>
          <w:marRight w:val="0"/>
          <w:marTop w:val="0"/>
          <w:marBottom w:val="0"/>
          <w:divBdr>
            <w:top w:val="none" w:sz="0" w:space="0" w:color="auto"/>
            <w:left w:val="none" w:sz="0" w:space="0" w:color="auto"/>
            <w:bottom w:val="none" w:sz="0" w:space="0" w:color="auto"/>
            <w:right w:val="none" w:sz="0" w:space="0" w:color="auto"/>
          </w:divBdr>
        </w:div>
        <w:div w:id="1259101008">
          <w:marLeft w:val="0"/>
          <w:marRight w:val="0"/>
          <w:marTop w:val="0"/>
          <w:marBottom w:val="0"/>
          <w:divBdr>
            <w:top w:val="none" w:sz="0" w:space="0" w:color="auto"/>
            <w:left w:val="none" w:sz="0" w:space="0" w:color="auto"/>
            <w:bottom w:val="none" w:sz="0" w:space="0" w:color="auto"/>
            <w:right w:val="none" w:sz="0" w:space="0" w:color="auto"/>
          </w:divBdr>
        </w:div>
        <w:div w:id="1263341589">
          <w:marLeft w:val="0"/>
          <w:marRight w:val="0"/>
          <w:marTop w:val="0"/>
          <w:marBottom w:val="0"/>
          <w:divBdr>
            <w:top w:val="none" w:sz="0" w:space="0" w:color="auto"/>
            <w:left w:val="none" w:sz="0" w:space="0" w:color="auto"/>
            <w:bottom w:val="none" w:sz="0" w:space="0" w:color="auto"/>
            <w:right w:val="none" w:sz="0" w:space="0" w:color="auto"/>
          </w:divBdr>
        </w:div>
        <w:div w:id="1275333608">
          <w:marLeft w:val="0"/>
          <w:marRight w:val="0"/>
          <w:marTop w:val="0"/>
          <w:marBottom w:val="0"/>
          <w:divBdr>
            <w:top w:val="none" w:sz="0" w:space="0" w:color="auto"/>
            <w:left w:val="none" w:sz="0" w:space="0" w:color="auto"/>
            <w:bottom w:val="none" w:sz="0" w:space="0" w:color="auto"/>
            <w:right w:val="none" w:sz="0" w:space="0" w:color="auto"/>
          </w:divBdr>
        </w:div>
        <w:div w:id="1281257810">
          <w:marLeft w:val="0"/>
          <w:marRight w:val="0"/>
          <w:marTop w:val="0"/>
          <w:marBottom w:val="0"/>
          <w:divBdr>
            <w:top w:val="none" w:sz="0" w:space="0" w:color="auto"/>
            <w:left w:val="none" w:sz="0" w:space="0" w:color="auto"/>
            <w:bottom w:val="none" w:sz="0" w:space="0" w:color="auto"/>
            <w:right w:val="none" w:sz="0" w:space="0" w:color="auto"/>
          </w:divBdr>
        </w:div>
        <w:div w:id="1289975441">
          <w:marLeft w:val="0"/>
          <w:marRight w:val="0"/>
          <w:marTop w:val="0"/>
          <w:marBottom w:val="0"/>
          <w:divBdr>
            <w:top w:val="none" w:sz="0" w:space="0" w:color="auto"/>
            <w:left w:val="none" w:sz="0" w:space="0" w:color="auto"/>
            <w:bottom w:val="none" w:sz="0" w:space="0" w:color="auto"/>
            <w:right w:val="none" w:sz="0" w:space="0" w:color="auto"/>
          </w:divBdr>
        </w:div>
        <w:div w:id="1318532124">
          <w:marLeft w:val="0"/>
          <w:marRight w:val="0"/>
          <w:marTop w:val="0"/>
          <w:marBottom w:val="0"/>
          <w:divBdr>
            <w:top w:val="none" w:sz="0" w:space="0" w:color="auto"/>
            <w:left w:val="none" w:sz="0" w:space="0" w:color="auto"/>
            <w:bottom w:val="none" w:sz="0" w:space="0" w:color="auto"/>
            <w:right w:val="none" w:sz="0" w:space="0" w:color="auto"/>
          </w:divBdr>
          <w:divsChild>
            <w:div w:id="190413194">
              <w:marLeft w:val="-75"/>
              <w:marRight w:val="0"/>
              <w:marTop w:val="30"/>
              <w:marBottom w:val="30"/>
              <w:divBdr>
                <w:top w:val="none" w:sz="0" w:space="0" w:color="auto"/>
                <w:left w:val="none" w:sz="0" w:space="0" w:color="auto"/>
                <w:bottom w:val="none" w:sz="0" w:space="0" w:color="auto"/>
                <w:right w:val="none" w:sz="0" w:space="0" w:color="auto"/>
              </w:divBdr>
              <w:divsChild>
                <w:div w:id="112749530">
                  <w:marLeft w:val="0"/>
                  <w:marRight w:val="0"/>
                  <w:marTop w:val="0"/>
                  <w:marBottom w:val="0"/>
                  <w:divBdr>
                    <w:top w:val="none" w:sz="0" w:space="0" w:color="auto"/>
                    <w:left w:val="none" w:sz="0" w:space="0" w:color="auto"/>
                    <w:bottom w:val="none" w:sz="0" w:space="0" w:color="auto"/>
                    <w:right w:val="none" w:sz="0" w:space="0" w:color="auto"/>
                  </w:divBdr>
                  <w:divsChild>
                    <w:div w:id="1686055879">
                      <w:marLeft w:val="0"/>
                      <w:marRight w:val="0"/>
                      <w:marTop w:val="0"/>
                      <w:marBottom w:val="0"/>
                      <w:divBdr>
                        <w:top w:val="none" w:sz="0" w:space="0" w:color="auto"/>
                        <w:left w:val="none" w:sz="0" w:space="0" w:color="auto"/>
                        <w:bottom w:val="none" w:sz="0" w:space="0" w:color="auto"/>
                        <w:right w:val="none" w:sz="0" w:space="0" w:color="auto"/>
                      </w:divBdr>
                    </w:div>
                  </w:divsChild>
                </w:div>
                <w:div w:id="312098526">
                  <w:marLeft w:val="0"/>
                  <w:marRight w:val="0"/>
                  <w:marTop w:val="0"/>
                  <w:marBottom w:val="0"/>
                  <w:divBdr>
                    <w:top w:val="none" w:sz="0" w:space="0" w:color="auto"/>
                    <w:left w:val="none" w:sz="0" w:space="0" w:color="auto"/>
                    <w:bottom w:val="none" w:sz="0" w:space="0" w:color="auto"/>
                    <w:right w:val="none" w:sz="0" w:space="0" w:color="auto"/>
                  </w:divBdr>
                  <w:divsChild>
                    <w:div w:id="1491406833">
                      <w:marLeft w:val="0"/>
                      <w:marRight w:val="0"/>
                      <w:marTop w:val="0"/>
                      <w:marBottom w:val="0"/>
                      <w:divBdr>
                        <w:top w:val="none" w:sz="0" w:space="0" w:color="auto"/>
                        <w:left w:val="none" w:sz="0" w:space="0" w:color="auto"/>
                        <w:bottom w:val="none" w:sz="0" w:space="0" w:color="auto"/>
                        <w:right w:val="none" w:sz="0" w:space="0" w:color="auto"/>
                      </w:divBdr>
                    </w:div>
                  </w:divsChild>
                </w:div>
                <w:div w:id="328756975">
                  <w:marLeft w:val="0"/>
                  <w:marRight w:val="0"/>
                  <w:marTop w:val="0"/>
                  <w:marBottom w:val="0"/>
                  <w:divBdr>
                    <w:top w:val="none" w:sz="0" w:space="0" w:color="auto"/>
                    <w:left w:val="none" w:sz="0" w:space="0" w:color="auto"/>
                    <w:bottom w:val="none" w:sz="0" w:space="0" w:color="auto"/>
                    <w:right w:val="none" w:sz="0" w:space="0" w:color="auto"/>
                  </w:divBdr>
                  <w:divsChild>
                    <w:div w:id="491335844">
                      <w:marLeft w:val="0"/>
                      <w:marRight w:val="0"/>
                      <w:marTop w:val="0"/>
                      <w:marBottom w:val="0"/>
                      <w:divBdr>
                        <w:top w:val="none" w:sz="0" w:space="0" w:color="auto"/>
                        <w:left w:val="none" w:sz="0" w:space="0" w:color="auto"/>
                        <w:bottom w:val="none" w:sz="0" w:space="0" w:color="auto"/>
                        <w:right w:val="none" w:sz="0" w:space="0" w:color="auto"/>
                      </w:divBdr>
                    </w:div>
                  </w:divsChild>
                </w:div>
                <w:div w:id="456223649">
                  <w:marLeft w:val="0"/>
                  <w:marRight w:val="0"/>
                  <w:marTop w:val="0"/>
                  <w:marBottom w:val="0"/>
                  <w:divBdr>
                    <w:top w:val="none" w:sz="0" w:space="0" w:color="auto"/>
                    <w:left w:val="none" w:sz="0" w:space="0" w:color="auto"/>
                    <w:bottom w:val="none" w:sz="0" w:space="0" w:color="auto"/>
                    <w:right w:val="none" w:sz="0" w:space="0" w:color="auto"/>
                  </w:divBdr>
                  <w:divsChild>
                    <w:div w:id="1357194660">
                      <w:marLeft w:val="0"/>
                      <w:marRight w:val="0"/>
                      <w:marTop w:val="0"/>
                      <w:marBottom w:val="0"/>
                      <w:divBdr>
                        <w:top w:val="none" w:sz="0" w:space="0" w:color="auto"/>
                        <w:left w:val="none" w:sz="0" w:space="0" w:color="auto"/>
                        <w:bottom w:val="none" w:sz="0" w:space="0" w:color="auto"/>
                        <w:right w:val="none" w:sz="0" w:space="0" w:color="auto"/>
                      </w:divBdr>
                    </w:div>
                  </w:divsChild>
                </w:div>
                <w:div w:id="459342997">
                  <w:marLeft w:val="0"/>
                  <w:marRight w:val="0"/>
                  <w:marTop w:val="0"/>
                  <w:marBottom w:val="0"/>
                  <w:divBdr>
                    <w:top w:val="none" w:sz="0" w:space="0" w:color="auto"/>
                    <w:left w:val="none" w:sz="0" w:space="0" w:color="auto"/>
                    <w:bottom w:val="none" w:sz="0" w:space="0" w:color="auto"/>
                    <w:right w:val="none" w:sz="0" w:space="0" w:color="auto"/>
                  </w:divBdr>
                  <w:divsChild>
                    <w:div w:id="496962735">
                      <w:marLeft w:val="0"/>
                      <w:marRight w:val="0"/>
                      <w:marTop w:val="0"/>
                      <w:marBottom w:val="0"/>
                      <w:divBdr>
                        <w:top w:val="none" w:sz="0" w:space="0" w:color="auto"/>
                        <w:left w:val="none" w:sz="0" w:space="0" w:color="auto"/>
                        <w:bottom w:val="none" w:sz="0" w:space="0" w:color="auto"/>
                        <w:right w:val="none" w:sz="0" w:space="0" w:color="auto"/>
                      </w:divBdr>
                    </w:div>
                  </w:divsChild>
                </w:div>
                <w:div w:id="542712628">
                  <w:marLeft w:val="0"/>
                  <w:marRight w:val="0"/>
                  <w:marTop w:val="0"/>
                  <w:marBottom w:val="0"/>
                  <w:divBdr>
                    <w:top w:val="none" w:sz="0" w:space="0" w:color="auto"/>
                    <w:left w:val="none" w:sz="0" w:space="0" w:color="auto"/>
                    <w:bottom w:val="none" w:sz="0" w:space="0" w:color="auto"/>
                    <w:right w:val="none" w:sz="0" w:space="0" w:color="auto"/>
                  </w:divBdr>
                  <w:divsChild>
                    <w:div w:id="2130198563">
                      <w:marLeft w:val="0"/>
                      <w:marRight w:val="0"/>
                      <w:marTop w:val="0"/>
                      <w:marBottom w:val="0"/>
                      <w:divBdr>
                        <w:top w:val="none" w:sz="0" w:space="0" w:color="auto"/>
                        <w:left w:val="none" w:sz="0" w:space="0" w:color="auto"/>
                        <w:bottom w:val="none" w:sz="0" w:space="0" w:color="auto"/>
                        <w:right w:val="none" w:sz="0" w:space="0" w:color="auto"/>
                      </w:divBdr>
                    </w:div>
                  </w:divsChild>
                </w:div>
                <w:div w:id="562526914">
                  <w:marLeft w:val="0"/>
                  <w:marRight w:val="0"/>
                  <w:marTop w:val="0"/>
                  <w:marBottom w:val="0"/>
                  <w:divBdr>
                    <w:top w:val="none" w:sz="0" w:space="0" w:color="auto"/>
                    <w:left w:val="none" w:sz="0" w:space="0" w:color="auto"/>
                    <w:bottom w:val="none" w:sz="0" w:space="0" w:color="auto"/>
                    <w:right w:val="none" w:sz="0" w:space="0" w:color="auto"/>
                  </w:divBdr>
                  <w:divsChild>
                    <w:div w:id="586112511">
                      <w:marLeft w:val="0"/>
                      <w:marRight w:val="0"/>
                      <w:marTop w:val="0"/>
                      <w:marBottom w:val="0"/>
                      <w:divBdr>
                        <w:top w:val="none" w:sz="0" w:space="0" w:color="auto"/>
                        <w:left w:val="none" w:sz="0" w:space="0" w:color="auto"/>
                        <w:bottom w:val="none" w:sz="0" w:space="0" w:color="auto"/>
                        <w:right w:val="none" w:sz="0" w:space="0" w:color="auto"/>
                      </w:divBdr>
                    </w:div>
                  </w:divsChild>
                </w:div>
                <w:div w:id="633145102">
                  <w:marLeft w:val="0"/>
                  <w:marRight w:val="0"/>
                  <w:marTop w:val="0"/>
                  <w:marBottom w:val="0"/>
                  <w:divBdr>
                    <w:top w:val="none" w:sz="0" w:space="0" w:color="auto"/>
                    <w:left w:val="none" w:sz="0" w:space="0" w:color="auto"/>
                    <w:bottom w:val="none" w:sz="0" w:space="0" w:color="auto"/>
                    <w:right w:val="none" w:sz="0" w:space="0" w:color="auto"/>
                  </w:divBdr>
                  <w:divsChild>
                    <w:div w:id="2086609716">
                      <w:marLeft w:val="0"/>
                      <w:marRight w:val="0"/>
                      <w:marTop w:val="0"/>
                      <w:marBottom w:val="0"/>
                      <w:divBdr>
                        <w:top w:val="none" w:sz="0" w:space="0" w:color="auto"/>
                        <w:left w:val="none" w:sz="0" w:space="0" w:color="auto"/>
                        <w:bottom w:val="none" w:sz="0" w:space="0" w:color="auto"/>
                        <w:right w:val="none" w:sz="0" w:space="0" w:color="auto"/>
                      </w:divBdr>
                    </w:div>
                  </w:divsChild>
                </w:div>
                <w:div w:id="822817835">
                  <w:marLeft w:val="0"/>
                  <w:marRight w:val="0"/>
                  <w:marTop w:val="0"/>
                  <w:marBottom w:val="0"/>
                  <w:divBdr>
                    <w:top w:val="none" w:sz="0" w:space="0" w:color="auto"/>
                    <w:left w:val="none" w:sz="0" w:space="0" w:color="auto"/>
                    <w:bottom w:val="none" w:sz="0" w:space="0" w:color="auto"/>
                    <w:right w:val="none" w:sz="0" w:space="0" w:color="auto"/>
                  </w:divBdr>
                  <w:divsChild>
                    <w:div w:id="1357805137">
                      <w:marLeft w:val="0"/>
                      <w:marRight w:val="0"/>
                      <w:marTop w:val="0"/>
                      <w:marBottom w:val="0"/>
                      <w:divBdr>
                        <w:top w:val="none" w:sz="0" w:space="0" w:color="auto"/>
                        <w:left w:val="none" w:sz="0" w:space="0" w:color="auto"/>
                        <w:bottom w:val="none" w:sz="0" w:space="0" w:color="auto"/>
                        <w:right w:val="none" w:sz="0" w:space="0" w:color="auto"/>
                      </w:divBdr>
                    </w:div>
                  </w:divsChild>
                </w:div>
                <w:div w:id="884291060">
                  <w:marLeft w:val="0"/>
                  <w:marRight w:val="0"/>
                  <w:marTop w:val="0"/>
                  <w:marBottom w:val="0"/>
                  <w:divBdr>
                    <w:top w:val="none" w:sz="0" w:space="0" w:color="auto"/>
                    <w:left w:val="none" w:sz="0" w:space="0" w:color="auto"/>
                    <w:bottom w:val="none" w:sz="0" w:space="0" w:color="auto"/>
                    <w:right w:val="none" w:sz="0" w:space="0" w:color="auto"/>
                  </w:divBdr>
                  <w:divsChild>
                    <w:div w:id="595283641">
                      <w:marLeft w:val="0"/>
                      <w:marRight w:val="0"/>
                      <w:marTop w:val="0"/>
                      <w:marBottom w:val="0"/>
                      <w:divBdr>
                        <w:top w:val="none" w:sz="0" w:space="0" w:color="auto"/>
                        <w:left w:val="none" w:sz="0" w:space="0" w:color="auto"/>
                        <w:bottom w:val="none" w:sz="0" w:space="0" w:color="auto"/>
                        <w:right w:val="none" w:sz="0" w:space="0" w:color="auto"/>
                      </w:divBdr>
                    </w:div>
                  </w:divsChild>
                </w:div>
                <w:div w:id="1100373273">
                  <w:marLeft w:val="0"/>
                  <w:marRight w:val="0"/>
                  <w:marTop w:val="0"/>
                  <w:marBottom w:val="0"/>
                  <w:divBdr>
                    <w:top w:val="none" w:sz="0" w:space="0" w:color="auto"/>
                    <w:left w:val="none" w:sz="0" w:space="0" w:color="auto"/>
                    <w:bottom w:val="none" w:sz="0" w:space="0" w:color="auto"/>
                    <w:right w:val="none" w:sz="0" w:space="0" w:color="auto"/>
                  </w:divBdr>
                  <w:divsChild>
                    <w:div w:id="837384606">
                      <w:marLeft w:val="0"/>
                      <w:marRight w:val="0"/>
                      <w:marTop w:val="0"/>
                      <w:marBottom w:val="0"/>
                      <w:divBdr>
                        <w:top w:val="none" w:sz="0" w:space="0" w:color="auto"/>
                        <w:left w:val="none" w:sz="0" w:space="0" w:color="auto"/>
                        <w:bottom w:val="none" w:sz="0" w:space="0" w:color="auto"/>
                        <w:right w:val="none" w:sz="0" w:space="0" w:color="auto"/>
                      </w:divBdr>
                    </w:div>
                  </w:divsChild>
                </w:div>
                <w:div w:id="1190339140">
                  <w:marLeft w:val="0"/>
                  <w:marRight w:val="0"/>
                  <w:marTop w:val="0"/>
                  <w:marBottom w:val="0"/>
                  <w:divBdr>
                    <w:top w:val="none" w:sz="0" w:space="0" w:color="auto"/>
                    <w:left w:val="none" w:sz="0" w:space="0" w:color="auto"/>
                    <w:bottom w:val="none" w:sz="0" w:space="0" w:color="auto"/>
                    <w:right w:val="none" w:sz="0" w:space="0" w:color="auto"/>
                  </w:divBdr>
                  <w:divsChild>
                    <w:div w:id="688065609">
                      <w:marLeft w:val="0"/>
                      <w:marRight w:val="0"/>
                      <w:marTop w:val="0"/>
                      <w:marBottom w:val="0"/>
                      <w:divBdr>
                        <w:top w:val="none" w:sz="0" w:space="0" w:color="auto"/>
                        <w:left w:val="none" w:sz="0" w:space="0" w:color="auto"/>
                        <w:bottom w:val="none" w:sz="0" w:space="0" w:color="auto"/>
                        <w:right w:val="none" w:sz="0" w:space="0" w:color="auto"/>
                      </w:divBdr>
                    </w:div>
                  </w:divsChild>
                </w:div>
                <w:div w:id="1235503647">
                  <w:marLeft w:val="0"/>
                  <w:marRight w:val="0"/>
                  <w:marTop w:val="0"/>
                  <w:marBottom w:val="0"/>
                  <w:divBdr>
                    <w:top w:val="none" w:sz="0" w:space="0" w:color="auto"/>
                    <w:left w:val="none" w:sz="0" w:space="0" w:color="auto"/>
                    <w:bottom w:val="none" w:sz="0" w:space="0" w:color="auto"/>
                    <w:right w:val="none" w:sz="0" w:space="0" w:color="auto"/>
                  </w:divBdr>
                  <w:divsChild>
                    <w:div w:id="44840699">
                      <w:marLeft w:val="0"/>
                      <w:marRight w:val="0"/>
                      <w:marTop w:val="0"/>
                      <w:marBottom w:val="0"/>
                      <w:divBdr>
                        <w:top w:val="none" w:sz="0" w:space="0" w:color="auto"/>
                        <w:left w:val="none" w:sz="0" w:space="0" w:color="auto"/>
                        <w:bottom w:val="none" w:sz="0" w:space="0" w:color="auto"/>
                        <w:right w:val="none" w:sz="0" w:space="0" w:color="auto"/>
                      </w:divBdr>
                    </w:div>
                  </w:divsChild>
                </w:div>
                <w:div w:id="1402483601">
                  <w:marLeft w:val="0"/>
                  <w:marRight w:val="0"/>
                  <w:marTop w:val="0"/>
                  <w:marBottom w:val="0"/>
                  <w:divBdr>
                    <w:top w:val="none" w:sz="0" w:space="0" w:color="auto"/>
                    <w:left w:val="none" w:sz="0" w:space="0" w:color="auto"/>
                    <w:bottom w:val="none" w:sz="0" w:space="0" w:color="auto"/>
                    <w:right w:val="none" w:sz="0" w:space="0" w:color="auto"/>
                  </w:divBdr>
                  <w:divsChild>
                    <w:div w:id="767623257">
                      <w:marLeft w:val="0"/>
                      <w:marRight w:val="0"/>
                      <w:marTop w:val="0"/>
                      <w:marBottom w:val="0"/>
                      <w:divBdr>
                        <w:top w:val="none" w:sz="0" w:space="0" w:color="auto"/>
                        <w:left w:val="none" w:sz="0" w:space="0" w:color="auto"/>
                        <w:bottom w:val="none" w:sz="0" w:space="0" w:color="auto"/>
                        <w:right w:val="none" w:sz="0" w:space="0" w:color="auto"/>
                      </w:divBdr>
                    </w:div>
                  </w:divsChild>
                </w:div>
                <w:div w:id="1493569241">
                  <w:marLeft w:val="0"/>
                  <w:marRight w:val="0"/>
                  <w:marTop w:val="0"/>
                  <w:marBottom w:val="0"/>
                  <w:divBdr>
                    <w:top w:val="none" w:sz="0" w:space="0" w:color="auto"/>
                    <w:left w:val="none" w:sz="0" w:space="0" w:color="auto"/>
                    <w:bottom w:val="none" w:sz="0" w:space="0" w:color="auto"/>
                    <w:right w:val="none" w:sz="0" w:space="0" w:color="auto"/>
                  </w:divBdr>
                  <w:divsChild>
                    <w:div w:id="1508910702">
                      <w:marLeft w:val="0"/>
                      <w:marRight w:val="0"/>
                      <w:marTop w:val="0"/>
                      <w:marBottom w:val="0"/>
                      <w:divBdr>
                        <w:top w:val="none" w:sz="0" w:space="0" w:color="auto"/>
                        <w:left w:val="none" w:sz="0" w:space="0" w:color="auto"/>
                        <w:bottom w:val="none" w:sz="0" w:space="0" w:color="auto"/>
                        <w:right w:val="none" w:sz="0" w:space="0" w:color="auto"/>
                      </w:divBdr>
                    </w:div>
                  </w:divsChild>
                </w:div>
                <w:div w:id="1871332862">
                  <w:marLeft w:val="0"/>
                  <w:marRight w:val="0"/>
                  <w:marTop w:val="0"/>
                  <w:marBottom w:val="0"/>
                  <w:divBdr>
                    <w:top w:val="none" w:sz="0" w:space="0" w:color="auto"/>
                    <w:left w:val="none" w:sz="0" w:space="0" w:color="auto"/>
                    <w:bottom w:val="none" w:sz="0" w:space="0" w:color="auto"/>
                    <w:right w:val="none" w:sz="0" w:space="0" w:color="auto"/>
                  </w:divBdr>
                  <w:divsChild>
                    <w:div w:id="675158568">
                      <w:marLeft w:val="0"/>
                      <w:marRight w:val="0"/>
                      <w:marTop w:val="0"/>
                      <w:marBottom w:val="0"/>
                      <w:divBdr>
                        <w:top w:val="none" w:sz="0" w:space="0" w:color="auto"/>
                        <w:left w:val="none" w:sz="0" w:space="0" w:color="auto"/>
                        <w:bottom w:val="none" w:sz="0" w:space="0" w:color="auto"/>
                        <w:right w:val="none" w:sz="0" w:space="0" w:color="auto"/>
                      </w:divBdr>
                    </w:div>
                  </w:divsChild>
                </w:div>
                <w:div w:id="1877887760">
                  <w:marLeft w:val="0"/>
                  <w:marRight w:val="0"/>
                  <w:marTop w:val="0"/>
                  <w:marBottom w:val="0"/>
                  <w:divBdr>
                    <w:top w:val="none" w:sz="0" w:space="0" w:color="auto"/>
                    <w:left w:val="none" w:sz="0" w:space="0" w:color="auto"/>
                    <w:bottom w:val="none" w:sz="0" w:space="0" w:color="auto"/>
                    <w:right w:val="none" w:sz="0" w:space="0" w:color="auto"/>
                  </w:divBdr>
                  <w:divsChild>
                    <w:div w:id="387388153">
                      <w:marLeft w:val="0"/>
                      <w:marRight w:val="0"/>
                      <w:marTop w:val="0"/>
                      <w:marBottom w:val="0"/>
                      <w:divBdr>
                        <w:top w:val="none" w:sz="0" w:space="0" w:color="auto"/>
                        <w:left w:val="none" w:sz="0" w:space="0" w:color="auto"/>
                        <w:bottom w:val="none" w:sz="0" w:space="0" w:color="auto"/>
                        <w:right w:val="none" w:sz="0" w:space="0" w:color="auto"/>
                      </w:divBdr>
                    </w:div>
                  </w:divsChild>
                </w:div>
                <w:div w:id="1966543670">
                  <w:marLeft w:val="0"/>
                  <w:marRight w:val="0"/>
                  <w:marTop w:val="0"/>
                  <w:marBottom w:val="0"/>
                  <w:divBdr>
                    <w:top w:val="none" w:sz="0" w:space="0" w:color="auto"/>
                    <w:left w:val="none" w:sz="0" w:space="0" w:color="auto"/>
                    <w:bottom w:val="none" w:sz="0" w:space="0" w:color="auto"/>
                    <w:right w:val="none" w:sz="0" w:space="0" w:color="auto"/>
                  </w:divBdr>
                  <w:divsChild>
                    <w:div w:id="422066516">
                      <w:marLeft w:val="0"/>
                      <w:marRight w:val="0"/>
                      <w:marTop w:val="0"/>
                      <w:marBottom w:val="0"/>
                      <w:divBdr>
                        <w:top w:val="none" w:sz="0" w:space="0" w:color="auto"/>
                        <w:left w:val="none" w:sz="0" w:space="0" w:color="auto"/>
                        <w:bottom w:val="none" w:sz="0" w:space="0" w:color="auto"/>
                        <w:right w:val="none" w:sz="0" w:space="0" w:color="auto"/>
                      </w:divBdr>
                    </w:div>
                  </w:divsChild>
                </w:div>
                <w:div w:id="2064253400">
                  <w:marLeft w:val="0"/>
                  <w:marRight w:val="0"/>
                  <w:marTop w:val="0"/>
                  <w:marBottom w:val="0"/>
                  <w:divBdr>
                    <w:top w:val="none" w:sz="0" w:space="0" w:color="auto"/>
                    <w:left w:val="none" w:sz="0" w:space="0" w:color="auto"/>
                    <w:bottom w:val="none" w:sz="0" w:space="0" w:color="auto"/>
                    <w:right w:val="none" w:sz="0" w:space="0" w:color="auto"/>
                  </w:divBdr>
                  <w:divsChild>
                    <w:div w:id="1190483307">
                      <w:marLeft w:val="0"/>
                      <w:marRight w:val="0"/>
                      <w:marTop w:val="0"/>
                      <w:marBottom w:val="0"/>
                      <w:divBdr>
                        <w:top w:val="none" w:sz="0" w:space="0" w:color="auto"/>
                        <w:left w:val="none" w:sz="0" w:space="0" w:color="auto"/>
                        <w:bottom w:val="none" w:sz="0" w:space="0" w:color="auto"/>
                        <w:right w:val="none" w:sz="0" w:space="0" w:color="auto"/>
                      </w:divBdr>
                    </w:div>
                  </w:divsChild>
                </w:div>
                <w:div w:id="2142065594">
                  <w:marLeft w:val="0"/>
                  <w:marRight w:val="0"/>
                  <w:marTop w:val="0"/>
                  <w:marBottom w:val="0"/>
                  <w:divBdr>
                    <w:top w:val="none" w:sz="0" w:space="0" w:color="auto"/>
                    <w:left w:val="none" w:sz="0" w:space="0" w:color="auto"/>
                    <w:bottom w:val="none" w:sz="0" w:space="0" w:color="auto"/>
                    <w:right w:val="none" w:sz="0" w:space="0" w:color="auto"/>
                  </w:divBdr>
                  <w:divsChild>
                    <w:div w:id="9490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56760">
          <w:marLeft w:val="0"/>
          <w:marRight w:val="0"/>
          <w:marTop w:val="0"/>
          <w:marBottom w:val="0"/>
          <w:divBdr>
            <w:top w:val="none" w:sz="0" w:space="0" w:color="auto"/>
            <w:left w:val="none" w:sz="0" w:space="0" w:color="auto"/>
            <w:bottom w:val="none" w:sz="0" w:space="0" w:color="auto"/>
            <w:right w:val="none" w:sz="0" w:space="0" w:color="auto"/>
          </w:divBdr>
        </w:div>
        <w:div w:id="1420910766">
          <w:marLeft w:val="0"/>
          <w:marRight w:val="0"/>
          <w:marTop w:val="0"/>
          <w:marBottom w:val="0"/>
          <w:divBdr>
            <w:top w:val="none" w:sz="0" w:space="0" w:color="auto"/>
            <w:left w:val="none" w:sz="0" w:space="0" w:color="auto"/>
            <w:bottom w:val="none" w:sz="0" w:space="0" w:color="auto"/>
            <w:right w:val="none" w:sz="0" w:space="0" w:color="auto"/>
          </w:divBdr>
        </w:div>
        <w:div w:id="1425225499">
          <w:marLeft w:val="0"/>
          <w:marRight w:val="0"/>
          <w:marTop w:val="0"/>
          <w:marBottom w:val="0"/>
          <w:divBdr>
            <w:top w:val="none" w:sz="0" w:space="0" w:color="auto"/>
            <w:left w:val="none" w:sz="0" w:space="0" w:color="auto"/>
            <w:bottom w:val="none" w:sz="0" w:space="0" w:color="auto"/>
            <w:right w:val="none" w:sz="0" w:space="0" w:color="auto"/>
          </w:divBdr>
        </w:div>
        <w:div w:id="1446346169">
          <w:marLeft w:val="0"/>
          <w:marRight w:val="0"/>
          <w:marTop w:val="0"/>
          <w:marBottom w:val="0"/>
          <w:divBdr>
            <w:top w:val="none" w:sz="0" w:space="0" w:color="auto"/>
            <w:left w:val="none" w:sz="0" w:space="0" w:color="auto"/>
            <w:bottom w:val="none" w:sz="0" w:space="0" w:color="auto"/>
            <w:right w:val="none" w:sz="0" w:space="0" w:color="auto"/>
          </w:divBdr>
        </w:div>
        <w:div w:id="1453094175">
          <w:marLeft w:val="0"/>
          <w:marRight w:val="0"/>
          <w:marTop w:val="0"/>
          <w:marBottom w:val="0"/>
          <w:divBdr>
            <w:top w:val="none" w:sz="0" w:space="0" w:color="auto"/>
            <w:left w:val="none" w:sz="0" w:space="0" w:color="auto"/>
            <w:bottom w:val="none" w:sz="0" w:space="0" w:color="auto"/>
            <w:right w:val="none" w:sz="0" w:space="0" w:color="auto"/>
          </w:divBdr>
          <w:divsChild>
            <w:div w:id="792017075">
              <w:marLeft w:val="-75"/>
              <w:marRight w:val="0"/>
              <w:marTop w:val="30"/>
              <w:marBottom w:val="30"/>
              <w:divBdr>
                <w:top w:val="none" w:sz="0" w:space="0" w:color="auto"/>
                <w:left w:val="none" w:sz="0" w:space="0" w:color="auto"/>
                <w:bottom w:val="none" w:sz="0" w:space="0" w:color="auto"/>
                <w:right w:val="none" w:sz="0" w:space="0" w:color="auto"/>
              </w:divBdr>
              <w:divsChild>
                <w:div w:id="39787975">
                  <w:marLeft w:val="0"/>
                  <w:marRight w:val="0"/>
                  <w:marTop w:val="0"/>
                  <w:marBottom w:val="0"/>
                  <w:divBdr>
                    <w:top w:val="none" w:sz="0" w:space="0" w:color="auto"/>
                    <w:left w:val="none" w:sz="0" w:space="0" w:color="auto"/>
                    <w:bottom w:val="none" w:sz="0" w:space="0" w:color="auto"/>
                    <w:right w:val="none" w:sz="0" w:space="0" w:color="auto"/>
                  </w:divBdr>
                  <w:divsChild>
                    <w:div w:id="965501946">
                      <w:marLeft w:val="0"/>
                      <w:marRight w:val="0"/>
                      <w:marTop w:val="0"/>
                      <w:marBottom w:val="0"/>
                      <w:divBdr>
                        <w:top w:val="none" w:sz="0" w:space="0" w:color="auto"/>
                        <w:left w:val="none" w:sz="0" w:space="0" w:color="auto"/>
                        <w:bottom w:val="none" w:sz="0" w:space="0" w:color="auto"/>
                        <w:right w:val="none" w:sz="0" w:space="0" w:color="auto"/>
                      </w:divBdr>
                    </w:div>
                  </w:divsChild>
                </w:div>
                <w:div w:id="158887981">
                  <w:marLeft w:val="0"/>
                  <w:marRight w:val="0"/>
                  <w:marTop w:val="0"/>
                  <w:marBottom w:val="0"/>
                  <w:divBdr>
                    <w:top w:val="none" w:sz="0" w:space="0" w:color="auto"/>
                    <w:left w:val="none" w:sz="0" w:space="0" w:color="auto"/>
                    <w:bottom w:val="none" w:sz="0" w:space="0" w:color="auto"/>
                    <w:right w:val="none" w:sz="0" w:space="0" w:color="auto"/>
                  </w:divBdr>
                  <w:divsChild>
                    <w:div w:id="681973381">
                      <w:marLeft w:val="0"/>
                      <w:marRight w:val="0"/>
                      <w:marTop w:val="0"/>
                      <w:marBottom w:val="0"/>
                      <w:divBdr>
                        <w:top w:val="none" w:sz="0" w:space="0" w:color="auto"/>
                        <w:left w:val="none" w:sz="0" w:space="0" w:color="auto"/>
                        <w:bottom w:val="none" w:sz="0" w:space="0" w:color="auto"/>
                        <w:right w:val="none" w:sz="0" w:space="0" w:color="auto"/>
                      </w:divBdr>
                    </w:div>
                  </w:divsChild>
                </w:div>
                <w:div w:id="304702029">
                  <w:marLeft w:val="0"/>
                  <w:marRight w:val="0"/>
                  <w:marTop w:val="0"/>
                  <w:marBottom w:val="0"/>
                  <w:divBdr>
                    <w:top w:val="none" w:sz="0" w:space="0" w:color="auto"/>
                    <w:left w:val="none" w:sz="0" w:space="0" w:color="auto"/>
                    <w:bottom w:val="none" w:sz="0" w:space="0" w:color="auto"/>
                    <w:right w:val="none" w:sz="0" w:space="0" w:color="auto"/>
                  </w:divBdr>
                  <w:divsChild>
                    <w:div w:id="1820733417">
                      <w:marLeft w:val="0"/>
                      <w:marRight w:val="0"/>
                      <w:marTop w:val="0"/>
                      <w:marBottom w:val="0"/>
                      <w:divBdr>
                        <w:top w:val="none" w:sz="0" w:space="0" w:color="auto"/>
                        <w:left w:val="none" w:sz="0" w:space="0" w:color="auto"/>
                        <w:bottom w:val="none" w:sz="0" w:space="0" w:color="auto"/>
                        <w:right w:val="none" w:sz="0" w:space="0" w:color="auto"/>
                      </w:divBdr>
                    </w:div>
                  </w:divsChild>
                </w:div>
                <w:div w:id="416826304">
                  <w:marLeft w:val="0"/>
                  <w:marRight w:val="0"/>
                  <w:marTop w:val="0"/>
                  <w:marBottom w:val="0"/>
                  <w:divBdr>
                    <w:top w:val="none" w:sz="0" w:space="0" w:color="auto"/>
                    <w:left w:val="none" w:sz="0" w:space="0" w:color="auto"/>
                    <w:bottom w:val="none" w:sz="0" w:space="0" w:color="auto"/>
                    <w:right w:val="none" w:sz="0" w:space="0" w:color="auto"/>
                  </w:divBdr>
                  <w:divsChild>
                    <w:div w:id="1696274634">
                      <w:marLeft w:val="0"/>
                      <w:marRight w:val="0"/>
                      <w:marTop w:val="0"/>
                      <w:marBottom w:val="0"/>
                      <w:divBdr>
                        <w:top w:val="none" w:sz="0" w:space="0" w:color="auto"/>
                        <w:left w:val="none" w:sz="0" w:space="0" w:color="auto"/>
                        <w:bottom w:val="none" w:sz="0" w:space="0" w:color="auto"/>
                        <w:right w:val="none" w:sz="0" w:space="0" w:color="auto"/>
                      </w:divBdr>
                    </w:div>
                  </w:divsChild>
                </w:div>
                <w:div w:id="497619495">
                  <w:marLeft w:val="0"/>
                  <w:marRight w:val="0"/>
                  <w:marTop w:val="0"/>
                  <w:marBottom w:val="0"/>
                  <w:divBdr>
                    <w:top w:val="none" w:sz="0" w:space="0" w:color="auto"/>
                    <w:left w:val="none" w:sz="0" w:space="0" w:color="auto"/>
                    <w:bottom w:val="none" w:sz="0" w:space="0" w:color="auto"/>
                    <w:right w:val="none" w:sz="0" w:space="0" w:color="auto"/>
                  </w:divBdr>
                  <w:divsChild>
                    <w:div w:id="706757981">
                      <w:marLeft w:val="0"/>
                      <w:marRight w:val="0"/>
                      <w:marTop w:val="0"/>
                      <w:marBottom w:val="0"/>
                      <w:divBdr>
                        <w:top w:val="none" w:sz="0" w:space="0" w:color="auto"/>
                        <w:left w:val="none" w:sz="0" w:space="0" w:color="auto"/>
                        <w:bottom w:val="none" w:sz="0" w:space="0" w:color="auto"/>
                        <w:right w:val="none" w:sz="0" w:space="0" w:color="auto"/>
                      </w:divBdr>
                    </w:div>
                  </w:divsChild>
                </w:div>
                <w:div w:id="520172298">
                  <w:marLeft w:val="0"/>
                  <w:marRight w:val="0"/>
                  <w:marTop w:val="0"/>
                  <w:marBottom w:val="0"/>
                  <w:divBdr>
                    <w:top w:val="none" w:sz="0" w:space="0" w:color="auto"/>
                    <w:left w:val="none" w:sz="0" w:space="0" w:color="auto"/>
                    <w:bottom w:val="none" w:sz="0" w:space="0" w:color="auto"/>
                    <w:right w:val="none" w:sz="0" w:space="0" w:color="auto"/>
                  </w:divBdr>
                  <w:divsChild>
                    <w:div w:id="1205756689">
                      <w:marLeft w:val="0"/>
                      <w:marRight w:val="0"/>
                      <w:marTop w:val="0"/>
                      <w:marBottom w:val="0"/>
                      <w:divBdr>
                        <w:top w:val="none" w:sz="0" w:space="0" w:color="auto"/>
                        <w:left w:val="none" w:sz="0" w:space="0" w:color="auto"/>
                        <w:bottom w:val="none" w:sz="0" w:space="0" w:color="auto"/>
                        <w:right w:val="none" w:sz="0" w:space="0" w:color="auto"/>
                      </w:divBdr>
                    </w:div>
                  </w:divsChild>
                </w:div>
                <w:div w:id="596447789">
                  <w:marLeft w:val="0"/>
                  <w:marRight w:val="0"/>
                  <w:marTop w:val="0"/>
                  <w:marBottom w:val="0"/>
                  <w:divBdr>
                    <w:top w:val="none" w:sz="0" w:space="0" w:color="auto"/>
                    <w:left w:val="none" w:sz="0" w:space="0" w:color="auto"/>
                    <w:bottom w:val="none" w:sz="0" w:space="0" w:color="auto"/>
                    <w:right w:val="none" w:sz="0" w:space="0" w:color="auto"/>
                  </w:divBdr>
                  <w:divsChild>
                    <w:div w:id="475605192">
                      <w:marLeft w:val="0"/>
                      <w:marRight w:val="0"/>
                      <w:marTop w:val="0"/>
                      <w:marBottom w:val="0"/>
                      <w:divBdr>
                        <w:top w:val="none" w:sz="0" w:space="0" w:color="auto"/>
                        <w:left w:val="none" w:sz="0" w:space="0" w:color="auto"/>
                        <w:bottom w:val="none" w:sz="0" w:space="0" w:color="auto"/>
                        <w:right w:val="none" w:sz="0" w:space="0" w:color="auto"/>
                      </w:divBdr>
                    </w:div>
                  </w:divsChild>
                </w:div>
                <w:div w:id="677731770">
                  <w:marLeft w:val="0"/>
                  <w:marRight w:val="0"/>
                  <w:marTop w:val="0"/>
                  <w:marBottom w:val="0"/>
                  <w:divBdr>
                    <w:top w:val="none" w:sz="0" w:space="0" w:color="auto"/>
                    <w:left w:val="none" w:sz="0" w:space="0" w:color="auto"/>
                    <w:bottom w:val="none" w:sz="0" w:space="0" w:color="auto"/>
                    <w:right w:val="none" w:sz="0" w:space="0" w:color="auto"/>
                  </w:divBdr>
                  <w:divsChild>
                    <w:div w:id="465702400">
                      <w:marLeft w:val="0"/>
                      <w:marRight w:val="0"/>
                      <w:marTop w:val="0"/>
                      <w:marBottom w:val="0"/>
                      <w:divBdr>
                        <w:top w:val="none" w:sz="0" w:space="0" w:color="auto"/>
                        <w:left w:val="none" w:sz="0" w:space="0" w:color="auto"/>
                        <w:bottom w:val="none" w:sz="0" w:space="0" w:color="auto"/>
                        <w:right w:val="none" w:sz="0" w:space="0" w:color="auto"/>
                      </w:divBdr>
                    </w:div>
                  </w:divsChild>
                </w:div>
                <w:div w:id="720523174">
                  <w:marLeft w:val="0"/>
                  <w:marRight w:val="0"/>
                  <w:marTop w:val="0"/>
                  <w:marBottom w:val="0"/>
                  <w:divBdr>
                    <w:top w:val="none" w:sz="0" w:space="0" w:color="auto"/>
                    <w:left w:val="none" w:sz="0" w:space="0" w:color="auto"/>
                    <w:bottom w:val="none" w:sz="0" w:space="0" w:color="auto"/>
                    <w:right w:val="none" w:sz="0" w:space="0" w:color="auto"/>
                  </w:divBdr>
                  <w:divsChild>
                    <w:div w:id="984313284">
                      <w:marLeft w:val="0"/>
                      <w:marRight w:val="0"/>
                      <w:marTop w:val="0"/>
                      <w:marBottom w:val="0"/>
                      <w:divBdr>
                        <w:top w:val="none" w:sz="0" w:space="0" w:color="auto"/>
                        <w:left w:val="none" w:sz="0" w:space="0" w:color="auto"/>
                        <w:bottom w:val="none" w:sz="0" w:space="0" w:color="auto"/>
                        <w:right w:val="none" w:sz="0" w:space="0" w:color="auto"/>
                      </w:divBdr>
                    </w:div>
                  </w:divsChild>
                </w:div>
                <w:div w:id="763502660">
                  <w:marLeft w:val="0"/>
                  <w:marRight w:val="0"/>
                  <w:marTop w:val="0"/>
                  <w:marBottom w:val="0"/>
                  <w:divBdr>
                    <w:top w:val="none" w:sz="0" w:space="0" w:color="auto"/>
                    <w:left w:val="none" w:sz="0" w:space="0" w:color="auto"/>
                    <w:bottom w:val="none" w:sz="0" w:space="0" w:color="auto"/>
                    <w:right w:val="none" w:sz="0" w:space="0" w:color="auto"/>
                  </w:divBdr>
                  <w:divsChild>
                    <w:div w:id="221986751">
                      <w:marLeft w:val="0"/>
                      <w:marRight w:val="0"/>
                      <w:marTop w:val="0"/>
                      <w:marBottom w:val="0"/>
                      <w:divBdr>
                        <w:top w:val="none" w:sz="0" w:space="0" w:color="auto"/>
                        <w:left w:val="none" w:sz="0" w:space="0" w:color="auto"/>
                        <w:bottom w:val="none" w:sz="0" w:space="0" w:color="auto"/>
                        <w:right w:val="none" w:sz="0" w:space="0" w:color="auto"/>
                      </w:divBdr>
                    </w:div>
                  </w:divsChild>
                </w:div>
                <w:div w:id="810026508">
                  <w:marLeft w:val="0"/>
                  <w:marRight w:val="0"/>
                  <w:marTop w:val="0"/>
                  <w:marBottom w:val="0"/>
                  <w:divBdr>
                    <w:top w:val="none" w:sz="0" w:space="0" w:color="auto"/>
                    <w:left w:val="none" w:sz="0" w:space="0" w:color="auto"/>
                    <w:bottom w:val="none" w:sz="0" w:space="0" w:color="auto"/>
                    <w:right w:val="none" w:sz="0" w:space="0" w:color="auto"/>
                  </w:divBdr>
                  <w:divsChild>
                    <w:div w:id="976766832">
                      <w:marLeft w:val="0"/>
                      <w:marRight w:val="0"/>
                      <w:marTop w:val="0"/>
                      <w:marBottom w:val="0"/>
                      <w:divBdr>
                        <w:top w:val="none" w:sz="0" w:space="0" w:color="auto"/>
                        <w:left w:val="none" w:sz="0" w:space="0" w:color="auto"/>
                        <w:bottom w:val="none" w:sz="0" w:space="0" w:color="auto"/>
                        <w:right w:val="none" w:sz="0" w:space="0" w:color="auto"/>
                      </w:divBdr>
                    </w:div>
                  </w:divsChild>
                </w:div>
                <w:div w:id="830564814">
                  <w:marLeft w:val="0"/>
                  <w:marRight w:val="0"/>
                  <w:marTop w:val="0"/>
                  <w:marBottom w:val="0"/>
                  <w:divBdr>
                    <w:top w:val="none" w:sz="0" w:space="0" w:color="auto"/>
                    <w:left w:val="none" w:sz="0" w:space="0" w:color="auto"/>
                    <w:bottom w:val="none" w:sz="0" w:space="0" w:color="auto"/>
                    <w:right w:val="none" w:sz="0" w:space="0" w:color="auto"/>
                  </w:divBdr>
                  <w:divsChild>
                    <w:div w:id="461919983">
                      <w:marLeft w:val="0"/>
                      <w:marRight w:val="0"/>
                      <w:marTop w:val="0"/>
                      <w:marBottom w:val="0"/>
                      <w:divBdr>
                        <w:top w:val="none" w:sz="0" w:space="0" w:color="auto"/>
                        <w:left w:val="none" w:sz="0" w:space="0" w:color="auto"/>
                        <w:bottom w:val="none" w:sz="0" w:space="0" w:color="auto"/>
                        <w:right w:val="none" w:sz="0" w:space="0" w:color="auto"/>
                      </w:divBdr>
                    </w:div>
                  </w:divsChild>
                </w:div>
                <w:div w:id="1036193963">
                  <w:marLeft w:val="0"/>
                  <w:marRight w:val="0"/>
                  <w:marTop w:val="0"/>
                  <w:marBottom w:val="0"/>
                  <w:divBdr>
                    <w:top w:val="none" w:sz="0" w:space="0" w:color="auto"/>
                    <w:left w:val="none" w:sz="0" w:space="0" w:color="auto"/>
                    <w:bottom w:val="none" w:sz="0" w:space="0" w:color="auto"/>
                    <w:right w:val="none" w:sz="0" w:space="0" w:color="auto"/>
                  </w:divBdr>
                  <w:divsChild>
                    <w:div w:id="1600678731">
                      <w:marLeft w:val="0"/>
                      <w:marRight w:val="0"/>
                      <w:marTop w:val="0"/>
                      <w:marBottom w:val="0"/>
                      <w:divBdr>
                        <w:top w:val="none" w:sz="0" w:space="0" w:color="auto"/>
                        <w:left w:val="none" w:sz="0" w:space="0" w:color="auto"/>
                        <w:bottom w:val="none" w:sz="0" w:space="0" w:color="auto"/>
                        <w:right w:val="none" w:sz="0" w:space="0" w:color="auto"/>
                      </w:divBdr>
                    </w:div>
                  </w:divsChild>
                </w:div>
                <w:div w:id="1062101028">
                  <w:marLeft w:val="0"/>
                  <w:marRight w:val="0"/>
                  <w:marTop w:val="0"/>
                  <w:marBottom w:val="0"/>
                  <w:divBdr>
                    <w:top w:val="none" w:sz="0" w:space="0" w:color="auto"/>
                    <w:left w:val="none" w:sz="0" w:space="0" w:color="auto"/>
                    <w:bottom w:val="none" w:sz="0" w:space="0" w:color="auto"/>
                    <w:right w:val="none" w:sz="0" w:space="0" w:color="auto"/>
                  </w:divBdr>
                  <w:divsChild>
                    <w:div w:id="425468522">
                      <w:marLeft w:val="0"/>
                      <w:marRight w:val="0"/>
                      <w:marTop w:val="0"/>
                      <w:marBottom w:val="0"/>
                      <w:divBdr>
                        <w:top w:val="none" w:sz="0" w:space="0" w:color="auto"/>
                        <w:left w:val="none" w:sz="0" w:space="0" w:color="auto"/>
                        <w:bottom w:val="none" w:sz="0" w:space="0" w:color="auto"/>
                        <w:right w:val="none" w:sz="0" w:space="0" w:color="auto"/>
                      </w:divBdr>
                    </w:div>
                  </w:divsChild>
                </w:div>
                <w:div w:id="1132552746">
                  <w:marLeft w:val="0"/>
                  <w:marRight w:val="0"/>
                  <w:marTop w:val="0"/>
                  <w:marBottom w:val="0"/>
                  <w:divBdr>
                    <w:top w:val="none" w:sz="0" w:space="0" w:color="auto"/>
                    <w:left w:val="none" w:sz="0" w:space="0" w:color="auto"/>
                    <w:bottom w:val="none" w:sz="0" w:space="0" w:color="auto"/>
                    <w:right w:val="none" w:sz="0" w:space="0" w:color="auto"/>
                  </w:divBdr>
                  <w:divsChild>
                    <w:div w:id="132259850">
                      <w:marLeft w:val="0"/>
                      <w:marRight w:val="0"/>
                      <w:marTop w:val="0"/>
                      <w:marBottom w:val="0"/>
                      <w:divBdr>
                        <w:top w:val="none" w:sz="0" w:space="0" w:color="auto"/>
                        <w:left w:val="none" w:sz="0" w:space="0" w:color="auto"/>
                        <w:bottom w:val="none" w:sz="0" w:space="0" w:color="auto"/>
                        <w:right w:val="none" w:sz="0" w:space="0" w:color="auto"/>
                      </w:divBdr>
                    </w:div>
                  </w:divsChild>
                </w:div>
                <w:div w:id="1200977254">
                  <w:marLeft w:val="0"/>
                  <w:marRight w:val="0"/>
                  <w:marTop w:val="0"/>
                  <w:marBottom w:val="0"/>
                  <w:divBdr>
                    <w:top w:val="none" w:sz="0" w:space="0" w:color="auto"/>
                    <w:left w:val="none" w:sz="0" w:space="0" w:color="auto"/>
                    <w:bottom w:val="none" w:sz="0" w:space="0" w:color="auto"/>
                    <w:right w:val="none" w:sz="0" w:space="0" w:color="auto"/>
                  </w:divBdr>
                  <w:divsChild>
                    <w:div w:id="1410231806">
                      <w:marLeft w:val="0"/>
                      <w:marRight w:val="0"/>
                      <w:marTop w:val="0"/>
                      <w:marBottom w:val="0"/>
                      <w:divBdr>
                        <w:top w:val="none" w:sz="0" w:space="0" w:color="auto"/>
                        <w:left w:val="none" w:sz="0" w:space="0" w:color="auto"/>
                        <w:bottom w:val="none" w:sz="0" w:space="0" w:color="auto"/>
                        <w:right w:val="none" w:sz="0" w:space="0" w:color="auto"/>
                      </w:divBdr>
                    </w:div>
                  </w:divsChild>
                </w:div>
                <w:div w:id="1231960015">
                  <w:marLeft w:val="0"/>
                  <w:marRight w:val="0"/>
                  <w:marTop w:val="0"/>
                  <w:marBottom w:val="0"/>
                  <w:divBdr>
                    <w:top w:val="none" w:sz="0" w:space="0" w:color="auto"/>
                    <w:left w:val="none" w:sz="0" w:space="0" w:color="auto"/>
                    <w:bottom w:val="none" w:sz="0" w:space="0" w:color="auto"/>
                    <w:right w:val="none" w:sz="0" w:space="0" w:color="auto"/>
                  </w:divBdr>
                  <w:divsChild>
                    <w:div w:id="652566583">
                      <w:marLeft w:val="0"/>
                      <w:marRight w:val="0"/>
                      <w:marTop w:val="0"/>
                      <w:marBottom w:val="0"/>
                      <w:divBdr>
                        <w:top w:val="none" w:sz="0" w:space="0" w:color="auto"/>
                        <w:left w:val="none" w:sz="0" w:space="0" w:color="auto"/>
                        <w:bottom w:val="none" w:sz="0" w:space="0" w:color="auto"/>
                        <w:right w:val="none" w:sz="0" w:space="0" w:color="auto"/>
                      </w:divBdr>
                    </w:div>
                  </w:divsChild>
                </w:div>
                <w:div w:id="1261254747">
                  <w:marLeft w:val="0"/>
                  <w:marRight w:val="0"/>
                  <w:marTop w:val="0"/>
                  <w:marBottom w:val="0"/>
                  <w:divBdr>
                    <w:top w:val="none" w:sz="0" w:space="0" w:color="auto"/>
                    <w:left w:val="none" w:sz="0" w:space="0" w:color="auto"/>
                    <w:bottom w:val="none" w:sz="0" w:space="0" w:color="auto"/>
                    <w:right w:val="none" w:sz="0" w:space="0" w:color="auto"/>
                  </w:divBdr>
                  <w:divsChild>
                    <w:div w:id="2029678064">
                      <w:marLeft w:val="0"/>
                      <w:marRight w:val="0"/>
                      <w:marTop w:val="0"/>
                      <w:marBottom w:val="0"/>
                      <w:divBdr>
                        <w:top w:val="none" w:sz="0" w:space="0" w:color="auto"/>
                        <w:left w:val="none" w:sz="0" w:space="0" w:color="auto"/>
                        <w:bottom w:val="none" w:sz="0" w:space="0" w:color="auto"/>
                        <w:right w:val="none" w:sz="0" w:space="0" w:color="auto"/>
                      </w:divBdr>
                    </w:div>
                  </w:divsChild>
                </w:div>
                <w:div w:id="1318342631">
                  <w:marLeft w:val="0"/>
                  <w:marRight w:val="0"/>
                  <w:marTop w:val="0"/>
                  <w:marBottom w:val="0"/>
                  <w:divBdr>
                    <w:top w:val="none" w:sz="0" w:space="0" w:color="auto"/>
                    <w:left w:val="none" w:sz="0" w:space="0" w:color="auto"/>
                    <w:bottom w:val="none" w:sz="0" w:space="0" w:color="auto"/>
                    <w:right w:val="none" w:sz="0" w:space="0" w:color="auto"/>
                  </w:divBdr>
                  <w:divsChild>
                    <w:div w:id="1924340883">
                      <w:marLeft w:val="0"/>
                      <w:marRight w:val="0"/>
                      <w:marTop w:val="0"/>
                      <w:marBottom w:val="0"/>
                      <w:divBdr>
                        <w:top w:val="none" w:sz="0" w:space="0" w:color="auto"/>
                        <w:left w:val="none" w:sz="0" w:space="0" w:color="auto"/>
                        <w:bottom w:val="none" w:sz="0" w:space="0" w:color="auto"/>
                        <w:right w:val="none" w:sz="0" w:space="0" w:color="auto"/>
                      </w:divBdr>
                    </w:div>
                  </w:divsChild>
                </w:div>
                <w:div w:id="1338732639">
                  <w:marLeft w:val="0"/>
                  <w:marRight w:val="0"/>
                  <w:marTop w:val="0"/>
                  <w:marBottom w:val="0"/>
                  <w:divBdr>
                    <w:top w:val="none" w:sz="0" w:space="0" w:color="auto"/>
                    <w:left w:val="none" w:sz="0" w:space="0" w:color="auto"/>
                    <w:bottom w:val="none" w:sz="0" w:space="0" w:color="auto"/>
                    <w:right w:val="none" w:sz="0" w:space="0" w:color="auto"/>
                  </w:divBdr>
                  <w:divsChild>
                    <w:div w:id="141193269">
                      <w:marLeft w:val="0"/>
                      <w:marRight w:val="0"/>
                      <w:marTop w:val="0"/>
                      <w:marBottom w:val="0"/>
                      <w:divBdr>
                        <w:top w:val="none" w:sz="0" w:space="0" w:color="auto"/>
                        <w:left w:val="none" w:sz="0" w:space="0" w:color="auto"/>
                        <w:bottom w:val="none" w:sz="0" w:space="0" w:color="auto"/>
                        <w:right w:val="none" w:sz="0" w:space="0" w:color="auto"/>
                      </w:divBdr>
                    </w:div>
                  </w:divsChild>
                </w:div>
                <w:div w:id="1405637777">
                  <w:marLeft w:val="0"/>
                  <w:marRight w:val="0"/>
                  <w:marTop w:val="0"/>
                  <w:marBottom w:val="0"/>
                  <w:divBdr>
                    <w:top w:val="none" w:sz="0" w:space="0" w:color="auto"/>
                    <w:left w:val="none" w:sz="0" w:space="0" w:color="auto"/>
                    <w:bottom w:val="none" w:sz="0" w:space="0" w:color="auto"/>
                    <w:right w:val="none" w:sz="0" w:space="0" w:color="auto"/>
                  </w:divBdr>
                  <w:divsChild>
                    <w:div w:id="384456505">
                      <w:marLeft w:val="0"/>
                      <w:marRight w:val="0"/>
                      <w:marTop w:val="0"/>
                      <w:marBottom w:val="0"/>
                      <w:divBdr>
                        <w:top w:val="none" w:sz="0" w:space="0" w:color="auto"/>
                        <w:left w:val="none" w:sz="0" w:space="0" w:color="auto"/>
                        <w:bottom w:val="none" w:sz="0" w:space="0" w:color="auto"/>
                        <w:right w:val="none" w:sz="0" w:space="0" w:color="auto"/>
                      </w:divBdr>
                    </w:div>
                  </w:divsChild>
                </w:div>
                <w:div w:id="1569533186">
                  <w:marLeft w:val="0"/>
                  <w:marRight w:val="0"/>
                  <w:marTop w:val="0"/>
                  <w:marBottom w:val="0"/>
                  <w:divBdr>
                    <w:top w:val="none" w:sz="0" w:space="0" w:color="auto"/>
                    <w:left w:val="none" w:sz="0" w:space="0" w:color="auto"/>
                    <w:bottom w:val="none" w:sz="0" w:space="0" w:color="auto"/>
                    <w:right w:val="none" w:sz="0" w:space="0" w:color="auto"/>
                  </w:divBdr>
                  <w:divsChild>
                    <w:div w:id="1579709657">
                      <w:marLeft w:val="0"/>
                      <w:marRight w:val="0"/>
                      <w:marTop w:val="0"/>
                      <w:marBottom w:val="0"/>
                      <w:divBdr>
                        <w:top w:val="none" w:sz="0" w:space="0" w:color="auto"/>
                        <w:left w:val="none" w:sz="0" w:space="0" w:color="auto"/>
                        <w:bottom w:val="none" w:sz="0" w:space="0" w:color="auto"/>
                        <w:right w:val="none" w:sz="0" w:space="0" w:color="auto"/>
                      </w:divBdr>
                    </w:div>
                  </w:divsChild>
                </w:div>
                <w:div w:id="1588272264">
                  <w:marLeft w:val="0"/>
                  <w:marRight w:val="0"/>
                  <w:marTop w:val="0"/>
                  <w:marBottom w:val="0"/>
                  <w:divBdr>
                    <w:top w:val="none" w:sz="0" w:space="0" w:color="auto"/>
                    <w:left w:val="none" w:sz="0" w:space="0" w:color="auto"/>
                    <w:bottom w:val="none" w:sz="0" w:space="0" w:color="auto"/>
                    <w:right w:val="none" w:sz="0" w:space="0" w:color="auto"/>
                  </w:divBdr>
                  <w:divsChild>
                    <w:div w:id="327906168">
                      <w:marLeft w:val="0"/>
                      <w:marRight w:val="0"/>
                      <w:marTop w:val="0"/>
                      <w:marBottom w:val="0"/>
                      <w:divBdr>
                        <w:top w:val="none" w:sz="0" w:space="0" w:color="auto"/>
                        <w:left w:val="none" w:sz="0" w:space="0" w:color="auto"/>
                        <w:bottom w:val="none" w:sz="0" w:space="0" w:color="auto"/>
                        <w:right w:val="none" w:sz="0" w:space="0" w:color="auto"/>
                      </w:divBdr>
                    </w:div>
                  </w:divsChild>
                </w:div>
                <w:div w:id="1601838525">
                  <w:marLeft w:val="0"/>
                  <w:marRight w:val="0"/>
                  <w:marTop w:val="0"/>
                  <w:marBottom w:val="0"/>
                  <w:divBdr>
                    <w:top w:val="none" w:sz="0" w:space="0" w:color="auto"/>
                    <w:left w:val="none" w:sz="0" w:space="0" w:color="auto"/>
                    <w:bottom w:val="none" w:sz="0" w:space="0" w:color="auto"/>
                    <w:right w:val="none" w:sz="0" w:space="0" w:color="auto"/>
                  </w:divBdr>
                  <w:divsChild>
                    <w:div w:id="1905097769">
                      <w:marLeft w:val="0"/>
                      <w:marRight w:val="0"/>
                      <w:marTop w:val="0"/>
                      <w:marBottom w:val="0"/>
                      <w:divBdr>
                        <w:top w:val="none" w:sz="0" w:space="0" w:color="auto"/>
                        <w:left w:val="none" w:sz="0" w:space="0" w:color="auto"/>
                        <w:bottom w:val="none" w:sz="0" w:space="0" w:color="auto"/>
                        <w:right w:val="none" w:sz="0" w:space="0" w:color="auto"/>
                      </w:divBdr>
                    </w:div>
                  </w:divsChild>
                </w:div>
                <w:div w:id="1650668278">
                  <w:marLeft w:val="0"/>
                  <w:marRight w:val="0"/>
                  <w:marTop w:val="0"/>
                  <w:marBottom w:val="0"/>
                  <w:divBdr>
                    <w:top w:val="none" w:sz="0" w:space="0" w:color="auto"/>
                    <w:left w:val="none" w:sz="0" w:space="0" w:color="auto"/>
                    <w:bottom w:val="none" w:sz="0" w:space="0" w:color="auto"/>
                    <w:right w:val="none" w:sz="0" w:space="0" w:color="auto"/>
                  </w:divBdr>
                  <w:divsChild>
                    <w:div w:id="1492601256">
                      <w:marLeft w:val="0"/>
                      <w:marRight w:val="0"/>
                      <w:marTop w:val="0"/>
                      <w:marBottom w:val="0"/>
                      <w:divBdr>
                        <w:top w:val="none" w:sz="0" w:space="0" w:color="auto"/>
                        <w:left w:val="none" w:sz="0" w:space="0" w:color="auto"/>
                        <w:bottom w:val="none" w:sz="0" w:space="0" w:color="auto"/>
                        <w:right w:val="none" w:sz="0" w:space="0" w:color="auto"/>
                      </w:divBdr>
                    </w:div>
                  </w:divsChild>
                </w:div>
                <w:div w:id="1675305265">
                  <w:marLeft w:val="0"/>
                  <w:marRight w:val="0"/>
                  <w:marTop w:val="0"/>
                  <w:marBottom w:val="0"/>
                  <w:divBdr>
                    <w:top w:val="none" w:sz="0" w:space="0" w:color="auto"/>
                    <w:left w:val="none" w:sz="0" w:space="0" w:color="auto"/>
                    <w:bottom w:val="none" w:sz="0" w:space="0" w:color="auto"/>
                    <w:right w:val="none" w:sz="0" w:space="0" w:color="auto"/>
                  </w:divBdr>
                  <w:divsChild>
                    <w:div w:id="1676110975">
                      <w:marLeft w:val="0"/>
                      <w:marRight w:val="0"/>
                      <w:marTop w:val="0"/>
                      <w:marBottom w:val="0"/>
                      <w:divBdr>
                        <w:top w:val="none" w:sz="0" w:space="0" w:color="auto"/>
                        <w:left w:val="none" w:sz="0" w:space="0" w:color="auto"/>
                        <w:bottom w:val="none" w:sz="0" w:space="0" w:color="auto"/>
                        <w:right w:val="none" w:sz="0" w:space="0" w:color="auto"/>
                      </w:divBdr>
                    </w:div>
                  </w:divsChild>
                </w:div>
                <w:div w:id="1811899540">
                  <w:marLeft w:val="0"/>
                  <w:marRight w:val="0"/>
                  <w:marTop w:val="0"/>
                  <w:marBottom w:val="0"/>
                  <w:divBdr>
                    <w:top w:val="none" w:sz="0" w:space="0" w:color="auto"/>
                    <w:left w:val="none" w:sz="0" w:space="0" w:color="auto"/>
                    <w:bottom w:val="none" w:sz="0" w:space="0" w:color="auto"/>
                    <w:right w:val="none" w:sz="0" w:space="0" w:color="auto"/>
                  </w:divBdr>
                  <w:divsChild>
                    <w:div w:id="438523222">
                      <w:marLeft w:val="0"/>
                      <w:marRight w:val="0"/>
                      <w:marTop w:val="0"/>
                      <w:marBottom w:val="0"/>
                      <w:divBdr>
                        <w:top w:val="none" w:sz="0" w:space="0" w:color="auto"/>
                        <w:left w:val="none" w:sz="0" w:space="0" w:color="auto"/>
                        <w:bottom w:val="none" w:sz="0" w:space="0" w:color="auto"/>
                        <w:right w:val="none" w:sz="0" w:space="0" w:color="auto"/>
                      </w:divBdr>
                    </w:div>
                  </w:divsChild>
                </w:div>
                <w:div w:id="1836146688">
                  <w:marLeft w:val="0"/>
                  <w:marRight w:val="0"/>
                  <w:marTop w:val="0"/>
                  <w:marBottom w:val="0"/>
                  <w:divBdr>
                    <w:top w:val="none" w:sz="0" w:space="0" w:color="auto"/>
                    <w:left w:val="none" w:sz="0" w:space="0" w:color="auto"/>
                    <w:bottom w:val="none" w:sz="0" w:space="0" w:color="auto"/>
                    <w:right w:val="none" w:sz="0" w:space="0" w:color="auto"/>
                  </w:divBdr>
                  <w:divsChild>
                    <w:div w:id="1111585242">
                      <w:marLeft w:val="0"/>
                      <w:marRight w:val="0"/>
                      <w:marTop w:val="0"/>
                      <w:marBottom w:val="0"/>
                      <w:divBdr>
                        <w:top w:val="none" w:sz="0" w:space="0" w:color="auto"/>
                        <w:left w:val="none" w:sz="0" w:space="0" w:color="auto"/>
                        <w:bottom w:val="none" w:sz="0" w:space="0" w:color="auto"/>
                        <w:right w:val="none" w:sz="0" w:space="0" w:color="auto"/>
                      </w:divBdr>
                    </w:div>
                  </w:divsChild>
                </w:div>
                <w:div w:id="1864858506">
                  <w:marLeft w:val="0"/>
                  <w:marRight w:val="0"/>
                  <w:marTop w:val="0"/>
                  <w:marBottom w:val="0"/>
                  <w:divBdr>
                    <w:top w:val="none" w:sz="0" w:space="0" w:color="auto"/>
                    <w:left w:val="none" w:sz="0" w:space="0" w:color="auto"/>
                    <w:bottom w:val="none" w:sz="0" w:space="0" w:color="auto"/>
                    <w:right w:val="none" w:sz="0" w:space="0" w:color="auto"/>
                  </w:divBdr>
                  <w:divsChild>
                    <w:div w:id="1699114275">
                      <w:marLeft w:val="0"/>
                      <w:marRight w:val="0"/>
                      <w:marTop w:val="0"/>
                      <w:marBottom w:val="0"/>
                      <w:divBdr>
                        <w:top w:val="none" w:sz="0" w:space="0" w:color="auto"/>
                        <w:left w:val="none" w:sz="0" w:space="0" w:color="auto"/>
                        <w:bottom w:val="none" w:sz="0" w:space="0" w:color="auto"/>
                        <w:right w:val="none" w:sz="0" w:space="0" w:color="auto"/>
                      </w:divBdr>
                    </w:div>
                  </w:divsChild>
                </w:div>
                <w:div w:id="2002654022">
                  <w:marLeft w:val="0"/>
                  <w:marRight w:val="0"/>
                  <w:marTop w:val="0"/>
                  <w:marBottom w:val="0"/>
                  <w:divBdr>
                    <w:top w:val="none" w:sz="0" w:space="0" w:color="auto"/>
                    <w:left w:val="none" w:sz="0" w:space="0" w:color="auto"/>
                    <w:bottom w:val="none" w:sz="0" w:space="0" w:color="auto"/>
                    <w:right w:val="none" w:sz="0" w:space="0" w:color="auto"/>
                  </w:divBdr>
                  <w:divsChild>
                    <w:div w:id="1899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2126">
          <w:marLeft w:val="0"/>
          <w:marRight w:val="0"/>
          <w:marTop w:val="0"/>
          <w:marBottom w:val="0"/>
          <w:divBdr>
            <w:top w:val="none" w:sz="0" w:space="0" w:color="auto"/>
            <w:left w:val="none" w:sz="0" w:space="0" w:color="auto"/>
            <w:bottom w:val="none" w:sz="0" w:space="0" w:color="auto"/>
            <w:right w:val="none" w:sz="0" w:space="0" w:color="auto"/>
          </w:divBdr>
        </w:div>
        <w:div w:id="1480881566">
          <w:marLeft w:val="0"/>
          <w:marRight w:val="0"/>
          <w:marTop w:val="0"/>
          <w:marBottom w:val="0"/>
          <w:divBdr>
            <w:top w:val="none" w:sz="0" w:space="0" w:color="auto"/>
            <w:left w:val="none" w:sz="0" w:space="0" w:color="auto"/>
            <w:bottom w:val="none" w:sz="0" w:space="0" w:color="auto"/>
            <w:right w:val="none" w:sz="0" w:space="0" w:color="auto"/>
          </w:divBdr>
        </w:div>
        <w:div w:id="1485659034">
          <w:marLeft w:val="0"/>
          <w:marRight w:val="0"/>
          <w:marTop w:val="0"/>
          <w:marBottom w:val="0"/>
          <w:divBdr>
            <w:top w:val="none" w:sz="0" w:space="0" w:color="auto"/>
            <w:left w:val="none" w:sz="0" w:space="0" w:color="auto"/>
            <w:bottom w:val="none" w:sz="0" w:space="0" w:color="auto"/>
            <w:right w:val="none" w:sz="0" w:space="0" w:color="auto"/>
          </w:divBdr>
          <w:divsChild>
            <w:div w:id="1781489002">
              <w:marLeft w:val="-75"/>
              <w:marRight w:val="0"/>
              <w:marTop w:val="30"/>
              <w:marBottom w:val="30"/>
              <w:divBdr>
                <w:top w:val="none" w:sz="0" w:space="0" w:color="auto"/>
                <w:left w:val="none" w:sz="0" w:space="0" w:color="auto"/>
                <w:bottom w:val="none" w:sz="0" w:space="0" w:color="auto"/>
                <w:right w:val="none" w:sz="0" w:space="0" w:color="auto"/>
              </w:divBdr>
              <w:divsChild>
                <w:div w:id="116218688">
                  <w:marLeft w:val="0"/>
                  <w:marRight w:val="0"/>
                  <w:marTop w:val="0"/>
                  <w:marBottom w:val="0"/>
                  <w:divBdr>
                    <w:top w:val="none" w:sz="0" w:space="0" w:color="auto"/>
                    <w:left w:val="none" w:sz="0" w:space="0" w:color="auto"/>
                    <w:bottom w:val="none" w:sz="0" w:space="0" w:color="auto"/>
                    <w:right w:val="none" w:sz="0" w:space="0" w:color="auto"/>
                  </w:divBdr>
                  <w:divsChild>
                    <w:div w:id="1723138412">
                      <w:marLeft w:val="0"/>
                      <w:marRight w:val="0"/>
                      <w:marTop w:val="0"/>
                      <w:marBottom w:val="0"/>
                      <w:divBdr>
                        <w:top w:val="none" w:sz="0" w:space="0" w:color="auto"/>
                        <w:left w:val="none" w:sz="0" w:space="0" w:color="auto"/>
                        <w:bottom w:val="none" w:sz="0" w:space="0" w:color="auto"/>
                        <w:right w:val="none" w:sz="0" w:space="0" w:color="auto"/>
                      </w:divBdr>
                    </w:div>
                  </w:divsChild>
                </w:div>
                <w:div w:id="198980895">
                  <w:marLeft w:val="0"/>
                  <w:marRight w:val="0"/>
                  <w:marTop w:val="0"/>
                  <w:marBottom w:val="0"/>
                  <w:divBdr>
                    <w:top w:val="none" w:sz="0" w:space="0" w:color="auto"/>
                    <w:left w:val="none" w:sz="0" w:space="0" w:color="auto"/>
                    <w:bottom w:val="none" w:sz="0" w:space="0" w:color="auto"/>
                    <w:right w:val="none" w:sz="0" w:space="0" w:color="auto"/>
                  </w:divBdr>
                  <w:divsChild>
                    <w:div w:id="2035378651">
                      <w:marLeft w:val="0"/>
                      <w:marRight w:val="0"/>
                      <w:marTop w:val="0"/>
                      <w:marBottom w:val="0"/>
                      <w:divBdr>
                        <w:top w:val="none" w:sz="0" w:space="0" w:color="auto"/>
                        <w:left w:val="none" w:sz="0" w:space="0" w:color="auto"/>
                        <w:bottom w:val="none" w:sz="0" w:space="0" w:color="auto"/>
                        <w:right w:val="none" w:sz="0" w:space="0" w:color="auto"/>
                      </w:divBdr>
                    </w:div>
                  </w:divsChild>
                </w:div>
                <w:div w:id="312412457">
                  <w:marLeft w:val="0"/>
                  <w:marRight w:val="0"/>
                  <w:marTop w:val="0"/>
                  <w:marBottom w:val="0"/>
                  <w:divBdr>
                    <w:top w:val="none" w:sz="0" w:space="0" w:color="auto"/>
                    <w:left w:val="none" w:sz="0" w:space="0" w:color="auto"/>
                    <w:bottom w:val="none" w:sz="0" w:space="0" w:color="auto"/>
                    <w:right w:val="none" w:sz="0" w:space="0" w:color="auto"/>
                  </w:divBdr>
                  <w:divsChild>
                    <w:div w:id="148525182">
                      <w:marLeft w:val="0"/>
                      <w:marRight w:val="0"/>
                      <w:marTop w:val="0"/>
                      <w:marBottom w:val="0"/>
                      <w:divBdr>
                        <w:top w:val="none" w:sz="0" w:space="0" w:color="auto"/>
                        <w:left w:val="none" w:sz="0" w:space="0" w:color="auto"/>
                        <w:bottom w:val="none" w:sz="0" w:space="0" w:color="auto"/>
                        <w:right w:val="none" w:sz="0" w:space="0" w:color="auto"/>
                      </w:divBdr>
                    </w:div>
                  </w:divsChild>
                </w:div>
                <w:div w:id="422188852">
                  <w:marLeft w:val="0"/>
                  <w:marRight w:val="0"/>
                  <w:marTop w:val="0"/>
                  <w:marBottom w:val="0"/>
                  <w:divBdr>
                    <w:top w:val="none" w:sz="0" w:space="0" w:color="auto"/>
                    <w:left w:val="none" w:sz="0" w:space="0" w:color="auto"/>
                    <w:bottom w:val="none" w:sz="0" w:space="0" w:color="auto"/>
                    <w:right w:val="none" w:sz="0" w:space="0" w:color="auto"/>
                  </w:divBdr>
                  <w:divsChild>
                    <w:div w:id="1175074747">
                      <w:marLeft w:val="0"/>
                      <w:marRight w:val="0"/>
                      <w:marTop w:val="0"/>
                      <w:marBottom w:val="0"/>
                      <w:divBdr>
                        <w:top w:val="none" w:sz="0" w:space="0" w:color="auto"/>
                        <w:left w:val="none" w:sz="0" w:space="0" w:color="auto"/>
                        <w:bottom w:val="none" w:sz="0" w:space="0" w:color="auto"/>
                        <w:right w:val="none" w:sz="0" w:space="0" w:color="auto"/>
                      </w:divBdr>
                    </w:div>
                  </w:divsChild>
                </w:div>
                <w:div w:id="977802564">
                  <w:marLeft w:val="0"/>
                  <w:marRight w:val="0"/>
                  <w:marTop w:val="0"/>
                  <w:marBottom w:val="0"/>
                  <w:divBdr>
                    <w:top w:val="none" w:sz="0" w:space="0" w:color="auto"/>
                    <w:left w:val="none" w:sz="0" w:space="0" w:color="auto"/>
                    <w:bottom w:val="none" w:sz="0" w:space="0" w:color="auto"/>
                    <w:right w:val="none" w:sz="0" w:space="0" w:color="auto"/>
                  </w:divBdr>
                  <w:divsChild>
                    <w:div w:id="1519661588">
                      <w:marLeft w:val="0"/>
                      <w:marRight w:val="0"/>
                      <w:marTop w:val="0"/>
                      <w:marBottom w:val="0"/>
                      <w:divBdr>
                        <w:top w:val="none" w:sz="0" w:space="0" w:color="auto"/>
                        <w:left w:val="none" w:sz="0" w:space="0" w:color="auto"/>
                        <w:bottom w:val="none" w:sz="0" w:space="0" w:color="auto"/>
                        <w:right w:val="none" w:sz="0" w:space="0" w:color="auto"/>
                      </w:divBdr>
                    </w:div>
                  </w:divsChild>
                </w:div>
                <w:div w:id="1248464129">
                  <w:marLeft w:val="0"/>
                  <w:marRight w:val="0"/>
                  <w:marTop w:val="0"/>
                  <w:marBottom w:val="0"/>
                  <w:divBdr>
                    <w:top w:val="none" w:sz="0" w:space="0" w:color="auto"/>
                    <w:left w:val="none" w:sz="0" w:space="0" w:color="auto"/>
                    <w:bottom w:val="none" w:sz="0" w:space="0" w:color="auto"/>
                    <w:right w:val="none" w:sz="0" w:space="0" w:color="auto"/>
                  </w:divBdr>
                  <w:divsChild>
                    <w:div w:id="1470439852">
                      <w:marLeft w:val="0"/>
                      <w:marRight w:val="0"/>
                      <w:marTop w:val="0"/>
                      <w:marBottom w:val="0"/>
                      <w:divBdr>
                        <w:top w:val="none" w:sz="0" w:space="0" w:color="auto"/>
                        <w:left w:val="none" w:sz="0" w:space="0" w:color="auto"/>
                        <w:bottom w:val="none" w:sz="0" w:space="0" w:color="auto"/>
                        <w:right w:val="none" w:sz="0" w:space="0" w:color="auto"/>
                      </w:divBdr>
                    </w:div>
                  </w:divsChild>
                </w:div>
                <w:div w:id="1444614304">
                  <w:marLeft w:val="0"/>
                  <w:marRight w:val="0"/>
                  <w:marTop w:val="0"/>
                  <w:marBottom w:val="0"/>
                  <w:divBdr>
                    <w:top w:val="none" w:sz="0" w:space="0" w:color="auto"/>
                    <w:left w:val="none" w:sz="0" w:space="0" w:color="auto"/>
                    <w:bottom w:val="none" w:sz="0" w:space="0" w:color="auto"/>
                    <w:right w:val="none" w:sz="0" w:space="0" w:color="auto"/>
                  </w:divBdr>
                  <w:divsChild>
                    <w:div w:id="1908808041">
                      <w:marLeft w:val="0"/>
                      <w:marRight w:val="0"/>
                      <w:marTop w:val="0"/>
                      <w:marBottom w:val="0"/>
                      <w:divBdr>
                        <w:top w:val="none" w:sz="0" w:space="0" w:color="auto"/>
                        <w:left w:val="none" w:sz="0" w:space="0" w:color="auto"/>
                        <w:bottom w:val="none" w:sz="0" w:space="0" w:color="auto"/>
                        <w:right w:val="none" w:sz="0" w:space="0" w:color="auto"/>
                      </w:divBdr>
                    </w:div>
                  </w:divsChild>
                </w:div>
                <w:div w:id="1480536553">
                  <w:marLeft w:val="0"/>
                  <w:marRight w:val="0"/>
                  <w:marTop w:val="0"/>
                  <w:marBottom w:val="0"/>
                  <w:divBdr>
                    <w:top w:val="none" w:sz="0" w:space="0" w:color="auto"/>
                    <w:left w:val="none" w:sz="0" w:space="0" w:color="auto"/>
                    <w:bottom w:val="none" w:sz="0" w:space="0" w:color="auto"/>
                    <w:right w:val="none" w:sz="0" w:space="0" w:color="auto"/>
                  </w:divBdr>
                  <w:divsChild>
                    <w:div w:id="1244530667">
                      <w:marLeft w:val="0"/>
                      <w:marRight w:val="0"/>
                      <w:marTop w:val="0"/>
                      <w:marBottom w:val="0"/>
                      <w:divBdr>
                        <w:top w:val="none" w:sz="0" w:space="0" w:color="auto"/>
                        <w:left w:val="none" w:sz="0" w:space="0" w:color="auto"/>
                        <w:bottom w:val="none" w:sz="0" w:space="0" w:color="auto"/>
                        <w:right w:val="none" w:sz="0" w:space="0" w:color="auto"/>
                      </w:divBdr>
                    </w:div>
                  </w:divsChild>
                </w:div>
                <w:div w:id="2073577930">
                  <w:marLeft w:val="0"/>
                  <w:marRight w:val="0"/>
                  <w:marTop w:val="0"/>
                  <w:marBottom w:val="0"/>
                  <w:divBdr>
                    <w:top w:val="none" w:sz="0" w:space="0" w:color="auto"/>
                    <w:left w:val="none" w:sz="0" w:space="0" w:color="auto"/>
                    <w:bottom w:val="none" w:sz="0" w:space="0" w:color="auto"/>
                    <w:right w:val="none" w:sz="0" w:space="0" w:color="auto"/>
                  </w:divBdr>
                  <w:divsChild>
                    <w:div w:id="10580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089">
          <w:marLeft w:val="0"/>
          <w:marRight w:val="0"/>
          <w:marTop w:val="0"/>
          <w:marBottom w:val="0"/>
          <w:divBdr>
            <w:top w:val="none" w:sz="0" w:space="0" w:color="auto"/>
            <w:left w:val="none" w:sz="0" w:space="0" w:color="auto"/>
            <w:bottom w:val="none" w:sz="0" w:space="0" w:color="auto"/>
            <w:right w:val="none" w:sz="0" w:space="0" w:color="auto"/>
          </w:divBdr>
        </w:div>
        <w:div w:id="1531799418">
          <w:marLeft w:val="0"/>
          <w:marRight w:val="0"/>
          <w:marTop w:val="0"/>
          <w:marBottom w:val="0"/>
          <w:divBdr>
            <w:top w:val="none" w:sz="0" w:space="0" w:color="auto"/>
            <w:left w:val="none" w:sz="0" w:space="0" w:color="auto"/>
            <w:bottom w:val="none" w:sz="0" w:space="0" w:color="auto"/>
            <w:right w:val="none" w:sz="0" w:space="0" w:color="auto"/>
          </w:divBdr>
        </w:div>
        <w:div w:id="1559780009">
          <w:marLeft w:val="0"/>
          <w:marRight w:val="0"/>
          <w:marTop w:val="0"/>
          <w:marBottom w:val="0"/>
          <w:divBdr>
            <w:top w:val="none" w:sz="0" w:space="0" w:color="auto"/>
            <w:left w:val="none" w:sz="0" w:space="0" w:color="auto"/>
            <w:bottom w:val="none" w:sz="0" w:space="0" w:color="auto"/>
            <w:right w:val="none" w:sz="0" w:space="0" w:color="auto"/>
          </w:divBdr>
          <w:divsChild>
            <w:div w:id="1356686222">
              <w:marLeft w:val="-75"/>
              <w:marRight w:val="0"/>
              <w:marTop w:val="30"/>
              <w:marBottom w:val="30"/>
              <w:divBdr>
                <w:top w:val="none" w:sz="0" w:space="0" w:color="auto"/>
                <w:left w:val="none" w:sz="0" w:space="0" w:color="auto"/>
                <w:bottom w:val="none" w:sz="0" w:space="0" w:color="auto"/>
                <w:right w:val="none" w:sz="0" w:space="0" w:color="auto"/>
              </w:divBdr>
              <w:divsChild>
                <w:div w:id="332419924">
                  <w:marLeft w:val="0"/>
                  <w:marRight w:val="0"/>
                  <w:marTop w:val="0"/>
                  <w:marBottom w:val="0"/>
                  <w:divBdr>
                    <w:top w:val="none" w:sz="0" w:space="0" w:color="auto"/>
                    <w:left w:val="none" w:sz="0" w:space="0" w:color="auto"/>
                    <w:bottom w:val="none" w:sz="0" w:space="0" w:color="auto"/>
                    <w:right w:val="none" w:sz="0" w:space="0" w:color="auto"/>
                  </w:divBdr>
                  <w:divsChild>
                    <w:div w:id="1350334062">
                      <w:marLeft w:val="0"/>
                      <w:marRight w:val="0"/>
                      <w:marTop w:val="0"/>
                      <w:marBottom w:val="0"/>
                      <w:divBdr>
                        <w:top w:val="none" w:sz="0" w:space="0" w:color="auto"/>
                        <w:left w:val="none" w:sz="0" w:space="0" w:color="auto"/>
                        <w:bottom w:val="none" w:sz="0" w:space="0" w:color="auto"/>
                        <w:right w:val="none" w:sz="0" w:space="0" w:color="auto"/>
                      </w:divBdr>
                    </w:div>
                  </w:divsChild>
                </w:div>
                <w:div w:id="380905241">
                  <w:marLeft w:val="0"/>
                  <w:marRight w:val="0"/>
                  <w:marTop w:val="0"/>
                  <w:marBottom w:val="0"/>
                  <w:divBdr>
                    <w:top w:val="none" w:sz="0" w:space="0" w:color="auto"/>
                    <w:left w:val="none" w:sz="0" w:space="0" w:color="auto"/>
                    <w:bottom w:val="none" w:sz="0" w:space="0" w:color="auto"/>
                    <w:right w:val="none" w:sz="0" w:space="0" w:color="auto"/>
                  </w:divBdr>
                  <w:divsChild>
                    <w:div w:id="1610235121">
                      <w:marLeft w:val="0"/>
                      <w:marRight w:val="0"/>
                      <w:marTop w:val="0"/>
                      <w:marBottom w:val="0"/>
                      <w:divBdr>
                        <w:top w:val="none" w:sz="0" w:space="0" w:color="auto"/>
                        <w:left w:val="none" w:sz="0" w:space="0" w:color="auto"/>
                        <w:bottom w:val="none" w:sz="0" w:space="0" w:color="auto"/>
                        <w:right w:val="none" w:sz="0" w:space="0" w:color="auto"/>
                      </w:divBdr>
                    </w:div>
                  </w:divsChild>
                </w:div>
                <w:div w:id="461461737">
                  <w:marLeft w:val="0"/>
                  <w:marRight w:val="0"/>
                  <w:marTop w:val="0"/>
                  <w:marBottom w:val="0"/>
                  <w:divBdr>
                    <w:top w:val="none" w:sz="0" w:space="0" w:color="auto"/>
                    <w:left w:val="none" w:sz="0" w:space="0" w:color="auto"/>
                    <w:bottom w:val="none" w:sz="0" w:space="0" w:color="auto"/>
                    <w:right w:val="none" w:sz="0" w:space="0" w:color="auto"/>
                  </w:divBdr>
                  <w:divsChild>
                    <w:div w:id="115873220">
                      <w:marLeft w:val="0"/>
                      <w:marRight w:val="0"/>
                      <w:marTop w:val="0"/>
                      <w:marBottom w:val="0"/>
                      <w:divBdr>
                        <w:top w:val="none" w:sz="0" w:space="0" w:color="auto"/>
                        <w:left w:val="none" w:sz="0" w:space="0" w:color="auto"/>
                        <w:bottom w:val="none" w:sz="0" w:space="0" w:color="auto"/>
                        <w:right w:val="none" w:sz="0" w:space="0" w:color="auto"/>
                      </w:divBdr>
                    </w:div>
                  </w:divsChild>
                </w:div>
                <w:div w:id="686832236">
                  <w:marLeft w:val="0"/>
                  <w:marRight w:val="0"/>
                  <w:marTop w:val="0"/>
                  <w:marBottom w:val="0"/>
                  <w:divBdr>
                    <w:top w:val="none" w:sz="0" w:space="0" w:color="auto"/>
                    <w:left w:val="none" w:sz="0" w:space="0" w:color="auto"/>
                    <w:bottom w:val="none" w:sz="0" w:space="0" w:color="auto"/>
                    <w:right w:val="none" w:sz="0" w:space="0" w:color="auto"/>
                  </w:divBdr>
                  <w:divsChild>
                    <w:div w:id="645664960">
                      <w:marLeft w:val="0"/>
                      <w:marRight w:val="0"/>
                      <w:marTop w:val="0"/>
                      <w:marBottom w:val="0"/>
                      <w:divBdr>
                        <w:top w:val="none" w:sz="0" w:space="0" w:color="auto"/>
                        <w:left w:val="none" w:sz="0" w:space="0" w:color="auto"/>
                        <w:bottom w:val="none" w:sz="0" w:space="0" w:color="auto"/>
                        <w:right w:val="none" w:sz="0" w:space="0" w:color="auto"/>
                      </w:divBdr>
                    </w:div>
                  </w:divsChild>
                </w:div>
                <w:div w:id="1131896127">
                  <w:marLeft w:val="0"/>
                  <w:marRight w:val="0"/>
                  <w:marTop w:val="0"/>
                  <w:marBottom w:val="0"/>
                  <w:divBdr>
                    <w:top w:val="none" w:sz="0" w:space="0" w:color="auto"/>
                    <w:left w:val="none" w:sz="0" w:space="0" w:color="auto"/>
                    <w:bottom w:val="none" w:sz="0" w:space="0" w:color="auto"/>
                    <w:right w:val="none" w:sz="0" w:space="0" w:color="auto"/>
                  </w:divBdr>
                  <w:divsChild>
                    <w:div w:id="51975658">
                      <w:marLeft w:val="0"/>
                      <w:marRight w:val="0"/>
                      <w:marTop w:val="0"/>
                      <w:marBottom w:val="0"/>
                      <w:divBdr>
                        <w:top w:val="none" w:sz="0" w:space="0" w:color="auto"/>
                        <w:left w:val="none" w:sz="0" w:space="0" w:color="auto"/>
                        <w:bottom w:val="none" w:sz="0" w:space="0" w:color="auto"/>
                        <w:right w:val="none" w:sz="0" w:space="0" w:color="auto"/>
                      </w:divBdr>
                    </w:div>
                  </w:divsChild>
                </w:div>
                <w:div w:id="1617449153">
                  <w:marLeft w:val="0"/>
                  <w:marRight w:val="0"/>
                  <w:marTop w:val="0"/>
                  <w:marBottom w:val="0"/>
                  <w:divBdr>
                    <w:top w:val="none" w:sz="0" w:space="0" w:color="auto"/>
                    <w:left w:val="none" w:sz="0" w:space="0" w:color="auto"/>
                    <w:bottom w:val="none" w:sz="0" w:space="0" w:color="auto"/>
                    <w:right w:val="none" w:sz="0" w:space="0" w:color="auto"/>
                  </w:divBdr>
                  <w:divsChild>
                    <w:div w:id="1080062359">
                      <w:marLeft w:val="0"/>
                      <w:marRight w:val="0"/>
                      <w:marTop w:val="0"/>
                      <w:marBottom w:val="0"/>
                      <w:divBdr>
                        <w:top w:val="none" w:sz="0" w:space="0" w:color="auto"/>
                        <w:left w:val="none" w:sz="0" w:space="0" w:color="auto"/>
                        <w:bottom w:val="none" w:sz="0" w:space="0" w:color="auto"/>
                        <w:right w:val="none" w:sz="0" w:space="0" w:color="auto"/>
                      </w:divBdr>
                    </w:div>
                  </w:divsChild>
                </w:div>
                <w:div w:id="1759407348">
                  <w:marLeft w:val="0"/>
                  <w:marRight w:val="0"/>
                  <w:marTop w:val="0"/>
                  <w:marBottom w:val="0"/>
                  <w:divBdr>
                    <w:top w:val="none" w:sz="0" w:space="0" w:color="auto"/>
                    <w:left w:val="none" w:sz="0" w:space="0" w:color="auto"/>
                    <w:bottom w:val="none" w:sz="0" w:space="0" w:color="auto"/>
                    <w:right w:val="none" w:sz="0" w:space="0" w:color="auto"/>
                  </w:divBdr>
                  <w:divsChild>
                    <w:div w:id="443234184">
                      <w:marLeft w:val="0"/>
                      <w:marRight w:val="0"/>
                      <w:marTop w:val="0"/>
                      <w:marBottom w:val="0"/>
                      <w:divBdr>
                        <w:top w:val="none" w:sz="0" w:space="0" w:color="auto"/>
                        <w:left w:val="none" w:sz="0" w:space="0" w:color="auto"/>
                        <w:bottom w:val="none" w:sz="0" w:space="0" w:color="auto"/>
                        <w:right w:val="none" w:sz="0" w:space="0" w:color="auto"/>
                      </w:divBdr>
                    </w:div>
                  </w:divsChild>
                </w:div>
                <w:div w:id="1971860058">
                  <w:marLeft w:val="0"/>
                  <w:marRight w:val="0"/>
                  <w:marTop w:val="0"/>
                  <w:marBottom w:val="0"/>
                  <w:divBdr>
                    <w:top w:val="none" w:sz="0" w:space="0" w:color="auto"/>
                    <w:left w:val="none" w:sz="0" w:space="0" w:color="auto"/>
                    <w:bottom w:val="none" w:sz="0" w:space="0" w:color="auto"/>
                    <w:right w:val="none" w:sz="0" w:space="0" w:color="auto"/>
                  </w:divBdr>
                  <w:divsChild>
                    <w:div w:id="286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7819">
          <w:marLeft w:val="0"/>
          <w:marRight w:val="0"/>
          <w:marTop w:val="0"/>
          <w:marBottom w:val="0"/>
          <w:divBdr>
            <w:top w:val="none" w:sz="0" w:space="0" w:color="auto"/>
            <w:left w:val="none" w:sz="0" w:space="0" w:color="auto"/>
            <w:bottom w:val="none" w:sz="0" w:space="0" w:color="auto"/>
            <w:right w:val="none" w:sz="0" w:space="0" w:color="auto"/>
          </w:divBdr>
        </w:div>
        <w:div w:id="1588227147">
          <w:marLeft w:val="0"/>
          <w:marRight w:val="0"/>
          <w:marTop w:val="0"/>
          <w:marBottom w:val="0"/>
          <w:divBdr>
            <w:top w:val="none" w:sz="0" w:space="0" w:color="auto"/>
            <w:left w:val="none" w:sz="0" w:space="0" w:color="auto"/>
            <w:bottom w:val="none" w:sz="0" w:space="0" w:color="auto"/>
            <w:right w:val="none" w:sz="0" w:space="0" w:color="auto"/>
          </w:divBdr>
          <w:divsChild>
            <w:div w:id="373166037">
              <w:marLeft w:val="-75"/>
              <w:marRight w:val="0"/>
              <w:marTop w:val="30"/>
              <w:marBottom w:val="30"/>
              <w:divBdr>
                <w:top w:val="none" w:sz="0" w:space="0" w:color="auto"/>
                <w:left w:val="none" w:sz="0" w:space="0" w:color="auto"/>
                <w:bottom w:val="none" w:sz="0" w:space="0" w:color="auto"/>
                <w:right w:val="none" w:sz="0" w:space="0" w:color="auto"/>
              </w:divBdr>
              <w:divsChild>
                <w:div w:id="1485505484">
                  <w:marLeft w:val="0"/>
                  <w:marRight w:val="0"/>
                  <w:marTop w:val="0"/>
                  <w:marBottom w:val="0"/>
                  <w:divBdr>
                    <w:top w:val="none" w:sz="0" w:space="0" w:color="auto"/>
                    <w:left w:val="none" w:sz="0" w:space="0" w:color="auto"/>
                    <w:bottom w:val="none" w:sz="0" w:space="0" w:color="auto"/>
                    <w:right w:val="none" w:sz="0" w:space="0" w:color="auto"/>
                  </w:divBdr>
                  <w:divsChild>
                    <w:div w:id="801071770">
                      <w:marLeft w:val="0"/>
                      <w:marRight w:val="0"/>
                      <w:marTop w:val="0"/>
                      <w:marBottom w:val="0"/>
                      <w:divBdr>
                        <w:top w:val="none" w:sz="0" w:space="0" w:color="auto"/>
                        <w:left w:val="none" w:sz="0" w:space="0" w:color="auto"/>
                        <w:bottom w:val="none" w:sz="0" w:space="0" w:color="auto"/>
                        <w:right w:val="none" w:sz="0" w:space="0" w:color="auto"/>
                      </w:divBdr>
                    </w:div>
                  </w:divsChild>
                </w:div>
                <w:div w:id="2036155494">
                  <w:marLeft w:val="0"/>
                  <w:marRight w:val="0"/>
                  <w:marTop w:val="0"/>
                  <w:marBottom w:val="0"/>
                  <w:divBdr>
                    <w:top w:val="none" w:sz="0" w:space="0" w:color="auto"/>
                    <w:left w:val="none" w:sz="0" w:space="0" w:color="auto"/>
                    <w:bottom w:val="none" w:sz="0" w:space="0" w:color="auto"/>
                    <w:right w:val="none" w:sz="0" w:space="0" w:color="auto"/>
                  </w:divBdr>
                  <w:divsChild>
                    <w:div w:id="439958392">
                      <w:marLeft w:val="0"/>
                      <w:marRight w:val="0"/>
                      <w:marTop w:val="0"/>
                      <w:marBottom w:val="0"/>
                      <w:divBdr>
                        <w:top w:val="none" w:sz="0" w:space="0" w:color="auto"/>
                        <w:left w:val="none" w:sz="0" w:space="0" w:color="auto"/>
                        <w:bottom w:val="none" w:sz="0" w:space="0" w:color="auto"/>
                        <w:right w:val="none" w:sz="0" w:space="0" w:color="auto"/>
                      </w:divBdr>
                    </w:div>
                    <w:div w:id="865411026">
                      <w:marLeft w:val="0"/>
                      <w:marRight w:val="0"/>
                      <w:marTop w:val="0"/>
                      <w:marBottom w:val="0"/>
                      <w:divBdr>
                        <w:top w:val="none" w:sz="0" w:space="0" w:color="auto"/>
                        <w:left w:val="none" w:sz="0" w:space="0" w:color="auto"/>
                        <w:bottom w:val="none" w:sz="0" w:space="0" w:color="auto"/>
                        <w:right w:val="none" w:sz="0" w:space="0" w:color="auto"/>
                      </w:divBdr>
                    </w:div>
                    <w:div w:id="1248882339">
                      <w:marLeft w:val="0"/>
                      <w:marRight w:val="0"/>
                      <w:marTop w:val="0"/>
                      <w:marBottom w:val="0"/>
                      <w:divBdr>
                        <w:top w:val="none" w:sz="0" w:space="0" w:color="auto"/>
                        <w:left w:val="none" w:sz="0" w:space="0" w:color="auto"/>
                        <w:bottom w:val="none" w:sz="0" w:space="0" w:color="auto"/>
                        <w:right w:val="none" w:sz="0" w:space="0" w:color="auto"/>
                      </w:divBdr>
                    </w:div>
                    <w:div w:id="1521549489">
                      <w:marLeft w:val="0"/>
                      <w:marRight w:val="0"/>
                      <w:marTop w:val="0"/>
                      <w:marBottom w:val="0"/>
                      <w:divBdr>
                        <w:top w:val="none" w:sz="0" w:space="0" w:color="auto"/>
                        <w:left w:val="none" w:sz="0" w:space="0" w:color="auto"/>
                        <w:bottom w:val="none" w:sz="0" w:space="0" w:color="auto"/>
                        <w:right w:val="none" w:sz="0" w:space="0" w:color="auto"/>
                      </w:divBdr>
                    </w:div>
                    <w:div w:id="20475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08742">
          <w:marLeft w:val="0"/>
          <w:marRight w:val="0"/>
          <w:marTop w:val="0"/>
          <w:marBottom w:val="0"/>
          <w:divBdr>
            <w:top w:val="none" w:sz="0" w:space="0" w:color="auto"/>
            <w:left w:val="none" w:sz="0" w:space="0" w:color="auto"/>
            <w:bottom w:val="none" w:sz="0" w:space="0" w:color="auto"/>
            <w:right w:val="none" w:sz="0" w:space="0" w:color="auto"/>
          </w:divBdr>
        </w:div>
        <w:div w:id="1592810746">
          <w:marLeft w:val="0"/>
          <w:marRight w:val="0"/>
          <w:marTop w:val="0"/>
          <w:marBottom w:val="0"/>
          <w:divBdr>
            <w:top w:val="none" w:sz="0" w:space="0" w:color="auto"/>
            <w:left w:val="none" w:sz="0" w:space="0" w:color="auto"/>
            <w:bottom w:val="none" w:sz="0" w:space="0" w:color="auto"/>
            <w:right w:val="none" w:sz="0" w:space="0" w:color="auto"/>
          </w:divBdr>
        </w:div>
        <w:div w:id="1608199690">
          <w:marLeft w:val="0"/>
          <w:marRight w:val="0"/>
          <w:marTop w:val="0"/>
          <w:marBottom w:val="0"/>
          <w:divBdr>
            <w:top w:val="none" w:sz="0" w:space="0" w:color="auto"/>
            <w:left w:val="none" w:sz="0" w:space="0" w:color="auto"/>
            <w:bottom w:val="none" w:sz="0" w:space="0" w:color="auto"/>
            <w:right w:val="none" w:sz="0" w:space="0" w:color="auto"/>
          </w:divBdr>
        </w:div>
        <w:div w:id="1612013456">
          <w:marLeft w:val="0"/>
          <w:marRight w:val="0"/>
          <w:marTop w:val="0"/>
          <w:marBottom w:val="0"/>
          <w:divBdr>
            <w:top w:val="none" w:sz="0" w:space="0" w:color="auto"/>
            <w:left w:val="none" w:sz="0" w:space="0" w:color="auto"/>
            <w:bottom w:val="none" w:sz="0" w:space="0" w:color="auto"/>
            <w:right w:val="none" w:sz="0" w:space="0" w:color="auto"/>
          </w:divBdr>
        </w:div>
        <w:div w:id="1628271196">
          <w:marLeft w:val="0"/>
          <w:marRight w:val="0"/>
          <w:marTop w:val="0"/>
          <w:marBottom w:val="0"/>
          <w:divBdr>
            <w:top w:val="none" w:sz="0" w:space="0" w:color="auto"/>
            <w:left w:val="none" w:sz="0" w:space="0" w:color="auto"/>
            <w:bottom w:val="none" w:sz="0" w:space="0" w:color="auto"/>
            <w:right w:val="none" w:sz="0" w:space="0" w:color="auto"/>
          </w:divBdr>
        </w:div>
        <w:div w:id="1641887802">
          <w:marLeft w:val="0"/>
          <w:marRight w:val="0"/>
          <w:marTop w:val="0"/>
          <w:marBottom w:val="0"/>
          <w:divBdr>
            <w:top w:val="none" w:sz="0" w:space="0" w:color="auto"/>
            <w:left w:val="none" w:sz="0" w:space="0" w:color="auto"/>
            <w:bottom w:val="none" w:sz="0" w:space="0" w:color="auto"/>
            <w:right w:val="none" w:sz="0" w:space="0" w:color="auto"/>
          </w:divBdr>
        </w:div>
        <w:div w:id="1655453466">
          <w:marLeft w:val="0"/>
          <w:marRight w:val="0"/>
          <w:marTop w:val="0"/>
          <w:marBottom w:val="0"/>
          <w:divBdr>
            <w:top w:val="none" w:sz="0" w:space="0" w:color="auto"/>
            <w:left w:val="none" w:sz="0" w:space="0" w:color="auto"/>
            <w:bottom w:val="none" w:sz="0" w:space="0" w:color="auto"/>
            <w:right w:val="none" w:sz="0" w:space="0" w:color="auto"/>
          </w:divBdr>
          <w:divsChild>
            <w:div w:id="1083255917">
              <w:marLeft w:val="0"/>
              <w:marRight w:val="0"/>
              <w:marTop w:val="0"/>
              <w:marBottom w:val="0"/>
              <w:divBdr>
                <w:top w:val="none" w:sz="0" w:space="0" w:color="auto"/>
                <w:left w:val="none" w:sz="0" w:space="0" w:color="auto"/>
                <w:bottom w:val="none" w:sz="0" w:space="0" w:color="auto"/>
                <w:right w:val="none" w:sz="0" w:space="0" w:color="auto"/>
              </w:divBdr>
            </w:div>
            <w:div w:id="1145506458">
              <w:marLeft w:val="0"/>
              <w:marRight w:val="0"/>
              <w:marTop w:val="0"/>
              <w:marBottom w:val="0"/>
              <w:divBdr>
                <w:top w:val="none" w:sz="0" w:space="0" w:color="auto"/>
                <w:left w:val="none" w:sz="0" w:space="0" w:color="auto"/>
                <w:bottom w:val="none" w:sz="0" w:space="0" w:color="auto"/>
                <w:right w:val="none" w:sz="0" w:space="0" w:color="auto"/>
              </w:divBdr>
            </w:div>
            <w:div w:id="1346635665">
              <w:marLeft w:val="0"/>
              <w:marRight w:val="0"/>
              <w:marTop w:val="0"/>
              <w:marBottom w:val="0"/>
              <w:divBdr>
                <w:top w:val="none" w:sz="0" w:space="0" w:color="auto"/>
                <w:left w:val="none" w:sz="0" w:space="0" w:color="auto"/>
                <w:bottom w:val="none" w:sz="0" w:space="0" w:color="auto"/>
                <w:right w:val="none" w:sz="0" w:space="0" w:color="auto"/>
              </w:divBdr>
            </w:div>
            <w:div w:id="1692800150">
              <w:marLeft w:val="0"/>
              <w:marRight w:val="0"/>
              <w:marTop w:val="0"/>
              <w:marBottom w:val="0"/>
              <w:divBdr>
                <w:top w:val="none" w:sz="0" w:space="0" w:color="auto"/>
                <w:left w:val="none" w:sz="0" w:space="0" w:color="auto"/>
                <w:bottom w:val="none" w:sz="0" w:space="0" w:color="auto"/>
                <w:right w:val="none" w:sz="0" w:space="0" w:color="auto"/>
              </w:divBdr>
            </w:div>
            <w:div w:id="2070610530">
              <w:marLeft w:val="0"/>
              <w:marRight w:val="0"/>
              <w:marTop w:val="0"/>
              <w:marBottom w:val="0"/>
              <w:divBdr>
                <w:top w:val="none" w:sz="0" w:space="0" w:color="auto"/>
                <w:left w:val="none" w:sz="0" w:space="0" w:color="auto"/>
                <w:bottom w:val="none" w:sz="0" w:space="0" w:color="auto"/>
                <w:right w:val="none" w:sz="0" w:space="0" w:color="auto"/>
              </w:divBdr>
            </w:div>
          </w:divsChild>
        </w:div>
        <w:div w:id="1662387212">
          <w:marLeft w:val="0"/>
          <w:marRight w:val="0"/>
          <w:marTop w:val="0"/>
          <w:marBottom w:val="0"/>
          <w:divBdr>
            <w:top w:val="none" w:sz="0" w:space="0" w:color="auto"/>
            <w:left w:val="none" w:sz="0" w:space="0" w:color="auto"/>
            <w:bottom w:val="none" w:sz="0" w:space="0" w:color="auto"/>
            <w:right w:val="none" w:sz="0" w:space="0" w:color="auto"/>
          </w:divBdr>
        </w:div>
        <w:div w:id="1698461139">
          <w:marLeft w:val="0"/>
          <w:marRight w:val="0"/>
          <w:marTop w:val="0"/>
          <w:marBottom w:val="0"/>
          <w:divBdr>
            <w:top w:val="none" w:sz="0" w:space="0" w:color="auto"/>
            <w:left w:val="none" w:sz="0" w:space="0" w:color="auto"/>
            <w:bottom w:val="none" w:sz="0" w:space="0" w:color="auto"/>
            <w:right w:val="none" w:sz="0" w:space="0" w:color="auto"/>
          </w:divBdr>
        </w:div>
        <w:div w:id="1706053624">
          <w:marLeft w:val="0"/>
          <w:marRight w:val="0"/>
          <w:marTop w:val="0"/>
          <w:marBottom w:val="0"/>
          <w:divBdr>
            <w:top w:val="none" w:sz="0" w:space="0" w:color="auto"/>
            <w:left w:val="none" w:sz="0" w:space="0" w:color="auto"/>
            <w:bottom w:val="none" w:sz="0" w:space="0" w:color="auto"/>
            <w:right w:val="none" w:sz="0" w:space="0" w:color="auto"/>
          </w:divBdr>
          <w:divsChild>
            <w:div w:id="202863485">
              <w:marLeft w:val="0"/>
              <w:marRight w:val="0"/>
              <w:marTop w:val="0"/>
              <w:marBottom w:val="0"/>
              <w:divBdr>
                <w:top w:val="none" w:sz="0" w:space="0" w:color="auto"/>
                <w:left w:val="none" w:sz="0" w:space="0" w:color="auto"/>
                <w:bottom w:val="none" w:sz="0" w:space="0" w:color="auto"/>
                <w:right w:val="none" w:sz="0" w:space="0" w:color="auto"/>
              </w:divBdr>
            </w:div>
            <w:div w:id="529073432">
              <w:marLeft w:val="0"/>
              <w:marRight w:val="0"/>
              <w:marTop w:val="0"/>
              <w:marBottom w:val="0"/>
              <w:divBdr>
                <w:top w:val="none" w:sz="0" w:space="0" w:color="auto"/>
                <w:left w:val="none" w:sz="0" w:space="0" w:color="auto"/>
                <w:bottom w:val="none" w:sz="0" w:space="0" w:color="auto"/>
                <w:right w:val="none" w:sz="0" w:space="0" w:color="auto"/>
              </w:divBdr>
            </w:div>
            <w:div w:id="788352846">
              <w:marLeft w:val="0"/>
              <w:marRight w:val="0"/>
              <w:marTop w:val="0"/>
              <w:marBottom w:val="0"/>
              <w:divBdr>
                <w:top w:val="none" w:sz="0" w:space="0" w:color="auto"/>
                <w:left w:val="none" w:sz="0" w:space="0" w:color="auto"/>
                <w:bottom w:val="none" w:sz="0" w:space="0" w:color="auto"/>
                <w:right w:val="none" w:sz="0" w:space="0" w:color="auto"/>
              </w:divBdr>
            </w:div>
            <w:div w:id="910698706">
              <w:marLeft w:val="0"/>
              <w:marRight w:val="0"/>
              <w:marTop w:val="0"/>
              <w:marBottom w:val="0"/>
              <w:divBdr>
                <w:top w:val="none" w:sz="0" w:space="0" w:color="auto"/>
                <w:left w:val="none" w:sz="0" w:space="0" w:color="auto"/>
                <w:bottom w:val="none" w:sz="0" w:space="0" w:color="auto"/>
                <w:right w:val="none" w:sz="0" w:space="0" w:color="auto"/>
              </w:divBdr>
            </w:div>
            <w:div w:id="1655915667">
              <w:marLeft w:val="0"/>
              <w:marRight w:val="0"/>
              <w:marTop w:val="0"/>
              <w:marBottom w:val="0"/>
              <w:divBdr>
                <w:top w:val="none" w:sz="0" w:space="0" w:color="auto"/>
                <w:left w:val="none" w:sz="0" w:space="0" w:color="auto"/>
                <w:bottom w:val="none" w:sz="0" w:space="0" w:color="auto"/>
                <w:right w:val="none" w:sz="0" w:space="0" w:color="auto"/>
              </w:divBdr>
            </w:div>
          </w:divsChild>
        </w:div>
        <w:div w:id="1710184876">
          <w:marLeft w:val="0"/>
          <w:marRight w:val="0"/>
          <w:marTop w:val="0"/>
          <w:marBottom w:val="0"/>
          <w:divBdr>
            <w:top w:val="none" w:sz="0" w:space="0" w:color="auto"/>
            <w:left w:val="none" w:sz="0" w:space="0" w:color="auto"/>
            <w:bottom w:val="none" w:sz="0" w:space="0" w:color="auto"/>
            <w:right w:val="none" w:sz="0" w:space="0" w:color="auto"/>
          </w:divBdr>
        </w:div>
        <w:div w:id="1712001725">
          <w:marLeft w:val="0"/>
          <w:marRight w:val="0"/>
          <w:marTop w:val="0"/>
          <w:marBottom w:val="0"/>
          <w:divBdr>
            <w:top w:val="none" w:sz="0" w:space="0" w:color="auto"/>
            <w:left w:val="none" w:sz="0" w:space="0" w:color="auto"/>
            <w:bottom w:val="none" w:sz="0" w:space="0" w:color="auto"/>
            <w:right w:val="none" w:sz="0" w:space="0" w:color="auto"/>
          </w:divBdr>
        </w:div>
        <w:div w:id="1712609979">
          <w:marLeft w:val="0"/>
          <w:marRight w:val="0"/>
          <w:marTop w:val="0"/>
          <w:marBottom w:val="0"/>
          <w:divBdr>
            <w:top w:val="none" w:sz="0" w:space="0" w:color="auto"/>
            <w:left w:val="none" w:sz="0" w:space="0" w:color="auto"/>
            <w:bottom w:val="none" w:sz="0" w:space="0" w:color="auto"/>
            <w:right w:val="none" w:sz="0" w:space="0" w:color="auto"/>
          </w:divBdr>
        </w:div>
        <w:div w:id="1718696112">
          <w:marLeft w:val="0"/>
          <w:marRight w:val="0"/>
          <w:marTop w:val="0"/>
          <w:marBottom w:val="0"/>
          <w:divBdr>
            <w:top w:val="none" w:sz="0" w:space="0" w:color="auto"/>
            <w:left w:val="none" w:sz="0" w:space="0" w:color="auto"/>
            <w:bottom w:val="none" w:sz="0" w:space="0" w:color="auto"/>
            <w:right w:val="none" w:sz="0" w:space="0" w:color="auto"/>
          </w:divBdr>
        </w:div>
        <w:div w:id="1723286292">
          <w:marLeft w:val="0"/>
          <w:marRight w:val="0"/>
          <w:marTop w:val="0"/>
          <w:marBottom w:val="0"/>
          <w:divBdr>
            <w:top w:val="none" w:sz="0" w:space="0" w:color="auto"/>
            <w:left w:val="none" w:sz="0" w:space="0" w:color="auto"/>
            <w:bottom w:val="none" w:sz="0" w:space="0" w:color="auto"/>
            <w:right w:val="none" w:sz="0" w:space="0" w:color="auto"/>
          </w:divBdr>
        </w:div>
        <w:div w:id="1741978281">
          <w:marLeft w:val="0"/>
          <w:marRight w:val="0"/>
          <w:marTop w:val="0"/>
          <w:marBottom w:val="0"/>
          <w:divBdr>
            <w:top w:val="none" w:sz="0" w:space="0" w:color="auto"/>
            <w:left w:val="none" w:sz="0" w:space="0" w:color="auto"/>
            <w:bottom w:val="none" w:sz="0" w:space="0" w:color="auto"/>
            <w:right w:val="none" w:sz="0" w:space="0" w:color="auto"/>
          </w:divBdr>
        </w:div>
        <w:div w:id="1742409925">
          <w:marLeft w:val="0"/>
          <w:marRight w:val="0"/>
          <w:marTop w:val="0"/>
          <w:marBottom w:val="0"/>
          <w:divBdr>
            <w:top w:val="none" w:sz="0" w:space="0" w:color="auto"/>
            <w:left w:val="none" w:sz="0" w:space="0" w:color="auto"/>
            <w:bottom w:val="none" w:sz="0" w:space="0" w:color="auto"/>
            <w:right w:val="none" w:sz="0" w:space="0" w:color="auto"/>
          </w:divBdr>
        </w:div>
        <w:div w:id="1747072041">
          <w:marLeft w:val="0"/>
          <w:marRight w:val="0"/>
          <w:marTop w:val="0"/>
          <w:marBottom w:val="0"/>
          <w:divBdr>
            <w:top w:val="none" w:sz="0" w:space="0" w:color="auto"/>
            <w:left w:val="none" w:sz="0" w:space="0" w:color="auto"/>
            <w:bottom w:val="none" w:sz="0" w:space="0" w:color="auto"/>
            <w:right w:val="none" w:sz="0" w:space="0" w:color="auto"/>
          </w:divBdr>
        </w:div>
        <w:div w:id="1760910588">
          <w:marLeft w:val="0"/>
          <w:marRight w:val="0"/>
          <w:marTop w:val="0"/>
          <w:marBottom w:val="0"/>
          <w:divBdr>
            <w:top w:val="none" w:sz="0" w:space="0" w:color="auto"/>
            <w:left w:val="none" w:sz="0" w:space="0" w:color="auto"/>
            <w:bottom w:val="none" w:sz="0" w:space="0" w:color="auto"/>
            <w:right w:val="none" w:sz="0" w:space="0" w:color="auto"/>
          </w:divBdr>
        </w:div>
        <w:div w:id="1765883207">
          <w:marLeft w:val="0"/>
          <w:marRight w:val="0"/>
          <w:marTop w:val="0"/>
          <w:marBottom w:val="0"/>
          <w:divBdr>
            <w:top w:val="none" w:sz="0" w:space="0" w:color="auto"/>
            <w:left w:val="none" w:sz="0" w:space="0" w:color="auto"/>
            <w:bottom w:val="none" w:sz="0" w:space="0" w:color="auto"/>
            <w:right w:val="none" w:sz="0" w:space="0" w:color="auto"/>
          </w:divBdr>
        </w:div>
        <w:div w:id="1768496185">
          <w:marLeft w:val="0"/>
          <w:marRight w:val="0"/>
          <w:marTop w:val="0"/>
          <w:marBottom w:val="0"/>
          <w:divBdr>
            <w:top w:val="none" w:sz="0" w:space="0" w:color="auto"/>
            <w:left w:val="none" w:sz="0" w:space="0" w:color="auto"/>
            <w:bottom w:val="none" w:sz="0" w:space="0" w:color="auto"/>
            <w:right w:val="none" w:sz="0" w:space="0" w:color="auto"/>
          </w:divBdr>
        </w:div>
        <w:div w:id="1769424658">
          <w:marLeft w:val="0"/>
          <w:marRight w:val="0"/>
          <w:marTop w:val="0"/>
          <w:marBottom w:val="0"/>
          <w:divBdr>
            <w:top w:val="none" w:sz="0" w:space="0" w:color="auto"/>
            <w:left w:val="none" w:sz="0" w:space="0" w:color="auto"/>
            <w:bottom w:val="none" w:sz="0" w:space="0" w:color="auto"/>
            <w:right w:val="none" w:sz="0" w:space="0" w:color="auto"/>
          </w:divBdr>
        </w:div>
        <w:div w:id="1800026479">
          <w:marLeft w:val="0"/>
          <w:marRight w:val="0"/>
          <w:marTop w:val="0"/>
          <w:marBottom w:val="0"/>
          <w:divBdr>
            <w:top w:val="none" w:sz="0" w:space="0" w:color="auto"/>
            <w:left w:val="none" w:sz="0" w:space="0" w:color="auto"/>
            <w:bottom w:val="none" w:sz="0" w:space="0" w:color="auto"/>
            <w:right w:val="none" w:sz="0" w:space="0" w:color="auto"/>
          </w:divBdr>
        </w:div>
        <w:div w:id="1809786463">
          <w:marLeft w:val="0"/>
          <w:marRight w:val="0"/>
          <w:marTop w:val="0"/>
          <w:marBottom w:val="0"/>
          <w:divBdr>
            <w:top w:val="none" w:sz="0" w:space="0" w:color="auto"/>
            <w:left w:val="none" w:sz="0" w:space="0" w:color="auto"/>
            <w:bottom w:val="none" w:sz="0" w:space="0" w:color="auto"/>
            <w:right w:val="none" w:sz="0" w:space="0" w:color="auto"/>
          </w:divBdr>
        </w:div>
        <w:div w:id="1818571965">
          <w:marLeft w:val="0"/>
          <w:marRight w:val="0"/>
          <w:marTop w:val="0"/>
          <w:marBottom w:val="0"/>
          <w:divBdr>
            <w:top w:val="none" w:sz="0" w:space="0" w:color="auto"/>
            <w:left w:val="none" w:sz="0" w:space="0" w:color="auto"/>
            <w:bottom w:val="none" w:sz="0" w:space="0" w:color="auto"/>
            <w:right w:val="none" w:sz="0" w:space="0" w:color="auto"/>
          </w:divBdr>
        </w:div>
        <w:div w:id="1828473067">
          <w:marLeft w:val="0"/>
          <w:marRight w:val="0"/>
          <w:marTop w:val="0"/>
          <w:marBottom w:val="0"/>
          <w:divBdr>
            <w:top w:val="none" w:sz="0" w:space="0" w:color="auto"/>
            <w:left w:val="none" w:sz="0" w:space="0" w:color="auto"/>
            <w:bottom w:val="none" w:sz="0" w:space="0" w:color="auto"/>
            <w:right w:val="none" w:sz="0" w:space="0" w:color="auto"/>
          </w:divBdr>
        </w:div>
        <w:div w:id="1832869295">
          <w:marLeft w:val="0"/>
          <w:marRight w:val="0"/>
          <w:marTop w:val="0"/>
          <w:marBottom w:val="0"/>
          <w:divBdr>
            <w:top w:val="none" w:sz="0" w:space="0" w:color="auto"/>
            <w:left w:val="none" w:sz="0" w:space="0" w:color="auto"/>
            <w:bottom w:val="none" w:sz="0" w:space="0" w:color="auto"/>
            <w:right w:val="none" w:sz="0" w:space="0" w:color="auto"/>
          </w:divBdr>
        </w:div>
        <w:div w:id="1846626876">
          <w:marLeft w:val="0"/>
          <w:marRight w:val="0"/>
          <w:marTop w:val="0"/>
          <w:marBottom w:val="0"/>
          <w:divBdr>
            <w:top w:val="none" w:sz="0" w:space="0" w:color="auto"/>
            <w:left w:val="none" w:sz="0" w:space="0" w:color="auto"/>
            <w:bottom w:val="none" w:sz="0" w:space="0" w:color="auto"/>
            <w:right w:val="none" w:sz="0" w:space="0" w:color="auto"/>
          </w:divBdr>
        </w:div>
        <w:div w:id="1851215913">
          <w:marLeft w:val="0"/>
          <w:marRight w:val="0"/>
          <w:marTop w:val="0"/>
          <w:marBottom w:val="0"/>
          <w:divBdr>
            <w:top w:val="none" w:sz="0" w:space="0" w:color="auto"/>
            <w:left w:val="none" w:sz="0" w:space="0" w:color="auto"/>
            <w:bottom w:val="none" w:sz="0" w:space="0" w:color="auto"/>
            <w:right w:val="none" w:sz="0" w:space="0" w:color="auto"/>
          </w:divBdr>
        </w:div>
        <w:div w:id="1852647357">
          <w:marLeft w:val="0"/>
          <w:marRight w:val="0"/>
          <w:marTop w:val="0"/>
          <w:marBottom w:val="0"/>
          <w:divBdr>
            <w:top w:val="none" w:sz="0" w:space="0" w:color="auto"/>
            <w:left w:val="none" w:sz="0" w:space="0" w:color="auto"/>
            <w:bottom w:val="none" w:sz="0" w:space="0" w:color="auto"/>
            <w:right w:val="none" w:sz="0" w:space="0" w:color="auto"/>
          </w:divBdr>
        </w:div>
        <w:div w:id="1860661786">
          <w:marLeft w:val="0"/>
          <w:marRight w:val="0"/>
          <w:marTop w:val="0"/>
          <w:marBottom w:val="0"/>
          <w:divBdr>
            <w:top w:val="none" w:sz="0" w:space="0" w:color="auto"/>
            <w:left w:val="none" w:sz="0" w:space="0" w:color="auto"/>
            <w:bottom w:val="none" w:sz="0" w:space="0" w:color="auto"/>
            <w:right w:val="none" w:sz="0" w:space="0" w:color="auto"/>
          </w:divBdr>
        </w:div>
        <w:div w:id="1863863215">
          <w:marLeft w:val="0"/>
          <w:marRight w:val="0"/>
          <w:marTop w:val="0"/>
          <w:marBottom w:val="0"/>
          <w:divBdr>
            <w:top w:val="none" w:sz="0" w:space="0" w:color="auto"/>
            <w:left w:val="none" w:sz="0" w:space="0" w:color="auto"/>
            <w:bottom w:val="none" w:sz="0" w:space="0" w:color="auto"/>
            <w:right w:val="none" w:sz="0" w:space="0" w:color="auto"/>
          </w:divBdr>
        </w:div>
        <w:div w:id="1884831066">
          <w:marLeft w:val="0"/>
          <w:marRight w:val="0"/>
          <w:marTop w:val="0"/>
          <w:marBottom w:val="0"/>
          <w:divBdr>
            <w:top w:val="none" w:sz="0" w:space="0" w:color="auto"/>
            <w:left w:val="none" w:sz="0" w:space="0" w:color="auto"/>
            <w:bottom w:val="none" w:sz="0" w:space="0" w:color="auto"/>
            <w:right w:val="none" w:sz="0" w:space="0" w:color="auto"/>
          </w:divBdr>
        </w:div>
        <w:div w:id="1897470644">
          <w:marLeft w:val="0"/>
          <w:marRight w:val="0"/>
          <w:marTop w:val="0"/>
          <w:marBottom w:val="0"/>
          <w:divBdr>
            <w:top w:val="none" w:sz="0" w:space="0" w:color="auto"/>
            <w:left w:val="none" w:sz="0" w:space="0" w:color="auto"/>
            <w:bottom w:val="none" w:sz="0" w:space="0" w:color="auto"/>
            <w:right w:val="none" w:sz="0" w:space="0" w:color="auto"/>
          </w:divBdr>
        </w:div>
        <w:div w:id="1961568307">
          <w:marLeft w:val="0"/>
          <w:marRight w:val="0"/>
          <w:marTop w:val="0"/>
          <w:marBottom w:val="0"/>
          <w:divBdr>
            <w:top w:val="none" w:sz="0" w:space="0" w:color="auto"/>
            <w:left w:val="none" w:sz="0" w:space="0" w:color="auto"/>
            <w:bottom w:val="none" w:sz="0" w:space="0" w:color="auto"/>
            <w:right w:val="none" w:sz="0" w:space="0" w:color="auto"/>
          </w:divBdr>
        </w:div>
        <w:div w:id="1980374471">
          <w:marLeft w:val="0"/>
          <w:marRight w:val="0"/>
          <w:marTop w:val="0"/>
          <w:marBottom w:val="0"/>
          <w:divBdr>
            <w:top w:val="none" w:sz="0" w:space="0" w:color="auto"/>
            <w:left w:val="none" w:sz="0" w:space="0" w:color="auto"/>
            <w:bottom w:val="none" w:sz="0" w:space="0" w:color="auto"/>
            <w:right w:val="none" w:sz="0" w:space="0" w:color="auto"/>
          </w:divBdr>
        </w:div>
        <w:div w:id="2001035532">
          <w:marLeft w:val="0"/>
          <w:marRight w:val="0"/>
          <w:marTop w:val="0"/>
          <w:marBottom w:val="0"/>
          <w:divBdr>
            <w:top w:val="none" w:sz="0" w:space="0" w:color="auto"/>
            <w:left w:val="none" w:sz="0" w:space="0" w:color="auto"/>
            <w:bottom w:val="none" w:sz="0" w:space="0" w:color="auto"/>
            <w:right w:val="none" w:sz="0" w:space="0" w:color="auto"/>
          </w:divBdr>
        </w:div>
        <w:div w:id="2011761211">
          <w:marLeft w:val="0"/>
          <w:marRight w:val="0"/>
          <w:marTop w:val="0"/>
          <w:marBottom w:val="0"/>
          <w:divBdr>
            <w:top w:val="none" w:sz="0" w:space="0" w:color="auto"/>
            <w:left w:val="none" w:sz="0" w:space="0" w:color="auto"/>
            <w:bottom w:val="none" w:sz="0" w:space="0" w:color="auto"/>
            <w:right w:val="none" w:sz="0" w:space="0" w:color="auto"/>
          </w:divBdr>
          <w:divsChild>
            <w:div w:id="458650909">
              <w:marLeft w:val="-75"/>
              <w:marRight w:val="0"/>
              <w:marTop w:val="30"/>
              <w:marBottom w:val="30"/>
              <w:divBdr>
                <w:top w:val="none" w:sz="0" w:space="0" w:color="auto"/>
                <w:left w:val="none" w:sz="0" w:space="0" w:color="auto"/>
                <w:bottom w:val="none" w:sz="0" w:space="0" w:color="auto"/>
                <w:right w:val="none" w:sz="0" w:space="0" w:color="auto"/>
              </w:divBdr>
              <w:divsChild>
                <w:div w:id="221789852">
                  <w:marLeft w:val="0"/>
                  <w:marRight w:val="0"/>
                  <w:marTop w:val="0"/>
                  <w:marBottom w:val="0"/>
                  <w:divBdr>
                    <w:top w:val="none" w:sz="0" w:space="0" w:color="auto"/>
                    <w:left w:val="none" w:sz="0" w:space="0" w:color="auto"/>
                    <w:bottom w:val="none" w:sz="0" w:space="0" w:color="auto"/>
                    <w:right w:val="none" w:sz="0" w:space="0" w:color="auto"/>
                  </w:divBdr>
                  <w:divsChild>
                    <w:div w:id="775056018">
                      <w:marLeft w:val="0"/>
                      <w:marRight w:val="0"/>
                      <w:marTop w:val="0"/>
                      <w:marBottom w:val="0"/>
                      <w:divBdr>
                        <w:top w:val="none" w:sz="0" w:space="0" w:color="auto"/>
                        <w:left w:val="none" w:sz="0" w:space="0" w:color="auto"/>
                        <w:bottom w:val="none" w:sz="0" w:space="0" w:color="auto"/>
                        <w:right w:val="none" w:sz="0" w:space="0" w:color="auto"/>
                      </w:divBdr>
                    </w:div>
                  </w:divsChild>
                </w:div>
                <w:div w:id="263462542">
                  <w:marLeft w:val="0"/>
                  <w:marRight w:val="0"/>
                  <w:marTop w:val="0"/>
                  <w:marBottom w:val="0"/>
                  <w:divBdr>
                    <w:top w:val="none" w:sz="0" w:space="0" w:color="auto"/>
                    <w:left w:val="none" w:sz="0" w:space="0" w:color="auto"/>
                    <w:bottom w:val="none" w:sz="0" w:space="0" w:color="auto"/>
                    <w:right w:val="none" w:sz="0" w:space="0" w:color="auto"/>
                  </w:divBdr>
                  <w:divsChild>
                    <w:div w:id="1499006049">
                      <w:marLeft w:val="0"/>
                      <w:marRight w:val="0"/>
                      <w:marTop w:val="0"/>
                      <w:marBottom w:val="0"/>
                      <w:divBdr>
                        <w:top w:val="none" w:sz="0" w:space="0" w:color="auto"/>
                        <w:left w:val="none" w:sz="0" w:space="0" w:color="auto"/>
                        <w:bottom w:val="none" w:sz="0" w:space="0" w:color="auto"/>
                        <w:right w:val="none" w:sz="0" w:space="0" w:color="auto"/>
                      </w:divBdr>
                    </w:div>
                  </w:divsChild>
                </w:div>
                <w:div w:id="806624150">
                  <w:marLeft w:val="0"/>
                  <w:marRight w:val="0"/>
                  <w:marTop w:val="0"/>
                  <w:marBottom w:val="0"/>
                  <w:divBdr>
                    <w:top w:val="none" w:sz="0" w:space="0" w:color="auto"/>
                    <w:left w:val="none" w:sz="0" w:space="0" w:color="auto"/>
                    <w:bottom w:val="none" w:sz="0" w:space="0" w:color="auto"/>
                    <w:right w:val="none" w:sz="0" w:space="0" w:color="auto"/>
                  </w:divBdr>
                  <w:divsChild>
                    <w:div w:id="2027444215">
                      <w:marLeft w:val="0"/>
                      <w:marRight w:val="0"/>
                      <w:marTop w:val="0"/>
                      <w:marBottom w:val="0"/>
                      <w:divBdr>
                        <w:top w:val="none" w:sz="0" w:space="0" w:color="auto"/>
                        <w:left w:val="none" w:sz="0" w:space="0" w:color="auto"/>
                        <w:bottom w:val="none" w:sz="0" w:space="0" w:color="auto"/>
                        <w:right w:val="none" w:sz="0" w:space="0" w:color="auto"/>
                      </w:divBdr>
                    </w:div>
                  </w:divsChild>
                </w:div>
                <w:div w:id="1072386375">
                  <w:marLeft w:val="0"/>
                  <w:marRight w:val="0"/>
                  <w:marTop w:val="0"/>
                  <w:marBottom w:val="0"/>
                  <w:divBdr>
                    <w:top w:val="none" w:sz="0" w:space="0" w:color="auto"/>
                    <w:left w:val="none" w:sz="0" w:space="0" w:color="auto"/>
                    <w:bottom w:val="none" w:sz="0" w:space="0" w:color="auto"/>
                    <w:right w:val="none" w:sz="0" w:space="0" w:color="auto"/>
                  </w:divBdr>
                  <w:divsChild>
                    <w:div w:id="1656883002">
                      <w:marLeft w:val="0"/>
                      <w:marRight w:val="0"/>
                      <w:marTop w:val="0"/>
                      <w:marBottom w:val="0"/>
                      <w:divBdr>
                        <w:top w:val="none" w:sz="0" w:space="0" w:color="auto"/>
                        <w:left w:val="none" w:sz="0" w:space="0" w:color="auto"/>
                        <w:bottom w:val="none" w:sz="0" w:space="0" w:color="auto"/>
                        <w:right w:val="none" w:sz="0" w:space="0" w:color="auto"/>
                      </w:divBdr>
                    </w:div>
                  </w:divsChild>
                </w:div>
                <w:div w:id="1254436873">
                  <w:marLeft w:val="0"/>
                  <w:marRight w:val="0"/>
                  <w:marTop w:val="0"/>
                  <w:marBottom w:val="0"/>
                  <w:divBdr>
                    <w:top w:val="none" w:sz="0" w:space="0" w:color="auto"/>
                    <w:left w:val="none" w:sz="0" w:space="0" w:color="auto"/>
                    <w:bottom w:val="none" w:sz="0" w:space="0" w:color="auto"/>
                    <w:right w:val="none" w:sz="0" w:space="0" w:color="auto"/>
                  </w:divBdr>
                  <w:divsChild>
                    <w:div w:id="1252935483">
                      <w:marLeft w:val="0"/>
                      <w:marRight w:val="0"/>
                      <w:marTop w:val="0"/>
                      <w:marBottom w:val="0"/>
                      <w:divBdr>
                        <w:top w:val="none" w:sz="0" w:space="0" w:color="auto"/>
                        <w:left w:val="none" w:sz="0" w:space="0" w:color="auto"/>
                        <w:bottom w:val="none" w:sz="0" w:space="0" w:color="auto"/>
                        <w:right w:val="none" w:sz="0" w:space="0" w:color="auto"/>
                      </w:divBdr>
                    </w:div>
                  </w:divsChild>
                </w:div>
                <w:div w:id="1720325857">
                  <w:marLeft w:val="0"/>
                  <w:marRight w:val="0"/>
                  <w:marTop w:val="0"/>
                  <w:marBottom w:val="0"/>
                  <w:divBdr>
                    <w:top w:val="none" w:sz="0" w:space="0" w:color="auto"/>
                    <w:left w:val="none" w:sz="0" w:space="0" w:color="auto"/>
                    <w:bottom w:val="none" w:sz="0" w:space="0" w:color="auto"/>
                    <w:right w:val="none" w:sz="0" w:space="0" w:color="auto"/>
                  </w:divBdr>
                  <w:divsChild>
                    <w:div w:id="632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27224">
          <w:marLeft w:val="0"/>
          <w:marRight w:val="0"/>
          <w:marTop w:val="0"/>
          <w:marBottom w:val="0"/>
          <w:divBdr>
            <w:top w:val="none" w:sz="0" w:space="0" w:color="auto"/>
            <w:left w:val="none" w:sz="0" w:space="0" w:color="auto"/>
            <w:bottom w:val="none" w:sz="0" w:space="0" w:color="auto"/>
            <w:right w:val="none" w:sz="0" w:space="0" w:color="auto"/>
          </w:divBdr>
        </w:div>
        <w:div w:id="2050641648">
          <w:marLeft w:val="0"/>
          <w:marRight w:val="0"/>
          <w:marTop w:val="0"/>
          <w:marBottom w:val="0"/>
          <w:divBdr>
            <w:top w:val="none" w:sz="0" w:space="0" w:color="auto"/>
            <w:left w:val="none" w:sz="0" w:space="0" w:color="auto"/>
            <w:bottom w:val="none" w:sz="0" w:space="0" w:color="auto"/>
            <w:right w:val="none" w:sz="0" w:space="0" w:color="auto"/>
          </w:divBdr>
        </w:div>
        <w:div w:id="2058972491">
          <w:marLeft w:val="0"/>
          <w:marRight w:val="0"/>
          <w:marTop w:val="0"/>
          <w:marBottom w:val="0"/>
          <w:divBdr>
            <w:top w:val="none" w:sz="0" w:space="0" w:color="auto"/>
            <w:left w:val="none" w:sz="0" w:space="0" w:color="auto"/>
            <w:bottom w:val="none" w:sz="0" w:space="0" w:color="auto"/>
            <w:right w:val="none" w:sz="0" w:space="0" w:color="auto"/>
          </w:divBdr>
        </w:div>
        <w:div w:id="2069299283">
          <w:marLeft w:val="0"/>
          <w:marRight w:val="0"/>
          <w:marTop w:val="0"/>
          <w:marBottom w:val="0"/>
          <w:divBdr>
            <w:top w:val="none" w:sz="0" w:space="0" w:color="auto"/>
            <w:left w:val="none" w:sz="0" w:space="0" w:color="auto"/>
            <w:bottom w:val="none" w:sz="0" w:space="0" w:color="auto"/>
            <w:right w:val="none" w:sz="0" w:space="0" w:color="auto"/>
          </w:divBdr>
        </w:div>
        <w:div w:id="2071809727">
          <w:marLeft w:val="0"/>
          <w:marRight w:val="0"/>
          <w:marTop w:val="0"/>
          <w:marBottom w:val="0"/>
          <w:divBdr>
            <w:top w:val="none" w:sz="0" w:space="0" w:color="auto"/>
            <w:left w:val="none" w:sz="0" w:space="0" w:color="auto"/>
            <w:bottom w:val="none" w:sz="0" w:space="0" w:color="auto"/>
            <w:right w:val="none" w:sz="0" w:space="0" w:color="auto"/>
          </w:divBdr>
        </w:div>
        <w:div w:id="2077588682">
          <w:marLeft w:val="0"/>
          <w:marRight w:val="0"/>
          <w:marTop w:val="0"/>
          <w:marBottom w:val="0"/>
          <w:divBdr>
            <w:top w:val="none" w:sz="0" w:space="0" w:color="auto"/>
            <w:left w:val="none" w:sz="0" w:space="0" w:color="auto"/>
            <w:bottom w:val="none" w:sz="0" w:space="0" w:color="auto"/>
            <w:right w:val="none" w:sz="0" w:space="0" w:color="auto"/>
          </w:divBdr>
        </w:div>
        <w:div w:id="2120104775">
          <w:marLeft w:val="0"/>
          <w:marRight w:val="0"/>
          <w:marTop w:val="0"/>
          <w:marBottom w:val="0"/>
          <w:divBdr>
            <w:top w:val="none" w:sz="0" w:space="0" w:color="auto"/>
            <w:left w:val="none" w:sz="0" w:space="0" w:color="auto"/>
            <w:bottom w:val="none" w:sz="0" w:space="0" w:color="auto"/>
            <w:right w:val="none" w:sz="0" w:space="0" w:color="auto"/>
          </w:divBdr>
        </w:div>
        <w:div w:id="2132475998">
          <w:marLeft w:val="0"/>
          <w:marRight w:val="0"/>
          <w:marTop w:val="0"/>
          <w:marBottom w:val="0"/>
          <w:divBdr>
            <w:top w:val="none" w:sz="0" w:space="0" w:color="auto"/>
            <w:left w:val="none" w:sz="0" w:space="0" w:color="auto"/>
            <w:bottom w:val="none" w:sz="0" w:space="0" w:color="auto"/>
            <w:right w:val="none" w:sz="0" w:space="0" w:color="auto"/>
          </w:divBdr>
        </w:div>
        <w:div w:id="2142576721">
          <w:marLeft w:val="0"/>
          <w:marRight w:val="0"/>
          <w:marTop w:val="0"/>
          <w:marBottom w:val="0"/>
          <w:divBdr>
            <w:top w:val="none" w:sz="0" w:space="0" w:color="auto"/>
            <w:left w:val="none" w:sz="0" w:space="0" w:color="auto"/>
            <w:bottom w:val="none" w:sz="0" w:space="0" w:color="auto"/>
            <w:right w:val="none" w:sz="0" w:space="0" w:color="auto"/>
          </w:divBdr>
        </w:div>
      </w:divsChild>
    </w:div>
    <w:div w:id="1347636778">
      <w:bodyDiv w:val="1"/>
      <w:marLeft w:val="0"/>
      <w:marRight w:val="0"/>
      <w:marTop w:val="0"/>
      <w:marBottom w:val="0"/>
      <w:divBdr>
        <w:top w:val="none" w:sz="0" w:space="0" w:color="auto"/>
        <w:left w:val="none" w:sz="0" w:space="0" w:color="auto"/>
        <w:bottom w:val="none" w:sz="0" w:space="0" w:color="auto"/>
        <w:right w:val="none" w:sz="0" w:space="0" w:color="auto"/>
      </w:divBdr>
    </w:div>
    <w:div w:id="20606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s.ohio.gov/ohio-revised-code/section-3323.25" TargetMode="External"/><Relationship Id="rId18" Type="http://schemas.openxmlformats.org/officeDocument/2006/relationships/hyperlink" Target="https://education.ohio.gov/Topics/Learning-in-Ohio/English-Language-Art/Resources-for-English-Language-Arts/High-Quality-Instructional-Materials-in-ELA"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ducation.ohio.gov/getattachment/Topics/Learning-in-Ohio/Literacy/Dyslexia/Ohio_s-Dyslexia-Guidebook.pdf.aspx?lang=en-US" TargetMode="External"/><Relationship Id="rId17" Type="http://schemas.openxmlformats.org/officeDocument/2006/relationships/hyperlink" Target="https://codes.ohio.gov/ohio-revised-code/section-3313.602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ohio.gov/Topics/Learning-in-Ohio/English-Language-Art/Resources-for-English-Language-Arts/High-Quality-Instructional-Materials-in-ELA/Approved-List-of-Evidence-Based-Reading-Interventi" TargetMode="External"/><Relationship Id="rId20" Type="http://schemas.openxmlformats.org/officeDocument/2006/relationships/hyperlink" Target="https://codes.ohio.gov/ohio-revised-code/section-3301.13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s.ohio.gov/ohio-revised-code/section-3313.608"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ducation.ohio.gov/Topics/Learning-in-Ohio/English-Language-Art/Resources-for-English-Language-Arts/High-Quality-Instructional-Materials-in-ELA/Approved-List-of-Core-Curriculum-and-Instructiona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ohio.gov/getattachment/Topics/Learning-in-Ohio/Literacy/Third-Grade-Reading-Guarantee/RIMP-Appendix-K-5.docx.aspx?lang=e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des.ohio.gov/ohio-revised-code/section-3313.6028" TargetMode="External"/><Relationship Id="rId22" Type="http://schemas.openxmlformats.org/officeDocument/2006/relationships/footer" Target="footer1.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72D1A05F-0BC6-49AA-A000-D2E747B197D4}">
    <t:Anchor>
      <t:Comment id="1245172706"/>
    </t:Anchor>
    <t:History>
      <t:Event id="{F68C47C6-A1D6-440D-B4E3-F8C3775322C0}" time="2024-03-26T14:47:05.716Z">
        <t:Attribution userId="S::10159222@id.ohio.gov::e4556e29-9960-4b74-8d65-ed7c2708a53c" userProvider="AD" userName="Weber-Mayrer, Melissa"/>
        <t:Anchor>
          <t:Comment id="1878220369"/>
        </t:Anchor>
        <t:Create/>
      </t:Event>
      <t:Event id="{183C3769-46E2-4617-9E19-696EBAE1B0CD}" time="2024-03-26T14:47:05.716Z">
        <t:Attribution userId="S::10159222@id.ohio.gov::e4556e29-9960-4b74-8d65-ed7c2708a53c" userProvider="AD" userName="Weber-Mayrer, Melissa"/>
        <t:Anchor>
          <t:Comment id="1878220369"/>
        </t:Anchor>
        <t:Assign userId="S::10174682@id.ohio.gov::cbb0f160-92fb-429a-9c53-741bcaf5a254" userProvider="AD" userName="Clinton, Lm"/>
      </t:Event>
      <t:Event id="{686CAEFA-9ED9-4EB2-A556-260C87DE0907}" time="2024-03-26T14:47:05.716Z">
        <t:Attribution userId="S::10159222@id.ohio.gov::e4556e29-9960-4b74-8d65-ed7c2708a53c" userProvider="AD" userName="Weber-Mayrer, Melissa"/>
        <t:Anchor>
          <t:Comment id="1878220369"/>
        </t:Anchor>
        <t:SetTitle title="@Clinton, Lm This looks like the only comment that was not addressed. Is there a way to tie in the dyslexia language? use of multi-disciplinary teams and structured literacy approach? I see the link to the guidebook - is that enough here?"/>
      </t:Event>
      <t:Event id="{AD2E1F76-9170-4111-88C6-5EBE3564EEAD}" time="2024-04-02T14:04:25.314Z">
        <t:Attribution userId="S::10174682@id.ohio.gov::cbb0f160-92fb-429a-9c53-741bcaf5a254" userProvider="AD" userName="Clinton, Lm"/>
        <t:Progress percentComplete="100"/>
      </t:Event>
      <t:Event id="{BAFADF69-BDA2-4088-97C5-7189242CE3F4}" time="2024-04-02T14:07:34.414Z">
        <t:Attribution userId="S::10174682@id.ohio.gov::cbb0f160-92fb-429a-9c53-741bcaf5a254" userProvider="AD" userName="Clinton, Lm"/>
        <t:Progress percentComplete="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A5DBF67C145EB8BD850C8E735FF9E"/>
        <w:category>
          <w:name w:val="General"/>
          <w:gallery w:val="placeholder"/>
        </w:category>
        <w:types>
          <w:type w:val="bbPlcHdr"/>
        </w:types>
        <w:behaviors>
          <w:behavior w:val="content"/>
        </w:behaviors>
        <w:guid w:val="{3167F15F-51D8-4FCA-8E06-FDD777586E9E}"/>
      </w:docPartPr>
      <w:docPartBody>
        <w:p w:rsidR="004C208B" w:rsidRDefault="00855F2C" w:rsidP="00855F2C">
          <w:pPr>
            <w:pStyle w:val="B15A5DBF67C145EB8BD850C8E735FF9E"/>
          </w:pPr>
          <w:r>
            <w:t>Click to select the Reading Diagnostic Assessment Used</w:t>
          </w:r>
        </w:p>
      </w:docPartBody>
    </w:docPart>
    <w:docPart>
      <w:docPartPr>
        <w:name w:val="2ED796B19BC0499591C744740EE4BE28"/>
        <w:category>
          <w:name w:val="General"/>
          <w:gallery w:val="placeholder"/>
        </w:category>
        <w:types>
          <w:type w:val="bbPlcHdr"/>
        </w:types>
        <w:behaviors>
          <w:behavior w:val="content"/>
        </w:behaviors>
        <w:guid w:val="{14B090C8-9DA7-4403-B57D-7FF376A14127}"/>
      </w:docPartPr>
      <w:docPartBody>
        <w:p w:rsidR="00452698" w:rsidRDefault="00016BEC" w:rsidP="00016BEC">
          <w:pPr>
            <w:pStyle w:val="2ED796B19BC0499591C744740EE4BE28"/>
          </w:pPr>
          <w:r w:rsidRPr="00B0154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18821ADD-A2B2-4325-9D05-EB797C00C644}"/>
      </w:docPartPr>
      <w:docPartBody>
        <w:p w:rsidR="00452698" w:rsidRDefault="00016BEC">
          <w:r w:rsidRPr="00B0154A">
            <w:rPr>
              <w:rStyle w:val="PlaceholderText"/>
            </w:rPr>
            <w:t>Click or tap to enter a date.</w:t>
          </w:r>
        </w:p>
      </w:docPartBody>
    </w:docPart>
    <w:docPart>
      <w:docPartPr>
        <w:name w:val="FCF4003A00874F73BEDAE068915CB646"/>
        <w:category>
          <w:name w:val="General"/>
          <w:gallery w:val="placeholder"/>
        </w:category>
        <w:types>
          <w:type w:val="bbPlcHdr"/>
        </w:types>
        <w:behaviors>
          <w:behavior w:val="content"/>
        </w:behaviors>
        <w:guid w:val="{6561F7B6-CDAC-490F-B2D7-B076F9865D7B}"/>
      </w:docPartPr>
      <w:docPartBody>
        <w:p w:rsidR="00452698" w:rsidRDefault="00016BEC" w:rsidP="00016BEC">
          <w:pPr>
            <w:pStyle w:val="FCF4003A00874F73BEDAE068915CB646"/>
          </w:pPr>
          <w:r w:rsidRPr="00B0154A">
            <w:rPr>
              <w:rStyle w:val="PlaceholderText"/>
            </w:rPr>
            <w:t>Click or tap to enter a date.</w:t>
          </w:r>
        </w:p>
      </w:docPartBody>
    </w:docPart>
    <w:docPart>
      <w:docPartPr>
        <w:name w:val="40BADF8F9F1F4C00B856AEB9FA40CADA"/>
        <w:category>
          <w:name w:val="General"/>
          <w:gallery w:val="placeholder"/>
        </w:category>
        <w:types>
          <w:type w:val="bbPlcHdr"/>
        </w:types>
        <w:behaviors>
          <w:behavior w:val="content"/>
        </w:behaviors>
        <w:guid w:val="{AD6DFCE9-C21C-488B-BDAA-76F8B67E8837}"/>
      </w:docPartPr>
      <w:docPartBody>
        <w:p w:rsidR="00452698" w:rsidRDefault="00016BEC" w:rsidP="00016BEC">
          <w:pPr>
            <w:pStyle w:val="40BADF8F9F1F4C00B856AEB9FA40CADA"/>
          </w:pPr>
          <w:r w:rsidRPr="00B0154A">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722D4-870B-4185-8995-CE85499BDB9F}"/>
      </w:docPartPr>
      <w:docPartBody>
        <w:p w:rsidR="00B13E27" w:rsidRDefault="004B4D90">
          <w:r w:rsidRPr="00E15F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E6"/>
    <w:rsid w:val="00016BEC"/>
    <w:rsid w:val="0009633C"/>
    <w:rsid w:val="000A050E"/>
    <w:rsid w:val="000C0CC0"/>
    <w:rsid w:val="00156CE5"/>
    <w:rsid w:val="00225907"/>
    <w:rsid w:val="00263B5F"/>
    <w:rsid w:val="00323ACF"/>
    <w:rsid w:val="00452698"/>
    <w:rsid w:val="00470088"/>
    <w:rsid w:val="004B4D90"/>
    <w:rsid w:val="004C208B"/>
    <w:rsid w:val="00526F26"/>
    <w:rsid w:val="006039D7"/>
    <w:rsid w:val="006E09C7"/>
    <w:rsid w:val="00776A64"/>
    <w:rsid w:val="007D2643"/>
    <w:rsid w:val="007E01E6"/>
    <w:rsid w:val="00821BA2"/>
    <w:rsid w:val="00855F2C"/>
    <w:rsid w:val="00931DCC"/>
    <w:rsid w:val="00B13E27"/>
    <w:rsid w:val="00C46B7D"/>
    <w:rsid w:val="00D00F40"/>
    <w:rsid w:val="00D021CA"/>
    <w:rsid w:val="00D3335C"/>
    <w:rsid w:val="00D550E3"/>
    <w:rsid w:val="00D61B5D"/>
    <w:rsid w:val="00E56ED4"/>
    <w:rsid w:val="00EC2620"/>
    <w:rsid w:val="00EF0C60"/>
    <w:rsid w:val="00F779B4"/>
    <w:rsid w:val="00FA46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D90"/>
    <w:rPr>
      <w:color w:val="666666"/>
    </w:rPr>
  </w:style>
  <w:style w:type="paragraph" w:customStyle="1" w:styleId="B15A5DBF67C145EB8BD850C8E735FF9E">
    <w:name w:val="B15A5DBF67C145EB8BD850C8E735FF9E"/>
    <w:rsid w:val="00855F2C"/>
  </w:style>
  <w:style w:type="paragraph" w:customStyle="1" w:styleId="2ED796B19BC0499591C744740EE4BE28">
    <w:name w:val="2ED796B19BC0499591C744740EE4BE28"/>
    <w:rsid w:val="00016BEC"/>
  </w:style>
  <w:style w:type="paragraph" w:customStyle="1" w:styleId="FCF4003A00874F73BEDAE068915CB646">
    <w:name w:val="FCF4003A00874F73BEDAE068915CB646"/>
    <w:rsid w:val="00016BEC"/>
  </w:style>
  <w:style w:type="paragraph" w:customStyle="1" w:styleId="40BADF8F9F1F4C00B856AEB9FA40CADA">
    <w:name w:val="40BADF8F9F1F4C00B856AEB9FA40CADA"/>
    <w:rsid w:val="00016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8" ma:contentTypeDescription="Create a new document." ma:contentTypeScope="" ma:versionID="14541d63805fcc989c2d2854db879029">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eac04eaa03572cfb05583af6982a3291"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aa1949-f5e2-4c52-b932-8f660dd535d1">
      <Terms xmlns="http://schemas.microsoft.com/office/infopath/2007/PartnerControls"/>
    </lcf76f155ced4ddcb4097134ff3c332f>
    <TaxCatchAll xmlns="17ff74c0-0fb8-4c89-886e-60f2c4e30a55" xsi:nil="true"/>
    <SharedWithUsers xmlns="17ff74c0-0fb8-4c89-886e-60f2c4e30a55">
      <UserInfo>
        <DisplayName>Wooten, Yvonne</DisplayName>
        <AccountId>275</AccountId>
        <AccountType/>
      </UserInfo>
      <UserInfo>
        <DisplayName>Clinton, Lm</DisplayName>
        <AccountId>20</AccountId>
        <AccountType/>
      </UserInfo>
      <UserInfo>
        <DisplayName>Weber-Mayrer, Melissa</DisplayName>
        <AccountId>14</AccountId>
        <AccountType/>
      </UserInfo>
      <UserInfo>
        <DisplayName>Babcock, Melissa</DisplayName>
        <AccountId>23</AccountId>
        <AccountType/>
      </UserInfo>
      <UserInfo>
        <DisplayName>Ginn, Crystal</DisplayName>
        <AccountId>49</AccountId>
        <AccountType/>
      </UserInfo>
      <UserInfo>
        <DisplayName>Price, Lisa</DisplayName>
        <AccountId>8</AccountId>
        <AccountType/>
      </UserInfo>
      <UserInfo>
        <DisplayName>Miller, Danielle</DisplayName>
        <AccountId>44</AccountId>
        <AccountType/>
      </UserInfo>
      <UserInfo>
        <DisplayName>Voltolini, Jessica</DisplayName>
        <AccountId>63</AccountId>
        <AccountType/>
      </UserInfo>
      <UserInfo>
        <DisplayName>Dackin, Stephen</DisplayName>
        <AccountId>400</AccountId>
        <AccountType/>
      </UserInfo>
      <UserInfo>
        <DisplayName>Hudson, Amanda</DisplayName>
        <AccountId>83</AccountId>
        <AccountType/>
      </UserInfo>
      <UserInfo>
        <DisplayName>Palmer, Anthony</DisplayName>
        <AccountId>219</AccountId>
        <AccountType/>
      </UserInfo>
      <UserInfo>
        <DisplayName>Stump, Jennifer</DisplayName>
        <AccountId>106</AccountId>
        <AccountType/>
      </UserInfo>
      <UserInfo>
        <DisplayName>Snoke, Lacey</DisplayName>
        <AccountId>46</AccountId>
        <AccountType/>
      </UserInfo>
      <UserInfo>
        <DisplayName>Dyckson, Ashley</DisplayName>
        <AccountId>283</AccountId>
        <AccountType/>
      </UserInfo>
      <UserInfo>
        <DisplayName>Woolard, Chris</DisplayName>
        <AccountId>62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7511A3F-F47C-4FC9-827B-A97C00FD4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aa1949-f5e2-4c52-b932-8f660dd535d1"/>
    <ds:schemaRef ds:uri="17ff74c0-0fb8-4c89-886e-60f2c4e30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0756B-A349-4B8B-9172-B0EE0ED96B80}">
  <ds:schemaRefs>
    <ds:schemaRef ds:uri="http://schemas.microsoft.com/sharepoint/v3/contenttype/forms"/>
  </ds:schemaRefs>
</ds:datastoreItem>
</file>

<file path=customXml/itemProps3.xml><?xml version="1.0" encoding="utf-8"?>
<ds:datastoreItem xmlns:ds="http://schemas.openxmlformats.org/officeDocument/2006/customXml" ds:itemID="{61D5B0FC-9FAE-4FBB-9429-6E02839281D8}">
  <ds:schemaRefs>
    <ds:schemaRef ds:uri="http://schemas.openxmlformats.org/officeDocument/2006/bibliography"/>
  </ds:schemaRefs>
</ds:datastoreItem>
</file>

<file path=customXml/itemProps4.xml><?xml version="1.0" encoding="utf-8"?>
<ds:datastoreItem xmlns:ds="http://schemas.openxmlformats.org/officeDocument/2006/customXml" ds:itemID="{C6E521B3-FC94-4182-8638-70F824FC9F64}">
  <ds:schemaRefs>
    <ds:schemaRef ds:uri="http://schemas.microsoft.com/office/2006/documentManagement/types"/>
    <ds:schemaRef ds:uri="http://schemas.microsoft.com/office/infopath/2007/PartnerControls"/>
    <ds:schemaRef ds:uri="http://purl.org/dc/elements/1.1/"/>
    <ds:schemaRef ds:uri="http://purl.org/dc/dcmitype/"/>
    <ds:schemaRef ds:uri="http://schemas.microsoft.com/sharepoint/v3"/>
    <ds:schemaRef ds:uri="http://schemas.microsoft.com/office/2006/metadata/properties"/>
    <ds:schemaRef ds:uri="http://www.w3.org/XML/1998/namespace"/>
    <ds:schemaRef ds:uri="13aa1949-f5e2-4c52-b932-8f660dd535d1"/>
    <ds:schemaRef ds:uri="http://schemas.openxmlformats.org/package/2006/metadata/core-properties"/>
    <ds:schemaRef ds:uri="17ff74c0-0fb8-4c89-886e-60f2c4e30a55"/>
    <ds:schemaRef ds:uri="http://purl.org/dc/terms/"/>
  </ds:schemaRefs>
</ds:datastoreItem>
</file>

<file path=docMetadata/LabelInfo.xml><?xml version="1.0" encoding="utf-8"?>
<clbl:labelList xmlns:clbl="http://schemas.microsoft.com/office/2020/mipLabelMetadata">
  <clbl:label id="{50f8fcc4-94d8-4f07-84eb-36ed57c7c8a2}" enabled="0" method="" siteId="{50f8fcc4-94d8-4f07-84eb-36ed57c7c8a2}"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2331</Words>
  <Characters>13289</Characters>
  <Application>Microsoft Office Word</Application>
  <DocSecurity>0</DocSecurity>
  <Lines>110</Lines>
  <Paragraphs>31</Paragraphs>
  <ScaleCrop>false</ScaleCrop>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Wellman, Meredith</dc:creator>
  <cp:keywords/>
  <dc:description/>
  <cp:lastModifiedBy>Clinton, Lm</cp:lastModifiedBy>
  <cp:revision>2</cp:revision>
  <dcterms:created xsi:type="dcterms:W3CDTF">2025-07-18T19:28:00Z</dcterms:created>
  <dcterms:modified xsi:type="dcterms:W3CDTF">2025-07-18T19:28:00Z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