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3464" w14:textId="77777777" w:rsidR="0031494F" w:rsidRDefault="00B3002F" w:rsidP="00B3002F">
      <w:pPr>
        <w:pStyle w:val="NoSpacing"/>
        <w:jc w:val="center"/>
        <w:rPr>
          <w:rFonts w:ascii="Times New Roman" w:hAnsi="Times New Roman" w:cs="Times New Roman"/>
          <w:b/>
          <w:i/>
          <w:caps/>
          <w:sz w:val="24"/>
          <w:szCs w:val="24"/>
        </w:rPr>
      </w:pPr>
      <w:r w:rsidRPr="005E3C94">
        <w:rPr>
          <w:rFonts w:ascii="Times New Roman" w:hAnsi="Times New Roman" w:cs="Times New Roman"/>
          <w:b/>
          <w:i/>
          <w:caps/>
          <w:sz w:val="24"/>
          <w:szCs w:val="24"/>
        </w:rPr>
        <w:t xml:space="preserve"> </w:t>
      </w:r>
      <w:r w:rsidR="006B28FA">
        <w:rPr>
          <w:rFonts w:ascii="Times New Roman" w:hAnsi="Times New Roman" w:cs="Times New Roman"/>
          <w:b/>
          <w:i/>
          <w:caps/>
          <w:sz w:val="24"/>
          <w:szCs w:val="24"/>
        </w:rPr>
        <w:t xml:space="preserve">Reading </w:t>
      </w:r>
      <w:r w:rsidR="00CF635C" w:rsidRPr="005E3C94">
        <w:rPr>
          <w:rFonts w:ascii="Times New Roman" w:hAnsi="Times New Roman" w:cs="Times New Roman"/>
          <w:b/>
          <w:i/>
          <w:caps/>
          <w:sz w:val="24"/>
          <w:szCs w:val="24"/>
        </w:rPr>
        <w:t xml:space="preserve">Improvement </w:t>
      </w:r>
      <w:r w:rsidR="006B28FA">
        <w:rPr>
          <w:rFonts w:ascii="Times New Roman" w:hAnsi="Times New Roman" w:cs="Times New Roman"/>
          <w:b/>
          <w:i/>
          <w:caps/>
          <w:sz w:val="24"/>
          <w:szCs w:val="24"/>
        </w:rPr>
        <w:t>and monitoring plan</w:t>
      </w:r>
    </w:p>
    <w:p w14:paraId="16B2C569" w14:textId="77777777" w:rsidR="00BE5025" w:rsidRDefault="00BE5025" w:rsidP="00B3002F">
      <w:pPr>
        <w:pStyle w:val="NoSpacing"/>
        <w:jc w:val="center"/>
        <w:rPr>
          <w:rFonts w:ascii="Times New Roman" w:hAnsi="Times New Roman" w:cs="Times New Roman"/>
          <w:b/>
          <w:i/>
          <w:caps/>
          <w:sz w:val="24"/>
          <w:szCs w:val="24"/>
        </w:rPr>
      </w:pPr>
    </w:p>
    <w:p w14:paraId="634C01F8" w14:textId="77777777" w:rsidR="005E3C94" w:rsidRDefault="00BE5025" w:rsidP="00BE5025">
      <w:pPr>
        <w:pStyle w:val="NoSpacing"/>
        <w:rPr>
          <w:rFonts w:ascii="Times New Roman" w:hAnsi="Times New Roman" w:cs="Times New Roman"/>
          <w:sz w:val="24"/>
          <w:szCs w:val="24"/>
        </w:rPr>
      </w:pPr>
      <w:r w:rsidRPr="00BE5025">
        <w:rPr>
          <w:rFonts w:ascii="Times New Roman" w:hAnsi="Times New Roman" w:cs="Times New Roman"/>
          <w:caps/>
          <w:sz w:val="24"/>
          <w:szCs w:val="24"/>
        </w:rPr>
        <w:t>S</w:t>
      </w:r>
      <w:r w:rsidR="00B3002F" w:rsidRPr="00BE5025">
        <w:rPr>
          <w:rFonts w:ascii="Times New Roman" w:hAnsi="Times New Roman" w:cs="Times New Roman"/>
          <w:sz w:val="24"/>
          <w:szCs w:val="24"/>
        </w:rPr>
        <w:t>chool:</w:t>
      </w:r>
      <w:r w:rsidR="009E6F91" w:rsidRPr="00BE5025">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t>School Year:</w:t>
      </w:r>
    </w:p>
    <w:p w14:paraId="57E2FCEC" w14:textId="77777777" w:rsidR="000D4A37" w:rsidRDefault="000D4A37" w:rsidP="005E3C94">
      <w:pPr>
        <w:pStyle w:val="NoSpacing"/>
        <w:rPr>
          <w:rFonts w:ascii="Times New Roman" w:hAnsi="Times New Roman" w:cs="Times New Roman"/>
          <w:sz w:val="24"/>
          <w:szCs w:val="24"/>
        </w:rPr>
      </w:pPr>
    </w:p>
    <w:p w14:paraId="75F4631A" w14:textId="77777777" w:rsidR="00B3002F" w:rsidRPr="00B3002F" w:rsidRDefault="00B3002F" w:rsidP="005E3C94">
      <w:pPr>
        <w:pStyle w:val="NoSpacing"/>
        <w:rPr>
          <w:rFonts w:ascii="Times New Roman" w:hAnsi="Times New Roman" w:cs="Times New Roman"/>
          <w:sz w:val="24"/>
          <w:szCs w:val="24"/>
        </w:rPr>
      </w:pPr>
      <w:r w:rsidRPr="00B3002F">
        <w:rPr>
          <w:rFonts w:ascii="Times New Roman" w:hAnsi="Times New Roman" w:cs="Times New Roman"/>
          <w:sz w:val="24"/>
          <w:szCs w:val="24"/>
        </w:rPr>
        <w:t>Date:</w:t>
      </w:r>
    </w:p>
    <w:p w14:paraId="59901A6E" w14:textId="77777777" w:rsidR="009B2F4D" w:rsidRPr="00B3002F" w:rsidRDefault="009B2F4D" w:rsidP="009B2F4D">
      <w:pPr>
        <w:pStyle w:val="NoSpacing"/>
        <w:rPr>
          <w:rFonts w:ascii="Times New Roman" w:hAnsi="Times New Roman" w:cs="Times New Roman"/>
          <w:sz w:val="24"/>
          <w:szCs w:val="24"/>
        </w:rPr>
      </w:pPr>
      <w:r w:rsidRPr="00B3002F">
        <w:rPr>
          <w:rFonts w:ascii="Times New Roman" w:hAnsi="Times New Roman" w:cs="Times New Roman"/>
          <w:sz w:val="24"/>
          <w:szCs w:val="24"/>
        </w:rPr>
        <w:t xml:space="preserve">Student Name: </w:t>
      </w:r>
      <w:r w:rsidRPr="00B3002F">
        <w:rPr>
          <w:rFonts w:ascii="Times New Roman" w:hAnsi="Times New Roman" w:cs="Times New Roman"/>
          <w:sz w:val="24"/>
          <w:szCs w:val="24"/>
        </w:rPr>
        <w:tab/>
      </w:r>
      <w:r w:rsidRPr="00B3002F">
        <w:rPr>
          <w:rFonts w:ascii="Times New Roman" w:hAnsi="Times New Roman" w:cs="Times New Roman"/>
          <w:sz w:val="24"/>
          <w:szCs w:val="24"/>
        </w:rPr>
        <w:tab/>
      </w:r>
      <w:r w:rsidRPr="00B3002F">
        <w:rPr>
          <w:rFonts w:ascii="Times New Roman" w:hAnsi="Times New Roman" w:cs="Times New Roman"/>
          <w:sz w:val="24"/>
          <w:szCs w:val="24"/>
        </w:rPr>
        <w:tab/>
      </w:r>
      <w:r w:rsidRPr="00B3002F">
        <w:rPr>
          <w:rFonts w:ascii="Times New Roman" w:hAnsi="Times New Roman" w:cs="Times New Roman"/>
          <w:sz w:val="24"/>
          <w:szCs w:val="24"/>
        </w:rPr>
        <w:tab/>
      </w:r>
      <w:r w:rsidRPr="00B3002F">
        <w:rPr>
          <w:rFonts w:ascii="Times New Roman" w:hAnsi="Times New Roman" w:cs="Times New Roman"/>
          <w:sz w:val="24"/>
          <w:szCs w:val="24"/>
        </w:rPr>
        <w:tab/>
      </w:r>
      <w:r>
        <w:rPr>
          <w:rFonts w:ascii="Times New Roman" w:hAnsi="Times New Roman" w:cs="Times New Roman"/>
          <w:sz w:val="24"/>
          <w:szCs w:val="24"/>
        </w:rPr>
        <w:tab/>
        <w:t>Student ID:</w:t>
      </w:r>
    </w:p>
    <w:p w14:paraId="067A3DF7" w14:textId="2B426546" w:rsidR="00477920" w:rsidRPr="00B3002F" w:rsidRDefault="00477920" w:rsidP="00477920">
      <w:pPr>
        <w:pStyle w:val="NoSpacing"/>
        <w:rPr>
          <w:rFonts w:ascii="Times New Roman" w:hAnsi="Times New Roman" w:cs="Times New Roman"/>
          <w:sz w:val="24"/>
          <w:szCs w:val="24"/>
        </w:rPr>
      </w:pPr>
      <w:r>
        <w:rPr>
          <w:rFonts w:ascii="Times New Roman" w:hAnsi="Times New Roman" w:cs="Times New Roman"/>
          <w:sz w:val="24"/>
          <w:szCs w:val="24"/>
        </w:rPr>
        <w:t>Teacher Name:</w:t>
      </w:r>
      <w:r w:rsidRPr="0047792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w:t>
      </w:r>
    </w:p>
    <w:p w14:paraId="0852CE06" w14:textId="769516FE" w:rsidR="009B2F4D" w:rsidRDefault="009B2F4D" w:rsidP="009B2F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C889F6" w14:textId="73AB7C49" w:rsidR="005B0348" w:rsidRPr="00165B51" w:rsidRDefault="005E3C94" w:rsidP="00B3002F">
      <w:pPr>
        <w:pStyle w:val="NoSpacing"/>
        <w:rPr>
          <w:rFonts w:ascii="Times New Roman" w:hAnsi="Times New Roman" w:cs="Times New Roman"/>
          <w:b/>
          <w:i/>
          <w:sz w:val="20"/>
          <w:szCs w:val="18"/>
          <w:u w:val="single"/>
        </w:rPr>
      </w:pPr>
      <w:r w:rsidRPr="00165B51">
        <w:rPr>
          <w:rFonts w:ascii="Times New Roman" w:hAnsi="Times New Roman" w:cs="Times New Roman"/>
          <w:b/>
          <w:i/>
          <w:sz w:val="20"/>
          <w:szCs w:val="18"/>
          <w:u w:val="single"/>
        </w:rPr>
        <w:t>Grade</w:t>
      </w:r>
      <w:r w:rsidR="00B1333C" w:rsidRPr="00165B51">
        <w:rPr>
          <w:rFonts w:ascii="Times New Roman" w:hAnsi="Times New Roman" w:cs="Times New Roman"/>
          <w:b/>
          <w:i/>
          <w:sz w:val="20"/>
          <w:szCs w:val="18"/>
          <w:u w:val="single"/>
        </w:rPr>
        <w:t xml:space="preserve"> Level(s) on a RIMP</w:t>
      </w:r>
      <w:r w:rsidR="000D4A37" w:rsidRPr="00165B51">
        <w:rPr>
          <w:rFonts w:ascii="Times New Roman" w:hAnsi="Times New Roman" w:cs="Times New Roman"/>
          <w:b/>
          <w:i/>
          <w:sz w:val="20"/>
          <w:szCs w:val="18"/>
        </w:rPr>
        <w:tab/>
        <w:t>____Kindergarten</w:t>
      </w:r>
      <w:r w:rsidR="000D4A37" w:rsidRPr="00165B51">
        <w:rPr>
          <w:rFonts w:ascii="Times New Roman" w:hAnsi="Times New Roman" w:cs="Times New Roman"/>
          <w:b/>
          <w:i/>
          <w:sz w:val="20"/>
          <w:szCs w:val="18"/>
        </w:rPr>
        <w:tab/>
      </w:r>
      <w:r w:rsidR="000D4A37" w:rsidRPr="00165B51">
        <w:rPr>
          <w:rFonts w:ascii="Times New Roman" w:hAnsi="Times New Roman" w:cs="Times New Roman"/>
          <w:b/>
          <w:i/>
          <w:sz w:val="20"/>
          <w:szCs w:val="18"/>
        </w:rPr>
        <w:tab/>
        <w:t>____First</w:t>
      </w:r>
      <w:r w:rsidR="000D4A37" w:rsidRPr="00165B51">
        <w:rPr>
          <w:rFonts w:ascii="Times New Roman" w:hAnsi="Times New Roman" w:cs="Times New Roman"/>
          <w:b/>
          <w:i/>
          <w:sz w:val="20"/>
          <w:szCs w:val="18"/>
        </w:rPr>
        <w:tab/>
        <w:t>____Second</w:t>
      </w:r>
      <w:r w:rsidR="007A6E45" w:rsidRPr="00165B51">
        <w:rPr>
          <w:rFonts w:ascii="Times New Roman" w:hAnsi="Times New Roman" w:cs="Times New Roman"/>
          <w:b/>
          <w:i/>
          <w:sz w:val="20"/>
          <w:szCs w:val="18"/>
        </w:rPr>
        <w:tab/>
      </w:r>
      <w:r w:rsidR="000D4A37" w:rsidRPr="00165B51">
        <w:rPr>
          <w:rFonts w:ascii="Times New Roman" w:hAnsi="Times New Roman" w:cs="Times New Roman"/>
          <w:b/>
          <w:i/>
          <w:sz w:val="20"/>
          <w:szCs w:val="18"/>
        </w:rPr>
        <w:t>____Third</w:t>
      </w:r>
    </w:p>
    <w:p w14:paraId="1565A042" w14:textId="77777777" w:rsidR="005B0348" w:rsidRPr="00165B51" w:rsidRDefault="005B0348" w:rsidP="00B3002F">
      <w:pPr>
        <w:pStyle w:val="NoSpacing"/>
        <w:rPr>
          <w:rFonts w:ascii="Times New Roman" w:hAnsi="Times New Roman" w:cs="Times New Roman"/>
          <w:b/>
          <w:i/>
          <w:sz w:val="20"/>
          <w:szCs w:val="18"/>
          <w:u w:val="single"/>
        </w:rPr>
      </w:pPr>
    </w:p>
    <w:p w14:paraId="30372B07" w14:textId="65858BC9" w:rsidR="000644E3" w:rsidRPr="00165B51" w:rsidRDefault="005B0348" w:rsidP="00B3002F">
      <w:pPr>
        <w:pStyle w:val="NoSpacing"/>
        <w:rPr>
          <w:rFonts w:ascii="Times New Roman" w:hAnsi="Times New Roman" w:cs="Times New Roman"/>
          <w:b/>
          <w:i/>
          <w:sz w:val="20"/>
          <w:szCs w:val="18"/>
          <w:u w:val="single"/>
        </w:rPr>
      </w:pPr>
      <w:r w:rsidRPr="00165B51">
        <w:rPr>
          <w:rFonts w:ascii="Times New Roman" w:hAnsi="Times New Roman" w:cs="Times New Roman"/>
          <w:b/>
          <w:i/>
          <w:sz w:val="20"/>
          <w:szCs w:val="18"/>
          <w:u w:val="single"/>
        </w:rPr>
        <w:t>This student is identified as</w:t>
      </w:r>
      <w:r w:rsidR="005E3C94" w:rsidRPr="00165B51">
        <w:rPr>
          <w:rFonts w:ascii="Times New Roman" w:hAnsi="Times New Roman" w:cs="Times New Roman"/>
          <w:b/>
          <w:i/>
          <w:sz w:val="20"/>
          <w:szCs w:val="18"/>
          <w:u w:val="single"/>
        </w:rPr>
        <w:t xml:space="preserve">: </w:t>
      </w:r>
      <w:r w:rsidR="00A91938" w:rsidRPr="00165B51">
        <w:rPr>
          <w:rFonts w:ascii="Times New Roman" w:hAnsi="Times New Roman" w:cs="Times New Roman"/>
          <w:b/>
          <w:i/>
          <w:sz w:val="20"/>
          <w:szCs w:val="18"/>
          <w:u w:val="single"/>
        </w:rPr>
        <w:t xml:space="preserve"> </w:t>
      </w:r>
      <w:r w:rsidRPr="00165B51">
        <w:rPr>
          <w:rFonts w:ascii="Times New Roman" w:hAnsi="Times New Roman" w:cs="Times New Roman"/>
          <w:b/>
          <w:i/>
          <w:sz w:val="20"/>
          <w:szCs w:val="18"/>
          <w:u w:val="single"/>
        </w:rPr>
        <w:t>1. A s</w:t>
      </w:r>
      <w:r w:rsidR="00165B51">
        <w:rPr>
          <w:rFonts w:ascii="Times New Roman" w:hAnsi="Times New Roman" w:cs="Times New Roman"/>
          <w:b/>
          <w:i/>
          <w:sz w:val="20"/>
          <w:szCs w:val="18"/>
          <w:u w:val="single"/>
        </w:rPr>
        <w:t>tudent with a disability</w:t>
      </w:r>
      <w:r w:rsidR="00165B51">
        <w:rPr>
          <w:rFonts w:ascii="Times New Roman" w:hAnsi="Times New Roman" w:cs="Times New Roman"/>
          <w:b/>
          <w:i/>
          <w:sz w:val="20"/>
          <w:szCs w:val="18"/>
          <w:u w:val="single"/>
        </w:rPr>
        <w:tab/>
      </w:r>
      <w:r w:rsidRPr="00165B51">
        <w:rPr>
          <w:rFonts w:ascii="Times New Roman" w:hAnsi="Times New Roman" w:cs="Times New Roman"/>
          <w:b/>
          <w:i/>
          <w:sz w:val="20"/>
          <w:szCs w:val="18"/>
          <w:u w:val="single"/>
        </w:rPr>
        <w:t>2. A stu</w:t>
      </w:r>
      <w:r w:rsidR="00165B51">
        <w:rPr>
          <w:rFonts w:ascii="Times New Roman" w:hAnsi="Times New Roman" w:cs="Times New Roman"/>
          <w:b/>
          <w:i/>
          <w:sz w:val="20"/>
          <w:szCs w:val="18"/>
          <w:u w:val="single"/>
        </w:rPr>
        <w:t>dent who is an English learner</w:t>
      </w:r>
      <w:r w:rsidR="00165B51">
        <w:rPr>
          <w:rFonts w:ascii="Times New Roman" w:hAnsi="Times New Roman" w:cs="Times New Roman"/>
          <w:b/>
          <w:i/>
          <w:sz w:val="20"/>
          <w:szCs w:val="18"/>
          <w:u w:val="single"/>
        </w:rPr>
        <w:tab/>
      </w:r>
      <w:r w:rsidRPr="00165B51">
        <w:rPr>
          <w:rFonts w:ascii="Times New Roman" w:hAnsi="Times New Roman" w:cs="Times New Roman"/>
          <w:b/>
          <w:i/>
          <w:sz w:val="20"/>
          <w:szCs w:val="18"/>
          <w:u w:val="single"/>
        </w:rPr>
        <w:t>3. A student who is gifted</w:t>
      </w:r>
    </w:p>
    <w:p w14:paraId="20594F76" w14:textId="645BC42E" w:rsidR="00575602" w:rsidRDefault="00575602" w:rsidP="00B3002F">
      <w:pPr>
        <w:pStyle w:val="NoSpacing"/>
        <w:rPr>
          <w:rFonts w:ascii="Times New Roman" w:hAnsi="Times New Roman" w:cs="Times New Roman"/>
          <w:i/>
          <w:sz w:val="18"/>
          <w:szCs w:val="18"/>
        </w:rPr>
      </w:pPr>
    </w:p>
    <w:p w14:paraId="665FBB50" w14:textId="3A39F22A" w:rsidR="005B0348" w:rsidRPr="00A4266D" w:rsidRDefault="00C86C6B" w:rsidP="00B3002F">
      <w:pPr>
        <w:pStyle w:val="NoSpacing"/>
        <w:rPr>
          <w:rFonts w:ascii="Times New Roman" w:hAnsi="Times New Roman" w:cs="Times New Roman"/>
          <w:b/>
        </w:rPr>
      </w:pPr>
      <w:r w:rsidRPr="00A4266D">
        <w:rPr>
          <w:rFonts w:ascii="Times New Roman" w:hAnsi="Times New Roman" w:cs="Times New Roman"/>
          <w:b/>
        </w:rPr>
        <w:t>A</w:t>
      </w:r>
      <w:r w:rsidR="00B26A7A" w:rsidRPr="00A4266D">
        <w:rPr>
          <w:rFonts w:ascii="Times New Roman" w:hAnsi="Times New Roman" w:cs="Times New Roman"/>
          <w:b/>
        </w:rPr>
        <w:t>1</w:t>
      </w:r>
      <w:r w:rsidR="004C4701" w:rsidRPr="00A4266D">
        <w:rPr>
          <w:rFonts w:ascii="Times New Roman" w:hAnsi="Times New Roman" w:cs="Times New Roman"/>
          <w:b/>
        </w:rPr>
        <w:t xml:space="preserve">: </w:t>
      </w:r>
      <w:r w:rsidR="005B0348" w:rsidRPr="00A4266D">
        <w:rPr>
          <w:rFonts w:ascii="Times New Roman" w:hAnsi="Times New Roman" w:cs="Times New Roman"/>
          <w:b/>
        </w:rPr>
        <w:t>Screening Information</w:t>
      </w:r>
    </w:p>
    <w:p w14:paraId="1D4A3770" w14:textId="319215DE" w:rsidR="004C4701" w:rsidRDefault="004C4701" w:rsidP="00B3002F">
      <w:pPr>
        <w:pStyle w:val="NoSpacing"/>
        <w:rPr>
          <w:rFonts w:ascii="Times New Roman" w:hAnsi="Times New Roman" w:cs="Times New Roman"/>
          <w:b/>
          <w:i/>
        </w:rPr>
      </w:pPr>
      <w:r>
        <w:rPr>
          <w:rFonts w:ascii="Times New Roman" w:hAnsi="Times New Roman" w:cs="Times New Roman"/>
          <w:b/>
          <w:i/>
        </w:rPr>
        <w:t>Fill in the</w:t>
      </w:r>
      <w:r w:rsidR="00196DA8">
        <w:rPr>
          <w:rFonts w:ascii="Times New Roman" w:hAnsi="Times New Roman" w:cs="Times New Roman"/>
          <w:b/>
          <w:i/>
        </w:rPr>
        <w:t xml:space="preserve"> results of the reading screener</w:t>
      </w:r>
      <w:r w:rsidR="00785521">
        <w:rPr>
          <w:rFonts w:ascii="Times New Roman" w:hAnsi="Times New Roman" w:cs="Times New Roman"/>
          <w:b/>
          <w:i/>
        </w:rPr>
        <w:t>/</w:t>
      </w:r>
      <w:r w:rsidR="00477920">
        <w:rPr>
          <w:rFonts w:ascii="Times New Roman" w:hAnsi="Times New Roman" w:cs="Times New Roman"/>
          <w:b/>
          <w:i/>
        </w:rPr>
        <w:t xml:space="preserve">fall </w:t>
      </w:r>
      <w:r w:rsidR="00785521">
        <w:rPr>
          <w:rFonts w:ascii="Times New Roman" w:hAnsi="Times New Roman" w:cs="Times New Roman"/>
          <w:b/>
          <w:i/>
        </w:rPr>
        <w:t>reading diagnostic</w:t>
      </w:r>
    </w:p>
    <w:tbl>
      <w:tblPr>
        <w:tblStyle w:val="TableGrid"/>
        <w:tblW w:w="11139" w:type="dxa"/>
        <w:tblLayout w:type="fixed"/>
        <w:tblLook w:val="04A0" w:firstRow="1" w:lastRow="0" w:firstColumn="1" w:lastColumn="0" w:noHBand="0" w:noVBand="1"/>
      </w:tblPr>
      <w:tblGrid>
        <w:gridCol w:w="1255"/>
        <w:gridCol w:w="1530"/>
        <w:gridCol w:w="1388"/>
        <w:gridCol w:w="1392"/>
        <w:gridCol w:w="1231"/>
        <w:gridCol w:w="1402"/>
        <w:gridCol w:w="1337"/>
        <w:gridCol w:w="1604"/>
      </w:tblGrid>
      <w:tr w:rsidR="00196DA8" w14:paraId="0F1A8EEF" w14:textId="77777777" w:rsidTr="003B597F">
        <w:trPr>
          <w:trHeight w:val="1403"/>
        </w:trPr>
        <w:tc>
          <w:tcPr>
            <w:tcW w:w="1255" w:type="dxa"/>
            <w:vMerge w:val="restart"/>
          </w:tcPr>
          <w:p w14:paraId="433D87CC" w14:textId="77777777" w:rsidR="00196DA8" w:rsidRPr="00A4266D" w:rsidRDefault="00196DA8" w:rsidP="000F7BDF">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Grade Level</w:t>
            </w:r>
          </w:p>
        </w:tc>
        <w:tc>
          <w:tcPr>
            <w:tcW w:w="1530" w:type="dxa"/>
            <w:vMerge w:val="restart"/>
          </w:tcPr>
          <w:p w14:paraId="2A8F7B39" w14:textId="77777777" w:rsidR="00196DA8" w:rsidRPr="00A4266D" w:rsidRDefault="00196DA8" w:rsidP="000F7BDF">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Assessment</w:t>
            </w:r>
          </w:p>
          <w:p w14:paraId="5D76F293" w14:textId="4C5DB226" w:rsidR="00196DA8" w:rsidRPr="00A4266D" w:rsidRDefault="00196DA8" w:rsidP="000F7BDF">
            <w:pPr>
              <w:pStyle w:val="NoSpacing"/>
              <w:jc w:val="center"/>
              <w:rPr>
                <w:rFonts w:ascii="Times New Roman" w:hAnsi="Times New Roman" w:cs="Times New Roman"/>
                <w:b/>
                <w:sz w:val="20"/>
                <w:szCs w:val="20"/>
              </w:rPr>
            </w:pPr>
          </w:p>
        </w:tc>
        <w:tc>
          <w:tcPr>
            <w:tcW w:w="1388" w:type="dxa"/>
          </w:tcPr>
          <w:p w14:paraId="3744EC6F" w14:textId="77777777" w:rsidR="00196DA8" w:rsidRPr="00A4266D" w:rsidRDefault="00196DA8" w:rsidP="00B26A7A">
            <w:pPr>
              <w:pStyle w:val="NoSpacing"/>
              <w:jc w:val="center"/>
              <w:rPr>
                <w:rFonts w:ascii="Times New Roman" w:hAnsi="Times New Roman" w:cs="Times New Roman"/>
                <w:b/>
                <w:sz w:val="20"/>
                <w:szCs w:val="20"/>
              </w:rPr>
            </w:pPr>
          </w:p>
          <w:p w14:paraId="6A2F41E7" w14:textId="2516AE26" w:rsidR="00196DA8" w:rsidRPr="00A4266D" w:rsidRDefault="00196DA8" w:rsidP="00B26A7A">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 xml:space="preserve">Status of </w:t>
            </w:r>
            <w:r w:rsidR="003B597F">
              <w:rPr>
                <w:rFonts w:ascii="Times New Roman" w:hAnsi="Times New Roman" w:cs="Times New Roman"/>
                <w:b/>
                <w:sz w:val="20"/>
                <w:szCs w:val="20"/>
              </w:rPr>
              <w:t>Reading Screener/ Fall Reading Diagnostic</w:t>
            </w:r>
          </w:p>
          <w:p w14:paraId="3200241E" w14:textId="77777777" w:rsidR="00196DA8" w:rsidRPr="00A4266D" w:rsidRDefault="00196DA8" w:rsidP="00B26A7A">
            <w:pPr>
              <w:pStyle w:val="NoSpacing"/>
              <w:jc w:val="center"/>
              <w:rPr>
                <w:rFonts w:ascii="Times New Roman" w:hAnsi="Times New Roman" w:cs="Times New Roman"/>
                <w:b/>
                <w:sz w:val="20"/>
                <w:szCs w:val="20"/>
              </w:rPr>
            </w:pPr>
          </w:p>
        </w:tc>
        <w:tc>
          <w:tcPr>
            <w:tcW w:w="6966" w:type="dxa"/>
            <w:gridSpan w:val="5"/>
          </w:tcPr>
          <w:p w14:paraId="53D0AD96" w14:textId="77777777" w:rsidR="00196DA8" w:rsidRPr="00A4266D" w:rsidRDefault="00196DA8" w:rsidP="00E04F15">
            <w:pPr>
              <w:pStyle w:val="NoSpacing"/>
              <w:jc w:val="center"/>
              <w:rPr>
                <w:rFonts w:ascii="Times New Roman" w:hAnsi="Times New Roman" w:cs="Times New Roman"/>
                <w:b/>
                <w:sz w:val="20"/>
                <w:szCs w:val="20"/>
              </w:rPr>
            </w:pPr>
          </w:p>
          <w:p w14:paraId="07A0489C" w14:textId="3D6A5737" w:rsidR="00196DA8" w:rsidRPr="00A4266D" w:rsidRDefault="00521E39" w:rsidP="00E04F15">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Mark</w:t>
            </w:r>
            <w:r w:rsidR="00196DA8" w:rsidRPr="00A4266D">
              <w:rPr>
                <w:rFonts w:ascii="Times New Roman" w:hAnsi="Times New Roman" w:cs="Times New Roman"/>
                <w:b/>
                <w:sz w:val="20"/>
                <w:szCs w:val="20"/>
              </w:rPr>
              <w:t xml:space="preserve"> the component(s) of reading </w:t>
            </w:r>
            <w:r w:rsidR="00457788">
              <w:rPr>
                <w:rFonts w:ascii="Times New Roman" w:hAnsi="Times New Roman" w:cs="Times New Roman"/>
                <w:b/>
                <w:sz w:val="20"/>
                <w:szCs w:val="20"/>
              </w:rPr>
              <w:t xml:space="preserve">for which the </w:t>
            </w:r>
            <w:r w:rsidR="00DE6A1D">
              <w:rPr>
                <w:rFonts w:ascii="Times New Roman" w:hAnsi="Times New Roman" w:cs="Times New Roman"/>
                <w:b/>
                <w:sz w:val="20"/>
                <w:szCs w:val="20"/>
              </w:rPr>
              <w:t>student requires support. A</w:t>
            </w:r>
            <w:r w:rsidR="00E97BEF" w:rsidRPr="00A4266D">
              <w:rPr>
                <w:rFonts w:ascii="Times New Roman" w:hAnsi="Times New Roman" w:cs="Times New Roman"/>
                <w:b/>
                <w:sz w:val="20"/>
                <w:szCs w:val="20"/>
              </w:rPr>
              <w:t>dditional diagnostic testing may be needed to inform instruction</w:t>
            </w:r>
            <w:r w:rsidR="00926B51" w:rsidRPr="00A4266D">
              <w:rPr>
                <w:rFonts w:ascii="Times New Roman" w:hAnsi="Times New Roman" w:cs="Times New Roman"/>
                <w:b/>
                <w:sz w:val="20"/>
                <w:szCs w:val="20"/>
              </w:rPr>
              <w:t xml:space="preserve"> and can be documented in A2 below</w:t>
            </w:r>
            <w:r w:rsidR="00196DA8" w:rsidRPr="00A4266D">
              <w:rPr>
                <w:rFonts w:ascii="Times New Roman" w:hAnsi="Times New Roman" w:cs="Times New Roman"/>
                <w:b/>
                <w:sz w:val="20"/>
                <w:szCs w:val="20"/>
              </w:rPr>
              <w:t xml:space="preserve">. </w:t>
            </w:r>
          </w:p>
          <w:p w14:paraId="49B5F99E" w14:textId="77777777" w:rsidR="00196DA8" w:rsidRPr="00A4266D" w:rsidRDefault="00196DA8" w:rsidP="008A36EB">
            <w:pPr>
              <w:pStyle w:val="NoSpacing"/>
              <w:jc w:val="center"/>
              <w:rPr>
                <w:rFonts w:ascii="Times New Roman" w:hAnsi="Times New Roman" w:cs="Times New Roman"/>
                <w:b/>
                <w:sz w:val="20"/>
                <w:szCs w:val="20"/>
              </w:rPr>
            </w:pPr>
          </w:p>
        </w:tc>
      </w:tr>
      <w:tr w:rsidR="00196DA8" w14:paraId="609B6C7E" w14:textId="77777777" w:rsidTr="003B597F">
        <w:trPr>
          <w:trHeight w:val="282"/>
        </w:trPr>
        <w:tc>
          <w:tcPr>
            <w:tcW w:w="1255" w:type="dxa"/>
            <w:vMerge/>
          </w:tcPr>
          <w:p w14:paraId="08EA186E" w14:textId="77777777" w:rsidR="00196DA8" w:rsidRDefault="00196DA8" w:rsidP="00B3002F">
            <w:pPr>
              <w:pStyle w:val="NoSpacing"/>
              <w:rPr>
                <w:rFonts w:ascii="Times New Roman" w:hAnsi="Times New Roman" w:cs="Times New Roman"/>
                <w:b/>
                <w:i/>
              </w:rPr>
            </w:pPr>
          </w:p>
        </w:tc>
        <w:tc>
          <w:tcPr>
            <w:tcW w:w="1530" w:type="dxa"/>
            <w:vMerge/>
          </w:tcPr>
          <w:p w14:paraId="17B7F0E1" w14:textId="77777777" w:rsidR="00196DA8" w:rsidRDefault="00196DA8" w:rsidP="00B3002F">
            <w:pPr>
              <w:pStyle w:val="NoSpacing"/>
              <w:rPr>
                <w:rFonts w:ascii="Times New Roman" w:hAnsi="Times New Roman" w:cs="Times New Roman"/>
                <w:b/>
                <w:i/>
              </w:rPr>
            </w:pPr>
          </w:p>
        </w:tc>
        <w:tc>
          <w:tcPr>
            <w:tcW w:w="1388" w:type="dxa"/>
          </w:tcPr>
          <w:p w14:paraId="06A0B511" w14:textId="0B15436E" w:rsidR="00196DA8" w:rsidRPr="00B26A7A" w:rsidRDefault="00196DA8" w:rsidP="00B26A7A">
            <w:pPr>
              <w:pStyle w:val="NoSpacing"/>
              <w:jc w:val="center"/>
              <w:rPr>
                <w:rFonts w:ascii="Times New Roman" w:hAnsi="Times New Roman" w:cs="Times New Roman"/>
                <w:b/>
                <w:sz w:val="20"/>
                <w:szCs w:val="20"/>
              </w:rPr>
            </w:pPr>
            <w:r w:rsidRPr="00B26A7A">
              <w:rPr>
                <w:rFonts w:ascii="Times New Roman" w:hAnsi="Times New Roman" w:cs="Times New Roman"/>
                <w:b/>
                <w:sz w:val="20"/>
                <w:szCs w:val="20"/>
              </w:rPr>
              <w:t>On Track: OT</w:t>
            </w:r>
          </w:p>
          <w:p w14:paraId="5E4F1209" w14:textId="77777777" w:rsidR="00196DA8" w:rsidRDefault="00196DA8" w:rsidP="00B26A7A">
            <w:pPr>
              <w:pStyle w:val="NoSpacing"/>
              <w:jc w:val="center"/>
              <w:rPr>
                <w:rFonts w:ascii="Times New Roman" w:hAnsi="Times New Roman" w:cs="Times New Roman"/>
                <w:b/>
                <w:i/>
              </w:rPr>
            </w:pPr>
            <w:r w:rsidRPr="00B26A7A">
              <w:rPr>
                <w:rFonts w:ascii="Times New Roman" w:hAnsi="Times New Roman" w:cs="Times New Roman"/>
                <w:b/>
                <w:sz w:val="20"/>
                <w:szCs w:val="20"/>
              </w:rPr>
              <w:t>Not on Track: NT</w:t>
            </w:r>
          </w:p>
        </w:tc>
        <w:tc>
          <w:tcPr>
            <w:tcW w:w="1392" w:type="dxa"/>
            <w:vAlign w:val="center"/>
          </w:tcPr>
          <w:p w14:paraId="1A73BA57" w14:textId="77777777" w:rsidR="00196DA8" w:rsidRPr="00E04F15" w:rsidRDefault="00196DA8" w:rsidP="00785521">
            <w:pPr>
              <w:pStyle w:val="NoSpacing"/>
              <w:jc w:val="center"/>
              <w:rPr>
                <w:rFonts w:ascii="Times New Roman" w:hAnsi="Times New Roman" w:cs="Times New Roman"/>
                <w:b/>
                <w:sz w:val="10"/>
                <w:szCs w:val="10"/>
              </w:rPr>
            </w:pPr>
          </w:p>
          <w:p w14:paraId="64C051A0" w14:textId="7B332F10" w:rsidR="00196DA8" w:rsidRPr="00E04F15" w:rsidRDefault="00521E39" w:rsidP="00C74E1A">
            <w:pPr>
              <w:pStyle w:val="NoSpacing"/>
              <w:jc w:val="center"/>
              <w:rPr>
                <w:rFonts w:ascii="Times New Roman" w:hAnsi="Times New Roman" w:cs="Times New Roman"/>
                <w:b/>
                <w:sz w:val="20"/>
                <w:szCs w:val="20"/>
              </w:rPr>
            </w:pPr>
            <w:r>
              <w:rPr>
                <w:rFonts w:ascii="Times New Roman" w:hAnsi="Times New Roman" w:cs="Times New Roman"/>
                <w:b/>
                <w:sz w:val="20"/>
                <w:szCs w:val="20"/>
              </w:rPr>
              <w:t>Phonological</w:t>
            </w:r>
            <w:r w:rsidR="00196DA8">
              <w:rPr>
                <w:rFonts w:ascii="Times New Roman" w:hAnsi="Times New Roman" w:cs="Times New Roman"/>
                <w:b/>
                <w:sz w:val="20"/>
                <w:szCs w:val="20"/>
              </w:rPr>
              <w:t xml:space="preserve"> Awareness</w:t>
            </w:r>
          </w:p>
        </w:tc>
        <w:tc>
          <w:tcPr>
            <w:tcW w:w="1231" w:type="dxa"/>
            <w:vAlign w:val="center"/>
          </w:tcPr>
          <w:p w14:paraId="410865E7" w14:textId="77777777" w:rsidR="00196DA8" w:rsidRPr="00E04F15" w:rsidRDefault="00196DA8" w:rsidP="00C74E1A">
            <w:pPr>
              <w:pStyle w:val="NoSpacing"/>
              <w:jc w:val="center"/>
              <w:rPr>
                <w:rFonts w:ascii="Times New Roman" w:hAnsi="Times New Roman" w:cs="Times New Roman"/>
                <w:b/>
                <w:sz w:val="10"/>
                <w:szCs w:val="10"/>
              </w:rPr>
            </w:pPr>
          </w:p>
          <w:p w14:paraId="7A3A35A4" w14:textId="75A18274" w:rsidR="00196DA8" w:rsidRPr="00E04F15" w:rsidRDefault="00196DA8" w:rsidP="00C74E1A">
            <w:pPr>
              <w:pStyle w:val="NoSpacing"/>
              <w:jc w:val="center"/>
              <w:rPr>
                <w:rFonts w:ascii="Times New Roman" w:hAnsi="Times New Roman" w:cs="Times New Roman"/>
                <w:b/>
                <w:sz w:val="20"/>
                <w:szCs w:val="20"/>
              </w:rPr>
            </w:pPr>
            <w:r>
              <w:rPr>
                <w:rFonts w:ascii="Times New Roman" w:hAnsi="Times New Roman" w:cs="Times New Roman"/>
                <w:b/>
                <w:sz w:val="20"/>
                <w:szCs w:val="20"/>
              </w:rPr>
              <w:t>Phonics</w:t>
            </w:r>
          </w:p>
        </w:tc>
        <w:tc>
          <w:tcPr>
            <w:tcW w:w="1402" w:type="dxa"/>
            <w:vAlign w:val="center"/>
          </w:tcPr>
          <w:p w14:paraId="2628D5E8" w14:textId="77777777" w:rsidR="00196DA8" w:rsidRPr="00E04F15" w:rsidRDefault="00196DA8" w:rsidP="00C74E1A">
            <w:pPr>
              <w:pStyle w:val="NoSpacing"/>
              <w:jc w:val="center"/>
              <w:rPr>
                <w:rFonts w:ascii="Times New Roman" w:hAnsi="Times New Roman" w:cs="Times New Roman"/>
                <w:b/>
                <w:sz w:val="10"/>
                <w:szCs w:val="10"/>
              </w:rPr>
            </w:pPr>
          </w:p>
          <w:p w14:paraId="07A2EC8B" w14:textId="50168FE7" w:rsidR="00196DA8" w:rsidRPr="00E04F15" w:rsidRDefault="00196DA8" w:rsidP="00C74E1A">
            <w:pPr>
              <w:pStyle w:val="NoSpacing"/>
              <w:jc w:val="center"/>
              <w:rPr>
                <w:rFonts w:ascii="Times New Roman" w:hAnsi="Times New Roman" w:cs="Times New Roman"/>
                <w:b/>
                <w:sz w:val="20"/>
                <w:szCs w:val="20"/>
              </w:rPr>
            </w:pPr>
            <w:r>
              <w:rPr>
                <w:rFonts w:ascii="Times New Roman" w:hAnsi="Times New Roman" w:cs="Times New Roman"/>
                <w:b/>
                <w:sz w:val="20"/>
                <w:szCs w:val="20"/>
              </w:rPr>
              <w:t>Vocabulary</w:t>
            </w:r>
            <w:r w:rsidR="00785521">
              <w:rPr>
                <w:rFonts w:ascii="Times New Roman" w:hAnsi="Times New Roman" w:cs="Times New Roman"/>
                <w:b/>
                <w:sz w:val="20"/>
                <w:szCs w:val="20"/>
              </w:rPr>
              <w:t>/Oral Language</w:t>
            </w:r>
          </w:p>
        </w:tc>
        <w:tc>
          <w:tcPr>
            <w:tcW w:w="1337" w:type="dxa"/>
            <w:vAlign w:val="center"/>
          </w:tcPr>
          <w:p w14:paraId="10593A02" w14:textId="77777777" w:rsidR="00196DA8" w:rsidRPr="00B26A7A" w:rsidRDefault="00196DA8" w:rsidP="00C74E1A">
            <w:pPr>
              <w:pStyle w:val="NoSpacing"/>
              <w:jc w:val="center"/>
              <w:rPr>
                <w:rFonts w:ascii="Times New Roman" w:hAnsi="Times New Roman" w:cs="Times New Roman"/>
                <w:b/>
                <w:sz w:val="10"/>
                <w:szCs w:val="10"/>
              </w:rPr>
            </w:pPr>
          </w:p>
          <w:p w14:paraId="4A132A54" w14:textId="0C9B8330" w:rsidR="00196DA8" w:rsidRPr="00B26A7A" w:rsidRDefault="00196DA8" w:rsidP="00C74E1A">
            <w:pPr>
              <w:pStyle w:val="NoSpacing"/>
              <w:jc w:val="center"/>
              <w:rPr>
                <w:rFonts w:ascii="Times New Roman" w:hAnsi="Times New Roman" w:cs="Times New Roman"/>
                <w:b/>
                <w:i/>
                <w:sz w:val="20"/>
                <w:szCs w:val="20"/>
              </w:rPr>
            </w:pPr>
            <w:r>
              <w:rPr>
                <w:rFonts w:ascii="Times New Roman" w:hAnsi="Times New Roman" w:cs="Times New Roman"/>
                <w:b/>
                <w:sz w:val="20"/>
                <w:szCs w:val="20"/>
              </w:rPr>
              <w:t>Fluency</w:t>
            </w:r>
          </w:p>
        </w:tc>
        <w:tc>
          <w:tcPr>
            <w:tcW w:w="1604" w:type="dxa"/>
            <w:vAlign w:val="center"/>
          </w:tcPr>
          <w:p w14:paraId="61209897" w14:textId="135E0B91" w:rsidR="00196DA8" w:rsidRPr="00722E96" w:rsidRDefault="00196DA8" w:rsidP="00722E96">
            <w:pPr>
              <w:pStyle w:val="NoSpacing"/>
              <w:jc w:val="center"/>
              <w:rPr>
                <w:rFonts w:ascii="Times New Roman" w:hAnsi="Times New Roman" w:cs="Times New Roman"/>
                <w:b/>
                <w:sz w:val="20"/>
                <w:szCs w:val="20"/>
              </w:rPr>
            </w:pPr>
            <w:r>
              <w:rPr>
                <w:rFonts w:ascii="Times New Roman" w:hAnsi="Times New Roman" w:cs="Times New Roman"/>
                <w:b/>
                <w:sz w:val="20"/>
                <w:szCs w:val="20"/>
              </w:rPr>
              <w:t>Comprehension</w:t>
            </w:r>
          </w:p>
        </w:tc>
      </w:tr>
      <w:tr w:rsidR="00196DA8" w14:paraId="24D1B53D" w14:textId="77777777" w:rsidTr="003B597F">
        <w:trPr>
          <w:trHeight w:val="170"/>
        </w:trPr>
        <w:tc>
          <w:tcPr>
            <w:tcW w:w="1255" w:type="dxa"/>
          </w:tcPr>
          <w:p w14:paraId="459E17E8"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K</w:t>
            </w:r>
          </w:p>
        </w:tc>
        <w:tc>
          <w:tcPr>
            <w:tcW w:w="1530" w:type="dxa"/>
          </w:tcPr>
          <w:p w14:paraId="5D07FBF7" w14:textId="77777777" w:rsidR="00196DA8" w:rsidRDefault="00196DA8" w:rsidP="008A36EB">
            <w:pPr>
              <w:pStyle w:val="NoSpacing"/>
              <w:rPr>
                <w:rFonts w:ascii="Times New Roman" w:hAnsi="Times New Roman" w:cs="Times New Roman"/>
                <w:b/>
                <w:i/>
              </w:rPr>
            </w:pPr>
          </w:p>
        </w:tc>
        <w:tc>
          <w:tcPr>
            <w:tcW w:w="1388" w:type="dxa"/>
          </w:tcPr>
          <w:p w14:paraId="165A2706" w14:textId="77777777" w:rsidR="00196DA8" w:rsidRDefault="00196DA8" w:rsidP="008A36EB">
            <w:pPr>
              <w:pStyle w:val="NoSpacing"/>
              <w:rPr>
                <w:rFonts w:ascii="Times New Roman" w:hAnsi="Times New Roman" w:cs="Times New Roman"/>
                <w:b/>
                <w:i/>
              </w:rPr>
            </w:pPr>
          </w:p>
        </w:tc>
        <w:tc>
          <w:tcPr>
            <w:tcW w:w="1392" w:type="dxa"/>
          </w:tcPr>
          <w:p w14:paraId="1B97C110" w14:textId="77777777" w:rsidR="00196DA8" w:rsidRDefault="00196DA8" w:rsidP="00B3002F">
            <w:pPr>
              <w:pStyle w:val="NoSpacing"/>
              <w:rPr>
                <w:rFonts w:ascii="Times New Roman" w:hAnsi="Times New Roman" w:cs="Times New Roman"/>
                <w:b/>
                <w:i/>
              </w:rPr>
            </w:pPr>
          </w:p>
          <w:p w14:paraId="27D638EA" w14:textId="77777777" w:rsidR="00196DA8" w:rsidRDefault="00196DA8" w:rsidP="00B3002F">
            <w:pPr>
              <w:pStyle w:val="NoSpacing"/>
              <w:rPr>
                <w:rFonts w:ascii="Times New Roman" w:hAnsi="Times New Roman" w:cs="Times New Roman"/>
                <w:b/>
                <w:i/>
              </w:rPr>
            </w:pPr>
          </w:p>
        </w:tc>
        <w:tc>
          <w:tcPr>
            <w:tcW w:w="1231" w:type="dxa"/>
          </w:tcPr>
          <w:p w14:paraId="60522207" w14:textId="77777777" w:rsidR="00196DA8" w:rsidRDefault="00196DA8" w:rsidP="00B3002F">
            <w:pPr>
              <w:pStyle w:val="NoSpacing"/>
              <w:rPr>
                <w:rFonts w:ascii="Times New Roman" w:hAnsi="Times New Roman" w:cs="Times New Roman"/>
                <w:b/>
                <w:i/>
              </w:rPr>
            </w:pPr>
          </w:p>
        </w:tc>
        <w:tc>
          <w:tcPr>
            <w:tcW w:w="1402" w:type="dxa"/>
          </w:tcPr>
          <w:p w14:paraId="49F04926" w14:textId="77777777" w:rsidR="00196DA8" w:rsidRDefault="00196DA8" w:rsidP="00B3002F">
            <w:pPr>
              <w:pStyle w:val="NoSpacing"/>
              <w:rPr>
                <w:rFonts w:ascii="Times New Roman" w:hAnsi="Times New Roman" w:cs="Times New Roman"/>
                <w:b/>
                <w:i/>
              </w:rPr>
            </w:pPr>
          </w:p>
        </w:tc>
        <w:tc>
          <w:tcPr>
            <w:tcW w:w="1337" w:type="dxa"/>
          </w:tcPr>
          <w:p w14:paraId="22331225" w14:textId="77777777" w:rsidR="00196DA8" w:rsidRDefault="00196DA8" w:rsidP="00B3002F">
            <w:pPr>
              <w:pStyle w:val="NoSpacing"/>
              <w:rPr>
                <w:rFonts w:ascii="Times New Roman" w:hAnsi="Times New Roman" w:cs="Times New Roman"/>
                <w:b/>
                <w:i/>
              </w:rPr>
            </w:pPr>
          </w:p>
        </w:tc>
        <w:tc>
          <w:tcPr>
            <w:tcW w:w="1604" w:type="dxa"/>
          </w:tcPr>
          <w:p w14:paraId="7B1AAD1A" w14:textId="77777777" w:rsidR="00196DA8" w:rsidRDefault="00196DA8" w:rsidP="00B3002F">
            <w:pPr>
              <w:pStyle w:val="NoSpacing"/>
              <w:rPr>
                <w:rFonts w:ascii="Times New Roman" w:hAnsi="Times New Roman" w:cs="Times New Roman"/>
                <w:b/>
                <w:i/>
              </w:rPr>
            </w:pPr>
          </w:p>
        </w:tc>
      </w:tr>
      <w:tr w:rsidR="00196DA8" w14:paraId="437109B5" w14:textId="77777777" w:rsidTr="003B597F">
        <w:trPr>
          <w:trHeight w:val="161"/>
        </w:trPr>
        <w:tc>
          <w:tcPr>
            <w:tcW w:w="1255" w:type="dxa"/>
          </w:tcPr>
          <w:p w14:paraId="1C22BAE1"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1</w:t>
            </w:r>
          </w:p>
        </w:tc>
        <w:tc>
          <w:tcPr>
            <w:tcW w:w="1530" w:type="dxa"/>
          </w:tcPr>
          <w:p w14:paraId="7B681BC8" w14:textId="77777777" w:rsidR="00196DA8" w:rsidRDefault="00196DA8" w:rsidP="008A36EB">
            <w:pPr>
              <w:pStyle w:val="NoSpacing"/>
              <w:rPr>
                <w:rFonts w:ascii="Times New Roman" w:hAnsi="Times New Roman" w:cs="Times New Roman"/>
                <w:b/>
                <w:i/>
              </w:rPr>
            </w:pPr>
          </w:p>
        </w:tc>
        <w:tc>
          <w:tcPr>
            <w:tcW w:w="1388" w:type="dxa"/>
          </w:tcPr>
          <w:p w14:paraId="63FEC3E3" w14:textId="77777777" w:rsidR="00196DA8" w:rsidRDefault="00196DA8" w:rsidP="008A36EB">
            <w:pPr>
              <w:pStyle w:val="NoSpacing"/>
              <w:rPr>
                <w:rFonts w:ascii="Times New Roman" w:hAnsi="Times New Roman" w:cs="Times New Roman"/>
                <w:b/>
                <w:i/>
              </w:rPr>
            </w:pPr>
          </w:p>
        </w:tc>
        <w:tc>
          <w:tcPr>
            <w:tcW w:w="1392" w:type="dxa"/>
          </w:tcPr>
          <w:p w14:paraId="3FADBB99" w14:textId="77777777" w:rsidR="00196DA8" w:rsidRDefault="00196DA8" w:rsidP="00B3002F">
            <w:pPr>
              <w:pStyle w:val="NoSpacing"/>
              <w:rPr>
                <w:rFonts w:ascii="Times New Roman" w:hAnsi="Times New Roman" w:cs="Times New Roman"/>
                <w:b/>
                <w:i/>
              </w:rPr>
            </w:pPr>
          </w:p>
          <w:p w14:paraId="0702B826" w14:textId="77777777" w:rsidR="00196DA8" w:rsidRDefault="00196DA8" w:rsidP="00B3002F">
            <w:pPr>
              <w:pStyle w:val="NoSpacing"/>
              <w:rPr>
                <w:rFonts w:ascii="Times New Roman" w:hAnsi="Times New Roman" w:cs="Times New Roman"/>
                <w:b/>
                <w:i/>
              </w:rPr>
            </w:pPr>
          </w:p>
        </w:tc>
        <w:tc>
          <w:tcPr>
            <w:tcW w:w="1231" w:type="dxa"/>
          </w:tcPr>
          <w:p w14:paraId="0E5F3BEF" w14:textId="77777777" w:rsidR="00196DA8" w:rsidRDefault="00196DA8" w:rsidP="00B3002F">
            <w:pPr>
              <w:pStyle w:val="NoSpacing"/>
              <w:rPr>
                <w:rFonts w:ascii="Times New Roman" w:hAnsi="Times New Roman" w:cs="Times New Roman"/>
                <w:b/>
                <w:i/>
              </w:rPr>
            </w:pPr>
          </w:p>
        </w:tc>
        <w:tc>
          <w:tcPr>
            <w:tcW w:w="1402" w:type="dxa"/>
          </w:tcPr>
          <w:p w14:paraId="768B0727" w14:textId="77777777" w:rsidR="00196DA8" w:rsidRDefault="00196DA8" w:rsidP="00B3002F">
            <w:pPr>
              <w:pStyle w:val="NoSpacing"/>
              <w:rPr>
                <w:rFonts w:ascii="Times New Roman" w:hAnsi="Times New Roman" w:cs="Times New Roman"/>
                <w:b/>
                <w:i/>
              </w:rPr>
            </w:pPr>
          </w:p>
        </w:tc>
        <w:tc>
          <w:tcPr>
            <w:tcW w:w="1337" w:type="dxa"/>
          </w:tcPr>
          <w:p w14:paraId="4E9E605F" w14:textId="77777777" w:rsidR="00196DA8" w:rsidRDefault="00196DA8" w:rsidP="00B3002F">
            <w:pPr>
              <w:pStyle w:val="NoSpacing"/>
              <w:rPr>
                <w:rFonts w:ascii="Times New Roman" w:hAnsi="Times New Roman" w:cs="Times New Roman"/>
                <w:b/>
                <w:i/>
              </w:rPr>
            </w:pPr>
          </w:p>
        </w:tc>
        <w:tc>
          <w:tcPr>
            <w:tcW w:w="1604" w:type="dxa"/>
          </w:tcPr>
          <w:p w14:paraId="5DBB4604" w14:textId="77777777" w:rsidR="00196DA8" w:rsidRDefault="00196DA8" w:rsidP="00B3002F">
            <w:pPr>
              <w:pStyle w:val="NoSpacing"/>
              <w:rPr>
                <w:rFonts w:ascii="Times New Roman" w:hAnsi="Times New Roman" w:cs="Times New Roman"/>
                <w:b/>
                <w:i/>
              </w:rPr>
            </w:pPr>
          </w:p>
        </w:tc>
      </w:tr>
      <w:tr w:rsidR="00196DA8" w14:paraId="0D7974C2" w14:textId="77777777" w:rsidTr="003B597F">
        <w:trPr>
          <w:trHeight w:val="170"/>
        </w:trPr>
        <w:tc>
          <w:tcPr>
            <w:tcW w:w="1255" w:type="dxa"/>
          </w:tcPr>
          <w:p w14:paraId="628E463C"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2</w:t>
            </w:r>
          </w:p>
        </w:tc>
        <w:tc>
          <w:tcPr>
            <w:tcW w:w="1530" w:type="dxa"/>
          </w:tcPr>
          <w:p w14:paraId="072951B4" w14:textId="77777777" w:rsidR="00196DA8" w:rsidRDefault="00196DA8" w:rsidP="008A36EB">
            <w:pPr>
              <w:pStyle w:val="NoSpacing"/>
              <w:rPr>
                <w:rFonts w:ascii="Times New Roman" w:hAnsi="Times New Roman" w:cs="Times New Roman"/>
                <w:b/>
                <w:i/>
              </w:rPr>
            </w:pPr>
          </w:p>
        </w:tc>
        <w:tc>
          <w:tcPr>
            <w:tcW w:w="1388" w:type="dxa"/>
          </w:tcPr>
          <w:p w14:paraId="57301B10" w14:textId="77777777" w:rsidR="00196DA8" w:rsidRDefault="00196DA8" w:rsidP="008A36EB">
            <w:pPr>
              <w:pStyle w:val="NoSpacing"/>
              <w:rPr>
                <w:rFonts w:ascii="Times New Roman" w:hAnsi="Times New Roman" w:cs="Times New Roman"/>
                <w:b/>
                <w:i/>
              </w:rPr>
            </w:pPr>
          </w:p>
        </w:tc>
        <w:tc>
          <w:tcPr>
            <w:tcW w:w="1392" w:type="dxa"/>
          </w:tcPr>
          <w:p w14:paraId="6B8B2940" w14:textId="77777777" w:rsidR="00196DA8" w:rsidRDefault="00196DA8" w:rsidP="00B3002F">
            <w:pPr>
              <w:pStyle w:val="NoSpacing"/>
              <w:rPr>
                <w:rFonts w:ascii="Times New Roman" w:hAnsi="Times New Roman" w:cs="Times New Roman"/>
                <w:b/>
                <w:i/>
              </w:rPr>
            </w:pPr>
          </w:p>
          <w:p w14:paraId="54BA606E" w14:textId="77777777" w:rsidR="00196DA8" w:rsidRDefault="00196DA8" w:rsidP="00B3002F">
            <w:pPr>
              <w:pStyle w:val="NoSpacing"/>
              <w:rPr>
                <w:rFonts w:ascii="Times New Roman" w:hAnsi="Times New Roman" w:cs="Times New Roman"/>
                <w:b/>
                <w:i/>
              </w:rPr>
            </w:pPr>
          </w:p>
        </w:tc>
        <w:tc>
          <w:tcPr>
            <w:tcW w:w="1231" w:type="dxa"/>
          </w:tcPr>
          <w:p w14:paraId="0D123042" w14:textId="77777777" w:rsidR="00196DA8" w:rsidRDefault="00196DA8" w:rsidP="00B3002F">
            <w:pPr>
              <w:pStyle w:val="NoSpacing"/>
              <w:rPr>
                <w:rFonts w:ascii="Times New Roman" w:hAnsi="Times New Roman" w:cs="Times New Roman"/>
                <w:b/>
                <w:i/>
              </w:rPr>
            </w:pPr>
          </w:p>
        </w:tc>
        <w:tc>
          <w:tcPr>
            <w:tcW w:w="1402" w:type="dxa"/>
          </w:tcPr>
          <w:p w14:paraId="0DD214B8" w14:textId="77777777" w:rsidR="00196DA8" w:rsidRDefault="00196DA8" w:rsidP="00B3002F">
            <w:pPr>
              <w:pStyle w:val="NoSpacing"/>
              <w:rPr>
                <w:rFonts w:ascii="Times New Roman" w:hAnsi="Times New Roman" w:cs="Times New Roman"/>
                <w:b/>
                <w:i/>
              </w:rPr>
            </w:pPr>
          </w:p>
        </w:tc>
        <w:tc>
          <w:tcPr>
            <w:tcW w:w="1337" w:type="dxa"/>
          </w:tcPr>
          <w:p w14:paraId="4F7187EC" w14:textId="77777777" w:rsidR="00196DA8" w:rsidRDefault="00196DA8" w:rsidP="00B3002F">
            <w:pPr>
              <w:pStyle w:val="NoSpacing"/>
              <w:rPr>
                <w:rFonts w:ascii="Times New Roman" w:hAnsi="Times New Roman" w:cs="Times New Roman"/>
                <w:b/>
                <w:i/>
              </w:rPr>
            </w:pPr>
          </w:p>
        </w:tc>
        <w:tc>
          <w:tcPr>
            <w:tcW w:w="1604" w:type="dxa"/>
          </w:tcPr>
          <w:p w14:paraId="073438D7" w14:textId="77777777" w:rsidR="00196DA8" w:rsidRDefault="00196DA8" w:rsidP="00B3002F">
            <w:pPr>
              <w:pStyle w:val="NoSpacing"/>
              <w:rPr>
                <w:rFonts w:ascii="Times New Roman" w:hAnsi="Times New Roman" w:cs="Times New Roman"/>
                <w:b/>
                <w:i/>
              </w:rPr>
            </w:pPr>
          </w:p>
        </w:tc>
      </w:tr>
      <w:tr w:rsidR="00196DA8" w14:paraId="42FF71B6" w14:textId="77777777" w:rsidTr="003B597F">
        <w:trPr>
          <w:trHeight w:val="80"/>
        </w:trPr>
        <w:tc>
          <w:tcPr>
            <w:tcW w:w="1255" w:type="dxa"/>
          </w:tcPr>
          <w:p w14:paraId="0780F8B8"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3</w:t>
            </w:r>
          </w:p>
        </w:tc>
        <w:tc>
          <w:tcPr>
            <w:tcW w:w="1530" w:type="dxa"/>
          </w:tcPr>
          <w:p w14:paraId="79D24DD5" w14:textId="77777777" w:rsidR="00196DA8" w:rsidRDefault="00196DA8" w:rsidP="008A36EB">
            <w:pPr>
              <w:pStyle w:val="NoSpacing"/>
              <w:rPr>
                <w:rFonts w:ascii="Times New Roman" w:hAnsi="Times New Roman" w:cs="Times New Roman"/>
                <w:b/>
                <w:i/>
              </w:rPr>
            </w:pPr>
          </w:p>
        </w:tc>
        <w:tc>
          <w:tcPr>
            <w:tcW w:w="1388" w:type="dxa"/>
          </w:tcPr>
          <w:p w14:paraId="1400DDEA" w14:textId="77777777" w:rsidR="00196DA8" w:rsidRDefault="00196DA8" w:rsidP="008A36EB">
            <w:pPr>
              <w:pStyle w:val="NoSpacing"/>
              <w:rPr>
                <w:rFonts w:ascii="Times New Roman" w:hAnsi="Times New Roman" w:cs="Times New Roman"/>
                <w:b/>
                <w:i/>
              </w:rPr>
            </w:pPr>
          </w:p>
        </w:tc>
        <w:tc>
          <w:tcPr>
            <w:tcW w:w="1392" w:type="dxa"/>
          </w:tcPr>
          <w:p w14:paraId="004E2577" w14:textId="77777777" w:rsidR="00196DA8" w:rsidRDefault="00196DA8" w:rsidP="00B3002F">
            <w:pPr>
              <w:pStyle w:val="NoSpacing"/>
              <w:rPr>
                <w:rFonts w:ascii="Times New Roman" w:hAnsi="Times New Roman" w:cs="Times New Roman"/>
                <w:b/>
                <w:i/>
              </w:rPr>
            </w:pPr>
          </w:p>
          <w:p w14:paraId="50FFF655" w14:textId="77777777" w:rsidR="00196DA8" w:rsidRDefault="00196DA8" w:rsidP="00B3002F">
            <w:pPr>
              <w:pStyle w:val="NoSpacing"/>
              <w:rPr>
                <w:rFonts w:ascii="Times New Roman" w:hAnsi="Times New Roman" w:cs="Times New Roman"/>
                <w:b/>
                <w:i/>
              </w:rPr>
            </w:pPr>
          </w:p>
        </w:tc>
        <w:tc>
          <w:tcPr>
            <w:tcW w:w="1231" w:type="dxa"/>
          </w:tcPr>
          <w:p w14:paraId="069A0C40" w14:textId="77777777" w:rsidR="00196DA8" w:rsidRDefault="00196DA8" w:rsidP="00B3002F">
            <w:pPr>
              <w:pStyle w:val="NoSpacing"/>
              <w:rPr>
                <w:rFonts w:ascii="Times New Roman" w:hAnsi="Times New Roman" w:cs="Times New Roman"/>
                <w:b/>
                <w:i/>
              </w:rPr>
            </w:pPr>
          </w:p>
        </w:tc>
        <w:tc>
          <w:tcPr>
            <w:tcW w:w="1402" w:type="dxa"/>
          </w:tcPr>
          <w:p w14:paraId="5ED4AE4B" w14:textId="77777777" w:rsidR="00196DA8" w:rsidRDefault="00196DA8" w:rsidP="00B3002F">
            <w:pPr>
              <w:pStyle w:val="NoSpacing"/>
              <w:rPr>
                <w:rFonts w:ascii="Times New Roman" w:hAnsi="Times New Roman" w:cs="Times New Roman"/>
                <w:b/>
                <w:i/>
              </w:rPr>
            </w:pPr>
          </w:p>
        </w:tc>
        <w:tc>
          <w:tcPr>
            <w:tcW w:w="1337" w:type="dxa"/>
          </w:tcPr>
          <w:p w14:paraId="202F522F" w14:textId="77777777" w:rsidR="00196DA8" w:rsidRDefault="00196DA8" w:rsidP="00B3002F">
            <w:pPr>
              <w:pStyle w:val="NoSpacing"/>
              <w:rPr>
                <w:rFonts w:ascii="Times New Roman" w:hAnsi="Times New Roman" w:cs="Times New Roman"/>
                <w:b/>
                <w:i/>
              </w:rPr>
            </w:pPr>
          </w:p>
        </w:tc>
        <w:tc>
          <w:tcPr>
            <w:tcW w:w="1604" w:type="dxa"/>
          </w:tcPr>
          <w:p w14:paraId="2024DA08" w14:textId="77777777" w:rsidR="00196DA8" w:rsidRDefault="00196DA8" w:rsidP="00B3002F">
            <w:pPr>
              <w:pStyle w:val="NoSpacing"/>
              <w:rPr>
                <w:rFonts w:ascii="Times New Roman" w:hAnsi="Times New Roman" w:cs="Times New Roman"/>
                <w:b/>
                <w:i/>
              </w:rPr>
            </w:pPr>
          </w:p>
        </w:tc>
      </w:tr>
      <w:tr w:rsidR="003B597F" w14:paraId="08F861DA" w14:textId="77777777" w:rsidTr="003B597F">
        <w:trPr>
          <w:trHeight w:val="582"/>
        </w:trPr>
        <w:tc>
          <w:tcPr>
            <w:tcW w:w="1255" w:type="dxa"/>
          </w:tcPr>
          <w:p w14:paraId="1CC89575" w14:textId="3BCEAA95" w:rsidR="003B597F" w:rsidRDefault="003B597F" w:rsidP="008A36EB">
            <w:pPr>
              <w:pStyle w:val="NoSpacing"/>
              <w:rPr>
                <w:rFonts w:ascii="Times New Roman" w:hAnsi="Times New Roman" w:cs="Times New Roman"/>
                <w:b/>
              </w:rPr>
            </w:pPr>
            <w:r>
              <w:rPr>
                <w:rFonts w:ascii="Times New Roman" w:hAnsi="Times New Roman" w:cs="Times New Roman"/>
                <w:b/>
              </w:rPr>
              <w:t>4</w:t>
            </w:r>
          </w:p>
        </w:tc>
        <w:tc>
          <w:tcPr>
            <w:tcW w:w="1530" w:type="dxa"/>
          </w:tcPr>
          <w:p w14:paraId="561A7781" w14:textId="77777777" w:rsidR="003B597F" w:rsidRDefault="003B597F" w:rsidP="008A36EB">
            <w:pPr>
              <w:pStyle w:val="NoSpacing"/>
              <w:rPr>
                <w:rFonts w:ascii="Times New Roman" w:hAnsi="Times New Roman" w:cs="Times New Roman"/>
                <w:b/>
                <w:i/>
              </w:rPr>
            </w:pPr>
          </w:p>
        </w:tc>
        <w:tc>
          <w:tcPr>
            <w:tcW w:w="1388" w:type="dxa"/>
          </w:tcPr>
          <w:p w14:paraId="50676D13" w14:textId="77777777" w:rsidR="003B597F" w:rsidRDefault="003B597F" w:rsidP="008A36EB">
            <w:pPr>
              <w:pStyle w:val="NoSpacing"/>
              <w:rPr>
                <w:rFonts w:ascii="Times New Roman" w:hAnsi="Times New Roman" w:cs="Times New Roman"/>
                <w:b/>
                <w:i/>
              </w:rPr>
            </w:pPr>
          </w:p>
        </w:tc>
        <w:tc>
          <w:tcPr>
            <w:tcW w:w="1392" w:type="dxa"/>
          </w:tcPr>
          <w:p w14:paraId="2AD04A3F" w14:textId="77777777" w:rsidR="003B597F" w:rsidRDefault="003B597F" w:rsidP="00B3002F">
            <w:pPr>
              <w:pStyle w:val="NoSpacing"/>
              <w:rPr>
                <w:rFonts w:ascii="Times New Roman" w:hAnsi="Times New Roman" w:cs="Times New Roman"/>
                <w:b/>
                <w:i/>
              </w:rPr>
            </w:pPr>
          </w:p>
        </w:tc>
        <w:tc>
          <w:tcPr>
            <w:tcW w:w="1231" w:type="dxa"/>
          </w:tcPr>
          <w:p w14:paraId="13BD0C49" w14:textId="77777777" w:rsidR="003B597F" w:rsidRDefault="003B597F" w:rsidP="00B3002F">
            <w:pPr>
              <w:pStyle w:val="NoSpacing"/>
              <w:rPr>
                <w:rFonts w:ascii="Times New Roman" w:hAnsi="Times New Roman" w:cs="Times New Roman"/>
                <w:b/>
                <w:i/>
              </w:rPr>
            </w:pPr>
          </w:p>
        </w:tc>
        <w:tc>
          <w:tcPr>
            <w:tcW w:w="1402" w:type="dxa"/>
          </w:tcPr>
          <w:p w14:paraId="568D053D" w14:textId="77777777" w:rsidR="003B597F" w:rsidRDefault="003B597F" w:rsidP="00B3002F">
            <w:pPr>
              <w:pStyle w:val="NoSpacing"/>
              <w:rPr>
                <w:rFonts w:ascii="Times New Roman" w:hAnsi="Times New Roman" w:cs="Times New Roman"/>
                <w:b/>
                <w:i/>
              </w:rPr>
            </w:pPr>
          </w:p>
        </w:tc>
        <w:tc>
          <w:tcPr>
            <w:tcW w:w="1337" w:type="dxa"/>
          </w:tcPr>
          <w:p w14:paraId="7B0EE241" w14:textId="77777777" w:rsidR="003B597F" w:rsidRDefault="003B597F" w:rsidP="00B3002F">
            <w:pPr>
              <w:pStyle w:val="NoSpacing"/>
              <w:rPr>
                <w:rFonts w:ascii="Times New Roman" w:hAnsi="Times New Roman" w:cs="Times New Roman"/>
                <w:b/>
                <w:i/>
              </w:rPr>
            </w:pPr>
          </w:p>
        </w:tc>
        <w:tc>
          <w:tcPr>
            <w:tcW w:w="1604" w:type="dxa"/>
          </w:tcPr>
          <w:p w14:paraId="050AC370" w14:textId="77777777" w:rsidR="003B597F" w:rsidRDefault="003B597F" w:rsidP="00B3002F">
            <w:pPr>
              <w:pStyle w:val="NoSpacing"/>
              <w:rPr>
                <w:rFonts w:ascii="Times New Roman" w:hAnsi="Times New Roman" w:cs="Times New Roman"/>
                <w:b/>
                <w:i/>
              </w:rPr>
            </w:pPr>
          </w:p>
        </w:tc>
      </w:tr>
    </w:tbl>
    <w:p w14:paraId="5C64B60C" w14:textId="77777777" w:rsidR="00575602" w:rsidRDefault="00575602" w:rsidP="00B3002F">
      <w:pPr>
        <w:pStyle w:val="NoSpacing"/>
        <w:rPr>
          <w:rFonts w:ascii="Times New Roman" w:hAnsi="Times New Roman" w:cs="Times New Roman"/>
          <w:b/>
          <w:i/>
        </w:rPr>
      </w:pPr>
    </w:p>
    <w:p w14:paraId="5B5CB0FB" w14:textId="7718EAD3" w:rsidR="00521E39" w:rsidRPr="00A4266D" w:rsidRDefault="00B26A7A" w:rsidP="00B26A7A">
      <w:pPr>
        <w:pStyle w:val="NoSpacing"/>
        <w:rPr>
          <w:rFonts w:ascii="Times New Roman" w:hAnsi="Times New Roman" w:cs="Times New Roman"/>
          <w:b/>
        </w:rPr>
      </w:pPr>
      <w:r w:rsidRPr="00A4266D">
        <w:rPr>
          <w:rFonts w:ascii="Times New Roman" w:hAnsi="Times New Roman" w:cs="Times New Roman"/>
          <w:b/>
        </w:rPr>
        <w:t xml:space="preserve">A2: </w:t>
      </w:r>
      <w:r w:rsidR="00521E39" w:rsidRPr="00A4266D">
        <w:rPr>
          <w:rFonts w:ascii="Times New Roman" w:hAnsi="Times New Roman" w:cs="Times New Roman"/>
          <w:b/>
        </w:rPr>
        <w:t>Further Diagnostic Testing</w:t>
      </w:r>
    </w:p>
    <w:p w14:paraId="1EA8D4D6" w14:textId="79D1B841" w:rsidR="00B26A7A" w:rsidRDefault="00B26A7A" w:rsidP="00B26A7A">
      <w:pPr>
        <w:pStyle w:val="NoSpacing"/>
        <w:rPr>
          <w:rFonts w:ascii="Times New Roman" w:hAnsi="Times New Roman" w:cs="Times New Roman"/>
          <w:b/>
          <w:i/>
        </w:rPr>
      </w:pPr>
      <w:r>
        <w:rPr>
          <w:rFonts w:ascii="Times New Roman" w:hAnsi="Times New Roman" w:cs="Times New Roman"/>
          <w:b/>
          <w:i/>
        </w:rPr>
        <w:t xml:space="preserve">Fill in </w:t>
      </w:r>
      <w:r w:rsidR="005C209C">
        <w:rPr>
          <w:rFonts w:ascii="Times New Roman" w:hAnsi="Times New Roman" w:cs="Times New Roman"/>
          <w:b/>
          <w:i/>
        </w:rPr>
        <w:t>additional</w:t>
      </w:r>
      <w:r w:rsidR="002A3BCC">
        <w:rPr>
          <w:rFonts w:ascii="Times New Roman" w:hAnsi="Times New Roman" w:cs="Times New Roman"/>
          <w:b/>
          <w:i/>
        </w:rPr>
        <w:t xml:space="preserve"> </w:t>
      </w:r>
      <w:r>
        <w:rPr>
          <w:rFonts w:ascii="Times New Roman" w:hAnsi="Times New Roman" w:cs="Times New Roman"/>
          <w:b/>
          <w:i/>
        </w:rPr>
        <w:t>diagnostic</w:t>
      </w:r>
      <w:r w:rsidR="002A3BCC">
        <w:rPr>
          <w:rFonts w:ascii="Times New Roman" w:hAnsi="Times New Roman" w:cs="Times New Roman"/>
          <w:b/>
          <w:i/>
        </w:rPr>
        <w:t>,</w:t>
      </w:r>
      <w:r>
        <w:rPr>
          <w:rFonts w:ascii="Times New Roman" w:hAnsi="Times New Roman" w:cs="Times New Roman"/>
          <w:b/>
          <w:i/>
        </w:rPr>
        <w:t xml:space="preserve"> </w:t>
      </w:r>
      <w:r w:rsidR="002A3BCC">
        <w:rPr>
          <w:rFonts w:ascii="Times New Roman" w:hAnsi="Times New Roman" w:cs="Times New Roman"/>
          <w:b/>
          <w:i/>
        </w:rPr>
        <w:t xml:space="preserve">performance </w:t>
      </w:r>
      <w:r>
        <w:rPr>
          <w:rFonts w:ascii="Times New Roman" w:hAnsi="Times New Roman" w:cs="Times New Roman"/>
          <w:b/>
          <w:i/>
        </w:rPr>
        <w:t xml:space="preserve">or other observation data </w:t>
      </w:r>
      <w:r w:rsidR="00457788">
        <w:rPr>
          <w:rFonts w:ascii="Times New Roman" w:hAnsi="Times New Roman" w:cs="Times New Roman"/>
          <w:b/>
          <w:i/>
        </w:rPr>
        <w:t xml:space="preserve">that has been </w:t>
      </w:r>
      <w:r>
        <w:rPr>
          <w:rFonts w:ascii="Times New Roman" w:hAnsi="Times New Roman" w:cs="Times New Roman"/>
          <w:b/>
          <w:i/>
        </w:rPr>
        <w:t xml:space="preserve">used to </w:t>
      </w:r>
      <w:r w:rsidR="00457788">
        <w:rPr>
          <w:rFonts w:ascii="Times New Roman" w:hAnsi="Times New Roman" w:cs="Times New Roman"/>
          <w:b/>
          <w:i/>
        </w:rPr>
        <w:t xml:space="preserve">determine the </w:t>
      </w:r>
      <w:r w:rsidR="00A7031B">
        <w:rPr>
          <w:rFonts w:ascii="Times New Roman" w:hAnsi="Times New Roman" w:cs="Times New Roman"/>
          <w:b/>
          <w:i/>
        </w:rPr>
        <w:t>student’s academic need in a specific component of reading</w:t>
      </w:r>
      <w:r w:rsidR="00521E39">
        <w:rPr>
          <w:rFonts w:ascii="Times New Roman" w:hAnsi="Times New Roman" w:cs="Times New Roman"/>
          <w:b/>
          <w:i/>
        </w:rPr>
        <w:t xml:space="preserve"> (i.e. </w:t>
      </w:r>
      <w:r w:rsidR="00A7031B">
        <w:rPr>
          <w:rFonts w:ascii="Times New Roman" w:hAnsi="Times New Roman" w:cs="Times New Roman"/>
          <w:b/>
          <w:i/>
        </w:rPr>
        <w:t xml:space="preserve">phonological skills surveys, phonics/decoding surveys, spelling inventories, </w:t>
      </w:r>
      <w:r w:rsidR="005C3114">
        <w:rPr>
          <w:rFonts w:ascii="Times New Roman" w:hAnsi="Times New Roman" w:cs="Times New Roman"/>
          <w:b/>
          <w:i/>
        </w:rPr>
        <w:t xml:space="preserve">morphology surveys, </w:t>
      </w:r>
      <w:r w:rsidR="00A7031B">
        <w:rPr>
          <w:rFonts w:ascii="Times New Roman" w:hAnsi="Times New Roman" w:cs="Times New Roman"/>
          <w:b/>
          <w:i/>
        </w:rPr>
        <w:t>etc.)</w:t>
      </w:r>
    </w:p>
    <w:tbl>
      <w:tblPr>
        <w:tblStyle w:val="TableGrid"/>
        <w:tblW w:w="11157" w:type="dxa"/>
        <w:tblLook w:val="04A0" w:firstRow="1" w:lastRow="0" w:firstColumn="1" w:lastColumn="0" w:noHBand="0" w:noVBand="1"/>
      </w:tblPr>
      <w:tblGrid>
        <w:gridCol w:w="2665"/>
        <w:gridCol w:w="1020"/>
        <w:gridCol w:w="7472"/>
      </w:tblGrid>
      <w:tr w:rsidR="00926B51" w14:paraId="66899865" w14:textId="77777777" w:rsidTr="002A3BCC">
        <w:trPr>
          <w:trHeight w:val="431"/>
        </w:trPr>
        <w:tc>
          <w:tcPr>
            <w:tcW w:w="2665" w:type="dxa"/>
          </w:tcPr>
          <w:p w14:paraId="40F25F31" w14:textId="77777777" w:rsidR="00926B51" w:rsidRDefault="00926B51" w:rsidP="008A36EB">
            <w:pPr>
              <w:pStyle w:val="NoSpacing"/>
              <w:rPr>
                <w:rFonts w:ascii="Times New Roman" w:hAnsi="Times New Roman" w:cs="Times New Roman"/>
                <w:b/>
                <w:i/>
                <w:sz w:val="20"/>
                <w:szCs w:val="20"/>
              </w:rPr>
            </w:pPr>
            <w:r>
              <w:rPr>
                <w:rFonts w:ascii="Times New Roman" w:hAnsi="Times New Roman" w:cs="Times New Roman"/>
                <w:b/>
                <w:i/>
                <w:sz w:val="20"/>
                <w:szCs w:val="20"/>
              </w:rPr>
              <w:t>Assessment</w:t>
            </w:r>
          </w:p>
          <w:p w14:paraId="034D13A6" w14:textId="4280EE9C" w:rsidR="00043E33" w:rsidRPr="00043E33" w:rsidRDefault="00043E33" w:rsidP="008A36EB">
            <w:pPr>
              <w:pStyle w:val="NoSpacing"/>
              <w:rPr>
                <w:rFonts w:ascii="Times New Roman" w:hAnsi="Times New Roman" w:cs="Times New Roman"/>
                <w:b/>
                <w:i/>
                <w:sz w:val="18"/>
                <w:szCs w:val="18"/>
              </w:rPr>
            </w:pPr>
            <w:r w:rsidRPr="00B531DF">
              <w:rPr>
                <w:rFonts w:ascii="Times New Roman" w:hAnsi="Times New Roman" w:cs="Times New Roman"/>
                <w:i/>
                <w:color w:val="FF0000"/>
                <w:sz w:val="16"/>
                <w:szCs w:val="16"/>
              </w:rPr>
              <w:t>(insert name</w:t>
            </w:r>
            <w:r>
              <w:rPr>
                <w:rFonts w:ascii="Times New Roman" w:hAnsi="Times New Roman" w:cs="Times New Roman"/>
                <w:i/>
                <w:color w:val="FF0000"/>
                <w:sz w:val="16"/>
                <w:szCs w:val="16"/>
              </w:rPr>
              <w:t xml:space="preserve"> of assessment</w:t>
            </w:r>
            <w:r w:rsidRPr="00B531DF">
              <w:rPr>
                <w:rFonts w:ascii="Times New Roman" w:hAnsi="Times New Roman" w:cs="Times New Roman"/>
                <w:i/>
                <w:color w:val="FF0000"/>
                <w:sz w:val="16"/>
                <w:szCs w:val="16"/>
              </w:rPr>
              <w:t xml:space="preserve"> here)</w:t>
            </w:r>
          </w:p>
        </w:tc>
        <w:tc>
          <w:tcPr>
            <w:tcW w:w="1020" w:type="dxa"/>
          </w:tcPr>
          <w:p w14:paraId="3667C541" w14:textId="77777777" w:rsidR="00926B51" w:rsidRPr="00F03CBF" w:rsidRDefault="00926B51" w:rsidP="00043E33">
            <w:pPr>
              <w:pStyle w:val="NoSpacing"/>
              <w:rPr>
                <w:rFonts w:ascii="Times New Roman" w:hAnsi="Times New Roman" w:cs="Times New Roman"/>
                <w:b/>
                <w:i/>
                <w:sz w:val="20"/>
                <w:szCs w:val="20"/>
              </w:rPr>
            </w:pPr>
            <w:r>
              <w:rPr>
                <w:rFonts w:ascii="Times New Roman" w:hAnsi="Times New Roman" w:cs="Times New Roman"/>
                <w:b/>
                <w:i/>
                <w:sz w:val="20"/>
                <w:szCs w:val="20"/>
              </w:rPr>
              <w:t>Date</w:t>
            </w:r>
          </w:p>
        </w:tc>
        <w:tc>
          <w:tcPr>
            <w:tcW w:w="7472" w:type="dxa"/>
          </w:tcPr>
          <w:p w14:paraId="1BA7BBD1" w14:textId="61980240" w:rsidR="00926B51" w:rsidRPr="00F03CBF" w:rsidRDefault="00926B51" w:rsidP="00043E33">
            <w:pPr>
              <w:pStyle w:val="NoSpacing"/>
              <w:jc w:val="center"/>
              <w:rPr>
                <w:rFonts w:ascii="Times New Roman" w:hAnsi="Times New Roman" w:cs="Times New Roman"/>
                <w:b/>
                <w:i/>
                <w:sz w:val="20"/>
                <w:szCs w:val="20"/>
              </w:rPr>
            </w:pPr>
            <w:r>
              <w:rPr>
                <w:rFonts w:ascii="Times New Roman" w:hAnsi="Times New Roman" w:cs="Times New Roman"/>
                <w:b/>
                <w:i/>
                <w:sz w:val="20"/>
                <w:szCs w:val="20"/>
              </w:rPr>
              <w:t>Results of Assessment</w:t>
            </w:r>
          </w:p>
        </w:tc>
      </w:tr>
      <w:tr w:rsidR="00926B51" w14:paraId="0CA5081F" w14:textId="77777777" w:rsidTr="00457788">
        <w:trPr>
          <w:trHeight w:val="1053"/>
        </w:trPr>
        <w:tc>
          <w:tcPr>
            <w:tcW w:w="2665" w:type="dxa"/>
            <w:tcBorders>
              <w:bottom w:val="single" w:sz="4" w:space="0" w:color="auto"/>
            </w:tcBorders>
          </w:tcPr>
          <w:p w14:paraId="1C024AED" w14:textId="77777777" w:rsidR="00926B51" w:rsidRPr="008A36EB" w:rsidRDefault="00926B51" w:rsidP="00043E33">
            <w:pPr>
              <w:pStyle w:val="NoSpacing"/>
              <w:rPr>
                <w:rFonts w:ascii="Times New Roman" w:hAnsi="Times New Roman" w:cs="Times New Roman"/>
                <w:b/>
                <w:i/>
                <w:sz w:val="18"/>
                <w:szCs w:val="18"/>
              </w:rPr>
            </w:pPr>
          </w:p>
        </w:tc>
        <w:tc>
          <w:tcPr>
            <w:tcW w:w="1020" w:type="dxa"/>
            <w:tcBorders>
              <w:bottom w:val="single" w:sz="4" w:space="0" w:color="auto"/>
            </w:tcBorders>
          </w:tcPr>
          <w:p w14:paraId="1F011561" w14:textId="77777777" w:rsidR="00926B51" w:rsidRDefault="00926B51" w:rsidP="00B3002F">
            <w:pPr>
              <w:pStyle w:val="NoSpacing"/>
              <w:rPr>
                <w:rFonts w:ascii="Times New Roman" w:hAnsi="Times New Roman" w:cs="Times New Roman"/>
                <w:b/>
                <w:i/>
              </w:rPr>
            </w:pPr>
          </w:p>
        </w:tc>
        <w:tc>
          <w:tcPr>
            <w:tcW w:w="7472" w:type="dxa"/>
            <w:tcBorders>
              <w:bottom w:val="single" w:sz="4" w:space="0" w:color="auto"/>
            </w:tcBorders>
          </w:tcPr>
          <w:p w14:paraId="079DF552" w14:textId="77777777" w:rsidR="00926B51" w:rsidRPr="00B531DF" w:rsidRDefault="00926B51" w:rsidP="00B531DF">
            <w:pPr>
              <w:pStyle w:val="NoSpacing"/>
              <w:rPr>
                <w:rFonts w:ascii="Times New Roman" w:hAnsi="Times New Roman" w:cs="Times New Roman"/>
                <w:i/>
                <w:color w:val="FF0000"/>
                <w:sz w:val="16"/>
                <w:szCs w:val="16"/>
              </w:rPr>
            </w:pPr>
          </w:p>
        </w:tc>
      </w:tr>
      <w:tr w:rsidR="00926B51" w14:paraId="23535ED5" w14:textId="77777777" w:rsidTr="002A3BCC">
        <w:trPr>
          <w:trHeight w:val="1053"/>
        </w:trPr>
        <w:tc>
          <w:tcPr>
            <w:tcW w:w="2665" w:type="dxa"/>
          </w:tcPr>
          <w:p w14:paraId="3EB3F356" w14:textId="77777777" w:rsidR="00926B51" w:rsidRDefault="00926B51" w:rsidP="002A3BCC">
            <w:pPr>
              <w:pStyle w:val="NoSpacing"/>
              <w:rPr>
                <w:rFonts w:ascii="Times New Roman" w:hAnsi="Times New Roman" w:cs="Times New Roman"/>
                <w:b/>
                <w:i/>
                <w:sz w:val="18"/>
                <w:szCs w:val="18"/>
              </w:rPr>
            </w:pPr>
          </w:p>
        </w:tc>
        <w:tc>
          <w:tcPr>
            <w:tcW w:w="1020" w:type="dxa"/>
          </w:tcPr>
          <w:p w14:paraId="188AEEF4" w14:textId="77777777" w:rsidR="00926B51" w:rsidRDefault="00926B51" w:rsidP="00B3002F">
            <w:pPr>
              <w:pStyle w:val="NoSpacing"/>
              <w:rPr>
                <w:rFonts w:ascii="Times New Roman" w:hAnsi="Times New Roman" w:cs="Times New Roman"/>
                <w:b/>
                <w:i/>
              </w:rPr>
            </w:pPr>
          </w:p>
        </w:tc>
        <w:tc>
          <w:tcPr>
            <w:tcW w:w="7472" w:type="dxa"/>
          </w:tcPr>
          <w:p w14:paraId="24FDCFC6" w14:textId="77777777" w:rsidR="00926B51" w:rsidRPr="00B531DF" w:rsidRDefault="00926B51" w:rsidP="00B26A7A">
            <w:pPr>
              <w:pStyle w:val="NoSpacing"/>
              <w:rPr>
                <w:rFonts w:ascii="Times New Roman" w:hAnsi="Times New Roman" w:cs="Times New Roman"/>
                <w:i/>
                <w:color w:val="FF0000"/>
                <w:sz w:val="16"/>
                <w:szCs w:val="16"/>
              </w:rPr>
            </w:pPr>
            <w:r w:rsidRPr="00B531DF">
              <w:rPr>
                <w:rFonts w:ascii="Times New Roman" w:hAnsi="Times New Roman" w:cs="Times New Roman"/>
                <w:i/>
                <w:color w:val="FF0000"/>
                <w:sz w:val="16"/>
                <w:szCs w:val="16"/>
              </w:rPr>
              <w:t xml:space="preserve">  </w:t>
            </w:r>
          </w:p>
        </w:tc>
      </w:tr>
      <w:tr w:rsidR="002A3BCC" w14:paraId="05125A33" w14:textId="77777777" w:rsidTr="00457788">
        <w:trPr>
          <w:trHeight w:val="1053"/>
        </w:trPr>
        <w:tc>
          <w:tcPr>
            <w:tcW w:w="2665" w:type="dxa"/>
            <w:tcBorders>
              <w:bottom w:val="single" w:sz="4" w:space="0" w:color="auto"/>
            </w:tcBorders>
          </w:tcPr>
          <w:p w14:paraId="207B7DDC" w14:textId="77777777" w:rsidR="002A3BCC" w:rsidRPr="00B531DF" w:rsidRDefault="002A3BCC" w:rsidP="002A3BCC">
            <w:pPr>
              <w:pStyle w:val="NoSpacing"/>
              <w:rPr>
                <w:rFonts w:ascii="Times New Roman" w:hAnsi="Times New Roman" w:cs="Times New Roman"/>
                <w:i/>
                <w:color w:val="FF0000"/>
                <w:sz w:val="16"/>
                <w:szCs w:val="16"/>
              </w:rPr>
            </w:pPr>
          </w:p>
        </w:tc>
        <w:tc>
          <w:tcPr>
            <w:tcW w:w="1020" w:type="dxa"/>
            <w:tcBorders>
              <w:bottom w:val="single" w:sz="4" w:space="0" w:color="auto"/>
            </w:tcBorders>
          </w:tcPr>
          <w:p w14:paraId="3C9835D1" w14:textId="77777777" w:rsidR="002A3BCC" w:rsidRDefault="002A3BCC" w:rsidP="00B3002F">
            <w:pPr>
              <w:pStyle w:val="NoSpacing"/>
              <w:rPr>
                <w:rFonts w:ascii="Times New Roman" w:hAnsi="Times New Roman" w:cs="Times New Roman"/>
                <w:b/>
                <w:i/>
              </w:rPr>
            </w:pPr>
          </w:p>
        </w:tc>
        <w:tc>
          <w:tcPr>
            <w:tcW w:w="7472" w:type="dxa"/>
            <w:tcBorders>
              <w:bottom w:val="single" w:sz="4" w:space="0" w:color="auto"/>
            </w:tcBorders>
          </w:tcPr>
          <w:p w14:paraId="3655650C" w14:textId="77777777" w:rsidR="002A3BCC" w:rsidRPr="00B531DF" w:rsidRDefault="002A3BCC" w:rsidP="00B26A7A">
            <w:pPr>
              <w:pStyle w:val="NoSpacing"/>
              <w:rPr>
                <w:rFonts w:ascii="Times New Roman" w:hAnsi="Times New Roman" w:cs="Times New Roman"/>
                <w:i/>
                <w:color w:val="FF0000"/>
                <w:sz w:val="16"/>
                <w:szCs w:val="16"/>
              </w:rPr>
            </w:pPr>
          </w:p>
        </w:tc>
      </w:tr>
    </w:tbl>
    <w:p w14:paraId="162A5AB9"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71E71670" w14:textId="77777777" w:rsidR="002906AF" w:rsidRDefault="002906AF" w:rsidP="002906AF">
      <w:pPr>
        <w:pStyle w:val="NoSpacing"/>
        <w:rPr>
          <w:rFonts w:ascii="Times New Roman" w:hAnsi="Times New Roman" w:cs="Times New Roman"/>
          <w:b/>
          <w:i/>
        </w:rPr>
      </w:pPr>
    </w:p>
    <w:p w14:paraId="4954BF79" w14:textId="77777777" w:rsidR="002906AF" w:rsidRDefault="002906AF" w:rsidP="002906AF">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5342574D" w14:textId="77777777" w:rsidR="002906AF" w:rsidRDefault="002906AF" w:rsidP="002906AF">
      <w:pPr>
        <w:pStyle w:val="NoSpacing"/>
        <w:rPr>
          <w:rFonts w:ascii="Times New Roman" w:hAnsi="Times New Roman" w:cs="Times New Roman"/>
          <w:b/>
          <w:i/>
        </w:rPr>
      </w:pPr>
    </w:p>
    <w:p w14:paraId="7386F711" w14:textId="67ECA89F" w:rsidR="002906AF" w:rsidRDefault="002906AF" w:rsidP="00B3002F">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w:t>
      </w:r>
      <w:r w:rsidR="007660E1">
        <w:rPr>
          <w:rFonts w:ascii="Times New Roman" w:hAnsi="Times New Roman" w:cs="Times New Roman"/>
          <w:b/>
          <w:i/>
        </w:rPr>
        <w:t>Adjust this section</w:t>
      </w:r>
      <w:r>
        <w:rPr>
          <w:rFonts w:ascii="Times New Roman" w:hAnsi="Times New Roman" w:cs="Times New Roman"/>
          <w:b/>
          <w:i/>
        </w:rPr>
        <w:t xml:space="preserve"> to </w:t>
      </w:r>
      <w:r w:rsidR="007660E1">
        <w:rPr>
          <w:rFonts w:ascii="Times New Roman" w:hAnsi="Times New Roman" w:cs="Times New Roman"/>
          <w:b/>
          <w:i/>
        </w:rPr>
        <w:t>match</w:t>
      </w:r>
      <w:r>
        <w:rPr>
          <w:rFonts w:ascii="Times New Roman" w:hAnsi="Times New Roman" w:cs="Times New Roman"/>
          <w:b/>
          <w:i/>
        </w:rPr>
        <w:t xml:space="preserve">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w:t>
      </w:r>
      <w:r w:rsidR="007660E1">
        <w:rPr>
          <w:rFonts w:ascii="Times New Roman" w:hAnsi="Times New Roman" w:cs="Times New Roman"/>
          <w:b/>
          <w:i/>
        </w:rPr>
        <w:t xml:space="preserve"> frequency of progress monitoring (i.e. every week, every two weeks, etc.). </w:t>
      </w:r>
      <w:r>
        <w:rPr>
          <w:rFonts w:ascii="Times New Roman" w:hAnsi="Times New Roman" w:cs="Times New Roman"/>
          <w:b/>
          <w:i/>
        </w:rPr>
        <w:t xml:space="preserve">This section should be reviewed and adapted as necessary throughout the school year.     </w:t>
      </w:r>
    </w:p>
    <w:p w14:paraId="07AE74D5" w14:textId="77777777" w:rsidR="00D87B75" w:rsidRDefault="00D87B75" w:rsidP="00B3002F">
      <w:pPr>
        <w:pStyle w:val="NoSpacing"/>
        <w:rPr>
          <w:rFonts w:ascii="Times New Roman" w:hAnsi="Times New Roman" w:cs="Times New Roman"/>
          <w:b/>
          <w:i/>
        </w:rPr>
        <w:sectPr w:rsidR="00D87B75" w:rsidSect="005E3C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31774C" w:rsidRPr="005B2BD6" w14:paraId="7CCDB6BA" w14:textId="77777777" w:rsidTr="00846645">
        <w:trPr>
          <w:trHeight w:val="1279"/>
        </w:trPr>
        <w:tc>
          <w:tcPr>
            <w:tcW w:w="2065" w:type="dxa"/>
            <w:vMerge w:val="restart"/>
          </w:tcPr>
          <w:p w14:paraId="31075867" w14:textId="77777777" w:rsidR="0031774C" w:rsidRPr="005B2BD6" w:rsidRDefault="0031774C"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01D734F9" w14:textId="77777777" w:rsidR="0031774C" w:rsidRPr="00A4266D" w:rsidRDefault="0031774C" w:rsidP="00AF0F43">
            <w:pPr>
              <w:rPr>
                <w:rFonts w:ascii="Times New Roman" w:hAnsi="Times New Roman" w:cs="Times New Roman"/>
                <w:b/>
                <w:i/>
                <w:sz w:val="20"/>
              </w:rPr>
            </w:pPr>
            <w:r w:rsidRPr="00A4266D">
              <w:rPr>
                <w:rFonts w:ascii="Times New Roman" w:hAnsi="Times New Roman" w:cs="Times New Roman"/>
                <w:b/>
                <w:i/>
                <w:sz w:val="20"/>
              </w:rPr>
              <w:t>Phonological Awareness</w:t>
            </w:r>
          </w:p>
          <w:p w14:paraId="3817E7DC" w14:textId="77777777" w:rsidR="0031774C" w:rsidRPr="005B2BD6" w:rsidRDefault="0031774C" w:rsidP="00AF0F43">
            <w:pPr>
              <w:rPr>
                <w:rFonts w:ascii="Times New Roman" w:hAnsi="Times New Roman" w:cs="Times New Roman"/>
                <w:sz w:val="20"/>
              </w:rPr>
            </w:pPr>
          </w:p>
          <w:p w14:paraId="0826ADA2" w14:textId="77777777" w:rsidR="0031774C" w:rsidRPr="005B2BD6" w:rsidRDefault="0031774C" w:rsidP="00AF0F43">
            <w:pPr>
              <w:rPr>
                <w:rFonts w:ascii="Times New Roman" w:hAnsi="Times New Roman" w:cs="Times New Roman"/>
                <w:sz w:val="20"/>
              </w:rPr>
            </w:pPr>
            <w:r w:rsidRPr="005B2BD6">
              <w:rPr>
                <w:rFonts w:ascii="Times New Roman" w:hAnsi="Times New Roman" w:cs="Times New Roman"/>
                <w:sz w:val="20"/>
              </w:rPr>
              <w:t>Instructor:</w:t>
            </w:r>
          </w:p>
          <w:p w14:paraId="4EDFC7A3" w14:textId="77777777" w:rsidR="0031774C" w:rsidRPr="005B2BD6" w:rsidRDefault="0031774C" w:rsidP="00AF0F43">
            <w:pPr>
              <w:rPr>
                <w:rFonts w:ascii="Times New Roman" w:hAnsi="Times New Roman" w:cs="Times New Roman"/>
                <w:sz w:val="20"/>
              </w:rPr>
            </w:pPr>
          </w:p>
          <w:p w14:paraId="79FAA35C" w14:textId="77777777" w:rsidR="0031774C" w:rsidRPr="005B2BD6" w:rsidRDefault="0031774C" w:rsidP="00AF0F43">
            <w:pPr>
              <w:rPr>
                <w:rFonts w:ascii="Times New Roman" w:hAnsi="Times New Roman" w:cs="Times New Roman"/>
                <w:sz w:val="20"/>
              </w:rPr>
            </w:pPr>
          </w:p>
          <w:p w14:paraId="1F59F6E3" w14:textId="77777777" w:rsidR="0031774C" w:rsidRDefault="0031774C" w:rsidP="00AF0F43">
            <w:pPr>
              <w:rPr>
                <w:rFonts w:ascii="Times New Roman" w:hAnsi="Times New Roman" w:cs="Times New Roman"/>
                <w:sz w:val="20"/>
              </w:rPr>
            </w:pPr>
            <w:r w:rsidRPr="005B2BD6">
              <w:rPr>
                <w:rFonts w:ascii="Times New Roman" w:hAnsi="Times New Roman" w:cs="Times New Roman"/>
                <w:sz w:val="20"/>
              </w:rPr>
              <w:t>Progress Monitoring Tool:</w:t>
            </w:r>
          </w:p>
          <w:p w14:paraId="59611CAF" w14:textId="77777777" w:rsidR="0031774C" w:rsidRDefault="0031774C" w:rsidP="00AF0F43">
            <w:pPr>
              <w:rPr>
                <w:rFonts w:ascii="Times New Roman" w:hAnsi="Times New Roman" w:cs="Times New Roman"/>
                <w:sz w:val="20"/>
              </w:rPr>
            </w:pPr>
          </w:p>
          <w:p w14:paraId="7D964494" w14:textId="77777777" w:rsidR="0031774C" w:rsidRDefault="0031774C" w:rsidP="00AF0F43">
            <w:pPr>
              <w:rPr>
                <w:rFonts w:ascii="Times New Roman" w:hAnsi="Times New Roman" w:cs="Times New Roman"/>
                <w:sz w:val="20"/>
              </w:rPr>
            </w:pPr>
          </w:p>
          <w:p w14:paraId="08D1EE43" w14:textId="77777777" w:rsidR="0031774C" w:rsidRPr="005B2BD6" w:rsidRDefault="0031774C"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78AE23A1" w14:textId="77777777" w:rsidR="0031774C" w:rsidRPr="005B2BD6" w:rsidRDefault="0031774C" w:rsidP="00AF0F43">
            <w:pPr>
              <w:rPr>
                <w:rFonts w:ascii="Times New Roman" w:hAnsi="Times New Roman" w:cs="Times New Roman"/>
                <w:sz w:val="20"/>
              </w:rPr>
            </w:pPr>
          </w:p>
          <w:p w14:paraId="4B99C688" w14:textId="77777777" w:rsidR="0031774C" w:rsidRPr="005B2BD6" w:rsidRDefault="0031774C" w:rsidP="00AF0F43">
            <w:pPr>
              <w:rPr>
                <w:rFonts w:ascii="Times New Roman" w:hAnsi="Times New Roman" w:cs="Times New Roman"/>
                <w:b/>
                <w:sz w:val="20"/>
              </w:rPr>
            </w:pPr>
          </w:p>
          <w:p w14:paraId="7D9F60D5" w14:textId="793038FC"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w:t>
            </w:r>
            <w:r w:rsidR="00BC683E">
              <w:rPr>
                <w:rFonts w:ascii="Times New Roman" w:hAnsi="Times New Roman" w:cs="Times New Roman"/>
                <w:sz w:val="20"/>
              </w:rPr>
              <w:t>al</w:t>
            </w:r>
            <w:r>
              <w:rPr>
                <w:rFonts w:ascii="Times New Roman" w:hAnsi="Times New Roman" w:cs="Times New Roman"/>
                <w:sz w:val="20"/>
              </w:rPr>
              <w:t xml:space="preserve"> Setting</w:t>
            </w:r>
          </w:p>
          <w:p w14:paraId="6652CD28"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1195592A"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298A6DBC"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0330AE67" w14:textId="77777777" w:rsidR="00CB37A8" w:rsidRDefault="00CB37A8" w:rsidP="00AF0F43">
            <w:pPr>
              <w:rPr>
                <w:rFonts w:ascii="Times New Roman" w:hAnsi="Times New Roman" w:cs="Times New Roman"/>
                <w:sz w:val="20"/>
              </w:rPr>
            </w:pPr>
          </w:p>
          <w:p w14:paraId="656230BC" w14:textId="77777777" w:rsidR="0031774C" w:rsidRPr="005B2BD6" w:rsidRDefault="0031774C"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3679B52B" w14:textId="77777777" w:rsidR="0031774C" w:rsidRPr="005B2BD6" w:rsidRDefault="0031774C" w:rsidP="00AF0F43">
            <w:pPr>
              <w:rPr>
                <w:rFonts w:ascii="Times New Roman" w:hAnsi="Times New Roman" w:cs="Times New Roman"/>
                <w:i/>
                <w:sz w:val="20"/>
              </w:rPr>
            </w:pPr>
            <w:r>
              <w:rPr>
                <w:rFonts w:ascii="Times New Roman" w:hAnsi="Times New Roman" w:cs="Times New Roman"/>
                <w:i/>
                <w:sz w:val="20"/>
              </w:rPr>
              <w:t>Evidence-Based Strategy:</w:t>
            </w:r>
          </w:p>
          <w:p w14:paraId="76280B55" w14:textId="77777777" w:rsidR="0031774C" w:rsidRDefault="0031774C" w:rsidP="00AF0F43">
            <w:pPr>
              <w:jc w:val="center"/>
              <w:rPr>
                <w:rFonts w:ascii="Times New Roman" w:hAnsi="Times New Roman" w:cs="Times New Roman"/>
                <w:b/>
                <w:sz w:val="20"/>
              </w:rPr>
            </w:pPr>
          </w:p>
          <w:p w14:paraId="7947BE7A" w14:textId="77777777" w:rsidR="0031774C" w:rsidRDefault="0031774C" w:rsidP="00AF0F43">
            <w:pPr>
              <w:rPr>
                <w:rFonts w:ascii="Times New Roman" w:hAnsi="Times New Roman" w:cs="Times New Roman"/>
                <w:b/>
                <w:sz w:val="20"/>
              </w:rPr>
            </w:pPr>
          </w:p>
          <w:p w14:paraId="50633F3D" w14:textId="77777777" w:rsidR="0031774C" w:rsidRDefault="0031774C" w:rsidP="00AF0F43">
            <w:pPr>
              <w:rPr>
                <w:rFonts w:ascii="Times New Roman" w:hAnsi="Times New Roman" w:cs="Times New Roman"/>
                <w:sz w:val="20"/>
              </w:rPr>
            </w:pPr>
          </w:p>
          <w:p w14:paraId="0A7DD6D0" w14:textId="77777777" w:rsidR="0031774C" w:rsidRDefault="0031774C" w:rsidP="00AF0F43">
            <w:pPr>
              <w:rPr>
                <w:rFonts w:ascii="Times New Roman" w:hAnsi="Times New Roman" w:cs="Times New Roman"/>
                <w:sz w:val="20"/>
              </w:rPr>
            </w:pPr>
          </w:p>
          <w:p w14:paraId="13A73BC9" w14:textId="77777777" w:rsidR="00397648" w:rsidRDefault="00397648" w:rsidP="00AF0F43">
            <w:pPr>
              <w:rPr>
                <w:rFonts w:ascii="Times New Roman" w:hAnsi="Times New Roman" w:cs="Times New Roman"/>
                <w:sz w:val="20"/>
              </w:rPr>
            </w:pPr>
          </w:p>
          <w:p w14:paraId="2121242A" w14:textId="73D56AB3" w:rsidR="00397648" w:rsidRDefault="00397648" w:rsidP="00AF0F43">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0F752505" w14:textId="77777777" w:rsidR="00397648" w:rsidRDefault="00397648" w:rsidP="00AF0F43">
            <w:pPr>
              <w:rPr>
                <w:rFonts w:ascii="Times New Roman" w:hAnsi="Times New Roman" w:cs="Times New Roman"/>
                <w:sz w:val="20"/>
              </w:rPr>
            </w:pPr>
          </w:p>
          <w:p w14:paraId="77CB9F22" w14:textId="77777777" w:rsidR="002906AF" w:rsidRDefault="002906AF" w:rsidP="00AF0F43">
            <w:pPr>
              <w:rPr>
                <w:rFonts w:ascii="Times New Roman" w:hAnsi="Times New Roman" w:cs="Times New Roman"/>
                <w:sz w:val="20"/>
              </w:rPr>
            </w:pPr>
          </w:p>
          <w:p w14:paraId="18A6A043" w14:textId="77777777" w:rsidR="0031774C" w:rsidRDefault="0031774C" w:rsidP="00AF0F43">
            <w:pPr>
              <w:rPr>
                <w:rFonts w:ascii="Times New Roman" w:hAnsi="Times New Roman" w:cs="Times New Roman"/>
                <w:sz w:val="20"/>
              </w:rPr>
            </w:pPr>
          </w:p>
          <w:p w14:paraId="4B5EF4BE" w14:textId="77777777" w:rsidR="0031774C" w:rsidRDefault="0031774C" w:rsidP="00AF0F43">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11AD5CEC" w14:textId="77777777" w:rsidR="00397648" w:rsidRDefault="00397648" w:rsidP="00AF0F43">
            <w:pPr>
              <w:rPr>
                <w:rFonts w:ascii="Times New Roman" w:hAnsi="Times New Roman" w:cs="Times New Roman"/>
                <w:sz w:val="20"/>
              </w:rPr>
            </w:pPr>
          </w:p>
          <w:p w14:paraId="28EFD410" w14:textId="77777777" w:rsidR="00397648" w:rsidRPr="005B2BD6" w:rsidRDefault="00397648" w:rsidP="00AF0F43">
            <w:pPr>
              <w:rPr>
                <w:rFonts w:ascii="Times New Roman" w:hAnsi="Times New Roman" w:cs="Times New Roman"/>
                <w:sz w:val="20"/>
              </w:rPr>
            </w:pPr>
          </w:p>
          <w:p w14:paraId="14E00507" w14:textId="77777777" w:rsidR="0031774C" w:rsidRPr="005B2BD6" w:rsidRDefault="0031774C" w:rsidP="00AF0F43">
            <w:pPr>
              <w:rPr>
                <w:rFonts w:ascii="Times New Roman" w:hAnsi="Times New Roman" w:cs="Times New Roman"/>
                <w:sz w:val="20"/>
              </w:rPr>
            </w:pPr>
          </w:p>
        </w:tc>
        <w:tc>
          <w:tcPr>
            <w:tcW w:w="7049" w:type="dxa"/>
            <w:gridSpan w:val="10"/>
          </w:tcPr>
          <w:p w14:paraId="26B47658" w14:textId="77777777" w:rsidR="00846645" w:rsidRDefault="00846645" w:rsidP="00AF0F43">
            <w:pPr>
              <w:rPr>
                <w:rFonts w:ascii="Times New Roman" w:hAnsi="Times New Roman" w:cs="Times New Roman"/>
                <w:b/>
                <w:i/>
                <w:sz w:val="18"/>
                <w:szCs w:val="18"/>
              </w:rPr>
            </w:pPr>
            <w:r>
              <w:rPr>
                <w:rFonts w:ascii="Times New Roman" w:hAnsi="Times New Roman" w:cs="Times New Roman"/>
                <w:b/>
                <w:i/>
                <w:sz w:val="18"/>
                <w:szCs w:val="18"/>
              </w:rPr>
              <w:t>Observations:</w:t>
            </w:r>
          </w:p>
          <w:p w14:paraId="786FB142" w14:textId="77777777" w:rsidR="00846645" w:rsidRDefault="00846645" w:rsidP="00AF0F43">
            <w:pPr>
              <w:rPr>
                <w:rFonts w:ascii="Times New Roman" w:hAnsi="Times New Roman" w:cs="Times New Roman"/>
                <w:b/>
                <w:i/>
                <w:sz w:val="18"/>
                <w:szCs w:val="18"/>
              </w:rPr>
            </w:pPr>
          </w:p>
          <w:p w14:paraId="6FF0287C" w14:textId="77777777" w:rsidR="00846645" w:rsidRDefault="00846645" w:rsidP="00AF0F43">
            <w:pPr>
              <w:rPr>
                <w:rFonts w:ascii="Times New Roman" w:hAnsi="Times New Roman" w:cs="Times New Roman"/>
                <w:b/>
                <w:i/>
                <w:sz w:val="18"/>
                <w:szCs w:val="18"/>
              </w:rPr>
            </w:pPr>
          </w:p>
          <w:p w14:paraId="6B4E1275" w14:textId="77777777" w:rsidR="00846645" w:rsidRDefault="00846645" w:rsidP="00AF0F43">
            <w:pPr>
              <w:rPr>
                <w:rFonts w:ascii="Times New Roman" w:hAnsi="Times New Roman" w:cs="Times New Roman"/>
                <w:b/>
                <w:i/>
                <w:sz w:val="18"/>
                <w:szCs w:val="18"/>
              </w:rPr>
            </w:pPr>
          </w:p>
          <w:p w14:paraId="2D27049F" w14:textId="77777777" w:rsidR="00846645" w:rsidRDefault="00846645" w:rsidP="00AF0F43">
            <w:pPr>
              <w:rPr>
                <w:rFonts w:ascii="Times New Roman" w:hAnsi="Times New Roman" w:cs="Times New Roman"/>
                <w:b/>
                <w:i/>
                <w:sz w:val="18"/>
                <w:szCs w:val="18"/>
              </w:rPr>
            </w:pPr>
          </w:p>
          <w:p w14:paraId="712D9583" w14:textId="4CE913D0" w:rsidR="0031774C" w:rsidRDefault="00846645" w:rsidP="00AF0F43">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r w:rsidR="0031774C">
              <w:rPr>
                <w:rFonts w:ascii="Times New Roman" w:hAnsi="Times New Roman" w:cs="Times New Roman"/>
                <w:b/>
                <w:i/>
                <w:sz w:val="18"/>
                <w:szCs w:val="18"/>
              </w:rPr>
              <w:t xml:space="preserve"> </w:t>
            </w:r>
          </w:p>
        </w:tc>
      </w:tr>
      <w:tr w:rsidR="0031774C" w:rsidRPr="005B2BD6" w14:paraId="0109A078" w14:textId="77777777" w:rsidTr="00846645">
        <w:trPr>
          <w:trHeight w:val="1280"/>
        </w:trPr>
        <w:tc>
          <w:tcPr>
            <w:tcW w:w="2065" w:type="dxa"/>
            <w:vMerge/>
          </w:tcPr>
          <w:p w14:paraId="7AE7EC63" w14:textId="742CDEE3" w:rsidR="0031774C" w:rsidRPr="005B2BD6" w:rsidRDefault="0031774C" w:rsidP="00AF0F43">
            <w:pPr>
              <w:rPr>
                <w:rFonts w:ascii="Times New Roman" w:hAnsi="Times New Roman" w:cs="Times New Roman"/>
                <w:sz w:val="20"/>
              </w:rPr>
            </w:pPr>
          </w:p>
        </w:tc>
        <w:tc>
          <w:tcPr>
            <w:tcW w:w="1676" w:type="dxa"/>
            <w:vMerge/>
          </w:tcPr>
          <w:p w14:paraId="2E6484AE" w14:textId="77777777" w:rsidR="0031774C" w:rsidRPr="005B2BD6" w:rsidRDefault="0031774C" w:rsidP="00AF0F43">
            <w:pPr>
              <w:rPr>
                <w:rFonts w:ascii="Times New Roman" w:hAnsi="Times New Roman" w:cs="Times New Roman"/>
                <w:b/>
                <w:sz w:val="20"/>
              </w:rPr>
            </w:pPr>
          </w:p>
        </w:tc>
        <w:tc>
          <w:tcPr>
            <w:tcW w:w="704" w:type="dxa"/>
          </w:tcPr>
          <w:p w14:paraId="6142E4A5"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E4A7B2F"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A64B3D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453D296"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EC2A70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5C8E658C"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DDA99ED"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265012C8"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8ED5BE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74EB46D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4D8E948C" w14:textId="77777777" w:rsidTr="00846645">
        <w:trPr>
          <w:trHeight w:val="1280"/>
        </w:trPr>
        <w:tc>
          <w:tcPr>
            <w:tcW w:w="2065" w:type="dxa"/>
            <w:vMerge/>
          </w:tcPr>
          <w:p w14:paraId="695DC088" w14:textId="77777777" w:rsidR="0031774C" w:rsidRPr="005B2BD6" w:rsidRDefault="0031774C" w:rsidP="00AF0F43">
            <w:pPr>
              <w:rPr>
                <w:rFonts w:ascii="Times New Roman" w:hAnsi="Times New Roman" w:cs="Times New Roman"/>
                <w:sz w:val="20"/>
              </w:rPr>
            </w:pPr>
          </w:p>
        </w:tc>
        <w:tc>
          <w:tcPr>
            <w:tcW w:w="1676" w:type="dxa"/>
            <w:vMerge/>
          </w:tcPr>
          <w:p w14:paraId="4CB0104D" w14:textId="77777777" w:rsidR="0031774C" w:rsidRPr="005B2BD6" w:rsidRDefault="0031774C" w:rsidP="00AF0F43">
            <w:pPr>
              <w:rPr>
                <w:rFonts w:ascii="Times New Roman" w:hAnsi="Times New Roman" w:cs="Times New Roman"/>
                <w:sz w:val="20"/>
              </w:rPr>
            </w:pPr>
          </w:p>
        </w:tc>
        <w:tc>
          <w:tcPr>
            <w:tcW w:w="704" w:type="dxa"/>
          </w:tcPr>
          <w:p w14:paraId="196E38AF"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4815BD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1ACAE1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89F1BD8"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AFBFA7F"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3FC5A97C"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1D03E19A"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38F28579"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4AF73318"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8700C2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44258791" w14:textId="77777777" w:rsidTr="00846645">
        <w:trPr>
          <w:trHeight w:val="1280"/>
        </w:trPr>
        <w:tc>
          <w:tcPr>
            <w:tcW w:w="2065" w:type="dxa"/>
            <w:vMerge/>
          </w:tcPr>
          <w:p w14:paraId="71E5A608" w14:textId="77777777" w:rsidR="0031774C" w:rsidRPr="005B2BD6" w:rsidRDefault="0031774C" w:rsidP="00AF0F43">
            <w:pPr>
              <w:rPr>
                <w:rFonts w:ascii="Times New Roman" w:hAnsi="Times New Roman" w:cs="Times New Roman"/>
                <w:sz w:val="20"/>
              </w:rPr>
            </w:pPr>
          </w:p>
        </w:tc>
        <w:tc>
          <w:tcPr>
            <w:tcW w:w="1676" w:type="dxa"/>
            <w:vMerge/>
          </w:tcPr>
          <w:p w14:paraId="121F85AF" w14:textId="77777777" w:rsidR="0031774C" w:rsidRPr="005B2BD6" w:rsidRDefault="0031774C" w:rsidP="00AF0F43">
            <w:pPr>
              <w:rPr>
                <w:rFonts w:ascii="Times New Roman" w:hAnsi="Times New Roman" w:cs="Times New Roman"/>
                <w:sz w:val="20"/>
              </w:rPr>
            </w:pPr>
          </w:p>
        </w:tc>
        <w:tc>
          <w:tcPr>
            <w:tcW w:w="704" w:type="dxa"/>
          </w:tcPr>
          <w:p w14:paraId="5E5838F4"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798DD32F"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50EBBD8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7ED24C23"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64BFDD1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2F91974B"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F65ED36"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44A3013"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2D22FB5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3210A8B9"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4965BF9C" w14:textId="77777777" w:rsidTr="00846645">
        <w:trPr>
          <w:trHeight w:val="1280"/>
        </w:trPr>
        <w:tc>
          <w:tcPr>
            <w:tcW w:w="2065" w:type="dxa"/>
            <w:vMerge/>
          </w:tcPr>
          <w:p w14:paraId="6ECE8EA7" w14:textId="77777777" w:rsidR="0031774C" w:rsidRPr="005B2BD6" w:rsidRDefault="0031774C" w:rsidP="00AF0F43">
            <w:pPr>
              <w:rPr>
                <w:rFonts w:ascii="Times New Roman" w:hAnsi="Times New Roman" w:cs="Times New Roman"/>
                <w:sz w:val="20"/>
              </w:rPr>
            </w:pPr>
          </w:p>
        </w:tc>
        <w:tc>
          <w:tcPr>
            <w:tcW w:w="1676" w:type="dxa"/>
            <w:vMerge/>
          </w:tcPr>
          <w:p w14:paraId="054399BA" w14:textId="77777777" w:rsidR="0031774C" w:rsidRPr="005B2BD6" w:rsidRDefault="0031774C" w:rsidP="00AF0F43">
            <w:pPr>
              <w:rPr>
                <w:rFonts w:ascii="Times New Roman" w:hAnsi="Times New Roman" w:cs="Times New Roman"/>
                <w:sz w:val="20"/>
              </w:rPr>
            </w:pPr>
          </w:p>
        </w:tc>
        <w:tc>
          <w:tcPr>
            <w:tcW w:w="704" w:type="dxa"/>
          </w:tcPr>
          <w:p w14:paraId="0D6D2E32"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091DB6E"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69BC55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00EE147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893D0C1"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69BC4671"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6E7498B"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21FD5A4D"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F7DF8BE"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6EBC5069"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6ACB8AB1" w14:textId="77777777" w:rsidTr="00AF0F43">
        <w:trPr>
          <w:trHeight w:val="1603"/>
        </w:trPr>
        <w:tc>
          <w:tcPr>
            <w:tcW w:w="10790" w:type="dxa"/>
            <w:gridSpan w:val="12"/>
          </w:tcPr>
          <w:p w14:paraId="49D3D49B" w14:textId="5F83D808"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5E9025B5" w14:textId="77777777" w:rsidR="00B47DBA" w:rsidRPr="00DA2F8F" w:rsidRDefault="00B47DBA" w:rsidP="00B47DBA">
            <w:pPr>
              <w:pStyle w:val="NoSpacing"/>
              <w:rPr>
                <w:rFonts w:ascii="Times New Roman" w:hAnsi="Times New Roman" w:cs="Times New Roman"/>
                <w:b/>
                <w:sz w:val="20"/>
                <w:szCs w:val="18"/>
              </w:rPr>
            </w:pPr>
          </w:p>
          <w:p w14:paraId="5B038411" w14:textId="02F794B6"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sidR="00C451EA">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sidR="00876DAE">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sidR="00876DAE">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30EE6EEC" w14:textId="77777777" w:rsidR="00B47DBA" w:rsidRDefault="00B47DBA" w:rsidP="00B47DBA">
            <w:pPr>
              <w:rPr>
                <w:rFonts w:ascii="Times New Roman" w:hAnsi="Times New Roman" w:cs="Times New Roman"/>
                <w:sz w:val="20"/>
                <w:u w:val="single"/>
              </w:rPr>
            </w:pPr>
          </w:p>
          <w:p w14:paraId="4622190B"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25279583" w14:textId="77777777" w:rsidR="00B47DBA" w:rsidRDefault="00B47DBA" w:rsidP="00B47DBA">
            <w:pPr>
              <w:rPr>
                <w:rFonts w:ascii="Times New Roman" w:hAnsi="Times New Roman" w:cs="Times New Roman"/>
                <w:sz w:val="20"/>
                <w:u w:val="single"/>
              </w:rPr>
            </w:pPr>
          </w:p>
          <w:p w14:paraId="7A9F863F" w14:textId="77777777" w:rsidR="00B47DBA" w:rsidRDefault="00B47DBA" w:rsidP="00B47DBA">
            <w:pPr>
              <w:rPr>
                <w:rFonts w:ascii="Times New Roman" w:hAnsi="Times New Roman" w:cs="Times New Roman"/>
                <w:sz w:val="20"/>
                <w:u w:val="single"/>
              </w:rPr>
            </w:pPr>
          </w:p>
          <w:p w14:paraId="54EE1FEA" w14:textId="77777777" w:rsidR="00B47DBA" w:rsidRDefault="00B47DBA" w:rsidP="00B47DBA">
            <w:pPr>
              <w:rPr>
                <w:rFonts w:ascii="Times New Roman" w:hAnsi="Times New Roman" w:cs="Times New Roman"/>
                <w:sz w:val="20"/>
                <w:u w:val="single"/>
              </w:rPr>
            </w:pPr>
          </w:p>
          <w:p w14:paraId="4E4B25C1" w14:textId="77777777" w:rsidR="00B47DBA" w:rsidRDefault="00B47DBA" w:rsidP="00B47DBA">
            <w:pPr>
              <w:rPr>
                <w:rFonts w:ascii="Times New Roman" w:hAnsi="Times New Roman" w:cs="Times New Roman"/>
                <w:sz w:val="20"/>
                <w:u w:val="single"/>
              </w:rPr>
            </w:pPr>
          </w:p>
          <w:p w14:paraId="33F43D79" w14:textId="77777777" w:rsidR="00B47DBA" w:rsidRDefault="00B47DBA" w:rsidP="00B47DBA">
            <w:pPr>
              <w:rPr>
                <w:rFonts w:ascii="Times New Roman" w:hAnsi="Times New Roman" w:cs="Times New Roman"/>
                <w:sz w:val="20"/>
                <w:u w:val="single"/>
              </w:rPr>
            </w:pPr>
          </w:p>
          <w:p w14:paraId="3BE71510"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2B1FD2F1" w14:textId="77777777" w:rsidR="00B47DBA" w:rsidRDefault="00B47DBA" w:rsidP="00B47DBA">
            <w:pPr>
              <w:rPr>
                <w:rFonts w:ascii="Times New Roman" w:hAnsi="Times New Roman" w:cs="Times New Roman"/>
                <w:sz w:val="20"/>
                <w:u w:val="single"/>
              </w:rPr>
            </w:pPr>
          </w:p>
          <w:p w14:paraId="7EEC3001" w14:textId="77777777" w:rsidR="00B47DBA" w:rsidRDefault="00B47DBA" w:rsidP="00B47DBA">
            <w:pPr>
              <w:rPr>
                <w:rFonts w:ascii="Times New Roman" w:hAnsi="Times New Roman" w:cs="Times New Roman"/>
                <w:sz w:val="20"/>
                <w:u w:val="single"/>
              </w:rPr>
            </w:pPr>
          </w:p>
          <w:p w14:paraId="45FA8901" w14:textId="77777777" w:rsidR="00B47DBA" w:rsidRDefault="00B47DBA" w:rsidP="00B47DBA">
            <w:pPr>
              <w:rPr>
                <w:rFonts w:ascii="Times New Roman" w:hAnsi="Times New Roman" w:cs="Times New Roman"/>
                <w:sz w:val="20"/>
                <w:u w:val="single"/>
              </w:rPr>
            </w:pPr>
          </w:p>
          <w:p w14:paraId="317115C9" w14:textId="77777777" w:rsidR="00B47DBA" w:rsidRDefault="00B47DBA" w:rsidP="00B47DBA">
            <w:pPr>
              <w:rPr>
                <w:rFonts w:ascii="Times New Roman" w:hAnsi="Times New Roman" w:cs="Times New Roman"/>
                <w:sz w:val="20"/>
                <w:u w:val="single"/>
              </w:rPr>
            </w:pPr>
          </w:p>
          <w:p w14:paraId="5A5DA027" w14:textId="77777777" w:rsidR="00B47DBA" w:rsidRDefault="00B47DBA" w:rsidP="00B47DBA">
            <w:pPr>
              <w:rPr>
                <w:rFonts w:ascii="Times New Roman" w:hAnsi="Times New Roman" w:cs="Times New Roman"/>
                <w:sz w:val="20"/>
                <w:u w:val="single"/>
              </w:rPr>
            </w:pPr>
          </w:p>
          <w:p w14:paraId="54D5D3BB" w14:textId="77777777" w:rsidR="00B47DBA" w:rsidRDefault="00B47DBA" w:rsidP="00B47DBA">
            <w:pPr>
              <w:rPr>
                <w:rFonts w:ascii="Times New Roman" w:hAnsi="Times New Roman" w:cs="Times New Roman"/>
                <w:sz w:val="20"/>
                <w:u w:val="single"/>
              </w:rPr>
            </w:pPr>
          </w:p>
          <w:p w14:paraId="18F66F3D" w14:textId="77777777" w:rsidR="00ED1AE0" w:rsidRDefault="00ED1AE0" w:rsidP="00B47DBA">
            <w:pPr>
              <w:rPr>
                <w:rFonts w:ascii="Times New Roman" w:hAnsi="Times New Roman" w:cs="Times New Roman"/>
                <w:sz w:val="20"/>
                <w:u w:val="single"/>
              </w:rPr>
            </w:pPr>
          </w:p>
          <w:p w14:paraId="598552EF" w14:textId="77777777" w:rsidR="0031774C" w:rsidRDefault="0031774C" w:rsidP="00AF0F43">
            <w:pPr>
              <w:rPr>
                <w:rFonts w:ascii="Times New Roman" w:hAnsi="Times New Roman" w:cs="Times New Roman"/>
                <w:sz w:val="20"/>
                <w:u w:val="single"/>
              </w:rPr>
            </w:pPr>
          </w:p>
        </w:tc>
      </w:tr>
    </w:tbl>
    <w:p w14:paraId="43808971" w14:textId="77777777" w:rsidR="002508BD" w:rsidRDefault="002508BD" w:rsidP="002906AF">
      <w:pPr>
        <w:pStyle w:val="NoSpacing"/>
        <w:rPr>
          <w:rFonts w:ascii="Times New Roman" w:hAnsi="Times New Roman" w:cs="Times New Roman"/>
          <w:b/>
        </w:rPr>
      </w:pPr>
    </w:p>
    <w:p w14:paraId="7F1A2564"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29196E95" w14:textId="77777777" w:rsidR="002906AF" w:rsidRDefault="002906AF" w:rsidP="002906AF">
      <w:pPr>
        <w:pStyle w:val="NoSpacing"/>
        <w:rPr>
          <w:rFonts w:ascii="Times New Roman" w:hAnsi="Times New Roman" w:cs="Times New Roman"/>
          <w:b/>
          <w:i/>
        </w:rPr>
      </w:pPr>
    </w:p>
    <w:p w14:paraId="4B460281"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57DAF37E" w14:textId="77777777" w:rsidR="007660E1" w:rsidRDefault="007660E1" w:rsidP="007660E1">
      <w:pPr>
        <w:pStyle w:val="NoSpacing"/>
        <w:rPr>
          <w:rFonts w:ascii="Times New Roman" w:hAnsi="Times New Roman" w:cs="Times New Roman"/>
          <w:b/>
          <w:i/>
        </w:rPr>
      </w:pPr>
    </w:p>
    <w:p w14:paraId="7F811E20" w14:textId="05BC0072" w:rsidR="00B47DBA"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1D877ACB" w14:textId="77777777" w:rsidR="002906AF" w:rsidRDefault="002906AF" w:rsidP="00B3002F">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1A2B2D0F" w14:textId="77777777" w:rsidTr="00846645">
        <w:trPr>
          <w:trHeight w:val="1279"/>
        </w:trPr>
        <w:tc>
          <w:tcPr>
            <w:tcW w:w="2065" w:type="dxa"/>
            <w:vMerge w:val="restart"/>
          </w:tcPr>
          <w:p w14:paraId="4F844058"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1FA562B0" w14:textId="5D3A8C14"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Phonics (Basic Phonics or Advanced Word Study)</w:t>
            </w:r>
          </w:p>
          <w:p w14:paraId="26C7B0F0" w14:textId="77777777" w:rsidR="002906AF" w:rsidRPr="005B2BD6" w:rsidRDefault="002906AF" w:rsidP="00AF0F43">
            <w:pPr>
              <w:rPr>
                <w:rFonts w:ascii="Times New Roman" w:hAnsi="Times New Roman" w:cs="Times New Roman"/>
                <w:sz w:val="20"/>
              </w:rPr>
            </w:pPr>
          </w:p>
          <w:p w14:paraId="55DBA71A"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66A667F6" w14:textId="77777777" w:rsidR="002906AF" w:rsidRPr="005B2BD6" w:rsidRDefault="002906AF" w:rsidP="00AF0F43">
            <w:pPr>
              <w:rPr>
                <w:rFonts w:ascii="Times New Roman" w:hAnsi="Times New Roman" w:cs="Times New Roman"/>
                <w:sz w:val="20"/>
              </w:rPr>
            </w:pPr>
          </w:p>
          <w:p w14:paraId="18EF2834" w14:textId="77777777" w:rsidR="002906AF" w:rsidRPr="005B2BD6" w:rsidRDefault="002906AF" w:rsidP="00AF0F43">
            <w:pPr>
              <w:rPr>
                <w:rFonts w:ascii="Times New Roman" w:hAnsi="Times New Roman" w:cs="Times New Roman"/>
                <w:sz w:val="20"/>
              </w:rPr>
            </w:pPr>
          </w:p>
          <w:p w14:paraId="29E61295"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7A63A0BD" w14:textId="77777777" w:rsidR="002906AF" w:rsidRDefault="002906AF" w:rsidP="00AF0F43">
            <w:pPr>
              <w:rPr>
                <w:rFonts w:ascii="Times New Roman" w:hAnsi="Times New Roman" w:cs="Times New Roman"/>
                <w:sz w:val="20"/>
              </w:rPr>
            </w:pPr>
          </w:p>
          <w:p w14:paraId="5B1A5EDB" w14:textId="77777777" w:rsidR="002906AF" w:rsidRDefault="002906AF" w:rsidP="00AF0F43">
            <w:pPr>
              <w:rPr>
                <w:rFonts w:ascii="Times New Roman" w:hAnsi="Times New Roman" w:cs="Times New Roman"/>
                <w:sz w:val="20"/>
              </w:rPr>
            </w:pPr>
          </w:p>
          <w:p w14:paraId="1DB5DC7D"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64D87496" w14:textId="77777777" w:rsidR="002906AF" w:rsidRPr="005B2BD6" w:rsidRDefault="002906AF" w:rsidP="00AF0F43">
            <w:pPr>
              <w:rPr>
                <w:rFonts w:ascii="Times New Roman" w:hAnsi="Times New Roman" w:cs="Times New Roman"/>
                <w:sz w:val="20"/>
              </w:rPr>
            </w:pPr>
          </w:p>
          <w:p w14:paraId="5EFD7BC7" w14:textId="77777777" w:rsidR="002906AF" w:rsidRPr="005B2BD6" w:rsidRDefault="002906AF" w:rsidP="00AF0F43">
            <w:pPr>
              <w:rPr>
                <w:rFonts w:ascii="Times New Roman" w:hAnsi="Times New Roman" w:cs="Times New Roman"/>
                <w:b/>
                <w:sz w:val="20"/>
              </w:rPr>
            </w:pPr>
          </w:p>
          <w:p w14:paraId="442A6B34"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2A5F7425"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2AF78982"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75630070"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304E3A96" w14:textId="77777777" w:rsidR="00CB37A8" w:rsidRDefault="00CB37A8" w:rsidP="00AF0F43">
            <w:pPr>
              <w:rPr>
                <w:rFonts w:ascii="Times New Roman" w:hAnsi="Times New Roman" w:cs="Times New Roman"/>
                <w:sz w:val="20"/>
              </w:rPr>
            </w:pPr>
          </w:p>
          <w:p w14:paraId="3D82609A"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6E8AC2D2" w14:textId="77777777" w:rsidR="00397648" w:rsidRPr="005B2BD6" w:rsidRDefault="00397648" w:rsidP="00397648">
            <w:pPr>
              <w:rPr>
                <w:rFonts w:ascii="Times New Roman" w:hAnsi="Times New Roman" w:cs="Times New Roman"/>
                <w:i/>
                <w:sz w:val="20"/>
              </w:rPr>
            </w:pPr>
            <w:r>
              <w:rPr>
                <w:rFonts w:ascii="Times New Roman" w:hAnsi="Times New Roman" w:cs="Times New Roman"/>
                <w:i/>
                <w:sz w:val="20"/>
              </w:rPr>
              <w:t>Evidence-Based Strategy:</w:t>
            </w:r>
          </w:p>
          <w:p w14:paraId="5C60F5A3" w14:textId="77777777" w:rsidR="00397648" w:rsidRDefault="00397648" w:rsidP="00397648">
            <w:pPr>
              <w:jc w:val="center"/>
              <w:rPr>
                <w:rFonts w:ascii="Times New Roman" w:hAnsi="Times New Roman" w:cs="Times New Roman"/>
                <w:b/>
                <w:sz w:val="20"/>
              </w:rPr>
            </w:pPr>
          </w:p>
          <w:p w14:paraId="0EBC5818" w14:textId="77777777" w:rsidR="00397648" w:rsidRDefault="00397648" w:rsidP="00397648">
            <w:pPr>
              <w:rPr>
                <w:rFonts w:ascii="Times New Roman" w:hAnsi="Times New Roman" w:cs="Times New Roman"/>
                <w:b/>
                <w:sz w:val="20"/>
              </w:rPr>
            </w:pPr>
          </w:p>
          <w:p w14:paraId="6A8C3714" w14:textId="77777777" w:rsidR="00397648" w:rsidRDefault="00397648" w:rsidP="00397648">
            <w:pPr>
              <w:rPr>
                <w:rFonts w:ascii="Times New Roman" w:hAnsi="Times New Roman" w:cs="Times New Roman"/>
                <w:sz w:val="20"/>
              </w:rPr>
            </w:pPr>
          </w:p>
          <w:p w14:paraId="2029FA78" w14:textId="77777777" w:rsidR="00397648" w:rsidRDefault="00397648" w:rsidP="00397648">
            <w:pPr>
              <w:rPr>
                <w:rFonts w:ascii="Times New Roman" w:hAnsi="Times New Roman" w:cs="Times New Roman"/>
                <w:sz w:val="20"/>
              </w:rPr>
            </w:pPr>
          </w:p>
          <w:p w14:paraId="057A9F45" w14:textId="77777777" w:rsidR="00397648" w:rsidRDefault="00397648" w:rsidP="00397648">
            <w:pPr>
              <w:rPr>
                <w:rFonts w:ascii="Times New Roman" w:hAnsi="Times New Roman" w:cs="Times New Roman"/>
                <w:sz w:val="20"/>
              </w:rPr>
            </w:pPr>
          </w:p>
          <w:p w14:paraId="4C3CCD18"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5394DFF1" w14:textId="77777777" w:rsidR="00397648" w:rsidRDefault="00397648" w:rsidP="00397648">
            <w:pPr>
              <w:rPr>
                <w:rFonts w:ascii="Times New Roman" w:hAnsi="Times New Roman" w:cs="Times New Roman"/>
                <w:sz w:val="20"/>
              </w:rPr>
            </w:pPr>
          </w:p>
          <w:p w14:paraId="116012AB" w14:textId="77777777" w:rsidR="00397648" w:rsidRDefault="00397648" w:rsidP="00397648">
            <w:pPr>
              <w:rPr>
                <w:rFonts w:ascii="Times New Roman" w:hAnsi="Times New Roman" w:cs="Times New Roman"/>
                <w:sz w:val="20"/>
              </w:rPr>
            </w:pPr>
          </w:p>
          <w:p w14:paraId="2DB8F61A" w14:textId="77777777" w:rsidR="00397648" w:rsidRDefault="00397648" w:rsidP="00397648">
            <w:pPr>
              <w:rPr>
                <w:rFonts w:ascii="Times New Roman" w:hAnsi="Times New Roman" w:cs="Times New Roman"/>
                <w:sz w:val="20"/>
              </w:rPr>
            </w:pPr>
          </w:p>
          <w:p w14:paraId="2BC5FDF7"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65ACC13F" w14:textId="77777777" w:rsidR="002906AF" w:rsidRDefault="002906AF" w:rsidP="00AF0F43">
            <w:pPr>
              <w:rPr>
                <w:rFonts w:ascii="Times New Roman" w:hAnsi="Times New Roman" w:cs="Times New Roman"/>
                <w:sz w:val="20"/>
              </w:rPr>
            </w:pPr>
          </w:p>
          <w:p w14:paraId="2F7E89E5" w14:textId="77777777" w:rsidR="00397648" w:rsidRDefault="00397648" w:rsidP="00AF0F43">
            <w:pPr>
              <w:rPr>
                <w:rFonts w:ascii="Times New Roman" w:hAnsi="Times New Roman" w:cs="Times New Roman"/>
                <w:sz w:val="20"/>
              </w:rPr>
            </w:pPr>
          </w:p>
          <w:p w14:paraId="2A0EE68C" w14:textId="77777777" w:rsidR="00397648" w:rsidRPr="005B2BD6" w:rsidRDefault="00397648" w:rsidP="00AF0F43">
            <w:pPr>
              <w:rPr>
                <w:rFonts w:ascii="Times New Roman" w:hAnsi="Times New Roman" w:cs="Times New Roman"/>
                <w:sz w:val="20"/>
              </w:rPr>
            </w:pPr>
          </w:p>
        </w:tc>
        <w:tc>
          <w:tcPr>
            <w:tcW w:w="7049" w:type="dxa"/>
            <w:gridSpan w:val="10"/>
          </w:tcPr>
          <w:p w14:paraId="76D417C6"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41A10B1A" w14:textId="77777777" w:rsidR="00846645" w:rsidRDefault="00846645" w:rsidP="00846645">
            <w:pPr>
              <w:rPr>
                <w:rFonts w:ascii="Times New Roman" w:hAnsi="Times New Roman" w:cs="Times New Roman"/>
                <w:b/>
                <w:i/>
                <w:sz w:val="18"/>
                <w:szCs w:val="18"/>
              </w:rPr>
            </w:pPr>
          </w:p>
          <w:p w14:paraId="5A33CE2B" w14:textId="77777777" w:rsidR="00846645" w:rsidRDefault="00846645" w:rsidP="00846645">
            <w:pPr>
              <w:rPr>
                <w:rFonts w:ascii="Times New Roman" w:hAnsi="Times New Roman" w:cs="Times New Roman"/>
                <w:b/>
                <w:i/>
                <w:sz w:val="18"/>
                <w:szCs w:val="18"/>
              </w:rPr>
            </w:pPr>
          </w:p>
          <w:p w14:paraId="10792CC7" w14:textId="77777777" w:rsidR="00846645" w:rsidRDefault="00846645" w:rsidP="00846645">
            <w:pPr>
              <w:rPr>
                <w:rFonts w:ascii="Times New Roman" w:hAnsi="Times New Roman" w:cs="Times New Roman"/>
                <w:b/>
                <w:i/>
                <w:sz w:val="18"/>
                <w:szCs w:val="18"/>
              </w:rPr>
            </w:pPr>
          </w:p>
          <w:p w14:paraId="13B78A04" w14:textId="77777777" w:rsidR="00846645" w:rsidRDefault="00846645" w:rsidP="00846645">
            <w:pPr>
              <w:rPr>
                <w:rFonts w:ascii="Times New Roman" w:hAnsi="Times New Roman" w:cs="Times New Roman"/>
                <w:b/>
                <w:i/>
                <w:sz w:val="18"/>
                <w:szCs w:val="18"/>
              </w:rPr>
            </w:pPr>
          </w:p>
          <w:p w14:paraId="18AF5A62" w14:textId="03366604"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05587B12" w14:textId="77777777" w:rsidTr="00846645">
        <w:trPr>
          <w:trHeight w:val="1280"/>
        </w:trPr>
        <w:tc>
          <w:tcPr>
            <w:tcW w:w="2065" w:type="dxa"/>
            <w:vMerge/>
          </w:tcPr>
          <w:p w14:paraId="056C488F" w14:textId="77777777" w:rsidR="002906AF" w:rsidRPr="005B2BD6" w:rsidRDefault="002906AF" w:rsidP="00AF0F43">
            <w:pPr>
              <w:rPr>
                <w:rFonts w:ascii="Times New Roman" w:hAnsi="Times New Roman" w:cs="Times New Roman"/>
                <w:sz w:val="20"/>
              </w:rPr>
            </w:pPr>
          </w:p>
        </w:tc>
        <w:tc>
          <w:tcPr>
            <w:tcW w:w="1676" w:type="dxa"/>
            <w:vMerge/>
          </w:tcPr>
          <w:p w14:paraId="26283A97" w14:textId="77777777" w:rsidR="002906AF" w:rsidRPr="005B2BD6" w:rsidRDefault="002906AF" w:rsidP="00AF0F43">
            <w:pPr>
              <w:rPr>
                <w:rFonts w:ascii="Times New Roman" w:hAnsi="Times New Roman" w:cs="Times New Roman"/>
                <w:b/>
                <w:sz w:val="20"/>
              </w:rPr>
            </w:pPr>
          </w:p>
        </w:tc>
        <w:tc>
          <w:tcPr>
            <w:tcW w:w="704" w:type="dxa"/>
          </w:tcPr>
          <w:p w14:paraId="705C85E0"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2888C61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2224CA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787F687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AD8A55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744B759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0DEACED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40CDAC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7C32D11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48D8C9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3C83B4AC" w14:textId="77777777" w:rsidTr="00846645">
        <w:trPr>
          <w:trHeight w:val="1280"/>
        </w:trPr>
        <w:tc>
          <w:tcPr>
            <w:tcW w:w="2065" w:type="dxa"/>
            <w:vMerge/>
          </w:tcPr>
          <w:p w14:paraId="2E7603B5" w14:textId="77777777" w:rsidR="002906AF" w:rsidRPr="005B2BD6" w:rsidRDefault="002906AF" w:rsidP="00AF0F43">
            <w:pPr>
              <w:rPr>
                <w:rFonts w:ascii="Times New Roman" w:hAnsi="Times New Roman" w:cs="Times New Roman"/>
                <w:sz w:val="20"/>
              </w:rPr>
            </w:pPr>
          </w:p>
        </w:tc>
        <w:tc>
          <w:tcPr>
            <w:tcW w:w="1676" w:type="dxa"/>
            <w:vMerge/>
          </w:tcPr>
          <w:p w14:paraId="00790A01" w14:textId="77777777" w:rsidR="002906AF" w:rsidRPr="005B2BD6" w:rsidRDefault="002906AF" w:rsidP="00AF0F43">
            <w:pPr>
              <w:rPr>
                <w:rFonts w:ascii="Times New Roman" w:hAnsi="Times New Roman" w:cs="Times New Roman"/>
                <w:sz w:val="20"/>
              </w:rPr>
            </w:pPr>
          </w:p>
        </w:tc>
        <w:tc>
          <w:tcPr>
            <w:tcW w:w="704" w:type="dxa"/>
          </w:tcPr>
          <w:p w14:paraId="3E817446"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075665D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188DC83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1245C68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19DE3B3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7D93088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0CBAB81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235729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7791C9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C498BC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D644FA6" w14:textId="77777777" w:rsidTr="00846645">
        <w:trPr>
          <w:trHeight w:val="1280"/>
        </w:trPr>
        <w:tc>
          <w:tcPr>
            <w:tcW w:w="2065" w:type="dxa"/>
            <w:vMerge/>
          </w:tcPr>
          <w:p w14:paraId="23B6F57D" w14:textId="77777777" w:rsidR="002906AF" w:rsidRPr="005B2BD6" w:rsidRDefault="002906AF" w:rsidP="00AF0F43">
            <w:pPr>
              <w:rPr>
                <w:rFonts w:ascii="Times New Roman" w:hAnsi="Times New Roman" w:cs="Times New Roman"/>
                <w:sz w:val="20"/>
              </w:rPr>
            </w:pPr>
          </w:p>
        </w:tc>
        <w:tc>
          <w:tcPr>
            <w:tcW w:w="1676" w:type="dxa"/>
            <w:vMerge/>
          </w:tcPr>
          <w:p w14:paraId="3CF48F6E" w14:textId="77777777" w:rsidR="002906AF" w:rsidRPr="005B2BD6" w:rsidRDefault="002906AF" w:rsidP="00AF0F43">
            <w:pPr>
              <w:rPr>
                <w:rFonts w:ascii="Times New Roman" w:hAnsi="Times New Roman" w:cs="Times New Roman"/>
                <w:sz w:val="20"/>
              </w:rPr>
            </w:pPr>
          </w:p>
        </w:tc>
        <w:tc>
          <w:tcPr>
            <w:tcW w:w="704" w:type="dxa"/>
          </w:tcPr>
          <w:p w14:paraId="0D2F52B2"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6B84211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46F5A86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94A2A7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D4B25A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6EFD05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091818DC"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C7E6A7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18C6459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967C7B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5D18759" w14:textId="77777777" w:rsidTr="00846645">
        <w:trPr>
          <w:trHeight w:val="1280"/>
        </w:trPr>
        <w:tc>
          <w:tcPr>
            <w:tcW w:w="2065" w:type="dxa"/>
            <w:vMerge/>
          </w:tcPr>
          <w:p w14:paraId="3C5093A8" w14:textId="77777777" w:rsidR="002906AF" w:rsidRPr="005B2BD6" w:rsidRDefault="002906AF" w:rsidP="00AF0F43">
            <w:pPr>
              <w:rPr>
                <w:rFonts w:ascii="Times New Roman" w:hAnsi="Times New Roman" w:cs="Times New Roman"/>
                <w:sz w:val="20"/>
              </w:rPr>
            </w:pPr>
          </w:p>
        </w:tc>
        <w:tc>
          <w:tcPr>
            <w:tcW w:w="1676" w:type="dxa"/>
            <w:vMerge/>
          </w:tcPr>
          <w:p w14:paraId="7A3D73B6" w14:textId="77777777" w:rsidR="002906AF" w:rsidRPr="005B2BD6" w:rsidRDefault="002906AF" w:rsidP="00AF0F43">
            <w:pPr>
              <w:rPr>
                <w:rFonts w:ascii="Times New Roman" w:hAnsi="Times New Roman" w:cs="Times New Roman"/>
                <w:sz w:val="20"/>
              </w:rPr>
            </w:pPr>
          </w:p>
        </w:tc>
        <w:tc>
          <w:tcPr>
            <w:tcW w:w="704" w:type="dxa"/>
          </w:tcPr>
          <w:p w14:paraId="228D0B99"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1802B77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3B4408C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C11598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0A4D32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4E457F1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B28B1B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4336155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CDE7BDC"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E42700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3CD091D7" w14:textId="77777777" w:rsidTr="00AF0F43">
        <w:trPr>
          <w:trHeight w:val="1603"/>
        </w:trPr>
        <w:tc>
          <w:tcPr>
            <w:tcW w:w="10790" w:type="dxa"/>
            <w:gridSpan w:val="12"/>
          </w:tcPr>
          <w:p w14:paraId="50DB1CA2" w14:textId="77777777" w:rsidR="00B47DBA" w:rsidRDefault="00B47DBA" w:rsidP="00AF0F43">
            <w:pPr>
              <w:rPr>
                <w:rFonts w:ascii="Times New Roman" w:hAnsi="Times New Roman" w:cs="Times New Roman"/>
                <w:sz w:val="20"/>
                <w:u w:val="single"/>
              </w:rPr>
            </w:pPr>
          </w:p>
          <w:p w14:paraId="20385289" w14:textId="60039EBE"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2BC3167B" w14:textId="77777777" w:rsidR="00B47DBA" w:rsidRPr="00DA2F8F" w:rsidRDefault="00B47DBA" w:rsidP="00B47DBA">
            <w:pPr>
              <w:pStyle w:val="NoSpacing"/>
              <w:rPr>
                <w:rFonts w:ascii="Times New Roman" w:hAnsi="Times New Roman" w:cs="Times New Roman"/>
                <w:b/>
                <w:sz w:val="20"/>
                <w:szCs w:val="18"/>
              </w:rPr>
            </w:pPr>
          </w:p>
          <w:p w14:paraId="721DACAE"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00E65ADC" w14:textId="77777777" w:rsidR="00B47DBA" w:rsidRDefault="00B47DBA" w:rsidP="00AF0F43">
            <w:pPr>
              <w:rPr>
                <w:rFonts w:ascii="Times New Roman" w:hAnsi="Times New Roman" w:cs="Times New Roman"/>
                <w:sz w:val="20"/>
                <w:u w:val="single"/>
              </w:rPr>
            </w:pPr>
          </w:p>
          <w:p w14:paraId="32425F5D" w14:textId="77777777" w:rsidR="002906AF" w:rsidRDefault="002906AF" w:rsidP="00AF0F43">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37513A31" w14:textId="77777777" w:rsidR="002906AF" w:rsidRDefault="002906AF" w:rsidP="00AF0F43">
            <w:pPr>
              <w:rPr>
                <w:rFonts w:ascii="Times New Roman" w:hAnsi="Times New Roman" w:cs="Times New Roman"/>
                <w:sz w:val="20"/>
                <w:u w:val="single"/>
              </w:rPr>
            </w:pPr>
          </w:p>
          <w:p w14:paraId="2A37BDBF" w14:textId="77777777" w:rsidR="002906AF" w:rsidRDefault="002906AF" w:rsidP="00AF0F43">
            <w:pPr>
              <w:rPr>
                <w:rFonts w:ascii="Times New Roman" w:hAnsi="Times New Roman" w:cs="Times New Roman"/>
                <w:sz w:val="20"/>
                <w:u w:val="single"/>
              </w:rPr>
            </w:pPr>
          </w:p>
          <w:p w14:paraId="706E1891" w14:textId="77777777" w:rsidR="00B47DBA" w:rsidRDefault="00B47DBA" w:rsidP="00AF0F43">
            <w:pPr>
              <w:rPr>
                <w:rFonts w:ascii="Times New Roman" w:hAnsi="Times New Roman" w:cs="Times New Roman"/>
                <w:sz w:val="20"/>
                <w:u w:val="single"/>
              </w:rPr>
            </w:pPr>
          </w:p>
          <w:p w14:paraId="4AB155E1" w14:textId="77777777" w:rsidR="00B47DBA" w:rsidRDefault="00B47DBA" w:rsidP="00AF0F43">
            <w:pPr>
              <w:rPr>
                <w:rFonts w:ascii="Times New Roman" w:hAnsi="Times New Roman" w:cs="Times New Roman"/>
                <w:sz w:val="20"/>
                <w:u w:val="single"/>
              </w:rPr>
            </w:pPr>
          </w:p>
          <w:p w14:paraId="37771557" w14:textId="77777777" w:rsidR="002906AF" w:rsidRDefault="002906AF" w:rsidP="00AF0F43">
            <w:pPr>
              <w:rPr>
                <w:rFonts w:ascii="Times New Roman" w:hAnsi="Times New Roman" w:cs="Times New Roman"/>
                <w:sz w:val="20"/>
                <w:u w:val="single"/>
              </w:rPr>
            </w:pPr>
          </w:p>
          <w:p w14:paraId="6E7A72FC" w14:textId="77777777" w:rsidR="002906AF" w:rsidRDefault="002906AF" w:rsidP="00AF0F43">
            <w:pPr>
              <w:rPr>
                <w:rFonts w:ascii="Times New Roman" w:hAnsi="Times New Roman" w:cs="Times New Roman"/>
                <w:sz w:val="20"/>
                <w:u w:val="single"/>
              </w:rPr>
            </w:pPr>
            <w:r>
              <w:rPr>
                <w:rFonts w:ascii="Times New Roman" w:hAnsi="Times New Roman" w:cs="Times New Roman"/>
                <w:sz w:val="20"/>
                <w:u w:val="single"/>
              </w:rPr>
              <w:t>Impact of intervention:</w:t>
            </w:r>
          </w:p>
          <w:p w14:paraId="6A9A1937" w14:textId="77777777" w:rsidR="002906AF" w:rsidRDefault="002906AF" w:rsidP="00AF0F43">
            <w:pPr>
              <w:rPr>
                <w:rFonts w:ascii="Times New Roman" w:hAnsi="Times New Roman" w:cs="Times New Roman"/>
                <w:sz w:val="20"/>
                <w:u w:val="single"/>
              </w:rPr>
            </w:pPr>
          </w:p>
          <w:p w14:paraId="34C653EF" w14:textId="77777777" w:rsidR="002906AF" w:rsidRDefault="002906AF" w:rsidP="00AF0F43">
            <w:pPr>
              <w:rPr>
                <w:rFonts w:ascii="Times New Roman" w:hAnsi="Times New Roman" w:cs="Times New Roman"/>
                <w:sz w:val="20"/>
                <w:u w:val="single"/>
              </w:rPr>
            </w:pPr>
          </w:p>
          <w:p w14:paraId="33C1B58C" w14:textId="77777777" w:rsidR="002906AF" w:rsidRDefault="002906AF" w:rsidP="00AF0F43">
            <w:pPr>
              <w:rPr>
                <w:rFonts w:ascii="Times New Roman" w:hAnsi="Times New Roman" w:cs="Times New Roman"/>
                <w:sz w:val="20"/>
                <w:u w:val="single"/>
              </w:rPr>
            </w:pPr>
          </w:p>
          <w:p w14:paraId="28D9D70E" w14:textId="77777777" w:rsidR="002906AF" w:rsidRDefault="002906AF" w:rsidP="00AF0F43">
            <w:pPr>
              <w:rPr>
                <w:rFonts w:ascii="Times New Roman" w:hAnsi="Times New Roman" w:cs="Times New Roman"/>
                <w:sz w:val="20"/>
                <w:u w:val="single"/>
              </w:rPr>
            </w:pPr>
          </w:p>
          <w:p w14:paraId="2F53CC47" w14:textId="77777777" w:rsidR="002906AF" w:rsidRDefault="002906AF" w:rsidP="00ED1AE0">
            <w:pPr>
              <w:rPr>
                <w:rFonts w:ascii="Times New Roman" w:hAnsi="Times New Roman" w:cs="Times New Roman"/>
                <w:sz w:val="20"/>
                <w:u w:val="single"/>
              </w:rPr>
            </w:pPr>
          </w:p>
        </w:tc>
      </w:tr>
    </w:tbl>
    <w:p w14:paraId="1FD776AE"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27F0BAB8" w14:textId="77777777" w:rsidR="002906AF" w:rsidRDefault="002906AF" w:rsidP="002906AF">
      <w:pPr>
        <w:pStyle w:val="NoSpacing"/>
        <w:rPr>
          <w:rFonts w:ascii="Times New Roman" w:hAnsi="Times New Roman" w:cs="Times New Roman"/>
          <w:b/>
          <w:i/>
        </w:rPr>
      </w:pPr>
    </w:p>
    <w:p w14:paraId="1869B676"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2A898451" w14:textId="77777777" w:rsidR="007660E1" w:rsidRDefault="007660E1" w:rsidP="007660E1">
      <w:pPr>
        <w:pStyle w:val="NoSpacing"/>
        <w:rPr>
          <w:rFonts w:ascii="Times New Roman" w:hAnsi="Times New Roman" w:cs="Times New Roman"/>
          <w:b/>
          <w:i/>
        </w:rPr>
      </w:pPr>
    </w:p>
    <w:p w14:paraId="18C4E8DF" w14:textId="78A5DAC8" w:rsidR="002906AF"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0DC7362D" w14:textId="77777777" w:rsidR="007660E1" w:rsidRDefault="007660E1" w:rsidP="007660E1">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2436CF35" w14:textId="77777777" w:rsidTr="00846645">
        <w:trPr>
          <w:trHeight w:val="1279"/>
        </w:trPr>
        <w:tc>
          <w:tcPr>
            <w:tcW w:w="2065" w:type="dxa"/>
            <w:vMerge w:val="restart"/>
          </w:tcPr>
          <w:p w14:paraId="5526826F"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4166CAD8" w14:textId="6299E847"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Vocabulary/Oral Language</w:t>
            </w:r>
          </w:p>
          <w:p w14:paraId="1F80973D" w14:textId="77777777" w:rsidR="002906AF" w:rsidRPr="005B2BD6" w:rsidRDefault="002906AF" w:rsidP="00AF0F43">
            <w:pPr>
              <w:rPr>
                <w:rFonts w:ascii="Times New Roman" w:hAnsi="Times New Roman" w:cs="Times New Roman"/>
                <w:sz w:val="20"/>
              </w:rPr>
            </w:pPr>
          </w:p>
          <w:p w14:paraId="2336BFAD"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06641263" w14:textId="77777777" w:rsidR="002906AF" w:rsidRPr="005B2BD6" w:rsidRDefault="002906AF" w:rsidP="00AF0F43">
            <w:pPr>
              <w:rPr>
                <w:rFonts w:ascii="Times New Roman" w:hAnsi="Times New Roman" w:cs="Times New Roman"/>
                <w:sz w:val="20"/>
              </w:rPr>
            </w:pPr>
          </w:p>
          <w:p w14:paraId="48221ED4" w14:textId="77777777" w:rsidR="002906AF" w:rsidRPr="005B2BD6" w:rsidRDefault="002906AF" w:rsidP="00AF0F43">
            <w:pPr>
              <w:rPr>
                <w:rFonts w:ascii="Times New Roman" w:hAnsi="Times New Roman" w:cs="Times New Roman"/>
                <w:sz w:val="20"/>
              </w:rPr>
            </w:pPr>
          </w:p>
          <w:p w14:paraId="60059410"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510E1CFA" w14:textId="77777777" w:rsidR="002906AF" w:rsidRDefault="002906AF" w:rsidP="00AF0F43">
            <w:pPr>
              <w:rPr>
                <w:rFonts w:ascii="Times New Roman" w:hAnsi="Times New Roman" w:cs="Times New Roman"/>
                <w:sz w:val="20"/>
              </w:rPr>
            </w:pPr>
          </w:p>
          <w:p w14:paraId="257A83A1" w14:textId="77777777" w:rsidR="002906AF" w:rsidRDefault="002906AF" w:rsidP="00AF0F43">
            <w:pPr>
              <w:rPr>
                <w:rFonts w:ascii="Times New Roman" w:hAnsi="Times New Roman" w:cs="Times New Roman"/>
                <w:sz w:val="20"/>
              </w:rPr>
            </w:pPr>
          </w:p>
          <w:p w14:paraId="68188509"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0FB4AA66" w14:textId="77777777" w:rsidR="002906AF" w:rsidRPr="005B2BD6" w:rsidRDefault="002906AF" w:rsidP="00AF0F43">
            <w:pPr>
              <w:rPr>
                <w:rFonts w:ascii="Times New Roman" w:hAnsi="Times New Roman" w:cs="Times New Roman"/>
                <w:sz w:val="20"/>
              </w:rPr>
            </w:pPr>
          </w:p>
          <w:p w14:paraId="20F9D5C3" w14:textId="77777777" w:rsidR="002906AF" w:rsidRPr="005B2BD6" w:rsidRDefault="002906AF" w:rsidP="00AF0F43">
            <w:pPr>
              <w:rPr>
                <w:rFonts w:ascii="Times New Roman" w:hAnsi="Times New Roman" w:cs="Times New Roman"/>
                <w:b/>
                <w:sz w:val="20"/>
              </w:rPr>
            </w:pPr>
          </w:p>
          <w:p w14:paraId="541CBF06"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6DD9373F"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41296592"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6C2A6B47"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0F769AC9" w14:textId="77777777" w:rsidR="00CB37A8" w:rsidRDefault="00CB37A8" w:rsidP="00AF0F43">
            <w:pPr>
              <w:rPr>
                <w:rFonts w:ascii="Times New Roman" w:hAnsi="Times New Roman" w:cs="Times New Roman"/>
                <w:sz w:val="20"/>
              </w:rPr>
            </w:pPr>
          </w:p>
          <w:p w14:paraId="2B8A50FD"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247CE146" w14:textId="5D7C9540" w:rsidR="00397648" w:rsidRPr="00CB37A8" w:rsidRDefault="00397648" w:rsidP="00397648">
            <w:pPr>
              <w:rPr>
                <w:rFonts w:ascii="Times New Roman" w:hAnsi="Times New Roman" w:cs="Times New Roman"/>
                <w:sz w:val="20"/>
              </w:rPr>
            </w:pPr>
            <w:r>
              <w:rPr>
                <w:rFonts w:ascii="Times New Roman" w:hAnsi="Times New Roman" w:cs="Times New Roman"/>
                <w:i/>
                <w:sz w:val="20"/>
              </w:rPr>
              <w:t>Evidence-Based Strategy:</w:t>
            </w:r>
          </w:p>
          <w:p w14:paraId="65DAEE0E" w14:textId="77777777" w:rsidR="00397648" w:rsidRDefault="00397648" w:rsidP="00397648">
            <w:pPr>
              <w:jc w:val="center"/>
              <w:rPr>
                <w:rFonts w:ascii="Times New Roman" w:hAnsi="Times New Roman" w:cs="Times New Roman"/>
                <w:b/>
                <w:sz w:val="20"/>
              </w:rPr>
            </w:pPr>
          </w:p>
          <w:p w14:paraId="1AEB6EB2" w14:textId="77777777" w:rsidR="00397648" w:rsidRDefault="00397648" w:rsidP="00397648">
            <w:pPr>
              <w:rPr>
                <w:rFonts w:ascii="Times New Roman" w:hAnsi="Times New Roman" w:cs="Times New Roman"/>
                <w:b/>
                <w:sz w:val="20"/>
              </w:rPr>
            </w:pPr>
          </w:p>
          <w:p w14:paraId="550273CF" w14:textId="77777777" w:rsidR="00397648" w:rsidRDefault="00397648" w:rsidP="00397648">
            <w:pPr>
              <w:rPr>
                <w:rFonts w:ascii="Times New Roman" w:hAnsi="Times New Roman" w:cs="Times New Roman"/>
                <w:sz w:val="20"/>
              </w:rPr>
            </w:pPr>
          </w:p>
          <w:p w14:paraId="5A21C189" w14:textId="77777777" w:rsidR="00397648" w:rsidRDefault="00397648" w:rsidP="00397648">
            <w:pPr>
              <w:rPr>
                <w:rFonts w:ascii="Times New Roman" w:hAnsi="Times New Roman" w:cs="Times New Roman"/>
                <w:sz w:val="20"/>
              </w:rPr>
            </w:pPr>
          </w:p>
          <w:p w14:paraId="5C0A8FD7" w14:textId="77777777" w:rsidR="00397648" w:rsidRDefault="00397648" w:rsidP="00397648">
            <w:pPr>
              <w:rPr>
                <w:rFonts w:ascii="Times New Roman" w:hAnsi="Times New Roman" w:cs="Times New Roman"/>
                <w:sz w:val="20"/>
              </w:rPr>
            </w:pPr>
          </w:p>
          <w:p w14:paraId="1C3D1A9A"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6F324435" w14:textId="77777777" w:rsidR="00397648" w:rsidRDefault="00397648" w:rsidP="00397648">
            <w:pPr>
              <w:rPr>
                <w:rFonts w:ascii="Times New Roman" w:hAnsi="Times New Roman" w:cs="Times New Roman"/>
                <w:sz w:val="20"/>
              </w:rPr>
            </w:pPr>
          </w:p>
          <w:p w14:paraId="766FA348" w14:textId="77777777" w:rsidR="00397648" w:rsidRDefault="00397648" w:rsidP="00397648">
            <w:pPr>
              <w:rPr>
                <w:rFonts w:ascii="Times New Roman" w:hAnsi="Times New Roman" w:cs="Times New Roman"/>
                <w:sz w:val="20"/>
              </w:rPr>
            </w:pPr>
          </w:p>
          <w:p w14:paraId="33D7EF14" w14:textId="77777777" w:rsidR="00397648" w:rsidRDefault="00397648" w:rsidP="00397648">
            <w:pPr>
              <w:rPr>
                <w:rFonts w:ascii="Times New Roman" w:hAnsi="Times New Roman" w:cs="Times New Roman"/>
                <w:sz w:val="20"/>
              </w:rPr>
            </w:pPr>
          </w:p>
          <w:p w14:paraId="7DFB97B8"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37F87CA8" w14:textId="77777777" w:rsidR="002906AF" w:rsidRDefault="002906AF" w:rsidP="00AF0F43">
            <w:pPr>
              <w:rPr>
                <w:rFonts w:ascii="Times New Roman" w:hAnsi="Times New Roman" w:cs="Times New Roman"/>
                <w:sz w:val="20"/>
              </w:rPr>
            </w:pPr>
          </w:p>
          <w:p w14:paraId="52D31AF6" w14:textId="77777777" w:rsidR="00397648" w:rsidRDefault="00397648" w:rsidP="00AF0F43">
            <w:pPr>
              <w:rPr>
                <w:rFonts w:ascii="Times New Roman" w:hAnsi="Times New Roman" w:cs="Times New Roman"/>
                <w:sz w:val="20"/>
              </w:rPr>
            </w:pPr>
          </w:p>
          <w:p w14:paraId="208160CF" w14:textId="77777777" w:rsidR="00397648" w:rsidRPr="005B2BD6" w:rsidRDefault="00397648" w:rsidP="00AF0F43">
            <w:pPr>
              <w:rPr>
                <w:rFonts w:ascii="Times New Roman" w:hAnsi="Times New Roman" w:cs="Times New Roman"/>
                <w:sz w:val="20"/>
              </w:rPr>
            </w:pPr>
          </w:p>
        </w:tc>
        <w:tc>
          <w:tcPr>
            <w:tcW w:w="7049" w:type="dxa"/>
            <w:gridSpan w:val="10"/>
          </w:tcPr>
          <w:p w14:paraId="324E22C1"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7A98251E" w14:textId="77777777" w:rsidR="00846645" w:rsidRDefault="00846645" w:rsidP="00846645">
            <w:pPr>
              <w:rPr>
                <w:rFonts w:ascii="Times New Roman" w:hAnsi="Times New Roman" w:cs="Times New Roman"/>
                <w:b/>
                <w:i/>
                <w:sz w:val="18"/>
                <w:szCs w:val="18"/>
              </w:rPr>
            </w:pPr>
          </w:p>
          <w:p w14:paraId="39D4FC64" w14:textId="77777777" w:rsidR="00846645" w:rsidRDefault="00846645" w:rsidP="00846645">
            <w:pPr>
              <w:rPr>
                <w:rFonts w:ascii="Times New Roman" w:hAnsi="Times New Roman" w:cs="Times New Roman"/>
                <w:b/>
                <w:i/>
                <w:sz w:val="18"/>
                <w:szCs w:val="18"/>
              </w:rPr>
            </w:pPr>
          </w:p>
          <w:p w14:paraId="3AE351FC" w14:textId="77777777" w:rsidR="00846645" w:rsidRDefault="00846645" w:rsidP="00846645">
            <w:pPr>
              <w:rPr>
                <w:rFonts w:ascii="Times New Roman" w:hAnsi="Times New Roman" w:cs="Times New Roman"/>
                <w:b/>
                <w:i/>
                <w:sz w:val="18"/>
                <w:szCs w:val="18"/>
              </w:rPr>
            </w:pPr>
          </w:p>
          <w:p w14:paraId="3DCCF93A" w14:textId="77777777" w:rsidR="00846645" w:rsidRDefault="00846645" w:rsidP="00846645">
            <w:pPr>
              <w:rPr>
                <w:rFonts w:ascii="Times New Roman" w:hAnsi="Times New Roman" w:cs="Times New Roman"/>
                <w:b/>
                <w:i/>
                <w:sz w:val="18"/>
                <w:szCs w:val="18"/>
              </w:rPr>
            </w:pPr>
          </w:p>
          <w:p w14:paraId="1E6BAF75" w14:textId="7B820740"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6D118C23" w14:textId="77777777" w:rsidTr="00846645">
        <w:trPr>
          <w:trHeight w:val="1280"/>
        </w:trPr>
        <w:tc>
          <w:tcPr>
            <w:tcW w:w="2065" w:type="dxa"/>
            <w:vMerge/>
          </w:tcPr>
          <w:p w14:paraId="65B7E477" w14:textId="77777777" w:rsidR="002906AF" w:rsidRPr="005B2BD6" w:rsidRDefault="002906AF" w:rsidP="00AF0F43">
            <w:pPr>
              <w:rPr>
                <w:rFonts w:ascii="Times New Roman" w:hAnsi="Times New Roman" w:cs="Times New Roman"/>
                <w:sz w:val="20"/>
              </w:rPr>
            </w:pPr>
          </w:p>
        </w:tc>
        <w:tc>
          <w:tcPr>
            <w:tcW w:w="1676" w:type="dxa"/>
            <w:vMerge/>
          </w:tcPr>
          <w:p w14:paraId="5AC49C9E" w14:textId="77777777" w:rsidR="002906AF" w:rsidRPr="005B2BD6" w:rsidRDefault="002906AF" w:rsidP="00AF0F43">
            <w:pPr>
              <w:rPr>
                <w:rFonts w:ascii="Times New Roman" w:hAnsi="Times New Roman" w:cs="Times New Roman"/>
                <w:b/>
                <w:sz w:val="20"/>
              </w:rPr>
            </w:pPr>
          </w:p>
        </w:tc>
        <w:tc>
          <w:tcPr>
            <w:tcW w:w="704" w:type="dxa"/>
          </w:tcPr>
          <w:p w14:paraId="43B94F1C"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71CCCB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6E6B01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AFE6F3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DFDA3C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68069A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762D2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5387BC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2F2629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7BCB25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55435DA3" w14:textId="77777777" w:rsidTr="00846645">
        <w:trPr>
          <w:trHeight w:val="1280"/>
        </w:trPr>
        <w:tc>
          <w:tcPr>
            <w:tcW w:w="2065" w:type="dxa"/>
            <w:vMerge/>
          </w:tcPr>
          <w:p w14:paraId="553A1C31" w14:textId="77777777" w:rsidR="002906AF" w:rsidRPr="005B2BD6" w:rsidRDefault="002906AF" w:rsidP="00AF0F43">
            <w:pPr>
              <w:rPr>
                <w:rFonts w:ascii="Times New Roman" w:hAnsi="Times New Roman" w:cs="Times New Roman"/>
                <w:sz w:val="20"/>
              </w:rPr>
            </w:pPr>
          </w:p>
        </w:tc>
        <w:tc>
          <w:tcPr>
            <w:tcW w:w="1676" w:type="dxa"/>
            <w:vMerge/>
          </w:tcPr>
          <w:p w14:paraId="315858D8" w14:textId="77777777" w:rsidR="002906AF" w:rsidRPr="005B2BD6" w:rsidRDefault="002906AF" w:rsidP="00AF0F43">
            <w:pPr>
              <w:rPr>
                <w:rFonts w:ascii="Times New Roman" w:hAnsi="Times New Roman" w:cs="Times New Roman"/>
                <w:sz w:val="20"/>
              </w:rPr>
            </w:pPr>
          </w:p>
        </w:tc>
        <w:tc>
          <w:tcPr>
            <w:tcW w:w="704" w:type="dxa"/>
          </w:tcPr>
          <w:p w14:paraId="25553687"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119ADA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12722D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56FE5F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20D65BD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5A8D636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D2A3CC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586A958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BF64F6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350FE9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7A54B041" w14:textId="77777777" w:rsidTr="00846645">
        <w:trPr>
          <w:trHeight w:val="1280"/>
        </w:trPr>
        <w:tc>
          <w:tcPr>
            <w:tcW w:w="2065" w:type="dxa"/>
            <w:vMerge/>
          </w:tcPr>
          <w:p w14:paraId="146C294F" w14:textId="77777777" w:rsidR="002906AF" w:rsidRPr="005B2BD6" w:rsidRDefault="002906AF" w:rsidP="00AF0F43">
            <w:pPr>
              <w:rPr>
                <w:rFonts w:ascii="Times New Roman" w:hAnsi="Times New Roman" w:cs="Times New Roman"/>
                <w:sz w:val="20"/>
              </w:rPr>
            </w:pPr>
          </w:p>
        </w:tc>
        <w:tc>
          <w:tcPr>
            <w:tcW w:w="1676" w:type="dxa"/>
            <w:vMerge/>
          </w:tcPr>
          <w:p w14:paraId="1479862E" w14:textId="77777777" w:rsidR="002906AF" w:rsidRPr="005B2BD6" w:rsidRDefault="002906AF" w:rsidP="00AF0F43">
            <w:pPr>
              <w:rPr>
                <w:rFonts w:ascii="Times New Roman" w:hAnsi="Times New Roman" w:cs="Times New Roman"/>
                <w:sz w:val="20"/>
              </w:rPr>
            </w:pPr>
          </w:p>
        </w:tc>
        <w:tc>
          <w:tcPr>
            <w:tcW w:w="704" w:type="dxa"/>
          </w:tcPr>
          <w:p w14:paraId="151D5B52"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22450CA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4E02BDB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A3573B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FA529F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E46E31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0818E7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15443B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75B18B9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3745582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4A59839F" w14:textId="77777777" w:rsidTr="00846645">
        <w:trPr>
          <w:trHeight w:val="1280"/>
        </w:trPr>
        <w:tc>
          <w:tcPr>
            <w:tcW w:w="2065" w:type="dxa"/>
            <w:vMerge/>
          </w:tcPr>
          <w:p w14:paraId="1DFA9BC3" w14:textId="77777777" w:rsidR="002906AF" w:rsidRPr="005B2BD6" w:rsidRDefault="002906AF" w:rsidP="00AF0F43">
            <w:pPr>
              <w:rPr>
                <w:rFonts w:ascii="Times New Roman" w:hAnsi="Times New Roman" w:cs="Times New Roman"/>
                <w:sz w:val="20"/>
              </w:rPr>
            </w:pPr>
          </w:p>
        </w:tc>
        <w:tc>
          <w:tcPr>
            <w:tcW w:w="1676" w:type="dxa"/>
            <w:vMerge/>
          </w:tcPr>
          <w:p w14:paraId="32363BEB" w14:textId="77777777" w:rsidR="002906AF" w:rsidRPr="005B2BD6" w:rsidRDefault="002906AF" w:rsidP="00AF0F43">
            <w:pPr>
              <w:rPr>
                <w:rFonts w:ascii="Times New Roman" w:hAnsi="Times New Roman" w:cs="Times New Roman"/>
                <w:sz w:val="20"/>
              </w:rPr>
            </w:pPr>
          </w:p>
        </w:tc>
        <w:tc>
          <w:tcPr>
            <w:tcW w:w="704" w:type="dxa"/>
          </w:tcPr>
          <w:p w14:paraId="65A56310"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14D63B9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79B92DC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01F0DC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5260725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590E844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1CF4DB5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88EE8F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1D8B9E6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10488D1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57CE73AD" w14:textId="77777777" w:rsidTr="00AF0F43">
        <w:trPr>
          <w:trHeight w:val="1603"/>
        </w:trPr>
        <w:tc>
          <w:tcPr>
            <w:tcW w:w="10790" w:type="dxa"/>
            <w:gridSpan w:val="12"/>
          </w:tcPr>
          <w:p w14:paraId="1EDE5587" w14:textId="05EDD830"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5283EC84" w14:textId="77777777" w:rsidR="00B47DBA" w:rsidRPr="00DA2F8F" w:rsidRDefault="00B47DBA" w:rsidP="00B47DBA">
            <w:pPr>
              <w:pStyle w:val="NoSpacing"/>
              <w:rPr>
                <w:rFonts w:ascii="Times New Roman" w:hAnsi="Times New Roman" w:cs="Times New Roman"/>
                <w:b/>
                <w:sz w:val="20"/>
                <w:szCs w:val="18"/>
              </w:rPr>
            </w:pPr>
          </w:p>
          <w:p w14:paraId="77768E5C"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1134C0FD" w14:textId="77777777" w:rsidR="00B47DBA" w:rsidRDefault="00B47DBA" w:rsidP="00B47DBA">
            <w:pPr>
              <w:rPr>
                <w:rFonts w:ascii="Times New Roman" w:hAnsi="Times New Roman" w:cs="Times New Roman"/>
                <w:sz w:val="20"/>
                <w:u w:val="single"/>
              </w:rPr>
            </w:pPr>
          </w:p>
          <w:p w14:paraId="2FDC6FAB"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36B4D115" w14:textId="77777777" w:rsidR="00B47DBA" w:rsidRDefault="00B47DBA" w:rsidP="00B47DBA">
            <w:pPr>
              <w:rPr>
                <w:rFonts w:ascii="Times New Roman" w:hAnsi="Times New Roman" w:cs="Times New Roman"/>
                <w:sz w:val="20"/>
                <w:u w:val="single"/>
              </w:rPr>
            </w:pPr>
          </w:p>
          <w:p w14:paraId="51C5E3ED" w14:textId="77777777" w:rsidR="00B47DBA" w:rsidRDefault="00B47DBA" w:rsidP="00B47DBA">
            <w:pPr>
              <w:rPr>
                <w:rFonts w:ascii="Times New Roman" w:hAnsi="Times New Roman" w:cs="Times New Roman"/>
                <w:sz w:val="20"/>
                <w:u w:val="single"/>
              </w:rPr>
            </w:pPr>
          </w:p>
          <w:p w14:paraId="2FC5D803" w14:textId="77777777" w:rsidR="00B47DBA" w:rsidRDefault="00B47DBA" w:rsidP="00B47DBA">
            <w:pPr>
              <w:rPr>
                <w:rFonts w:ascii="Times New Roman" w:hAnsi="Times New Roman" w:cs="Times New Roman"/>
                <w:sz w:val="20"/>
                <w:u w:val="single"/>
              </w:rPr>
            </w:pPr>
          </w:p>
          <w:p w14:paraId="53FCA78E" w14:textId="77777777" w:rsidR="00B47DBA" w:rsidRDefault="00B47DBA" w:rsidP="00B47DBA">
            <w:pPr>
              <w:rPr>
                <w:rFonts w:ascii="Times New Roman" w:hAnsi="Times New Roman" w:cs="Times New Roman"/>
                <w:sz w:val="20"/>
                <w:u w:val="single"/>
              </w:rPr>
            </w:pPr>
          </w:p>
          <w:p w14:paraId="1EB4E2D5" w14:textId="77777777" w:rsidR="00B47DBA" w:rsidRDefault="00B47DBA" w:rsidP="00B47DBA">
            <w:pPr>
              <w:rPr>
                <w:rFonts w:ascii="Times New Roman" w:hAnsi="Times New Roman" w:cs="Times New Roman"/>
                <w:sz w:val="20"/>
                <w:u w:val="single"/>
              </w:rPr>
            </w:pPr>
          </w:p>
          <w:p w14:paraId="1C6EBC9B"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5F4634C3" w14:textId="77777777" w:rsidR="00B47DBA" w:rsidRDefault="00B47DBA" w:rsidP="00B47DBA">
            <w:pPr>
              <w:rPr>
                <w:rFonts w:ascii="Times New Roman" w:hAnsi="Times New Roman" w:cs="Times New Roman"/>
                <w:sz w:val="20"/>
                <w:u w:val="single"/>
              </w:rPr>
            </w:pPr>
          </w:p>
          <w:p w14:paraId="23630E5C" w14:textId="77777777" w:rsidR="00B47DBA" w:rsidRDefault="00B47DBA" w:rsidP="00B47DBA">
            <w:pPr>
              <w:rPr>
                <w:rFonts w:ascii="Times New Roman" w:hAnsi="Times New Roman" w:cs="Times New Roman"/>
                <w:sz w:val="20"/>
                <w:u w:val="single"/>
              </w:rPr>
            </w:pPr>
          </w:p>
          <w:p w14:paraId="2A2A9A04" w14:textId="77777777" w:rsidR="00B47DBA" w:rsidRDefault="00B47DBA" w:rsidP="00B47DBA">
            <w:pPr>
              <w:rPr>
                <w:rFonts w:ascii="Times New Roman" w:hAnsi="Times New Roman" w:cs="Times New Roman"/>
                <w:sz w:val="20"/>
                <w:u w:val="single"/>
              </w:rPr>
            </w:pPr>
          </w:p>
          <w:p w14:paraId="3F6366F1" w14:textId="77777777" w:rsidR="00B47DBA" w:rsidRDefault="00B47DBA" w:rsidP="00B47DBA">
            <w:pPr>
              <w:rPr>
                <w:rFonts w:ascii="Times New Roman" w:hAnsi="Times New Roman" w:cs="Times New Roman"/>
                <w:sz w:val="20"/>
                <w:u w:val="single"/>
              </w:rPr>
            </w:pPr>
          </w:p>
          <w:p w14:paraId="6370FD12" w14:textId="77777777" w:rsidR="00B47DBA" w:rsidRDefault="00B47DBA" w:rsidP="00B47DBA">
            <w:pPr>
              <w:rPr>
                <w:rFonts w:ascii="Times New Roman" w:hAnsi="Times New Roman" w:cs="Times New Roman"/>
                <w:sz w:val="20"/>
                <w:u w:val="single"/>
              </w:rPr>
            </w:pPr>
          </w:p>
          <w:p w14:paraId="6D89BAC1" w14:textId="77777777" w:rsidR="00B47DBA" w:rsidRDefault="00B47DBA" w:rsidP="00AF0F43">
            <w:pPr>
              <w:rPr>
                <w:rFonts w:ascii="Times New Roman" w:hAnsi="Times New Roman" w:cs="Times New Roman"/>
                <w:sz w:val="20"/>
                <w:u w:val="single"/>
              </w:rPr>
            </w:pPr>
          </w:p>
        </w:tc>
      </w:tr>
    </w:tbl>
    <w:p w14:paraId="4570DFA2"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16401CA6" w14:textId="77777777" w:rsidR="002906AF" w:rsidRDefault="002906AF" w:rsidP="002906AF">
      <w:pPr>
        <w:pStyle w:val="NoSpacing"/>
        <w:rPr>
          <w:rFonts w:ascii="Times New Roman" w:hAnsi="Times New Roman" w:cs="Times New Roman"/>
          <w:b/>
          <w:i/>
        </w:rPr>
      </w:pPr>
    </w:p>
    <w:p w14:paraId="2E761837"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038BD4D8" w14:textId="77777777" w:rsidR="007660E1" w:rsidRDefault="007660E1" w:rsidP="007660E1">
      <w:pPr>
        <w:pStyle w:val="NoSpacing"/>
        <w:rPr>
          <w:rFonts w:ascii="Times New Roman" w:hAnsi="Times New Roman" w:cs="Times New Roman"/>
          <w:b/>
          <w:i/>
        </w:rPr>
      </w:pPr>
    </w:p>
    <w:p w14:paraId="109E9485" w14:textId="2671144C" w:rsidR="002906AF"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5B24796E" w14:textId="77777777" w:rsidR="007660E1" w:rsidRDefault="007660E1" w:rsidP="007660E1">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6EB2AC88" w14:textId="77777777" w:rsidTr="00846645">
        <w:trPr>
          <w:trHeight w:val="1279"/>
        </w:trPr>
        <w:tc>
          <w:tcPr>
            <w:tcW w:w="2065" w:type="dxa"/>
            <w:vMerge w:val="restart"/>
          </w:tcPr>
          <w:p w14:paraId="2EB46AAA"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5A6CC603" w14:textId="732E3717"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Fluency</w:t>
            </w:r>
          </w:p>
          <w:p w14:paraId="19F53B28" w14:textId="77777777" w:rsidR="002906AF" w:rsidRPr="005B2BD6" w:rsidRDefault="002906AF" w:rsidP="00AF0F43">
            <w:pPr>
              <w:rPr>
                <w:rFonts w:ascii="Times New Roman" w:hAnsi="Times New Roman" w:cs="Times New Roman"/>
                <w:sz w:val="20"/>
              </w:rPr>
            </w:pPr>
          </w:p>
          <w:p w14:paraId="6FEB2DBE"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2C46C56A" w14:textId="77777777" w:rsidR="002906AF" w:rsidRPr="005B2BD6" w:rsidRDefault="002906AF" w:rsidP="00AF0F43">
            <w:pPr>
              <w:rPr>
                <w:rFonts w:ascii="Times New Roman" w:hAnsi="Times New Roman" w:cs="Times New Roman"/>
                <w:sz w:val="20"/>
              </w:rPr>
            </w:pPr>
          </w:p>
          <w:p w14:paraId="321042DC" w14:textId="77777777" w:rsidR="002906AF" w:rsidRPr="005B2BD6" w:rsidRDefault="002906AF" w:rsidP="00AF0F43">
            <w:pPr>
              <w:rPr>
                <w:rFonts w:ascii="Times New Roman" w:hAnsi="Times New Roman" w:cs="Times New Roman"/>
                <w:sz w:val="20"/>
              </w:rPr>
            </w:pPr>
          </w:p>
          <w:p w14:paraId="34E1B31C"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51A1140F" w14:textId="77777777" w:rsidR="002906AF" w:rsidRDefault="002906AF" w:rsidP="00AF0F43">
            <w:pPr>
              <w:rPr>
                <w:rFonts w:ascii="Times New Roman" w:hAnsi="Times New Roman" w:cs="Times New Roman"/>
                <w:sz w:val="20"/>
              </w:rPr>
            </w:pPr>
          </w:p>
          <w:p w14:paraId="2B8B69F4" w14:textId="77777777" w:rsidR="002906AF" w:rsidRDefault="002906AF" w:rsidP="00AF0F43">
            <w:pPr>
              <w:rPr>
                <w:rFonts w:ascii="Times New Roman" w:hAnsi="Times New Roman" w:cs="Times New Roman"/>
                <w:sz w:val="20"/>
              </w:rPr>
            </w:pPr>
          </w:p>
          <w:p w14:paraId="1E6C7BB3"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42D2557F" w14:textId="77777777" w:rsidR="002906AF" w:rsidRPr="005B2BD6" w:rsidRDefault="002906AF" w:rsidP="00AF0F43">
            <w:pPr>
              <w:rPr>
                <w:rFonts w:ascii="Times New Roman" w:hAnsi="Times New Roman" w:cs="Times New Roman"/>
                <w:sz w:val="20"/>
              </w:rPr>
            </w:pPr>
          </w:p>
          <w:p w14:paraId="1A26D051" w14:textId="77777777" w:rsidR="002906AF" w:rsidRPr="005B2BD6" w:rsidRDefault="002906AF" w:rsidP="00AF0F43">
            <w:pPr>
              <w:rPr>
                <w:rFonts w:ascii="Times New Roman" w:hAnsi="Times New Roman" w:cs="Times New Roman"/>
                <w:b/>
                <w:sz w:val="20"/>
              </w:rPr>
            </w:pPr>
          </w:p>
          <w:p w14:paraId="04740E90"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735F5D1C"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2C840138"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5F2F9988"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32626972" w14:textId="77777777" w:rsidR="00CB37A8" w:rsidRDefault="00CB37A8" w:rsidP="00AF0F43">
            <w:pPr>
              <w:rPr>
                <w:rFonts w:ascii="Times New Roman" w:hAnsi="Times New Roman" w:cs="Times New Roman"/>
                <w:sz w:val="20"/>
              </w:rPr>
            </w:pPr>
          </w:p>
          <w:p w14:paraId="5E126B78"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2792AD28" w14:textId="77777777" w:rsidR="00397648" w:rsidRPr="005B2BD6" w:rsidRDefault="00397648" w:rsidP="00397648">
            <w:pPr>
              <w:rPr>
                <w:rFonts w:ascii="Times New Roman" w:hAnsi="Times New Roman" w:cs="Times New Roman"/>
                <w:i/>
                <w:sz w:val="20"/>
              </w:rPr>
            </w:pPr>
            <w:r>
              <w:rPr>
                <w:rFonts w:ascii="Times New Roman" w:hAnsi="Times New Roman" w:cs="Times New Roman"/>
                <w:i/>
                <w:sz w:val="20"/>
              </w:rPr>
              <w:t>Evidence-Based Strategy:</w:t>
            </w:r>
          </w:p>
          <w:p w14:paraId="4109A7DB" w14:textId="77777777" w:rsidR="00397648" w:rsidRDefault="00397648" w:rsidP="00397648">
            <w:pPr>
              <w:jc w:val="center"/>
              <w:rPr>
                <w:rFonts w:ascii="Times New Roman" w:hAnsi="Times New Roman" w:cs="Times New Roman"/>
                <w:b/>
                <w:sz w:val="20"/>
              </w:rPr>
            </w:pPr>
          </w:p>
          <w:p w14:paraId="2A794B9C" w14:textId="77777777" w:rsidR="00397648" w:rsidRDefault="00397648" w:rsidP="00397648">
            <w:pPr>
              <w:rPr>
                <w:rFonts w:ascii="Times New Roman" w:hAnsi="Times New Roman" w:cs="Times New Roman"/>
                <w:b/>
                <w:sz w:val="20"/>
              </w:rPr>
            </w:pPr>
          </w:p>
          <w:p w14:paraId="0A566B5A" w14:textId="77777777" w:rsidR="00397648" w:rsidRDefault="00397648" w:rsidP="00397648">
            <w:pPr>
              <w:rPr>
                <w:rFonts w:ascii="Times New Roman" w:hAnsi="Times New Roman" w:cs="Times New Roman"/>
                <w:sz w:val="20"/>
              </w:rPr>
            </w:pPr>
          </w:p>
          <w:p w14:paraId="306120B5" w14:textId="77777777" w:rsidR="00397648" w:rsidRDefault="00397648" w:rsidP="00397648">
            <w:pPr>
              <w:rPr>
                <w:rFonts w:ascii="Times New Roman" w:hAnsi="Times New Roman" w:cs="Times New Roman"/>
                <w:sz w:val="20"/>
              </w:rPr>
            </w:pPr>
          </w:p>
          <w:p w14:paraId="19307E66" w14:textId="77777777" w:rsidR="00397648" w:rsidRDefault="00397648" w:rsidP="00397648">
            <w:pPr>
              <w:rPr>
                <w:rFonts w:ascii="Times New Roman" w:hAnsi="Times New Roman" w:cs="Times New Roman"/>
                <w:sz w:val="20"/>
              </w:rPr>
            </w:pPr>
          </w:p>
          <w:p w14:paraId="746DBCD5"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30F236E8" w14:textId="77777777" w:rsidR="00397648" w:rsidRDefault="00397648" w:rsidP="00397648">
            <w:pPr>
              <w:rPr>
                <w:rFonts w:ascii="Times New Roman" w:hAnsi="Times New Roman" w:cs="Times New Roman"/>
                <w:sz w:val="20"/>
              </w:rPr>
            </w:pPr>
          </w:p>
          <w:p w14:paraId="5731421D" w14:textId="77777777" w:rsidR="00397648" w:rsidRDefault="00397648" w:rsidP="00397648">
            <w:pPr>
              <w:rPr>
                <w:rFonts w:ascii="Times New Roman" w:hAnsi="Times New Roman" w:cs="Times New Roman"/>
                <w:sz w:val="20"/>
              </w:rPr>
            </w:pPr>
          </w:p>
          <w:p w14:paraId="17C23897" w14:textId="77777777" w:rsidR="00397648" w:rsidRDefault="00397648" w:rsidP="00397648">
            <w:pPr>
              <w:rPr>
                <w:rFonts w:ascii="Times New Roman" w:hAnsi="Times New Roman" w:cs="Times New Roman"/>
                <w:sz w:val="20"/>
              </w:rPr>
            </w:pPr>
          </w:p>
          <w:p w14:paraId="1101BB78"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0A81B06E" w14:textId="77777777" w:rsidR="002906AF" w:rsidRDefault="002906AF" w:rsidP="00AF0F43">
            <w:pPr>
              <w:rPr>
                <w:rFonts w:ascii="Times New Roman" w:hAnsi="Times New Roman" w:cs="Times New Roman"/>
                <w:sz w:val="20"/>
              </w:rPr>
            </w:pPr>
          </w:p>
          <w:p w14:paraId="2C5A2A87" w14:textId="77777777" w:rsidR="00397648" w:rsidRDefault="00397648" w:rsidP="00AF0F43">
            <w:pPr>
              <w:rPr>
                <w:rFonts w:ascii="Times New Roman" w:hAnsi="Times New Roman" w:cs="Times New Roman"/>
                <w:sz w:val="20"/>
              </w:rPr>
            </w:pPr>
          </w:p>
          <w:p w14:paraId="4EC7E8CB" w14:textId="77777777" w:rsidR="00397648" w:rsidRPr="005B2BD6" w:rsidRDefault="00397648" w:rsidP="00AF0F43">
            <w:pPr>
              <w:rPr>
                <w:rFonts w:ascii="Times New Roman" w:hAnsi="Times New Roman" w:cs="Times New Roman"/>
                <w:sz w:val="20"/>
              </w:rPr>
            </w:pPr>
          </w:p>
        </w:tc>
        <w:tc>
          <w:tcPr>
            <w:tcW w:w="7049" w:type="dxa"/>
            <w:gridSpan w:val="10"/>
          </w:tcPr>
          <w:p w14:paraId="7BA10919"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6BE6F705" w14:textId="77777777" w:rsidR="00846645" w:rsidRDefault="00846645" w:rsidP="00846645">
            <w:pPr>
              <w:rPr>
                <w:rFonts w:ascii="Times New Roman" w:hAnsi="Times New Roman" w:cs="Times New Roman"/>
                <w:b/>
                <w:i/>
                <w:sz w:val="18"/>
                <w:szCs w:val="18"/>
              </w:rPr>
            </w:pPr>
          </w:p>
          <w:p w14:paraId="169F6D3C" w14:textId="77777777" w:rsidR="00846645" w:rsidRDefault="00846645" w:rsidP="00846645">
            <w:pPr>
              <w:rPr>
                <w:rFonts w:ascii="Times New Roman" w:hAnsi="Times New Roman" w:cs="Times New Roman"/>
                <w:b/>
                <w:i/>
                <w:sz w:val="18"/>
                <w:szCs w:val="18"/>
              </w:rPr>
            </w:pPr>
          </w:p>
          <w:p w14:paraId="7D2E585B" w14:textId="77777777" w:rsidR="00846645" w:rsidRDefault="00846645" w:rsidP="00846645">
            <w:pPr>
              <w:rPr>
                <w:rFonts w:ascii="Times New Roman" w:hAnsi="Times New Roman" w:cs="Times New Roman"/>
                <w:b/>
                <w:i/>
                <w:sz w:val="18"/>
                <w:szCs w:val="18"/>
              </w:rPr>
            </w:pPr>
          </w:p>
          <w:p w14:paraId="760098C9" w14:textId="77777777" w:rsidR="00846645" w:rsidRDefault="00846645" w:rsidP="00846645">
            <w:pPr>
              <w:rPr>
                <w:rFonts w:ascii="Times New Roman" w:hAnsi="Times New Roman" w:cs="Times New Roman"/>
                <w:b/>
                <w:i/>
                <w:sz w:val="18"/>
                <w:szCs w:val="18"/>
              </w:rPr>
            </w:pPr>
          </w:p>
          <w:p w14:paraId="663A8950" w14:textId="0FF24F6F"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10331359" w14:textId="77777777" w:rsidTr="00846645">
        <w:trPr>
          <w:trHeight w:val="1280"/>
        </w:trPr>
        <w:tc>
          <w:tcPr>
            <w:tcW w:w="2065" w:type="dxa"/>
            <w:vMerge/>
          </w:tcPr>
          <w:p w14:paraId="5791E1E1" w14:textId="77777777" w:rsidR="002906AF" w:rsidRPr="005B2BD6" w:rsidRDefault="002906AF" w:rsidP="00AF0F43">
            <w:pPr>
              <w:rPr>
                <w:rFonts w:ascii="Times New Roman" w:hAnsi="Times New Roman" w:cs="Times New Roman"/>
                <w:sz w:val="20"/>
              </w:rPr>
            </w:pPr>
          </w:p>
        </w:tc>
        <w:tc>
          <w:tcPr>
            <w:tcW w:w="1676" w:type="dxa"/>
            <w:vMerge/>
          </w:tcPr>
          <w:p w14:paraId="129353FA" w14:textId="77777777" w:rsidR="002906AF" w:rsidRPr="005B2BD6" w:rsidRDefault="002906AF" w:rsidP="00AF0F43">
            <w:pPr>
              <w:rPr>
                <w:rFonts w:ascii="Times New Roman" w:hAnsi="Times New Roman" w:cs="Times New Roman"/>
                <w:b/>
                <w:sz w:val="20"/>
              </w:rPr>
            </w:pPr>
          </w:p>
        </w:tc>
        <w:tc>
          <w:tcPr>
            <w:tcW w:w="704" w:type="dxa"/>
          </w:tcPr>
          <w:p w14:paraId="39094C20"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4BA4B3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9E3F31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68F1941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16CB354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CC7FFD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6FADEE0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E90B0F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FE1154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8F8E9E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36EBA35D" w14:textId="77777777" w:rsidTr="00846645">
        <w:trPr>
          <w:trHeight w:val="1280"/>
        </w:trPr>
        <w:tc>
          <w:tcPr>
            <w:tcW w:w="2065" w:type="dxa"/>
            <w:vMerge/>
          </w:tcPr>
          <w:p w14:paraId="127A068A" w14:textId="77777777" w:rsidR="002906AF" w:rsidRPr="005B2BD6" w:rsidRDefault="002906AF" w:rsidP="00AF0F43">
            <w:pPr>
              <w:rPr>
                <w:rFonts w:ascii="Times New Roman" w:hAnsi="Times New Roman" w:cs="Times New Roman"/>
                <w:sz w:val="20"/>
              </w:rPr>
            </w:pPr>
          </w:p>
        </w:tc>
        <w:tc>
          <w:tcPr>
            <w:tcW w:w="1676" w:type="dxa"/>
            <w:vMerge/>
          </w:tcPr>
          <w:p w14:paraId="6E59A15D" w14:textId="77777777" w:rsidR="002906AF" w:rsidRPr="005B2BD6" w:rsidRDefault="002906AF" w:rsidP="00AF0F43">
            <w:pPr>
              <w:rPr>
                <w:rFonts w:ascii="Times New Roman" w:hAnsi="Times New Roman" w:cs="Times New Roman"/>
                <w:sz w:val="20"/>
              </w:rPr>
            </w:pPr>
          </w:p>
        </w:tc>
        <w:tc>
          <w:tcPr>
            <w:tcW w:w="704" w:type="dxa"/>
          </w:tcPr>
          <w:p w14:paraId="7F9066B1"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61C0828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315C09A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2EAFD4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7C03235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F6FDA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21244A4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84176A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5272CD9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19463F0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0D7EEA71" w14:textId="77777777" w:rsidTr="00846645">
        <w:trPr>
          <w:trHeight w:val="1280"/>
        </w:trPr>
        <w:tc>
          <w:tcPr>
            <w:tcW w:w="2065" w:type="dxa"/>
            <w:vMerge/>
          </w:tcPr>
          <w:p w14:paraId="08E701C0" w14:textId="77777777" w:rsidR="002906AF" w:rsidRPr="005B2BD6" w:rsidRDefault="002906AF" w:rsidP="00AF0F43">
            <w:pPr>
              <w:rPr>
                <w:rFonts w:ascii="Times New Roman" w:hAnsi="Times New Roman" w:cs="Times New Roman"/>
                <w:sz w:val="20"/>
              </w:rPr>
            </w:pPr>
          </w:p>
        </w:tc>
        <w:tc>
          <w:tcPr>
            <w:tcW w:w="1676" w:type="dxa"/>
            <w:vMerge/>
          </w:tcPr>
          <w:p w14:paraId="213AE9DC" w14:textId="77777777" w:rsidR="002906AF" w:rsidRPr="005B2BD6" w:rsidRDefault="002906AF" w:rsidP="00AF0F43">
            <w:pPr>
              <w:rPr>
                <w:rFonts w:ascii="Times New Roman" w:hAnsi="Times New Roman" w:cs="Times New Roman"/>
                <w:sz w:val="20"/>
              </w:rPr>
            </w:pPr>
          </w:p>
        </w:tc>
        <w:tc>
          <w:tcPr>
            <w:tcW w:w="704" w:type="dxa"/>
          </w:tcPr>
          <w:p w14:paraId="6C2A5EDB"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085F1C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1D98CFE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0A6DD49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3281C41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374C0C9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B8B776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306FE0D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4F1163D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6930BAE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4CB39ACB" w14:textId="77777777" w:rsidTr="00846645">
        <w:trPr>
          <w:trHeight w:val="1280"/>
        </w:trPr>
        <w:tc>
          <w:tcPr>
            <w:tcW w:w="2065" w:type="dxa"/>
            <w:vMerge/>
          </w:tcPr>
          <w:p w14:paraId="58F49F35" w14:textId="77777777" w:rsidR="002906AF" w:rsidRPr="005B2BD6" w:rsidRDefault="002906AF" w:rsidP="00AF0F43">
            <w:pPr>
              <w:rPr>
                <w:rFonts w:ascii="Times New Roman" w:hAnsi="Times New Roman" w:cs="Times New Roman"/>
                <w:sz w:val="20"/>
              </w:rPr>
            </w:pPr>
          </w:p>
        </w:tc>
        <w:tc>
          <w:tcPr>
            <w:tcW w:w="1676" w:type="dxa"/>
            <w:vMerge/>
          </w:tcPr>
          <w:p w14:paraId="3B8C89E6" w14:textId="77777777" w:rsidR="002906AF" w:rsidRPr="005B2BD6" w:rsidRDefault="002906AF" w:rsidP="00AF0F43">
            <w:pPr>
              <w:rPr>
                <w:rFonts w:ascii="Times New Roman" w:hAnsi="Times New Roman" w:cs="Times New Roman"/>
                <w:sz w:val="20"/>
              </w:rPr>
            </w:pPr>
          </w:p>
        </w:tc>
        <w:tc>
          <w:tcPr>
            <w:tcW w:w="704" w:type="dxa"/>
          </w:tcPr>
          <w:p w14:paraId="199307A3"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898ABD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540536B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6710DBA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CC67E7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35EE5FF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14E369A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35A1CD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3113BC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272EE27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150C5F70" w14:textId="77777777" w:rsidTr="00AF0F43">
        <w:trPr>
          <w:trHeight w:val="1603"/>
        </w:trPr>
        <w:tc>
          <w:tcPr>
            <w:tcW w:w="10790" w:type="dxa"/>
            <w:gridSpan w:val="12"/>
          </w:tcPr>
          <w:p w14:paraId="560801E9" w14:textId="108B51E7"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0C3E3A10" w14:textId="77777777" w:rsidR="00B47DBA" w:rsidRPr="00DA2F8F" w:rsidRDefault="00B47DBA" w:rsidP="00B47DBA">
            <w:pPr>
              <w:pStyle w:val="NoSpacing"/>
              <w:rPr>
                <w:rFonts w:ascii="Times New Roman" w:hAnsi="Times New Roman" w:cs="Times New Roman"/>
                <w:b/>
                <w:sz w:val="20"/>
                <w:szCs w:val="18"/>
              </w:rPr>
            </w:pPr>
          </w:p>
          <w:p w14:paraId="1A406911"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03110F60" w14:textId="77777777" w:rsidR="00B47DBA" w:rsidRDefault="00B47DBA" w:rsidP="00B47DBA">
            <w:pPr>
              <w:rPr>
                <w:rFonts w:ascii="Times New Roman" w:hAnsi="Times New Roman" w:cs="Times New Roman"/>
                <w:sz w:val="20"/>
                <w:u w:val="single"/>
              </w:rPr>
            </w:pPr>
          </w:p>
          <w:p w14:paraId="40878588"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2A1A79F7" w14:textId="77777777" w:rsidR="00B47DBA" w:rsidRDefault="00B47DBA" w:rsidP="00B47DBA">
            <w:pPr>
              <w:rPr>
                <w:rFonts w:ascii="Times New Roman" w:hAnsi="Times New Roman" w:cs="Times New Roman"/>
                <w:sz w:val="20"/>
                <w:u w:val="single"/>
              </w:rPr>
            </w:pPr>
          </w:p>
          <w:p w14:paraId="54C5D51E" w14:textId="77777777" w:rsidR="00B47DBA" w:rsidRDefault="00B47DBA" w:rsidP="00B47DBA">
            <w:pPr>
              <w:rPr>
                <w:rFonts w:ascii="Times New Roman" w:hAnsi="Times New Roman" w:cs="Times New Roman"/>
                <w:sz w:val="20"/>
                <w:u w:val="single"/>
              </w:rPr>
            </w:pPr>
          </w:p>
          <w:p w14:paraId="448DB850" w14:textId="77777777" w:rsidR="00B47DBA" w:rsidRDefault="00B47DBA" w:rsidP="00B47DBA">
            <w:pPr>
              <w:rPr>
                <w:rFonts w:ascii="Times New Roman" w:hAnsi="Times New Roman" w:cs="Times New Roman"/>
                <w:sz w:val="20"/>
                <w:u w:val="single"/>
              </w:rPr>
            </w:pPr>
          </w:p>
          <w:p w14:paraId="0BE4BBCB" w14:textId="77777777" w:rsidR="00B47DBA" w:rsidRDefault="00B47DBA" w:rsidP="00B47DBA">
            <w:pPr>
              <w:rPr>
                <w:rFonts w:ascii="Times New Roman" w:hAnsi="Times New Roman" w:cs="Times New Roman"/>
                <w:sz w:val="20"/>
                <w:u w:val="single"/>
              </w:rPr>
            </w:pPr>
          </w:p>
          <w:p w14:paraId="61050F58" w14:textId="77777777" w:rsidR="00B47DBA" w:rsidRDefault="00B47DBA" w:rsidP="00B47DBA">
            <w:pPr>
              <w:rPr>
                <w:rFonts w:ascii="Times New Roman" w:hAnsi="Times New Roman" w:cs="Times New Roman"/>
                <w:sz w:val="20"/>
                <w:u w:val="single"/>
              </w:rPr>
            </w:pPr>
          </w:p>
          <w:p w14:paraId="1A2A9071"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6DF400FC" w14:textId="77777777" w:rsidR="00B47DBA" w:rsidRDefault="00B47DBA" w:rsidP="00B47DBA">
            <w:pPr>
              <w:rPr>
                <w:rFonts w:ascii="Times New Roman" w:hAnsi="Times New Roman" w:cs="Times New Roman"/>
                <w:sz w:val="20"/>
                <w:u w:val="single"/>
              </w:rPr>
            </w:pPr>
          </w:p>
          <w:p w14:paraId="44D6BDC1" w14:textId="77777777" w:rsidR="00B47DBA" w:rsidRDefault="00B47DBA" w:rsidP="00B47DBA">
            <w:pPr>
              <w:rPr>
                <w:rFonts w:ascii="Times New Roman" w:hAnsi="Times New Roman" w:cs="Times New Roman"/>
                <w:sz w:val="20"/>
                <w:u w:val="single"/>
              </w:rPr>
            </w:pPr>
          </w:p>
          <w:p w14:paraId="7D3A78D7" w14:textId="77777777" w:rsidR="00B47DBA" w:rsidRDefault="00B47DBA" w:rsidP="00B47DBA">
            <w:pPr>
              <w:rPr>
                <w:rFonts w:ascii="Times New Roman" w:hAnsi="Times New Roman" w:cs="Times New Roman"/>
                <w:sz w:val="20"/>
                <w:u w:val="single"/>
              </w:rPr>
            </w:pPr>
          </w:p>
          <w:p w14:paraId="473AC73E" w14:textId="77777777" w:rsidR="00B47DBA" w:rsidRDefault="00B47DBA" w:rsidP="00B47DBA">
            <w:pPr>
              <w:rPr>
                <w:rFonts w:ascii="Times New Roman" w:hAnsi="Times New Roman" w:cs="Times New Roman"/>
                <w:sz w:val="20"/>
                <w:u w:val="single"/>
              </w:rPr>
            </w:pPr>
          </w:p>
          <w:p w14:paraId="7ADA4328" w14:textId="77777777" w:rsidR="00B47DBA" w:rsidRDefault="00B47DBA" w:rsidP="00B47DBA">
            <w:pPr>
              <w:rPr>
                <w:rFonts w:ascii="Times New Roman" w:hAnsi="Times New Roman" w:cs="Times New Roman"/>
                <w:sz w:val="20"/>
                <w:u w:val="single"/>
              </w:rPr>
            </w:pPr>
          </w:p>
          <w:p w14:paraId="58ECF1FD" w14:textId="77777777" w:rsidR="00B47DBA" w:rsidRDefault="00B47DBA" w:rsidP="00AF0F43">
            <w:pPr>
              <w:rPr>
                <w:rFonts w:ascii="Times New Roman" w:hAnsi="Times New Roman" w:cs="Times New Roman"/>
                <w:sz w:val="20"/>
                <w:u w:val="single"/>
              </w:rPr>
            </w:pPr>
          </w:p>
        </w:tc>
      </w:tr>
    </w:tbl>
    <w:p w14:paraId="4F045FC5"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75DAF07D" w14:textId="77777777" w:rsidR="002906AF" w:rsidRDefault="002906AF" w:rsidP="002906AF">
      <w:pPr>
        <w:pStyle w:val="NoSpacing"/>
        <w:rPr>
          <w:rFonts w:ascii="Times New Roman" w:hAnsi="Times New Roman" w:cs="Times New Roman"/>
          <w:b/>
          <w:i/>
        </w:rPr>
      </w:pPr>
    </w:p>
    <w:p w14:paraId="156ED4DE"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57E91526" w14:textId="77777777" w:rsidR="007660E1" w:rsidRDefault="007660E1" w:rsidP="007660E1">
      <w:pPr>
        <w:pStyle w:val="NoSpacing"/>
        <w:rPr>
          <w:rFonts w:ascii="Times New Roman" w:hAnsi="Times New Roman" w:cs="Times New Roman"/>
          <w:b/>
          <w:i/>
        </w:rPr>
      </w:pPr>
    </w:p>
    <w:p w14:paraId="0C1D8D92" w14:textId="23DD3E1B" w:rsidR="002906AF"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64CCDAA0" w14:textId="77777777" w:rsidR="002906AF" w:rsidRDefault="002906AF" w:rsidP="002906AF">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2A3C4540" w14:textId="77777777" w:rsidTr="00846645">
        <w:trPr>
          <w:trHeight w:val="1279"/>
        </w:trPr>
        <w:tc>
          <w:tcPr>
            <w:tcW w:w="2065" w:type="dxa"/>
            <w:vMerge w:val="restart"/>
          </w:tcPr>
          <w:p w14:paraId="21EC1BFF"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79FAC061" w14:textId="09350C29"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Comprehension</w:t>
            </w:r>
          </w:p>
          <w:p w14:paraId="23B332AA" w14:textId="77777777" w:rsidR="002906AF" w:rsidRPr="005B2BD6" w:rsidRDefault="002906AF" w:rsidP="00AF0F43">
            <w:pPr>
              <w:rPr>
                <w:rFonts w:ascii="Times New Roman" w:hAnsi="Times New Roman" w:cs="Times New Roman"/>
                <w:sz w:val="20"/>
              </w:rPr>
            </w:pPr>
          </w:p>
          <w:p w14:paraId="2CAB6D1D"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4785C4B5" w14:textId="77777777" w:rsidR="002906AF" w:rsidRPr="005B2BD6" w:rsidRDefault="002906AF" w:rsidP="00AF0F43">
            <w:pPr>
              <w:rPr>
                <w:rFonts w:ascii="Times New Roman" w:hAnsi="Times New Roman" w:cs="Times New Roman"/>
                <w:sz w:val="20"/>
              </w:rPr>
            </w:pPr>
          </w:p>
          <w:p w14:paraId="71D81F0E" w14:textId="77777777" w:rsidR="002906AF" w:rsidRPr="005B2BD6" w:rsidRDefault="002906AF" w:rsidP="00AF0F43">
            <w:pPr>
              <w:rPr>
                <w:rFonts w:ascii="Times New Roman" w:hAnsi="Times New Roman" w:cs="Times New Roman"/>
                <w:sz w:val="20"/>
              </w:rPr>
            </w:pPr>
          </w:p>
          <w:p w14:paraId="0B2C4AFC"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3D45526E" w14:textId="77777777" w:rsidR="002906AF" w:rsidRDefault="002906AF" w:rsidP="00AF0F43">
            <w:pPr>
              <w:rPr>
                <w:rFonts w:ascii="Times New Roman" w:hAnsi="Times New Roman" w:cs="Times New Roman"/>
                <w:sz w:val="20"/>
              </w:rPr>
            </w:pPr>
          </w:p>
          <w:p w14:paraId="2778183C" w14:textId="77777777" w:rsidR="002906AF" w:rsidRDefault="002906AF" w:rsidP="00AF0F43">
            <w:pPr>
              <w:rPr>
                <w:rFonts w:ascii="Times New Roman" w:hAnsi="Times New Roman" w:cs="Times New Roman"/>
                <w:sz w:val="20"/>
              </w:rPr>
            </w:pPr>
          </w:p>
          <w:p w14:paraId="45467A35"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3BCB16E0" w14:textId="77777777" w:rsidR="002906AF" w:rsidRPr="005B2BD6" w:rsidRDefault="002906AF" w:rsidP="00AF0F43">
            <w:pPr>
              <w:rPr>
                <w:rFonts w:ascii="Times New Roman" w:hAnsi="Times New Roman" w:cs="Times New Roman"/>
                <w:sz w:val="20"/>
              </w:rPr>
            </w:pPr>
          </w:p>
          <w:p w14:paraId="79395E1F" w14:textId="77777777" w:rsidR="002906AF" w:rsidRPr="005B2BD6" w:rsidRDefault="002906AF" w:rsidP="00AF0F43">
            <w:pPr>
              <w:rPr>
                <w:rFonts w:ascii="Times New Roman" w:hAnsi="Times New Roman" w:cs="Times New Roman"/>
                <w:b/>
                <w:sz w:val="20"/>
              </w:rPr>
            </w:pPr>
          </w:p>
          <w:p w14:paraId="70CAFE2E"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3686170F"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512F671A"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22932351"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4021EE97" w14:textId="77777777" w:rsidR="00CB37A8" w:rsidRDefault="00CB37A8" w:rsidP="00AF0F43">
            <w:pPr>
              <w:rPr>
                <w:rFonts w:ascii="Times New Roman" w:hAnsi="Times New Roman" w:cs="Times New Roman"/>
                <w:sz w:val="20"/>
              </w:rPr>
            </w:pPr>
          </w:p>
          <w:p w14:paraId="28DCC7CB"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171223A2" w14:textId="77777777" w:rsidR="00397648" w:rsidRPr="005B2BD6" w:rsidRDefault="00397648" w:rsidP="00397648">
            <w:pPr>
              <w:rPr>
                <w:rFonts w:ascii="Times New Roman" w:hAnsi="Times New Roman" w:cs="Times New Roman"/>
                <w:i/>
                <w:sz w:val="20"/>
              </w:rPr>
            </w:pPr>
            <w:r>
              <w:rPr>
                <w:rFonts w:ascii="Times New Roman" w:hAnsi="Times New Roman" w:cs="Times New Roman"/>
                <w:i/>
                <w:sz w:val="20"/>
              </w:rPr>
              <w:t>Evidence-Based Strategy:</w:t>
            </w:r>
          </w:p>
          <w:p w14:paraId="2DEDB6CC" w14:textId="77777777" w:rsidR="00397648" w:rsidRDefault="00397648" w:rsidP="00397648">
            <w:pPr>
              <w:jc w:val="center"/>
              <w:rPr>
                <w:rFonts w:ascii="Times New Roman" w:hAnsi="Times New Roman" w:cs="Times New Roman"/>
                <w:b/>
                <w:sz w:val="20"/>
              </w:rPr>
            </w:pPr>
          </w:p>
          <w:p w14:paraId="138A8BC0" w14:textId="77777777" w:rsidR="00397648" w:rsidRDefault="00397648" w:rsidP="00397648">
            <w:pPr>
              <w:rPr>
                <w:rFonts w:ascii="Times New Roman" w:hAnsi="Times New Roman" w:cs="Times New Roman"/>
                <w:b/>
                <w:sz w:val="20"/>
              </w:rPr>
            </w:pPr>
          </w:p>
          <w:p w14:paraId="451FFDD8" w14:textId="77777777" w:rsidR="00397648" w:rsidRDefault="00397648" w:rsidP="00397648">
            <w:pPr>
              <w:rPr>
                <w:rFonts w:ascii="Times New Roman" w:hAnsi="Times New Roman" w:cs="Times New Roman"/>
                <w:sz w:val="20"/>
              </w:rPr>
            </w:pPr>
          </w:p>
          <w:p w14:paraId="775A310A" w14:textId="77777777" w:rsidR="00397648" w:rsidRDefault="00397648" w:rsidP="00397648">
            <w:pPr>
              <w:rPr>
                <w:rFonts w:ascii="Times New Roman" w:hAnsi="Times New Roman" w:cs="Times New Roman"/>
                <w:sz w:val="20"/>
              </w:rPr>
            </w:pPr>
          </w:p>
          <w:p w14:paraId="5A184A36" w14:textId="77777777" w:rsidR="00397648" w:rsidRDefault="00397648" w:rsidP="00397648">
            <w:pPr>
              <w:rPr>
                <w:rFonts w:ascii="Times New Roman" w:hAnsi="Times New Roman" w:cs="Times New Roman"/>
                <w:sz w:val="20"/>
              </w:rPr>
            </w:pPr>
          </w:p>
          <w:p w14:paraId="70E3E3F0"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71AC64B9" w14:textId="77777777" w:rsidR="00397648" w:rsidRDefault="00397648" w:rsidP="00397648">
            <w:pPr>
              <w:rPr>
                <w:rFonts w:ascii="Times New Roman" w:hAnsi="Times New Roman" w:cs="Times New Roman"/>
                <w:sz w:val="20"/>
              </w:rPr>
            </w:pPr>
          </w:p>
          <w:p w14:paraId="7DA0F4D4" w14:textId="77777777" w:rsidR="00397648" w:rsidRDefault="00397648" w:rsidP="00397648">
            <w:pPr>
              <w:rPr>
                <w:rFonts w:ascii="Times New Roman" w:hAnsi="Times New Roman" w:cs="Times New Roman"/>
                <w:sz w:val="20"/>
              </w:rPr>
            </w:pPr>
          </w:p>
          <w:p w14:paraId="22DD7150" w14:textId="77777777" w:rsidR="00397648" w:rsidRDefault="00397648" w:rsidP="00397648">
            <w:pPr>
              <w:rPr>
                <w:rFonts w:ascii="Times New Roman" w:hAnsi="Times New Roman" w:cs="Times New Roman"/>
                <w:sz w:val="20"/>
              </w:rPr>
            </w:pPr>
          </w:p>
          <w:p w14:paraId="2450CD20"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4ADA0DE8" w14:textId="77777777" w:rsidR="002906AF" w:rsidRDefault="002906AF" w:rsidP="00AF0F43">
            <w:pPr>
              <w:rPr>
                <w:rFonts w:ascii="Times New Roman" w:hAnsi="Times New Roman" w:cs="Times New Roman"/>
                <w:sz w:val="20"/>
              </w:rPr>
            </w:pPr>
          </w:p>
          <w:p w14:paraId="2A54497C" w14:textId="77777777" w:rsidR="00397648" w:rsidRDefault="00397648" w:rsidP="00AF0F43">
            <w:pPr>
              <w:rPr>
                <w:rFonts w:ascii="Times New Roman" w:hAnsi="Times New Roman" w:cs="Times New Roman"/>
                <w:sz w:val="20"/>
              </w:rPr>
            </w:pPr>
          </w:p>
          <w:p w14:paraId="1F5B40F9" w14:textId="77777777" w:rsidR="00397648" w:rsidRPr="005B2BD6" w:rsidRDefault="00397648" w:rsidP="00AF0F43">
            <w:pPr>
              <w:rPr>
                <w:rFonts w:ascii="Times New Roman" w:hAnsi="Times New Roman" w:cs="Times New Roman"/>
                <w:sz w:val="20"/>
              </w:rPr>
            </w:pPr>
          </w:p>
        </w:tc>
        <w:tc>
          <w:tcPr>
            <w:tcW w:w="7049" w:type="dxa"/>
            <w:gridSpan w:val="10"/>
          </w:tcPr>
          <w:p w14:paraId="296EF8DF"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214E4C85" w14:textId="77777777" w:rsidR="00846645" w:rsidRDefault="00846645" w:rsidP="00846645">
            <w:pPr>
              <w:rPr>
                <w:rFonts w:ascii="Times New Roman" w:hAnsi="Times New Roman" w:cs="Times New Roman"/>
                <w:b/>
                <w:i/>
                <w:sz w:val="18"/>
                <w:szCs w:val="18"/>
              </w:rPr>
            </w:pPr>
          </w:p>
          <w:p w14:paraId="53DA450F" w14:textId="77777777" w:rsidR="00846645" w:rsidRDefault="00846645" w:rsidP="00846645">
            <w:pPr>
              <w:rPr>
                <w:rFonts w:ascii="Times New Roman" w:hAnsi="Times New Roman" w:cs="Times New Roman"/>
                <w:b/>
                <w:i/>
                <w:sz w:val="18"/>
                <w:szCs w:val="18"/>
              </w:rPr>
            </w:pPr>
          </w:p>
          <w:p w14:paraId="779839DF" w14:textId="77777777" w:rsidR="00846645" w:rsidRDefault="00846645" w:rsidP="00846645">
            <w:pPr>
              <w:rPr>
                <w:rFonts w:ascii="Times New Roman" w:hAnsi="Times New Roman" w:cs="Times New Roman"/>
                <w:b/>
                <w:i/>
                <w:sz w:val="18"/>
                <w:szCs w:val="18"/>
              </w:rPr>
            </w:pPr>
          </w:p>
          <w:p w14:paraId="25F10FA8" w14:textId="77777777" w:rsidR="00846645" w:rsidRDefault="00846645" w:rsidP="00846645">
            <w:pPr>
              <w:rPr>
                <w:rFonts w:ascii="Times New Roman" w:hAnsi="Times New Roman" w:cs="Times New Roman"/>
                <w:b/>
                <w:i/>
                <w:sz w:val="18"/>
                <w:szCs w:val="18"/>
              </w:rPr>
            </w:pPr>
          </w:p>
          <w:p w14:paraId="0AD86235" w14:textId="2BF26C62"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7FCE03AE" w14:textId="77777777" w:rsidTr="00846645">
        <w:trPr>
          <w:trHeight w:val="1280"/>
        </w:trPr>
        <w:tc>
          <w:tcPr>
            <w:tcW w:w="2065" w:type="dxa"/>
            <w:vMerge/>
          </w:tcPr>
          <w:p w14:paraId="6539725A" w14:textId="77777777" w:rsidR="002906AF" w:rsidRPr="005B2BD6" w:rsidRDefault="002906AF" w:rsidP="00AF0F43">
            <w:pPr>
              <w:rPr>
                <w:rFonts w:ascii="Times New Roman" w:hAnsi="Times New Roman" w:cs="Times New Roman"/>
                <w:sz w:val="20"/>
              </w:rPr>
            </w:pPr>
          </w:p>
        </w:tc>
        <w:tc>
          <w:tcPr>
            <w:tcW w:w="1676" w:type="dxa"/>
            <w:vMerge/>
          </w:tcPr>
          <w:p w14:paraId="67E4D92F" w14:textId="77777777" w:rsidR="002906AF" w:rsidRPr="005B2BD6" w:rsidRDefault="002906AF" w:rsidP="00AF0F43">
            <w:pPr>
              <w:rPr>
                <w:rFonts w:ascii="Times New Roman" w:hAnsi="Times New Roman" w:cs="Times New Roman"/>
                <w:b/>
                <w:sz w:val="20"/>
              </w:rPr>
            </w:pPr>
          </w:p>
        </w:tc>
        <w:tc>
          <w:tcPr>
            <w:tcW w:w="704" w:type="dxa"/>
          </w:tcPr>
          <w:p w14:paraId="516CCEE4"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649F37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E0E18FC"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2DE165F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3B10CC0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E71187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23C37B5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1D5FC61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7E3E77F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3D8DB10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093A5DE" w14:textId="77777777" w:rsidTr="00846645">
        <w:trPr>
          <w:trHeight w:val="1280"/>
        </w:trPr>
        <w:tc>
          <w:tcPr>
            <w:tcW w:w="2065" w:type="dxa"/>
            <w:vMerge/>
          </w:tcPr>
          <w:p w14:paraId="1D7020C0" w14:textId="77777777" w:rsidR="002906AF" w:rsidRPr="005B2BD6" w:rsidRDefault="002906AF" w:rsidP="00AF0F43">
            <w:pPr>
              <w:rPr>
                <w:rFonts w:ascii="Times New Roman" w:hAnsi="Times New Roman" w:cs="Times New Roman"/>
                <w:sz w:val="20"/>
              </w:rPr>
            </w:pPr>
          </w:p>
        </w:tc>
        <w:tc>
          <w:tcPr>
            <w:tcW w:w="1676" w:type="dxa"/>
            <w:vMerge/>
          </w:tcPr>
          <w:p w14:paraId="71A52703" w14:textId="77777777" w:rsidR="002906AF" w:rsidRPr="005B2BD6" w:rsidRDefault="002906AF" w:rsidP="00AF0F43">
            <w:pPr>
              <w:rPr>
                <w:rFonts w:ascii="Times New Roman" w:hAnsi="Times New Roman" w:cs="Times New Roman"/>
                <w:sz w:val="20"/>
              </w:rPr>
            </w:pPr>
          </w:p>
        </w:tc>
        <w:tc>
          <w:tcPr>
            <w:tcW w:w="704" w:type="dxa"/>
          </w:tcPr>
          <w:p w14:paraId="67D67FF2"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2AF7497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BC96EC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29ABDCB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13F9EF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40C249F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89B5EB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B8D8D3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06F3ED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6CA791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0A9D4614" w14:textId="77777777" w:rsidTr="00846645">
        <w:trPr>
          <w:trHeight w:val="1280"/>
        </w:trPr>
        <w:tc>
          <w:tcPr>
            <w:tcW w:w="2065" w:type="dxa"/>
            <w:vMerge/>
          </w:tcPr>
          <w:p w14:paraId="1B4F2465" w14:textId="77777777" w:rsidR="002906AF" w:rsidRPr="005B2BD6" w:rsidRDefault="002906AF" w:rsidP="00AF0F43">
            <w:pPr>
              <w:rPr>
                <w:rFonts w:ascii="Times New Roman" w:hAnsi="Times New Roman" w:cs="Times New Roman"/>
                <w:sz w:val="20"/>
              </w:rPr>
            </w:pPr>
          </w:p>
        </w:tc>
        <w:tc>
          <w:tcPr>
            <w:tcW w:w="1676" w:type="dxa"/>
            <w:vMerge/>
          </w:tcPr>
          <w:p w14:paraId="4633FC00" w14:textId="77777777" w:rsidR="002906AF" w:rsidRPr="005B2BD6" w:rsidRDefault="002906AF" w:rsidP="00AF0F43">
            <w:pPr>
              <w:rPr>
                <w:rFonts w:ascii="Times New Roman" w:hAnsi="Times New Roman" w:cs="Times New Roman"/>
                <w:sz w:val="20"/>
              </w:rPr>
            </w:pPr>
          </w:p>
        </w:tc>
        <w:tc>
          <w:tcPr>
            <w:tcW w:w="704" w:type="dxa"/>
          </w:tcPr>
          <w:p w14:paraId="53576683"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B04999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5A85F6B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6056029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5EAF868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EC97B3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62886BA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2695F55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1F24CD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2779E6F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2BCAACF" w14:textId="77777777" w:rsidTr="00846645">
        <w:trPr>
          <w:trHeight w:val="1280"/>
        </w:trPr>
        <w:tc>
          <w:tcPr>
            <w:tcW w:w="2065" w:type="dxa"/>
            <w:vMerge/>
          </w:tcPr>
          <w:p w14:paraId="4E962C48" w14:textId="77777777" w:rsidR="002906AF" w:rsidRPr="005B2BD6" w:rsidRDefault="002906AF" w:rsidP="00AF0F43">
            <w:pPr>
              <w:rPr>
                <w:rFonts w:ascii="Times New Roman" w:hAnsi="Times New Roman" w:cs="Times New Roman"/>
                <w:sz w:val="20"/>
              </w:rPr>
            </w:pPr>
          </w:p>
        </w:tc>
        <w:tc>
          <w:tcPr>
            <w:tcW w:w="1676" w:type="dxa"/>
            <w:vMerge/>
          </w:tcPr>
          <w:p w14:paraId="722D96C7" w14:textId="77777777" w:rsidR="002906AF" w:rsidRPr="005B2BD6" w:rsidRDefault="002906AF" w:rsidP="00AF0F43">
            <w:pPr>
              <w:rPr>
                <w:rFonts w:ascii="Times New Roman" w:hAnsi="Times New Roman" w:cs="Times New Roman"/>
                <w:sz w:val="20"/>
              </w:rPr>
            </w:pPr>
          </w:p>
        </w:tc>
        <w:tc>
          <w:tcPr>
            <w:tcW w:w="704" w:type="dxa"/>
          </w:tcPr>
          <w:p w14:paraId="59FE3B37"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09328E9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7395EA8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952766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B9482D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B6D3C6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48B2959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621330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42AF220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53B85C6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49FB4BCB" w14:textId="77777777" w:rsidTr="00AF0F43">
        <w:trPr>
          <w:trHeight w:val="1603"/>
        </w:trPr>
        <w:tc>
          <w:tcPr>
            <w:tcW w:w="10790" w:type="dxa"/>
            <w:gridSpan w:val="12"/>
          </w:tcPr>
          <w:p w14:paraId="0AAA5EC5" w14:textId="4BD1C1B1"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4502512E" w14:textId="77777777" w:rsidR="00B47DBA" w:rsidRPr="00DA2F8F" w:rsidRDefault="00B47DBA" w:rsidP="00B47DBA">
            <w:pPr>
              <w:pStyle w:val="NoSpacing"/>
              <w:rPr>
                <w:rFonts w:ascii="Times New Roman" w:hAnsi="Times New Roman" w:cs="Times New Roman"/>
                <w:b/>
                <w:sz w:val="20"/>
                <w:szCs w:val="18"/>
              </w:rPr>
            </w:pPr>
          </w:p>
          <w:p w14:paraId="340B7E94"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342EC5BD" w14:textId="77777777" w:rsidR="00B47DBA" w:rsidRDefault="00B47DBA" w:rsidP="00B47DBA">
            <w:pPr>
              <w:rPr>
                <w:rFonts w:ascii="Times New Roman" w:hAnsi="Times New Roman" w:cs="Times New Roman"/>
                <w:sz w:val="20"/>
                <w:u w:val="single"/>
              </w:rPr>
            </w:pPr>
          </w:p>
          <w:p w14:paraId="0164B94F"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1025B06B" w14:textId="77777777" w:rsidR="00B47DBA" w:rsidRDefault="00B47DBA" w:rsidP="00B47DBA">
            <w:pPr>
              <w:rPr>
                <w:rFonts w:ascii="Times New Roman" w:hAnsi="Times New Roman" w:cs="Times New Roman"/>
                <w:sz w:val="20"/>
                <w:u w:val="single"/>
              </w:rPr>
            </w:pPr>
          </w:p>
          <w:p w14:paraId="10EDAC80" w14:textId="77777777" w:rsidR="00B47DBA" w:rsidRDefault="00B47DBA" w:rsidP="00B47DBA">
            <w:pPr>
              <w:rPr>
                <w:rFonts w:ascii="Times New Roman" w:hAnsi="Times New Roman" w:cs="Times New Roman"/>
                <w:sz w:val="20"/>
                <w:u w:val="single"/>
              </w:rPr>
            </w:pPr>
          </w:p>
          <w:p w14:paraId="08FF6F40" w14:textId="77777777" w:rsidR="00B47DBA" w:rsidRDefault="00B47DBA" w:rsidP="00B47DBA">
            <w:pPr>
              <w:rPr>
                <w:rFonts w:ascii="Times New Roman" w:hAnsi="Times New Roman" w:cs="Times New Roman"/>
                <w:sz w:val="20"/>
                <w:u w:val="single"/>
              </w:rPr>
            </w:pPr>
          </w:p>
          <w:p w14:paraId="4A5BA3AF" w14:textId="77777777" w:rsidR="00B47DBA" w:rsidRDefault="00B47DBA" w:rsidP="00B47DBA">
            <w:pPr>
              <w:rPr>
                <w:rFonts w:ascii="Times New Roman" w:hAnsi="Times New Roman" w:cs="Times New Roman"/>
                <w:sz w:val="20"/>
                <w:u w:val="single"/>
              </w:rPr>
            </w:pPr>
          </w:p>
          <w:p w14:paraId="38A33FF6" w14:textId="77777777" w:rsidR="00B47DBA" w:rsidRDefault="00B47DBA" w:rsidP="00B47DBA">
            <w:pPr>
              <w:rPr>
                <w:rFonts w:ascii="Times New Roman" w:hAnsi="Times New Roman" w:cs="Times New Roman"/>
                <w:sz w:val="20"/>
                <w:u w:val="single"/>
              </w:rPr>
            </w:pPr>
          </w:p>
          <w:p w14:paraId="69D9982E"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2489312A" w14:textId="77777777" w:rsidR="00B47DBA" w:rsidRDefault="00B47DBA" w:rsidP="00B47DBA">
            <w:pPr>
              <w:rPr>
                <w:rFonts w:ascii="Times New Roman" w:hAnsi="Times New Roman" w:cs="Times New Roman"/>
                <w:sz w:val="20"/>
                <w:u w:val="single"/>
              </w:rPr>
            </w:pPr>
          </w:p>
          <w:p w14:paraId="3E2FD001" w14:textId="77777777" w:rsidR="00B47DBA" w:rsidRDefault="00B47DBA" w:rsidP="00B47DBA">
            <w:pPr>
              <w:rPr>
                <w:rFonts w:ascii="Times New Roman" w:hAnsi="Times New Roman" w:cs="Times New Roman"/>
                <w:sz w:val="20"/>
                <w:u w:val="single"/>
              </w:rPr>
            </w:pPr>
          </w:p>
          <w:p w14:paraId="4B4B9599" w14:textId="77777777" w:rsidR="00B47DBA" w:rsidRDefault="00B47DBA" w:rsidP="00B47DBA">
            <w:pPr>
              <w:rPr>
                <w:rFonts w:ascii="Times New Roman" w:hAnsi="Times New Roman" w:cs="Times New Roman"/>
                <w:sz w:val="20"/>
                <w:u w:val="single"/>
              </w:rPr>
            </w:pPr>
          </w:p>
          <w:p w14:paraId="2DB6E341" w14:textId="77777777" w:rsidR="00B47DBA" w:rsidRDefault="00B47DBA" w:rsidP="00B47DBA">
            <w:pPr>
              <w:rPr>
                <w:rFonts w:ascii="Times New Roman" w:hAnsi="Times New Roman" w:cs="Times New Roman"/>
                <w:sz w:val="20"/>
                <w:u w:val="single"/>
              </w:rPr>
            </w:pPr>
          </w:p>
          <w:p w14:paraId="7E93E978" w14:textId="77777777" w:rsidR="002906AF" w:rsidRDefault="002906AF" w:rsidP="00397648">
            <w:pPr>
              <w:rPr>
                <w:rFonts w:ascii="Times New Roman" w:hAnsi="Times New Roman" w:cs="Times New Roman"/>
                <w:sz w:val="20"/>
                <w:u w:val="single"/>
              </w:rPr>
            </w:pPr>
          </w:p>
          <w:p w14:paraId="7D413781" w14:textId="77777777" w:rsidR="00397648" w:rsidRDefault="00397648" w:rsidP="00397648">
            <w:pPr>
              <w:rPr>
                <w:rFonts w:ascii="Times New Roman" w:hAnsi="Times New Roman" w:cs="Times New Roman"/>
                <w:sz w:val="20"/>
                <w:u w:val="single"/>
              </w:rPr>
            </w:pPr>
          </w:p>
        </w:tc>
      </w:tr>
    </w:tbl>
    <w:p w14:paraId="21700856" w14:textId="77777777" w:rsidR="00575602" w:rsidRDefault="00575602" w:rsidP="00B3002F">
      <w:pPr>
        <w:pStyle w:val="NoSpacing"/>
        <w:rPr>
          <w:rFonts w:ascii="Times New Roman" w:hAnsi="Times New Roman" w:cs="Times New Roman"/>
          <w:b/>
          <w:i/>
          <w:sz w:val="18"/>
          <w:szCs w:val="18"/>
        </w:rPr>
      </w:pPr>
    </w:p>
    <w:p w14:paraId="61FC9006" w14:textId="45B0C914" w:rsidR="00963078" w:rsidRPr="00175796" w:rsidRDefault="006004F0" w:rsidP="00963078">
      <w:pPr>
        <w:pStyle w:val="NoSpacing"/>
        <w:rPr>
          <w:rFonts w:ascii="Times New Roman" w:hAnsi="Times New Roman" w:cs="Times New Roman"/>
          <w:b/>
          <w:i/>
        </w:rPr>
      </w:pPr>
      <w:r>
        <w:rPr>
          <w:rFonts w:ascii="Times New Roman" w:hAnsi="Times New Roman" w:cs="Times New Roman"/>
          <w:b/>
          <w:i/>
        </w:rPr>
        <w:lastRenderedPageBreak/>
        <w:t>C</w:t>
      </w:r>
      <w:r w:rsidR="00963078" w:rsidRPr="00175796">
        <w:rPr>
          <w:rFonts w:ascii="Times New Roman" w:hAnsi="Times New Roman" w:cs="Times New Roman"/>
          <w:b/>
          <w:i/>
        </w:rPr>
        <w:t xml:space="preserve">: </w:t>
      </w:r>
      <w:r w:rsidR="00370CF4">
        <w:rPr>
          <w:rFonts w:ascii="Times New Roman" w:hAnsi="Times New Roman" w:cs="Times New Roman"/>
          <w:b/>
          <w:i/>
        </w:rPr>
        <w:t>Teacher</w:t>
      </w:r>
      <w:r w:rsidR="001634D7">
        <w:rPr>
          <w:rFonts w:ascii="Times New Roman" w:hAnsi="Times New Roman" w:cs="Times New Roman"/>
          <w:b/>
          <w:i/>
        </w:rPr>
        <w:t>(s)</w:t>
      </w:r>
      <w:r w:rsidR="00370CF4">
        <w:rPr>
          <w:rFonts w:ascii="Times New Roman" w:hAnsi="Times New Roman" w:cs="Times New Roman"/>
          <w:b/>
          <w:i/>
        </w:rPr>
        <w:t xml:space="preserve"> Providing Reading Services</w:t>
      </w:r>
    </w:p>
    <w:tbl>
      <w:tblPr>
        <w:tblStyle w:val="TableGrid"/>
        <w:tblW w:w="10925" w:type="dxa"/>
        <w:tblLook w:val="04A0" w:firstRow="1" w:lastRow="0" w:firstColumn="1" w:lastColumn="0" w:noHBand="0" w:noVBand="1"/>
      </w:tblPr>
      <w:tblGrid>
        <w:gridCol w:w="10925"/>
      </w:tblGrid>
      <w:tr w:rsidR="001634D7" w:rsidRPr="00175796" w14:paraId="6DA9D0DA" w14:textId="77777777" w:rsidTr="008E0225">
        <w:trPr>
          <w:trHeight w:val="377"/>
        </w:trPr>
        <w:tc>
          <w:tcPr>
            <w:tcW w:w="10925" w:type="dxa"/>
            <w:vAlign w:val="center"/>
          </w:tcPr>
          <w:p w14:paraId="23A4359F" w14:textId="23512AB0" w:rsidR="001634D7" w:rsidRDefault="001634D7" w:rsidP="008E0225">
            <w:pPr>
              <w:pStyle w:val="NoSpacing"/>
              <w:jc w:val="center"/>
              <w:rPr>
                <w:rFonts w:ascii="Times New Roman" w:hAnsi="Times New Roman" w:cs="Times New Roman"/>
                <w:b/>
                <w:szCs w:val="18"/>
              </w:rPr>
            </w:pPr>
            <w:r>
              <w:rPr>
                <w:rFonts w:ascii="Times New Roman" w:hAnsi="Times New Roman" w:cs="Times New Roman"/>
                <w:b/>
                <w:i/>
                <w:szCs w:val="20"/>
              </w:rPr>
              <w:t>Information for Kindergarten-Second Grade Teachers</w:t>
            </w:r>
          </w:p>
        </w:tc>
      </w:tr>
      <w:tr w:rsidR="00D34C51" w:rsidRPr="00175796" w14:paraId="60426498" w14:textId="77777777" w:rsidTr="00E403EC">
        <w:trPr>
          <w:trHeight w:val="880"/>
        </w:trPr>
        <w:tc>
          <w:tcPr>
            <w:tcW w:w="10925" w:type="dxa"/>
          </w:tcPr>
          <w:p w14:paraId="3AA6A90C" w14:textId="6FA35638" w:rsidR="00D34C51" w:rsidRDefault="00D34C51" w:rsidP="00D34C51">
            <w:pPr>
              <w:pStyle w:val="NoSpacing"/>
              <w:rPr>
                <w:rFonts w:ascii="Times New Roman" w:hAnsi="Times New Roman" w:cs="Times New Roman"/>
                <w:b/>
                <w:szCs w:val="18"/>
              </w:rPr>
            </w:pPr>
          </w:p>
          <w:p w14:paraId="4B73AC25" w14:textId="2F9FF344" w:rsidR="00D34C51" w:rsidRDefault="00D34C51" w:rsidP="00D34C51">
            <w:pPr>
              <w:pStyle w:val="NoSpacing"/>
              <w:rPr>
                <w:rFonts w:ascii="Times New Roman" w:hAnsi="Times New Roman" w:cs="Times New Roman"/>
                <w:szCs w:val="18"/>
              </w:rPr>
            </w:pPr>
            <w:r>
              <w:rPr>
                <w:rFonts w:ascii="Times New Roman" w:hAnsi="Times New Roman" w:cs="Times New Roman"/>
                <w:szCs w:val="18"/>
              </w:rPr>
              <w:t>Teacher of Record: ____________________________________________________________</w:t>
            </w:r>
          </w:p>
          <w:p w14:paraId="523012AB" w14:textId="77777777" w:rsidR="00D34C51" w:rsidRDefault="00D34C51" w:rsidP="00D34C51">
            <w:pPr>
              <w:pStyle w:val="NoSpacing"/>
              <w:ind w:left="720"/>
              <w:rPr>
                <w:rFonts w:ascii="Times New Roman" w:hAnsi="Times New Roman" w:cs="Times New Roman"/>
                <w:szCs w:val="18"/>
              </w:rPr>
            </w:pPr>
            <w:r>
              <w:rPr>
                <w:rFonts w:ascii="Times New Roman" w:hAnsi="Times New Roman" w:cs="Times New Roman"/>
                <w:szCs w:val="18"/>
              </w:rPr>
              <w:t>Is this teacher providing the reading services described in this plan?</w:t>
            </w:r>
          </w:p>
          <w:p w14:paraId="2719C6EF" w14:textId="250276E7" w:rsidR="00D34C51" w:rsidRDefault="00D34C51" w:rsidP="00D34C51">
            <w:pPr>
              <w:pStyle w:val="NoSpacing"/>
              <w:ind w:left="720"/>
              <w:rPr>
                <w:rFonts w:ascii="Times New Roman" w:hAnsi="Times New Roman" w:cs="Times New Roman"/>
                <w:szCs w:val="18"/>
              </w:rPr>
            </w:pPr>
            <w:r>
              <w:rPr>
                <w:rFonts w:ascii="Times New Roman" w:hAnsi="Times New Roman" w:cs="Times New Roman"/>
                <w:szCs w:val="18"/>
              </w:rPr>
              <w:t>______ Yes</w:t>
            </w:r>
          </w:p>
          <w:p w14:paraId="6A984BDD" w14:textId="01B31DB4" w:rsidR="00D34C51" w:rsidRDefault="00D34C51" w:rsidP="00D34C51">
            <w:pPr>
              <w:pStyle w:val="NoSpacing"/>
              <w:ind w:left="720"/>
              <w:rPr>
                <w:rFonts w:ascii="Times New Roman" w:hAnsi="Times New Roman" w:cs="Times New Roman"/>
                <w:szCs w:val="18"/>
              </w:rPr>
            </w:pPr>
            <w:r w:rsidRPr="00D34C51">
              <w:rPr>
                <w:rFonts w:ascii="Times New Roman" w:hAnsi="Times New Roman" w:cs="Times New Roman"/>
                <w:szCs w:val="18"/>
              </w:rPr>
              <w:t>______</w:t>
            </w:r>
            <w:r>
              <w:rPr>
                <w:rFonts w:ascii="Times New Roman" w:hAnsi="Times New Roman" w:cs="Times New Roman"/>
                <w:szCs w:val="18"/>
              </w:rPr>
              <w:t xml:space="preserve"> No</w:t>
            </w:r>
          </w:p>
          <w:p w14:paraId="28F1D231" w14:textId="6CE9570D" w:rsidR="00D34C51" w:rsidRPr="00D34C51" w:rsidRDefault="00D34C51" w:rsidP="00D34C51">
            <w:pPr>
              <w:pStyle w:val="NoSpacing"/>
              <w:ind w:left="1440"/>
              <w:rPr>
                <w:rFonts w:ascii="Times New Roman" w:hAnsi="Times New Roman" w:cs="Times New Roman"/>
                <w:szCs w:val="18"/>
              </w:rPr>
            </w:pPr>
            <w:r>
              <w:rPr>
                <w:rFonts w:ascii="Times New Roman" w:hAnsi="Times New Roman" w:cs="Times New Roman"/>
                <w:szCs w:val="18"/>
              </w:rPr>
              <w:t>If no, name of the teacher</w:t>
            </w:r>
            <w:r w:rsidR="008F24D4">
              <w:rPr>
                <w:rFonts w:ascii="Times New Roman" w:hAnsi="Times New Roman" w:cs="Times New Roman"/>
                <w:szCs w:val="18"/>
              </w:rPr>
              <w:t>(s)</w:t>
            </w:r>
            <w:r>
              <w:rPr>
                <w:rFonts w:ascii="Times New Roman" w:hAnsi="Times New Roman" w:cs="Times New Roman"/>
                <w:szCs w:val="18"/>
              </w:rPr>
              <w:t xml:space="preserve"> </w:t>
            </w:r>
            <w:r w:rsidRPr="00D34C51">
              <w:rPr>
                <w:rFonts w:ascii="Times New Roman" w:hAnsi="Times New Roman" w:cs="Times New Roman"/>
                <w:szCs w:val="18"/>
              </w:rPr>
              <w:t>providing reading services</w:t>
            </w:r>
            <w:r w:rsidR="008F24D4">
              <w:rPr>
                <w:rFonts w:ascii="Times New Roman" w:hAnsi="Times New Roman" w:cs="Times New Roman"/>
                <w:szCs w:val="18"/>
              </w:rPr>
              <w:t xml:space="preserve"> described in this plan</w:t>
            </w:r>
            <w:r w:rsidRPr="00D34C51">
              <w:rPr>
                <w:rFonts w:ascii="Times New Roman" w:hAnsi="Times New Roman" w:cs="Times New Roman"/>
                <w:szCs w:val="18"/>
              </w:rPr>
              <w:t>: ____________</w:t>
            </w:r>
            <w:r>
              <w:rPr>
                <w:rFonts w:ascii="Times New Roman" w:hAnsi="Times New Roman" w:cs="Times New Roman"/>
                <w:szCs w:val="18"/>
              </w:rPr>
              <w:t>____________________________</w:t>
            </w:r>
            <w:r w:rsidR="008F24D4">
              <w:rPr>
                <w:rFonts w:ascii="Times New Roman" w:hAnsi="Times New Roman" w:cs="Times New Roman"/>
                <w:szCs w:val="18"/>
              </w:rPr>
              <w:t>____________________</w:t>
            </w:r>
          </w:p>
          <w:p w14:paraId="7738FCAD" w14:textId="77777777" w:rsidR="00D34C51" w:rsidRPr="00D34C51" w:rsidRDefault="00D34C51" w:rsidP="00926B51">
            <w:pPr>
              <w:pStyle w:val="NoSpacing"/>
              <w:jc w:val="center"/>
              <w:rPr>
                <w:rFonts w:ascii="Times New Roman" w:hAnsi="Times New Roman" w:cs="Times New Roman"/>
                <w:b/>
                <w:i/>
                <w:szCs w:val="6"/>
              </w:rPr>
            </w:pPr>
          </w:p>
        </w:tc>
      </w:tr>
      <w:tr w:rsidR="00E403EC" w:rsidRPr="00175796" w14:paraId="24962128" w14:textId="77777777" w:rsidTr="008E0225">
        <w:trPr>
          <w:trHeight w:val="377"/>
        </w:trPr>
        <w:tc>
          <w:tcPr>
            <w:tcW w:w="10925" w:type="dxa"/>
            <w:vAlign w:val="center"/>
          </w:tcPr>
          <w:p w14:paraId="0E9FD409" w14:textId="53E28734" w:rsidR="00E403EC" w:rsidRPr="00D34C51" w:rsidRDefault="00E403EC" w:rsidP="008E0225">
            <w:pPr>
              <w:pStyle w:val="NoSpacing"/>
              <w:jc w:val="center"/>
              <w:rPr>
                <w:rFonts w:ascii="Times New Roman" w:hAnsi="Times New Roman" w:cs="Times New Roman"/>
                <w:szCs w:val="20"/>
              </w:rPr>
            </w:pPr>
            <w:r w:rsidRPr="00D34C51">
              <w:rPr>
                <w:rFonts w:ascii="Times New Roman" w:hAnsi="Times New Roman" w:cs="Times New Roman"/>
                <w:b/>
                <w:i/>
                <w:szCs w:val="20"/>
              </w:rPr>
              <w:t>Qualifi</w:t>
            </w:r>
            <w:r w:rsidR="00DE5EFA" w:rsidRPr="00D34C51">
              <w:rPr>
                <w:rFonts w:ascii="Times New Roman" w:hAnsi="Times New Roman" w:cs="Times New Roman"/>
                <w:b/>
                <w:i/>
                <w:szCs w:val="20"/>
              </w:rPr>
              <w:t>cations for Third Grade Teachers</w:t>
            </w:r>
          </w:p>
        </w:tc>
      </w:tr>
      <w:tr w:rsidR="00E403EC" w:rsidRPr="00175796" w14:paraId="3D1AB893" w14:textId="77777777" w:rsidTr="00DE5EFA">
        <w:trPr>
          <w:trHeight w:val="1610"/>
        </w:trPr>
        <w:tc>
          <w:tcPr>
            <w:tcW w:w="10925" w:type="dxa"/>
          </w:tcPr>
          <w:p w14:paraId="6A4AD47C" w14:textId="7AD2EC0E" w:rsidR="001634D7" w:rsidRDefault="008E0225" w:rsidP="009939D4">
            <w:pPr>
              <w:pStyle w:val="NoSpacing"/>
              <w:rPr>
                <w:rFonts w:ascii="Times New Roman" w:hAnsi="Times New Roman" w:cs="Times New Roman"/>
                <w:szCs w:val="18"/>
              </w:rPr>
            </w:pPr>
            <w:r>
              <w:rPr>
                <w:rFonts w:ascii="Times New Roman" w:hAnsi="Times New Roman" w:cs="Times New Roman"/>
                <w:szCs w:val="18"/>
              </w:rPr>
              <w:t>1</w:t>
            </w:r>
            <w:r w:rsidR="00E403EC" w:rsidRPr="00D34C51">
              <w:rPr>
                <w:rFonts w:ascii="Times New Roman" w:hAnsi="Times New Roman" w:cs="Times New Roman"/>
                <w:szCs w:val="18"/>
              </w:rPr>
              <w:t xml:space="preserve">) </w:t>
            </w:r>
            <w:r w:rsidR="00D75322" w:rsidRPr="00D34C51">
              <w:rPr>
                <w:rFonts w:ascii="Times New Roman" w:hAnsi="Times New Roman" w:cs="Times New Roman"/>
                <w:szCs w:val="18"/>
              </w:rPr>
              <w:t xml:space="preserve">Is </w:t>
            </w:r>
            <w:r w:rsidR="00DE5EFA" w:rsidRPr="00D34C51">
              <w:rPr>
                <w:rFonts w:ascii="Times New Roman" w:hAnsi="Times New Roman" w:cs="Times New Roman"/>
                <w:szCs w:val="18"/>
              </w:rPr>
              <w:t xml:space="preserve">the </w:t>
            </w:r>
            <w:r w:rsidR="001634D7">
              <w:rPr>
                <w:rFonts w:ascii="Times New Roman" w:hAnsi="Times New Roman" w:cs="Times New Roman"/>
                <w:szCs w:val="18"/>
              </w:rPr>
              <w:t>teacher of r</w:t>
            </w:r>
            <w:r w:rsidR="00E403EC" w:rsidRPr="00D34C51">
              <w:rPr>
                <w:rFonts w:ascii="Times New Roman" w:hAnsi="Times New Roman" w:cs="Times New Roman"/>
                <w:szCs w:val="18"/>
              </w:rPr>
              <w:t>ecord</w:t>
            </w:r>
            <w:r w:rsidR="001634D7">
              <w:rPr>
                <w:rFonts w:ascii="Times New Roman" w:hAnsi="Times New Roman" w:cs="Times New Roman"/>
                <w:szCs w:val="18"/>
              </w:rPr>
              <w:t xml:space="preserve"> providing the reading services described in this plan?</w:t>
            </w:r>
            <w:r w:rsidR="00D75322" w:rsidRPr="00D34C51">
              <w:rPr>
                <w:rFonts w:ascii="Times New Roman" w:hAnsi="Times New Roman" w:cs="Times New Roman"/>
                <w:szCs w:val="18"/>
              </w:rPr>
              <w:t xml:space="preserve"> </w:t>
            </w:r>
            <w:r w:rsidR="0077234F" w:rsidRPr="00D34C51">
              <w:rPr>
                <w:rFonts w:ascii="Times New Roman" w:hAnsi="Times New Roman" w:cs="Times New Roman"/>
                <w:szCs w:val="18"/>
              </w:rPr>
              <w:t xml:space="preserve">   _____</w:t>
            </w:r>
            <w:r w:rsidR="00E403EC" w:rsidRPr="00D34C51">
              <w:rPr>
                <w:rFonts w:ascii="Times New Roman" w:hAnsi="Times New Roman" w:cs="Times New Roman"/>
                <w:szCs w:val="18"/>
              </w:rPr>
              <w:t>Yes</w:t>
            </w:r>
            <w:r w:rsidR="0077234F" w:rsidRPr="00D34C51">
              <w:rPr>
                <w:rFonts w:ascii="Times New Roman" w:hAnsi="Times New Roman" w:cs="Times New Roman"/>
                <w:szCs w:val="18"/>
              </w:rPr>
              <w:t xml:space="preserve">   </w:t>
            </w:r>
            <w:r w:rsidR="00D75322" w:rsidRPr="00D34C51">
              <w:rPr>
                <w:rFonts w:ascii="Times New Roman" w:hAnsi="Times New Roman" w:cs="Times New Roman"/>
                <w:szCs w:val="18"/>
              </w:rPr>
              <w:t xml:space="preserve">  </w:t>
            </w:r>
            <w:r w:rsidR="0077234F" w:rsidRPr="00D34C51">
              <w:rPr>
                <w:rFonts w:ascii="Times New Roman" w:hAnsi="Times New Roman" w:cs="Times New Roman"/>
                <w:szCs w:val="18"/>
              </w:rPr>
              <w:t>_____</w:t>
            </w:r>
            <w:r w:rsidR="00E403EC" w:rsidRPr="00D34C51">
              <w:rPr>
                <w:rFonts w:ascii="Times New Roman" w:hAnsi="Times New Roman" w:cs="Times New Roman"/>
                <w:szCs w:val="18"/>
              </w:rPr>
              <w:t>No</w:t>
            </w:r>
          </w:p>
          <w:p w14:paraId="4B1F1F09" w14:textId="77777777" w:rsidR="00F21604" w:rsidRDefault="001634D7" w:rsidP="00F21604">
            <w:pPr>
              <w:pStyle w:val="NoSpacing"/>
              <w:ind w:left="720"/>
              <w:rPr>
                <w:rFonts w:ascii="Times New Roman" w:hAnsi="Times New Roman" w:cs="Times New Roman"/>
                <w:szCs w:val="18"/>
              </w:rPr>
            </w:pPr>
            <w:r>
              <w:rPr>
                <w:rFonts w:ascii="Times New Roman" w:hAnsi="Times New Roman" w:cs="Times New Roman"/>
                <w:szCs w:val="18"/>
              </w:rPr>
              <w:t>I</w:t>
            </w:r>
            <w:r w:rsidR="00BA3608" w:rsidRPr="00D34C51">
              <w:rPr>
                <w:rFonts w:ascii="Times New Roman" w:hAnsi="Times New Roman" w:cs="Times New Roman"/>
                <w:szCs w:val="18"/>
              </w:rPr>
              <w:t>f no,</w:t>
            </w:r>
            <w:r>
              <w:rPr>
                <w:rFonts w:ascii="Times New Roman" w:hAnsi="Times New Roman" w:cs="Times New Roman"/>
                <w:szCs w:val="18"/>
              </w:rPr>
              <w:t xml:space="preserve"> has the teacher of record and the building principal agreed to allow another teacher to provide these services?</w:t>
            </w:r>
            <w:r w:rsidR="00EF6EE5" w:rsidRPr="00D34C51">
              <w:rPr>
                <w:rFonts w:ascii="Times New Roman" w:hAnsi="Times New Roman" w:cs="Times New Roman"/>
                <w:szCs w:val="18"/>
              </w:rPr>
              <w:t xml:space="preserve">    ______ Yes  ______</w:t>
            </w:r>
            <w:r>
              <w:rPr>
                <w:rFonts w:ascii="Times New Roman" w:hAnsi="Times New Roman" w:cs="Times New Roman"/>
                <w:szCs w:val="18"/>
              </w:rPr>
              <w:t>No</w:t>
            </w:r>
          </w:p>
          <w:p w14:paraId="7E344B05" w14:textId="77777777" w:rsidR="00F21604" w:rsidRDefault="009939D4" w:rsidP="00F21604">
            <w:pPr>
              <w:pStyle w:val="NoSpacing"/>
              <w:ind w:left="720"/>
              <w:rPr>
                <w:rFonts w:ascii="Times New Roman" w:hAnsi="Times New Roman" w:cs="Times New Roman"/>
                <w:szCs w:val="18"/>
              </w:rPr>
            </w:pPr>
            <w:r w:rsidRPr="00D34C51">
              <w:rPr>
                <w:rFonts w:ascii="Times New Roman" w:hAnsi="Times New Roman" w:cs="Times New Roman"/>
                <w:szCs w:val="18"/>
              </w:rPr>
              <w:t xml:space="preserve">a.  Name </w:t>
            </w:r>
            <w:r w:rsidR="001634D7">
              <w:rPr>
                <w:rFonts w:ascii="Times New Roman" w:hAnsi="Times New Roman" w:cs="Times New Roman"/>
                <w:szCs w:val="18"/>
              </w:rPr>
              <w:t xml:space="preserve">of </w:t>
            </w:r>
            <w:r w:rsidRPr="00D34C51">
              <w:rPr>
                <w:rFonts w:ascii="Times New Roman" w:hAnsi="Times New Roman" w:cs="Times New Roman"/>
                <w:szCs w:val="18"/>
              </w:rPr>
              <w:t xml:space="preserve">the </w:t>
            </w:r>
            <w:r w:rsidR="001634D7">
              <w:rPr>
                <w:rFonts w:ascii="Times New Roman" w:hAnsi="Times New Roman" w:cs="Times New Roman"/>
                <w:szCs w:val="18"/>
              </w:rPr>
              <w:t>teacher(s) providing the reading services:</w:t>
            </w:r>
            <w:r w:rsidR="00FE1AFD" w:rsidRPr="00D34C51">
              <w:rPr>
                <w:rFonts w:ascii="Times New Roman" w:hAnsi="Times New Roman" w:cs="Times New Roman"/>
                <w:szCs w:val="18"/>
              </w:rPr>
              <w:t xml:space="preserve"> </w:t>
            </w:r>
            <w:r w:rsidRPr="00D34C51">
              <w:rPr>
                <w:rFonts w:ascii="Times New Roman" w:hAnsi="Times New Roman" w:cs="Times New Roman"/>
                <w:szCs w:val="18"/>
              </w:rPr>
              <w:t xml:space="preserve"> ________________________________________</w:t>
            </w:r>
            <w:r w:rsidR="00F21604">
              <w:rPr>
                <w:rFonts w:ascii="Times New Roman" w:hAnsi="Times New Roman" w:cs="Times New Roman"/>
                <w:szCs w:val="18"/>
              </w:rPr>
              <w:t>___</w:t>
            </w:r>
          </w:p>
          <w:p w14:paraId="6EB79C33" w14:textId="77777777" w:rsidR="00F21604" w:rsidRDefault="001634D7" w:rsidP="00F21604">
            <w:pPr>
              <w:pStyle w:val="NoSpacing"/>
              <w:ind w:left="720"/>
              <w:rPr>
                <w:rFonts w:ascii="Times New Roman" w:hAnsi="Times New Roman" w:cs="Times New Roman"/>
                <w:szCs w:val="18"/>
              </w:rPr>
            </w:pPr>
            <w:r>
              <w:rPr>
                <w:rFonts w:ascii="Times New Roman" w:hAnsi="Times New Roman" w:cs="Times New Roman"/>
                <w:szCs w:val="18"/>
              </w:rPr>
              <w:t>b. Signature of the teacher of r</w:t>
            </w:r>
            <w:r w:rsidR="00B03002" w:rsidRPr="00D34C51">
              <w:rPr>
                <w:rFonts w:ascii="Times New Roman" w:hAnsi="Times New Roman" w:cs="Times New Roman"/>
                <w:szCs w:val="18"/>
              </w:rPr>
              <w:t>ecord: ___________________________________</w:t>
            </w:r>
            <w:r>
              <w:rPr>
                <w:rFonts w:ascii="Times New Roman" w:hAnsi="Times New Roman" w:cs="Times New Roman"/>
                <w:szCs w:val="18"/>
              </w:rPr>
              <w:t>__</w:t>
            </w:r>
            <w:r w:rsidR="00F21604">
              <w:rPr>
                <w:rFonts w:ascii="Times New Roman" w:hAnsi="Times New Roman" w:cs="Times New Roman"/>
                <w:szCs w:val="18"/>
              </w:rPr>
              <w:t>_______________________</w:t>
            </w:r>
          </w:p>
          <w:p w14:paraId="5E113CB9" w14:textId="65BA50BD" w:rsidR="00E403EC" w:rsidRDefault="00B03002" w:rsidP="00F21604">
            <w:pPr>
              <w:pStyle w:val="NoSpacing"/>
              <w:ind w:left="720"/>
              <w:rPr>
                <w:rFonts w:ascii="Times New Roman" w:hAnsi="Times New Roman" w:cs="Times New Roman"/>
                <w:szCs w:val="18"/>
              </w:rPr>
            </w:pPr>
            <w:r w:rsidRPr="00D34C51">
              <w:rPr>
                <w:rFonts w:ascii="Times New Roman" w:hAnsi="Times New Roman" w:cs="Times New Roman"/>
                <w:szCs w:val="18"/>
              </w:rPr>
              <w:t>c. Signature of the building principal: ____________________________________</w:t>
            </w:r>
            <w:r w:rsidR="001634D7">
              <w:rPr>
                <w:rFonts w:ascii="Times New Roman" w:hAnsi="Times New Roman" w:cs="Times New Roman"/>
                <w:szCs w:val="18"/>
              </w:rPr>
              <w:t>_____________________</w:t>
            </w:r>
            <w:r w:rsidR="00F21604">
              <w:rPr>
                <w:rFonts w:ascii="Times New Roman" w:hAnsi="Times New Roman" w:cs="Times New Roman"/>
                <w:szCs w:val="18"/>
              </w:rPr>
              <w:t>___</w:t>
            </w:r>
          </w:p>
          <w:p w14:paraId="2BB9327F" w14:textId="77777777" w:rsidR="00F21604" w:rsidRPr="00D34C51" w:rsidRDefault="00F21604" w:rsidP="00F21604">
            <w:pPr>
              <w:pStyle w:val="NoSpacing"/>
              <w:ind w:left="720"/>
              <w:rPr>
                <w:rFonts w:ascii="Times New Roman" w:hAnsi="Times New Roman" w:cs="Times New Roman"/>
                <w:szCs w:val="18"/>
              </w:rPr>
            </w:pPr>
          </w:p>
          <w:p w14:paraId="4A105DF4" w14:textId="5FFF6B8E" w:rsidR="008E0225" w:rsidRPr="008E0225" w:rsidRDefault="008E0225" w:rsidP="008E0225">
            <w:pPr>
              <w:pStyle w:val="NoSpacing"/>
              <w:rPr>
                <w:rFonts w:ascii="Times New Roman" w:hAnsi="Times New Roman" w:cs="Times New Roman"/>
                <w:i/>
                <w:szCs w:val="18"/>
              </w:rPr>
            </w:pPr>
            <w:r>
              <w:rPr>
                <w:rFonts w:ascii="Times New Roman" w:hAnsi="Times New Roman" w:cs="Times New Roman"/>
                <w:szCs w:val="18"/>
              </w:rPr>
              <w:t>2) Teacher Qualifications for Teachers of Third Grade Students (</w:t>
            </w:r>
            <w:r>
              <w:rPr>
                <w:rFonts w:ascii="Times New Roman" w:hAnsi="Times New Roman" w:cs="Times New Roman"/>
                <w:i/>
                <w:szCs w:val="18"/>
              </w:rPr>
              <w:t>check the option</w:t>
            </w:r>
            <w:r w:rsidR="000620F7">
              <w:rPr>
                <w:rFonts w:ascii="Times New Roman" w:hAnsi="Times New Roman" w:cs="Times New Roman"/>
                <w:i/>
                <w:szCs w:val="18"/>
              </w:rPr>
              <w:t xml:space="preserve"> A-D</w:t>
            </w:r>
            <w:r>
              <w:rPr>
                <w:rFonts w:ascii="Times New Roman" w:hAnsi="Times New Roman" w:cs="Times New Roman"/>
                <w:i/>
                <w:szCs w:val="18"/>
              </w:rPr>
              <w:t xml:space="preserve"> that </w:t>
            </w:r>
            <w:r w:rsidR="00276709">
              <w:rPr>
                <w:rFonts w:ascii="Times New Roman" w:hAnsi="Times New Roman" w:cs="Times New Roman"/>
                <w:i/>
                <w:szCs w:val="18"/>
              </w:rPr>
              <w:t>qualifies the teacher providing the reading services described in this plan)</w:t>
            </w:r>
          </w:p>
          <w:p w14:paraId="7B6D9223" w14:textId="77777777" w:rsidR="008E0225" w:rsidRDefault="008E0225" w:rsidP="003812DA">
            <w:pPr>
              <w:pStyle w:val="NoSpacing"/>
              <w:rPr>
                <w:rFonts w:ascii="Times New Roman" w:hAnsi="Times New Roman" w:cs="Times New Roman"/>
                <w:szCs w:val="18"/>
              </w:rPr>
            </w:pPr>
          </w:p>
          <w:p w14:paraId="56536C3B" w14:textId="62A3B4C3" w:rsidR="00E403EC" w:rsidRPr="00D34C51" w:rsidRDefault="008E0225" w:rsidP="008E0225">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Pr>
                <w:rFonts w:ascii="Times New Roman" w:hAnsi="Times New Roman" w:cs="Times New Roman"/>
                <w:szCs w:val="18"/>
              </w:rPr>
              <w:t>A</w:t>
            </w:r>
            <w:r w:rsidR="00E403EC" w:rsidRPr="00D34C51">
              <w:rPr>
                <w:rFonts w:ascii="Times New Roman" w:hAnsi="Times New Roman" w:cs="Times New Roman"/>
                <w:szCs w:val="18"/>
              </w:rPr>
              <w:t xml:space="preserve">) </w:t>
            </w:r>
            <w:r w:rsidR="009D6CD9">
              <w:rPr>
                <w:rFonts w:ascii="Times New Roman" w:hAnsi="Times New Roman" w:cs="Times New Roman"/>
                <w:szCs w:val="18"/>
              </w:rPr>
              <w:t>The teacher providing the reading services described in this plan h</w:t>
            </w:r>
            <w:r w:rsidR="00D34C65" w:rsidRPr="00D34C51">
              <w:rPr>
                <w:rFonts w:ascii="Times New Roman" w:hAnsi="Times New Roman" w:cs="Times New Roman"/>
                <w:szCs w:val="18"/>
              </w:rPr>
              <w:t>as</w:t>
            </w:r>
            <w:r w:rsidR="006004F0" w:rsidRPr="00D34C51">
              <w:rPr>
                <w:rFonts w:ascii="Times New Roman" w:hAnsi="Times New Roman" w:cs="Times New Roman"/>
                <w:szCs w:val="18"/>
              </w:rPr>
              <w:t xml:space="preserve"> at least one year of teaching experience and m</w:t>
            </w:r>
            <w:r w:rsidR="00E403EC" w:rsidRPr="00D34C51">
              <w:rPr>
                <w:rFonts w:ascii="Times New Roman" w:hAnsi="Times New Roman" w:cs="Times New Roman"/>
                <w:szCs w:val="18"/>
              </w:rPr>
              <w:t>eets at least one of the following criteria to provide reading services</w:t>
            </w:r>
            <w:r w:rsidR="009D6CD9">
              <w:rPr>
                <w:rFonts w:ascii="Times New Roman" w:hAnsi="Times New Roman" w:cs="Times New Roman"/>
                <w:szCs w:val="18"/>
              </w:rPr>
              <w:t xml:space="preserve"> (check the applicable teacher qualification)</w:t>
            </w:r>
            <w:r w:rsidR="00E403EC" w:rsidRPr="00D34C51">
              <w:rPr>
                <w:rFonts w:ascii="Times New Roman" w:hAnsi="Times New Roman" w:cs="Times New Roman"/>
                <w:szCs w:val="18"/>
              </w:rPr>
              <w:t>:</w:t>
            </w:r>
          </w:p>
          <w:p w14:paraId="431195B5" w14:textId="66659182" w:rsidR="004942C5" w:rsidRPr="004942C5" w:rsidRDefault="00E403EC" w:rsidP="004942C5">
            <w:pPr>
              <w:pStyle w:val="NoSpacing"/>
              <w:ind w:left="1507"/>
              <w:rPr>
                <w:rFonts w:ascii="Times New Roman" w:hAnsi="Times New Roman" w:cs="Times New Roman"/>
                <w:szCs w:val="18"/>
              </w:rPr>
            </w:pPr>
            <w:r w:rsidRPr="00D34C51">
              <w:rPr>
                <w:rFonts w:ascii="Times New Roman" w:hAnsi="Times New Roman" w:cs="Times New Roman"/>
                <w:szCs w:val="18"/>
              </w:rPr>
              <w:t xml:space="preserve">______ a. </w:t>
            </w:r>
            <w:r w:rsidR="004942C5">
              <w:t xml:space="preserve"> </w:t>
            </w:r>
            <w:r w:rsidR="004942C5" w:rsidRPr="004942C5">
              <w:rPr>
                <w:rFonts w:ascii="Times New Roman" w:hAnsi="Times New Roman" w:cs="Times New Roman"/>
              </w:rPr>
              <w:t>Issued a</w:t>
            </w:r>
            <w:r w:rsidR="004942C5" w:rsidRPr="004942C5">
              <w:rPr>
                <w:rFonts w:ascii="Times New Roman" w:hAnsi="Times New Roman" w:cs="Times New Roman"/>
              </w:rPr>
              <w:t xml:space="preserve"> license in early childhood (preK-3), middle childhood (4-9) education or K12 </w:t>
            </w:r>
            <w:r w:rsidR="004942C5" w:rsidRPr="004942C5">
              <w:rPr>
                <w:rFonts w:ascii="Times New Roman" w:hAnsi="Times New Roman" w:cs="Times New Roman"/>
              </w:rPr>
              <w:t xml:space="preserve">      </w:t>
            </w:r>
            <w:r w:rsidR="004942C5" w:rsidRPr="004942C5">
              <w:rPr>
                <w:rFonts w:ascii="Times New Roman" w:hAnsi="Times New Roman" w:cs="Times New Roman"/>
              </w:rPr>
              <w:t>Intervention Specialists (Early Childhood, Mild/Moderate, Moderate/Intensive, Hearing Impaired, Visually Impaired, or Gifted) on or after July 1, 2017</w:t>
            </w:r>
          </w:p>
          <w:p w14:paraId="596C0A45" w14:textId="1AE9FA9D" w:rsidR="00E403EC" w:rsidRPr="00D34C51" w:rsidRDefault="004942C5" w:rsidP="008E0225">
            <w:pPr>
              <w:pStyle w:val="NoSpacing"/>
              <w:ind w:left="1440"/>
              <w:rPr>
                <w:rFonts w:ascii="Times New Roman" w:hAnsi="Times New Roman" w:cs="Times New Roman"/>
                <w:szCs w:val="18"/>
              </w:rPr>
            </w:pPr>
            <w:r>
              <w:rPr>
                <w:rFonts w:ascii="Times New Roman" w:hAnsi="Times New Roman" w:cs="Times New Roman"/>
                <w:szCs w:val="18"/>
              </w:rPr>
              <w:t xml:space="preserve">______ b. </w:t>
            </w:r>
            <w:r w:rsidR="008E1C1C" w:rsidRPr="00D34C51">
              <w:rPr>
                <w:rFonts w:ascii="Times New Roman" w:hAnsi="Times New Roman" w:cs="Times New Roman"/>
                <w:szCs w:val="18"/>
              </w:rPr>
              <w:t xml:space="preserve">Holds a </w:t>
            </w:r>
            <w:r w:rsidR="006004F0" w:rsidRPr="00D34C51">
              <w:rPr>
                <w:rFonts w:ascii="Times New Roman" w:hAnsi="Times New Roman" w:cs="Times New Roman"/>
                <w:szCs w:val="18"/>
              </w:rPr>
              <w:t xml:space="preserve">K-12 </w:t>
            </w:r>
            <w:r w:rsidR="008E1C1C" w:rsidRPr="00D34C51">
              <w:rPr>
                <w:rFonts w:ascii="Times New Roman" w:hAnsi="Times New Roman" w:cs="Times New Roman"/>
                <w:szCs w:val="18"/>
              </w:rPr>
              <w:t xml:space="preserve">reading endorsement </w:t>
            </w:r>
            <w:r w:rsidR="006004F0" w:rsidRPr="00D34C51">
              <w:rPr>
                <w:rFonts w:ascii="Times New Roman" w:hAnsi="Times New Roman" w:cs="Times New Roman"/>
                <w:szCs w:val="18"/>
              </w:rPr>
              <w:t>on their teaching license</w:t>
            </w:r>
          </w:p>
          <w:p w14:paraId="20D2D60E" w14:textId="67B6AF07" w:rsidR="008E1C1C" w:rsidRPr="00D34C51" w:rsidRDefault="008E1C1C"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______ </w:t>
            </w:r>
            <w:r w:rsidR="004942C5">
              <w:rPr>
                <w:rFonts w:ascii="Times New Roman" w:hAnsi="Times New Roman" w:cs="Times New Roman"/>
                <w:szCs w:val="18"/>
              </w:rPr>
              <w:t>c</w:t>
            </w:r>
            <w:r w:rsidRPr="00D34C51">
              <w:rPr>
                <w:rFonts w:ascii="Times New Roman" w:hAnsi="Times New Roman" w:cs="Times New Roman"/>
                <w:szCs w:val="18"/>
              </w:rPr>
              <w:t>. Has obtained a master’s degree with a major in reading</w:t>
            </w:r>
          </w:p>
          <w:p w14:paraId="3BB6CC70" w14:textId="64E310DB" w:rsidR="007515DE" w:rsidRPr="00D34C51" w:rsidRDefault="007515DE" w:rsidP="008E0225">
            <w:pPr>
              <w:pStyle w:val="NoSpacing"/>
              <w:ind w:left="1440"/>
              <w:rPr>
                <w:rFonts w:ascii="Times New Roman" w:hAnsi="Times New Roman" w:cs="Times New Roman"/>
                <w:szCs w:val="18"/>
              </w:rPr>
            </w:pPr>
            <w:r w:rsidRPr="00D34C51">
              <w:rPr>
                <w:rFonts w:ascii="Times New Roman" w:hAnsi="Times New Roman" w:cs="Times New Roman"/>
                <w:szCs w:val="18"/>
              </w:rPr>
              <w:t>______ d. Has earned a passing score on a rigorous test of principles of scientifically research-based reading instruction</w:t>
            </w:r>
          </w:p>
          <w:p w14:paraId="6ECDC2A5" w14:textId="690EC9F8" w:rsidR="00E403EC" w:rsidRPr="00D34C51" w:rsidRDefault="00E403EC"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______ </w:t>
            </w:r>
            <w:r w:rsidR="007515DE" w:rsidRPr="00D34C51">
              <w:rPr>
                <w:rFonts w:ascii="Times New Roman" w:hAnsi="Times New Roman" w:cs="Times New Roman"/>
                <w:szCs w:val="18"/>
              </w:rPr>
              <w:t>e.</w:t>
            </w:r>
            <w:r w:rsidR="00D75322" w:rsidRPr="00D34C51">
              <w:rPr>
                <w:rFonts w:ascii="Times New Roman" w:hAnsi="Times New Roman" w:cs="Times New Roman"/>
                <w:szCs w:val="18"/>
              </w:rPr>
              <w:t xml:space="preserve"> Was rated “most effective” for reading instruction consecutively for the most recen</w:t>
            </w:r>
            <w:r w:rsidR="00D34C51">
              <w:rPr>
                <w:rFonts w:ascii="Times New Roman" w:hAnsi="Times New Roman" w:cs="Times New Roman"/>
                <w:szCs w:val="18"/>
              </w:rPr>
              <w:t xml:space="preserve">t two years based </w:t>
            </w:r>
            <w:r w:rsidR="00D75322" w:rsidRPr="00D34C51">
              <w:rPr>
                <w:rFonts w:ascii="Times New Roman" w:hAnsi="Times New Roman" w:cs="Times New Roman"/>
                <w:szCs w:val="18"/>
              </w:rPr>
              <w:t>on</w:t>
            </w:r>
            <w:r w:rsidR="006004F0" w:rsidRPr="00D34C51">
              <w:rPr>
                <w:rFonts w:ascii="Times New Roman" w:hAnsi="Times New Roman" w:cs="Times New Roman"/>
                <w:szCs w:val="18"/>
              </w:rPr>
              <w:t xml:space="preserve"> an approved</w:t>
            </w:r>
            <w:r w:rsidR="00D75322" w:rsidRPr="00D34C51">
              <w:rPr>
                <w:rFonts w:ascii="Times New Roman" w:hAnsi="Times New Roman" w:cs="Times New Roman"/>
                <w:szCs w:val="18"/>
              </w:rPr>
              <w:t xml:space="preserve"> assessment of </w:t>
            </w:r>
            <w:r w:rsidR="007515DE" w:rsidRPr="00D34C51">
              <w:rPr>
                <w:rFonts w:ascii="Times New Roman" w:hAnsi="Times New Roman" w:cs="Times New Roman"/>
                <w:szCs w:val="18"/>
              </w:rPr>
              <w:t>student growth</w:t>
            </w:r>
          </w:p>
          <w:p w14:paraId="66B12B9A" w14:textId="29E1D3C4" w:rsidR="00E403EC" w:rsidRPr="00D34C51" w:rsidRDefault="00E403EC"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______ </w:t>
            </w:r>
            <w:r w:rsidR="007515DE" w:rsidRPr="00D34C51">
              <w:rPr>
                <w:rFonts w:ascii="Times New Roman" w:hAnsi="Times New Roman" w:cs="Times New Roman"/>
                <w:szCs w:val="18"/>
              </w:rPr>
              <w:t>f</w:t>
            </w:r>
            <w:r w:rsidRPr="00D34C51">
              <w:rPr>
                <w:rFonts w:ascii="Times New Roman" w:hAnsi="Times New Roman" w:cs="Times New Roman"/>
                <w:szCs w:val="18"/>
              </w:rPr>
              <w:t xml:space="preserve">. </w:t>
            </w:r>
            <w:r w:rsidR="00D75322" w:rsidRPr="00D34C51">
              <w:rPr>
                <w:rFonts w:ascii="Times New Roman" w:hAnsi="Times New Roman" w:cs="Times New Roman"/>
                <w:szCs w:val="18"/>
              </w:rPr>
              <w:t>Was rated “above expected value-added”</w:t>
            </w:r>
            <w:r w:rsidR="007515DE" w:rsidRPr="00D34C51">
              <w:rPr>
                <w:rFonts w:ascii="Times New Roman" w:hAnsi="Times New Roman" w:cs="Times New Roman"/>
                <w:szCs w:val="18"/>
              </w:rPr>
              <w:t xml:space="preserve"> in</w:t>
            </w:r>
            <w:r w:rsidR="00D75322" w:rsidRPr="00D34C51">
              <w:rPr>
                <w:rFonts w:ascii="Times New Roman" w:hAnsi="Times New Roman" w:cs="Times New Roman"/>
                <w:szCs w:val="18"/>
              </w:rPr>
              <w:t xml:space="preserve"> reading</w:t>
            </w:r>
            <w:r w:rsidR="007515DE" w:rsidRPr="00D34C51">
              <w:rPr>
                <w:rFonts w:ascii="Times New Roman" w:hAnsi="Times New Roman" w:cs="Times New Roman"/>
                <w:szCs w:val="18"/>
              </w:rPr>
              <w:t xml:space="preserve"> instruction</w:t>
            </w:r>
            <w:r w:rsidR="00D75322" w:rsidRPr="00D34C51">
              <w:rPr>
                <w:rFonts w:ascii="Times New Roman" w:hAnsi="Times New Roman" w:cs="Times New Roman"/>
                <w:szCs w:val="18"/>
              </w:rPr>
              <w:t xml:space="preserve"> as determined by criteria established by the Department</w:t>
            </w:r>
            <w:r w:rsidR="00D34C65" w:rsidRPr="00D34C51">
              <w:rPr>
                <w:rFonts w:ascii="Times New Roman" w:hAnsi="Times New Roman" w:cs="Times New Roman"/>
                <w:szCs w:val="18"/>
              </w:rPr>
              <w:t xml:space="preserve"> of Education</w:t>
            </w:r>
            <w:r w:rsidR="00D75322" w:rsidRPr="00D34C51">
              <w:rPr>
                <w:rFonts w:ascii="Times New Roman" w:hAnsi="Times New Roman" w:cs="Times New Roman"/>
                <w:szCs w:val="18"/>
              </w:rPr>
              <w:t xml:space="preserve"> for the most recent consecutive two years.</w:t>
            </w:r>
          </w:p>
          <w:p w14:paraId="35E28FEF" w14:textId="77777777" w:rsidR="00E403EC" w:rsidRPr="00D34C51" w:rsidRDefault="00E403EC" w:rsidP="008E0225">
            <w:pPr>
              <w:pStyle w:val="NoSpacing"/>
              <w:ind w:left="720"/>
              <w:rPr>
                <w:rFonts w:ascii="Times New Roman" w:hAnsi="Times New Roman" w:cs="Times New Roman"/>
                <w:szCs w:val="18"/>
              </w:rPr>
            </w:pPr>
          </w:p>
          <w:p w14:paraId="2517DC6D" w14:textId="77777777" w:rsidR="008E0225" w:rsidRDefault="008E0225" w:rsidP="008E0225">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Pr>
                <w:rFonts w:ascii="Times New Roman" w:hAnsi="Times New Roman" w:cs="Times New Roman"/>
                <w:szCs w:val="18"/>
              </w:rPr>
              <w:t>B</w:t>
            </w:r>
            <w:r w:rsidR="00D75322" w:rsidRPr="00D34C51">
              <w:rPr>
                <w:rFonts w:ascii="Times New Roman" w:hAnsi="Times New Roman" w:cs="Times New Roman"/>
                <w:szCs w:val="18"/>
              </w:rPr>
              <w:t xml:space="preserve">) </w:t>
            </w:r>
            <w:r w:rsidR="009D6CD9">
              <w:rPr>
                <w:rFonts w:ascii="Times New Roman" w:hAnsi="Times New Roman" w:cs="Times New Roman"/>
                <w:szCs w:val="18"/>
              </w:rPr>
              <w:t>The teacher providing the reading services described in this plan m</w:t>
            </w:r>
            <w:r w:rsidR="009E69A7" w:rsidRPr="00D34C51">
              <w:rPr>
                <w:rFonts w:ascii="Times New Roman" w:hAnsi="Times New Roman" w:cs="Times New Roman"/>
                <w:szCs w:val="18"/>
              </w:rPr>
              <w:t xml:space="preserve">eets one of the qualifications </w:t>
            </w:r>
            <w:r w:rsidR="009D6CD9">
              <w:rPr>
                <w:rFonts w:ascii="Times New Roman" w:hAnsi="Times New Roman" w:cs="Times New Roman"/>
                <w:szCs w:val="18"/>
              </w:rPr>
              <w:t>listed above</w:t>
            </w:r>
            <w:r w:rsidR="009E69A7" w:rsidRPr="00D34C51">
              <w:rPr>
                <w:rFonts w:ascii="Times New Roman" w:hAnsi="Times New Roman" w:cs="Times New Roman"/>
                <w:szCs w:val="18"/>
              </w:rPr>
              <w:t xml:space="preserve"> but h</w:t>
            </w:r>
            <w:r w:rsidR="00DE5EFA" w:rsidRPr="00D34C51">
              <w:rPr>
                <w:rFonts w:ascii="Times New Roman" w:hAnsi="Times New Roman" w:cs="Times New Roman"/>
                <w:szCs w:val="18"/>
              </w:rPr>
              <w:t>as less than</w:t>
            </w:r>
            <w:r w:rsidR="00E403EC" w:rsidRPr="00D34C51">
              <w:rPr>
                <w:rFonts w:ascii="Times New Roman" w:hAnsi="Times New Roman" w:cs="Times New Roman"/>
                <w:szCs w:val="18"/>
              </w:rPr>
              <w:t xml:space="preserve"> one year of teaching experience</w:t>
            </w:r>
            <w:r w:rsidR="009F63B5" w:rsidRPr="00D34C51">
              <w:rPr>
                <w:rFonts w:ascii="Times New Roman" w:hAnsi="Times New Roman" w:cs="Times New Roman"/>
                <w:szCs w:val="18"/>
              </w:rPr>
              <w:t xml:space="preserve"> and</w:t>
            </w:r>
            <w:r w:rsidR="009D6CD9">
              <w:rPr>
                <w:rFonts w:ascii="Times New Roman" w:hAnsi="Times New Roman" w:cs="Times New Roman"/>
                <w:szCs w:val="18"/>
              </w:rPr>
              <w:t xml:space="preserve"> is being </w:t>
            </w:r>
            <w:r w:rsidR="00E403EC" w:rsidRPr="00D34C51">
              <w:rPr>
                <w:rFonts w:ascii="Times New Roman" w:hAnsi="Times New Roman" w:cs="Times New Roman"/>
                <w:szCs w:val="18"/>
              </w:rPr>
              <w:t xml:space="preserve">mentored by a teacher with at least one year of experience who meets the qualifications to provide reading guarantee services.  </w:t>
            </w:r>
          </w:p>
          <w:p w14:paraId="2A411037" w14:textId="77777777" w:rsidR="008E0225" w:rsidRDefault="008E0225" w:rsidP="008E0225">
            <w:pPr>
              <w:pStyle w:val="NoSpacing"/>
              <w:ind w:left="720"/>
              <w:rPr>
                <w:rFonts w:ascii="Times New Roman" w:hAnsi="Times New Roman" w:cs="Times New Roman"/>
                <w:szCs w:val="18"/>
              </w:rPr>
            </w:pPr>
          </w:p>
          <w:p w14:paraId="59F4EDFF" w14:textId="7BC823E5" w:rsidR="008E0225" w:rsidRDefault="00A4266D"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a. </w:t>
            </w:r>
            <w:r w:rsidR="008E0225">
              <w:rPr>
                <w:rFonts w:ascii="Times New Roman" w:hAnsi="Times New Roman" w:cs="Times New Roman"/>
                <w:szCs w:val="18"/>
              </w:rPr>
              <w:t>The</w:t>
            </w:r>
            <w:r w:rsidR="00E403EC" w:rsidRPr="00D34C51">
              <w:rPr>
                <w:rFonts w:ascii="Times New Roman" w:hAnsi="Times New Roman" w:cs="Times New Roman"/>
                <w:szCs w:val="18"/>
              </w:rPr>
              <w:t xml:space="preserve"> qualification </w:t>
            </w:r>
            <w:r w:rsidR="00EF6EE5" w:rsidRPr="00D34C51">
              <w:rPr>
                <w:rFonts w:ascii="Times New Roman" w:hAnsi="Times New Roman" w:cs="Times New Roman"/>
                <w:szCs w:val="18"/>
              </w:rPr>
              <w:t xml:space="preserve">the </w:t>
            </w:r>
            <w:r w:rsidR="009D6CD9">
              <w:rPr>
                <w:rFonts w:ascii="Times New Roman" w:hAnsi="Times New Roman" w:cs="Times New Roman"/>
                <w:szCs w:val="18"/>
              </w:rPr>
              <w:t>teacher providing reading services</w:t>
            </w:r>
            <w:r w:rsidR="006004F0" w:rsidRPr="00D34C51">
              <w:rPr>
                <w:rFonts w:ascii="Times New Roman" w:hAnsi="Times New Roman" w:cs="Times New Roman"/>
                <w:szCs w:val="18"/>
              </w:rPr>
              <w:t xml:space="preserve"> </w:t>
            </w:r>
            <w:r w:rsidR="00EF6EE5" w:rsidRPr="00D34C51">
              <w:rPr>
                <w:rFonts w:ascii="Times New Roman" w:hAnsi="Times New Roman" w:cs="Times New Roman"/>
                <w:szCs w:val="18"/>
              </w:rPr>
              <w:t xml:space="preserve">meets </w:t>
            </w:r>
            <w:r w:rsidR="00E403EC" w:rsidRPr="00D34C51">
              <w:rPr>
                <w:rFonts w:ascii="Times New Roman" w:hAnsi="Times New Roman" w:cs="Times New Roman"/>
                <w:szCs w:val="18"/>
              </w:rPr>
              <w:t>fro</w:t>
            </w:r>
            <w:r w:rsidR="007515DE" w:rsidRPr="00D34C51">
              <w:rPr>
                <w:rFonts w:ascii="Times New Roman" w:hAnsi="Times New Roman" w:cs="Times New Roman"/>
                <w:szCs w:val="18"/>
              </w:rPr>
              <w:t>m the above list</w:t>
            </w:r>
            <w:r w:rsidR="00E403EC" w:rsidRPr="00D34C51">
              <w:rPr>
                <w:rFonts w:ascii="Times New Roman" w:hAnsi="Times New Roman" w:cs="Times New Roman"/>
                <w:szCs w:val="18"/>
              </w:rPr>
              <w:t>:</w:t>
            </w:r>
            <w:r w:rsidR="006004F0" w:rsidRPr="00D34C51">
              <w:rPr>
                <w:rFonts w:ascii="Times New Roman" w:hAnsi="Times New Roman" w:cs="Times New Roman"/>
                <w:szCs w:val="18"/>
              </w:rPr>
              <w:t xml:space="preserve"> ___________</w:t>
            </w:r>
            <w:r w:rsidR="009D6CD9">
              <w:rPr>
                <w:rFonts w:ascii="Times New Roman" w:hAnsi="Times New Roman" w:cs="Times New Roman"/>
                <w:szCs w:val="18"/>
              </w:rPr>
              <w:t>_____</w:t>
            </w:r>
            <w:r w:rsidR="008E0225">
              <w:rPr>
                <w:rFonts w:ascii="Times New Roman" w:hAnsi="Times New Roman" w:cs="Times New Roman"/>
                <w:szCs w:val="18"/>
              </w:rPr>
              <w:t>____________________________________</w:t>
            </w:r>
          </w:p>
          <w:p w14:paraId="550204B9" w14:textId="08ACCD65" w:rsidR="008E0225" w:rsidRDefault="008E0225" w:rsidP="008E0225">
            <w:pPr>
              <w:pStyle w:val="NoSpacing"/>
              <w:ind w:left="1440"/>
              <w:rPr>
                <w:rFonts w:ascii="Times New Roman" w:hAnsi="Times New Roman" w:cs="Times New Roman"/>
                <w:szCs w:val="18"/>
              </w:rPr>
            </w:pPr>
            <w:r>
              <w:rPr>
                <w:rFonts w:ascii="Times New Roman" w:hAnsi="Times New Roman" w:cs="Times New Roman"/>
                <w:szCs w:val="18"/>
              </w:rPr>
              <w:t xml:space="preserve">b. </w:t>
            </w:r>
            <w:r w:rsidR="006004F0" w:rsidRPr="00D34C51">
              <w:rPr>
                <w:rFonts w:ascii="Times New Roman" w:hAnsi="Times New Roman" w:cs="Times New Roman"/>
                <w:szCs w:val="18"/>
              </w:rPr>
              <w:t>Name of the teacher’s mentor: _______</w:t>
            </w:r>
            <w:r w:rsidR="00D34C51">
              <w:rPr>
                <w:rFonts w:ascii="Times New Roman" w:hAnsi="Times New Roman" w:cs="Times New Roman"/>
                <w:szCs w:val="18"/>
              </w:rPr>
              <w:t>__________________________</w:t>
            </w:r>
            <w:r>
              <w:rPr>
                <w:rFonts w:ascii="Times New Roman" w:hAnsi="Times New Roman" w:cs="Times New Roman"/>
                <w:szCs w:val="18"/>
              </w:rPr>
              <w:t>_____________________</w:t>
            </w:r>
          </w:p>
          <w:p w14:paraId="61C72C0A" w14:textId="66961F75" w:rsidR="007515DE" w:rsidRPr="00D34C51" w:rsidRDefault="008E0225" w:rsidP="008E0225">
            <w:pPr>
              <w:pStyle w:val="NoSpacing"/>
              <w:ind w:left="1440"/>
              <w:rPr>
                <w:rFonts w:ascii="Times New Roman" w:hAnsi="Times New Roman" w:cs="Times New Roman"/>
                <w:szCs w:val="18"/>
              </w:rPr>
            </w:pPr>
            <w:r>
              <w:rPr>
                <w:rFonts w:ascii="Times New Roman" w:hAnsi="Times New Roman" w:cs="Times New Roman"/>
                <w:szCs w:val="18"/>
              </w:rPr>
              <w:t>c. The</w:t>
            </w:r>
            <w:r w:rsidR="006004F0" w:rsidRPr="00D34C51">
              <w:rPr>
                <w:rFonts w:ascii="Times New Roman" w:hAnsi="Times New Roman" w:cs="Times New Roman"/>
                <w:szCs w:val="18"/>
              </w:rPr>
              <w:t xml:space="preserve"> qualification the teacher’s mentor </w:t>
            </w:r>
            <w:r w:rsidR="005C18A5" w:rsidRPr="00D34C51">
              <w:rPr>
                <w:rFonts w:ascii="Times New Roman" w:hAnsi="Times New Roman" w:cs="Times New Roman"/>
                <w:szCs w:val="18"/>
              </w:rPr>
              <w:t>meets</w:t>
            </w:r>
            <w:r w:rsidR="006004F0" w:rsidRPr="00D34C51">
              <w:rPr>
                <w:rFonts w:ascii="Times New Roman" w:hAnsi="Times New Roman" w:cs="Times New Roman"/>
                <w:szCs w:val="18"/>
              </w:rPr>
              <w:t xml:space="preserve"> from the above list: </w:t>
            </w:r>
            <w:r w:rsidRPr="00D34C51">
              <w:rPr>
                <w:rFonts w:ascii="Times New Roman" w:hAnsi="Times New Roman" w:cs="Times New Roman"/>
                <w:szCs w:val="18"/>
              </w:rPr>
              <w:t>___________</w:t>
            </w:r>
            <w:r>
              <w:rPr>
                <w:rFonts w:ascii="Times New Roman" w:hAnsi="Times New Roman" w:cs="Times New Roman"/>
                <w:szCs w:val="18"/>
              </w:rPr>
              <w:t>_________________________________________</w:t>
            </w:r>
          </w:p>
          <w:p w14:paraId="2433D6C7" w14:textId="77777777" w:rsidR="00F21604" w:rsidRDefault="00F21604" w:rsidP="00F21604">
            <w:pPr>
              <w:pStyle w:val="NoSpacing"/>
              <w:rPr>
                <w:rFonts w:ascii="Times New Roman" w:hAnsi="Times New Roman" w:cs="Times New Roman"/>
                <w:szCs w:val="18"/>
              </w:rPr>
            </w:pPr>
          </w:p>
          <w:p w14:paraId="448491DC" w14:textId="5736E8CC" w:rsidR="00F21604" w:rsidRPr="00D34C51" w:rsidRDefault="00F21604" w:rsidP="00F21604">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Pr>
                <w:rFonts w:ascii="Times New Roman" w:hAnsi="Times New Roman" w:cs="Times New Roman"/>
                <w:szCs w:val="18"/>
              </w:rPr>
              <w:t>C) The teacher providing the reading services described in this plan i</w:t>
            </w:r>
            <w:r w:rsidRPr="00D34C51">
              <w:rPr>
                <w:rFonts w:ascii="Times New Roman" w:hAnsi="Times New Roman" w:cs="Times New Roman"/>
                <w:szCs w:val="18"/>
              </w:rPr>
              <w:t>s a speech-language pathologist who holds a license issued by the Board of Speech-</w:t>
            </w:r>
            <w:r w:rsidRPr="00F21604">
              <w:rPr>
                <w:rFonts w:ascii="Times New Roman" w:hAnsi="Times New Roman" w:cs="Times New Roman"/>
              </w:rPr>
              <w:t>Language Pathology and Audiology and a professional pupil services license as a school speech-lang</w:t>
            </w:r>
            <w:r>
              <w:rPr>
                <w:rFonts w:ascii="Times New Roman" w:hAnsi="Times New Roman" w:cs="Times New Roman"/>
              </w:rPr>
              <w:t>uage pathologist issued by the State Board of E</w:t>
            </w:r>
            <w:r w:rsidRPr="00F21604">
              <w:rPr>
                <w:rFonts w:ascii="Times New Roman" w:hAnsi="Times New Roman" w:cs="Times New Roman"/>
              </w:rPr>
              <w:t>ducation.</w:t>
            </w:r>
          </w:p>
          <w:p w14:paraId="334A4D4F" w14:textId="77777777" w:rsidR="00F21604" w:rsidRDefault="00F21604" w:rsidP="008E0225">
            <w:pPr>
              <w:pStyle w:val="NoSpacing"/>
              <w:ind w:left="720"/>
              <w:rPr>
                <w:rFonts w:ascii="Times New Roman" w:hAnsi="Times New Roman" w:cs="Times New Roman"/>
                <w:szCs w:val="18"/>
              </w:rPr>
            </w:pPr>
          </w:p>
          <w:p w14:paraId="2D1FEED9" w14:textId="10E255B7" w:rsidR="00E403EC" w:rsidRPr="00276709" w:rsidRDefault="008E0225" w:rsidP="00703876">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sidR="0093524C">
              <w:rPr>
                <w:rFonts w:ascii="Times New Roman" w:hAnsi="Times New Roman" w:cs="Times New Roman"/>
                <w:szCs w:val="18"/>
              </w:rPr>
              <w:t>D</w:t>
            </w:r>
            <w:r w:rsidR="00D75322" w:rsidRPr="00D34C51">
              <w:rPr>
                <w:rFonts w:ascii="Times New Roman" w:hAnsi="Times New Roman" w:cs="Times New Roman"/>
                <w:szCs w:val="18"/>
              </w:rPr>
              <w:t xml:space="preserve">) </w:t>
            </w:r>
            <w:r w:rsidR="009D6CD9">
              <w:rPr>
                <w:rFonts w:ascii="Times New Roman" w:hAnsi="Times New Roman" w:cs="Times New Roman"/>
                <w:szCs w:val="18"/>
              </w:rPr>
              <w:t>The teacher providing the reading services described in this plan h</w:t>
            </w:r>
            <w:r w:rsidR="0077234F" w:rsidRPr="00D34C51">
              <w:rPr>
                <w:rFonts w:ascii="Times New Roman" w:hAnsi="Times New Roman" w:cs="Times New Roman"/>
                <w:szCs w:val="18"/>
              </w:rPr>
              <w:t>olds</w:t>
            </w:r>
            <w:r w:rsidR="00A051AE" w:rsidRPr="00D34C51">
              <w:rPr>
                <w:rFonts w:ascii="Times New Roman" w:hAnsi="Times New Roman" w:cs="Times New Roman"/>
                <w:szCs w:val="18"/>
              </w:rPr>
              <w:t xml:space="preserve"> an alternative credential or has successfully completed </w:t>
            </w:r>
            <w:r w:rsidR="00C16C2D" w:rsidRPr="00D34C51">
              <w:rPr>
                <w:rFonts w:ascii="Times New Roman" w:hAnsi="Times New Roman" w:cs="Times New Roman"/>
                <w:szCs w:val="18"/>
              </w:rPr>
              <w:t xml:space="preserve">professional development </w:t>
            </w:r>
            <w:r w:rsidR="00A051AE" w:rsidRPr="00D34C51">
              <w:rPr>
                <w:rFonts w:ascii="Times New Roman" w:hAnsi="Times New Roman" w:cs="Times New Roman"/>
                <w:szCs w:val="18"/>
              </w:rPr>
              <w:t xml:space="preserve">that is based on principles of </w:t>
            </w:r>
            <w:r w:rsidR="0077234F" w:rsidRPr="00D34C51">
              <w:rPr>
                <w:rFonts w:ascii="Times New Roman" w:hAnsi="Times New Roman" w:cs="Times New Roman"/>
                <w:szCs w:val="18"/>
              </w:rPr>
              <w:t>research-based</w:t>
            </w:r>
            <w:r w:rsidR="00A051AE" w:rsidRPr="00D34C51">
              <w:rPr>
                <w:rFonts w:ascii="Times New Roman" w:hAnsi="Times New Roman" w:cs="Times New Roman"/>
                <w:szCs w:val="18"/>
              </w:rPr>
              <w:t xml:space="preserve"> reading </w:t>
            </w:r>
            <w:r w:rsidR="00A051AE" w:rsidRPr="00D34C51">
              <w:rPr>
                <w:rFonts w:ascii="Times New Roman" w:hAnsi="Times New Roman" w:cs="Times New Roman"/>
                <w:szCs w:val="18"/>
              </w:rPr>
              <w:lastRenderedPageBreak/>
              <w:t xml:space="preserve">instruction, </w:t>
            </w:r>
            <w:r w:rsidR="00E3367F" w:rsidRPr="00D34C51">
              <w:rPr>
                <w:rFonts w:ascii="Times New Roman" w:hAnsi="Times New Roman" w:cs="Times New Roman"/>
                <w:szCs w:val="18"/>
              </w:rPr>
              <w:t>either of which is approved by the Department</w:t>
            </w:r>
            <w:r w:rsidR="00D34C65" w:rsidRPr="00D34C51">
              <w:rPr>
                <w:rFonts w:ascii="Times New Roman" w:hAnsi="Times New Roman" w:cs="Times New Roman"/>
                <w:szCs w:val="18"/>
              </w:rPr>
              <w:t xml:space="preserve"> of Education</w:t>
            </w:r>
            <w:r w:rsidR="00E3367F" w:rsidRPr="00D34C51">
              <w:rPr>
                <w:rFonts w:ascii="Times New Roman" w:hAnsi="Times New Roman" w:cs="Times New Roman"/>
                <w:szCs w:val="18"/>
              </w:rPr>
              <w:t>, to provide a student</w:t>
            </w:r>
            <w:r w:rsidR="00866EF1" w:rsidRPr="00D34C51">
              <w:rPr>
                <w:rFonts w:ascii="Times New Roman" w:hAnsi="Times New Roman" w:cs="Times New Roman"/>
                <w:szCs w:val="18"/>
              </w:rPr>
              <w:t xml:space="preserve"> who is an English Learner, and has been in the Unit</w:t>
            </w:r>
            <w:r w:rsidR="00C16C2D" w:rsidRPr="00D34C51">
              <w:rPr>
                <w:rFonts w:ascii="Times New Roman" w:hAnsi="Times New Roman" w:cs="Times New Roman"/>
                <w:szCs w:val="18"/>
              </w:rPr>
              <w:t>ed States</w:t>
            </w:r>
            <w:r w:rsidR="00866EF1" w:rsidRPr="00D34C51">
              <w:rPr>
                <w:rFonts w:ascii="Times New Roman" w:hAnsi="Times New Roman" w:cs="Times New Roman"/>
                <w:szCs w:val="18"/>
              </w:rPr>
              <w:t xml:space="preserve"> for three years or less, or </w:t>
            </w:r>
            <w:r w:rsidR="00703876">
              <w:rPr>
                <w:rFonts w:ascii="Times New Roman" w:hAnsi="Times New Roman" w:cs="Times New Roman"/>
                <w:szCs w:val="18"/>
              </w:rPr>
              <w:t xml:space="preserve">a student that </w:t>
            </w:r>
            <w:r w:rsidR="00866EF1" w:rsidRPr="00D34C51">
              <w:rPr>
                <w:rFonts w:ascii="Times New Roman" w:hAnsi="Times New Roman" w:cs="Times New Roman"/>
                <w:szCs w:val="18"/>
              </w:rPr>
              <w:t>has an Individualized Education Program</w:t>
            </w:r>
            <w:r w:rsidR="009D6CD9">
              <w:rPr>
                <w:rFonts w:ascii="Times New Roman" w:hAnsi="Times New Roman" w:cs="Times New Roman"/>
                <w:szCs w:val="18"/>
              </w:rPr>
              <w:t xml:space="preserve"> with reading services</w:t>
            </w:r>
            <w:r w:rsidR="00E3367F" w:rsidRPr="00D34C51">
              <w:rPr>
                <w:rFonts w:ascii="Times New Roman" w:hAnsi="Times New Roman" w:cs="Times New Roman"/>
                <w:szCs w:val="18"/>
              </w:rPr>
              <w:t>.</w:t>
            </w:r>
          </w:p>
        </w:tc>
      </w:tr>
    </w:tbl>
    <w:p w14:paraId="24B1A7C0" w14:textId="36053550" w:rsidR="008C6CA1" w:rsidRPr="00165B51" w:rsidRDefault="00AF0F43" w:rsidP="00B3002F">
      <w:pPr>
        <w:pStyle w:val="NoSpacing"/>
        <w:rPr>
          <w:rFonts w:ascii="Times New Roman" w:hAnsi="Times New Roman" w:cs="Times New Roman"/>
          <w:b/>
        </w:rPr>
      </w:pPr>
      <w:r w:rsidRPr="00165B51">
        <w:rPr>
          <w:rFonts w:ascii="Times New Roman" w:hAnsi="Times New Roman" w:cs="Times New Roman"/>
          <w:b/>
        </w:rPr>
        <w:lastRenderedPageBreak/>
        <w:t>D</w:t>
      </w:r>
      <w:r w:rsidR="004B69F8" w:rsidRPr="00165B51">
        <w:rPr>
          <w:rFonts w:ascii="Times New Roman" w:hAnsi="Times New Roman" w:cs="Times New Roman"/>
          <w:b/>
        </w:rPr>
        <w:t xml:space="preserve">: </w:t>
      </w:r>
      <w:r w:rsidR="00165B51">
        <w:rPr>
          <w:rFonts w:ascii="Times New Roman" w:hAnsi="Times New Roman" w:cs="Times New Roman"/>
          <w:b/>
        </w:rPr>
        <w:t>Additional Comments</w:t>
      </w:r>
    </w:p>
    <w:p w14:paraId="4E7D2653" w14:textId="77777777" w:rsidR="00253EB2" w:rsidRDefault="00253EB2" w:rsidP="00B3002F">
      <w:pPr>
        <w:pStyle w:val="NoSpacing"/>
        <w:rPr>
          <w:rFonts w:ascii="Times New Roman" w:hAnsi="Times New Roman" w:cs="Times New Roman"/>
          <w:b/>
          <w:i/>
        </w:rPr>
      </w:pPr>
      <w:r>
        <w:rPr>
          <w:rFonts w:ascii="Times New Roman" w:hAnsi="Times New Roman" w:cs="Times New Roman"/>
          <w:b/>
          <w:i/>
        </w:rPr>
        <w:t xml:space="preserve">Comments/Results </w:t>
      </w:r>
      <w:r w:rsidR="00E44A3A">
        <w:rPr>
          <w:rFonts w:ascii="Times New Roman" w:hAnsi="Times New Roman" w:cs="Times New Roman"/>
          <w:b/>
          <w:i/>
        </w:rPr>
        <w:t>of Intervention</w:t>
      </w:r>
      <w:r>
        <w:rPr>
          <w:rFonts w:ascii="Times New Roman" w:hAnsi="Times New Roman" w:cs="Times New Roman"/>
          <w:b/>
          <w:i/>
        </w:rPr>
        <w:t>(s): __________________________________________________________________</w:t>
      </w:r>
      <w:r w:rsidR="008C6CA1">
        <w:rPr>
          <w:rFonts w:ascii="Times New Roman" w:hAnsi="Times New Roman" w:cs="Times New Roman"/>
          <w:b/>
          <w:i/>
        </w:rPr>
        <w:t>________________________________</w:t>
      </w:r>
    </w:p>
    <w:p w14:paraId="32342A20" w14:textId="77777777" w:rsidR="00253EB2" w:rsidRDefault="00253EB2" w:rsidP="00B3002F">
      <w:pPr>
        <w:pStyle w:val="NoSpacing"/>
        <w:rPr>
          <w:rFonts w:ascii="Times New Roman" w:hAnsi="Times New Roman" w:cs="Times New Roman"/>
          <w:b/>
          <w:i/>
        </w:rPr>
      </w:pPr>
    </w:p>
    <w:p w14:paraId="1640DDA7" w14:textId="77777777" w:rsidR="00253EB2" w:rsidRDefault="00253EB2" w:rsidP="00B3002F">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18402D8" w14:textId="77777777" w:rsidR="00253EB2" w:rsidRDefault="00253EB2" w:rsidP="00B3002F">
      <w:pPr>
        <w:pStyle w:val="NoSpacing"/>
        <w:rPr>
          <w:rFonts w:ascii="Times New Roman" w:hAnsi="Times New Roman" w:cs="Times New Roman"/>
          <w:b/>
          <w:i/>
        </w:rPr>
      </w:pPr>
    </w:p>
    <w:p w14:paraId="506DF4A1" w14:textId="77777777" w:rsidR="00253EB2" w:rsidRDefault="00253EB2" w:rsidP="00B3002F">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254EAE5D" w14:textId="77777777" w:rsidR="00253EB2" w:rsidRDefault="00253EB2" w:rsidP="00B3002F">
      <w:pPr>
        <w:pStyle w:val="NoSpacing"/>
        <w:rPr>
          <w:rFonts w:ascii="Times New Roman" w:hAnsi="Times New Roman" w:cs="Times New Roman"/>
          <w:b/>
          <w:i/>
        </w:rPr>
      </w:pPr>
    </w:p>
    <w:p w14:paraId="5683F283" w14:textId="77777777" w:rsidR="00253EB2" w:rsidRDefault="00253EB2" w:rsidP="00253EB2">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EFB656E" w14:textId="77777777" w:rsidR="00253EB2" w:rsidRDefault="00253EB2" w:rsidP="00253EB2">
      <w:pPr>
        <w:pStyle w:val="NoSpacing"/>
        <w:rPr>
          <w:rFonts w:ascii="Times New Roman" w:hAnsi="Times New Roman" w:cs="Times New Roman"/>
          <w:b/>
          <w:i/>
        </w:rPr>
      </w:pPr>
    </w:p>
    <w:p w14:paraId="2D6EFEA2" w14:textId="77777777" w:rsidR="00253EB2" w:rsidRPr="00253EB2" w:rsidRDefault="00253EB2" w:rsidP="00253EB2">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62B663E" w14:textId="77777777" w:rsidR="00253EB2" w:rsidRDefault="00253EB2" w:rsidP="00B3002F">
      <w:pPr>
        <w:pStyle w:val="NoSpacing"/>
        <w:rPr>
          <w:rFonts w:ascii="Times New Roman" w:hAnsi="Times New Roman" w:cs="Times New Roman"/>
          <w:b/>
          <w:i/>
        </w:rPr>
      </w:pPr>
    </w:p>
    <w:p w14:paraId="19FE26C0" w14:textId="77777777" w:rsidR="00253EB2" w:rsidRDefault="00253EB2" w:rsidP="00253EB2">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45DA43F8" w14:textId="77777777" w:rsidR="00D34C51" w:rsidRDefault="00D34C51" w:rsidP="00D34C51">
      <w:pPr>
        <w:pStyle w:val="NoSpacing"/>
        <w:rPr>
          <w:rFonts w:ascii="Times New Roman" w:hAnsi="Times New Roman" w:cs="Times New Roman"/>
          <w:b/>
          <w:i/>
        </w:rPr>
      </w:pPr>
    </w:p>
    <w:p w14:paraId="5056C833"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2C4B2133" w14:textId="77777777" w:rsidR="00D34C51" w:rsidRDefault="00D34C51" w:rsidP="00D34C51">
      <w:pPr>
        <w:pStyle w:val="NoSpacing"/>
        <w:rPr>
          <w:rFonts w:ascii="Times New Roman" w:hAnsi="Times New Roman" w:cs="Times New Roman"/>
          <w:b/>
          <w:i/>
        </w:rPr>
      </w:pPr>
    </w:p>
    <w:p w14:paraId="59455EBE"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5508839" w14:textId="77777777" w:rsidR="00D34C51" w:rsidRDefault="00D34C51" w:rsidP="00D34C51">
      <w:pPr>
        <w:pStyle w:val="NoSpacing"/>
        <w:rPr>
          <w:rFonts w:ascii="Times New Roman" w:hAnsi="Times New Roman" w:cs="Times New Roman"/>
          <w:b/>
          <w:i/>
        </w:rPr>
      </w:pPr>
    </w:p>
    <w:p w14:paraId="0D86CD73"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078466FC" w14:textId="77777777" w:rsidR="00D34C51" w:rsidRDefault="00D34C51" w:rsidP="00D34C51">
      <w:pPr>
        <w:pStyle w:val="NoSpacing"/>
        <w:rPr>
          <w:rFonts w:ascii="Times New Roman" w:hAnsi="Times New Roman" w:cs="Times New Roman"/>
          <w:b/>
          <w:i/>
        </w:rPr>
      </w:pPr>
    </w:p>
    <w:p w14:paraId="7D6F797B"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38945CC5" w14:textId="77777777" w:rsidR="00D34C51" w:rsidRDefault="00D34C51" w:rsidP="00D34C51">
      <w:pPr>
        <w:pStyle w:val="NoSpacing"/>
        <w:rPr>
          <w:rFonts w:ascii="Times New Roman" w:hAnsi="Times New Roman" w:cs="Times New Roman"/>
          <w:b/>
          <w:i/>
        </w:rPr>
      </w:pPr>
    </w:p>
    <w:p w14:paraId="2EB7B96D" w14:textId="77777777" w:rsidR="00D34C51" w:rsidRPr="00253EB2"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2AADE8D6" w14:textId="77777777" w:rsidR="00D34C51" w:rsidRDefault="00D34C51" w:rsidP="00253EB2">
      <w:pPr>
        <w:pStyle w:val="NoSpacing"/>
        <w:rPr>
          <w:rFonts w:ascii="Times New Roman" w:hAnsi="Times New Roman" w:cs="Times New Roman"/>
          <w:b/>
          <w:i/>
        </w:rPr>
      </w:pPr>
    </w:p>
    <w:p w14:paraId="46215F81" w14:textId="77777777" w:rsidR="00A34C1A" w:rsidRDefault="00A34C1A" w:rsidP="00A34C1A">
      <w:pPr>
        <w:pStyle w:val="NoSpacing"/>
        <w:rPr>
          <w:rFonts w:ascii="Times New Roman" w:hAnsi="Times New Roman" w:cs="Times New Roman"/>
          <w:b/>
          <w:i/>
        </w:rPr>
      </w:pPr>
    </w:p>
    <w:p w14:paraId="4D10A14B"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 xml:space="preserve">Comments/Concerns from Parent/Guardian: </w:t>
      </w:r>
    </w:p>
    <w:p w14:paraId="479863EA"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3C3DD675" w14:textId="77777777" w:rsidR="00D34C51" w:rsidRDefault="00D34C51" w:rsidP="00D34C51">
      <w:pPr>
        <w:pStyle w:val="NoSpacing"/>
        <w:rPr>
          <w:rFonts w:ascii="Times New Roman" w:hAnsi="Times New Roman" w:cs="Times New Roman"/>
          <w:b/>
          <w:i/>
        </w:rPr>
      </w:pPr>
    </w:p>
    <w:p w14:paraId="2B59272A"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64035E0" w14:textId="77777777" w:rsidR="00D34C51" w:rsidRDefault="00D34C51" w:rsidP="00D34C51">
      <w:pPr>
        <w:pStyle w:val="NoSpacing"/>
        <w:rPr>
          <w:rFonts w:ascii="Times New Roman" w:hAnsi="Times New Roman" w:cs="Times New Roman"/>
          <w:b/>
          <w:i/>
        </w:rPr>
      </w:pPr>
    </w:p>
    <w:p w14:paraId="385F8E05"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44D81FC5" w14:textId="77777777" w:rsidR="00D34C51" w:rsidRDefault="00D34C51" w:rsidP="00D34C51">
      <w:pPr>
        <w:pStyle w:val="NoSpacing"/>
        <w:rPr>
          <w:rFonts w:ascii="Times New Roman" w:hAnsi="Times New Roman" w:cs="Times New Roman"/>
          <w:b/>
          <w:i/>
        </w:rPr>
      </w:pPr>
    </w:p>
    <w:p w14:paraId="3247AD1F"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02C94EF7" w14:textId="77777777" w:rsidR="00D34C51" w:rsidRDefault="00D34C51" w:rsidP="00D34C51">
      <w:pPr>
        <w:pStyle w:val="NoSpacing"/>
        <w:rPr>
          <w:rFonts w:ascii="Times New Roman" w:hAnsi="Times New Roman" w:cs="Times New Roman"/>
          <w:b/>
          <w:i/>
        </w:rPr>
      </w:pPr>
    </w:p>
    <w:p w14:paraId="7FE6FEE4" w14:textId="77777777" w:rsidR="00D34C51" w:rsidRPr="00253EB2"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BCD74A1" w14:textId="77777777" w:rsidR="00D34C51" w:rsidRDefault="00D34C51" w:rsidP="00D34C51">
      <w:pPr>
        <w:pStyle w:val="NoSpacing"/>
        <w:rPr>
          <w:rFonts w:ascii="Times New Roman" w:hAnsi="Times New Roman" w:cs="Times New Roman"/>
          <w:b/>
          <w:i/>
        </w:rPr>
      </w:pPr>
    </w:p>
    <w:p w14:paraId="7400225F"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3C94021" w14:textId="77777777" w:rsidR="00D34C51" w:rsidRDefault="00D34C51" w:rsidP="00D34C51">
      <w:pPr>
        <w:pStyle w:val="NoSpacing"/>
        <w:rPr>
          <w:rFonts w:ascii="Times New Roman" w:hAnsi="Times New Roman" w:cs="Times New Roman"/>
          <w:b/>
          <w:i/>
        </w:rPr>
      </w:pPr>
    </w:p>
    <w:p w14:paraId="44338734"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07D6B6ED" w14:textId="77777777" w:rsidR="00D34C51" w:rsidRDefault="00D34C51" w:rsidP="00D34C51">
      <w:pPr>
        <w:pStyle w:val="NoSpacing"/>
        <w:rPr>
          <w:rFonts w:ascii="Times New Roman" w:hAnsi="Times New Roman" w:cs="Times New Roman"/>
          <w:b/>
          <w:i/>
        </w:rPr>
      </w:pPr>
    </w:p>
    <w:p w14:paraId="53345E30"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B0E4B34" w14:textId="77777777" w:rsidR="00D34C51" w:rsidRDefault="00D34C51" w:rsidP="00D34C51">
      <w:pPr>
        <w:pStyle w:val="NoSpacing"/>
        <w:rPr>
          <w:rFonts w:ascii="Times New Roman" w:hAnsi="Times New Roman" w:cs="Times New Roman"/>
          <w:b/>
          <w:i/>
        </w:rPr>
      </w:pPr>
    </w:p>
    <w:p w14:paraId="0E67D5B9"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407EC6CA" w14:textId="77777777" w:rsidR="00D34C51" w:rsidRDefault="00D34C51" w:rsidP="00D34C51">
      <w:pPr>
        <w:pStyle w:val="NoSpacing"/>
        <w:rPr>
          <w:rFonts w:ascii="Times New Roman" w:hAnsi="Times New Roman" w:cs="Times New Roman"/>
          <w:b/>
          <w:i/>
        </w:rPr>
      </w:pPr>
    </w:p>
    <w:p w14:paraId="5A9D1025"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6813056" w14:textId="77777777" w:rsidR="00D34C51" w:rsidRDefault="00D34C51" w:rsidP="00D34C51">
      <w:pPr>
        <w:pStyle w:val="NoSpacing"/>
        <w:rPr>
          <w:rFonts w:ascii="Times New Roman" w:hAnsi="Times New Roman" w:cs="Times New Roman"/>
          <w:b/>
          <w:i/>
        </w:rPr>
      </w:pPr>
    </w:p>
    <w:p w14:paraId="3528255D" w14:textId="77777777" w:rsidR="00D34C51" w:rsidRPr="00253EB2"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FFD2211" w14:textId="77777777" w:rsidR="00D34C51" w:rsidRDefault="00D34C51" w:rsidP="00483336">
      <w:pPr>
        <w:pStyle w:val="NoSpacing"/>
        <w:rPr>
          <w:rFonts w:ascii="Times New Roman" w:hAnsi="Times New Roman" w:cs="Times New Roman"/>
          <w:b/>
          <w:i/>
        </w:rPr>
      </w:pPr>
    </w:p>
    <w:p w14:paraId="37808EE6" w14:textId="24DE3967" w:rsidR="00175796" w:rsidRDefault="00AF0F43" w:rsidP="00483336">
      <w:pPr>
        <w:pStyle w:val="NoSpacing"/>
        <w:rPr>
          <w:rFonts w:ascii="Times New Roman" w:hAnsi="Times New Roman" w:cs="Times New Roman"/>
          <w:b/>
          <w:i/>
        </w:rPr>
      </w:pPr>
      <w:r>
        <w:rPr>
          <w:rFonts w:ascii="Times New Roman" w:hAnsi="Times New Roman" w:cs="Times New Roman"/>
          <w:b/>
          <w:i/>
        </w:rPr>
        <w:t>On-Track Date</w:t>
      </w:r>
      <w:r w:rsidR="00A52598">
        <w:rPr>
          <w:rFonts w:ascii="Times New Roman" w:hAnsi="Times New Roman" w:cs="Times New Roman"/>
          <w:b/>
          <w:i/>
        </w:rPr>
        <w:t xml:space="preserve"> (Student has either tested on track on the </w:t>
      </w:r>
      <w:r w:rsidR="000527B5">
        <w:rPr>
          <w:rFonts w:ascii="Times New Roman" w:hAnsi="Times New Roman" w:cs="Times New Roman"/>
          <w:b/>
          <w:i/>
        </w:rPr>
        <w:t>fall reading diagnostic or scored proficient or higher on Ohio’s grade 3 English Language Arts test)</w:t>
      </w:r>
      <w:r w:rsidR="00175796" w:rsidRPr="00175796">
        <w:rPr>
          <w:rFonts w:ascii="Times New Roman" w:hAnsi="Times New Roman" w:cs="Times New Roman"/>
          <w:b/>
          <w:i/>
        </w:rPr>
        <w:t xml:space="preserve">: </w:t>
      </w:r>
    </w:p>
    <w:p w14:paraId="59F6DD94" w14:textId="77777777" w:rsidR="00175796" w:rsidRDefault="00175796" w:rsidP="00483336">
      <w:pPr>
        <w:pStyle w:val="NoSpacing"/>
        <w:rPr>
          <w:rFonts w:ascii="Times New Roman" w:hAnsi="Times New Roman" w:cs="Times New Roman"/>
          <w:b/>
          <w:i/>
        </w:rPr>
      </w:pPr>
    </w:p>
    <w:p w14:paraId="70D89C7F" w14:textId="5FB4EABD" w:rsidR="00432591" w:rsidRDefault="00483336" w:rsidP="00483336">
      <w:pPr>
        <w:pStyle w:val="NoSpacing"/>
        <w:rPr>
          <w:rFonts w:ascii="Times New Roman" w:hAnsi="Times New Roman" w:cs="Times New Roman"/>
          <w:b/>
          <w:i/>
        </w:rPr>
        <w:sectPr w:rsidR="00432591" w:rsidSect="00D87B75">
          <w:footerReference w:type="default" r:id="rId14"/>
          <w:type w:val="continuous"/>
          <w:pgSz w:w="12240" w:h="15840"/>
          <w:pgMar w:top="720" w:right="720" w:bottom="720" w:left="720" w:header="720" w:footer="720" w:gutter="0"/>
          <w:cols w:space="720"/>
          <w:docGrid w:linePitch="360"/>
        </w:sectPr>
      </w:pPr>
      <w:r w:rsidRPr="00175796">
        <w:rPr>
          <w:rFonts w:ascii="Times New Roman" w:hAnsi="Times New Roman" w:cs="Times New Roman"/>
          <w:b/>
          <w:i/>
        </w:rPr>
        <w:t>__________________________________________________________________________________________________</w:t>
      </w:r>
    </w:p>
    <w:p w14:paraId="40F89E29" w14:textId="77777777" w:rsidR="003102ED" w:rsidRDefault="003102ED" w:rsidP="00483336">
      <w:pPr>
        <w:pStyle w:val="NoSpacing"/>
        <w:rPr>
          <w:rFonts w:ascii="Times New Roman" w:hAnsi="Times New Roman" w:cs="Times New Roman"/>
          <w:b/>
          <w:i/>
        </w:rPr>
        <w:sectPr w:rsidR="003102ED" w:rsidSect="00D87B75">
          <w:type w:val="continuous"/>
          <w:pgSz w:w="12240" w:h="15840"/>
          <w:pgMar w:top="720" w:right="720" w:bottom="720" w:left="720" w:header="720" w:footer="720" w:gutter="0"/>
          <w:cols w:space="720"/>
          <w:docGrid w:linePitch="360"/>
        </w:sectPr>
      </w:pPr>
    </w:p>
    <w:p w14:paraId="6ABE6673" w14:textId="59B5FF04" w:rsidR="00AF0F43" w:rsidRPr="00165B51" w:rsidRDefault="00D34C51" w:rsidP="00165B51">
      <w:pPr>
        <w:rPr>
          <w:rFonts w:ascii="Times New Roman" w:hAnsi="Times New Roman" w:cs="Times New Roman"/>
          <w:b/>
          <w:i/>
        </w:rPr>
      </w:pPr>
      <w:r w:rsidRPr="00165B51">
        <w:rPr>
          <w:rFonts w:ascii="Times New Roman" w:hAnsi="Times New Roman" w:cs="Times New Roman"/>
          <w:b/>
          <w:i/>
        </w:rPr>
        <w:br w:type="page"/>
      </w:r>
      <w:r w:rsidR="00AF0F43" w:rsidRPr="00165B51">
        <w:rPr>
          <w:rFonts w:ascii="Times New Roman" w:hAnsi="Times New Roman" w:cs="Times New Roman"/>
          <w:b/>
          <w:i/>
        </w:rPr>
        <w:lastRenderedPageBreak/>
        <w:t>E: Statement Pertaining to Retention under th</w:t>
      </w:r>
      <w:r w:rsidR="00165B51" w:rsidRPr="00165B51">
        <w:rPr>
          <w:rFonts w:ascii="Times New Roman" w:hAnsi="Times New Roman" w:cs="Times New Roman"/>
          <w:b/>
          <w:i/>
        </w:rPr>
        <w:t>e Third Grade Reading Guarantee</w:t>
      </w:r>
    </w:p>
    <w:p w14:paraId="33CB7FFB" w14:textId="2AA1D0E2" w:rsidR="00E0357A" w:rsidRPr="00EB7A8A" w:rsidRDefault="00E0357A" w:rsidP="00B3002F">
      <w:pPr>
        <w:pStyle w:val="NoSpacing"/>
        <w:rPr>
          <w:rFonts w:ascii="Times New Roman" w:hAnsi="Times New Roman" w:cs="Times New Roman"/>
        </w:rPr>
      </w:pPr>
      <w:r w:rsidRPr="00EB7A8A">
        <w:rPr>
          <w:rFonts w:ascii="Times New Roman" w:hAnsi="Times New Roman" w:cs="Times New Roman"/>
        </w:rPr>
        <w:t xml:space="preserve">If the student does not attain the designated promotion score on the </w:t>
      </w:r>
      <w:r w:rsidR="00145BF9" w:rsidRPr="00EB7A8A">
        <w:rPr>
          <w:rFonts w:ascii="Times New Roman" w:hAnsi="Times New Roman" w:cs="Times New Roman"/>
        </w:rPr>
        <w:t xml:space="preserve">Ohio State Test for </w:t>
      </w:r>
      <w:r w:rsidRPr="00EB7A8A">
        <w:rPr>
          <w:rFonts w:ascii="Times New Roman" w:hAnsi="Times New Roman" w:cs="Times New Roman"/>
        </w:rPr>
        <w:t>grade 3 English language arts, the student will be retained in third grade unless the student meets one of the following exemptions (if the student is exempt, mark the exemption that that student qualifies for):</w:t>
      </w:r>
    </w:p>
    <w:p w14:paraId="0119EB3C" w14:textId="7A4C9024" w:rsidR="00E0357A" w:rsidRDefault="00E0357A" w:rsidP="00A4266D">
      <w:pPr>
        <w:pStyle w:val="NoSpacing"/>
        <w:ind w:left="720" w:hanging="720"/>
        <w:rPr>
          <w:rFonts w:ascii="Times New Roman" w:hAnsi="Times New Roman" w:cs="Times New Roman"/>
        </w:rPr>
      </w:pPr>
      <w:r>
        <w:rPr>
          <w:rFonts w:ascii="Times New Roman" w:hAnsi="Times New Roman" w:cs="Times New Roman"/>
          <w:b/>
          <w:i/>
        </w:rPr>
        <w:t>____</w:t>
      </w:r>
      <w:r>
        <w:rPr>
          <w:rFonts w:ascii="Times New Roman" w:hAnsi="Times New Roman" w:cs="Times New Roman"/>
          <w:b/>
          <w:i/>
        </w:rPr>
        <w:tab/>
      </w:r>
      <w:r w:rsidRPr="00A4266D">
        <w:rPr>
          <w:rFonts w:ascii="Times New Roman" w:hAnsi="Times New Roman" w:cs="Times New Roman"/>
        </w:rPr>
        <w:t>Student is an English learner enrolled in U.S. schools for less than three full school years and with less than three years of instruction in an English as a second language program;</w:t>
      </w:r>
    </w:p>
    <w:p w14:paraId="3F236D7A" w14:textId="77777777" w:rsidR="00E0357A" w:rsidRPr="00A4266D" w:rsidRDefault="00E0357A" w:rsidP="00A4266D">
      <w:pPr>
        <w:pStyle w:val="NoSpacing"/>
        <w:ind w:left="720" w:hanging="720"/>
        <w:rPr>
          <w:rFonts w:ascii="Times New Roman" w:hAnsi="Times New Roman" w:cs="Times New Roman"/>
        </w:rPr>
      </w:pPr>
    </w:p>
    <w:p w14:paraId="66429E6D" w14:textId="509AA0EF" w:rsidR="00E0357A"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Student’s IEP specifically exempts the student from retention under the Third Grade Reading Guarantee;</w:t>
      </w:r>
    </w:p>
    <w:p w14:paraId="4D2BA4E8" w14:textId="77777777" w:rsidR="00E0357A" w:rsidRPr="00A4266D" w:rsidRDefault="00E0357A" w:rsidP="00A4266D">
      <w:pPr>
        <w:pStyle w:val="NoSpacing"/>
        <w:ind w:left="720" w:hanging="720"/>
        <w:rPr>
          <w:rFonts w:ascii="Times New Roman" w:hAnsi="Times New Roman" w:cs="Times New Roman"/>
        </w:rPr>
      </w:pPr>
    </w:p>
    <w:p w14:paraId="21B24F58" w14:textId="50B8ED57" w:rsidR="00E0357A" w:rsidRPr="00A4266D"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 has demon</w:t>
      </w:r>
      <w:r w:rsidR="005C18A5">
        <w:rPr>
          <w:rFonts w:ascii="Times New Roman" w:hAnsi="Times New Roman" w:cs="Times New Roman"/>
        </w:rPr>
        <w:t xml:space="preserve">strated reading competency on an </w:t>
      </w:r>
      <w:r w:rsidRPr="00A4266D">
        <w:rPr>
          <w:rFonts w:ascii="Times New Roman" w:hAnsi="Times New Roman" w:cs="Times New Roman"/>
        </w:rPr>
        <w:t>alternative reading assessment</w:t>
      </w:r>
      <w:r w:rsidR="005C18A5">
        <w:rPr>
          <w:rFonts w:ascii="Times New Roman" w:hAnsi="Times New Roman" w:cs="Times New Roman"/>
        </w:rPr>
        <w:t xml:space="preserve"> approved by the Department of Education</w:t>
      </w:r>
      <w:r w:rsidR="00145BF9">
        <w:rPr>
          <w:rFonts w:ascii="Times New Roman" w:hAnsi="Times New Roman" w:cs="Times New Roman"/>
        </w:rPr>
        <w:t>;</w:t>
      </w:r>
    </w:p>
    <w:p w14:paraId="571CD2FB" w14:textId="4E5D8B72" w:rsidR="00E0357A"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ab/>
        <w:t xml:space="preserve">Name of </w:t>
      </w:r>
      <w:proofErr w:type="gramStart"/>
      <w:r w:rsidRPr="00A4266D">
        <w:rPr>
          <w:rFonts w:ascii="Times New Roman" w:hAnsi="Times New Roman" w:cs="Times New Roman"/>
        </w:rPr>
        <w:t>Assessment:_</w:t>
      </w:r>
      <w:proofErr w:type="gramEnd"/>
      <w:r w:rsidRPr="00A4266D">
        <w:rPr>
          <w:rFonts w:ascii="Times New Roman" w:hAnsi="Times New Roman" w:cs="Times New Roman"/>
        </w:rPr>
        <w:t>_____________________</w:t>
      </w:r>
      <w:r w:rsidRPr="00A4266D">
        <w:rPr>
          <w:rFonts w:ascii="Times New Roman" w:hAnsi="Times New Roman" w:cs="Times New Roman"/>
        </w:rPr>
        <w:tab/>
        <w:t>Score:_________</w:t>
      </w:r>
      <w:r w:rsidRPr="00A4266D">
        <w:rPr>
          <w:rFonts w:ascii="Times New Roman" w:hAnsi="Times New Roman" w:cs="Times New Roman"/>
        </w:rPr>
        <w:tab/>
        <w:t>Date:_________</w:t>
      </w:r>
    </w:p>
    <w:p w14:paraId="1E622BFB" w14:textId="77777777" w:rsidR="00E0357A" w:rsidRPr="00A4266D" w:rsidRDefault="00E0357A" w:rsidP="00A4266D">
      <w:pPr>
        <w:pStyle w:val="NoSpacing"/>
        <w:ind w:left="720" w:hanging="720"/>
        <w:rPr>
          <w:rFonts w:ascii="Times New Roman" w:hAnsi="Times New Roman" w:cs="Times New Roman"/>
        </w:rPr>
      </w:pPr>
    </w:p>
    <w:p w14:paraId="7846C76D" w14:textId="094DD177" w:rsidR="00E0357A"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Student’s IEP show</w:t>
      </w:r>
      <w:r w:rsidR="005C18A5">
        <w:rPr>
          <w:rFonts w:ascii="Times New Roman" w:hAnsi="Times New Roman" w:cs="Times New Roman"/>
        </w:rPr>
        <w:t>s</w:t>
      </w:r>
      <w:r w:rsidRPr="00A4266D">
        <w:rPr>
          <w:rFonts w:ascii="Times New Roman" w:hAnsi="Times New Roman" w:cs="Times New Roman"/>
        </w:rPr>
        <w:t xml:space="preserve"> that the student has received intensive remediation in reading for at least two </w:t>
      </w:r>
      <w:r w:rsidR="005C18A5">
        <w:rPr>
          <w:rFonts w:ascii="Times New Roman" w:hAnsi="Times New Roman" w:cs="Times New Roman"/>
        </w:rPr>
        <w:t xml:space="preserve">school </w:t>
      </w:r>
      <w:r w:rsidRPr="00A4266D">
        <w:rPr>
          <w:rFonts w:ascii="Times New Roman" w:hAnsi="Times New Roman" w:cs="Times New Roman"/>
        </w:rPr>
        <w:t>years and the student was previously retained in any of grades Kindergarten through grade 3;</w:t>
      </w:r>
    </w:p>
    <w:p w14:paraId="373DEB8A" w14:textId="77777777" w:rsidR="00E0357A" w:rsidRPr="00A4266D" w:rsidRDefault="00E0357A" w:rsidP="00A4266D">
      <w:pPr>
        <w:pStyle w:val="NoSpacing"/>
        <w:ind w:left="720" w:hanging="720"/>
        <w:rPr>
          <w:rFonts w:ascii="Times New Roman" w:hAnsi="Times New Roman" w:cs="Times New Roman"/>
        </w:rPr>
      </w:pPr>
    </w:p>
    <w:p w14:paraId="1F11B20B" w14:textId="233DE080" w:rsidR="00E0357A" w:rsidRPr="00A4266D"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 has received intensive remediation in reading for at least two school years and was previously retained in any of grades Kindergarten through grade 3.**</w:t>
      </w:r>
    </w:p>
    <w:p w14:paraId="26C57AC7" w14:textId="3DF01A08" w:rsidR="00E0357A" w:rsidRPr="00A4266D"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ab/>
        <w:t>**A student that is promoted under this exemption must continue to receive intensive reading instruction in grade four. This instruction shall include an altered instructional day that includes specialized, diagnostic information and specific, research-based reading strategies for the student that have been successful in improving reading among low-performing readers.</w:t>
      </w:r>
    </w:p>
    <w:p w14:paraId="7C1F267B" w14:textId="77777777" w:rsidR="00BA6429" w:rsidRDefault="00BA6429" w:rsidP="00B3002F">
      <w:pPr>
        <w:pStyle w:val="NoSpacing"/>
        <w:rPr>
          <w:rFonts w:ascii="Times New Roman" w:hAnsi="Times New Roman" w:cs="Times New Roman"/>
          <w:b/>
          <w:i/>
        </w:rPr>
      </w:pPr>
    </w:p>
    <w:p w14:paraId="0BA2C52D" w14:textId="27D2AC33" w:rsidR="00AF0F43" w:rsidRDefault="00AF0F43" w:rsidP="00B3002F">
      <w:pPr>
        <w:pStyle w:val="NoSpacing"/>
        <w:rPr>
          <w:rFonts w:ascii="Times New Roman" w:hAnsi="Times New Roman" w:cs="Times New Roman"/>
          <w:b/>
        </w:rPr>
      </w:pPr>
      <w:r>
        <w:rPr>
          <w:rFonts w:ascii="Times New Roman" w:hAnsi="Times New Roman" w:cs="Times New Roman"/>
          <w:b/>
        </w:rPr>
        <w:t xml:space="preserve">F: Parent/Guardian </w:t>
      </w:r>
      <w:r w:rsidR="00EB7A8A">
        <w:rPr>
          <w:rFonts w:ascii="Times New Roman" w:hAnsi="Times New Roman" w:cs="Times New Roman"/>
          <w:b/>
        </w:rPr>
        <w:t xml:space="preserve">and Teacher </w:t>
      </w:r>
      <w:r>
        <w:rPr>
          <w:rFonts w:ascii="Times New Roman" w:hAnsi="Times New Roman" w:cs="Times New Roman"/>
          <w:b/>
        </w:rPr>
        <w:t>Involvement</w:t>
      </w:r>
    </w:p>
    <w:p w14:paraId="5FA2A548" w14:textId="77777777" w:rsidR="00AF0F43" w:rsidRDefault="00AF0F43" w:rsidP="00B3002F">
      <w:pPr>
        <w:pStyle w:val="NoSpacing"/>
        <w:rPr>
          <w:rFonts w:ascii="Times New Roman" w:hAnsi="Times New Roman" w:cs="Times New Roman"/>
          <w:b/>
        </w:rPr>
      </w:pPr>
    </w:p>
    <w:p w14:paraId="7DABB61C" w14:textId="36300202" w:rsidR="00AF0F43" w:rsidRDefault="00AF0F43" w:rsidP="00B3002F">
      <w:pPr>
        <w:pStyle w:val="NoSpacing"/>
        <w:rPr>
          <w:rFonts w:ascii="Times New Roman" w:hAnsi="Times New Roman" w:cs="Times New Roman"/>
          <w:b/>
        </w:rPr>
      </w:pPr>
      <w:r>
        <w:rPr>
          <w:rFonts w:ascii="Times New Roman" w:hAnsi="Times New Roman" w:cs="Times New Roman"/>
          <w:b/>
        </w:rPr>
        <w:t xml:space="preserve">I, ________________________________________________________(Parent(s)/Guardian(s) Name) have been involved in the development of this Reading Improvement and Monitoring Plan. I understand that my child will be receiving academic support in the area of reading during regular schools hours to assist my child to read at grade level. </w:t>
      </w:r>
      <w:r w:rsidR="007440DC">
        <w:rPr>
          <w:rFonts w:ascii="Times New Roman" w:hAnsi="Times New Roman" w:cs="Times New Roman"/>
          <w:b/>
        </w:rPr>
        <w:t>I understand that if my child does not attain the designated promotion s</w:t>
      </w:r>
      <w:r w:rsidR="00A4266D">
        <w:rPr>
          <w:rFonts w:ascii="Times New Roman" w:hAnsi="Times New Roman" w:cs="Times New Roman"/>
          <w:b/>
        </w:rPr>
        <w:t>core on</w:t>
      </w:r>
      <w:r w:rsidR="007440DC">
        <w:rPr>
          <w:rFonts w:ascii="Times New Roman" w:hAnsi="Times New Roman" w:cs="Times New Roman"/>
          <w:b/>
        </w:rPr>
        <w:t xml:space="preserve"> the grade 3 English language arts test, and my </w:t>
      </w:r>
      <w:r w:rsidR="00703876">
        <w:rPr>
          <w:rFonts w:ascii="Times New Roman" w:hAnsi="Times New Roman" w:cs="Times New Roman"/>
          <w:b/>
        </w:rPr>
        <w:t>child</w:t>
      </w:r>
      <w:r w:rsidR="007440DC">
        <w:rPr>
          <w:rFonts w:ascii="Times New Roman" w:hAnsi="Times New Roman" w:cs="Times New Roman"/>
          <w:b/>
        </w:rPr>
        <w:t xml:space="preserve"> does not qualify for an exemption to retention, my child will be retained in third grade</w:t>
      </w:r>
      <w:r w:rsidR="00A4266D">
        <w:rPr>
          <w:rFonts w:ascii="Times New Roman" w:hAnsi="Times New Roman" w:cs="Times New Roman"/>
          <w:b/>
        </w:rPr>
        <w:t xml:space="preserve"> and provided intensive intervention in reading</w:t>
      </w:r>
      <w:r w:rsidR="007440DC">
        <w:rPr>
          <w:rFonts w:ascii="Times New Roman" w:hAnsi="Times New Roman" w:cs="Times New Roman"/>
          <w:b/>
        </w:rPr>
        <w:t>.</w:t>
      </w:r>
    </w:p>
    <w:p w14:paraId="3F765326" w14:textId="3B6F64FA" w:rsidR="00AF0F43" w:rsidRDefault="00AF0F43" w:rsidP="00B3002F">
      <w:pPr>
        <w:pStyle w:val="NoSpacing"/>
        <w:rPr>
          <w:rFonts w:ascii="Times New Roman" w:hAnsi="Times New Roman" w:cs="Times New Roman"/>
          <w:b/>
        </w:rPr>
      </w:pPr>
    </w:p>
    <w:p w14:paraId="66D05AFF" w14:textId="56C0B1C8" w:rsidR="00AF0F43" w:rsidRDefault="00AF0F43" w:rsidP="00AF0F43">
      <w:pPr>
        <w:pStyle w:val="NoSpacing"/>
        <w:rPr>
          <w:rFonts w:ascii="Times New Roman" w:hAnsi="Times New Roman" w:cs="Times New Roman"/>
          <w:b/>
          <w:i/>
        </w:rPr>
      </w:pPr>
      <w:r>
        <w:rPr>
          <w:rFonts w:ascii="Times New Roman" w:hAnsi="Times New Roman" w:cs="Times New Roman"/>
          <w:b/>
          <w:i/>
        </w:rPr>
        <w:t>_______________________________________</w:t>
      </w:r>
      <w:r>
        <w:rPr>
          <w:rFonts w:ascii="Times New Roman" w:hAnsi="Times New Roman" w:cs="Times New Roman"/>
          <w:b/>
          <w:i/>
        </w:rPr>
        <w:tab/>
      </w:r>
      <w:r>
        <w:rPr>
          <w:rFonts w:ascii="Times New Roman" w:hAnsi="Times New Roman" w:cs="Times New Roman"/>
          <w:b/>
          <w:i/>
        </w:rPr>
        <w:tab/>
        <w:t xml:space="preserve">___________________         </w:t>
      </w:r>
    </w:p>
    <w:p w14:paraId="623FD5F5" w14:textId="1B7AF2C8" w:rsidR="00AF0F43" w:rsidRDefault="00AF0F43" w:rsidP="00AF0F43">
      <w:pPr>
        <w:pStyle w:val="NoSpacing"/>
        <w:rPr>
          <w:rFonts w:ascii="Times New Roman" w:hAnsi="Times New Roman" w:cs="Times New Roman"/>
          <w:b/>
          <w:i/>
        </w:rPr>
      </w:pPr>
      <w:r>
        <w:rPr>
          <w:rFonts w:ascii="Times New Roman" w:hAnsi="Times New Roman" w:cs="Times New Roman"/>
          <w:b/>
          <w:i/>
        </w:rPr>
        <w:t xml:space="preserve">Parent/Guardian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Date         </w:t>
      </w:r>
      <w:r>
        <w:rPr>
          <w:rFonts w:ascii="Times New Roman" w:hAnsi="Times New Roman" w:cs="Times New Roman"/>
          <w:b/>
          <w:i/>
        </w:rPr>
        <w:tab/>
        <w:t xml:space="preserve">                    </w:t>
      </w:r>
    </w:p>
    <w:p w14:paraId="7E7300F2" w14:textId="77777777" w:rsidR="00AF0F43" w:rsidRDefault="00AF0F43" w:rsidP="00B3002F">
      <w:pPr>
        <w:pStyle w:val="NoSpacing"/>
        <w:rPr>
          <w:rFonts w:ascii="Times New Roman" w:hAnsi="Times New Roman" w:cs="Times New Roman"/>
          <w:b/>
        </w:rPr>
      </w:pPr>
    </w:p>
    <w:p w14:paraId="0065E8AB" w14:textId="19931FC7" w:rsidR="00AF0F43" w:rsidRDefault="00AF0F43" w:rsidP="00B3002F">
      <w:pPr>
        <w:pStyle w:val="NoSpacing"/>
        <w:rPr>
          <w:rFonts w:ascii="Times New Roman" w:hAnsi="Times New Roman" w:cs="Times New Roman"/>
          <w:b/>
        </w:rPr>
      </w:pPr>
      <w:r>
        <w:rPr>
          <w:rFonts w:ascii="Times New Roman" w:hAnsi="Times New Roman" w:cs="Times New Roman"/>
          <w:b/>
        </w:rPr>
        <w:t>I, ___________________________</w:t>
      </w:r>
      <w:r w:rsidR="00EB7A8A">
        <w:rPr>
          <w:rFonts w:ascii="Times New Roman" w:hAnsi="Times New Roman" w:cs="Times New Roman"/>
          <w:b/>
        </w:rPr>
        <w:t>_____________________________ (teacher of r</w:t>
      </w:r>
      <w:r>
        <w:rPr>
          <w:rFonts w:ascii="Times New Roman" w:hAnsi="Times New Roman" w:cs="Times New Roman"/>
          <w:b/>
        </w:rPr>
        <w:t>ecord) have been involved in the development of this Reading Improvement and Monit</w:t>
      </w:r>
      <w:r w:rsidR="00D03070">
        <w:rPr>
          <w:rFonts w:ascii="Times New Roman" w:hAnsi="Times New Roman" w:cs="Times New Roman"/>
          <w:b/>
        </w:rPr>
        <w:t>oring Plan. I understand that I</w:t>
      </w:r>
      <w:r w:rsidR="00D34C51">
        <w:rPr>
          <w:rFonts w:ascii="Times New Roman" w:hAnsi="Times New Roman" w:cs="Times New Roman"/>
          <w:b/>
        </w:rPr>
        <w:t>, or another designated teacher (signed below),</w:t>
      </w:r>
      <w:r w:rsidR="00D03070">
        <w:rPr>
          <w:rFonts w:ascii="Times New Roman" w:hAnsi="Times New Roman" w:cs="Times New Roman"/>
          <w:b/>
        </w:rPr>
        <w:t xml:space="preserve"> </w:t>
      </w:r>
      <w:r>
        <w:rPr>
          <w:rFonts w:ascii="Times New Roman" w:hAnsi="Times New Roman" w:cs="Times New Roman"/>
          <w:b/>
        </w:rPr>
        <w:t>will be providing research-based academic support in the area of reading during regular school hours to assist this student to read at grade level. I will conduct ongoing analysis of this student’s reading progress</w:t>
      </w:r>
      <w:r w:rsidR="00145BF9">
        <w:rPr>
          <w:rFonts w:ascii="Times New Roman" w:hAnsi="Times New Roman" w:cs="Times New Roman"/>
          <w:b/>
        </w:rPr>
        <w:t xml:space="preserve"> and share this progress with the above signed parent/guardian</w:t>
      </w:r>
      <w:r w:rsidR="00B03002">
        <w:rPr>
          <w:rFonts w:ascii="Times New Roman" w:hAnsi="Times New Roman" w:cs="Times New Roman"/>
          <w:b/>
        </w:rPr>
        <w:t>.</w:t>
      </w:r>
      <w:r w:rsidR="00D03070">
        <w:rPr>
          <w:rFonts w:ascii="Times New Roman" w:hAnsi="Times New Roman" w:cs="Times New Roman"/>
          <w:b/>
        </w:rPr>
        <w:t xml:space="preserve"> </w:t>
      </w:r>
    </w:p>
    <w:p w14:paraId="4EB3B5D4" w14:textId="77777777" w:rsidR="00B03002" w:rsidRPr="00A4266D" w:rsidRDefault="00B03002" w:rsidP="00B3002F">
      <w:pPr>
        <w:pStyle w:val="NoSpacing"/>
        <w:rPr>
          <w:rFonts w:ascii="Times New Roman" w:hAnsi="Times New Roman" w:cs="Times New Roman"/>
          <w:b/>
        </w:rPr>
      </w:pPr>
    </w:p>
    <w:p w14:paraId="52143B89" w14:textId="3971184E" w:rsidR="00253EB2" w:rsidRDefault="00253EB2" w:rsidP="00B3002F">
      <w:pPr>
        <w:pStyle w:val="NoSpacing"/>
        <w:rPr>
          <w:rFonts w:ascii="Times New Roman" w:hAnsi="Times New Roman" w:cs="Times New Roman"/>
          <w:b/>
          <w:i/>
        </w:rPr>
      </w:pPr>
      <w:r>
        <w:rPr>
          <w:rFonts w:ascii="Times New Roman" w:hAnsi="Times New Roman" w:cs="Times New Roman"/>
          <w:b/>
          <w:i/>
        </w:rPr>
        <w:t>_______________________________________</w:t>
      </w:r>
      <w:r>
        <w:rPr>
          <w:rFonts w:ascii="Times New Roman" w:hAnsi="Times New Roman" w:cs="Times New Roman"/>
          <w:b/>
          <w:i/>
        </w:rPr>
        <w:tab/>
      </w:r>
      <w:r>
        <w:rPr>
          <w:rFonts w:ascii="Times New Roman" w:hAnsi="Times New Roman" w:cs="Times New Roman"/>
          <w:b/>
          <w:i/>
        </w:rPr>
        <w:tab/>
        <w:t>____________</w:t>
      </w:r>
      <w:r w:rsidR="00B60269">
        <w:rPr>
          <w:rFonts w:ascii="Times New Roman" w:hAnsi="Times New Roman" w:cs="Times New Roman"/>
          <w:b/>
          <w:i/>
        </w:rPr>
        <w:t xml:space="preserve">_______ </w:t>
      </w:r>
      <w:r w:rsidR="00B60269">
        <w:rPr>
          <w:rFonts w:ascii="Times New Roman" w:hAnsi="Times New Roman" w:cs="Times New Roman"/>
          <w:b/>
          <w:i/>
        </w:rPr>
        <w:tab/>
        <w:t xml:space="preserve">       </w:t>
      </w:r>
    </w:p>
    <w:p w14:paraId="6D3CE489" w14:textId="2110CD94" w:rsidR="00253EB2" w:rsidRDefault="00253EB2" w:rsidP="00B3002F">
      <w:pPr>
        <w:pStyle w:val="NoSpacing"/>
        <w:rPr>
          <w:rFonts w:ascii="Times New Roman" w:hAnsi="Times New Roman" w:cs="Times New Roman"/>
          <w:b/>
          <w:i/>
        </w:rPr>
      </w:pPr>
      <w:r>
        <w:rPr>
          <w:rFonts w:ascii="Times New Roman" w:hAnsi="Times New Roman" w:cs="Times New Roman"/>
          <w:b/>
          <w:i/>
        </w:rPr>
        <w:t>Teacher</w:t>
      </w:r>
      <w:r w:rsidR="00EB7A8A">
        <w:rPr>
          <w:rFonts w:ascii="Times New Roman" w:hAnsi="Times New Roman" w:cs="Times New Roman"/>
          <w:b/>
          <w:i/>
        </w:rPr>
        <w:t xml:space="preserve"> of r</w:t>
      </w:r>
      <w:r w:rsidR="00D34C51">
        <w:rPr>
          <w:rFonts w:ascii="Times New Roman" w:hAnsi="Times New Roman" w:cs="Times New Roman"/>
          <w:b/>
          <w:i/>
        </w:rPr>
        <w:t>ecord</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Date</w:t>
      </w:r>
      <w:r w:rsidR="00B60269">
        <w:rPr>
          <w:rFonts w:ascii="Times New Roman" w:hAnsi="Times New Roman" w:cs="Times New Roman"/>
          <w:b/>
          <w:i/>
        </w:rPr>
        <w:tab/>
      </w:r>
      <w:r w:rsidR="00B60269">
        <w:rPr>
          <w:rFonts w:ascii="Times New Roman" w:hAnsi="Times New Roman" w:cs="Times New Roman"/>
          <w:b/>
          <w:i/>
        </w:rPr>
        <w:tab/>
        <w:t xml:space="preserve">      </w:t>
      </w:r>
    </w:p>
    <w:p w14:paraId="29368496" w14:textId="77777777" w:rsidR="00BA6429" w:rsidRDefault="00BA6429" w:rsidP="00B3002F">
      <w:pPr>
        <w:pStyle w:val="NoSpacing"/>
        <w:rPr>
          <w:rFonts w:ascii="Times New Roman" w:hAnsi="Times New Roman" w:cs="Times New Roman"/>
          <w:b/>
          <w:i/>
        </w:rPr>
      </w:pPr>
    </w:p>
    <w:p w14:paraId="10A6A357" w14:textId="5BC20DC1" w:rsidR="00EB7A8A" w:rsidRDefault="00EB7A8A" w:rsidP="00B60269">
      <w:pPr>
        <w:pStyle w:val="NoSpacing"/>
        <w:rPr>
          <w:rFonts w:ascii="Times New Roman" w:hAnsi="Times New Roman" w:cs="Times New Roman"/>
          <w:b/>
          <w:i/>
        </w:rPr>
      </w:pPr>
      <w:r>
        <w:rPr>
          <w:rFonts w:ascii="Times New Roman" w:hAnsi="Times New Roman" w:cs="Times New Roman"/>
          <w:b/>
          <w:i/>
        </w:rPr>
        <w:t>If another teacher is providing reading services:</w:t>
      </w:r>
    </w:p>
    <w:p w14:paraId="56E9A093" w14:textId="60175411" w:rsidR="00EB7A8A" w:rsidRDefault="00EB7A8A" w:rsidP="00EB7A8A">
      <w:pPr>
        <w:pStyle w:val="NoSpacing"/>
        <w:rPr>
          <w:rFonts w:ascii="Times New Roman" w:hAnsi="Times New Roman" w:cs="Times New Roman"/>
          <w:b/>
        </w:rPr>
      </w:pPr>
      <w:r>
        <w:rPr>
          <w:rFonts w:ascii="Times New Roman" w:hAnsi="Times New Roman" w:cs="Times New Roman"/>
          <w:b/>
        </w:rPr>
        <w:t>I, ________________________________________________________ (Teacher providing reading services)</w:t>
      </w:r>
      <w:r w:rsidR="00C727AC">
        <w:rPr>
          <w:rFonts w:ascii="Times New Roman" w:hAnsi="Times New Roman" w:cs="Times New Roman"/>
          <w:b/>
        </w:rPr>
        <w:t>, along with the student’</w:t>
      </w:r>
      <w:r w:rsidR="002F1BE9">
        <w:rPr>
          <w:rFonts w:ascii="Times New Roman" w:hAnsi="Times New Roman" w:cs="Times New Roman"/>
          <w:b/>
        </w:rPr>
        <w:t>s teacher of record</w:t>
      </w:r>
      <w:r>
        <w:rPr>
          <w:rFonts w:ascii="Times New Roman" w:hAnsi="Times New Roman" w:cs="Times New Roman"/>
          <w:b/>
        </w:rPr>
        <w:t xml:space="preserve"> have been involved in the development of this Reading Improvement and Monitoring Plan. I understand that I will be providing research-based academic support in the area of reading during regular school hours to assist this student to read at grade level. I will conduct ongoing analysis of this student’s reading progress and share this progress with the above signed parent/guardian and teacher of record. </w:t>
      </w:r>
    </w:p>
    <w:p w14:paraId="256D4197" w14:textId="352592D6" w:rsidR="00AF0F43" w:rsidRDefault="00253EB2" w:rsidP="00B60269">
      <w:pPr>
        <w:pStyle w:val="NoSpacing"/>
        <w:rPr>
          <w:rFonts w:ascii="Times New Roman" w:hAnsi="Times New Roman" w:cs="Times New Roman"/>
          <w:b/>
          <w:i/>
        </w:rPr>
      </w:pPr>
      <w:r>
        <w:rPr>
          <w:rFonts w:ascii="Times New Roman" w:hAnsi="Times New Roman" w:cs="Times New Roman"/>
          <w:b/>
          <w:i/>
        </w:rPr>
        <w:t>______________________________________</w:t>
      </w:r>
      <w:r>
        <w:rPr>
          <w:rFonts w:ascii="Times New Roman" w:hAnsi="Times New Roman" w:cs="Times New Roman"/>
          <w:b/>
          <w:i/>
        </w:rPr>
        <w:tab/>
      </w:r>
      <w:r>
        <w:rPr>
          <w:rFonts w:ascii="Times New Roman" w:hAnsi="Times New Roman" w:cs="Times New Roman"/>
          <w:b/>
          <w:i/>
        </w:rPr>
        <w:tab/>
      </w:r>
      <w:r w:rsidR="00B60269">
        <w:rPr>
          <w:rFonts w:ascii="Times New Roman" w:hAnsi="Times New Roman" w:cs="Times New Roman"/>
          <w:b/>
          <w:i/>
        </w:rPr>
        <w:t xml:space="preserve">___________________ </w:t>
      </w:r>
      <w:r w:rsidR="00B60269">
        <w:rPr>
          <w:rFonts w:ascii="Times New Roman" w:hAnsi="Times New Roman" w:cs="Times New Roman"/>
          <w:b/>
          <w:i/>
        </w:rPr>
        <w:tab/>
        <w:t xml:space="preserve">      </w:t>
      </w:r>
    </w:p>
    <w:p w14:paraId="19F5B76E" w14:textId="65EE4E19" w:rsidR="00432591" w:rsidRPr="00253EB2" w:rsidRDefault="00D34C51" w:rsidP="008C6CA1">
      <w:pPr>
        <w:pStyle w:val="NoSpacing"/>
        <w:rPr>
          <w:rFonts w:ascii="Times New Roman" w:hAnsi="Times New Roman" w:cs="Times New Roman"/>
          <w:b/>
          <w:i/>
        </w:rPr>
      </w:pPr>
      <w:r>
        <w:rPr>
          <w:rFonts w:ascii="Times New Roman" w:hAnsi="Times New Roman" w:cs="Times New Roman"/>
          <w:b/>
          <w:i/>
        </w:rPr>
        <w:t>Teacher providing services if not Teacher of Record</w:t>
      </w:r>
      <w:r w:rsidR="00EB7A8A">
        <w:rPr>
          <w:rFonts w:ascii="Times New Roman" w:hAnsi="Times New Roman" w:cs="Times New Roman"/>
          <w:b/>
          <w:i/>
        </w:rPr>
        <w:tab/>
      </w:r>
      <w:r w:rsidR="00B60269">
        <w:rPr>
          <w:rFonts w:ascii="Times New Roman" w:hAnsi="Times New Roman" w:cs="Times New Roman"/>
          <w:b/>
          <w:i/>
        </w:rPr>
        <w:t xml:space="preserve">Date                               </w:t>
      </w:r>
    </w:p>
    <w:sectPr w:rsidR="00432591" w:rsidRPr="00253EB2" w:rsidSect="00D87B75">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A211" w14:textId="77777777" w:rsidR="00D34C51" w:rsidRDefault="00D34C51" w:rsidP="005725A9">
      <w:pPr>
        <w:spacing w:after="0" w:line="240" w:lineRule="auto"/>
      </w:pPr>
      <w:r>
        <w:separator/>
      </w:r>
    </w:p>
  </w:endnote>
  <w:endnote w:type="continuationSeparator" w:id="0">
    <w:p w14:paraId="28C4C420" w14:textId="77777777" w:rsidR="00D34C51" w:rsidRDefault="00D34C51" w:rsidP="0057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9078" w14:textId="77777777" w:rsidR="002508BD" w:rsidRDefault="0025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086103"/>
      <w:docPartObj>
        <w:docPartGallery w:val="Page Numbers (Bottom of Page)"/>
        <w:docPartUnique/>
      </w:docPartObj>
    </w:sdtPr>
    <w:sdtEndPr>
      <w:rPr>
        <w:color w:val="7F7F7F" w:themeColor="background1" w:themeShade="7F"/>
        <w:spacing w:val="60"/>
      </w:rPr>
    </w:sdtEndPr>
    <w:sdtContent>
      <w:p w14:paraId="124B9B00" w14:textId="3C85E13C" w:rsidR="00D34C51" w:rsidRPr="00ED1AE0" w:rsidRDefault="00D34C51" w:rsidP="00ED1A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876">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142" w14:textId="77777777" w:rsidR="002508BD" w:rsidRDefault="002508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092659"/>
      <w:docPartObj>
        <w:docPartGallery w:val="Page Numbers (Bottom of Page)"/>
        <w:docPartUnique/>
      </w:docPartObj>
    </w:sdtPr>
    <w:sdtEndPr>
      <w:rPr>
        <w:color w:val="7F7F7F" w:themeColor="background1" w:themeShade="7F"/>
        <w:spacing w:val="60"/>
      </w:rPr>
    </w:sdtEndPr>
    <w:sdtContent>
      <w:p w14:paraId="5D6F4EF7" w14:textId="1EE2AFE2" w:rsidR="00D34C51" w:rsidRDefault="00D34C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876">
          <w:rPr>
            <w:noProof/>
          </w:rPr>
          <w:t>8</w:t>
        </w:r>
        <w:r>
          <w:rPr>
            <w:noProof/>
          </w:rPr>
          <w:fldChar w:fldCharType="end"/>
        </w:r>
        <w:r>
          <w:t xml:space="preserve"> | </w:t>
        </w:r>
        <w:r>
          <w:rPr>
            <w:color w:val="7F7F7F" w:themeColor="background1" w:themeShade="7F"/>
            <w:spacing w:val="60"/>
          </w:rPr>
          <w:t>Page</w:t>
        </w:r>
      </w:p>
    </w:sdtContent>
  </w:sdt>
  <w:p w14:paraId="36810604" w14:textId="41C5D453" w:rsidR="00D34C51" w:rsidRPr="002C33FF" w:rsidRDefault="00D34C51" w:rsidP="002C33FF">
    <w:pPr>
      <w:pStyle w:val="Footer"/>
      <w:pBdr>
        <w:top w:val="single" w:sz="4" w:space="1" w:color="D9D9D9" w:themeColor="background1" w:themeShade="D9"/>
      </w:pBd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67401"/>
      <w:docPartObj>
        <w:docPartGallery w:val="Page Numbers (Bottom of Page)"/>
        <w:docPartUnique/>
      </w:docPartObj>
    </w:sdtPr>
    <w:sdtEndPr>
      <w:rPr>
        <w:color w:val="7F7F7F" w:themeColor="background1" w:themeShade="7F"/>
        <w:spacing w:val="60"/>
      </w:rPr>
    </w:sdtEndPr>
    <w:sdtContent>
      <w:p w14:paraId="240ADF7A" w14:textId="42BB0B34" w:rsidR="00D34C51" w:rsidRDefault="00D34C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876">
          <w:rPr>
            <w:noProof/>
          </w:rPr>
          <w:t>9</w:t>
        </w:r>
        <w:r>
          <w:rPr>
            <w:noProof/>
          </w:rPr>
          <w:fldChar w:fldCharType="end"/>
        </w:r>
        <w:r>
          <w:t xml:space="preserve"> | </w:t>
        </w:r>
        <w:r>
          <w:rPr>
            <w:color w:val="7F7F7F" w:themeColor="background1" w:themeShade="7F"/>
            <w:spacing w:val="60"/>
          </w:rPr>
          <w:t>Page</w:t>
        </w:r>
      </w:p>
    </w:sdtContent>
  </w:sdt>
  <w:p w14:paraId="7F4A18EB" w14:textId="31042313" w:rsidR="00D34C51" w:rsidRPr="008D58FB" w:rsidRDefault="00D34C51" w:rsidP="002C33FF">
    <w:pPr>
      <w:pStyle w:val="Footer"/>
      <w:rPr>
        <w:rFonts w:ascii="Times New Roman" w:hAnsi="Times New Roman" w:cs="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8373" w14:textId="77777777" w:rsidR="00D34C51" w:rsidRDefault="00D34C51" w:rsidP="005725A9">
      <w:pPr>
        <w:spacing w:after="0" w:line="240" w:lineRule="auto"/>
      </w:pPr>
      <w:r>
        <w:separator/>
      </w:r>
    </w:p>
  </w:footnote>
  <w:footnote w:type="continuationSeparator" w:id="0">
    <w:p w14:paraId="6056354F" w14:textId="77777777" w:rsidR="00D34C51" w:rsidRDefault="00D34C51" w:rsidP="0057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0D2F" w14:textId="77777777" w:rsidR="002508BD" w:rsidRDefault="0025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2080" w14:textId="77777777" w:rsidR="002508BD" w:rsidRDefault="00250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4CC" w14:textId="77777777" w:rsidR="002508BD" w:rsidRDefault="0025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463"/>
    <w:multiLevelType w:val="hybridMultilevel"/>
    <w:tmpl w:val="764004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DD06C8"/>
    <w:multiLevelType w:val="hybridMultilevel"/>
    <w:tmpl w:val="236A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D553B"/>
    <w:multiLevelType w:val="hybridMultilevel"/>
    <w:tmpl w:val="0AB409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04E11C2"/>
    <w:multiLevelType w:val="hybridMultilevel"/>
    <w:tmpl w:val="47F8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697"/>
    <w:multiLevelType w:val="hybridMultilevel"/>
    <w:tmpl w:val="3446BBB0"/>
    <w:lvl w:ilvl="0" w:tplc="FF200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9396C"/>
    <w:multiLevelType w:val="hybridMultilevel"/>
    <w:tmpl w:val="46B04E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22FBD"/>
    <w:multiLevelType w:val="hybridMultilevel"/>
    <w:tmpl w:val="039854E4"/>
    <w:lvl w:ilvl="0" w:tplc="4FAE41AE">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30906"/>
    <w:multiLevelType w:val="hybridMultilevel"/>
    <w:tmpl w:val="B7DE6456"/>
    <w:lvl w:ilvl="0" w:tplc="F8E4DBE0">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43C87"/>
    <w:multiLevelType w:val="hybridMultilevel"/>
    <w:tmpl w:val="8474B9D0"/>
    <w:lvl w:ilvl="0" w:tplc="EC401C42">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5D9B"/>
    <w:multiLevelType w:val="hybridMultilevel"/>
    <w:tmpl w:val="49C2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C157F"/>
    <w:multiLevelType w:val="hybridMultilevel"/>
    <w:tmpl w:val="A56EE0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9"/>
  </w:num>
  <w:num w:numId="3">
    <w:abstractNumId w:val="8"/>
  </w:num>
  <w:num w:numId="4">
    <w:abstractNumId w:val="7"/>
  </w:num>
  <w:num w:numId="5">
    <w:abstractNumId w:val="6"/>
  </w:num>
  <w:num w:numId="6">
    <w:abstractNumId w:val="2"/>
  </w:num>
  <w:num w:numId="7">
    <w:abstractNumId w:val="10"/>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5C"/>
    <w:rsid w:val="00000BED"/>
    <w:rsid w:val="000138F4"/>
    <w:rsid w:val="00043E33"/>
    <w:rsid w:val="00047E5C"/>
    <w:rsid w:val="000527B5"/>
    <w:rsid w:val="000615D6"/>
    <w:rsid w:val="000620F7"/>
    <w:rsid w:val="00062DCF"/>
    <w:rsid w:val="000644E3"/>
    <w:rsid w:val="000D4A37"/>
    <w:rsid w:val="000D6F2A"/>
    <w:rsid w:val="000F7BDF"/>
    <w:rsid w:val="00107092"/>
    <w:rsid w:val="00117D88"/>
    <w:rsid w:val="0013139C"/>
    <w:rsid w:val="00145BF9"/>
    <w:rsid w:val="00145D59"/>
    <w:rsid w:val="00162E17"/>
    <w:rsid w:val="001634D7"/>
    <w:rsid w:val="00165B51"/>
    <w:rsid w:val="00165FE5"/>
    <w:rsid w:val="00167F90"/>
    <w:rsid w:val="00171167"/>
    <w:rsid w:val="00174EDE"/>
    <w:rsid w:val="00175796"/>
    <w:rsid w:val="00187EC2"/>
    <w:rsid w:val="00196DA8"/>
    <w:rsid w:val="001B5B38"/>
    <w:rsid w:val="001D0F9B"/>
    <w:rsid w:val="001E1412"/>
    <w:rsid w:val="001E7AA1"/>
    <w:rsid w:val="002508BD"/>
    <w:rsid w:val="00253EB2"/>
    <w:rsid w:val="0026589B"/>
    <w:rsid w:val="00276709"/>
    <w:rsid w:val="00282AB3"/>
    <w:rsid w:val="0028729B"/>
    <w:rsid w:val="002906AF"/>
    <w:rsid w:val="0029140C"/>
    <w:rsid w:val="00296CAD"/>
    <w:rsid w:val="002A3BCC"/>
    <w:rsid w:val="002A46B2"/>
    <w:rsid w:val="002C33FF"/>
    <w:rsid w:val="002D0249"/>
    <w:rsid w:val="002D3741"/>
    <w:rsid w:val="002F1BE9"/>
    <w:rsid w:val="00307E4E"/>
    <w:rsid w:val="003102ED"/>
    <w:rsid w:val="0031494F"/>
    <w:rsid w:val="0031774C"/>
    <w:rsid w:val="00327AE9"/>
    <w:rsid w:val="0035595C"/>
    <w:rsid w:val="00370CF4"/>
    <w:rsid w:val="003812DA"/>
    <w:rsid w:val="00386BCE"/>
    <w:rsid w:val="00395B48"/>
    <w:rsid w:val="00397648"/>
    <w:rsid w:val="003A2DC7"/>
    <w:rsid w:val="003A4405"/>
    <w:rsid w:val="003A7C47"/>
    <w:rsid w:val="003B5448"/>
    <w:rsid w:val="003B597F"/>
    <w:rsid w:val="003D3088"/>
    <w:rsid w:val="003E137A"/>
    <w:rsid w:val="003E33E9"/>
    <w:rsid w:val="00432591"/>
    <w:rsid w:val="00457788"/>
    <w:rsid w:val="00460910"/>
    <w:rsid w:val="00477920"/>
    <w:rsid w:val="00483336"/>
    <w:rsid w:val="004942C5"/>
    <w:rsid w:val="004B4859"/>
    <w:rsid w:val="004B53EF"/>
    <w:rsid w:val="004B69F8"/>
    <w:rsid w:val="004C4701"/>
    <w:rsid w:val="004D26FD"/>
    <w:rsid w:val="005204BC"/>
    <w:rsid w:val="00521E39"/>
    <w:rsid w:val="00524097"/>
    <w:rsid w:val="00545150"/>
    <w:rsid w:val="005600BB"/>
    <w:rsid w:val="005725A9"/>
    <w:rsid w:val="00575602"/>
    <w:rsid w:val="00597935"/>
    <w:rsid w:val="005A26CB"/>
    <w:rsid w:val="005B0348"/>
    <w:rsid w:val="005C18A5"/>
    <w:rsid w:val="005C209C"/>
    <w:rsid w:val="005C3114"/>
    <w:rsid w:val="005C4BA1"/>
    <w:rsid w:val="005C7CA1"/>
    <w:rsid w:val="005E3C94"/>
    <w:rsid w:val="005E43B6"/>
    <w:rsid w:val="005F4546"/>
    <w:rsid w:val="006004F0"/>
    <w:rsid w:val="0060177C"/>
    <w:rsid w:val="0062005E"/>
    <w:rsid w:val="0064422F"/>
    <w:rsid w:val="006667F8"/>
    <w:rsid w:val="00697802"/>
    <w:rsid w:val="006B28FA"/>
    <w:rsid w:val="006B36ED"/>
    <w:rsid w:val="006F2EAB"/>
    <w:rsid w:val="006F4B6F"/>
    <w:rsid w:val="00703876"/>
    <w:rsid w:val="007125B9"/>
    <w:rsid w:val="00713B1B"/>
    <w:rsid w:val="00722E96"/>
    <w:rsid w:val="007440DC"/>
    <w:rsid w:val="007515DE"/>
    <w:rsid w:val="007660E1"/>
    <w:rsid w:val="0077042A"/>
    <w:rsid w:val="0077234F"/>
    <w:rsid w:val="007743BE"/>
    <w:rsid w:val="007822BC"/>
    <w:rsid w:val="00785521"/>
    <w:rsid w:val="007A6E45"/>
    <w:rsid w:val="007B03AA"/>
    <w:rsid w:val="007C1DF9"/>
    <w:rsid w:val="007C3491"/>
    <w:rsid w:val="007F7F00"/>
    <w:rsid w:val="00803D7D"/>
    <w:rsid w:val="00807364"/>
    <w:rsid w:val="0081496E"/>
    <w:rsid w:val="00814E34"/>
    <w:rsid w:val="00820683"/>
    <w:rsid w:val="008362A9"/>
    <w:rsid w:val="00846645"/>
    <w:rsid w:val="00862E1E"/>
    <w:rsid w:val="00866EF1"/>
    <w:rsid w:val="00876DAE"/>
    <w:rsid w:val="00895750"/>
    <w:rsid w:val="008A0650"/>
    <w:rsid w:val="008A36EB"/>
    <w:rsid w:val="008C6CA1"/>
    <w:rsid w:val="008D58FB"/>
    <w:rsid w:val="008E0225"/>
    <w:rsid w:val="008E1C1C"/>
    <w:rsid w:val="008E47D0"/>
    <w:rsid w:val="008F24D4"/>
    <w:rsid w:val="008F4B9D"/>
    <w:rsid w:val="009005F4"/>
    <w:rsid w:val="00901784"/>
    <w:rsid w:val="00926B51"/>
    <w:rsid w:val="0093524C"/>
    <w:rsid w:val="00946307"/>
    <w:rsid w:val="00963078"/>
    <w:rsid w:val="00974209"/>
    <w:rsid w:val="00990113"/>
    <w:rsid w:val="009939D4"/>
    <w:rsid w:val="009B2F4D"/>
    <w:rsid w:val="009D6CD9"/>
    <w:rsid w:val="009E69A7"/>
    <w:rsid w:val="009E6F91"/>
    <w:rsid w:val="009E798D"/>
    <w:rsid w:val="009F63B5"/>
    <w:rsid w:val="00A051AE"/>
    <w:rsid w:val="00A11128"/>
    <w:rsid w:val="00A338B4"/>
    <w:rsid w:val="00A34C1A"/>
    <w:rsid w:val="00A4266D"/>
    <w:rsid w:val="00A43081"/>
    <w:rsid w:val="00A52598"/>
    <w:rsid w:val="00A7031B"/>
    <w:rsid w:val="00A7628E"/>
    <w:rsid w:val="00A7730C"/>
    <w:rsid w:val="00A91938"/>
    <w:rsid w:val="00A9581D"/>
    <w:rsid w:val="00A96DCC"/>
    <w:rsid w:val="00AA2243"/>
    <w:rsid w:val="00AE4886"/>
    <w:rsid w:val="00AF0F43"/>
    <w:rsid w:val="00B03002"/>
    <w:rsid w:val="00B1333C"/>
    <w:rsid w:val="00B26A7A"/>
    <w:rsid w:val="00B3002F"/>
    <w:rsid w:val="00B47DBA"/>
    <w:rsid w:val="00B531DF"/>
    <w:rsid w:val="00B60269"/>
    <w:rsid w:val="00BA3608"/>
    <w:rsid w:val="00BA6429"/>
    <w:rsid w:val="00BB348E"/>
    <w:rsid w:val="00BB3ACE"/>
    <w:rsid w:val="00BC2953"/>
    <w:rsid w:val="00BC683E"/>
    <w:rsid w:val="00BE5025"/>
    <w:rsid w:val="00BF7020"/>
    <w:rsid w:val="00C1275D"/>
    <w:rsid w:val="00C16C2D"/>
    <w:rsid w:val="00C451EA"/>
    <w:rsid w:val="00C71125"/>
    <w:rsid w:val="00C727AC"/>
    <w:rsid w:val="00C74E1A"/>
    <w:rsid w:val="00C82893"/>
    <w:rsid w:val="00C82BEC"/>
    <w:rsid w:val="00C86C6B"/>
    <w:rsid w:val="00CB37A8"/>
    <w:rsid w:val="00CC06D1"/>
    <w:rsid w:val="00CD11CE"/>
    <w:rsid w:val="00CE2A61"/>
    <w:rsid w:val="00CF635C"/>
    <w:rsid w:val="00D03070"/>
    <w:rsid w:val="00D07CF8"/>
    <w:rsid w:val="00D138E3"/>
    <w:rsid w:val="00D15EE1"/>
    <w:rsid w:val="00D2796E"/>
    <w:rsid w:val="00D34C51"/>
    <w:rsid w:val="00D34C65"/>
    <w:rsid w:val="00D75322"/>
    <w:rsid w:val="00D87B75"/>
    <w:rsid w:val="00DA3A36"/>
    <w:rsid w:val="00DC071F"/>
    <w:rsid w:val="00DC0EA2"/>
    <w:rsid w:val="00DD4558"/>
    <w:rsid w:val="00DE5EFA"/>
    <w:rsid w:val="00DE6A1D"/>
    <w:rsid w:val="00DF3D6B"/>
    <w:rsid w:val="00E0357A"/>
    <w:rsid w:val="00E04F15"/>
    <w:rsid w:val="00E05443"/>
    <w:rsid w:val="00E3367F"/>
    <w:rsid w:val="00E403EC"/>
    <w:rsid w:val="00E43B98"/>
    <w:rsid w:val="00E44A3A"/>
    <w:rsid w:val="00E64BC4"/>
    <w:rsid w:val="00E67C62"/>
    <w:rsid w:val="00E77C9A"/>
    <w:rsid w:val="00E8177C"/>
    <w:rsid w:val="00E826FA"/>
    <w:rsid w:val="00E97BEF"/>
    <w:rsid w:val="00EA2389"/>
    <w:rsid w:val="00EB7A8A"/>
    <w:rsid w:val="00ED1AE0"/>
    <w:rsid w:val="00ED4638"/>
    <w:rsid w:val="00EE3C79"/>
    <w:rsid w:val="00EF6EE5"/>
    <w:rsid w:val="00F03CBF"/>
    <w:rsid w:val="00F11D31"/>
    <w:rsid w:val="00F21604"/>
    <w:rsid w:val="00F434A3"/>
    <w:rsid w:val="00F53637"/>
    <w:rsid w:val="00F8648A"/>
    <w:rsid w:val="00F91A97"/>
    <w:rsid w:val="00F9408B"/>
    <w:rsid w:val="00FC26B9"/>
    <w:rsid w:val="00FE1AFD"/>
    <w:rsid w:val="00FE2F7B"/>
    <w:rsid w:val="00F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232B2C"/>
  <w15:docId w15:val="{9D2EEF7A-B7E4-45A0-96C8-BF729B6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A9"/>
  </w:style>
  <w:style w:type="paragraph" w:styleId="Footer">
    <w:name w:val="footer"/>
    <w:basedOn w:val="Normal"/>
    <w:link w:val="FooterChar"/>
    <w:uiPriority w:val="99"/>
    <w:unhideWhenUsed/>
    <w:rsid w:val="0057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A9"/>
  </w:style>
  <w:style w:type="paragraph" w:styleId="NoSpacing">
    <w:name w:val="No Spacing"/>
    <w:uiPriority w:val="1"/>
    <w:qFormat/>
    <w:rsid w:val="00B3002F"/>
    <w:pPr>
      <w:spacing w:after="0" w:line="240" w:lineRule="auto"/>
    </w:pPr>
  </w:style>
  <w:style w:type="table" w:styleId="TableGrid">
    <w:name w:val="Table Grid"/>
    <w:basedOn w:val="TableNormal"/>
    <w:uiPriority w:val="39"/>
    <w:rsid w:val="004C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C47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4C47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C47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E04F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E04F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81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34"/>
    <w:rPr>
      <w:rFonts w:ascii="Tahoma" w:hAnsi="Tahoma" w:cs="Tahoma"/>
      <w:sz w:val="16"/>
      <w:szCs w:val="16"/>
    </w:rPr>
  </w:style>
  <w:style w:type="character" w:styleId="CommentReference">
    <w:name w:val="annotation reference"/>
    <w:basedOn w:val="DefaultParagraphFont"/>
    <w:uiPriority w:val="99"/>
    <w:semiHidden/>
    <w:unhideWhenUsed/>
    <w:rsid w:val="007C1DF9"/>
    <w:rPr>
      <w:sz w:val="16"/>
      <w:szCs w:val="16"/>
    </w:rPr>
  </w:style>
  <w:style w:type="paragraph" w:styleId="CommentText">
    <w:name w:val="annotation text"/>
    <w:basedOn w:val="Normal"/>
    <w:link w:val="CommentTextChar"/>
    <w:uiPriority w:val="99"/>
    <w:semiHidden/>
    <w:unhideWhenUsed/>
    <w:rsid w:val="007C1DF9"/>
    <w:pPr>
      <w:spacing w:line="240" w:lineRule="auto"/>
    </w:pPr>
    <w:rPr>
      <w:sz w:val="20"/>
      <w:szCs w:val="20"/>
    </w:rPr>
  </w:style>
  <w:style w:type="character" w:customStyle="1" w:styleId="CommentTextChar">
    <w:name w:val="Comment Text Char"/>
    <w:basedOn w:val="DefaultParagraphFont"/>
    <w:link w:val="CommentText"/>
    <w:uiPriority w:val="99"/>
    <w:semiHidden/>
    <w:rsid w:val="007C1DF9"/>
    <w:rPr>
      <w:sz w:val="20"/>
      <w:szCs w:val="20"/>
    </w:rPr>
  </w:style>
  <w:style w:type="paragraph" w:styleId="CommentSubject">
    <w:name w:val="annotation subject"/>
    <w:basedOn w:val="CommentText"/>
    <w:next w:val="CommentText"/>
    <w:link w:val="CommentSubjectChar"/>
    <w:uiPriority w:val="99"/>
    <w:semiHidden/>
    <w:unhideWhenUsed/>
    <w:rsid w:val="007C1DF9"/>
    <w:rPr>
      <w:b/>
      <w:bCs/>
    </w:rPr>
  </w:style>
  <w:style w:type="character" w:customStyle="1" w:styleId="CommentSubjectChar">
    <w:name w:val="Comment Subject Char"/>
    <w:basedOn w:val="CommentTextChar"/>
    <w:link w:val="CommentSubject"/>
    <w:uiPriority w:val="99"/>
    <w:semiHidden/>
    <w:rsid w:val="007C1DF9"/>
    <w:rPr>
      <w:b/>
      <w:bCs/>
      <w:sz w:val="20"/>
      <w:szCs w:val="20"/>
    </w:rPr>
  </w:style>
  <w:style w:type="paragraph" w:styleId="Revision">
    <w:name w:val="Revision"/>
    <w:hidden/>
    <w:uiPriority w:val="99"/>
    <w:semiHidden/>
    <w:rsid w:val="00C74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949">
      <w:bodyDiv w:val="1"/>
      <w:marLeft w:val="0"/>
      <w:marRight w:val="0"/>
      <w:marTop w:val="0"/>
      <w:marBottom w:val="0"/>
      <w:divBdr>
        <w:top w:val="none" w:sz="0" w:space="0" w:color="auto"/>
        <w:left w:val="none" w:sz="0" w:space="0" w:color="auto"/>
        <w:bottom w:val="none" w:sz="0" w:space="0" w:color="auto"/>
        <w:right w:val="none" w:sz="0" w:space="0" w:color="auto"/>
      </w:divBdr>
    </w:div>
    <w:div w:id="1128426288">
      <w:bodyDiv w:val="1"/>
      <w:marLeft w:val="0"/>
      <w:marRight w:val="0"/>
      <w:marTop w:val="0"/>
      <w:marBottom w:val="0"/>
      <w:divBdr>
        <w:top w:val="none" w:sz="0" w:space="0" w:color="auto"/>
        <w:left w:val="none" w:sz="0" w:space="0" w:color="auto"/>
        <w:bottom w:val="none" w:sz="0" w:space="0" w:color="auto"/>
        <w:right w:val="none" w:sz="0" w:space="0" w:color="auto"/>
      </w:divBdr>
    </w:div>
    <w:div w:id="1443955352">
      <w:bodyDiv w:val="1"/>
      <w:marLeft w:val="0"/>
      <w:marRight w:val="0"/>
      <w:marTop w:val="0"/>
      <w:marBottom w:val="0"/>
      <w:divBdr>
        <w:top w:val="none" w:sz="0" w:space="0" w:color="auto"/>
        <w:left w:val="none" w:sz="0" w:space="0" w:color="auto"/>
        <w:bottom w:val="none" w:sz="0" w:space="0" w:color="auto"/>
        <w:right w:val="none" w:sz="0" w:space="0" w:color="auto"/>
      </w:divBdr>
    </w:div>
    <w:div w:id="18134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75A7-50E9-4877-B824-DDE0B257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Clinton, Lm</cp:lastModifiedBy>
  <cp:revision>2</cp:revision>
  <cp:lastPrinted>2016-09-20T15:34:00Z</cp:lastPrinted>
  <dcterms:created xsi:type="dcterms:W3CDTF">2021-09-21T12:56:00Z</dcterms:created>
  <dcterms:modified xsi:type="dcterms:W3CDTF">2021-09-21T12:56:00Z</dcterms:modified>
</cp:coreProperties>
</file>