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B37E" w14:textId="397709C6" w:rsidR="00813924" w:rsidRPr="005E0E64" w:rsidRDefault="00F50E7C" w:rsidP="00AC4E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E0E64">
        <w:rPr>
          <w:rFonts w:ascii="Arial" w:hAnsi="Arial" w:cs="Arial"/>
          <w:b/>
          <w:bCs/>
          <w:sz w:val="32"/>
          <w:szCs w:val="32"/>
        </w:rPr>
        <w:t>Administrator Decision Tree</w:t>
      </w:r>
    </w:p>
    <w:p w14:paraId="26BEBAE3" w14:textId="7E1454A7" w:rsidR="00F50E7C" w:rsidRPr="00F50E7C" w:rsidRDefault="00F50E7C">
      <w:pPr>
        <w:rPr>
          <w:rFonts w:ascii="Arial" w:hAnsi="Arial" w:cs="Arial"/>
          <w:b/>
          <w:bCs/>
        </w:rPr>
      </w:pPr>
    </w:p>
    <w:p w14:paraId="6D0081BA" w14:textId="21847900" w:rsidR="00F50E7C" w:rsidRPr="00EB402F" w:rsidRDefault="005E0E64" w:rsidP="006E33CA">
      <w:pPr>
        <w:pStyle w:val="Heading1"/>
        <w:rPr>
          <w:color w:val="00567C"/>
        </w:rPr>
      </w:pPr>
      <w:r w:rsidRPr="00EB402F">
        <w:rPr>
          <w:color w:val="00567C"/>
        </w:rPr>
        <w:t>1. SCHEDULE CAPACITY</w:t>
      </w:r>
    </w:p>
    <w:p w14:paraId="4DE24F39" w14:textId="77777777" w:rsidR="006E33CA" w:rsidRDefault="00DE143F" w:rsidP="006E33CA">
      <w:pPr>
        <w:spacing w:after="120"/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Guiding Question:</w:t>
      </w:r>
      <w:r>
        <w:rPr>
          <w:rFonts w:ascii="Arial" w:hAnsi="Arial" w:cs="Arial"/>
        </w:rPr>
        <w:t xml:space="preserve"> </w:t>
      </w:r>
      <w:r w:rsidR="00F50E7C" w:rsidRPr="000B3F61">
        <w:rPr>
          <w:rFonts w:ascii="Arial" w:hAnsi="Arial" w:cs="Arial"/>
        </w:rPr>
        <w:t xml:space="preserve">Which math/computer science courses do we currently offer? Who teaches them? Which are essential? </w:t>
      </w:r>
      <w:r w:rsidR="004C4CFF" w:rsidRPr="000B3F61">
        <w:rPr>
          <w:rFonts w:ascii="Arial" w:hAnsi="Arial" w:cs="Arial"/>
        </w:rPr>
        <w:t xml:space="preserve">Are there any currently offered courses that could be replaced? </w:t>
      </w:r>
    </w:p>
    <w:p w14:paraId="00D634D4" w14:textId="53E68753" w:rsidR="00F50E7C" w:rsidRPr="000B3F61" w:rsidRDefault="00DE143F" w:rsidP="000B3F61">
      <w:pPr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Analyzing Question:</w:t>
      </w:r>
      <w:r w:rsidRPr="00DE143F">
        <w:rPr>
          <w:rFonts w:ascii="Arial" w:hAnsi="Arial" w:cs="Arial"/>
        </w:rPr>
        <w:t xml:space="preserve"> How many new courses could we fit into our schedule?</w:t>
      </w:r>
    </w:p>
    <w:p w14:paraId="0D1854A3" w14:textId="0222C2D3" w:rsidR="00F50E7C" w:rsidRPr="00F50E7C" w:rsidRDefault="00F50E7C" w:rsidP="00F50E7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696"/>
        <w:gridCol w:w="2697"/>
        <w:gridCol w:w="2697"/>
      </w:tblGrid>
      <w:tr w:rsidR="00F50E7C" w:rsidRPr="00F50E7C" w14:paraId="77F5BF0B" w14:textId="77777777" w:rsidTr="00EB402F">
        <w:trPr>
          <w:trHeight w:val="751"/>
        </w:trPr>
        <w:tc>
          <w:tcPr>
            <w:tcW w:w="2696" w:type="dxa"/>
            <w:shd w:val="clear" w:color="auto" w:fill="BDD6EE" w:themeFill="accent5" w:themeFillTint="66"/>
          </w:tcPr>
          <w:p w14:paraId="43209C7A" w14:textId="39DD82E4" w:rsidR="00F50E7C" w:rsidRPr="00EB402F" w:rsidRDefault="00F50E7C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402F">
              <w:rPr>
                <w:rFonts w:ascii="Arial" w:hAnsi="Arial" w:cs="Arial"/>
                <w:b/>
                <w:bCs/>
                <w:color w:val="000000" w:themeColor="text1"/>
              </w:rPr>
              <w:t>Course</w:t>
            </w:r>
          </w:p>
        </w:tc>
        <w:tc>
          <w:tcPr>
            <w:tcW w:w="2696" w:type="dxa"/>
            <w:shd w:val="clear" w:color="auto" w:fill="BDD6EE" w:themeFill="accent5" w:themeFillTint="66"/>
          </w:tcPr>
          <w:p w14:paraId="551FC9F6" w14:textId="767BADA5" w:rsidR="00F50E7C" w:rsidRPr="00EB402F" w:rsidRDefault="00A14391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402F">
              <w:rPr>
                <w:rFonts w:ascii="Arial" w:hAnsi="Arial" w:cs="Arial"/>
                <w:b/>
                <w:bCs/>
                <w:color w:val="000000" w:themeColor="text1"/>
              </w:rPr>
              <w:t xml:space="preserve">Number </w:t>
            </w:r>
            <w:r w:rsidR="00F50E7C" w:rsidRPr="00EB402F">
              <w:rPr>
                <w:rFonts w:ascii="Arial" w:hAnsi="Arial" w:cs="Arial"/>
                <w:b/>
                <w:bCs/>
                <w:color w:val="000000" w:themeColor="text1"/>
              </w:rPr>
              <w:t>of Sections</w:t>
            </w:r>
          </w:p>
        </w:tc>
        <w:tc>
          <w:tcPr>
            <w:tcW w:w="2697" w:type="dxa"/>
            <w:shd w:val="clear" w:color="auto" w:fill="BDD6EE" w:themeFill="accent5" w:themeFillTint="66"/>
          </w:tcPr>
          <w:p w14:paraId="3F93D3CF" w14:textId="331FD7E9" w:rsidR="00F50E7C" w:rsidRPr="00EB402F" w:rsidRDefault="00F50E7C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402F">
              <w:rPr>
                <w:rFonts w:ascii="Arial" w:hAnsi="Arial" w:cs="Arial"/>
                <w:b/>
                <w:bCs/>
                <w:color w:val="000000" w:themeColor="text1"/>
              </w:rPr>
              <w:t>Teacher(s)</w:t>
            </w:r>
          </w:p>
        </w:tc>
        <w:tc>
          <w:tcPr>
            <w:tcW w:w="2697" w:type="dxa"/>
            <w:shd w:val="clear" w:color="auto" w:fill="BDD6EE" w:themeFill="accent5" w:themeFillTint="66"/>
          </w:tcPr>
          <w:p w14:paraId="25318631" w14:textId="6C2E3082" w:rsidR="00F50E7C" w:rsidRPr="00EB402F" w:rsidRDefault="00F50E7C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402F">
              <w:rPr>
                <w:rFonts w:ascii="Arial" w:hAnsi="Arial" w:cs="Arial"/>
                <w:b/>
                <w:bCs/>
                <w:color w:val="000000" w:themeColor="text1"/>
              </w:rPr>
              <w:t>How many sections are essential to keep?</w:t>
            </w:r>
          </w:p>
        </w:tc>
      </w:tr>
      <w:tr w:rsidR="00F50E7C" w:rsidRPr="00F50E7C" w14:paraId="1F390FBC" w14:textId="77777777" w:rsidTr="005E0E64">
        <w:trPr>
          <w:trHeight w:val="250"/>
        </w:trPr>
        <w:tc>
          <w:tcPr>
            <w:tcW w:w="2696" w:type="dxa"/>
          </w:tcPr>
          <w:p w14:paraId="29AF0082" w14:textId="53AE1E9C" w:rsidR="00F50E7C" w:rsidRPr="00F50E7C" w:rsidRDefault="00F50E7C" w:rsidP="00F50E7C">
            <w:pPr>
              <w:rPr>
                <w:rFonts w:ascii="Arial" w:hAnsi="Arial" w:cs="Arial"/>
              </w:rPr>
            </w:pPr>
            <w:r w:rsidRPr="00F50E7C">
              <w:rPr>
                <w:rFonts w:ascii="Arial" w:hAnsi="Arial" w:cs="Arial"/>
              </w:rPr>
              <w:t>Algebra 1/Math 1</w:t>
            </w:r>
          </w:p>
        </w:tc>
        <w:tc>
          <w:tcPr>
            <w:tcW w:w="2696" w:type="dxa"/>
          </w:tcPr>
          <w:p w14:paraId="39B34A47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2E355179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4E8353F7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51CE2D02" w14:textId="77777777" w:rsidTr="005E0E64">
        <w:trPr>
          <w:trHeight w:val="250"/>
        </w:trPr>
        <w:tc>
          <w:tcPr>
            <w:tcW w:w="2696" w:type="dxa"/>
          </w:tcPr>
          <w:p w14:paraId="6B1D7370" w14:textId="6E98143A" w:rsidR="00F50E7C" w:rsidRPr="00F50E7C" w:rsidRDefault="00F50E7C" w:rsidP="00F50E7C">
            <w:pPr>
              <w:rPr>
                <w:rFonts w:ascii="Arial" w:hAnsi="Arial" w:cs="Arial"/>
              </w:rPr>
            </w:pPr>
            <w:r w:rsidRPr="00F50E7C">
              <w:rPr>
                <w:rFonts w:ascii="Arial" w:hAnsi="Arial" w:cs="Arial"/>
              </w:rPr>
              <w:t>Geometry/Math 2</w:t>
            </w:r>
          </w:p>
        </w:tc>
        <w:tc>
          <w:tcPr>
            <w:tcW w:w="2696" w:type="dxa"/>
          </w:tcPr>
          <w:p w14:paraId="63E28F37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059D10D1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759AE19D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4CAFBFD9" w14:textId="77777777" w:rsidTr="005E0E64">
        <w:trPr>
          <w:trHeight w:val="250"/>
        </w:trPr>
        <w:tc>
          <w:tcPr>
            <w:tcW w:w="2696" w:type="dxa"/>
          </w:tcPr>
          <w:p w14:paraId="6DA191FF" w14:textId="179F148B" w:rsidR="00F50E7C" w:rsidRPr="00F50E7C" w:rsidRDefault="00F50E7C" w:rsidP="00F50E7C">
            <w:pPr>
              <w:rPr>
                <w:rFonts w:ascii="Arial" w:hAnsi="Arial" w:cs="Arial"/>
              </w:rPr>
            </w:pPr>
            <w:r w:rsidRPr="00F50E7C">
              <w:rPr>
                <w:rFonts w:ascii="Arial" w:hAnsi="Arial" w:cs="Arial"/>
              </w:rPr>
              <w:t>Algebra 2/Math 3</w:t>
            </w:r>
          </w:p>
        </w:tc>
        <w:tc>
          <w:tcPr>
            <w:tcW w:w="2696" w:type="dxa"/>
          </w:tcPr>
          <w:p w14:paraId="6A6ACF88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1EA883D4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41D61350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7FE9336D" w14:textId="77777777" w:rsidTr="005E0E64">
        <w:trPr>
          <w:trHeight w:val="250"/>
        </w:trPr>
        <w:tc>
          <w:tcPr>
            <w:tcW w:w="2696" w:type="dxa"/>
          </w:tcPr>
          <w:p w14:paraId="0D5FD53B" w14:textId="4702334C" w:rsidR="00F50E7C" w:rsidRPr="00F50E7C" w:rsidRDefault="00F50E7C" w:rsidP="00F50E7C">
            <w:pPr>
              <w:rPr>
                <w:rFonts w:ascii="Arial" w:hAnsi="Arial" w:cs="Arial"/>
              </w:rPr>
            </w:pPr>
            <w:r w:rsidRPr="00F50E7C">
              <w:rPr>
                <w:rFonts w:ascii="Arial" w:hAnsi="Arial" w:cs="Arial"/>
              </w:rPr>
              <w:t>Pre-Calculus</w:t>
            </w:r>
          </w:p>
        </w:tc>
        <w:tc>
          <w:tcPr>
            <w:tcW w:w="2696" w:type="dxa"/>
          </w:tcPr>
          <w:p w14:paraId="3083F367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511D8E62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75EC28E1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02AB8DB1" w14:textId="77777777" w:rsidTr="005E0E64">
        <w:trPr>
          <w:trHeight w:val="250"/>
        </w:trPr>
        <w:tc>
          <w:tcPr>
            <w:tcW w:w="2696" w:type="dxa"/>
          </w:tcPr>
          <w:p w14:paraId="3066C7D2" w14:textId="2E9E2424" w:rsidR="00F50E7C" w:rsidRPr="00F50E7C" w:rsidRDefault="00F50E7C" w:rsidP="00F50E7C">
            <w:pPr>
              <w:rPr>
                <w:rFonts w:ascii="Arial" w:hAnsi="Arial" w:cs="Arial"/>
              </w:rPr>
            </w:pPr>
            <w:r w:rsidRPr="00F50E7C">
              <w:rPr>
                <w:rFonts w:ascii="Arial" w:hAnsi="Arial" w:cs="Arial"/>
              </w:rPr>
              <w:t>Calculus</w:t>
            </w:r>
          </w:p>
        </w:tc>
        <w:tc>
          <w:tcPr>
            <w:tcW w:w="2696" w:type="dxa"/>
          </w:tcPr>
          <w:p w14:paraId="720C9A6E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688D5150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107564E0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25C6B903" w14:textId="77777777" w:rsidTr="005E0E64">
        <w:trPr>
          <w:trHeight w:val="250"/>
        </w:trPr>
        <w:tc>
          <w:tcPr>
            <w:tcW w:w="2696" w:type="dxa"/>
          </w:tcPr>
          <w:p w14:paraId="0A676824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3C12E055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3B34F0A4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790090FA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68F7B607" w14:textId="77777777" w:rsidTr="005E0E64">
        <w:trPr>
          <w:trHeight w:val="250"/>
        </w:trPr>
        <w:tc>
          <w:tcPr>
            <w:tcW w:w="2696" w:type="dxa"/>
          </w:tcPr>
          <w:p w14:paraId="32FFA330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14243325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4BCAC997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3DA473B5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367963B6" w14:textId="77777777" w:rsidTr="005E0E64">
        <w:trPr>
          <w:trHeight w:val="250"/>
        </w:trPr>
        <w:tc>
          <w:tcPr>
            <w:tcW w:w="2696" w:type="dxa"/>
          </w:tcPr>
          <w:p w14:paraId="1E98804A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5B7E5DB0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19DD1BBB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527D92E6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12D0C020" w14:textId="77777777" w:rsidTr="005E0E64">
        <w:trPr>
          <w:trHeight w:val="250"/>
        </w:trPr>
        <w:tc>
          <w:tcPr>
            <w:tcW w:w="2696" w:type="dxa"/>
          </w:tcPr>
          <w:p w14:paraId="69F31501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2D79CA0A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3448B315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640AF11D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52778375" w14:textId="77777777" w:rsidTr="005E0E64">
        <w:trPr>
          <w:trHeight w:val="250"/>
        </w:trPr>
        <w:tc>
          <w:tcPr>
            <w:tcW w:w="2696" w:type="dxa"/>
          </w:tcPr>
          <w:p w14:paraId="4AACA7D6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5CAF8A5E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555C18E1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49335CAF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412CDF29" w14:textId="77777777" w:rsidTr="005E0E64">
        <w:trPr>
          <w:trHeight w:val="250"/>
        </w:trPr>
        <w:tc>
          <w:tcPr>
            <w:tcW w:w="2696" w:type="dxa"/>
          </w:tcPr>
          <w:p w14:paraId="4DFB1032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33A92F33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7C84739E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0054682B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7F48A53D" w14:textId="77777777" w:rsidTr="005E0E64">
        <w:trPr>
          <w:trHeight w:val="250"/>
        </w:trPr>
        <w:tc>
          <w:tcPr>
            <w:tcW w:w="2696" w:type="dxa"/>
          </w:tcPr>
          <w:p w14:paraId="717A01CF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70A44939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699A069E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54FCBF6D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76C5B069" w14:textId="77777777" w:rsidTr="005E0E64">
        <w:trPr>
          <w:trHeight w:val="250"/>
        </w:trPr>
        <w:tc>
          <w:tcPr>
            <w:tcW w:w="2696" w:type="dxa"/>
          </w:tcPr>
          <w:p w14:paraId="20F823E7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6A860971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33251A8E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31787FA5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</w:tr>
      <w:tr w:rsidR="00F50E7C" w:rsidRPr="00F50E7C" w14:paraId="39EBBE0E" w14:textId="77777777" w:rsidTr="005E0E64">
        <w:trPr>
          <w:trHeight w:val="513"/>
        </w:trPr>
        <w:tc>
          <w:tcPr>
            <w:tcW w:w="2696" w:type="dxa"/>
          </w:tcPr>
          <w:p w14:paraId="53B47B09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4DE0E508" w14:textId="24BA8106" w:rsidR="00F50E7C" w:rsidRPr="00F50E7C" w:rsidRDefault="00F50E7C" w:rsidP="00F50E7C">
            <w:pPr>
              <w:rPr>
                <w:rFonts w:ascii="Arial" w:hAnsi="Arial" w:cs="Arial"/>
                <w:b/>
                <w:bCs/>
              </w:rPr>
            </w:pPr>
            <w:r w:rsidRPr="00F50E7C">
              <w:rPr>
                <w:rFonts w:ascii="Arial" w:hAnsi="Arial" w:cs="Arial"/>
                <w:b/>
                <w:bCs/>
              </w:rPr>
              <w:t xml:space="preserve">Total sections: </w:t>
            </w:r>
          </w:p>
        </w:tc>
        <w:tc>
          <w:tcPr>
            <w:tcW w:w="2697" w:type="dxa"/>
          </w:tcPr>
          <w:p w14:paraId="47BF38CD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0DF2E299" w14:textId="21F62B2D" w:rsidR="00F50E7C" w:rsidRPr="00F50E7C" w:rsidRDefault="00F50E7C" w:rsidP="00F50E7C">
            <w:pPr>
              <w:rPr>
                <w:rFonts w:ascii="Arial" w:hAnsi="Arial" w:cs="Arial"/>
                <w:b/>
                <w:bCs/>
              </w:rPr>
            </w:pPr>
            <w:r w:rsidRPr="00F50E7C"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Essential</w:t>
            </w:r>
            <w:r w:rsidRPr="00F50E7C">
              <w:rPr>
                <w:rFonts w:ascii="Arial" w:hAnsi="Arial" w:cs="Arial"/>
                <w:b/>
                <w:bCs/>
              </w:rPr>
              <w:t xml:space="preserve"> Sections: </w:t>
            </w:r>
          </w:p>
        </w:tc>
      </w:tr>
      <w:tr w:rsidR="00F50E7C" w:rsidRPr="00F50E7C" w14:paraId="740B8F02" w14:textId="77777777" w:rsidTr="005E0E64">
        <w:trPr>
          <w:trHeight w:val="238"/>
        </w:trPr>
        <w:tc>
          <w:tcPr>
            <w:tcW w:w="2696" w:type="dxa"/>
          </w:tcPr>
          <w:p w14:paraId="0095FC95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15079E66" w14:textId="77777777" w:rsidR="00F50E7C" w:rsidRPr="00F50E7C" w:rsidRDefault="00F50E7C" w:rsidP="00F50E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7" w:type="dxa"/>
          </w:tcPr>
          <w:p w14:paraId="6054605B" w14:textId="77777777" w:rsidR="00F50E7C" w:rsidRPr="00F50E7C" w:rsidRDefault="00F50E7C" w:rsidP="00F50E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20017C55" w14:textId="77777777" w:rsidR="00F50E7C" w:rsidRPr="00F50E7C" w:rsidRDefault="00F50E7C" w:rsidP="00F50E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A98C158" w14:textId="77777777" w:rsidR="00F50E7C" w:rsidRPr="00F50E7C" w:rsidRDefault="00F50E7C" w:rsidP="00F50E7C">
      <w:pPr>
        <w:rPr>
          <w:rFonts w:ascii="Arial" w:hAnsi="Arial" w:cs="Arial"/>
        </w:rPr>
      </w:pPr>
    </w:p>
    <w:p w14:paraId="3F42B3EF" w14:textId="6651318B" w:rsidR="00F50E7C" w:rsidRPr="008B3EBD" w:rsidRDefault="006E33CA" w:rsidP="006E33CA">
      <w:pPr>
        <w:pStyle w:val="Heading1"/>
        <w:rPr>
          <w:color w:val="00567C"/>
        </w:rPr>
      </w:pPr>
      <w:r w:rsidRPr="008B3EBD">
        <w:rPr>
          <w:color w:val="00567C"/>
        </w:rPr>
        <w:t>2. TEACHER CAPACITY</w:t>
      </w:r>
    </w:p>
    <w:p w14:paraId="4933C6BA" w14:textId="01C18F07" w:rsidR="006E33CA" w:rsidRDefault="00DE143F" w:rsidP="006E33CA">
      <w:pPr>
        <w:spacing w:after="120"/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Guiding Questions:</w:t>
      </w:r>
      <w:r>
        <w:rPr>
          <w:rFonts w:ascii="Arial" w:hAnsi="Arial" w:cs="Arial"/>
        </w:rPr>
        <w:t xml:space="preserve"> </w:t>
      </w:r>
      <w:r w:rsidR="00F50E7C" w:rsidRPr="000B3F61">
        <w:rPr>
          <w:rFonts w:ascii="Arial" w:hAnsi="Arial" w:cs="Arial"/>
        </w:rPr>
        <w:t xml:space="preserve">How many </w:t>
      </w:r>
      <w:r w:rsidR="006E33CA" w:rsidRPr="000B3F61">
        <w:rPr>
          <w:rFonts w:ascii="Arial" w:hAnsi="Arial" w:cs="Arial"/>
        </w:rPr>
        <w:t>prep</w:t>
      </w:r>
      <w:r w:rsidR="006E33CA">
        <w:rPr>
          <w:rFonts w:ascii="Arial" w:hAnsi="Arial" w:cs="Arial"/>
        </w:rPr>
        <w:t xml:space="preserve"> periods</w:t>
      </w:r>
      <w:r w:rsidR="006E33CA" w:rsidRPr="000B3F61">
        <w:rPr>
          <w:rFonts w:ascii="Arial" w:hAnsi="Arial" w:cs="Arial"/>
        </w:rPr>
        <w:t xml:space="preserve"> </w:t>
      </w:r>
      <w:r w:rsidR="00F50E7C" w:rsidRPr="000B3F61">
        <w:rPr>
          <w:rFonts w:ascii="Arial" w:hAnsi="Arial" w:cs="Arial"/>
        </w:rPr>
        <w:t xml:space="preserve">does each teacher have? </w:t>
      </w:r>
      <w:r w:rsidR="003F41E1" w:rsidRPr="000B3F61">
        <w:rPr>
          <w:rFonts w:ascii="Arial" w:hAnsi="Arial" w:cs="Arial"/>
        </w:rPr>
        <w:t xml:space="preserve">Which teachers </w:t>
      </w:r>
      <w:proofErr w:type="gramStart"/>
      <w:r w:rsidR="003F41E1" w:rsidRPr="000B3F61">
        <w:rPr>
          <w:rFonts w:ascii="Arial" w:hAnsi="Arial" w:cs="Arial"/>
        </w:rPr>
        <w:t>are willing/able to</w:t>
      </w:r>
      <w:proofErr w:type="gramEnd"/>
      <w:r w:rsidR="003F41E1" w:rsidRPr="000B3F61">
        <w:rPr>
          <w:rFonts w:ascii="Arial" w:hAnsi="Arial" w:cs="Arial"/>
        </w:rPr>
        <w:t xml:space="preserve"> teach any new courses? If so, which new courses do they prefer to teach. </w:t>
      </w:r>
    </w:p>
    <w:p w14:paraId="6D2C10BA" w14:textId="6803DF3F" w:rsidR="003F41E1" w:rsidRPr="000B3F61" w:rsidRDefault="00DE143F" w:rsidP="000B3F61">
      <w:pPr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Analyzing Question:</w:t>
      </w:r>
      <w:r w:rsidRPr="00DE143F">
        <w:rPr>
          <w:rFonts w:ascii="Arial" w:hAnsi="Arial" w:cs="Arial"/>
        </w:rPr>
        <w:t xml:space="preserve"> </w:t>
      </w:r>
      <w:r w:rsidR="006E33CA">
        <w:rPr>
          <w:rFonts w:ascii="Arial" w:hAnsi="Arial" w:cs="Arial"/>
        </w:rPr>
        <w:t>Which</w:t>
      </w:r>
      <w:r w:rsidR="006E33CA" w:rsidRPr="00DE143F">
        <w:rPr>
          <w:rFonts w:ascii="Arial" w:hAnsi="Arial" w:cs="Arial"/>
        </w:rPr>
        <w:t xml:space="preserve"> </w:t>
      </w:r>
      <w:r w:rsidRPr="00DE143F">
        <w:rPr>
          <w:rFonts w:ascii="Arial" w:hAnsi="Arial" w:cs="Arial"/>
        </w:rPr>
        <w:t xml:space="preserve">teachers </w:t>
      </w:r>
      <w:r w:rsidR="006E33CA">
        <w:rPr>
          <w:rFonts w:ascii="Arial" w:hAnsi="Arial" w:cs="Arial"/>
        </w:rPr>
        <w:t xml:space="preserve">are </w:t>
      </w:r>
      <w:r w:rsidRPr="00DE143F">
        <w:rPr>
          <w:rFonts w:ascii="Arial" w:hAnsi="Arial" w:cs="Arial"/>
        </w:rPr>
        <w:t xml:space="preserve">most likely </w:t>
      </w:r>
      <w:r>
        <w:rPr>
          <w:rFonts w:ascii="Arial" w:hAnsi="Arial" w:cs="Arial"/>
        </w:rPr>
        <w:t>a</w:t>
      </w:r>
      <w:r w:rsidRPr="00DE143F">
        <w:rPr>
          <w:rFonts w:ascii="Arial" w:hAnsi="Arial" w:cs="Arial"/>
        </w:rPr>
        <w:t>ble/willing to teach new course</w:t>
      </w:r>
      <w:r w:rsidR="006E33CA">
        <w:rPr>
          <w:rFonts w:ascii="Arial" w:hAnsi="Arial" w:cs="Arial"/>
        </w:rPr>
        <w:t>s?</w:t>
      </w:r>
    </w:p>
    <w:p w14:paraId="4FF15E94" w14:textId="4E62586B" w:rsidR="00F50E7C" w:rsidRDefault="00F50E7C" w:rsidP="00F50E7C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0"/>
        <w:gridCol w:w="1240"/>
        <w:gridCol w:w="2175"/>
        <w:gridCol w:w="1376"/>
        <w:gridCol w:w="1376"/>
        <w:gridCol w:w="1376"/>
        <w:gridCol w:w="1818"/>
      </w:tblGrid>
      <w:tr w:rsidR="005C09F2" w14:paraId="632394A0" w14:textId="7FF54B96" w:rsidTr="008B3EBD">
        <w:trPr>
          <w:trHeight w:val="1331"/>
          <w:jc w:val="center"/>
        </w:trPr>
        <w:tc>
          <w:tcPr>
            <w:tcW w:w="1400" w:type="dxa"/>
            <w:shd w:val="clear" w:color="auto" w:fill="BDD6EE" w:themeFill="accent5" w:themeFillTint="66"/>
          </w:tcPr>
          <w:p w14:paraId="496AC9FB" w14:textId="6571223D" w:rsidR="005C09F2" w:rsidRPr="008B3EBD" w:rsidRDefault="005C09F2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Teacher Name</w:t>
            </w:r>
          </w:p>
        </w:tc>
        <w:tc>
          <w:tcPr>
            <w:tcW w:w="1240" w:type="dxa"/>
            <w:shd w:val="clear" w:color="auto" w:fill="BDD6EE" w:themeFill="accent5" w:themeFillTint="66"/>
          </w:tcPr>
          <w:p w14:paraId="20D37475" w14:textId="559D0118" w:rsidR="005C09F2" w:rsidRPr="008B3EBD" w:rsidRDefault="005C09F2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Courses Taught</w:t>
            </w:r>
          </w:p>
        </w:tc>
        <w:tc>
          <w:tcPr>
            <w:tcW w:w="2175" w:type="dxa"/>
            <w:shd w:val="clear" w:color="auto" w:fill="BDD6EE" w:themeFill="accent5" w:themeFillTint="66"/>
          </w:tcPr>
          <w:p w14:paraId="6B2770E9" w14:textId="2C88409A" w:rsidR="005C09F2" w:rsidRPr="008B3EBD" w:rsidRDefault="006E33CA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 xml:space="preserve">Number </w:t>
            </w:r>
            <w:r w:rsidR="005C09F2" w:rsidRPr="008B3EBD">
              <w:rPr>
                <w:rFonts w:ascii="Arial" w:hAnsi="Arial" w:cs="Arial"/>
                <w:b/>
                <w:bCs/>
                <w:color w:val="000000" w:themeColor="text1"/>
              </w:rPr>
              <w:t xml:space="preserve">of </w:t>
            </w: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Prep Periods</w:t>
            </w:r>
          </w:p>
        </w:tc>
        <w:tc>
          <w:tcPr>
            <w:tcW w:w="1376" w:type="dxa"/>
            <w:shd w:val="clear" w:color="auto" w:fill="BDD6EE" w:themeFill="accent5" w:themeFillTint="66"/>
          </w:tcPr>
          <w:p w14:paraId="762E1789" w14:textId="022316B6" w:rsidR="005C09F2" w:rsidRPr="008B3EBD" w:rsidRDefault="005C09F2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Algebra 2 Equivalent 1st Preferred Course</w:t>
            </w:r>
          </w:p>
        </w:tc>
        <w:tc>
          <w:tcPr>
            <w:tcW w:w="1376" w:type="dxa"/>
            <w:shd w:val="clear" w:color="auto" w:fill="BDD6EE" w:themeFill="accent5" w:themeFillTint="66"/>
          </w:tcPr>
          <w:p w14:paraId="5ECF5C71" w14:textId="172AF187" w:rsidR="005C09F2" w:rsidRPr="008B3EBD" w:rsidRDefault="005C09F2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Algebra 2 Equivalent 2nd Preferred Course</w:t>
            </w:r>
          </w:p>
        </w:tc>
        <w:tc>
          <w:tcPr>
            <w:tcW w:w="1376" w:type="dxa"/>
            <w:shd w:val="clear" w:color="auto" w:fill="BDD6EE" w:themeFill="accent5" w:themeFillTint="66"/>
          </w:tcPr>
          <w:p w14:paraId="5AE40E5D" w14:textId="65807E5E" w:rsidR="005C09F2" w:rsidRPr="008B3EBD" w:rsidRDefault="005C09F2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Algebra 2 Equivalent 3rd Preferred Course</w:t>
            </w:r>
          </w:p>
        </w:tc>
        <w:tc>
          <w:tcPr>
            <w:tcW w:w="1818" w:type="dxa"/>
            <w:shd w:val="clear" w:color="auto" w:fill="BDD6EE" w:themeFill="accent5" w:themeFillTint="66"/>
          </w:tcPr>
          <w:p w14:paraId="0061B01C" w14:textId="0D7CC115" w:rsidR="005C09F2" w:rsidRPr="008B3EBD" w:rsidRDefault="005C09F2" w:rsidP="00F272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Unwilling to Teach</w:t>
            </w:r>
          </w:p>
        </w:tc>
      </w:tr>
      <w:tr w:rsidR="005C09F2" w14:paraId="5D2D354E" w14:textId="3EADC3F7" w:rsidTr="006E33CA">
        <w:trPr>
          <w:trHeight w:val="252"/>
          <w:jc w:val="center"/>
        </w:trPr>
        <w:tc>
          <w:tcPr>
            <w:tcW w:w="1400" w:type="dxa"/>
          </w:tcPr>
          <w:p w14:paraId="6709B33C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A2E0153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51F5C902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680E7960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C43A250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B17EEEE" w14:textId="541A33D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2B43B180" w14:textId="7A07DF8C" w:rsidR="005C09F2" w:rsidRDefault="005C09F2" w:rsidP="00F50E7C">
            <w:pPr>
              <w:rPr>
                <w:rFonts w:ascii="Arial" w:hAnsi="Arial" w:cs="Arial"/>
              </w:rPr>
            </w:pPr>
          </w:p>
        </w:tc>
      </w:tr>
      <w:tr w:rsidR="005C09F2" w14:paraId="0F09950D" w14:textId="5EFD4A66" w:rsidTr="006E33CA">
        <w:trPr>
          <w:trHeight w:val="252"/>
          <w:jc w:val="center"/>
        </w:trPr>
        <w:tc>
          <w:tcPr>
            <w:tcW w:w="1400" w:type="dxa"/>
          </w:tcPr>
          <w:p w14:paraId="2A62DA89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2D669482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535C17CA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BA688A0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DC20138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CA02965" w14:textId="19B69D6C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361C0F29" w14:textId="0035D7B0" w:rsidR="005C09F2" w:rsidRDefault="005C09F2" w:rsidP="00F50E7C">
            <w:pPr>
              <w:rPr>
                <w:rFonts w:ascii="Arial" w:hAnsi="Arial" w:cs="Arial"/>
              </w:rPr>
            </w:pPr>
          </w:p>
        </w:tc>
      </w:tr>
      <w:tr w:rsidR="005C09F2" w14:paraId="37CE1434" w14:textId="6D7E6525" w:rsidTr="006E33CA">
        <w:trPr>
          <w:trHeight w:val="252"/>
          <w:jc w:val="center"/>
        </w:trPr>
        <w:tc>
          <w:tcPr>
            <w:tcW w:w="1400" w:type="dxa"/>
          </w:tcPr>
          <w:p w14:paraId="7DA7C014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2780AD7D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0E8C4F62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B10D251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9D6B364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88597CF" w14:textId="66B571AC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24FB20B3" w14:textId="1760D2D9" w:rsidR="005C09F2" w:rsidRDefault="005C09F2" w:rsidP="00F50E7C">
            <w:pPr>
              <w:rPr>
                <w:rFonts w:ascii="Arial" w:hAnsi="Arial" w:cs="Arial"/>
              </w:rPr>
            </w:pPr>
          </w:p>
        </w:tc>
      </w:tr>
      <w:tr w:rsidR="005C09F2" w14:paraId="214158CE" w14:textId="51222800" w:rsidTr="006E33CA">
        <w:trPr>
          <w:trHeight w:val="252"/>
          <w:jc w:val="center"/>
        </w:trPr>
        <w:tc>
          <w:tcPr>
            <w:tcW w:w="1400" w:type="dxa"/>
          </w:tcPr>
          <w:p w14:paraId="77E9F22B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4FC4F4F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3E7B74EC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CED2770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18D6B30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6CBDE698" w14:textId="1CACF05A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266571F3" w14:textId="381DDD41" w:rsidR="005C09F2" w:rsidRDefault="005C09F2" w:rsidP="00F50E7C">
            <w:pPr>
              <w:rPr>
                <w:rFonts w:ascii="Arial" w:hAnsi="Arial" w:cs="Arial"/>
              </w:rPr>
            </w:pPr>
          </w:p>
        </w:tc>
      </w:tr>
      <w:tr w:rsidR="005C09F2" w14:paraId="21291622" w14:textId="1CD14AFA" w:rsidTr="006E33CA">
        <w:trPr>
          <w:trHeight w:val="252"/>
          <w:jc w:val="center"/>
        </w:trPr>
        <w:tc>
          <w:tcPr>
            <w:tcW w:w="1400" w:type="dxa"/>
          </w:tcPr>
          <w:p w14:paraId="62F88CDC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440AC56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702045F7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6F6F4D5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D18595A" w14:textId="77777777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2B956FC" w14:textId="1955D6A6" w:rsidR="005C09F2" w:rsidRDefault="005C09F2" w:rsidP="00F50E7C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2436082D" w14:textId="4C444935" w:rsidR="005C09F2" w:rsidRDefault="005C09F2" w:rsidP="00F50E7C">
            <w:pPr>
              <w:rPr>
                <w:rFonts w:ascii="Arial" w:hAnsi="Arial" w:cs="Arial"/>
              </w:rPr>
            </w:pPr>
          </w:p>
        </w:tc>
      </w:tr>
    </w:tbl>
    <w:p w14:paraId="2DE6E547" w14:textId="79628A2D" w:rsidR="00F50E7C" w:rsidRDefault="00F50E7C" w:rsidP="00F50E7C">
      <w:pPr>
        <w:rPr>
          <w:rFonts w:ascii="Arial" w:hAnsi="Arial" w:cs="Arial"/>
        </w:rPr>
      </w:pPr>
    </w:p>
    <w:p w14:paraId="584E229D" w14:textId="77777777" w:rsidR="00121545" w:rsidRDefault="00121545" w:rsidP="00121545">
      <w:pPr>
        <w:pStyle w:val="ListParagraph"/>
        <w:rPr>
          <w:rFonts w:ascii="Arial" w:hAnsi="Arial" w:cs="Arial"/>
        </w:rPr>
      </w:pPr>
    </w:p>
    <w:p w14:paraId="49027B27" w14:textId="3B3AAAE2" w:rsidR="00121545" w:rsidRDefault="00121545" w:rsidP="00121545">
      <w:pPr>
        <w:rPr>
          <w:rFonts w:ascii="Arial" w:hAnsi="Arial" w:cs="Arial"/>
        </w:rPr>
      </w:pPr>
    </w:p>
    <w:p w14:paraId="24BDF528" w14:textId="77777777" w:rsidR="00FC0BBA" w:rsidRDefault="00FC0BB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54BA8554" w14:textId="1909B6FE" w:rsidR="00121545" w:rsidRPr="008B3EBD" w:rsidRDefault="000B3F61" w:rsidP="00F272FA">
      <w:pPr>
        <w:pStyle w:val="Heading1"/>
        <w:rPr>
          <w:color w:val="00567C"/>
        </w:rPr>
      </w:pPr>
      <w:r w:rsidRPr="008B3EBD">
        <w:rPr>
          <w:color w:val="00567C"/>
        </w:rPr>
        <w:lastRenderedPageBreak/>
        <w:t xml:space="preserve">3. </w:t>
      </w:r>
      <w:r w:rsidR="008F1990" w:rsidRPr="008B3EBD">
        <w:rPr>
          <w:color w:val="00567C"/>
        </w:rPr>
        <w:t>Regional Needs</w:t>
      </w:r>
    </w:p>
    <w:p w14:paraId="2DA707FA" w14:textId="78937155" w:rsidR="000B3F61" w:rsidRDefault="000B3F61" w:rsidP="000B3F61">
      <w:pPr>
        <w:rPr>
          <w:rFonts w:ascii="Arial" w:hAnsi="Arial" w:cs="Arial"/>
        </w:rPr>
      </w:pPr>
      <w:r w:rsidRPr="00F272FA">
        <w:rPr>
          <w:rFonts w:ascii="Arial" w:hAnsi="Arial" w:cs="Arial"/>
          <w:b/>
          <w:bCs/>
        </w:rPr>
        <w:t>Guiding Questions:</w:t>
      </w:r>
      <w:r w:rsidRPr="000B3F61">
        <w:rPr>
          <w:rFonts w:ascii="Arial" w:hAnsi="Arial" w:cs="Arial"/>
        </w:rPr>
        <w:t xml:space="preserve"> What industries does </w:t>
      </w:r>
      <w:r w:rsidR="00F272FA">
        <w:rPr>
          <w:rFonts w:ascii="Arial" w:hAnsi="Arial" w:cs="Arial"/>
        </w:rPr>
        <w:t>this</w:t>
      </w:r>
      <w:r w:rsidR="00F272FA" w:rsidRPr="000B3F61">
        <w:rPr>
          <w:rFonts w:ascii="Arial" w:hAnsi="Arial" w:cs="Arial"/>
        </w:rPr>
        <w:t xml:space="preserve"> </w:t>
      </w:r>
      <w:r w:rsidRPr="000B3F61">
        <w:rPr>
          <w:rFonts w:ascii="Arial" w:hAnsi="Arial" w:cs="Arial"/>
        </w:rPr>
        <w:t xml:space="preserve">region feed into and what postsecondary education do </w:t>
      </w:r>
      <w:r w:rsidR="00F272FA">
        <w:rPr>
          <w:rFonts w:ascii="Arial" w:hAnsi="Arial" w:cs="Arial"/>
        </w:rPr>
        <w:t>students</w:t>
      </w:r>
      <w:r w:rsidR="00F272FA" w:rsidRPr="000B3F61">
        <w:rPr>
          <w:rFonts w:ascii="Arial" w:hAnsi="Arial" w:cs="Arial"/>
        </w:rPr>
        <w:t xml:space="preserve"> </w:t>
      </w:r>
      <w:r w:rsidRPr="000B3F61">
        <w:rPr>
          <w:rFonts w:ascii="Arial" w:hAnsi="Arial" w:cs="Arial"/>
        </w:rPr>
        <w:t xml:space="preserve">need? Use the In-Demand Jobs Listing: </w:t>
      </w:r>
      <w:hyperlink r:id="rId6" w:history="1">
        <w:r w:rsidRPr="00D76077">
          <w:rPr>
            <w:rStyle w:val="Hyperlink"/>
            <w:rFonts w:ascii="Arial" w:hAnsi="Arial" w:cs="Arial"/>
          </w:rPr>
          <w:t>https://topjobs.ohio.gov/wps/portal/gov/indemand/list</w:t>
        </w:r>
      </w:hyperlink>
      <w:r>
        <w:rPr>
          <w:rFonts w:ascii="Arial" w:hAnsi="Arial" w:cs="Arial"/>
        </w:rPr>
        <w:t xml:space="preserve"> </w:t>
      </w:r>
      <w:r w:rsidRPr="000B3F61">
        <w:rPr>
          <w:rFonts w:ascii="Arial" w:hAnsi="Arial" w:cs="Arial"/>
        </w:rPr>
        <w:t xml:space="preserve"> </w:t>
      </w:r>
    </w:p>
    <w:p w14:paraId="4A861EF7" w14:textId="4B6FCF8D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>Sort by your region of the state using the drop</w:t>
      </w:r>
      <w:r w:rsidR="00F272FA">
        <w:rPr>
          <w:rFonts w:ascii="Arial" w:hAnsi="Arial" w:cs="Arial"/>
        </w:rPr>
        <w:t>-</w:t>
      </w:r>
      <w:r w:rsidRPr="000B3F61">
        <w:rPr>
          <w:rFonts w:ascii="Arial" w:hAnsi="Arial" w:cs="Arial"/>
        </w:rPr>
        <w:t xml:space="preserve">down tool. </w:t>
      </w:r>
    </w:p>
    <w:p w14:paraId="165EC3CC" w14:textId="398AEA62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>Dow</w:t>
      </w:r>
      <w:r>
        <w:rPr>
          <w:rFonts w:ascii="Arial" w:hAnsi="Arial" w:cs="Arial"/>
        </w:rPr>
        <w:t>n</w:t>
      </w:r>
      <w:r w:rsidRPr="000B3F61">
        <w:rPr>
          <w:rFonts w:ascii="Arial" w:hAnsi="Arial" w:cs="Arial"/>
        </w:rPr>
        <w:t xml:space="preserve">load </w:t>
      </w:r>
      <w:r w:rsidR="006271A3">
        <w:rPr>
          <w:rFonts w:ascii="Arial" w:hAnsi="Arial" w:cs="Arial"/>
        </w:rPr>
        <w:t xml:space="preserve">a </w:t>
      </w:r>
      <w:r w:rsidR="00C60565" w:rsidRPr="007A3ABE">
        <w:rPr>
          <w:rFonts w:ascii="Arial" w:hAnsi="Arial" w:cs="Arial"/>
        </w:rPr>
        <w:t>comma-separated values (</w:t>
      </w:r>
      <w:r w:rsidR="00C60565" w:rsidRPr="007A3ABE">
        <w:t>CSV</w:t>
      </w:r>
      <w:r w:rsidR="00C60565" w:rsidRPr="007A3ABE">
        <w:rPr>
          <w:rFonts w:ascii="Arial" w:hAnsi="Arial" w:cs="Arial"/>
        </w:rPr>
        <w:t xml:space="preserve">) </w:t>
      </w:r>
      <w:r w:rsidR="006271A3">
        <w:rPr>
          <w:rFonts w:ascii="Arial" w:hAnsi="Arial" w:cs="Arial"/>
        </w:rPr>
        <w:t xml:space="preserve">file </w:t>
      </w:r>
      <w:r w:rsidRPr="000B3F61">
        <w:rPr>
          <w:rFonts w:ascii="Arial" w:hAnsi="Arial" w:cs="Arial"/>
        </w:rPr>
        <w:t>using the button in the lower righ</w:t>
      </w:r>
      <w:r>
        <w:rPr>
          <w:rFonts w:ascii="Arial" w:hAnsi="Arial" w:cs="Arial"/>
        </w:rPr>
        <w:t>t</w:t>
      </w:r>
      <w:r w:rsidRPr="000B3F61">
        <w:rPr>
          <w:rFonts w:ascii="Arial" w:hAnsi="Arial" w:cs="Arial"/>
        </w:rPr>
        <w:t xml:space="preserve">-hand corner.  </w:t>
      </w:r>
    </w:p>
    <w:p w14:paraId="4C8A2953" w14:textId="12E01A19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>Highlight table and Sort by 08. Growth (Column H).</w:t>
      </w:r>
    </w:p>
    <w:p w14:paraId="6B60222D" w14:textId="454E60E4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>Delete columns A (01)</w:t>
      </w:r>
      <w:r w:rsidR="008B29C5">
        <w:rPr>
          <w:rFonts w:ascii="Arial" w:hAnsi="Arial" w:cs="Arial"/>
        </w:rPr>
        <w:t>,</w:t>
      </w:r>
      <w:r w:rsidRPr="000B3F61">
        <w:rPr>
          <w:rFonts w:ascii="Arial" w:hAnsi="Arial" w:cs="Arial"/>
        </w:rPr>
        <w:t xml:space="preserve"> D (04) and E (05). </w:t>
      </w:r>
    </w:p>
    <w:p w14:paraId="620C0E0F" w14:textId="7D3C6DE6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 xml:space="preserve">Delete rows from 26 and beyond. </w:t>
      </w:r>
    </w:p>
    <w:p w14:paraId="03843D14" w14:textId="3FB92A6E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 xml:space="preserve">Copy lines from A2 to A26 from the CSV into Column A "In-Demand Jobs" below. </w:t>
      </w:r>
    </w:p>
    <w:p w14:paraId="0327E3C3" w14:textId="214E74D0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 xml:space="preserve">Copy lines from B2 to B26 from the CSV into Column B "Education </w:t>
      </w:r>
      <w:r w:rsidR="00625299" w:rsidRPr="000B3F61">
        <w:rPr>
          <w:rFonts w:ascii="Arial" w:hAnsi="Arial" w:cs="Arial"/>
        </w:rPr>
        <w:t>Requirement</w:t>
      </w:r>
      <w:r w:rsidRPr="000B3F61">
        <w:rPr>
          <w:rFonts w:ascii="Arial" w:hAnsi="Arial" w:cs="Arial"/>
        </w:rPr>
        <w:t xml:space="preserve">" below. </w:t>
      </w:r>
    </w:p>
    <w:p w14:paraId="295DDD5A" w14:textId="20B08A9E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>Copy lines from C2 to C26 from the CSV into Column C "</w:t>
      </w:r>
      <w:proofErr w:type="spellStart"/>
      <w:r w:rsidRPr="000B3F61">
        <w:rPr>
          <w:rFonts w:ascii="Arial" w:hAnsi="Arial" w:cs="Arial"/>
        </w:rPr>
        <w:t>OhioMeansJobs</w:t>
      </w:r>
      <w:proofErr w:type="spellEnd"/>
      <w:r w:rsidRPr="000B3F61">
        <w:rPr>
          <w:rFonts w:ascii="Arial" w:hAnsi="Arial" w:cs="Arial"/>
        </w:rPr>
        <w:t xml:space="preserve"> Career Cluster" below. </w:t>
      </w:r>
    </w:p>
    <w:p w14:paraId="7D8B9D5A" w14:textId="40CD91C4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 xml:space="preserve">You may want to sort by employment and opening and add any jobs that weren't on the growth list. </w:t>
      </w:r>
    </w:p>
    <w:p w14:paraId="70209302" w14:textId="02A64DCF" w:rsidR="000B3F61" w:rsidRPr="000B3F61" w:rsidRDefault="000B3F61" w:rsidP="000B3F6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B3F61">
        <w:rPr>
          <w:rFonts w:ascii="Arial" w:hAnsi="Arial" w:cs="Arial"/>
        </w:rPr>
        <w:t xml:space="preserve">Highlight </w:t>
      </w:r>
      <w:r w:rsidR="00864FD2">
        <w:rPr>
          <w:rFonts w:ascii="Arial" w:hAnsi="Arial" w:cs="Arial"/>
        </w:rPr>
        <w:t xml:space="preserve">the </w:t>
      </w:r>
      <w:r w:rsidRPr="000B3F61">
        <w:rPr>
          <w:rFonts w:ascii="Arial" w:hAnsi="Arial" w:cs="Arial"/>
        </w:rPr>
        <w:t xml:space="preserve">table, and sort by Education Requirement (Column B). Mark that your data has headers. </w:t>
      </w:r>
    </w:p>
    <w:p w14:paraId="2CB4A3BF" w14:textId="1479C11C" w:rsidR="000B3F61" w:rsidRPr="000B3F61" w:rsidRDefault="000B3F61" w:rsidP="007A3ABE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 w:rsidRPr="000B3F61">
        <w:rPr>
          <w:rFonts w:ascii="Arial" w:hAnsi="Arial" w:cs="Arial"/>
        </w:rPr>
        <w:t xml:space="preserve">For jobs that require some level of postsecondary instruction, use the </w:t>
      </w:r>
      <w:r w:rsidR="007D7C88">
        <w:rPr>
          <w:rFonts w:ascii="Arial" w:hAnsi="Arial" w:cs="Arial"/>
        </w:rPr>
        <w:t xml:space="preserve">Student Decision </w:t>
      </w:r>
      <w:proofErr w:type="spellStart"/>
      <w:r w:rsidR="007D7C88">
        <w:rPr>
          <w:rFonts w:ascii="Arial" w:hAnsi="Arial" w:cs="Arial"/>
        </w:rPr>
        <w:t>Tree_Part</w:t>
      </w:r>
      <w:proofErr w:type="spellEnd"/>
      <w:r w:rsidR="007D7C88">
        <w:rPr>
          <w:rFonts w:ascii="Arial" w:hAnsi="Arial" w:cs="Arial"/>
        </w:rPr>
        <w:t xml:space="preserve"> 3 on the Department’s </w:t>
      </w:r>
      <w:hyperlink r:id="rId7" w:history="1">
        <w:r w:rsidR="007D7C88" w:rsidRPr="007D7C88">
          <w:rPr>
            <w:rStyle w:val="Hyperlink"/>
            <w:rFonts w:ascii="Arial" w:hAnsi="Arial" w:cs="Arial"/>
          </w:rPr>
          <w:t>Math Pathways Toolkits webpage</w:t>
        </w:r>
      </w:hyperlink>
      <w:r w:rsidR="007D7C88">
        <w:rPr>
          <w:rFonts w:ascii="Arial" w:hAnsi="Arial" w:cs="Arial"/>
        </w:rPr>
        <w:t xml:space="preserve"> </w:t>
      </w:r>
      <w:r w:rsidR="005D7490">
        <w:rPr>
          <w:rFonts w:ascii="Arial" w:hAnsi="Arial" w:cs="Arial"/>
        </w:rPr>
        <w:t xml:space="preserve">to </w:t>
      </w:r>
      <w:r w:rsidRPr="000B3F61">
        <w:rPr>
          <w:rFonts w:ascii="Arial" w:hAnsi="Arial" w:cs="Arial"/>
        </w:rPr>
        <w:t xml:space="preserve">find the recommended math course for each in-demand job. </w:t>
      </w:r>
    </w:p>
    <w:p w14:paraId="2FDCEFC0" w14:textId="176B7DFA" w:rsidR="008F1990" w:rsidRDefault="000B3F61" w:rsidP="000B3F61">
      <w:pPr>
        <w:rPr>
          <w:rFonts w:ascii="Arial" w:hAnsi="Arial" w:cs="Arial"/>
          <w:b/>
          <w:bCs/>
        </w:rPr>
      </w:pPr>
      <w:r w:rsidRPr="000B3F61">
        <w:rPr>
          <w:rFonts w:ascii="Arial" w:hAnsi="Arial" w:cs="Arial"/>
          <w:b/>
          <w:bCs/>
        </w:rPr>
        <w:t>Analyzing Question: Which Pathways Math Course appears most often for your region?</w:t>
      </w:r>
      <w:r w:rsidR="00DE143F" w:rsidRPr="00DE143F">
        <w:t xml:space="preserve"> </w:t>
      </w:r>
      <w:r w:rsidR="00DE143F" w:rsidRPr="00DE143F">
        <w:rPr>
          <w:rFonts w:ascii="Arial" w:hAnsi="Arial" w:cs="Arial"/>
          <w:b/>
          <w:bCs/>
        </w:rPr>
        <w:t xml:space="preserve">Highlight the </w:t>
      </w:r>
      <w:r w:rsidR="007A2017">
        <w:rPr>
          <w:rFonts w:ascii="Arial" w:hAnsi="Arial" w:cs="Arial"/>
          <w:b/>
          <w:bCs/>
        </w:rPr>
        <w:t>t</w:t>
      </w:r>
      <w:r w:rsidR="007A2017" w:rsidRPr="00DE143F">
        <w:rPr>
          <w:rFonts w:ascii="Arial" w:hAnsi="Arial" w:cs="Arial"/>
          <w:b/>
          <w:bCs/>
        </w:rPr>
        <w:t xml:space="preserve">op </w:t>
      </w:r>
      <w:r w:rsidR="007A2017">
        <w:rPr>
          <w:rFonts w:ascii="Arial" w:hAnsi="Arial" w:cs="Arial"/>
          <w:b/>
          <w:bCs/>
        </w:rPr>
        <w:t>five</w:t>
      </w:r>
      <w:r w:rsidR="007A2017" w:rsidRPr="00DE143F">
        <w:rPr>
          <w:rFonts w:ascii="Arial" w:hAnsi="Arial" w:cs="Arial"/>
          <w:b/>
          <w:bCs/>
        </w:rPr>
        <w:t xml:space="preserve"> </w:t>
      </w:r>
      <w:r w:rsidR="00DE143F" w:rsidRPr="00DE143F">
        <w:rPr>
          <w:rFonts w:ascii="Arial" w:hAnsi="Arial" w:cs="Arial"/>
          <w:b/>
          <w:bCs/>
        </w:rPr>
        <w:t xml:space="preserve">career clusters and </w:t>
      </w:r>
      <w:r w:rsidR="00C64D82">
        <w:rPr>
          <w:rFonts w:ascii="Arial" w:hAnsi="Arial" w:cs="Arial"/>
          <w:b/>
          <w:bCs/>
        </w:rPr>
        <w:t xml:space="preserve">their </w:t>
      </w:r>
      <w:r w:rsidR="00DE143F" w:rsidRPr="00DE143F">
        <w:rPr>
          <w:rFonts w:ascii="Arial" w:hAnsi="Arial" w:cs="Arial"/>
          <w:b/>
          <w:bCs/>
        </w:rPr>
        <w:t>A</w:t>
      </w:r>
      <w:r w:rsidR="006271A3">
        <w:rPr>
          <w:rFonts w:ascii="Arial" w:hAnsi="Arial" w:cs="Arial"/>
          <w:b/>
          <w:bCs/>
        </w:rPr>
        <w:t>lgebra 2 Equivalen</w:t>
      </w:r>
      <w:r w:rsidR="006460C5">
        <w:rPr>
          <w:rFonts w:ascii="Arial" w:hAnsi="Arial" w:cs="Arial"/>
          <w:b/>
          <w:bCs/>
        </w:rPr>
        <w:t xml:space="preserve">t </w:t>
      </w:r>
      <w:r w:rsidR="00DE143F" w:rsidRPr="00DE143F">
        <w:rPr>
          <w:rFonts w:ascii="Arial" w:hAnsi="Arial" w:cs="Arial"/>
          <w:b/>
          <w:bCs/>
        </w:rPr>
        <w:t>aligned course</w:t>
      </w:r>
      <w:r w:rsidR="006928C6">
        <w:rPr>
          <w:rFonts w:ascii="Arial" w:hAnsi="Arial" w:cs="Arial"/>
          <w:b/>
          <w:bCs/>
        </w:rPr>
        <w:t>s</w:t>
      </w:r>
      <w:r w:rsidR="00DE143F">
        <w:rPr>
          <w:rFonts w:ascii="Arial" w:hAnsi="Arial" w:cs="Arial"/>
          <w:b/>
          <w:bCs/>
        </w:rPr>
        <w:t>.</w:t>
      </w:r>
    </w:p>
    <w:p w14:paraId="208A1584" w14:textId="77777777" w:rsidR="005E0E64" w:rsidRPr="000B3F61" w:rsidRDefault="005E0E64" w:rsidP="000B3F6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2032"/>
        <w:gridCol w:w="1970"/>
        <w:gridCol w:w="1566"/>
        <w:gridCol w:w="1959"/>
      </w:tblGrid>
      <w:tr w:rsidR="006271A3" w14:paraId="30C3E317" w14:textId="52871510" w:rsidTr="008B3EBD">
        <w:trPr>
          <w:trHeight w:val="1528"/>
        </w:trPr>
        <w:tc>
          <w:tcPr>
            <w:tcW w:w="3201" w:type="dxa"/>
            <w:shd w:val="clear" w:color="auto" w:fill="BDD6EE" w:themeFill="accent5" w:themeFillTint="66"/>
          </w:tcPr>
          <w:p w14:paraId="25F59C84" w14:textId="7301F827" w:rsidR="005D1B6B" w:rsidRPr="008B3EBD" w:rsidRDefault="005D1B6B" w:rsidP="007A3A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In-Demand Jobs</w:t>
            </w:r>
          </w:p>
        </w:tc>
        <w:tc>
          <w:tcPr>
            <w:tcW w:w="2032" w:type="dxa"/>
            <w:shd w:val="clear" w:color="auto" w:fill="BDD6EE" w:themeFill="accent5" w:themeFillTint="66"/>
          </w:tcPr>
          <w:p w14:paraId="5A824BC5" w14:textId="6C62DCAE" w:rsidR="005D1B6B" w:rsidRPr="008B3EBD" w:rsidRDefault="005D1B6B" w:rsidP="007A3A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Education Requirement</w:t>
            </w:r>
          </w:p>
        </w:tc>
        <w:tc>
          <w:tcPr>
            <w:tcW w:w="1970" w:type="dxa"/>
            <w:shd w:val="clear" w:color="auto" w:fill="BDD6EE" w:themeFill="accent5" w:themeFillTint="66"/>
          </w:tcPr>
          <w:p w14:paraId="53A199E9" w14:textId="70D9B52A" w:rsidR="005D1B6B" w:rsidRPr="008B3EBD" w:rsidRDefault="005D1B6B" w:rsidP="007A3A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OhioMeansJobs</w:t>
            </w:r>
            <w:proofErr w:type="spellEnd"/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 xml:space="preserve"> Career Cluster</w:t>
            </w:r>
          </w:p>
        </w:tc>
        <w:tc>
          <w:tcPr>
            <w:tcW w:w="1566" w:type="dxa"/>
            <w:shd w:val="clear" w:color="auto" w:fill="BDD6EE" w:themeFill="accent5" w:themeFillTint="66"/>
          </w:tcPr>
          <w:p w14:paraId="799A5536" w14:textId="5D8A6559" w:rsidR="005D1B6B" w:rsidRPr="008B3EBD" w:rsidRDefault="006271A3" w:rsidP="007A3A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 xml:space="preserve">Ohio Department of Higher Education </w:t>
            </w:r>
            <w:r w:rsidR="005D1B6B" w:rsidRPr="008B3EBD">
              <w:rPr>
                <w:rFonts w:ascii="Arial" w:hAnsi="Arial" w:cs="Arial"/>
                <w:b/>
                <w:bCs/>
                <w:color w:val="000000" w:themeColor="text1"/>
              </w:rPr>
              <w:t>Career Cluster</w:t>
            </w:r>
          </w:p>
        </w:tc>
        <w:tc>
          <w:tcPr>
            <w:tcW w:w="1959" w:type="dxa"/>
            <w:shd w:val="clear" w:color="auto" w:fill="BDD6EE" w:themeFill="accent5" w:themeFillTint="66"/>
          </w:tcPr>
          <w:p w14:paraId="233FF688" w14:textId="6F3B0AA7" w:rsidR="005D1B6B" w:rsidRPr="008B3EBD" w:rsidRDefault="005D1B6B" w:rsidP="007A3A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Recommended Math Course</w:t>
            </w:r>
          </w:p>
        </w:tc>
      </w:tr>
      <w:tr w:rsidR="006271A3" w14:paraId="610893EC" w14:textId="67E19293" w:rsidTr="005E0E64">
        <w:trPr>
          <w:trHeight w:val="252"/>
        </w:trPr>
        <w:tc>
          <w:tcPr>
            <w:tcW w:w="3201" w:type="dxa"/>
            <w:vAlign w:val="bottom"/>
          </w:tcPr>
          <w:p w14:paraId="65EBC78A" w14:textId="15B56E73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2152DF56" w14:textId="6E5D8B49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034EB6CB" w14:textId="478FAFF1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DC74755" w14:textId="337CD2E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53C10311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6B76EDF1" w14:textId="2E9F9212" w:rsidTr="005E0E64">
        <w:trPr>
          <w:trHeight w:val="252"/>
        </w:trPr>
        <w:tc>
          <w:tcPr>
            <w:tcW w:w="3201" w:type="dxa"/>
            <w:vAlign w:val="bottom"/>
          </w:tcPr>
          <w:p w14:paraId="211FA1DF" w14:textId="67F772B2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5591B962" w14:textId="7A2491B9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5281C87B" w14:textId="6C5B003A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57F4F564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3AB38FC9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4AA6CFC7" w14:textId="159FE44B" w:rsidTr="005E0E64">
        <w:trPr>
          <w:trHeight w:val="252"/>
        </w:trPr>
        <w:tc>
          <w:tcPr>
            <w:tcW w:w="3201" w:type="dxa"/>
            <w:vAlign w:val="bottom"/>
          </w:tcPr>
          <w:p w14:paraId="4C9336FA" w14:textId="05B90ECD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46B0FB8C" w14:textId="38253041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0EAF04D3" w14:textId="1AF806AF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6B58D9C2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3205D5A8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5767C4B8" w14:textId="24E261A7" w:rsidTr="005E0E64">
        <w:trPr>
          <w:trHeight w:val="252"/>
        </w:trPr>
        <w:tc>
          <w:tcPr>
            <w:tcW w:w="3201" w:type="dxa"/>
            <w:vAlign w:val="bottom"/>
          </w:tcPr>
          <w:p w14:paraId="7C7DD922" w14:textId="586FB4BC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02FFF760" w14:textId="791C943C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30C1C178" w14:textId="27797224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1427D6CA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BC9126C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29969AAE" w14:textId="0BD4690B" w:rsidTr="005E0E64">
        <w:trPr>
          <w:trHeight w:val="252"/>
        </w:trPr>
        <w:tc>
          <w:tcPr>
            <w:tcW w:w="3201" w:type="dxa"/>
            <w:vAlign w:val="bottom"/>
          </w:tcPr>
          <w:p w14:paraId="05933A6F" w14:textId="5AB5657E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7C3567DF" w14:textId="472467F8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27DED504" w14:textId="507582B6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2A9ECFCC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6ECE7A20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17EF8A40" w14:textId="02300122" w:rsidTr="005E0E64">
        <w:trPr>
          <w:trHeight w:val="252"/>
        </w:trPr>
        <w:tc>
          <w:tcPr>
            <w:tcW w:w="3201" w:type="dxa"/>
            <w:vAlign w:val="bottom"/>
          </w:tcPr>
          <w:p w14:paraId="11B8C953" w14:textId="5DD0A4CB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79102CE5" w14:textId="29D7FB4E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7C9752C9" w14:textId="7C0368CA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544FE420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06A83139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029F574B" w14:textId="7D751034" w:rsidTr="005E0E64">
        <w:trPr>
          <w:trHeight w:val="252"/>
        </w:trPr>
        <w:tc>
          <w:tcPr>
            <w:tcW w:w="3201" w:type="dxa"/>
            <w:vAlign w:val="bottom"/>
          </w:tcPr>
          <w:p w14:paraId="5B977EEF" w14:textId="76EDCA53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5DED6DD1" w14:textId="762EA7F1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789AC057" w14:textId="284EE833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63D1CC81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0EFB8A14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0195325E" w14:textId="62ECDAE2" w:rsidTr="005E0E64">
        <w:trPr>
          <w:trHeight w:val="252"/>
        </w:trPr>
        <w:tc>
          <w:tcPr>
            <w:tcW w:w="3201" w:type="dxa"/>
            <w:vAlign w:val="bottom"/>
          </w:tcPr>
          <w:p w14:paraId="35E49756" w14:textId="36016380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1D8E95D7" w14:textId="5C835930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02170A30" w14:textId="1B77C312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48EE85F0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33960417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433822A4" w14:textId="1D27C717" w:rsidTr="005E0E64">
        <w:trPr>
          <w:trHeight w:val="252"/>
        </w:trPr>
        <w:tc>
          <w:tcPr>
            <w:tcW w:w="3201" w:type="dxa"/>
            <w:vAlign w:val="bottom"/>
          </w:tcPr>
          <w:p w14:paraId="53B9F306" w14:textId="33C20DB5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1FAD13D6" w14:textId="7ECA58EA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4DDEB1D6" w14:textId="6E52EFE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3594850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A0D83F1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05F13F3C" w14:textId="138B6C13" w:rsidTr="005E0E64">
        <w:trPr>
          <w:trHeight w:val="252"/>
        </w:trPr>
        <w:tc>
          <w:tcPr>
            <w:tcW w:w="3201" w:type="dxa"/>
            <w:vAlign w:val="bottom"/>
          </w:tcPr>
          <w:p w14:paraId="5B95D7E6" w14:textId="43D4CFB6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1E888918" w14:textId="7FC85794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77001ED4" w14:textId="3694A69B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5AABA54C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66BDDF3B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1A64F497" w14:textId="1D29BB78" w:rsidTr="005E0E64">
        <w:trPr>
          <w:trHeight w:val="252"/>
        </w:trPr>
        <w:tc>
          <w:tcPr>
            <w:tcW w:w="3201" w:type="dxa"/>
            <w:vAlign w:val="bottom"/>
          </w:tcPr>
          <w:p w14:paraId="1313A67C" w14:textId="41D98495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73E693AC" w14:textId="3E1189A0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6FBC2943" w14:textId="56315833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2087F23E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6509A6AF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1A42A54A" w14:textId="3E4C7B57" w:rsidTr="005E0E64">
        <w:trPr>
          <w:trHeight w:val="252"/>
        </w:trPr>
        <w:tc>
          <w:tcPr>
            <w:tcW w:w="3201" w:type="dxa"/>
            <w:vAlign w:val="bottom"/>
          </w:tcPr>
          <w:p w14:paraId="2E0803F2" w14:textId="456DF946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048C3282" w14:textId="78147F8B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117A65AB" w14:textId="50C03094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1F9B0CB1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7248470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71F0DBDE" w14:textId="6EF96944" w:rsidTr="005E0E64">
        <w:trPr>
          <w:trHeight w:val="252"/>
        </w:trPr>
        <w:tc>
          <w:tcPr>
            <w:tcW w:w="3201" w:type="dxa"/>
            <w:vAlign w:val="bottom"/>
          </w:tcPr>
          <w:p w14:paraId="09CBCA33" w14:textId="6CA27E5A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6A18B07C" w14:textId="625EDF1E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50377A75" w14:textId="2700BCFC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B61CC8B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714858D3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41B8D54E" w14:textId="7F84920E" w:rsidTr="005E0E64">
        <w:trPr>
          <w:trHeight w:val="252"/>
        </w:trPr>
        <w:tc>
          <w:tcPr>
            <w:tcW w:w="3201" w:type="dxa"/>
            <w:vAlign w:val="bottom"/>
          </w:tcPr>
          <w:p w14:paraId="402FB8BA" w14:textId="39846BF8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01CE92C3" w14:textId="251F36C2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6CE0F87C" w14:textId="30D63796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0DA9AF5A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BE42996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17969DFE" w14:textId="1B1C14C5" w:rsidTr="005E0E64">
        <w:trPr>
          <w:trHeight w:val="252"/>
        </w:trPr>
        <w:tc>
          <w:tcPr>
            <w:tcW w:w="3201" w:type="dxa"/>
            <w:vAlign w:val="bottom"/>
          </w:tcPr>
          <w:p w14:paraId="6ADBE15B" w14:textId="16DB5511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10615FF7" w14:textId="2B0C6DC1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02AB3C9C" w14:textId="282EEB7A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E40D0C9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F5582AA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554A3293" w14:textId="2E8276F8" w:rsidTr="005E0E64">
        <w:trPr>
          <w:trHeight w:val="252"/>
        </w:trPr>
        <w:tc>
          <w:tcPr>
            <w:tcW w:w="3201" w:type="dxa"/>
            <w:vAlign w:val="bottom"/>
          </w:tcPr>
          <w:p w14:paraId="0837E421" w14:textId="2A675BAD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  <w:vAlign w:val="bottom"/>
          </w:tcPr>
          <w:p w14:paraId="63378B12" w14:textId="7CE9A4E2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64DF1D82" w14:textId="775B1961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5E7BFA9D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5E1ADF4F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43024849" w14:textId="47F5C406" w:rsidTr="005E0E64">
        <w:trPr>
          <w:trHeight w:val="252"/>
        </w:trPr>
        <w:tc>
          <w:tcPr>
            <w:tcW w:w="3201" w:type="dxa"/>
            <w:vAlign w:val="bottom"/>
          </w:tcPr>
          <w:p w14:paraId="31E0A84E" w14:textId="640933C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12A595C6" w14:textId="3794D702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756F93CF" w14:textId="5A34D323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548665F5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3A6DEA5B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79F80F63" w14:textId="25C4662C" w:rsidTr="005E0E64">
        <w:trPr>
          <w:trHeight w:val="252"/>
        </w:trPr>
        <w:tc>
          <w:tcPr>
            <w:tcW w:w="3201" w:type="dxa"/>
            <w:vAlign w:val="bottom"/>
          </w:tcPr>
          <w:p w14:paraId="499C0205" w14:textId="7D3E261F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01064A12" w14:textId="3413F8D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69543641" w14:textId="50144125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5EB251C6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7A9079E7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6DAE37A4" w14:textId="13A17D8B" w:rsidTr="005E0E64">
        <w:trPr>
          <w:trHeight w:val="252"/>
        </w:trPr>
        <w:tc>
          <w:tcPr>
            <w:tcW w:w="3201" w:type="dxa"/>
            <w:vAlign w:val="bottom"/>
          </w:tcPr>
          <w:p w14:paraId="3C734FD6" w14:textId="1B6E02DC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2ECA9CC9" w14:textId="1E220D89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2DED8EE8" w14:textId="5449612E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0D90237D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355A0341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38A9FD43" w14:textId="593BB292" w:rsidTr="005E0E64">
        <w:trPr>
          <w:trHeight w:val="252"/>
        </w:trPr>
        <w:tc>
          <w:tcPr>
            <w:tcW w:w="3201" w:type="dxa"/>
            <w:vAlign w:val="bottom"/>
          </w:tcPr>
          <w:p w14:paraId="4F99887C" w14:textId="0D325060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5015EB44" w14:textId="021F7E06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73EF70F5" w14:textId="66706D5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43CD5E5D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623E82B3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20C4A931" w14:textId="1328E9F1" w:rsidTr="005E0E64">
        <w:trPr>
          <w:trHeight w:val="252"/>
        </w:trPr>
        <w:tc>
          <w:tcPr>
            <w:tcW w:w="3201" w:type="dxa"/>
            <w:vAlign w:val="bottom"/>
          </w:tcPr>
          <w:p w14:paraId="4383B991" w14:textId="03C26AC9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2F72D49B" w14:textId="23A81F38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63530B7C" w14:textId="1B9E5178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03EC7156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23A37F05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3FDE9A64" w14:textId="524CACB2" w:rsidTr="005E0E64">
        <w:trPr>
          <w:trHeight w:val="252"/>
        </w:trPr>
        <w:tc>
          <w:tcPr>
            <w:tcW w:w="3201" w:type="dxa"/>
            <w:vAlign w:val="bottom"/>
          </w:tcPr>
          <w:p w14:paraId="339B7213" w14:textId="3181CCE4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6D74225C" w14:textId="63BF00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1B570D00" w14:textId="5487406A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59A69ED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628A063F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5AAE1AC7" w14:textId="641E9A11" w:rsidTr="005E0E64">
        <w:trPr>
          <w:trHeight w:val="252"/>
        </w:trPr>
        <w:tc>
          <w:tcPr>
            <w:tcW w:w="3201" w:type="dxa"/>
            <w:vAlign w:val="bottom"/>
          </w:tcPr>
          <w:p w14:paraId="59D5BA61" w14:textId="62F667A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775C0316" w14:textId="5CCDEC7D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1FEF59C1" w14:textId="5B9E23BD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3C531735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05096FB2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7C904238" w14:textId="560EBA42" w:rsidTr="005E0E64">
        <w:trPr>
          <w:trHeight w:val="252"/>
        </w:trPr>
        <w:tc>
          <w:tcPr>
            <w:tcW w:w="3201" w:type="dxa"/>
            <w:vAlign w:val="bottom"/>
          </w:tcPr>
          <w:p w14:paraId="64462BEB" w14:textId="06587E7B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730FB83A" w14:textId="0E34456F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3D1B6B74" w14:textId="21F34F41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5FF607A6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0E0C5178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0191431D" w14:textId="099E13C2" w:rsidTr="005E0E64">
        <w:trPr>
          <w:trHeight w:val="252"/>
        </w:trPr>
        <w:tc>
          <w:tcPr>
            <w:tcW w:w="3201" w:type="dxa"/>
            <w:vAlign w:val="bottom"/>
          </w:tcPr>
          <w:p w14:paraId="45495328" w14:textId="6F6165AD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29080644" w14:textId="6800524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33E52549" w14:textId="0BF8EF48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8D43F67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0689E92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  <w:tr w:rsidR="006271A3" w14:paraId="10347818" w14:textId="1897F725" w:rsidTr="005E0E64">
        <w:trPr>
          <w:trHeight w:val="252"/>
        </w:trPr>
        <w:tc>
          <w:tcPr>
            <w:tcW w:w="3201" w:type="dxa"/>
            <w:vAlign w:val="bottom"/>
          </w:tcPr>
          <w:p w14:paraId="4F1EA8F0" w14:textId="501CB2F2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vAlign w:val="bottom"/>
          </w:tcPr>
          <w:p w14:paraId="6643ED7B" w14:textId="7342434C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Align w:val="bottom"/>
          </w:tcPr>
          <w:p w14:paraId="56FA6FE8" w14:textId="06868FAB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60A40A85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18F11173" w14:textId="77777777" w:rsidR="005D1B6B" w:rsidRDefault="005D1B6B" w:rsidP="007D4F90">
            <w:pPr>
              <w:rPr>
                <w:rFonts w:ascii="Arial" w:hAnsi="Arial" w:cs="Arial"/>
              </w:rPr>
            </w:pPr>
          </w:p>
        </w:tc>
      </w:tr>
    </w:tbl>
    <w:p w14:paraId="6872A1FB" w14:textId="77777777" w:rsidR="000B3F61" w:rsidRDefault="000B3F61" w:rsidP="000B3F61">
      <w:pPr>
        <w:rPr>
          <w:rFonts w:ascii="Arial" w:hAnsi="Arial" w:cs="Arial"/>
          <w:b/>
          <w:bCs/>
          <w:u w:val="single"/>
        </w:rPr>
      </w:pPr>
    </w:p>
    <w:p w14:paraId="30C98E07" w14:textId="77777777" w:rsidR="008B3EBD" w:rsidRDefault="008B3EBD">
      <w:pPr>
        <w:rPr>
          <w:rFonts w:ascii="Arial" w:hAnsi="Arial" w:cs="Arial"/>
          <w:b/>
          <w:bCs/>
          <w:color w:val="00567C"/>
        </w:rPr>
      </w:pPr>
      <w:r>
        <w:rPr>
          <w:color w:val="00567C"/>
        </w:rPr>
        <w:br w:type="page"/>
      </w:r>
    </w:p>
    <w:p w14:paraId="7164332C" w14:textId="3B330EBF" w:rsidR="00FC0BBA" w:rsidRPr="008B3EBD" w:rsidRDefault="00FC0BBA" w:rsidP="007A3ABE">
      <w:pPr>
        <w:pStyle w:val="Heading1"/>
        <w:rPr>
          <w:color w:val="00567C"/>
        </w:rPr>
      </w:pPr>
      <w:r w:rsidRPr="008B3EBD">
        <w:rPr>
          <w:color w:val="00567C"/>
        </w:rPr>
        <w:lastRenderedPageBreak/>
        <w:t>4. Student Course Requests</w:t>
      </w:r>
    </w:p>
    <w:p w14:paraId="23577E4B" w14:textId="6B080F88" w:rsidR="00F4622D" w:rsidRDefault="00DE143F" w:rsidP="007A3ABE">
      <w:pPr>
        <w:spacing w:after="120"/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Guiding Question:</w:t>
      </w:r>
      <w:r>
        <w:rPr>
          <w:rFonts w:ascii="Arial" w:hAnsi="Arial" w:cs="Arial"/>
        </w:rPr>
        <w:t xml:space="preserve"> </w:t>
      </w:r>
      <w:r w:rsidR="00FC0BBA" w:rsidRPr="00FC0BBA">
        <w:rPr>
          <w:rFonts w:ascii="Arial" w:hAnsi="Arial" w:cs="Arial"/>
        </w:rPr>
        <w:t>Which third</w:t>
      </w:r>
      <w:r w:rsidR="0069353D">
        <w:rPr>
          <w:rFonts w:ascii="Arial" w:hAnsi="Arial" w:cs="Arial"/>
        </w:rPr>
        <w:t>-</w:t>
      </w:r>
      <w:r w:rsidR="00FC0BBA" w:rsidRPr="00FC0BBA">
        <w:rPr>
          <w:rFonts w:ascii="Arial" w:hAnsi="Arial" w:cs="Arial"/>
        </w:rPr>
        <w:t xml:space="preserve"> and fourth</w:t>
      </w:r>
      <w:r w:rsidR="0069353D">
        <w:rPr>
          <w:rFonts w:ascii="Arial" w:hAnsi="Arial" w:cs="Arial"/>
        </w:rPr>
        <w:t>-</w:t>
      </w:r>
      <w:r w:rsidR="00FC0BBA" w:rsidRPr="00FC0BBA">
        <w:rPr>
          <w:rFonts w:ascii="Arial" w:hAnsi="Arial" w:cs="Arial"/>
        </w:rPr>
        <w:t xml:space="preserve">year math options did your students request? </w:t>
      </w:r>
    </w:p>
    <w:p w14:paraId="68BEDEA0" w14:textId="67FDBD78" w:rsidR="00FC0BBA" w:rsidRDefault="005536D5" w:rsidP="000B3F61">
      <w:pPr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Analyzing Question</w:t>
      </w:r>
      <w:r w:rsidRPr="00DE143F">
        <w:rPr>
          <w:rFonts w:ascii="Arial" w:hAnsi="Arial" w:cs="Arial"/>
        </w:rPr>
        <w:t>:</w:t>
      </w:r>
      <w:r w:rsidRPr="005536D5">
        <w:t xml:space="preserve"> </w:t>
      </w:r>
      <w:r w:rsidR="007A2017">
        <w:rPr>
          <w:rFonts w:ascii="Arial" w:hAnsi="Arial" w:cs="Arial"/>
        </w:rPr>
        <w:t>What are the top</w:t>
      </w:r>
      <w:r w:rsidRPr="005536D5">
        <w:rPr>
          <w:rFonts w:ascii="Arial" w:hAnsi="Arial" w:cs="Arial"/>
        </w:rPr>
        <w:t xml:space="preserve"> </w:t>
      </w:r>
      <w:r w:rsidR="00F4622D">
        <w:rPr>
          <w:rFonts w:ascii="Arial" w:hAnsi="Arial" w:cs="Arial"/>
        </w:rPr>
        <w:t>two</w:t>
      </w:r>
      <w:r w:rsidR="00F4622D" w:rsidRPr="005536D5">
        <w:rPr>
          <w:rFonts w:ascii="Arial" w:hAnsi="Arial" w:cs="Arial"/>
        </w:rPr>
        <w:t xml:space="preserve"> </w:t>
      </w:r>
      <w:r w:rsidRPr="005536D5">
        <w:rPr>
          <w:rFonts w:ascii="Arial" w:hAnsi="Arial" w:cs="Arial"/>
        </w:rPr>
        <w:t xml:space="preserve">student math course </w:t>
      </w:r>
      <w:r w:rsidRPr="007A3ABE">
        <w:rPr>
          <w:rFonts w:ascii="Arial" w:hAnsi="Arial" w:cs="Arial"/>
        </w:rPr>
        <w:t>requests</w:t>
      </w:r>
      <w:r w:rsidR="007A2017">
        <w:rPr>
          <w:rFonts w:ascii="Arial" w:hAnsi="Arial" w:cs="Arial"/>
        </w:rPr>
        <w:t>?</w:t>
      </w:r>
    </w:p>
    <w:p w14:paraId="0D3F5663" w14:textId="77777777" w:rsidR="005E0E64" w:rsidRPr="00FC0BBA" w:rsidRDefault="005E0E64" w:rsidP="000B3F61">
      <w:pPr>
        <w:rPr>
          <w:rFonts w:ascii="Arial" w:hAnsi="Arial" w:cs="Arial"/>
        </w:rPr>
      </w:pPr>
    </w:p>
    <w:tbl>
      <w:tblPr>
        <w:tblW w:w="5935" w:type="dxa"/>
        <w:tblLook w:val="04A0" w:firstRow="1" w:lastRow="0" w:firstColumn="1" w:lastColumn="0" w:noHBand="0" w:noVBand="1"/>
      </w:tblPr>
      <w:tblGrid>
        <w:gridCol w:w="4675"/>
        <w:gridCol w:w="1260"/>
      </w:tblGrid>
      <w:tr w:rsidR="00DE143F" w:rsidRPr="00DE143F" w14:paraId="46288DAB" w14:textId="77777777" w:rsidTr="008B3EBD">
        <w:trPr>
          <w:trHeight w:val="61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14:paraId="6B8E348E" w14:textId="2F48B73D" w:rsidR="00DE143F" w:rsidRPr="008B3EBD" w:rsidRDefault="00DE143F" w:rsidP="007A3AB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Third</w:t>
            </w:r>
            <w:r w:rsidR="0069353D"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  <w:r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and Fourth</w:t>
            </w:r>
            <w:r w:rsidR="0069353D"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  <w:r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Year Student Math Course Requests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14:paraId="49831E27" w14:textId="0B8F6218" w:rsidR="00DE143F" w:rsidRPr="008B3EBD" w:rsidRDefault="003B1051" w:rsidP="007A3AB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Percent </w:t>
            </w:r>
            <w:r w:rsidR="00DE143F"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of </w:t>
            </w:r>
            <w:r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Requests</w:t>
            </w:r>
          </w:p>
        </w:tc>
      </w:tr>
      <w:tr w:rsidR="00DE143F" w:rsidRPr="00DE143F" w14:paraId="063C87A9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83F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B88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3925EB20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1D68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5C4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1F91EE17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0C41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0D74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7ADF49D8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EC1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701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6714B66A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6AB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0A10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0DAC3E0A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FFF7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778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12D42F48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B823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A87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01127E4C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682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2C2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69E6396B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9CA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C5C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E143F" w:rsidRPr="00DE143F" w14:paraId="08C83984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C052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CB1" w14:textId="77777777" w:rsidR="00DE143F" w:rsidRPr="00DE143F" w:rsidRDefault="00DE143F" w:rsidP="00DE143F">
            <w:pPr>
              <w:rPr>
                <w:rFonts w:ascii="Arial" w:eastAsia="Times New Roman" w:hAnsi="Arial" w:cs="Arial"/>
                <w:color w:val="000000"/>
              </w:rPr>
            </w:pPr>
            <w:r w:rsidRPr="00DE14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77E372C" w14:textId="77777777" w:rsidR="00FC0BBA" w:rsidRDefault="00FC0BBA" w:rsidP="000B3F61">
      <w:pPr>
        <w:rPr>
          <w:rFonts w:ascii="Arial" w:hAnsi="Arial" w:cs="Arial"/>
          <w:b/>
          <w:bCs/>
          <w:u w:val="single"/>
        </w:rPr>
      </w:pPr>
    </w:p>
    <w:p w14:paraId="16BF2875" w14:textId="3E7AA748" w:rsidR="005E5483" w:rsidRPr="008B3EBD" w:rsidRDefault="00FC0BBA" w:rsidP="007A3ABE">
      <w:pPr>
        <w:pStyle w:val="Heading1"/>
        <w:rPr>
          <w:color w:val="00567C"/>
        </w:rPr>
      </w:pPr>
      <w:r w:rsidRPr="008B3EBD">
        <w:rPr>
          <w:color w:val="00567C"/>
        </w:rPr>
        <w:t>5</w:t>
      </w:r>
      <w:r w:rsidR="000B3F61" w:rsidRPr="008B3EBD">
        <w:rPr>
          <w:color w:val="00567C"/>
        </w:rPr>
        <w:t xml:space="preserve">. </w:t>
      </w:r>
      <w:r w:rsidR="005E5483" w:rsidRPr="008B3EBD">
        <w:rPr>
          <w:color w:val="00567C"/>
        </w:rPr>
        <w:t>Student Interests</w:t>
      </w:r>
    </w:p>
    <w:p w14:paraId="617CD086" w14:textId="230102EC" w:rsidR="00284BDB" w:rsidRPr="00284BDB" w:rsidRDefault="00284BDB" w:rsidP="007A3A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sample student survey is in the toolkit. Conduct a student survey to find out the following: </w:t>
      </w:r>
    </w:p>
    <w:p w14:paraId="58B73D56" w14:textId="19356DE0" w:rsidR="00107581" w:rsidRDefault="00DE143F" w:rsidP="007A3ABE">
      <w:pPr>
        <w:pStyle w:val="ListParagraph"/>
        <w:numPr>
          <w:ilvl w:val="0"/>
          <w:numId w:val="5"/>
        </w:numPr>
        <w:spacing w:after="120"/>
        <w:ind w:left="360"/>
        <w:contextualSpacing w:val="0"/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Guiding Questions:</w:t>
      </w:r>
      <w:r>
        <w:rPr>
          <w:rFonts w:ascii="Arial" w:hAnsi="Arial" w:cs="Arial"/>
        </w:rPr>
        <w:t xml:space="preserve"> </w:t>
      </w:r>
      <w:r w:rsidR="008F1990" w:rsidRPr="008F1990">
        <w:rPr>
          <w:rFonts w:ascii="Arial" w:hAnsi="Arial" w:cs="Arial"/>
        </w:rPr>
        <w:t xml:space="preserve">What percentage of my students pursue </w:t>
      </w:r>
      <w:r w:rsidR="00A11530">
        <w:rPr>
          <w:rFonts w:ascii="Arial" w:hAnsi="Arial" w:cs="Arial"/>
        </w:rPr>
        <w:t>four</w:t>
      </w:r>
      <w:r w:rsidR="008F1990" w:rsidRPr="008F1990">
        <w:rPr>
          <w:rFonts w:ascii="Arial" w:hAnsi="Arial" w:cs="Arial"/>
        </w:rPr>
        <w:t>-year degree</w:t>
      </w:r>
      <w:r w:rsidR="00A11530">
        <w:rPr>
          <w:rFonts w:ascii="Arial" w:hAnsi="Arial" w:cs="Arial"/>
        </w:rPr>
        <w:t>s</w:t>
      </w:r>
      <w:r w:rsidR="008F1990" w:rsidRPr="008F1990">
        <w:rPr>
          <w:rFonts w:ascii="Arial" w:hAnsi="Arial" w:cs="Arial"/>
        </w:rPr>
        <w:t xml:space="preserve"> from Ohio public </w:t>
      </w:r>
      <w:r w:rsidR="00A11530" w:rsidRPr="008F1990">
        <w:rPr>
          <w:rFonts w:ascii="Arial" w:hAnsi="Arial" w:cs="Arial"/>
        </w:rPr>
        <w:t>universit</w:t>
      </w:r>
      <w:r w:rsidR="00A11530">
        <w:rPr>
          <w:rFonts w:ascii="Arial" w:hAnsi="Arial" w:cs="Arial"/>
        </w:rPr>
        <w:t>ies</w:t>
      </w:r>
      <w:r w:rsidR="008F1990" w:rsidRPr="008F1990">
        <w:rPr>
          <w:rFonts w:ascii="Arial" w:hAnsi="Arial" w:cs="Arial"/>
        </w:rPr>
        <w:t xml:space="preserve">? </w:t>
      </w:r>
      <w:r w:rsidR="00A11530">
        <w:rPr>
          <w:rFonts w:ascii="Arial" w:hAnsi="Arial" w:cs="Arial"/>
        </w:rPr>
        <w:t>P</w:t>
      </w:r>
      <w:r w:rsidR="008F1990" w:rsidRPr="008F1990">
        <w:rPr>
          <w:rFonts w:ascii="Arial" w:hAnsi="Arial" w:cs="Arial"/>
        </w:rPr>
        <w:t xml:space="preserve">rivate </w:t>
      </w:r>
      <w:r w:rsidR="00A11530" w:rsidRPr="008F1990">
        <w:rPr>
          <w:rFonts w:ascii="Arial" w:hAnsi="Arial" w:cs="Arial"/>
        </w:rPr>
        <w:t>universit</w:t>
      </w:r>
      <w:r w:rsidR="00A11530">
        <w:rPr>
          <w:rFonts w:ascii="Arial" w:hAnsi="Arial" w:cs="Arial"/>
        </w:rPr>
        <w:t>ies</w:t>
      </w:r>
      <w:r w:rsidR="008F1990" w:rsidRPr="008F1990">
        <w:rPr>
          <w:rFonts w:ascii="Arial" w:hAnsi="Arial" w:cs="Arial"/>
        </w:rPr>
        <w:t xml:space="preserve">? </w:t>
      </w:r>
      <w:r w:rsidR="00A11530">
        <w:rPr>
          <w:rFonts w:ascii="Arial" w:hAnsi="Arial" w:cs="Arial"/>
        </w:rPr>
        <w:t>Two</w:t>
      </w:r>
      <w:r w:rsidR="008F1990" w:rsidRPr="008F1990">
        <w:rPr>
          <w:rFonts w:ascii="Arial" w:hAnsi="Arial" w:cs="Arial"/>
        </w:rPr>
        <w:t>-year associate degree</w:t>
      </w:r>
      <w:r w:rsidR="00A11530">
        <w:rPr>
          <w:rFonts w:ascii="Arial" w:hAnsi="Arial" w:cs="Arial"/>
        </w:rPr>
        <w:t>s</w:t>
      </w:r>
      <w:r w:rsidR="008F1990" w:rsidRPr="008F1990">
        <w:rPr>
          <w:rFonts w:ascii="Arial" w:hAnsi="Arial" w:cs="Arial"/>
        </w:rPr>
        <w:t xml:space="preserve">? Enter the military? </w:t>
      </w:r>
      <w:r w:rsidR="00107581">
        <w:rPr>
          <w:rFonts w:ascii="Arial" w:hAnsi="Arial" w:cs="Arial"/>
        </w:rPr>
        <w:t>E</w:t>
      </w:r>
      <w:r w:rsidR="008F1990" w:rsidRPr="008F1990">
        <w:rPr>
          <w:rFonts w:ascii="Arial" w:hAnsi="Arial" w:cs="Arial"/>
        </w:rPr>
        <w:t xml:space="preserve">nter directly into the workforce upon completing high school? </w:t>
      </w:r>
    </w:p>
    <w:p w14:paraId="5DCECD92" w14:textId="31C4D802" w:rsidR="008F1990" w:rsidRDefault="00DE143F" w:rsidP="00107581">
      <w:pPr>
        <w:pStyle w:val="ListParagraph"/>
        <w:ind w:left="360"/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Analyzing Question</w:t>
      </w:r>
      <w:r w:rsidRPr="00DE143F">
        <w:rPr>
          <w:rFonts w:ascii="Arial" w:hAnsi="Arial" w:cs="Arial"/>
        </w:rPr>
        <w:t>: What percentage of students plan to pursue postsecondary degree</w:t>
      </w:r>
      <w:r w:rsidR="0033621B">
        <w:rPr>
          <w:rFonts w:ascii="Arial" w:hAnsi="Arial" w:cs="Arial"/>
        </w:rPr>
        <w:t>s</w:t>
      </w:r>
      <w:r w:rsidRPr="00DE143F">
        <w:rPr>
          <w:rFonts w:ascii="Arial" w:hAnsi="Arial" w:cs="Arial"/>
        </w:rPr>
        <w:t>?</w:t>
      </w:r>
    </w:p>
    <w:p w14:paraId="71EE4D33" w14:textId="77777777" w:rsidR="00107581" w:rsidRPr="008F1990" w:rsidRDefault="00107581" w:rsidP="007A3ABE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260"/>
      </w:tblGrid>
      <w:tr w:rsidR="005E5483" w14:paraId="43F42411" w14:textId="77777777" w:rsidTr="008B3EBD">
        <w:tc>
          <w:tcPr>
            <w:tcW w:w="4675" w:type="dxa"/>
            <w:shd w:val="clear" w:color="auto" w:fill="BDD6EE" w:themeFill="accent5" w:themeFillTint="66"/>
          </w:tcPr>
          <w:p w14:paraId="25ACB472" w14:textId="7B83414C" w:rsidR="005E5483" w:rsidRPr="008B3EBD" w:rsidRDefault="005E5483" w:rsidP="008F199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Student Paths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6D9338BA" w14:textId="679F8FF4" w:rsidR="005E5483" w:rsidRPr="008B3EBD" w:rsidRDefault="003B1051" w:rsidP="008F199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Percent</w:t>
            </w:r>
          </w:p>
        </w:tc>
      </w:tr>
      <w:tr w:rsidR="005E5483" w14:paraId="52509D24" w14:textId="77777777" w:rsidTr="00284BDB">
        <w:tc>
          <w:tcPr>
            <w:tcW w:w="4675" w:type="dxa"/>
          </w:tcPr>
          <w:p w14:paraId="08187A9E" w14:textId="0A8E850C" w:rsidR="005E5483" w:rsidRDefault="00107581" w:rsidP="008F1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  <w:r w:rsidR="005E5483">
              <w:rPr>
                <w:rFonts w:ascii="Arial" w:hAnsi="Arial" w:cs="Arial"/>
              </w:rPr>
              <w:t xml:space="preserve">-year degree from an Ohio </w:t>
            </w:r>
            <w:r w:rsidR="00AF37BD">
              <w:rPr>
                <w:rFonts w:ascii="Arial" w:hAnsi="Arial" w:cs="Arial"/>
              </w:rPr>
              <w:t>public institution</w:t>
            </w:r>
          </w:p>
        </w:tc>
        <w:tc>
          <w:tcPr>
            <w:tcW w:w="1260" w:type="dxa"/>
          </w:tcPr>
          <w:p w14:paraId="2E24BC17" w14:textId="77777777" w:rsidR="005E5483" w:rsidRDefault="005E5483" w:rsidP="008F1990">
            <w:pPr>
              <w:rPr>
                <w:rFonts w:ascii="Arial" w:hAnsi="Arial" w:cs="Arial"/>
              </w:rPr>
            </w:pPr>
          </w:p>
        </w:tc>
      </w:tr>
      <w:tr w:rsidR="005E5483" w14:paraId="0B89F20A" w14:textId="77777777" w:rsidTr="00284BDB">
        <w:tc>
          <w:tcPr>
            <w:tcW w:w="4675" w:type="dxa"/>
          </w:tcPr>
          <w:p w14:paraId="79A93F4C" w14:textId="52CA1A44" w:rsidR="005E5483" w:rsidRDefault="00107581" w:rsidP="008F1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  <w:r w:rsidR="00284BDB">
              <w:rPr>
                <w:rFonts w:ascii="Arial" w:hAnsi="Arial" w:cs="Arial"/>
              </w:rPr>
              <w:t>-</w:t>
            </w:r>
            <w:r w:rsidR="005E5483">
              <w:rPr>
                <w:rFonts w:ascii="Arial" w:hAnsi="Arial" w:cs="Arial"/>
              </w:rPr>
              <w:t>year degree from a</w:t>
            </w:r>
            <w:r w:rsidR="00924B89">
              <w:rPr>
                <w:rFonts w:ascii="Arial" w:hAnsi="Arial" w:cs="Arial"/>
              </w:rPr>
              <w:t xml:space="preserve"> private or o</w:t>
            </w:r>
            <w:r w:rsidR="00AF37BD">
              <w:rPr>
                <w:rFonts w:ascii="Arial" w:hAnsi="Arial" w:cs="Arial"/>
              </w:rPr>
              <w:t>ut-of-state</w:t>
            </w:r>
            <w:r w:rsidR="005E5483">
              <w:rPr>
                <w:rFonts w:ascii="Arial" w:hAnsi="Arial" w:cs="Arial"/>
              </w:rPr>
              <w:t xml:space="preserve"> </w:t>
            </w:r>
            <w:r w:rsidR="00AF37BD">
              <w:rPr>
                <w:rFonts w:ascii="Arial" w:hAnsi="Arial" w:cs="Arial"/>
              </w:rPr>
              <w:t>i</w:t>
            </w:r>
            <w:r w:rsidR="005E5483">
              <w:rPr>
                <w:rFonts w:ascii="Arial" w:hAnsi="Arial" w:cs="Arial"/>
              </w:rPr>
              <w:t>nstitution</w:t>
            </w:r>
          </w:p>
        </w:tc>
        <w:tc>
          <w:tcPr>
            <w:tcW w:w="1260" w:type="dxa"/>
          </w:tcPr>
          <w:p w14:paraId="6CEE42EA" w14:textId="77777777" w:rsidR="005E5483" w:rsidRDefault="005E5483" w:rsidP="008F1990">
            <w:pPr>
              <w:rPr>
                <w:rFonts w:ascii="Arial" w:hAnsi="Arial" w:cs="Arial"/>
              </w:rPr>
            </w:pPr>
          </w:p>
        </w:tc>
      </w:tr>
      <w:tr w:rsidR="005E5483" w14:paraId="4840C96A" w14:textId="77777777" w:rsidTr="00284BDB">
        <w:tc>
          <w:tcPr>
            <w:tcW w:w="4675" w:type="dxa"/>
          </w:tcPr>
          <w:p w14:paraId="461713D1" w14:textId="2E5E96B2" w:rsidR="005E5483" w:rsidRDefault="00107581" w:rsidP="008F1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</w:t>
            </w:r>
            <w:r w:rsidR="005E5483">
              <w:rPr>
                <w:rFonts w:ascii="Arial" w:hAnsi="Arial" w:cs="Arial"/>
              </w:rPr>
              <w:t>-year degree</w:t>
            </w:r>
          </w:p>
        </w:tc>
        <w:tc>
          <w:tcPr>
            <w:tcW w:w="1260" w:type="dxa"/>
          </w:tcPr>
          <w:p w14:paraId="7E601CE0" w14:textId="77777777" w:rsidR="005E5483" w:rsidRDefault="005E5483" w:rsidP="008F1990">
            <w:pPr>
              <w:rPr>
                <w:rFonts w:ascii="Arial" w:hAnsi="Arial" w:cs="Arial"/>
              </w:rPr>
            </w:pPr>
          </w:p>
        </w:tc>
      </w:tr>
      <w:tr w:rsidR="005E5483" w14:paraId="7BE8796A" w14:textId="77777777" w:rsidTr="00284BDB">
        <w:tc>
          <w:tcPr>
            <w:tcW w:w="4675" w:type="dxa"/>
          </w:tcPr>
          <w:p w14:paraId="787BD413" w14:textId="19619033" w:rsidR="005E5483" w:rsidRDefault="005E5483" w:rsidP="008F1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</w:t>
            </w:r>
          </w:p>
        </w:tc>
        <w:tc>
          <w:tcPr>
            <w:tcW w:w="1260" w:type="dxa"/>
          </w:tcPr>
          <w:p w14:paraId="4183E4AC" w14:textId="77777777" w:rsidR="005E5483" w:rsidRDefault="005E5483" w:rsidP="008F1990">
            <w:pPr>
              <w:rPr>
                <w:rFonts w:ascii="Arial" w:hAnsi="Arial" w:cs="Arial"/>
              </w:rPr>
            </w:pPr>
          </w:p>
        </w:tc>
      </w:tr>
      <w:tr w:rsidR="005E5483" w14:paraId="6841470A" w14:textId="77777777" w:rsidTr="00284BDB">
        <w:tc>
          <w:tcPr>
            <w:tcW w:w="4675" w:type="dxa"/>
          </w:tcPr>
          <w:p w14:paraId="3FA8FAD6" w14:textId="6290FEC9" w:rsidR="005E5483" w:rsidRDefault="005E5483" w:rsidP="008F1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military</w:t>
            </w:r>
            <w:r w:rsidR="00284BDB">
              <w:rPr>
                <w:rFonts w:ascii="Arial" w:hAnsi="Arial" w:cs="Arial"/>
              </w:rPr>
              <w:t xml:space="preserve"> directly upon graduation</w:t>
            </w:r>
          </w:p>
        </w:tc>
        <w:tc>
          <w:tcPr>
            <w:tcW w:w="1260" w:type="dxa"/>
          </w:tcPr>
          <w:p w14:paraId="50ABC214" w14:textId="77777777" w:rsidR="005E5483" w:rsidRDefault="005E5483" w:rsidP="008F1990">
            <w:pPr>
              <w:rPr>
                <w:rFonts w:ascii="Arial" w:hAnsi="Arial" w:cs="Arial"/>
              </w:rPr>
            </w:pPr>
          </w:p>
        </w:tc>
      </w:tr>
      <w:tr w:rsidR="007A2017" w14:paraId="5B60F95B" w14:textId="77777777" w:rsidTr="00284BDB">
        <w:tc>
          <w:tcPr>
            <w:tcW w:w="4675" w:type="dxa"/>
          </w:tcPr>
          <w:p w14:paraId="273244F1" w14:textId="135710FC" w:rsidR="007A2017" w:rsidRDefault="007A2017" w:rsidP="007A201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Enter into</w:t>
            </w:r>
            <w:proofErr w:type="gramEnd"/>
            <w:r>
              <w:rPr>
                <w:rFonts w:ascii="Arial" w:hAnsi="Arial" w:cs="Arial"/>
              </w:rPr>
              <w:t xml:space="preserve"> career directly upon graduation</w:t>
            </w:r>
          </w:p>
        </w:tc>
        <w:tc>
          <w:tcPr>
            <w:tcW w:w="1260" w:type="dxa"/>
          </w:tcPr>
          <w:p w14:paraId="4E8B91B0" w14:textId="77777777" w:rsidR="007A2017" w:rsidRDefault="007A2017" w:rsidP="007A2017">
            <w:pPr>
              <w:rPr>
                <w:rFonts w:ascii="Arial" w:hAnsi="Arial" w:cs="Arial"/>
              </w:rPr>
            </w:pPr>
          </w:p>
        </w:tc>
      </w:tr>
    </w:tbl>
    <w:p w14:paraId="13B79BEB" w14:textId="77777777" w:rsidR="008F1990" w:rsidRPr="008F1990" w:rsidRDefault="008F1990" w:rsidP="008F1990">
      <w:pPr>
        <w:rPr>
          <w:rFonts w:ascii="Arial" w:hAnsi="Arial" w:cs="Arial"/>
        </w:rPr>
      </w:pPr>
    </w:p>
    <w:p w14:paraId="34AC7C8A" w14:textId="3FF20477" w:rsidR="007A2017" w:rsidRDefault="007A2017" w:rsidP="007A3ABE">
      <w:pPr>
        <w:pStyle w:val="ListParagraph"/>
        <w:numPr>
          <w:ilvl w:val="0"/>
          <w:numId w:val="5"/>
        </w:numPr>
        <w:spacing w:after="120"/>
        <w:ind w:left="360"/>
        <w:contextualSpacing w:val="0"/>
        <w:rPr>
          <w:rFonts w:ascii="Arial" w:hAnsi="Arial" w:cs="Arial"/>
        </w:rPr>
      </w:pPr>
      <w:r w:rsidRPr="007A3ABE">
        <w:rPr>
          <w:rFonts w:ascii="Arial" w:hAnsi="Arial" w:cs="Arial"/>
          <w:b/>
          <w:bCs/>
        </w:rPr>
        <w:t xml:space="preserve">Guiding Question: </w:t>
      </w:r>
      <w:r w:rsidR="00F41624">
        <w:rPr>
          <w:rFonts w:ascii="Arial" w:hAnsi="Arial" w:cs="Arial"/>
        </w:rPr>
        <w:t>What percentage of students are interested in c</w:t>
      </w:r>
      <w:r w:rsidR="00F84D5D">
        <w:rPr>
          <w:rFonts w:ascii="Arial" w:hAnsi="Arial" w:cs="Arial"/>
        </w:rPr>
        <w:t>ollege major</w:t>
      </w:r>
      <w:r>
        <w:rPr>
          <w:rFonts w:ascii="Arial" w:hAnsi="Arial" w:cs="Arial"/>
        </w:rPr>
        <w:t>s</w:t>
      </w:r>
      <w:r w:rsidR="00F41624">
        <w:rPr>
          <w:rFonts w:ascii="Arial" w:hAnsi="Arial" w:cs="Arial"/>
        </w:rPr>
        <w:t xml:space="preserve"> that require calculus</w:t>
      </w:r>
      <w:r w:rsidR="00DE143F">
        <w:rPr>
          <w:rFonts w:ascii="Arial" w:hAnsi="Arial" w:cs="Arial"/>
        </w:rPr>
        <w:t xml:space="preserve">? </w:t>
      </w:r>
    </w:p>
    <w:p w14:paraId="35F27FC3" w14:textId="45F9A24E" w:rsidR="007A2017" w:rsidRDefault="007A2017" w:rsidP="007A3ABE">
      <w:pPr>
        <w:pStyle w:val="ListParagraph"/>
        <w:ind w:left="360"/>
        <w:rPr>
          <w:rFonts w:ascii="Arial" w:hAnsi="Arial" w:cs="Arial"/>
        </w:rPr>
      </w:pPr>
      <w:r w:rsidRPr="007A3ABE">
        <w:rPr>
          <w:rFonts w:ascii="Arial" w:hAnsi="Arial" w:cs="Arial"/>
          <w:b/>
          <w:bCs/>
        </w:rPr>
        <w:t>Analyzing Question:</w:t>
      </w:r>
      <w:r w:rsidRPr="007A2017">
        <w:rPr>
          <w:rFonts w:ascii="Arial" w:hAnsi="Arial" w:cs="Arial"/>
        </w:rPr>
        <w:t xml:space="preserve"> How many sections of Algebra 2 </w:t>
      </w:r>
      <w:r w:rsidR="00905D11">
        <w:rPr>
          <w:rFonts w:ascii="Arial" w:hAnsi="Arial" w:cs="Arial"/>
        </w:rPr>
        <w:t>are needed</w:t>
      </w:r>
      <w:r w:rsidRPr="007A2017">
        <w:rPr>
          <w:rFonts w:ascii="Arial" w:hAnsi="Arial" w:cs="Arial"/>
        </w:rPr>
        <w:t xml:space="preserve">?  </w:t>
      </w:r>
    </w:p>
    <w:p w14:paraId="1C99AE53" w14:textId="2FBE3FB0" w:rsidR="00F41624" w:rsidRDefault="00F41624" w:rsidP="007A3ABE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260"/>
      </w:tblGrid>
      <w:tr w:rsidR="00F41624" w14:paraId="442CF29A" w14:textId="77777777" w:rsidTr="008B3EBD">
        <w:tc>
          <w:tcPr>
            <w:tcW w:w="4675" w:type="dxa"/>
            <w:shd w:val="clear" w:color="auto" w:fill="BDD6EE" w:themeFill="accent5" w:themeFillTint="66"/>
          </w:tcPr>
          <w:p w14:paraId="71AC8D5C" w14:textId="118FB7F3" w:rsidR="00F41624" w:rsidRPr="008B3EBD" w:rsidRDefault="00F41624" w:rsidP="00F4162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="00F84D5D" w:rsidRPr="008B3EBD">
              <w:rPr>
                <w:rFonts w:ascii="Arial" w:hAnsi="Arial" w:cs="Arial"/>
                <w:b/>
                <w:bCs/>
                <w:color w:val="000000" w:themeColor="text1"/>
              </w:rPr>
              <w:t>ollege Majors Requiring Calculus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03B7FB36" w14:textId="309E2206" w:rsidR="00F41624" w:rsidRPr="008B3EBD" w:rsidRDefault="003B1051" w:rsidP="00F4162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Percent</w:t>
            </w:r>
          </w:p>
        </w:tc>
      </w:tr>
      <w:tr w:rsidR="00F41624" w14:paraId="466989CB" w14:textId="77777777" w:rsidTr="00A26C50">
        <w:tc>
          <w:tcPr>
            <w:tcW w:w="4675" w:type="dxa"/>
          </w:tcPr>
          <w:p w14:paraId="0B63C954" w14:textId="5A237EDD" w:rsidR="00F41624" w:rsidRDefault="00F41624" w:rsidP="00F41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Interested in a calculus-based career</w:t>
            </w:r>
          </w:p>
        </w:tc>
        <w:tc>
          <w:tcPr>
            <w:tcW w:w="1260" w:type="dxa"/>
          </w:tcPr>
          <w:p w14:paraId="0E2F44A8" w14:textId="77777777" w:rsidR="00F41624" w:rsidRDefault="00F41624" w:rsidP="00F41624">
            <w:pPr>
              <w:rPr>
                <w:rFonts w:ascii="Arial" w:hAnsi="Arial" w:cs="Arial"/>
              </w:rPr>
            </w:pPr>
          </w:p>
        </w:tc>
      </w:tr>
      <w:tr w:rsidR="00F41624" w14:paraId="59C7E524" w14:textId="77777777" w:rsidTr="00A26C50">
        <w:tc>
          <w:tcPr>
            <w:tcW w:w="4675" w:type="dxa"/>
          </w:tcPr>
          <w:p w14:paraId="59D80364" w14:textId="3D8C06EA" w:rsidR="00F41624" w:rsidRDefault="00F41624" w:rsidP="00F41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interested in a calculus-based career</w:t>
            </w:r>
          </w:p>
        </w:tc>
        <w:tc>
          <w:tcPr>
            <w:tcW w:w="1260" w:type="dxa"/>
          </w:tcPr>
          <w:p w14:paraId="4F06FA94" w14:textId="77777777" w:rsidR="00F41624" w:rsidRDefault="00F41624" w:rsidP="00F41624">
            <w:pPr>
              <w:rPr>
                <w:rFonts w:ascii="Arial" w:hAnsi="Arial" w:cs="Arial"/>
              </w:rPr>
            </w:pPr>
          </w:p>
        </w:tc>
      </w:tr>
    </w:tbl>
    <w:p w14:paraId="0831B89C" w14:textId="77777777" w:rsidR="00F41624" w:rsidRPr="00F41624" w:rsidRDefault="00F41624" w:rsidP="00F41624">
      <w:pPr>
        <w:rPr>
          <w:rFonts w:ascii="Arial" w:hAnsi="Arial" w:cs="Arial"/>
        </w:rPr>
      </w:pPr>
    </w:p>
    <w:p w14:paraId="0CB3352A" w14:textId="77777777" w:rsidR="008B3EBD" w:rsidRDefault="008B3E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49EF374" w14:textId="3F5A77D0" w:rsidR="007A2017" w:rsidRPr="007A3ABE" w:rsidRDefault="00DE143F" w:rsidP="007A3ABE">
      <w:pPr>
        <w:pStyle w:val="ListParagraph"/>
        <w:numPr>
          <w:ilvl w:val="0"/>
          <w:numId w:val="5"/>
        </w:numPr>
        <w:spacing w:after="120"/>
        <w:ind w:left="360"/>
        <w:contextualSpacing w:val="0"/>
        <w:rPr>
          <w:rFonts w:ascii="Arial" w:hAnsi="Arial" w:cs="Arial"/>
        </w:rPr>
      </w:pPr>
      <w:r w:rsidRPr="00A26C50">
        <w:rPr>
          <w:rFonts w:ascii="Arial" w:hAnsi="Arial" w:cs="Arial"/>
          <w:b/>
          <w:bCs/>
        </w:rPr>
        <w:lastRenderedPageBreak/>
        <w:t>Guiding Question:</w:t>
      </w:r>
      <w:r w:rsidRPr="00A26C50">
        <w:rPr>
          <w:rFonts w:ascii="Arial" w:hAnsi="Arial" w:cs="Arial"/>
        </w:rPr>
        <w:t xml:space="preserve"> What careers are your students interested in?</w:t>
      </w:r>
      <w:r w:rsidRPr="00DE143F">
        <w:t xml:space="preserve"> </w:t>
      </w:r>
    </w:p>
    <w:p w14:paraId="156152E7" w14:textId="6358C1FE" w:rsidR="005E5483" w:rsidRDefault="00DE143F" w:rsidP="007A2017">
      <w:pPr>
        <w:pStyle w:val="ListParagraph"/>
        <w:ind w:left="360"/>
        <w:rPr>
          <w:rFonts w:ascii="Arial" w:hAnsi="Arial" w:cs="Arial"/>
        </w:rPr>
      </w:pPr>
      <w:r w:rsidRPr="00A26C50">
        <w:rPr>
          <w:rFonts w:ascii="Arial" w:hAnsi="Arial" w:cs="Arial"/>
          <w:b/>
          <w:bCs/>
        </w:rPr>
        <w:t>Analyzing Question:</w:t>
      </w:r>
      <w:r w:rsidRPr="00A26C50">
        <w:rPr>
          <w:rFonts w:ascii="Arial" w:hAnsi="Arial" w:cs="Arial"/>
        </w:rPr>
        <w:t xml:space="preserve"> </w:t>
      </w:r>
      <w:r w:rsidR="007A2017">
        <w:rPr>
          <w:rFonts w:ascii="Arial" w:hAnsi="Arial" w:cs="Arial"/>
        </w:rPr>
        <w:t>What are</w:t>
      </w:r>
      <w:r w:rsidR="007A2017" w:rsidRPr="00A26C50">
        <w:rPr>
          <w:rFonts w:ascii="Arial" w:hAnsi="Arial" w:cs="Arial"/>
        </w:rPr>
        <w:t xml:space="preserve"> </w:t>
      </w:r>
      <w:r w:rsidRPr="00A26C50">
        <w:rPr>
          <w:rFonts w:ascii="Arial" w:hAnsi="Arial" w:cs="Arial"/>
        </w:rPr>
        <w:t xml:space="preserve">the top </w:t>
      </w:r>
      <w:r w:rsidR="007A2017">
        <w:rPr>
          <w:rFonts w:ascii="Arial" w:hAnsi="Arial" w:cs="Arial"/>
        </w:rPr>
        <w:t>five</w:t>
      </w:r>
      <w:r w:rsidR="007A2017" w:rsidRPr="00A26C50">
        <w:rPr>
          <w:rFonts w:ascii="Arial" w:hAnsi="Arial" w:cs="Arial"/>
        </w:rPr>
        <w:t xml:space="preserve"> </w:t>
      </w:r>
      <w:r w:rsidRPr="00A26C50">
        <w:rPr>
          <w:rFonts w:ascii="Arial" w:hAnsi="Arial" w:cs="Arial"/>
        </w:rPr>
        <w:t>career clusters your students are interested</w:t>
      </w:r>
      <w:r w:rsidR="007A2017">
        <w:rPr>
          <w:rFonts w:ascii="Arial" w:hAnsi="Arial" w:cs="Arial"/>
        </w:rPr>
        <w:t xml:space="preserve"> in?</w:t>
      </w:r>
    </w:p>
    <w:p w14:paraId="797EC756" w14:textId="77777777" w:rsidR="007A2017" w:rsidRPr="00A26C50" w:rsidRDefault="007A2017" w:rsidP="007A3ABE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350"/>
      </w:tblGrid>
      <w:tr w:rsidR="005E5483" w14:paraId="7F42D791" w14:textId="77777777" w:rsidTr="008B3EBD">
        <w:tc>
          <w:tcPr>
            <w:tcW w:w="4675" w:type="dxa"/>
            <w:shd w:val="clear" w:color="auto" w:fill="BDD6EE" w:themeFill="accent5" w:themeFillTint="66"/>
          </w:tcPr>
          <w:p w14:paraId="60CA445D" w14:textId="3B25CBBD" w:rsidR="005E5483" w:rsidRPr="008B3EBD" w:rsidRDefault="005E5483" w:rsidP="005E548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>Career Cluster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4AAD8E8F" w14:textId="5F1708AF" w:rsidR="005E5483" w:rsidRPr="008B3EBD" w:rsidRDefault="003B1051" w:rsidP="005E548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hAnsi="Arial" w:cs="Arial"/>
                <w:b/>
                <w:bCs/>
                <w:color w:val="000000" w:themeColor="text1"/>
              </w:rPr>
              <w:t xml:space="preserve">Percent </w:t>
            </w:r>
            <w:r w:rsidR="005E5483" w:rsidRPr="008B3EBD">
              <w:rPr>
                <w:rFonts w:ascii="Arial" w:hAnsi="Arial" w:cs="Arial"/>
                <w:b/>
                <w:bCs/>
                <w:color w:val="000000" w:themeColor="text1"/>
              </w:rPr>
              <w:t>Interested</w:t>
            </w:r>
          </w:p>
        </w:tc>
      </w:tr>
      <w:tr w:rsidR="000B3F61" w14:paraId="43843F96" w14:textId="77777777" w:rsidTr="000B3F61">
        <w:tc>
          <w:tcPr>
            <w:tcW w:w="4675" w:type="dxa"/>
            <w:vAlign w:val="bottom"/>
          </w:tcPr>
          <w:p w14:paraId="4254CACA" w14:textId="567F53A8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Agriculture &amp; Natural Resources</w:t>
            </w:r>
          </w:p>
        </w:tc>
        <w:tc>
          <w:tcPr>
            <w:tcW w:w="1350" w:type="dxa"/>
          </w:tcPr>
          <w:p w14:paraId="49F47DA0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3E675B86" w14:textId="77777777" w:rsidTr="000B3F61">
        <w:tc>
          <w:tcPr>
            <w:tcW w:w="4675" w:type="dxa"/>
            <w:vAlign w:val="center"/>
          </w:tcPr>
          <w:p w14:paraId="43883CE0" w14:textId="76327DE2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Anthropology &amp; Geography</w:t>
            </w:r>
          </w:p>
        </w:tc>
        <w:tc>
          <w:tcPr>
            <w:tcW w:w="1350" w:type="dxa"/>
          </w:tcPr>
          <w:p w14:paraId="5C943FFB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096EF1C7" w14:textId="77777777" w:rsidTr="000B3F61">
        <w:tc>
          <w:tcPr>
            <w:tcW w:w="4675" w:type="dxa"/>
            <w:vAlign w:val="center"/>
          </w:tcPr>
          <w:p w14:paraId="1E2EE744" w14:textId="484DBE15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Art, Drama &amp; Music</w:t>
            </w:r>
          </w:p>
        </w:tc>
        <w:tc>
          <w:tcPr>
            <w:tcW w:w="1350" w:type="dxa"/>
          </w:tcPr>
          <w:p w14:paraId="086AEF67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67CCB5EC" w14:textId="77777777" w:rsidTr="000B3F61">
        <w:tc>
          <w:tcPr>
            <w:tcW w:w="4675" w:type="dxa"/>
            <w:vAlign w:val="center"/>
          </w:tcPr>
          <w:p w14:paraId="003E0AFB" w14:textId="3A6C5189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Business &amp; Finance</w:t>
            </w:r>
          </w:p>
        </w:tc>
        <w:tc>
          <w:tcPr>
            <w:tcW w:w="1350" w:type="dxa"/>
          </w:tcPr>
          <w:p w14:paraId="6737EEB0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3EC63E1F" w14:textId="77777777" w:rsidTr="000B3F61">
        <w:tc>
          <w:tcPr>
            <w:tcW w:w="4675" w:type="dxa"/>
            <w:vAlign w:val="center"/>
          </w:tcPr>
          <w:p w14:paraId="336BFABF" w14:textId="307A68BC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Computer Science, Information Technology &amp; Programming</w:t>
            </w:r>
          </w:p>
        </w:tc>
        <w:tc>
          <w:tcPr>
            <w:tcW w:w="1350" w:type="dxa"/>
          </w:tcPr>
          <w:p w14:paraId="507F4D53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3D5C9D62" w14:textId="77777777" w:rsidTr="000B3F61">
        <w:tc>
          <w:tcPr>
            <w:tcW w:w="4675" w:type="dxa"/>
            <w:vAlign w:val="center"/>
          </w:tcPr>
          <w:p w14:paraId="564A045A" w14:textId="12CA340B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Construction</w:t>
            </w:r>
          </w:p>
        </w:tc>
        <w:tc>
          <w:tcPr>
            <w:tcW w:w="1350" w:type="dxa"/>
          </w:tcPr>
          <w:p w14:paraId="7095C968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479592E7" w14:textId="77777777" w:rsidTr="000B3F61">
        <w:tc>
          <w:tcPr>
            <w:tcW w:w="4675" w:type="dxa"/>
            <w:vAlign w:val="center"/>
          </w:tcPr>
          <w:p w14:paraId="250E8328" w14:textId="652B02B5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Economics</w:t>
            </w:r>
          </w:p>
        </w:tc>
        <w:tc>
          <w:tcPr>
            <w:tcW w:w="1350" w:type="dxa"/>
          </w:tcPr>
          <w:p w14:paraId="38CA651B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24218FAF" w14:textId="77777777" w:rsidTr="000B3F61">
        <w:tc>
          <w:tcPr>
            <w:tcW w:w="4675" w:type="dxa"/>
            <w:vAlign w:val="center"/>
          </w:tcPr>
          <w:p w14:paraId="692E14A8" w14:textId="11B5127F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Education (math or upper</w:t>
            </w:r>
            <w:r w:rsidR="007A201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level science teacher)</w:t>
            </w:r>
          </w:p>
        </w:tc>
        <w:tc>
          <w:tcPr>
            <w:tcW w:w="1350" w:type="dxa"/>
          </w:tcPr>
          <w:p w14:paraId="27DB5390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19BDBE90" w14:textId="77777777" w:rsidTr="000B3F61">
        <w:tc>
          <w:tcPr>
            <w:tcW w:w="4675" w:type="dxa"/>
            <w:vAlign w:val="center"/>
          </w:tcPr>
          <w:p w14:paraId="3691F448" w14:textId="2D589B6D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Education (non-math or upper</w:t>
            </w:r>
            <w:r w:rsidR="007A201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level science teacher)</w:t>
            </w:r>
          </w:p>
        </w:tc>
        <w:tc>
          <w:tcPr>
            <w:tcW w:w="1350" w:type="dxa"/>
          </w:tcPr>
          <w:p w14:paraId="1855417B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74A27DC7" w14:textId="77777777" w:rsidTr="000B3F61">
        <w:tc>
          <w:tcPr>
            <w:tcW w:w="4675" w:type="dxa"/>
            <w:vAlign w:val="center"/>
          </w:tcPr>
          <w:p w14:paraId="1F445A9A" w14:textId="1ECA12DB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Engineering, Biology, Chemistry, Geology, Physics &amp; Pre-Med</w:t>
            </w:r>
          </w:p>
        </w:tc>
        <w:tc>
          <w:tcPr>
            <w:tcW w:w="1350" w:type="dxa"/>
          </w:tcPr>
          <w:p w14:paraId="1C5499F1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7E55E1E2" w14:textId="77777777" w:rsidTr="000B3F61">
        <w:tc>
          <w:tcPr>
            <w:tcW w:w="4675" w:type="dxa"/>
            <w:vAlign w:val="center"/>
          </w:tcPr>
          <w:p w14:paraId="18C02339" w14:textId="3B4F7320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English, Communications &amp; Journalism </w:t>
            </w:r>
          </w:p>
        </w:tc>
        <w:tc>
          <w:tcPr>
            <w:tcW w:w="1350" w:type="dxa"/>
          </w:tcPr>
          <w:p w14:paraId="1E13F2CA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078D5723" w14:textId="77777777" w:rsidTr="000B3F61">
        <w:tc>
          <w:tcPr>
            <w:tcW w:w="4675" w:type="dxa"/>
            <w:vAlign w:val="bottom"/>
          </w:tcPr>
          <w:p w14:paraId="3FC78546" w14:textId="3F133F67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Food &amp; Beverage</w:t>
            </w:r>
          </w:p>
        </w:tc>
        <w:tc>
          <w:tcPr>
            <w:tcW w:w="1350" w:type="dxa"/>
          </w:tcPr>
          <w:p w14:paraId="6450B71A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1F70C771" w14:textId="77777777" w:rsidTr="000B3F61">
        <w:tc>
          <w:tcPr>
            <w:tcW w:w="4675" w:type="dxa"/>
            <w:vAlign w:val="bottom"/>
          </w:tcPr>
          <w:p w14:paraId="1F6496C7" w14:textId="720053E3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Government, History &amp; Public Administration</w:t>
            </w:r>
          </w:p>
        </w:tc>
        <w:tc>
          <w:tcPr>
            <w:tcW w:w="1350" w:type="dxa"/>
          </w:tcPr>
          <w:p w14:paraId="70F91A3F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004DDC04" w14:textId="77777777" w:rsidTr="000B3F61">
        <w:tc>
          <w:tcPr>
            <w:tcW w:w="4675" w:type="dxa"/>
            <w:vAlign w:val="bottom"/>
          </w:tcPr>
          <w:p w14:paraId="44A00AE6" w14:textId="3F8493D7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Hospitality &amp; Tourism</w:t>
            </w:r>
          </w:p>
        </w:tc>
        <w:tc>
          <w:tcPr>
            <w:tcW w:w="1350" w:type="dxa"/>
          </w:tcPr>
          <w:p w14:paraId="4ACEF305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63391DD7" w14:textId="77777777" w:rsidTr="000B3F61">
        <w:tc>
          <w:tcPr>
            <w:tcW w:w="4675" w:type="dxa"/>
            <w:vAlign w:val="bottom"/>
          </w:tcPr>
          <w:p w14:paraId="0EEC516D" w14:textId="15D7830F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Law, Public Safety, Corrections &amp; Security</w:t>
            </w:r>
          </w:p>
        </w:tc>
        <w:tc>
          <w:tcPr>
            <w:tcW w:w="1350" w:type="dxa"/>
          </w:tcPr>
          <w:p w14:paraId="1AFC7C4C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75F82CD5" w14:textId="77777777" w:rsidTr="000B3F61">
        <w:tc>
          <w:tcPr>
            <w:tcW w:w="4675" w:type="dxa"/>
            <w:vAlign w:val="center"/>
          </w:tcPr>
          <w:p w14:paraId="213A9DB8" w14:textId="119F0D53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Marketing, Sales </w:t>
            </w:r>
            <w:r w:rsidR="007A2017">
              <w:rPr>
                <w:rFonts w:ascii="Arial" w:hAnsi="Arial" w:cs="Arial"/>
                <w:color w:val="000000"/>
              </w:rPr>
              <w:t xml:space="preserve">&amp; </w:t>
            </w:r>
            <w:r>
              <w:rPr>
                <w:rFonts w:ascii="Arial" w:hAnsi="Arial" w:cs="Arial"/>
                <w:color w:val="000000"/>
              </w:rPr>
              <w:t>Advertising</w:t>
            </w:r>
          </w:p>
        </w:tc>
        <w:tc>
          <w:tcPr>
            <w:tcW w:w="1350" w:type="dxa"/>
          </w:tcPr>
          <w:p w14:paraId="60C162CD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  <w:tr w:rsidR="000B3F61" w14:paraId="63ADAA73" w14:textId="77777777" w:rsidTr="000B3F61">
        <w:tc>
          <w:tcPr>
            <w:tcW w:w="4675" w:type="dxa"/>
            <w:vAlign w:val="center"/>
          </w:tcPr>
          <w:p w14:paraId="4CDCE9D4" w14:textId="1DCEE552" w:rsidR="000B3F61" w:rsidRDefault="000B3F61" w:rsidP="000B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Nursing, Diet</w:t>
            </w:r>
            <w:r w:rsidR="007A2017">
              <w:rPr>
                <w:rFonts w:ascii="Arial" w:hAnsi="Arial" w:cs="Arial"/>
                <w:color w:val="000000"/>
              </w:rPr>
              <w:t>et</w:t>
            </w:r>
            <w:r>
              <w:rPr>
                <w:rFonts w:ascii="Arial" w:hAnsi="Arial" w:cs="Arial"/>
                <w:color w:val="000000"/>
              </w:rPr>
              <w:t>ics &amp; Exercise Science</w:t>
            </w:r>
          </w:p>
        </w:tc>
        <w:tc>
          <w:tcPr>
            <w:tcW w:w="1350" w:type="dxa"/>
          </w:tcPr>
          <w:p w14:paraId="52034CFF" w14:textId="77777777" w:rsidR="000B3F61" w:rsidRDefault="000B3F61" w:rsidP="000B3F61">
            <w:pPr>
              <w:rPr>
                <w:rFonts w:ascii="Arial" w:hAnsi="Arial" w:cs="Arial"/>
              </w:rPr>
            </w:pPr>
          </w:p>
        </w:tc>
      </w:tr>
    </w:tbl>
    <w:p w14:paraId="022173EF" w14:textId="0F90D0DE" w:rsidR="005E5483" w:rsidRDefault="005E5483" w:rsidP="005E5483">
      <w:pPr>
        <w:rPr>
          <w:rFonts w:ascii="Arial" w:hAnsi="Arial" w:cs="Arial"/>
        </w:rPr>
      </w:pPr>
    </w:p>
    <w:p w14:paraId="3DADA1A3" w14:textId="77777777" w:rsidR="007A2017" w:rsidRDefault="00DE143F" w:rsidP="007A3ABE">
      <w:pPr>
        <w:pStyle w:val="ListParagraph"/>
        <w:numPr>
          <w:ilvl w:val="0"/>
          <w:numId w:val="5"/>
        </w:numPr>
        <w:spacing w:after="120"/>
        <w:ind w:left="360"/>
        <w:contextualSpacing w:val="0"/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>Guiding Question:</w:t>
      </w:r>
      <w:r>
        <w:rPr>
          <w:rFonts w:ascii="Arial" w:hAnsi="Arial" w:cs="Arial"/>
          <w:b/>
          <w:bCs/>
        </w:rPr>
        <w:t xml:space="preserve"> </w:t>
      </w:r>
      <w:r w:rsidR="000B3F61">
        <w:rPr>
          <w:rFonts w:ascii="Arial" w:hAnsi="Arial" w:cs="Arial"/>
        </w:rPr>
        <w:t>Wh</w:t>
      </w:r>
      <w:r>
        <w:rPr>
          <w:rFonts w:ascii="Arial" w:hAnsi="Arial" w:cs="Arial"/>
        </w:rPr>
        <w:t>ich</w:t>
      </w:r>
      <w:r w:rsidR="000B3F61">
        <w:rPr>
          <w:rFonts w:ascii="Arial" w:hAnsi="Arial" w:cs="Arial"/>
        </w:rPr>
        <w:t xml:space="preserve"> pathways courses are students interested in</w:t>
      </w:r>
      <w:r>
        <w:rPr>
          <w:rFonts w:ascii="Arial" w:hAnsi="Arial" w:cs="Arial"/>
        </w:rPr>
        <w:t xml:space="preserve"> taking</w:t>
      </w:r>
      <w:r w:rsidR="000B3F61">
        <w:rPr>
          <w:rFonts w:ascii="Arial" w:hAnsi="Arial" w:cs="Arial"/>
        </w:rPr>
        <w:t>?</w:t>
      </w:r>
      <w:r w:rsidR="000B3F61" w:rsidRPr="00DE143F">
        <w:rPr>
          <w:rFonts w:ascii="Arial" w:hAnsi="Arial" w:cs="Arial"/>
        </w:rPr>
        <w:t xml:space="preserve"> </w:t>
      </w:r>
    </w:p>
    <w:p w14:paraId="41A97F95" w14:textId="2F299F9A" w:rsidR="004C4CFF" w:rsidRPr="00DE143F" w:rsidRDefault="001E77A1" w:rsidP="007A3ABE">
      <w:pPr>
        <w:pStyle w:val="ListParagraph"/>
        <w:spacing w:after="120"/>
        <w:ind w:left="360"/>
        <w:contextualSpacing w:val="0"/>
        <w:rPr>
          <w:rFonts w:ascii="Arial" w:hAnsi="Arial" w:cs="Arial"/>
        </w:rPr>
      </w:pPr>
      <w:r w:rsidRPr="00DE143F">
        <w:rPr>
          <w:rFonts w:ascii="Arial" w:hAnsi="Arial" w:cs="Arial"/>
          <w:b/>
          <w:bCs/>
        </w:rPr>
        <w:t xml:space="preserve">Analyzing Question: </w:t>
      </w:r>
      <w:r w:rsidR="007A2017">
        <w:rPr>
          <w:rFonts w:ascii="Arial" w:hAnsi="Arial" w:cs="Arial"/>
        </w:rPr>
        <w:t>What are the</w:t>
      </w:r>
      <w:r w:rsidRPr="00DE143F">
        <w:rPr>
          <w:rFonts w:ascii="Arial" w:hAnsi="Arial" w:cs="Arial"/>
        </w:rPr>
        <w:t xml:space="preserve"> top two </w:t>
      </w:r>
      <w:proofErr w:type="gramStart"/>
      <w:r w:rsidRPr="00DE143F">
        <w:rPr>
          <w:rFonts w:ascii="Arial" w:hAnsi="Arial" w:cs="Arial"/>
        </w:rPr>
        <w:t>courses</w:t>
      </w:r>
      <w:proofErr w:type="gramEnd"/>
      <w:r w:rsidRPr="00DE143F">
        <w:rPr>
          <w:rFonts w:ascii="Arial" w:hAnsi="Arial" w:cs="Arial"/>
        </w:rPr>
        <w:t xml:space="preserve"> students are interested in</w:t>
      </w:r>
      <w:r w:rsidR="00856BA1">
        <w:rPr>
          <w:rFonts w:ascii="Arial" w:hAnsi="Arial" w:cs="Arial"/>
        </w:rPr>
        <w:t xml:space="preserve"> taking</w:t>
      </w:r>
      <w:r w:rsidR="007A2017">
        <w:rPr>
          <w:rFonts w:ascii="Arial" w:hAnsi="Arial" w:cs="Arial"/>
        </w:rPr>
        <w:t>?</w:t>
      </w:r>
    </w:p>
    <w:tbl>
      <w:tblPr>
        <w:tblW w:w="6025" w:type="dxa"/>
        <w:tblLook w:val="04A0" w:firstRow="1" w:lastRow="0" w:firstColumn="1" w:lastColumn="0" w:noHBand="0" w:noVBand="1"/>
      </w:tblPr>
      <w:tblGrid>
        <w:gridCol w:w="4675"/>
        <w:gridCol w:w="1350"/>
      </w:tblGrid>
      <w:tr w:rsidR="00284BDB" w:rsidRPr="00284BDB" w14:paraId="6309961C" w14:textId="77777777" w:rsidTr="008B3EBD">
        <w:trPr>
          <w:trHeight w:val="28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2F20B79" w14:textId="77777777" w:rsidR="00284BDB" w:rsidRPr="008B3EBD" w:rsidRDefault="00284BDB" w:rsidP="00284BDB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Course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AAEE811" w14:textId="6ADCAA43" w:rsidR="00284BDB" w:rsidRPr="008B3EBD" w:rsidRDefault="003B1051" w:rsidP="00284BDB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Percent </w:t>
            </w:r>
            <w:r w:rsidR="00284BDB" w:rsidRPr="008B3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Interested</w:t>
            </w:r>
          </w:p>
        </w:tc>
      </w:tr>
      <w:tr w:rsidR="00284BDB" w:rsidRPr="00284BDB" w14:paraId="5684D0FF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A62" w14:textId="7777777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Algebra 2/Precalculus/Calculus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2EE5" w14:textId="7777777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84BDB" w:rsidRPr="00284BDB" w14:paraId="2CD1D1CD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B442" w14:textId="755FCF3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Quant</w:t>
            </w:r>
            <w:r>
              <w:rPr>
                <w:rFonts w:ascii="Arial" w:eastAsia="Times New Roman" w:hAnsi="Arial" w:cs="Arial"/>
                <w:color w:val="000000"/>
              </w:rPr>
              <w:t>it</w:t>
            </w:r>
            <w:r w:rsidRPr="00284BDB">
              <w:rPr>
                <w:rFonts w:ascii="Arial" w:eastAsia="Times New Roman" w:hAnsi="Arial" w:cs="Arial"/>
                <w:color w:val="000000"/>
              </w:rPr>
              <w:t>ative Reasoning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17DA" w14:textId="7777777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84BDB" w:rsidRPr="00284BDB" w14:paraId="4E151D40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384" w14:textId="779D5CCD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Data Scienc</w:t>
            </w: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Pr="00284BDB">
              <w:rPr>
                <w:rFonts w:ascii="Arial" w:eastAsia="Times New Roman" w:hAnsi="Arial" w:cs="Arial"/>
                <w:color w:val="000000"/>
              </w:rPr>
              <w:t xml:space="preserve"> Foundations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1B6" w14:textId="7777777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84BDB" w:rsidRPr="00284BDB" w14:paraId="262C6F90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D17" w14:textId="7777777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Statistics and Probability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0DB" w14:textId="7777777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84BDB" w:rsidRPr="00284BDB" w14:paraId="496BD48E" w14:textId="77777777" w:rsidTr="00A26C50">
        <w:trPr>
          <w:trHeight w:val="28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E2A" w14:textId="7777777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Discrete Math/Computer Science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633D" w14:textId="77777777" w:rsidR="00284BDB" w:rsidRPr="00284BDB" w:rsidRDefault="00284BDB" w:rsidP="00284BDB">
            <w:pPr>
              <w:rPr>
                <w:rFonts w:ascii="Arial" w:eastAsia="Times New Roman" w:hAnsi="Arial" w:cs="Arial"/>
                <w:color w:val="000000"/>
              </w:rPr>
            </w:pPr>
            <w:r w:rsidRPr="00284B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96BA7D8" w14:textId="77777777" w:rsidR="00284BDB" w:rsidRPr="000B3F61" w:rsidRDefault="00284BDB" w:rsidP="000B3F61">
      <w:pPr>
        <w:rPr>
          <w:rFonts w:ascii="Arial" w:hAnsi="Arial" w:cs="Arial"/>
        </w:rPr>
      </w:pPr>
    </w:p>
    <w:p w14:paraId="79796E83" w14:textId="77777777" w:rsidR="000B3F61" w:rsidRDefault="000B3F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7145182" w14:textId="77777777" w:rsidR="000B3F61" w:rsidRDefault="000B3F61" w:rsidP="005E5483">
      <w:pPr>
        <w:rPr>
          <w:rFonts w:ascii="Arial" w:hAnsi="Arial" w:cs="Arial"/>
          <w:b/>
          <w:bCs/>
        </w:rPr>
        <w:sectPr w:rsidR="000B3F61" w:rsidSect="005E0E64">
          <w:pgSz w:w="12240" w:h="15840"/>
          <w:pgMar w:top="900" w:right="720" w:bottom="720" w:left="720" w:header="720" w:footer="720" w:gutter="0"/>
          <w:cols w:space="720"/>
          <w:docGrid w:linePitch="360"/>
        </w:sectPr>
      </w:pPr>
    </w:p>
    <w:p w14:paraId="21F4E677" w14:textId="42919BD7" w:rsidR="004C4CFF" w:rsidRPr="00813924" w:rsidRDefault="004C4CFF" w:rsidP="007A3ABE">
      <w:pPr>
        <w:pStyle w:val="Heading1"/>
        <w:rPr>
          <w:color w:val="00567C"/>
        </w:rPr>
      </w:pPr>
      <w:r w:rsidRPr="00813924">
        <w:rPr>
          <w:color w:val="00567C"/>
        </w:rPr>
        <w:lastRenderedPageBreak/>
        <w:t>Summarize the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942"/>
        <w:gridCol w:w="1933"/>
        <w:gridCol w:w="1539"/>
        <w:gridCol w:w="2101"/>
        <w:gridCol w:w="1735"/>
        <w:gridCol w:w="1588"/>
        <w:gridCol w:w="1580"/>
      </w:tblGrid>
      <w:tr w:rsidR="00FC0BBA" w14:paraId="20166183" w14:textId="587CAE04" w:rsidTr="00813924">
        <w:trPr>
          <w:trHeight w:val="3103"/>
        </w:trPr>
        <w:tc>
          <w:tcPr>
            <w:tcW w:w="1918" w:type="dxa"/>
            <w:shd w:val="clear" w:color="auto" w:fill="BDD6EE" w:themeFill="accent5" w:themeFillTint="66"/>
          </w:tcPr>
          <w:p w14:paraId="43EE5D30" w14:textId="77777777" w:rsidR="00FC0BBA" w:rsidRPr="00813924" w:rsidRDefault="00FC0BBA" w:rsidP="000B3F6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13924">
              <w:rPr>
                <w:rFonts w:ascii="Arial" w:hAnsi="Arial" w:cs="Arial"/>
                <w:b/>
                <w:bCs/>
                <w:color w:val="000000" w:themeColor="text1"/>
              </w:rPr>
              <w:t>1. Schedule Capacity</w:t>
            </w:r>
          </w:p>
          <w:p w14:paraId="4E08DFAC" w14:textId="25A4F241" w:rsidR="00FC0BBA" w:rsidRPr="00813924" w:rsidRDefault="00FC0BBA" w:rsidP="000B3F61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color w:val="000000" w:themeColor="text1"/>
              </w:rPr>
              <w:t>Number of new courses we can offer</w:t>
            </w:r>
          </w:p>
        </w:tc>
        <w:tc>
          <w:tcPr>
            <w:tcW w:w="1942" w:type="dxa"/>
            <w:shd w:val="clear" w:color="auto" w:fill="BDD6EE" w:themeFill="accent5" w:themeFillTint="66"/>
          </w:tcPr>
          <w:p w14:paraId="7F16EB94" w14:textId="77777777" w:rsidR="00FC0BBA" w:rsidRPr="00813924" w:rsidRDefault="00FC0BBA" w:rsidP="005E548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13924">
              <w:rPr>
                <w:rFonts w:ascii="Arial" w:hAnsi="Arial" w:cs="Arial"/>
                <w:b/>
                <w:bCs/>
                <w:color w:val="000000" w:themeColor="text1"/>
              </w:rPr>
              <w:t>2. Teacher Capacity</w:t>
            </w:r>
          </w:p>
          <w:p w14:paraId="45799F94" w14:textId="2E7CCBF2" w:rsidR="00FC0BBA" w:rsidRPr="00813924" w:rsidRDefault="00FC0BBA" w:rsidP="005E5483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color w:val="000000" w:themeColor="text1"/>
              </w:rPr>
              <w:t xml:space="preserve">Top </w:t>
            </w:r>
            <w:r w:rsidR="007640DA" w:rsidRPr="00813924">
              <w:rPr>
                <w:rFonts w:ascii="Arial" w:hAnsi="Arial" w:cs="Arial"/>
                <w:color w:val="000000" w:themeColor="text1"/>
              </w:rPr>
              <w:t>teacher-</w:t>
            </w:r>
            <w:r w:rsidRPr="00813924">
              <w:rPr>
                <w:rFonts w:ascii="Arial" w:hAnsi="Arial" w:cs="Arial"/>
                <w:color w:val="000000" w:themeColor="text1"/>
              </w:rPr>
              <w:t>preferred courses (ranked)</w:t>
            </w:r>
          </w:p>
        </w:tc>
        <w:tc>
          <w:tcPr>
            <w:tcW w:w="1933" w:type="dxa"/>
            <w:shd w:val="clear" w:color="auto" w:fill="BDD6EE" w:themeFill="accent5" w:themeFillTint="66"/>
          </w:tcPr>
          <w:p w14:paraId="73DF7E7C" w14:textId="77777777" w:rsidR="00FC0BBA" w:rsidRPr="00813924" w:rsidRDefault="00FC0BBA" w:rsidP="005E548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13924">
              <w:rPr>
                <w:rFonts w:ascii="Arial" w:hAnsi="Arial" w:cs="Arial"/>
                <w:b/>
                <w:bCs/>
                <w:color w:val="000000" w:themeColor="text1"/>
              </w:rPr>
              <w:t>3. Regional Needs</w:t>
            </w:r>
          </w:p>
          <w:p w14:paraId="65EBBF4A" w14:textId="04A8C348" w:rsidR="00FC0BBA" w:rsidRPr="00813924" w:rsidRDefault="00FC0BBA" w:rsidP="005E5483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color w:val="000000" w:themeColor="text1"/>
              </w:rPr>
              <w:t xml:space="preserve">Top </w:t>
            </w:r>
            <w:r w:rsidR="007640DA" w:rsidRPr="00813924">
              <w:rPr>
                <w:rFonts w:ascii="Arial" w:hAnsi="Arial" w:cs="Arial"/>
                <w:color w:val="000000" w:themeColor="text1"/>
              </w:rPr>
              <w:t xml:space="preserve">five 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regional in-demand jobs with their </w:t>
            </w:r>
            <w:r w:rsidR="005C09F2" w:rsidRPr="00813924">
              <w:rPr>
                <w:rFonts w:ascii="Arial" w:hAnsi="Arial" w:cs="Arial"/>
                <w:color w:val="000000" w:themeColor="text1"/>
              </w:rPr>
              <w:t>Algebra 2 Equivalent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 course</w:t>
            </w:r>
            <w:r w:rsidR="007640DA" w:rsidRPr="00813924">
              <w:rPr>
                <w:rFonts w:ascii="Arial" w:hAnsi="Arial" w:cs="Arial"/>
                <w:color w:val="000000" w:themeColor="text1"/>
              </w:rPr>
              <w:t>s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 (ranked)</w:t>
            </w:r>
          </w:p>
        </w:tc>
        <w:tc>
          <w:tcPr>
            <w:tcW w:w="1539" w:type="dxa"/>
            <w:shd w:val="clear" w:color="auto" w:fill="BDD6EE" w:themeFill="accent5" w:themeFillTint="66"/>
          </w:tcPr>
          <w:p w14:paraId="5A6E4C82" w14:textId="77A8CE6D" w:rsidR="00FC0BBA" w:rsidRPr="00813924" w:rsidRDefault="005536D5" w:rsidP="005E548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13924">
              <w:rPr>
                <w:rFonts w:ascii="Arial" w:hAnsi="Arial" w:cs="Arial"/>
                <w:b/>
                <w:bCs/>
                <w:color w:val="000000" w:themeColor="text1"/>
              </w:rPr>
              <w:t xml:space="preserve">4. Student Course Requests </w:t>
            </w:r>
            <w:r w:rsidR="007640DA" w:rsidRPr="00813924">
              <w:rPr>
                <w:rFonts w:ascii="Arial" w:hAnsi="Arial" w:cs="Arial"/>
                <w:color w:val="000000" w:themeColor="text1"/>
              </w:rPr>
              <w:t>T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op </w:t>
            </w:r>
            <w:r w:rsidR="007640DA" w:rsidRPr="00813924">
              <w:rPr>
                <w:rFonts w:ascii="Arial" w:hAnsi="Arial" w:cs="Arial"/>
                <w:color w:val="000000" w:themeColor="text1"/>
              </w:rPr>
              <w:t xml:space="preserve">two </w:t>
            </w:r>
            <w:r w:rsidRPr="00813924">
              <w:rPr>
                <w:rFonts w:ascii="Arial" w:hAnsi="Arial" w:cs="Arial"/>
                <w:color w:val="000000" w:themeColor="text1"/>
              </w:rPr>
              <w:t>student math course requests</w:t>
            </w:r>
          </w:p>
        </w:tc>
        <w:tc>
          <w:tcPr>
            <w:tcW w:w="2101" w:type="dxa"/>
            <w:shd w:val="clear" w:color="auto" w:fill="BDD6EE" w:themeFill="accent5" w:themeFillTint="66"/>
          </w:tcPr>
          <w:p w14:paraId="644AD9C5" w14:textId="77777777" w:rsidR="007640DA" w:rsidRPr="00813924" w:rsidRDefault="00FC0BBA" w:rsidP="005E5483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b/>
                <w:bCs/>
                <w:color w:val="000000" w:themeColor="text1"/>
              </w:rPr>
              <w:t>5a. Student Survey: Postsecondary Plans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177A8D7" w14:textId="5EDE9846" w:rsidR="00FC0BBA" w:rsidRPr="00813924" w:rsidRDefault="007640DA" w:rsidP="005E5483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color w:val="000000" w:themeColor="text1"/>
              </w:rPr>
              <w:t xml:space="preserve">Percent </w:t>
            </w:r>
            <w:r w:rsidR="00FC0BBA" w:rsidRPr="00813924">
              <w:rPr>
                <w:rFonts w:ascii="Arial" w:hAnsi="Arial" w:cs="Arial"/>
                <w:color w:val="000000" w:themeColor="text1"/>
              </w:rPr>
              <w:t>of students who plan to purs</w:t>
            </w:r>
            <w:r w:rsidRPr="00813924">
              <w:rPr>
                <w:rFonts w:ascii="Arial" w:hAnsi="Arial" w:cs="Arial"/>
                <w:color w:val="000000" w:themeColor="text1"/>
              </w:rPr>
              <w:t>u</w:t>
            </w:r>
            <w:r w:rsidR="00FC0BBA" w:rsidRPr="00813924">
              <w:rPr>
                <w:rFonts w:ascii="Arial" w:hAnsi="Arial" w:cs="Arial"/>
                <w:color w:val="000000" w:themeColor="text1"/>
              </w:rPr>
              <w:t>e postsecondary degree</w:t>
            </w:r>
            <w:r w:rsidRPr="00813924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1735" w:type="dxa"/>
            <w:shd w:val="clear" w:color="auto" w:fill="BDD6EE" w:themeFill="accent5" w:themeFillTint="66"/>
          </w:tcPr>
          <w:p w14:paraId="1E53A9DA" w14:textId="6B2CF5C0" w:rsidR="001E77A1" w:rsidRPr="00813924" w:rsidRDefault="00FC0BBA" w:rsidP="001E77A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13924">
              <w:rPr>
                <w:rFonts w:ascii="Arial" w:hAnsi="Arial" w:cs="Arial"/>
                <w:b/>
                <w:bCs/>
                <w:color w:val="000000" w:themeColor="text1"/>
              </w:rPr>
              <w:t xml:space="preserve">5b. Student Survey: </w:t>
            </w:r>
            <w:r w:rsidR="001E77A1" w:rsidRPr="00813924">
              <w:rPr>
                <w:rFonts w:ascii="Arial" w:hAnsi="Arial" w:cs="Arial"/>
                <w:b/>
                <w:bCs/>
                <w:color w:val="000000" w:themeColor="text1"/>
              </w:rPr>
              <w:t xml:space="preserve">Calculus-based </w:t>
            </w:r>
            <w:r w:rsidR="00F84D5D" w:rsidRPr="00813924">
              <w:rPr>
                <w:rFonts w:ascii="Arial" w:hAnsi="Arial" w:cs="Arial"/>
                <w:b/>
                <w:bCs/>
                <w:color w:val="000000" w:themeColor="text1"/>
              </w:rPr>
              <w:t>Majors</w:t>
            </w:r>
          </w:p>
          <w:p w14:paraId="0F1988AF" w14:textId="1C848EBF" w:rsidR="00FC0BBA" w:rsidRPr="00813924" w:rsidRDefault="001E77A1" w:rsidP="001E77A1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color w:val="000000" w:themeColor="text1"/>
              </w:rPr>
              <w:t xml:space="preserve">How many sections of Algebra 2 </w:t>
            </w:r>
            <w:r w:rsidR="007640DA" w:rsidRPr="00813924">
              <w:rPr>
                <w:rFonts w:ascii="Arial" w:hAnsi="Arial" w:cs="Arial"/>
                <w:color w:val="000000" w:themeColor="text1"/>
              </w:rPr>
              <w:t>are needed</w:t>
            </w:r>
            <w:r w:rsidRPr="00813924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1588" w:type="dxa"/>
            <w:shd w:val="clear" w:color="auto" w:fill="BDD6EE" w:themeFill="accent5" w:themeFillTint="66"/>
          </w:tcPr>
          <w:p w14:paraId="769C800F" w14:textId="2464FCA5" w:rsidR="00FC0BBA" w:rsidRPr="00813924" w:rsidRDefault="00FC0BBA" w:rsidP="005E5483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b/>
                <w:bCs/>
                <w:color w:val="000000" w:themeColor="text1"/>
              </w:rPr>
              <w:t>5c. Student Survey: Career Interests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 Top </w:t>
            </w:r>
            <w:r w:rsidR="007A2017" w:rsidRPr="00813924">
              <w:rPr>
                <w:rFonts w:ascii="Arial" w:hAnsi="Arial" w:cs="Arial"/>
                <w:color w:val="000000" w:themeColor="text1"/>
              </w:rPr>
              <w:t xml:space="preserve">five 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career clusters and </w:t>
            </w:r>
            <w:r w:rsidR="005C09F2" w:rsidRPr="00813924">
              <w:rPr>
                <w:rFonts w:ascii="Arial" w:hAnsi="Arial" w:cs="Arial"/>
                <w:color w:val="000000" w:themeColor="text1"/>
              </w:rPr>
              <w:t xml:space="preserve">Algebra 2 Equivalent </w:t>
            </w:r>
            <w:r w:rsidRPr="00813924">
              <w:rPr>
                <w:rFonts w:ascii="Arial" w:hAnsi="Arial" w:cs="Arial"/>
                <w:color w:val="000000" w:themeColor="text1"/>
              </w:rPr>
              <w:t>aligned course</w:t>
            </w:r>
            <w:r w:rsidR="007640DA" w:rsidRPr="00813924">
              <w:rPr>
                <w:rFonts w:ascii="Arial" w:hAnsi="Arial" w:cs="Arial"/>
                <w:color w:val="000000" w:themeColor="text1"/>
              </w:rPr>
              <w:t>s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 (ranked)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613BE480" w14:textId="77777777" w:rsidR="007640DA" w:rsidRPr="00813924" w:rsidRDefault="00FC0BBA" w:rsidP="005E5483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b/>
                <w:bCs/>
                <w:color w:val="000000" w:themeColor="text1"/>
              </w:rPr>
              <w:t>5d. Student Survey: Student Course Interest</w:t>
            </w:r>
            <w:r w:rsidRPr="0081392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5896188" w14:textId="2F7ABE88" w:rsidR="00FC0BBA" w:rsidRPr="00813924" w:rsidRDefault="00FC0BBA" w:rsidP="005E5483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color w:val="000000" w:themeColor="text1"/>
              </w:rPr>
              <w:t xml:space="preserve">Top </w:t>
            </w:r>
            <w:r w:rsidR="007640DA" w:rsidRPr="00813924">
              <w:rPr>
                <w:rFonts w:ascii="Arial" w:hAnsi="Arial" w:cs="Arial"/>
                <w:color w:val="000000" w:themeColor="text1"/>
              </w:rPr>
              <w:t xml:space="preserve">two </w:t>
            </w:r>
            <w:r w:rsidRPr="00813924">
              <w:rPr>
                <w:rFonts w:ascii="Arial" w:hAnsi="Arial" w:cs="Arial"/>
                <w:color w:val="000000" w:themeColor="text1"/>
              </w:rPr>
              <w:t>preferred student courses</w:t>
            </w:r>
          </w:p>
          <w:p w14:paraId="422CC17F" w14:textId="626F90BF" w:rsidR="00FC0BBA" w:rsidRPr="00813924" w:rsidRDefault="00FC0BBA" w:rsidP="005E5483">
            <w:pPr>
              <w:rPr>
                <w:rFonts w:ascii="Arial" w:hAnsi="Arial" w:cs="Arial"/>
                <w:color w:val="000000" w:themeColor="text1"/>
              </w:rPr>
            </w:pPr>
            <w:r w:rsidRPr="00813924">
              <w:rPr>
                <w:rFonts w:ascii="Arial" w:hAnsi="Arial" w:cs="Arial"/>
                <w:color w:val="000000" w:themeColor="text1"/>
              </w:rPr>
              <w:t>(ranked)</w:t>
            </w:r>
          </w:p>
        </w:tc>
      </w:tr>
      <w:tr w:rsidR="00FC0BBA" w14:paraId="3D78E3A1" w14:textId="4A07EA25" w:rsidTr="005E0E64">
        <w:trPr>
          <w:trHeight w:val="256"/>
        </w:trPr>
        <w:tc>
          <w:tcPr>
            <w:tcW w:w="1918" w:type="dxa"/>
          </w:tcPr>
          <w:p w14:paraId="15A79A16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59CEFA02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745A0B85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65D9E292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301CD594" w14:textId="5479F5DC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6B8FA87F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B09026A" w14:textId="619D5340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2CAE7272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</w:tr>
      <w:tr w:rsidR="00FC0BBA" w14:paraId="7B1BFEC6" w14:textId="3B69538F" w:rsidTr="005E0E64">
        <w:trPr>
          <w:trHeight w:val="256"/>
        </w:trPr>
        <w:tc>
          <w:tcPr>
            <w:tcW w:w="1918" w:type="dxa"/>
          </w:tcPr>
          <w:p w14:paraId="61C16A22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5411819A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3EA5D653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10FB45EA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257B2C18" w14:textId="72D5D939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0F418811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AF2D87B" w14:textId="013FFFB6" w:rsidR="00FC0BBA" w:rsidRDefault="00FC0BBA" w:rsidP="005E548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52B76E1D" w14:textId="77777777" w:rsidR="00FC0BBA" w:rsidRDefault="00FC0BBA" w:rsidP="005E5483">
            <w:pPr>
              <w:rPr>
                <w:rFonts w:ascii="Arial" w:hAnsi="Arial" w:cs="Arial"/>
              </w:rPr>
            </w:pPr>
          </w:p>
        </w:tc>
      </w:tr>
      <w:tr w:rsidR="00FC0BBA" w14:paraId="23105B4B" w14:textId="77777777" w:rsidTr="005E0E64">
        <w:trPr>
          <w:trHeight w:val="256"/>
        </w:trPr>
        <w:tc>
          <w:tcPr>
            <w:tcW w:w="1918" w:type="dxa"/>
          </w:tcPr>
          <w:p w14:paraId="64F41A0E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039868D3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8FA230C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636757C1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7F1F4644" w14:textId="12B5CC32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6DD7A6C5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0525CE61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166B07A1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</w:tr>
      <w:tr w:rsidR="00FC0BBA" w14:paraId="0E8DE9AD" w14:textId="77777777" w:rsidTr="005E0E64">
        <w:trPr>
          <w:trHeight w:val="256"/>
        </w:trPr>
        <w:tc>
          <w:tcPr>
            <w:tcW w:w="1918" w:type="dxa"/>
          </w:tcPr>
          <w:p w14:paraId="458B21BD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059A332B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7A9B47E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6EC06DE0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147DFE46" w14:textId="0E9E6CCB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40907542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00EF36CD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7416176F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</w:tr>
      <w:tr w:rsidR="00FC0BBA" w14:paraId="30903AA8" w14:textId="77777777" w:rsidTr="005E0E64">
        <w:trPr>
          <w:trHeight w:val="256"/>
        </w:trPr>
        <w:tc>
          <w:tcPr>
            <w:tcW w:w="1918" w:type="dxa"/>
          </w:tcPr>
          <w:p w14:paraId="3D0D55EE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43A654D1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5F10A918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3D39407A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1D33EF63" w14:textId="67442B2D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6C73717E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3D5E862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6040C9F2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</w:tr>
      <w:tr w:rsidR="00FC0BBA" w14:paraId="6C7FA8AD" w14:textId="77777777" w:rsidTr="005E0E64">
        <w:trPr>
          <w:trHeight w:val="256"/>
        </w:trPr>
        <w:tc>
          <w:tcPr>
            <w:tcW w:w="1918" w:type="dxa"/>
          </w:tcPr>
          <w:p w14:paraId="28270E88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7D654687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314FA20E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2C6A9C01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5708B40C" w14:textId="586B6E12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03F01CB6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D8A1842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25D160EA" w14:textId="77777777" w:rsidR="00FC0BBA" w:rsidRDefault="00FC0BBA" w:rsidP="001D131C">
            <w:pPr>
              <w:rPr>
                <w:rFonts w:ascii="Arial" w:hAnsi="Arial" w:cs="Arial"/>
              </w:rPr>
            </w:pPr>
          </w:p>
        </w:tc>
      </w:tr>
    </w:tbl>
    <w:p w14:paraId="7876F379" w14:textId="77777777" w:rsidR="00D65AE4" w:rsidRPr="005E5483" w:rsidRDefault="00D65AE4" w:rsidP="00D65AE4">
      <w:pPr>
        <w:rPr>
          <w:rFonts w:ascii="Arial" w:hAnsi="Arial" w:cs="Arial"/>
        </w:rPr>
      </w:pPr>
    </w:p>
    <w:p w14:paraId="754A4386" w14:textId="12EC2573" w:rsidR="00D65AE4" w:rsidRPr="00D65AE4" w:rsidRDefault="00D65AE4" w:rsidP="00D65AE4">
      <w:pPr>
        <w:rPr>
          <w:rFonts w:ascii="Arial" w:hAnsi="Arial" w:cs="Arial"/>
          <w:b/>
          <w:bCs/>
        </w:rPr>
      </w:pPr>
      <w:r w:rsidRPr="00D65AE4">
        <w:rPr>
          <w:rFonts w:ascii="Arial" w:hAnsi="Arial" w:cs="Arial"/>
          <w:b/>
          <w:bCs/>
        </w:rPr>
        <w:t xml:space="preserve">Analyze the Data: Now that you have summarized the data, analyze </w:t>
      </w:r>
      <w:r w:rsidR="00A94575">
        <w:rPr>
          <w:rFonts w:ascii="Arial" w:hAnsi="Arial" w:cs="Arial"/>
          <w:b/>
          <w:bCs/>
        </w:rPr>
        <w:t>the results</w:t>
      </w:r>
      <w:r w:rsidRPr="00D65AE4">
        <w:rPr>
          <w:rFonts w:ascii="Arial" w:hAnsi="Arial" w:cs="Arial"/>
          <w:b/>
          <w:bCs/>
        </w:rPr>
        <w:t>. Districts may determine the weight of each category</w:t>
      </w:r>
      <w:r w:rsidR="005536D5">
        <w:rPr>
          <w:rFonts w:ascii="Arial" w:hAnsi="Arial" w:cs="Arial"/>
          <w:b/>
          <w:bCs/>
        </w:rPr>
        <w:t xml:space="preserve"> and analyze the data</w:t>
      </w:r>
      <w:r w:rsidRPr="00D65AE4">
        <w:rPr>
          <w:rFonts w:ascii="Arial" w:hAnsi="Arial" w:cs="Arial"/>
          <w:b/>
          <w:bCs/>
        </w:rPr>
        <w:t xml:space="preserve">. </w:t>
      </w:r>
    </w:p>
    <w:p w14:paraId="47EEBF43" w14:textId="77777777" w:rsidR="004C4CFF" w:rsidRPr="005E5483" w:rsidRDefault="004C4CFF" w:rsidP="005E5483">
      <w:pPr>
        <w:rPr>
          <w:rFonts w:ascii="Arial" w:hAnsi="Arial" w:cs="Arial"/>
        </w:rPr>
      </w:pPr>
    </w:p>
    <w:sectPr w:rsidR="004C4CFF" w:rsidRPr="005E5483" w:rsidSect="005E0E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2048F"/>
    <w:multiLevelType w:val="hybridMultilevel"/>
    <w:tmpl w:val="C3727F46"/>
    <w:lvl w:ilvl="0" w:tplc="3098AE18">
      <w:start w:val="1"/>
      <w:numFmt w:val="lowerLetter"/>
      <w:lvlText w:val="%1."/>
      <w:lvlJc w:val="left"/>
      <w:pPr>
        <w:ind w:left="26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876AA"/>
    <w:multiLevelType w:val="hybridMultilevel"/>
    <w:tmpl w:val="915C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724F"/>
    <w:multiLevelType w:val="hybridMultilevel"/>
    <w:tmpl w:val="71B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71934"/>
    <w:multiLevelType w:val="hybridMultilevel"/>
    <w:tmpl w:val="7392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3B11"/>
    <w:multiLevelType w:val="hybridMultilevel"/>
    <w:tmpl w:val="7392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3314"/>
    <w:multiLevelType w:val="hybridMultilevel"/>
    <w:tmpl w:val="7B446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A7024"/>
    <w:multiLevelType w:val="hybridMultilevel"/>
    <w:tmpl w:val="8300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26008"/>
    <w:multiLevelType w:val="hybridMultilevel"/>
    <w:tmpl w:val="656C72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D445E"/>
    <w:multiLevelType w:val="hybridMultilevel"/>
    <w:tmpl w:val="2EC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48350">
    <w:abstractNumId w:val="1"/>
  </w:num>
  <w:num w:numId="2" w16cid:durableId="1994016749">
    <w:abstractNumId w:val="4"/>
  </w:num>
  <w:num w:numId="3" w16cid:durableId="869338526">
    <w:abstractNumId w:val="5"/>
  </w:num>
  <w:num w:numId="4" w16cid:durableId="348607659">
    <w:abstractNumId w:val="3"/>
  </w:num>
  <w:num w:numId="5" w16cid:durableId="1669163855">
    <w:abstractNumId w:val="0"/>
  </w:num>
  <w:num w:numId="6" w16cid:durableId="1023704921">
    <w:abstractNumId w:val="6"/>
  </w:num>
  <w:num w:numId="7" w16cid:durableId="1343554796">
    <w:abstractNumId w:val="7"/>
  </w:num>
  <w:num w:numId="8" w16cid:durableId="937257067">
    <w:abstractNumId w:val="8"/>
  </w:num>
  <w:num w:numId="9" w16cid:durableId="114046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7C"/>
    <w:rsid w:val="00030845"/>
    <w:rsid w:val="00081FAA"/>
    <w:rsid w:val="000B3F61"/>
    <w:rsid w:val="00107581"/>
    <w:rsid w:val="001135B2"/>
    <w:rsid w:val="00121545"/>
    <w:rsid w:val="00124DD1"/>
    <w:rsid w:val="001E77A1"/>
    <w:rsid w:val="00284BDB"/>
    <w:rsid w:val="002D08A0"/>
    <w:rsid w:val="0033621B"/>
    <w:rsid w:val="00384ADC"/>
    <w:rsid w:val="003A2976"/>
    <w:rsid w:val="003B1051"/>
    <w:rsid w:val="003C56D1"/>
    <w:rsid w:val="003F41E1"/>
    <w:rsid w:val="004170B3"/>
    <w:rsid w:val="00421806"/>
    <w:rsid w:val="004C4CFF"/>
    <w:rsid w:val="005536D5"/>
    <w:rsid w:val="00566CCE"/>
    <w:rsid w:val="005C09F2"/>
    <w:rsid w:val="005D1B6B"/>
    <w:rsid w:val="005D7490"/>
    <w:rsid w:val="005E0E64"/>
    <w:rsid w:val="005E5483"/>
    <w:rsid w:val="00625299"/>
    <w:rsid w:val="006271A3"/>
    <w:rsid w:val="006460C5"/>
    <w:rsid w:val="006928C6"/>
    <w:rsid w:val="0069353D"/>
    <w:rsid w:val="006E33CA"/>
    <w:rsid w:val="006F0674"/>
    <w:rsid w:val="007640DA"/>
    <w:rsid w:val="007A2017"/>
    <w:rsid w:val="007A3ABE"/>
    <w:rsid w:val="007D4F90"/>
    <w:rsid w:val="007D7C88"/>
    <w:rsid w:val="007E4EA3"/>
    <w:rsid w:val="00813924"/>
    <w:rsid w:val="00856BA1"/>
    <w:rsid w:val="00864FD2"/>
    <w:rsid w:val="008B29C5"/>
    <w:rsid w:val="008B3EBD"/>
    <w:rsid w:val="008F1990"/>
    <w:rsid w:val="00905D11"/>
    <w:rsid w:val="00924B89"/>
    <w:rsid w:val="009F5CF7"/>
    <w:rsid w:val="00A11530"/>
    <w:rsid w:val="00A14391"/>
    <w:rsid w:val="00A26C50"/>
    <w:rsid w:val="00A94575"/>
    <w:rsid w:val="00AC4E38"/>
    <w:rsid w:val="00AF37BD"/>
    <w:rsid w:val="00BF0CFC"/>
    <w:rsid w:val="00C60565"/>
    <w:rsid w:val="00C64D82"/>
    <w:rsid w:val="00CC45A1"/>
    <w:rsid w:val="00D65AE4"/>
    <w:rsid w:val="00D94954"/>
    <w:rsid w:val="00DE143F"/>
    <w:rsid w:val="00E711DF"/>
    <w:rsid w:val="00E93179"/>
    <w:rsid w:val="00EB402F"/>
    <w:rsid w:val="00F15FA5"/>
    <w:rsid w:val="00F272FA"/>
    <w:rsid w:val="00F41624"/>
    <w:rsid w:val="00F4622D"/>
    <w:rsid w:val="00F50E7C"/>
    <w:rsid w:val="00F84D5D"/>
    <w:rsid w:val="00FC0BBA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24D28"/>
  <w15:chartTrackingRefBased/>
  <w15:docId w15:val="{A6A25D5D-6647-41DD-83EB-2E46141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CA"/>
    <w:pPr>
      <w:spacing w:after="60"/>
      <w:outlineLvl w:val="0"/>
    </w:pPr>
    <w:rPr>
      <w:rFonts w:ascii="Arial" w:hAnsi="Arial" w:cs="Arial"/>
      <w:b/>
      <w:bCs/>
      <w:color w:val="73A5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E7C"/>
    <w:pPr>
      <w:ind w:left="720"/>
      <w:contextualSpacing/>
    </w:pPr>
  </w:style>
  <w:style w:type="table" w:styleId="TableGrid">
    <w:name w:val="Table Grid"/>
    <w:basedOn w:val="TableNormal"/>
    <w:uiPriority w:val="39"/>
    <w:rsid w:val="00F5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5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1B6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33CA"/>
    <w:rPr>
      <w:rFonts w:ascii="Arial" w:hAnsi="Arial" w:cs="Arial"/>
      <w:b/>
      <w:bCs/>
      <w:color w:val="73A5CC"/>
    </w:rPr>
  </w:style>
  <w:style w:type="character" w:styleId="Emphasis">
    <w:name w:val="Emphasis"/>
    <w:basedOn w:val="DefaultParagraphFont"/>
    <w:uiPriority w:val="20"/>
    <w:qFormat/>
    <w:rsid w:val="00C60565"/>
    <w:rPr>
      <w:i/>
      <w:iCs/>
    </w:rPr>
  </w:style>
  <w:style w:type="paragraph" w:styleId="Revision">
    <w:name w:val="Revision"/>
    <w:hidden/>
    <w:uiPriority w:val="99"/>
    <w:semiHidden/>
    <w:rsid w:val="007D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ation.ohio.gov/Topics/Learning-in-Ohio/Mathematics/Resources-for-Mathematics/Math-Pathways/Higher-Ed-Entry-Level-Math-Pathways-Course-Descr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jobs.ohio.gov/wps/portal/gov/indemand/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7D18-3218-404C-BD9C-F2E5035B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811</Words>
  <Characters>5507</Characters>
  <Application>Microsoft Office Word</Application>
  <DocSecurity>0</DocSecurity>
  <Lines>688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Cannelongo, Anna</dc:creator>
  <cp:keywords/>
  <dc:description/>
  <cp:lastModifiedBy>Bickley, Brian</cp:lastModifiedBy>
  <cp:revision>5</cp:revision>
  <dcterms:created xsi:type="dcterms:W3CDTF">2024-11-06T18:46:00Z</dcterms:created>
  <dcterms:modified xsi:type="dcterms:W3CDTF">2024-11-06T18:50:00Z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1a733c63424f993c1b3df8936b04bd5cb0326905577c7f46b7dccfb45bf4a395</vt:lpwstr>
  </property>
</Properties>
</file>