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1B3D" w14:textId="77777777" w:rsidR="00BF2A50" w:rsidRPr="00BF2A50" w:rsidRDefault="00BF2A50" w:rsidP="00BF2A50">
      <w:pPr>
        <w:tabs>
          <w:tab w:val="left" w:pos="9090"/>
        </w:tabs>
        <w:spacing w:after="120" w:line="240" w:lineRule="auto"/>
        <w:ind w:right="58"/>
        <w:jc w:val="center"/>
        <w:rPr>
          <w:rFonts w:ascii="Arial" w:eastAsia="Cambria" w:hAnsi="Arial" w:cs="Arial"/>
          <w:b/>
          <w:color w:val="2F5496"/>
          <w:kern w:val="0"/>
          <w:sz w:val="28"/>
          <w:szCs w:val="28"/>
          <w14:ligatures w14:val="none"/>
        </w:rPr>
      </w:pPr>
      <w:r w:rsidRPr="00BF2A50">
        <w:rPr>
          <w:rFonts w:ascii="Arial" w:eastAsia="Cambria" w:hAnsi="Arial" w:cs="Arial"/>
          <w:b/>
          <w:color w:val="2F5496"/>
          <w:kern w:val="0"/>
          <w:sz w:val="28"/>
          <w:szCs w:val="28"/>
          <w14:ligatures w14:val="none"/>
        </w:rPr>
        <w:t>Special Education Assessment Report for CBDDs</w:t>
      </w:r>
    </w:p>
    <w:p w14:paraId="78F4C08F" w14:textId="77777777" w:rsidR="00BF2A50" w:rsidRPr="00BF2A50" w:rsidRDefault="00BF2A50" w:rsidP="00BF2A50">
      <w:pPr>
        <w:tabs>
          <w:tab w:val="left" w:pos="7830"/>
          <w:tab w:val="left" w:pos="9270"/>
        </w:tabs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F2A50">
        <w:rPr>
          <w:rFonts w:ascii="Arial" w:eastAsia="MS Mincho" w:hAnsi="Arial" w:cs="Arial"/>
          <w:color w:val="000000"/>
          <w:kern w:val="0"/>
          <w:sz w:val="22"/>
          <w:szCs w:val="22"/>
          <w14:ligatures w14:val="none"/>
        </w:rPr>
        <w:t xml:space="preserve">County Board of Developmental Disabilities (CBDD): </w:t>
      </w:r>
      <w:r w:rsidRPr="00BF2A50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F2A50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instrText xml:space="preserve"> FORMTEXT </w:instrText>
      </w:r>
      <w:r w:rsidRPr="00BF2A50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</w:r>
      <w:r w:rsidRPr="00BF2A50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separate"/>
      </w:r>
      <w:r w:rsidRPr="00BF2A5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BF2A5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BF2A5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BF2A5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BF2A5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BF2A50">
        <w:rPr>
          <w:rFonts w:ascii="Arial" w:eastAsia="Calibri" w:hAnsi="Arial" w:cs="Arial"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end"/>
      </w:r>
      <w:r w:rsidRPr="00BF2A50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ab/>
        <w:t xml:space="preserve"> </w:t>
      </w:r>
      <w:r w:rsidRPr="00BF2A50">
        <w:rPr>
          <w:rFonts w:ascii="Arial" w:eastAsia="MS Mincho" w:hAnsi="Arial" w:cs="Arial"/>
          <w:color w:val="000000"/>
          <w:kern w:val="0"/>
          <w:sz w:val="22"/>
          <w:szCs w:val="22"/>
          <w14:ligatures w14:val="none"/>
        </w:rPr>
        <w:t xml:space="preserve">IRN: </w:t>
      </w:r>
      <w:r w:rsidRPr="00BF2A50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F2A50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instrText xml:space="preserve"> FORMTEXT </w:instrText>
      </w:r>
      <w:r w:rsidRPr="00BF2A50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</w:r>
      <w:r w:rsidRPr="00BF2A50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separate"/>
      </w:r>
      <w:r w:rsidRPr="00BF2A5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BF2A5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BF2A5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BF2A5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BF2A5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BF2A50">
        <w:rPr>
          <w:rFonts w:ascii="Arial" w:eastAsia="Calibri" w:hAnsi="Arial" w:cs="Arial"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end"/>
      </w:r>
      <w:r w:rsidRPr="00BF2A5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BF2A50">
        <w:rPr>
          <w:rFonts w:ascii="Arial" w:eastAsia="MS Mincho" w:hAnsi="Arial" w:cs="Arial"/>
          <w:color w:val="000000"/>
          <w:kern w:val="0"/>
          <w:sz w:val="22"/>
          <w:szCs w:val="22"/>
          <w14:ligatures w14:val="none"/>
        </w:rPr>
        <w:t xml:space="preserve">Date Submitted to the Department: </w:t>
      </w:r>
      <w:r w:rsidRPr="00BF2A50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F2A50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instrText xml:space="preserve"> FORMTEXT </w:instrText>
      </w:r>
      <w:r w:rsidRPr="00BF2A50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</w:r>
      <w:r w:rsidRPr="00BF2A50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separate"/>
      </w:r>
      <w:r w:rsidRPr="00BF2A5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BF2A5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BF2A5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BF2A5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BF2A5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BF2A50">
        <w:rPr>
          <w:rFonts w:ascii="Arial" w:eastAsia="Calibri" w:hAnsi="Arial" w:cs="Arial"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end"/>
      </w:r>
    </w:p>
    <w:p w14:paraId="608C2023" w14:textId="77777777" w:rsidR="00BF2A50" w:rsidRPr="00BF2A50" w:rsidRDefault="00BF2A50" w:rsidP="00BF2A50">
      <w:pPr>
        <w:tabs>
          <w:tab w:val="left" w:pos="7740"/>
          <w:tab w:val="left" w:pos="10170"/>
        </w:tabs>
        <w:spacing w:after="0" w:line="240" w:lineRule="auto"/>
        <w:jc w:val="center"/>
        <w:rPr>
          <w:rFonts w:ascii="Arial" w:eastAsia="MS Mincho" w:hAnsi="Arial" w:cs="Arial"/>
          <w:color w:val="000000"/>
          <w:kern w:val="0"/>
          <w:sz w:val="22"/>
          <w:szCs w:val="22"/>
          <w14:ligatures w14:val="none"/>
        </w:rPr>
      </w:pPr>
    </w:p>
    <w:p w14:paraId="7AB9D805" w14:textId="77777777" w:rsidR="00BF2A50" w:rsidRPr="00BF2A50" w:rsidRDefault="00BF2A50" w:rsidP="00BF2A50">
      <w:pPr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BF2A5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Overarching Questions</w:t>
      </w:r>
    </w:p>
    <w:p w14:paraId="46A13AF1" w14:textId="77777777" w:rsidR="00BF2A50" w:rsidRPr="00BF2A50" w:rsidRDefault="00BF2A50" w:rsidP="00BF2A50">
      <w:pPr>
        <w:numPr>
          <w:ilvl w:val="0"/>
          <w:numId w:val="1"/>
        </w:numPr>
        <w:spacing w:after="0"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F2A50">
        <w:rPr>
          <w:rFonts w:ascii="Arial" w:eastAsia="Calibri" w:hAnsi="Arial" w:cs="Arial"/>
          <w:kern w:val="0"/>
          <w:sz w:val="22"/>
          <w:szCs w:val="22"/>
          <w14:ligatures w14:val="none"/>
        </w:rPr>
        <w:t>What are the current data?</w:t>
      </w:r>
    </w:p>
    <w:p w14:paraId="325F0498" w14:textId="77777777" w:rsidR="00BF2A50" w:rsidRPr="00BF2A50" w:rsidRDefault="00BF2A50" w:rsidP="00BF2A50">
      <w:pPr>
        <w:numPr>
          <w:ilvl w:val="0"/>
          <w:numId w:val="1"/>
        </w:numPr>
        <w:spacing w:after="0"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F2A50">
        <w:rPr>
          <w:rFonts w:ascii="Arial" w:eastAsia="Calibri" w:hAnsi="Arial" w:cs="Arial"/>
          <w:kern w:val="0"/>
          <w:sz w:val="22"/>
          <w:szCs w:val="22"/>
          <w14:ligatures w14:val="none"/>
        </w:rPr>
        <w:t>What do the data reveal about the trends and patterns over time? What is the impact of these trends and patterns?</w:t>
      </w:r>
    </w:p>
    <w:p w14:paraId="02401B48" w14:textId="77777777" w:rsidR="00BF2A50" w:rsidRPr="00BF2A50" w:rsidRDefault="00BF2A50" w:rsidP="00BF2A50">
      <w:pPr>
        <w:numPr>
          <w:ilvl w:val="0"/>
          <w:numId w:val="1"/>
        </w:numPr>
        <w:spacing w:after="0"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F2A50">
        <w:rPr>
          <w:rFonts w:ascii="Arial" w:eastAsia="Calibri" w:hAnsi="Arial" w:cs="Arial"/>
          <w:kern w:val="0"/>
          <w:sz w:val="22"/>
          <w:szCs w:val="22"/>
          <w14:ligatures w14:val="none"/>
        </w:rPr>
        <w:t>Is this an area identified as a concern? If yes, what is the potential influence? What is the priority for this area of concern overall?</w:t>
      </w:r>
    </w:p>
    <w:p w14:paraId="70634762" w14:textId="77777777" w:rsidR="00BF2A50" w:rsidRPr="00BF2A50" w:rsidRDefault="00BF2A50" w:rsidP="00BF2A50">
      <w:pPr>
        <w:numPr>
          <w:ilvl w:val="0"/>
          <w:numId w:val="1"/>
        </w:numPr>
        <w:spacing w:after="0"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F2A50">
        <w:rPr>
          <w:rFonts w:ascii="Arial" w:eastAsia="Calibri" w:hAnsi="Arial" w:cs="Arial"/>
          <w:kern w:val="0"/>
          <w:sz w:val="22"/>
          <w:szCs w:val="22"/>
          <w14:ligatures w14:val="none"/>
        </w:rPr>
        <w:t>What current initiatives are in place to address identified concerns?</w:t>
      </w:r>
    </w:p>
    <w:p w14:paraId="2BB67D95" w14:textId="77777777" w:rsidR="00BF2A50" w:rsidRPr="00BF2A50" w:rsidRDefault="00BF2A50" w:rsidP="00BF2A50">
      <w:pPr>
        <w:numPr>
          <w:ilvl w:val="0"/>
          <w:numId w:val="1"/>
        </w:numPr>
        <w:spacing w:after="0"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F2A50">
        <w:rPr>
          <w:rFonts w:ascii="Arial" w:eastAsia="Calibri" w:hAnsi="Arial" w:cs="Arial"/>
          <w:kern w:val="0"/>
          <w:sz w:val="22"/>
          <w:szCs w:val="22"/>
          <w14:ligatures w14:val="none"/>
        </w:rPr>
        <w:t>In what additional area(s) should we collect data?</w:t>
      </w:r>
    </w:p>
    <w:p w14:paraId="12FC74CE" w14:textId="77777777" w:rsidR="00BF2A50" w:rsidRPr="00BF2A50" w:rsidRDefault="00BF2A50" w:rsidP="00BF2A50">
      <w:pPr>
        <w:spacing w:after="0" w:line="240" w:lineRule="auto"/>
        <w:ind w:left="360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A19B4BC" w14:textId="77777777" w:rsidR="00BF2A50" w:rsidRPr="00BF2A50" w:rsidRDefault="00BF2A50" w:rsidP="00BF2A50">
      <w:pPr>
        <w:spacing w:after="0" w:line="240" w:lineRule="auto"/>
        <w:rPr>
          <w:rFonts w:ascii="Arial" w:eastAsia="Cambria" w:hAnsi="Arial" w:cs="Arial"/>
          <w:b/>
          <w:color w:val="2F5496"/>
          <w:kern w:val="0"/>
          <w14:ligatures w14:val="none"/>
        </w:rPr>
      </w:pPr>
      <w:r w:rsidRPr="00BF2A50">
        <w:rPr>
          <w:rFonts w:ascii="Arial" w:eastAsia="Cambria" w:hAnsi="Arial" w:cs="Arial"/>
          <w:b/>
          <w:color w:val="000000"/>
          <w:kern w:val="0"/>
          <w14:ligatures w14:val="none"/>
        </w:rPr>
        <w:t>Priority Improvement Area</w:t>
      </w:r>
      <w:proofErr w:type="gramStart"/>
      <w:r w:rsidRPr="00BF2A50">
        <w:rPr>
          <w:rFonts w:ascii="Arial" w:eastAsia="Cambria" w:hAnsi="Arial" w:cs="Arial"/>
          <w:b/>
          <w:color w:val="000000"/>
          <w:kern w:val="0"/>
          <w14:ligatures w14:val="none"/>
        </w:rPr>
        <w:t xml:space="preserve">:  </w:t>
      </w:r>
      <w:r w:rsidRPr="00BF2A50">
        <w:rPr>
          <w:rFonts w:ascii="Arial" w:eastAsia="Cambria" w:hAnsi="Arial" w:cs="Arial"/>
          <w:b/>
          <w:color w:val="2F5496"/>
          <w:kern w:val="0"/>
          <w14:ligatures w14:val="none"/>
        </w:rPr>
        <w:t>College</w:t>
      </w:r>
      <w:proofErr w:type="gramEnd"/>
      <w:r w:rsidRPr="00BF2A50">
        <w:rPr>
          <w:rFonts w:ascii="Arial" w:eastAsia="Cambria" w:hAnsi="Arial" w:cs="Arial"/>
          <w:b/>
          <w:color w:val="2F5496"/>
          <w:kern w:val="0"/>
          <w14:ligatures w14:val="none"/>
        </w:rPr>
        <w:t xml:space="preserve"> Career Readiness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BF2A50" w:rsidRPr="00BF2A50" w14:paraId="61F3EA55" w14:textId="77777777" w:rsidTr="00BF2A5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47378F73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Graduation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3987120F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0DCC96C7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(Yes or </w:t>
            </w:r>
            <w:proofErr w:type="gramStart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gramEnd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7CC11526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1655503D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BF2A50" w:rsidRPr="00BF2A50" w14:paraId="3725490F" w14:textId="77777777" w:rsidTr="00BF2A50">
        <w:trPr>
          <w:jc w:val="center"/>
        </w:trPr>
        <w:tc>
          <w:tcPr>
            <w:tcW w:w="8905" w:type="dxa"/>
            <w:gridSpan w:val="2"/>
            <w:vMerge/>
          </w:tcPr>
          <w:p w14:paraId="6571A53B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53DCA6EB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52FC6115" w14:textId="77777777" w:rsidR="00BF2A50" w:rsidRPr="00BF2A50" w:rsidRDefault="00BF2A50" w:rsidP="00BF2A5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BF2A50" w:rsidRPr="00BF2A50" w14:paraId="57E8F861" w14:textId="77777777" w:rsidTr="00BF2A5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2C70838A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73731CB9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2221CC03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059C4AA9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</w:t>
            </w:r>
            <w:proofErr w:type="gramStart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include</w:t>
            </w:r>
            <w:proofErr w:type="gramEnd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additional improvement areas to address root cause)</w:t>
            </w:r>
          </w:p>
        </w:tc>
      </w:tr>
      <w:tr w:rsidR="00BF2A50" w:rsidRPr="00BF2A50" w14:paraId="6A9A4B23" w14:textId="77777777" w:rsidTr="00EC47DE">
        <w:trPr>
          <w:jc w:val="center"/>
        </w:trPr>
        <w:tc>
          <w:tcPr>
            <w:tcW w:w="4405" w:type="dxa"/>
          </w:tcPr>
          <w:p w14:paraId="1F8D89EA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13F0A655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1229D9EE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C416916" w14:textId="77777777" w:rsidR="00BF2A50" w:rsidRPr="00BF2A50" w:rsidRDefault="00BF2A50" w:rsidP="00BF2A50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BF2A50" w:rsidRPr="00BF2A50" w14:paraId="4B159941" w14:textId="77777777" w:rsidTr="00BF2A5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346955FF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Transitions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4814EBC8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65A630D2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(Yes or </w:t>
            </w:r>
            <w:proofErr w:type="gramStart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gramEnd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33ABC7F9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60237392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BF2A50" w:rsidRPr="00BF2A50" w14:paraId="6CCB5983" w14:textId="77777777" w:rsidTr="00BF2A5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16A53E10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5C4AB16B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38854C42" w14:textId="77777777" w:rsidR="00BF2A50" w:rsidRPr="00BF2A50" w:rsidRDefault="00BF2A50" w:rsidP="00BF2A5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BF2A50" w:rsidRPr="00BF2A50" w14:paraId="6DA12C45" w14:textId="77777777" w:rsidTr="00BF2A5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5035F91D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41A2B78F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1A68C39D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40252FA2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</w:t>
            </w:r>
            <w:proofErr w:type="gramStart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include</w:t>
            </w:r>
            <w:proofErr w:type="gramEnd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additional improvement areas to address root cause)</w:t>
            </w:r>
          </w:p>
        </w:tc>
      </w:tr>
      <w:tr w:rsidR="00BF2A50" w:rsidRPr="00BF2A50" w14:paraId="416ED990" w14:textId="77777777" w:rsidTr="00EC47DE">
        <w:trPr>
          <w:jc w:val="center"/>
        </w:trPr>
        <w:tc>
          <w:tcPr>
            <w:tcW w:w="4405" w:type="dxa"/>
          </w:tcPr>
          <w:p w14:paraId="5B2C4BC6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4D63DCBF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0B1861DC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49D3C55" w14:textId="77777777" w:rsidR="00BF2A50" w:rsidRPr="00BF2A50" w:rsidRDefault="00BF2A50" w:rsidP="00BF2A50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p w14:paraId="09F36D73" w14:textId="77777777" w:rsidR="00BF2A50" w:rsidRPr="00BF2A50" w:rsidRDefault="00BF2A50" w:rsidP="00BF2A50">
      <w:pPr>
        <w:spacing w:before="120" w:after="0" w:line="240" w:lineRule="auto"/>
        <w:rPr>
          <w:rFonts w:ascii="Arial" w:eastAsia="Cambria" w:hAnsi="Arial" w:cs="Arial"/>
          <w:b/>
          <w:color w:val="2F5496"/>
          <w:kern w:val="0"/>
          <w14:ligatures w14:val="none"/>
        </w:rPr>
      </w:pPr>
      <w:r w:rsidRPr="00BF2A50">
        <w:rPr>
          <w:rFonts w:ascii="Arial" w:eastAsia="Cambria" w:hAnsi="Arial" w:cs="Arial"/>
          <w:b/>
          <w:color w:val="000000"/>
          <w:kern w:val="0"/>
          <w14:ligatures w14:val="none"/>
        </w:rPr>
        <w:t>Priority Improvement Area</w:t>
      </w:r>
      <w:proofErr w:type="gramStart"/>
      <w:r w:rsidRPr="00BF2A50">
        <w:rPr>
          <w:rFonts w:ascii="Arial" w:eastAsia="Cambria" w:hAnsi="Arial" w:cs="Arial"/>
          <w:b/>
          <w:color w:val="000000"/>
          <w:kern w:val="0"/>
          <w14:ligatures w14:val="none"/>
        </w:rPr>
        <w:t xml:space="preserve">:  </w:t>
      </w:r>
      <w:r w:rsidRPr="00BF2A50">
        <w:rPr>
          <w:rFonts w:ascii="Arial" w:eastAsia="Cambria" w:hAnsi="Arial" w:cs="Arial"/>
          <w:b/>
          <w:color w:val="2F5496"/>
          <w:kern w:val="0"/>
          <w14:ligatures w14:val="none"/>
        </w:rPr>
        <w:t>Family</w:t>
      </w:r>
      <w:proofErr w:type="gramEnd"/>
      <w:r w:rsidRPr="00BF2A50">
        <w:rPr>
          <w:rFonts w:ascii="Arial" w:eastAsia="Cambria" w:hAnsi="Arial" w:cs="Arial"/>
          <w:b/>
          <w:color w:val="2F5496"/>
          <w:kern w:val="0"/>
          <w14:ligatures w14:val="none"/>
        </w:rPr>
        <w:t xml:space="preserve"> and Community Engagement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BF2A50" w:rsidRPr="00BF2A50" w14:paraId="3E29F82A" w14:textId="77777777" w:rsidTr="00BF2A5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5ABA80E9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Engagement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3FF043F6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7F6BFB9F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(Yes or </w:t>
            </w:r>
            <w:proofErr w:type="gramStart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gramEnd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6CA0F8FF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767D40C0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BF2A50" w:rsidRPr="00BF2A50" w14:paraId="213F9AF4" w14:textId="77777777" w:rsidTr="00BF2A5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6B224B2E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1DAB2171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492EBE19" w14:textId="77777777" w:rsidR="00BF2A50" w:rsidRPr="00BF2A50" w:rsidRDefault="00BF2A50" w:rsidP="00BF2A5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BF2A50" w:rsidRPr="00BF2A50" w14:paraId="51338B72" w14:textId="77777777" w:rsidTr="00BF2A5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20283C43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429CA3F7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0E4B1B77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72696ACF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</w:t>
            </w:r>
            <w:proofErr w:type="gramStart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include</w:t>
            </w:r>
            <w:proofErr w:type="gramEnd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additional improvement areas to address root cause)</w:t>
            </w:r>
          </w:p>
        </w:tc>
      </w:tr>
      <w:tr w:rsidR="00BF2A50" w:rsidRPr="00BF2A50" w14:paraId="587A08FD" w14:textId="77777777" w:rsidTr="00EC47DE">
        <w:trPr>
          <w:jc w:val="center"/>
        </w:trPr>
        <w:tc>
          <w:tcPr>
            <w:tcW w:w="4405" w:type="dxa"/>
          </w:tcPr>
          <w:p w14:paraId="4179852E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6DF71DB5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3C3BAD74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CB7C78C" w14:textId="77777777" w:rsidR="00BF2A50" w:rsidRDefault="00BF2A50" w:rsidP="00BF2A50">
      <w:pPr>
        <w:spacing w:after="0" w:line="259" w:lineRule="auto"/>
        <w:rPr>
          <w:rFonts w:ascii="Calibri" w:eastAsia="Calibri" w:hAnsi="Calibri" w:cs="Arial"/>
          <w:sz w:val="22"/>
          <w:szCs w:val="22"/>
        </w:rPr>
      </w:pPr>
    </w:p>
    <w:p w14:paraId="674B388E" w14:textId="77777777" w:rsidR="00CF2730" w:rsidRPr="00BF2A50" w:rsidRDefault="00CF2730" w:rsidP="00BF2A50">
      <w:pPr>
        <w:spacing w:after="0" w:line="259" w:lineRule="auto"/>
        <w:rPr>
          <w:rFonts w:ascii="Calibri" w:eastAsia="Calibri" w:hAnsi="Calibri" w:cs="Arial"/>
          <w:sz w:val="22"/>
          <w:szCs w:val="22"/>
        </w:rPr>
      </w:pPr>
    </w:p>
    <w:p w14:paraId="713A83B9" w14:textId="77777777" w:rsidR="00CF2730" w:rsidRDefault="00CF2730" w:rsidP="00BF2A50">
      <w:pPr>
        <w:spacing w:after="0" w:line="240" w:lineRule="auto"/>
        <w:rPr>
          <w:rFonts w:ascii="Arial" w:eastAsia="Cambria" w:hAnsi="Arial" w:cs="Arial"/>
          <w:b/>
          <w:color w:val="000000"/>
          <w:kern w:val="0"/>
          <w14:ligatures w14:val="none"/>
        </w:rPr>
      </w:pPr>
    </w:p>
    <w:p w14:paraId="116F2672" w14:textId="3F531431" w:rsidR="00BF2A50" w:rsidRPr="00BF2A50" w:rsidRDefault="00BF2A50" w:rsidP="00BF2A50">
      <w:pPr>
        <w:spacing w:after="0" w:line="240" w:lineRule="auto"/>
        <w:rPr>
          <w:rFonts w:ascii="Arial" w:eastAsia="Cambria" w:hAnsi="Arial" w:cs="Arial"/>
          <w:b/>
          <w:color w:val="2F5496"/>
          <w:kern w:val="0"/>
          <w14:ligatures w14:val="none"/>
        </w:rPr>
      </w:pPr>
      <w:r w:rsidRPr="00BF2A50">
        <w:rPr>
          <w:rFonts w:ascii="Arial" w:eastAsia="Cambria" w:hAnsi="Arial" w:cs="Arial"/>
          <w:b/>
          <w:color w:val="000000"/>
          <w:kern w:val="0"/>
          <w14:ligatures w14:val="none"/>
        </w:rPr>
        <w:t xml:space="preserve">Priority Improvement Area:  </w:t>
      </w:r>
      <w:r w:rsidRPr="00BF2A50">
        <w:rPr>
          <w:rFonts w:ascii="Arial" w:eastAsia="Cambria" w:hAnsi="Arial" w:cs="Arial"/>
          <w:b/>
          <w:color w:val="2F5496"/>
          <w:kern w:val="0"/>
          <w14:ligatures w14:val="none"/>
        </w:rPr>
        <w:t>Curriculum, Instruction and Assessment – Content Areas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BF2A50" w:rsidRPr="00BF2A50" w14:paraId="7C4BD8DE" w14:textId="77777777" w:rsidTr="00BF2A5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70229C0F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Partnerships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7AC9D193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2B79E46C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(Yes or </w:t>
            </w:r>
            <w:proofErr w:type="gramStart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gramEnd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7E3CCBFC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7D6A910F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BF2A50" w:rsidRPr="00BF2A50" w14:paraId="529C54B7" w14:textId="77777777" w:rsidTr="00BF2A5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04CBB690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162753CF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7DC6E717" w14:textId="77777777" w:rsidR="00BF2A50" w:rsidRPr="00BF2A50" w:rsidRDefault="00BF2A50" w:rsidP="00BF2A5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BF2A50" w:rsidRPr="00BF2A50" w14:paraId="3A8396CD" w14:textId="77777777" w:rsidTr="00BF2A5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526AD7F5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67EBA5EC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5649395B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522A441B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</w:t>
            </w:r>
            <w:proofErr w:type="gramStart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include</w:t>
            </w:r>
            <w:proofErr w:type="gramEnd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additional improvement areas to address root cause)</w:t>
            </w:r>
          </w:p>
        </w:tc>
      </w:tr>
      <w:tr w:rsidR="00BF2A50" w:rsidRPr="00BF2A50" w14:paraId="74769159" w14:textId="77777777" w:rsidTr="00EC47DE">
        <w:trPr>
          <w:jc w:val="center"/>
        </w:trPr>
        <w:tc>
          <w:tcPr>
            <w:tcW w:w="4405" w:type="dxa"/>
          </w:tcPr>
          <w:p w14:paraId="653D0BE4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71FE065D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39470423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3B2ECFC" w14:textId="77777777" w:rsidR="00BF2A50" w:rsidRPr="00BF2A50" w:rsidRDefault="00BF2A50" w:rsidP="00BF2A50">
      <w:pPr>
        <w:spacing w:after="0" w:line="240" w:lineRule="auto"/>
        <w:rPr>
          <w:rFonts w:ascii="Arial" w:eastAsia="Cambria" w:hAnsi="Arial" w:cs="Arial"/>
          <w:b/>
          <w:color w:val="2F5496"/>
          <w:kern w:val="0"/>
          <w:sz w:val="6"/>
          <w:szCs w:val="6"/>
          <w14:ligatures w14:val="none"/>
        </w:rPr>
      </w:pPr>
    </w:p>
    <w:p w14:paraId="023A3786" w14:textId="77777777" w:rsidR="00BF2A50" w:rsidRPr="00BF2A50" w:rsidRDefault="00BF2A50" w:rsidP="00BF2A50">
      <w:pPr>
        <w:spacing w:after="0" w:line="240" w:lineRule="auto"/>
        <w:rPr>
          <w:rFonts w:ascii="Arial" w:eastAsia="Cambria" w:hAnsi="Arial" w:cs="Arial"/>
          <w:b/>
          <w:color w:val="2F5496"/>
          <w:kern w:val="0"/>
          <w:sz w:val="6"/>
          <w:szCs w:val="6"/>
          <w14:ligatures w14:val="none"/>
        </w:rPr>
      </w:pPr>
    </w:p>
    <w:p w14:paraId="0E70B718" w14:textId="77777777" w:rsidR="00BF2A50" w:rsidRPr="00BF2A50" w:rsidRDefault="00BF2A50" w:rsidP="00BF2A50">
      <w:pPr>
        <w:spacing w:before="120" w:after="0" w:line="240" w:lineRule="auto"/>
        <w:rPr>
          <w:rFonts w:ascii="Arial" w:eastAsia="Cambria" w:hAnsi="Arial" w:cs="Arial"/>
          <w:b/>
          <w:color w:val="2F5496"/>
          <w:kern w:val="0"/>
          <w14:ligatures w14:val="none"/>
        </w:rPr>
      </w:pPr>
      <w:r w:rsidRPr="00BF2A50">
        <w:rPr>
          <w:rFonts w:ascii="Arial" w:eastAsia="Cambria" w:hAnsi="Arial" w:cs="Arial"/>
          <w:b/>
          <w:color w:val="000000"/>
          <w:kern w:val="0"/>
          <w14:ligatures w14:val="none"/>
        </w:rPr>
        <w:t xml:space="preserve">Priority Improvement Area:  </w:t>
      </w:r>
      <w:r w:rsidRPr="00BF2A50">
        <w:rPr>
          <w:rFonts w:ascii="Arial" w:eastAsia="Cambria" w:hAnsi="Arial" w:cs="Arial"/>
          <w:b/>
          <w:color w:val="2F5496"/>
          <w:kern w:val="0"/>
          <w14:ligatures w14:val="none"/>
        </w:rPr>
        <w:t>Curriculum, Instruction and Assessment – Teaching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BF2A50" w:rsidRPr="00BF2A50" w14:paraId="5E90D858" w14:textId="77777777" w:rsidTr="00BF2A5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152CDC08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Assessment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7501CDE2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61445308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(Yes or </w:t>
            </w:r>
            <w:proofErr w:type="gramStart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gramEnd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15324488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447BDB17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BF2A50" w:rsidRPr="00BF2A50" w14:paraId="502B485E" w14:textId="77777777" w:rsidTr="00BF2A5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75C8A3BF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2D3ED94A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5F22ABF2" w14:textId="77777777" w:rsidR="00BF2A50" w:rsidRPr="00BF2A50" w:rsidRDefault="00BF2A50" w:rsidP="00BF2A5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BF2A50" w:rsidRPr="00BF2A50" w14:paraId="7819722D" w14:textId="77777777" w:rsidTr="00BF2A5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278415BE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1142DA77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4CC3C2CC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0D14F576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</w:t>
            </w:r>
            <w:proofErr w:type="gramStart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include</w:t>
            </w:r>
            <w:proofErr w:type="gramEnd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additional improvement areas to address root cause)</w:t>
            </w:r>
          </w:p>
        </w:tc>
      </w:tr>
      <w:tr w:rsidR="00BF2A50" w:rsidRPr="00BF2A50" w14:paraId="5B6D7B99" w14:textId="77777777" w:rsidTr="00EC47DE">
        <w:trPr>
          <w:jc w:val="center"/>
        </w:trPr>
        <w:tc>
          <w:tcPr>
            <w:tcW w:w="4405" w:type="dxa"/>
          </w:tcPr>
          <w:p w14:paraId="033E1F0A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01396B53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12D6F479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22B8BC3" w14:textId="77777777" w:rsidR="00BF2A50" w:rsidRPr="00BF2A50" w:rsidRDefault="00BF2A50" w:rsidP="00BF2A50">
      <w:pPr>
        <w:spacing w:after="0" w:line="259" w:lineRule="auto"/>
        <w:rPr>
          <w:rFonts w:ascii="Calibri" w:eastAsia="Calibri" w:hAnsi="Calibri" w:cs="Arial"/>
          <w:sz w:val="6"/>
          <w:szCs w:val="6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BF2A50" w:rsidRPr="00BF2A50" w14:paraId="11D68560" w14:textId="77777777" w:rsidTr="00BF2A5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2B9D621A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Curriculum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4FC94401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7742BBEB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(Yes or </w:t>
            </w:r>
            <w:proofErr w:type="gramStart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gramEnd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5630133E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0D5F0885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BF2A50" w:rsidRPr="00BF2A50" w14:paraId="21BF9767" w14:textId="77777777" w:rsidTr="00BF2A5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6DC76A0C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163C34B7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1EBF08C1" w14:textId="77777777" w:rsidR="00BF2A50" w:rsidRPr="00BF2A50" w:rsidRDefault="00BF2A50" w:rsidP="00BF2A5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BF2A50" w:rsidRPr="00BF2A50" w14:paraId="6F2A850E" w14:textId="77777777" w:rsidTr="00BF2A5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4E20023D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3D02C45D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2E33F456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1A3144D6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</w:t>
            </w:r>
            <w:proofErr w:type="gramStart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include</w:t>
            </w:r>
            <w:proofErr w:type="gramEnd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additional improvement areas to address root cause)</w:t>
            </w:r>
          </w:p>
        </w:tc>
      </w:tr>
      <w:tr w:rsidR="00BF2A50" w:rsidRPr="00BF2A50" w14:paraId="130BB9B9" w14:textId="77777777" w:rsidTr="00EC47DE">
        <w:trPr>
          <w:jc w:val="center"/>
        </w:trPr>
        <w:tc>
          <w:tcPr>
            <w:tcW w:w="4405" w:type="dxa"/>
          </w:tcPr>
          <w:p w14:paraId="4D3F5695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11E96C92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42F6D9BB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3E09911" w14:textId="77777777" w:rsidR="00BF2A50" w:rsidRPr="00BF2A50" w:rsidRDefault="00BF2A50" w:rsidP="00BF2A50">
      <w:pPr>
        <w:spacing w:after="0" w:line="259" w:lineRule="auto"/>
        <w:rPr>
          <w:rFonts w:ascii="Calibri" w:eastAsia="Calibri" w:hAnsi="Calibri" w:cs="Arial"/>
          <w:sz w:val="6"/>
          <w:szCs w:val="6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BF2A50" w:rsidRPr="00BF2A50" w14:paraId="68001A76" w14:textId="77777777" w:rsidTr="00BF2A5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1A5CF71F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Instruction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7B8120D9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23D614B4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(Yes or </w:t>
            </w:r>
            <w:proofErr w:type="gramStart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gramEnd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66E4F835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7912F9A5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BF2A50" w:rsidRPr="00BF2A50" w14:paraId="6876CD43" w14:textId="77777777" w:rsidTr="00BF2A5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670413E1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227B97F9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7A82013F" w14:textId="77777777" w:rsidR="00BF2A50" w:rsidRPr="00BF2A50" w:rsidRDefault="00BF2A50" w:rsidP="00BF2A5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BF2A50" w:rsidRPr="00BF2A50" w14:paraId="20EEC454" w14:textId="77777777" w:rsidTr="00BF2A5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30AD7B73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0A65CB24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7E2EC7D1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63B48F6A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</w:t>
            </w:r>
            <w:proofErr w:type="gramStart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include</w:t>
            </w:r>
            <w:proofErr w:type="gramEnd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additional improvement areas to address root cause)</w:t>
            </w:r>
          </w:p>
        </w:tc>
      </w:tr>
      <w:tr w:rsidR="00BF2A50" w:rsidRPr="00BF2A50" w14:paraId="3B49EBAE" w14:textId="77777777" w:rsidTr="00EC47DE">
        <w:trPr>
          <w:jc w:val="center"/>
        </w:trPr>
        <w:tc>
          <w:tcPr>
            <w:tcW w:w="4405" w:type="dxa"/>
          </w:tcPr>
          <w:p w14:paraId="02EE96CC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161BC024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41A6E91E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E34C80" w14:textId="77777777" w:rsidR="00BF2A50" w:rsidRPr="00BF2A50" w:rsidRDefault="00BF2A50" w:rsidP="00BF2A50">
      <w:pPr>
        <w:spacing w:after="0" w:line="259" w:lineRule="auto"/>
        <w:rPr>
          <w:rFonts w:ascii="Calibri" w:eastAsia="Calibri" w:hAnsi="Calibri" w:cs="Arial"/>
          <w:sz w:val="6"/>
          <w:szCs w:val="6"/>
        </w:rPr>
      </w:pPr>
    </w:p>
    <w:p w14:paraId="5393E259" w14:textId="77777777" w:rsidR="00805018" w:rsidRDefault="00805018" w:rsidP="00BF2A50">
      <w:pPr>
        <w:spacing w:before="120" w:after="0" w:line="240" w:lineRule="auto"/>
        <w:rPr>
          <w:rFonts w:ascii="Arial" w:eastAsia="Cambria" w:hAnsi="Arial" w:cs="Arial"/>
          <w:b/>
          <w:color w:val="000000"/>
          <w:kern w:val="0"/>
          <w14:ligatures w14:val="none"/>
        </w:rPr>
      </w:pPr>
    </w:p>
    <w:p w14:paraId="4159EF68" w14:textId="77777777" w:rsidR="00805018" w:rsidRDefault="00805018" w:rsidP="00BF2A50">
      <w:pPr>
        <w:spacing w:before="120" w:after="0" w:line="240" w:lineRule="auto"/>
        <w:rPr>
          <w:rFonts w:ascii="Arial" w:eastAsia="Cambria" w:hAnsi="Arial" w:cs="Arial"/>
          <w:b/>
          <w:color w:val="000000"/>
          <w:kern w:val="0"/>
          <w14:ligatures w14:val="none"/>
        </w:rPr>
      </w:pPr>
    </w:p>
    <w:p w14:paraId="33FA9F9F" w14:textId="6B5F47FF" w:rsidR="00BF2A50" w:rsidRPr="00BF2A50" w:rsidRDefault="00BF2A50" w:rsidP="00BF2A50">
      <w:pPr>
        <w:spacing w:before="120" w:after="0" w:line="240" w:lineRule="auto"/>
        <w:rPr>
          <w:rFonts w:ascii="Arial" w:eastAsia="Cambria" w:hAnsi="Arial" w:cs="Arial"/>
          <w:b/>
          <w:color w:val="2F5496"/>
          <w:kern w:val="0"/>
          <w14:ligatures w14:val="none"/>
        </w:rPr>
      </w:pPr>
      <w:r w:rsidRPr="00BF2A50">
        <w:rPr>
          <w:rFonts w:ascii="Arial" w:eastAsia="Cambria" w:hAnsi="Arial" w:cs="Arial"/>
          <w:b/>
          <w:color w:val="000000"/>
          <w:kern w:val="0"/>
          <w14:ligatures w14:val="none"/>
        </w:rPr>
        <w:lastRenderedPageBreak/>
        <w:t>Priority Improvement Area</w:t>
      </w:r>
      <w:proofErr w:type="gramStart"/>
      <w:r w:rsidRPr="00BF2A50">
        <w:rPr>
          <w:rFonts w:ascii="Arial" w:eastAsia="Cambria" w:hAnsi="Arial" w:cs="Arial"/>
          <w:b/>
          <w:color w:val="000000"/>
          <w:kern w:val="0"/>
          <w14:ligatures w14:val="none"/>
        </w:rPr>
        <w:t xml:space="preserve">:  </w:t>
      </w:r>
      <w:r w:rsidRPr="00BF2A50">
        <w:rPr>
          <w:rFonts w:ascii="Arial" w:eastAsia="Cambria" w:hAnsi="Arial" w:cs="Arial"/>
          <w:b/>
          <w:color w:val="2F5496"/>
          <w:kern w:val="0"/>
          <w14:ligatures w14:val="none"/>
        </w:rPr>
        <w:t>Leadership</w:t>
      </w:r>
      <w:proofErr w:type="gramEnd"/>
      <w:r w:rsidRPr="00BF2A50">
        <w:rPr>
          <w:rFonts w:ascii="Arial" w:eastAsia="Cambria" w:hAnsi="Arial" w:cs="Arial"/>
          <w:b/>
          <w:color w:val="2F5496"/>
          <w:kern w:val="0"/>
          <w14:ligatures w14:val="none"/>
        </w:rPr>
        <w:t>, Administration and Governance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BF2A50" w:rsidRPr="00BF2A50" w14:paraId="4FEB7B03" w14:textId="77777777" w:rsidTr="00BF2A5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30CA576D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Shared Leadership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5D88C112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6263AC86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(Yes or </w:t>
            </w:r>
            <w:proofErr w:type="gramStart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gramEnd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24DE7A7B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060D8672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BF2A50" w:rsidRPr="00BF2A50" w14:paraId="37746022" w14:textId="77777777" w:rsidTr="00BF2A5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17DAF364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45B7F9E0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3DF9E935" w14:textId="77777777" w:rsidR="00BF2A50" w:rsidRPr="00BF2A50" w:rsidRDefault="00BF2A50" w:rsidP="00BF2A5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BF2A50" w:rsidRPr="00BF2A50" w14:paraId="41B3B027" w14:textId="77777777" w:rsidTr="00BF2A5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0698D5F1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30542D02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284F70E2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0AAA48B3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</w:t>
            </w:r>
            <w:proofErr w:type="gramStart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include</w:t>
            </w:r>
            <w:proofErr w:type="gramEnd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additional improvement areas to address root cause)</w:t>
            </w:r>
          </w:p>
        </w:tc>
      </w:tr>
      <w:tr w:rsidR="00BF2A50" w:rsidRPr="00BF2A50" w14:paraId="49AE2F22" w14:textId="77777777" w:rsidTr="00EC47DE">
        <w:trPr>
          <w:jc w:val="center"/>
        </w:trPr>
        <w:tc>
          <w:tcPr>
            <w:tcW w:w="4405" w:type="dxa"/>
          </w:tcPr>
          <w:p w14:paraId="257999B1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4509E6C1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27E65095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52FE5F" w14:textId="77777777" w:rsidR="00BF2A50" w:rsidRPr="00BF2A50" w:rsidRDefault="00BF2A50" w:rsidP="00BF2A50">
      <w:pPr>
        <w:spacing w:after="0" w:line="259" w:lineRule="auto"/>
        <w:rPr>
          <w:rFonts w:ascii="Calibri" w:eastAsia="Calibri" w:hAnsi="Calibri" w:cs="Arial"/>
          <w:sz w:val="6"/>
          <w:szCs w:val="6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BF2A50" w:rsidRPr="00BF2A50" w14:paraId="503B0BF9" w14:textId="77777777" w:rsidTr="00BF2A5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1CF5663E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Data-Driven Decisions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0D60294D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3D1D1B1B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(Yes or </w:t>
            </w:r>
            <w:proofErr w:type="gramStart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gramEnd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20A5B420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0FFBF6E3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BF2A50" w:rsidRPr="00BF2A50" w14:paraId="43754B60" w14:textId="77777777" w:rsidTr="00BF2A5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0447416D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3CA5B0A4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3B764657" w14:textId="77777777" w:rsidR="00BF2A50" w:rsidRPr="00BF2A50" w:rsidRDefault="00BF2A50" w:rsidP="00BF2A5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BF2A50" w:rsidRPr="00BF2A50" w14:paraId="5DE8E81F" w14:textId="77777777" w:rsidTr="00BF2A5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05D97E91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03D9283E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3CE98267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653C85E1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</w:t>
            </w:r>
            <w:proofErr w:type="gramStart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include</w:t>
            </w:r>
            <w:proofErr w:type="gramEnd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additional improvement areas to address root cause)</w:t>
            </w:r>
          </w:p>
        </w:tc>
      </w:tr>
      <w:tr w:rsidR="00BF2A50" w:rsidRPr="00BF2A50" w14:paraId="659D16D4" w14:textId="77777777" w:rsidTr="00EC47DE">
        <w:trPr>
          <w:jc w:val="center"/>
        </w:trPr>
        <w:tc>
          <w:tcPr>
            <w:tcW w:w="4405" w:type="dxa"/>
          </w:tcPr>
          <w:p w14:paraId="4B1DCFDE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51BC52FC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40C8777F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681BF19" w14:textId="77777777" w:rsidR="00BF2A50" w:rsidRPr="00BF2A50" w:rsidRDefault="00BF2A50" w:rsidP="00BF2A50">
      <w:pPr>
        <w:spacing w:after="0" w:line="240" w:lineRule="auto"/>
        <w:rPr>
          <w:rFonts w:ascii="Arial" w:eastAsia="Cambria" w:hAnsi="Arial" w:cs="Arial"/>
          <w:b/>
          <w:color w:val="000000"/>
          <w:kern w:val="0"/>
          <w14:ligatures w14:val="none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BF2A50" w:rsidRPr="00BF2A50" w14:paraId="27BF5039" w14:textId="77777777" w:rsidTr="00BF2A5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4A8CF421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Records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1C7E6BDC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38FC908B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(Yes or </w:t>
            </w:r>
            <w:proofErr w:type="gramStart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gramEnd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4C41F21F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18F26FFF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BF2A50" w:rsidRPr="00BF2A50" w14:paraId="09626579" w14:textId="77777777" w:rsidTr="00BF2A5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7175523A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3CE06BC3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0892F8E0" w14:textId="77777777" w:rsidR="00BF2A50" w:rsidRPr="00BF2A50" w:rsidRDefault="00BF2A50" w:rsidP="00BF2A5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BF2A50" w:rsidRPr="00BF2A50" w14:paraId="45B81111" w14:textId="77777777" w:rsidTr="00BF2A5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1EDB79FF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64E3F776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1899632E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4F7E921C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</w:t>
            </w:r>
            <w:proofErr w:type="gramStart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include</w:t>
            </w:r>
            <w:proofErr w:type="gramEnd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additional improvement areas to address root cause)</w:t>
            </w:r>
          </w:p>
        </w:tc>
      </w:tr>
      <w:tr w:rsidR="00BF2A50" w:rsidRPr="00BF2A50" w14:paraId="70E1F5CA" w14:textId="77777777" w:rsidTr="00EC47DE">
        <w:trPr>
          <w:jc w:val="center"/>
        </w:trPr>
        <w:tc>
          <w:tcPr>
            <w:tcW w:w="4405" w:type="dxa"/>
          </w:tcPr>
          <w:p w14:paraId="41738B4C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08B3BF73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72C45446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79F4A09" w14:textId="77777777" w:rsidR="00BF2A50" w:rsidRPr="00BF2A50" w:rsidRDefault="00BF2A50" w:rsidP="00BF2A50">
      <w:pPr>
        <w:spacing w:after="0" w:line="240" w:lineRule="auto"/>
        <w:rPr>
          <w:rFonts w:ascii="Arial" w:eastAsia="Cambria" w:hAnsi="Arial" w:cs="Arial"/>
          <w:b/>
          <w:color w:val="000000"/>
          <w:kern w:val="0"/>
          <w14:ligatures w14:val="none"/>
        </w:rPr>
      </w:pPr>
    </w:p>
    <w:p w14:paraId="24E7F44B" w14:textId="77777777" w:rsidR="00BF2A50" w:rsidRPr="00BF2A50" w:rsidRDefault="00BF2A50" w:rsidP="00BF2A50">
      <w:pPr>
        <w:spacing w:after="0" w:line="240" w:lineRule="auto"/>
        <w:rPr>
          <w:rFonts w:ascii="Arial" w:eastAsia="Cambria" w:hAnsi="Arial" w:cs="Arial"/>
          <w:b/>
          <w:color w:val="2F5496"/>
          <w:kern w:val="0"/>
          <w14:ligatures w14:val="none"/>
        </w:rPr>
      </w:pPr>
      <w:r w:rsidRPr="00BF2A50">
        <w:rPr>
          <w:rFonts w:ascii="Arial" w:eastAsia="Cambria" w:hAnsi="Arial" w:cs="Arial"/>
          <w:b/>
          <w:color w:val="000000"/>
          <w:kern w:val="0"/>
          <w14:ligatures w14:val="none"/>
        </w:rPr>
        <w:t>Priority Improvement Area</w:t>
      </w:r>
      <w:proofErr w:type="gramStart"/>
      <w:r w:rsidRPr="00BF2A50">
        <w:rPr>
          <w:rFonts w:ascii="Arial" w:eastAsia="Cambria" w:hAnsi="Arial" w:cs="Arial"/>
          <w:b/>
          <w:color w:val="000000"/>
          <w:kern w:val="0"/>
          <w14:ligatures w14:val="none"/>
        </w:rPr>
        <w:t xml:space="preserve">:  </w:t>
      </w:r>
      <w:r w:rsidRPr="00BF2A50">
        <w:rPr>
          <w:rFonts w:ascii="Arial" w:eastAsia="Cambria" w:hAnsi="Arial" w:cs="Arial"/>
          <w:b/>
          <w:color w:val="2F5496"/>
          <w:kern w:val="0"/>
          <w14:ligatures w14:val="none"/>
        </w:rPr>
        <w:t>Operations</w:t>
      </w:r>
      <w:proofErr w:type="gramEnd"/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BF2A50" w:rsidRPr="00BF2A50" w14:paraId="0D012446" w14:textId="77777777" w:rsidTr="00BF2A5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71939D7C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Transportation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470D9FBF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70B64C68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(Yes or </w:t>
            </w:r>
            <w:proofErr w:type="gramStart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gramEnd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1C9E32CF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7C1000F1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BF2A50" w:rsidRPr="00BF2A50" w14:paraId="291DD184" w14:textId="77777777" w:rsidTr="00BF2A5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7FD95BAE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509F22A3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0400ADF2" w14:textId="77777777" w:rsidR="00BF2A50" w:rsidRPr="00BF2A50" w:rsidRDefault="00BF2A50" w:rsidP="00BF2A5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BF2A50" w:rsidRPr="00BF2A50" w14:paraId="18F53D2F" w14:textId="77777777" w:rsidTr="00BF2A5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77FB7C0F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05D333C1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12752099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32704AE0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</w:t>
            </w:r>
            <w:proofErr w:type="gramStart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include</w:t>
            </w:r>
            <w:proofErr w:type="gramEnd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additional improvement areas to address root cause)</w:t>
            </w:r>
          </w:p>
        </w:tc>
      </w:tr>
      <w:tr w:rsidR="00BF2A50" w:rsidRPr="00BF2A50" w14:paraId="129570A3" w14:textId="77777777" w:rsidTr="00EC47DE">
        <w:trPr>
          <w:jc w:val="center"/>
        </w:trPr>
        <w:tc>
          <w:tcPr>
            <w:tcW w:w="4405" w:type="dxa"/>
          </w:tcPr>
          <w:p w14:paraId="1338E455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089C4376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6DD4AA48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A0EE706" w14:textId="77777777" w:rsidR="00BF2A50" w:rsidRDefault="00BF2A50" w:rsidP="00BF2A50">
      <w:pPr>
        <w:spacing w:after="0" w:line="240" w:lineRule="auto"/>
        <w:rPr>
          <w:rFonts w:ascii="Arial" w:eastAsia="Cambria" w:hAnsi="Arial" w:cs="Arial"/>
          <w:b/>
          <w:color w:val="2F5496"/>
          <w:kern w:val="0"/>
          <w14:ligatures w14:val="none"/>
        </w:rPr>
      </w:pPr>
    </w:p>
    <w:p w14:paraId="339DD873" w14:textId="77777777" w:rsidR="00805018" w:rsidRDefault="00805018" w:rsidP="00BF2A50">
      <w:pPr>
        <w:spacing w:after="0" w:line="240" w:lineRule="auto"/>
        <w:rPr>
          <w:rFonts w:ascii="Arial" w:eastAsia="Cambria" w:hAnsi="Arial" w:cs="Arial"/>
          <w:b/>
          <w:color w:val="2F5496"/>
          <w:kern w:val="0"/>
          <w14:ligatures w14:val="none"/>
        </w:rPr>
      </w:pPr>
    </w:p>
    <w:p w14:paraId="24AAABA8" w14:textId="77777777" w:rsidR="00805018" w:rsidRPr="00BF2A50" w:rsidRDefault="00805018" w:rsidP="00BF2A50">
      <w:pPr>
        <w:spacing w:after="0" w:line="240" w:lineRule="auto"/>
        <w:rPr>
          <w:rFonts w:ascii="Arial" w:eastAsia="Cambria" w:hAnsi="Arial" w:cs="Arial"/>
          <w:b/>
          <w:color w:val="2F5496"/>
          <w:kern w:val="0"/>
          <w14:ligatures w14:val="none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BF2A50" w:rsidRPr="00BF2A50" w14:paraId="723E37C2" w14:textId="77777777" w:rsidTr="00BF2A5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78C1816E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lastRenderedPageBreak/>
              <w:t>Priority Need: Technology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328F5844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4039F38F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(Yes or </w:t>
            </w:r>
            <w:proofErr w:type="gramStart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gramEnd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0A417A09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0CF370E2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BF2A50" w:rsidRPr="00BF2A50" w14:paraId="58029914" w14:textId="77777777" w:rsidTr="00BF2A5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57EE0D61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62841E79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0191F8CE" w14:textId="77777777" w:rsidR="00BF2A50" w:rsidRPr="00BF2A50" w:rsidRDefault="00BF2A50" w:rsidP="00BF2A5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BF2A50" w:rsidRPr="00BF2A50" w14:paraId="4C05137B" w14:textId="77777777" w:rsidTr="00BF2A5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76B76E7A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76163E4B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4E60CCBD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729B547C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</w:t>
            </w:r>
            <w:proofErr w:type="gramStart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include</w:t>
            </w:r>
            <w:proofErr w:type="gramEnd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additional improvement areas to address root cause)</w:t>
            </w:r>
          </w:p>
        </w:tc>
      </w:tr>
      <w:tr w:rsidR="00BF2A50" w:rsidRPr="00BF2A50" w14:paraId="0DE444AF" w14:textId="77777777" w:rsidTr="00EC47DE">
        <w:trPr>
          <w:jc w:val="center"/>
        </w:trPr>
        <w:tc>
          <w:tcPr>
            <w:tcW w:w="4405" w:type="dxa"/>
          </w:tcPr>
          <w:p w14:paraId="79C92807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35118649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7C596E2A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92BB822" w14:textId="77777777" w:rsidR="00BF2A50" w:rsidRPr="00BF2A50" w:rsidRDefault="00BF2A50" w:rsidP="00BF2A50">
      <w:pPr>
        <w:spacing w:after="0" w:line="240" w:lineRule="auto"/>
        <w:rPr>
          <w:rFonts w:ascii="Arial" w:eastAsia="Cambria" w:hAnsi="Arial" w:cs="Arial"/>
          <w:b/>
          <w:color w:val="2F5496"/>
          <w:kern w:val="0"/>
          <w14:ligatures w14:val="none"/>
        </w:rPr>
      </w:pPr>
    </w:p>
    <w:p w14:paraId="6D43998F" w14:textId="77777777" w:rsidR="00BF2A50" w:rsidRPr="00BF2A50" w:rsidRDefault="00BF2A50" w:rsidP="00BF2A50">
      <w:pPr>
        <w:spacing w:after="0" w:line="240" w:lineRule="auto"/>
        <w:rPr>
          <w:rFonts w:ascii="Arial" w:eastAsia="Cambria" w:hAnsi="Arial" w:cs="Arial"/>
          <w:b/>
          <w:color w:val="2F5496"/>
          <w:kern w:val="0"/>
          <w14:ligatures w14:val="none"/>
        </w:rPr>
      </w:pPr>
      <w:r w:rsidRPr="00BF2A50">
        <w:rPr>
          <w:rFonts w:ascii="Arial" w:eastAsia="Cambria" w:hAnsi="Arial" w:cs="Arial"/>
          <w:b/>
          <w:color w:val="000000"/>
          <w:kern w:val="0"/>
          <w14:ligatures w14:val="none"/>
        </w:rPr>
        <w:t>Priority Improvement Area</w:t>
      </w:r>
      <w:proofErr w:type="gramStart"/>
      <w:r w:rsidRPr="00BF2A50">
        <w:rPr>
          <w:rFonts w:ascii="Arial" w:eastAsia="Cambria" w:hAnsi="Arial" w:cs="Arial"/>
          <w:b/>
          <w:color w:val="000000"/>
          <w:kern w:val="0"/>
          <w14:ligatures w14:val="none"/>
        </w:rPr>
        <w:t xml:space="preserve">:  </w:t>
      </w:r>
      <w:r w:rsidRPr="00BF2A50">
        <w:rPr>
          <w:rFonts w:ascii="Arial" w:eastAsia="Cambria" w:hAnsi="Arial" w:cs="Arial"/>
          <w:b/>
          <w:color w:val="2F5496"/>
          <w:kern w:val="0"/>
          <w14:ligatures w14:val="none"/>
        </w:rPr>
        <w:t>School</w:t>
      </w:r>
      <w:proofErr w:type="gramEnd"/>
      <w:r w:rsidRPr="00BF2A50">
        <w:rPr>
          <w:rFonts w:ascii="Arial" w:eastAsia="Cambria" w:hAnsi="Arial" w:cs="Arial"/>
          <w:b/>
          <w:color w:val="2F5496"/>
          <w:kern w:val="0"/>
          <w14:ligatures w14:val="none"/>
        </w:rPr>
        <w:t xml:space="preserve"> Climate and Supports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BF2A50" w:rsidRPr="00BF2A50" w14:paraId="02344A29" w14:textId="77777777" w:rsidTr="00BF2A5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5566FF67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Connections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6B610761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046502D6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(Yes or </w:t>
            </w:r>
            <w:proofErr w:type="gramStart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gramEnd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322A831E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23F4D24B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BF2A50" w:rsidRPr="00BF2A50" w14:paraId="5518750B" w14:textId="77777777" w:rsidTr="00BF2A5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2B0DC23D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49E1729B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68F689FC" w14:textId="77777777" w:rsidR="00BF2A50" w:rsidRPr="00BF2A50" w:rsidRDefault="00BF2A50" w:rsidP="00BF2A5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BF2A50" w:rsidRPr="00BF2A50" w14:paraId="7AF0D25C" w14:textId="77777777" w:rsidTr="00BF2A5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264F0170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3FF6E261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7D578205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2123F167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</w:t>
            </w:r>
            <w:proofErr w:type="gramStart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include</w:t>
            </w:r>
            <w:proofErr w:type="gramEnd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additional improvement areas to address root cause)</w:t>
            </w:r>
          </w:p>
        </w:tc>
      </w:tr>
      <w:tr w:rsidR="00BF2A50" w:rsidRPr="00BF2A50" w14:paraId="0248DD2E" w14:textId="77777777" w:rsidTr="00EC47DE">
        <w:trPr>
          <w:jc w:val="center"/>
        </w:trPr>
        <w:tc>
          <w:tcPr>
            <w:tcW w:w="4405" w:type="dxa"/>
          </w:tcPr>
          <w:p w14:paraId="03C2FA61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6A0BFE87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69307016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059D161" w14:textId="77777777" w:rsidR="00BF2A50" w:rsidRPr="00BF2A50" w:rsidRDefault="00BF2A50" w:rsidP="00BF2A50">
      <w:pPr>
        <w:spacing w:after="0" w:line="259" w:lineRule="auto"/>
        <w:rPr>
          <w:rFonts w:ascii="Calibri" w:eastAsia="Calibri" w:hAnsi="Calibri" w:cs="Arial"/>
          <w:sz w:val="6"/>
          <w:szCs w:val="6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BF2A50" w:rsidRPr="00BF2A50" w14:paraId="3A4BCB7F" w14:textId="77777777" w:rsidTr="00BF2A5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50C23B66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Disproportionality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466D9BA2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75F87F0C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(Yes or </w:t>
            </w:r>
            <w:proofErr w:type="gramStart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gramEnd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592EF076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78CBB781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BF2A50" w:rsidRPr="00BF2A50" w14:paraId="4DD55279" w14:textId="77777777" w:rsidTr="00BF2A5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08CA95E4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5EE4FBA1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11964B59" w14:textId="77777777" w:rsidR="00BF2A50" w:rsidRPr="00BF2A50" w:rsidRDefault="00BF2A50" w:rsidP="00BF2A5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BF2A50" w:rsidRPr="00BF2A50" w14:paraId="14821793" w14:textId="77777777" w:rsidTr="00BF2A5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0BC9CE31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57F7E64C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5C4AC9CC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3C2C8F4B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</w:t>
            </w:r>
            <w:proofErr w:type="gramStart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include</w:t>
            </w:r>
            <w:proofErr w:type="gramEnd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additional improvement areas to address root cause)</w:t>
            </w:r>
          </w:p>
        </w:tc>
      </w:tr>
      <w:tr w:rsidR="00BF2A50" w:rsidRPr="00BF2A50" w14:paraId="3764D314" w14:textId="77777777" w:rsidTr="00EC47DE">
        <w:trPr>
          <w:jc w:val="center"/>
        </w:trPr>
        <w:tc>
          <w:tcPr>
            <w:tcW w:w="4405" w:type="dxa"/>
          </w:tcPr>
          <w:p w14:paraId="5DCF2862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6F4D2A77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7E630286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2027E9B" w14:textId="77777777" w:rsidR="00BF2A50" w:rsidRPr="00BF2A50" w:rsidRDefault="00BF2A50" w:rsidP="00BF2A50">
      <w:pPr>
        <w:spacing w:after="0" w:line="259" w:lineRule="auto"/>
        <w:rPr>
          <w:rFonts w:ascii="Calibri" w:eastAsia="Calibri" w:hAnsi="Calibri" w:cs="Arial"/>
          <w:sz w:val="6"/>
          <w:szCs w:val="6"/>
        </w:rPr>
      </w:pPr>
    </w:p>
    <w:p w14:paraId="7A448326" w14:textId="77777777" w:rsidR="00805018" w:rsidRDefault="00805018">
      <w:pPr>
        <w:rPr>
          <w:rFonts w:ascii="Arial" w:eastAsia="Cambria" w:hAnsi="Arial" w:cs="Arial"/>
          <w:b/>
          <w:color w:val="000000"/>
          <w:kern w:val="0"/>
          <w14:ligatures w14:val="none"/>
        </w:rPr>
      </w:pPr>
      <w:r>
        <w:rPr>
          <w:rFonts w:ascii="Arial" w:eastAsia="Cambria" w:hAnsi="Arial" w:cs="Arial"/>
          <w:b/>
          <w:color w:val="000000"/>
          <w:kern w:val="0"/>
          <w14:ligatures w14:val="none"/>
        </w:rPr>
        <w:br w:type="page"/>
      </w:r>
    </w:p>
    <w:p w14:paraId="24BFE012" w14:textId="4288196F" w:rsidR="00BF2A50" w:rsidRPr="00BF2A50" w:rsidRDefault="00BF2A50" w:rsidP="00BF2A50">
      <w:pPr>
        <w:spacing w:before="120" w:after="0" w:line="240" w:lineRule="auto"/>
        <w:rPr>
          <w:rFonts w:ascii="Arial" w:eastAsia="Cambria" w:hAnsi="Arial" w:cs="Arial"/>
          <w:b/>
          <w:color w:val="2F5496"/>
          <w:kern w:val="0"/>
          <w14:ligatures w14:val="none"/>
        </w:rPr>
      </w:pPr>
      <w:r w:rsidRPr="00BF2A50">
        <w:rPr>
          <w:rFonts w:ascii="Arial" w:eastAsia="Cambria" w:hAnsi="Arial" w:cs="Arial"/>
          <w:b/>
          <w:color w:val="000000"/>
          <w:kern w:val="0"/>
          <w14:ligatures w14:val="none"/>
        </w:rPr>
        <w:lastRenderedPageBreak/>
        <w:t xml:space="preserve">Additional Data Analysis:  </w:t>
      </w:r>
    </w:p>
    <w:p w14:paraId="7003CB42" w14:textId="77777777" w:rsidR="00BF2A50" w:rsidRPr="00BF2A50" w:rsidRDefault="00BF2A50" w:rsidP="00BF2A50">
      <w:pPr>
        <w:spacing w:after="0" w:line="259" w:lineRule="auto"/>
        <w:rPr>
          <w:rFonts w:ascii="Calibri" w:eastAsia="Calibri" w:hAnsi="Calibri" w:cs="Arial"/>
          <w:sz w:val="6"/>
          <w:szCs w:val="6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BF2A50" w:rsidRPr="00BF2A50" w14:paraId="64D52972" w14:textId="77777777" w:rsidTr="00BF2A5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5C999012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Dispute Resolution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0A38EE5D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451D27DF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(Yes or </w:t>
            </w:r>
            <w:proofErr w:type="gramStart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gramEnd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0A8F77CC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3CF38229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BF2A50" w:rsidRPr="00BF2A50" w14:paraId="098FA4E9" w14:textId="77777777" w:rsidTr="00BF2A5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60A3F059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0C4882CB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54CE4DE8" w14:textId="77777777" w:rsidR="00BF2A50" w:rsidRPr="00BF2A50" w:rsidRDefault="00BF2A50" w:rsidP="00BF2A5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BF2A50" w:rsidRPr="00BF2A50" w14:paraId="49D7B77D" w14:textId="77777777" w:rsidTr="00BF2A5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66B63A23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77E13318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15720C84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5356F3E7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</w:t>
            </w:r>
            <w:proofErr w:type="gramStart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include</w:t>
            </w:r>
            <w:proofErr w:type="gramEnd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additional improvement areas to address root cause)</w:t>
            </w:r>
          </w:p>
        </w:tc>
      </w:tr>
      <w:tr w:rsidR="00BF2A50" w:rsidRPr="00BF2A50" w14:paraId="1D857E5E" w14:textId="77777777" w:rsidTr="00EC47DE">
        <w:trPr>
          <w:jc w:val="center"/>
        </w:trPr>
        <w:tc>
          <w:tcPr>
            <w:tcW w:w="4405" w:type="dxa"/>
          </w:tcPr>
          <w:p w14:paraId="73A716B1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6C1E6DCC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666721B8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54D8C8E" w14:textId="77777777" w:rsidR="00BF2A50" w:rsidRPr="00BF2A50" w:rsidRDefault="00BF2A50" w:rsidP="00BF2A50">
      <w:pPr>
        <w:spacing w:after="0" w:line="240" w:lineRule="auto"/>
        <w:rPr>
          <w:rFonts w:ascii="Arial" w:eastAsia="Cambria" w:hAnsi="Arial" w:cs="Arial"/>
          <w:b/>
          <w:color w:val="2F5496"/>
          <w:kern w:val="0"/>
          <w:sz w:val="6"/>
          <w:szCs w:val="6"/>
          <w14:ligatures w14:val="none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BF2A50" w:rsidRPr="00BF2A50" w14:paraId="405792FB" w14:textId="77777777" w:rsidTr="00BF2A5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2B15E41A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Perception Surveys (Administration, Staff, Parents and Students)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01DC7BFC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028D316A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(Yes or </w:t>
            </w:r>
            <w:proofErr w:type="gramStart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gramEnd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7DAD7231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0202CBF8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BF2A50" w:rsidRPr="00BF2A50" w14:paraId="611F2D18" w14:textId="77777777" w:rsidTr="00BF2A5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7AAE6F44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10EF6A82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4BD5B8CB" w14:textId="77777777" w:rsidR="00BF2A50" w:rsidRPr="00BF2A50" w:rsidRDefault="00BF2A50" w:rsidP="00BF2A5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BF2A50" w:rsidRPr="00BF2A50" w14:paraId="5D889A81" w14:textId="77777777" w:rsidTr="00BF2A5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0411DA66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3BF42504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203CD981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5970F58A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</w:t>
            </w:r>
            <w:proofErr w:type="gramStart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include</w:t>
            </w:r>
            <w:proofErr w:type="gramEnd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additional improvement areas to address root cause)</w:t>
            </w:r>
          </w:p>
        </w:tc>
      </w:tr>
      <w:tr w:rsidR="00BF2A50" w:rsidRPr="00BF2A50" w14:paraId="6E8D2D7A" w14:textId="77777777" w:rsidTr="00EC47DE">
        <w:trPr>
          <w:jc w:val="center"/>
        </w:trPr>
        <w:tc>
          <w:tcPr>
            <w:tcW w:w="4405" w:type="dxa"/>
          </w:tcPr>
          <w:p w14:paraId="5C9C2BDD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6E4BB7CA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69D6BFE9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168760" w14:textId="77777777" w:rsidR="00BF2A50" w:rsidRPr="00BF2A50" w:rsidRDefault="00BF2A50" w:rsidP="00BF2A50">
      <w:pPr>
        <w:spacing w:after="0" w:line="259" w:lineRule="auto"/>
        <w:rPr>
          <w:rFonts w:ascii="Calibri" w:eastAsia="Calibri" w:hAnsi="Calibri" w:cs="Arial"/>
          <w:sz w:val="6"/>
          <w:szCs w:val="6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BF2A50" w:rsidRPr="00BF2A50" w14:paraId="1A663E3E" w14:textId="77777777" w:rsidTr="00BF2A5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305430A3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Internal Monitoring Process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28DAB0FD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68C4903B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(Yes or </w:t>
            </w:r>
            <w:proofErr w:type="gramStart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proofErr w:type="gramEnd"/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57DE1BB9" w14:textId="77777777" w:rsidR="00BF2A50" w:rsidRPr="00BF2A50" w:rsidRDefault="00BF2A50" w:rsidP="00BF2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7EDA5E72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BF2A50" w:rsidRPr="00BF2A50" w14:paraId="511D9F02" w14:textId="77777777" w:rsidTr="00BF2A5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5F6E89B1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2EA53BD8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13F5A091" w14:textId="77777777" w:rsidR="00BF2A50" w:rsidRPr="00BF2A50" w:rsidRDefault="00BF2A50" w:rsidP="00BF2A5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F2A5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BF2A5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BF2A50" w:rsidRPr="00BF2A50" w14:paraId="2E0CD4D8" w14:textId="77777777" w:rsidTr="00BF2A5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786A02BD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15F805E6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6706F822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116A174E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</w:t>
            </w:r>
            <w:proofErr w:type="gramStart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include</w:t>
            </w:r>
            <w:proofErr w:type="gramEnd"/>
            <w:r w:rsidRPr="00BF2A5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additional improvement areas to address root cause)</w:t>
            </w:r>
          </w:p>
        </w:tc>
      </w:tr>
      <w:tr w:rsidR="00BF2A50" w:rsidRPr="00BF2A50" w14:paraId="38391D25" w14:textId="77777777" w:rsidTr="00EC47DE">
        <w:trPr>
          <w:jc w:val="center"/>
        </w:trPr>
        <w:tc>
          <w:tcPr>
            <w:tcW w:w="4405" w:type="dxa"/>
          </w:tcPr>
          <w:p w14:paraId="3D4E1D37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78C38A0A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00939148" w14:textId="77777777" w:rsidR="00BF2A50" w:rsidRPr="00BF2A50" w:rsidRDefault="00BF2A50" w:rsidP="00BF2A5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21FF1CF" w14:textId="77777777" w:rsidR="00BF2A50" w:rsidRPr="00BF2A50" w:rsidRDefault="00BF2A50" w:rsidP="00BF2A50">
      <w:pPr>
        <w:spacing w:after="0" w:line="240" w:lineRule="auto"/>
        <w:rPr>
          <w:rFonts w:ascii="Calibri" w:eastAsia="Calibri" w:hAnsi="Calibri" w:cs="Arial"/>
          <w:sz w:val="22"/>
          <w:szCs w:val="22"/>
        </w:rPr>
      </w:pPr>
    </w:p>
    <w:sectPr w:rsidR="00BF2A50" w:rsidRPr="00BF2A50" w:rsidSect="00BF2A50">
      <w:footerReference w:type="default" r:id="rId7"/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33C6" w14:textId="77777777" w:rsidR="00805018" w:rsidRDefault="00805018" w:rsidP="00805018">
      <w:pPr>
        <w:spacing w:after="0" w:line="240" w:lineRule="auto"/>
      </w:pPr>
      <w:r>
        <w:separator/>
      </w:r>
    </w:p>
  </w:endnote>
  <w:endnote w:type="continuationSeparator" w:id="0">
    <w:p w14:paraId="7173044C" w14:textId="77777777" w:rsidR="00805018" w:rsidRDefault="00805018" w:rsidP="0080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C1EA" w14:textId="395181BB" w:rsidR="00805018" w:rsidRPr="00805018" w:rsidRDefault="00805018" w:rsidP="00805018">
    <w:pPr>
      <w:tabs>
        <w:tab w:val="left" w:pos="5430"/>
        <w:tab w:val="right" w:pos="10800"/>
      </w:tabs>
      <w:spacing w:after="0" w:line="240" w:lineRule="auto"/>
      <w:rPr>
        <w:rFonts w:ascii="Source Sans Pro" w:eastAsia="Calibri" w:hAnsi="Source Sans Pro" w:cs="Arial"/>
      </w:rPr>
    </w:pPr>
    <w:r w:rsidRPr="00805018">
      <w:rPr>
        <w:rFonts w:ascii="Source Sans Pro" w:eastAsia="Calibri" w:hAnsi="Source Sans Pro" w:cs="Arial"/>
        <w:noProof/>
      </w:rPr>
      <w:drawing>
        <wp:anchor distT="0" distB="0" distL="114300" distR="114300" simplePos="0" relativeHeight="251659264" behindDoc="0" locked="0" layoutInCell="1" allowOverlap="1" wp14:anchorId="7933DF02" wp14:editId="55FF47FC">
          <wp:simplePos x="0" y="0"/>
          <wp:positionH relativeFrom="margin">
            <wp:align>right</wp:align>
          </wp:positionH>
          <wp:positionV relativeFrom="paragraph">
            <wp:posOffset>-138430</wp:posOffset>
          </wp:positionV>
          <wp:extent cx="1181100" cy="381000"/>
          <wp:effectExtent l="0" t="0" r="0" b="0"/>
          <wp:wrapThrough wrapText="bothSides">
            <wp:wrapPolygon edited="0">
              <wp:start x="0" y="0"/>
              <wp:lineTo x="0" y="20520"/>
              <wp:lineTo x="21252" y="20520"/>
              <wp:lineTo x="21252" y="0"/>
              <wp:lineTo x="0" y="0"/>
            </wp:wrapPolygon>
          </wp:wrapThrough>
          <wp:docPr id="610299276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882927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5018">
      <w:rPr>
        <w:rFonts w:ascii="Source Sans Pro" w:eastAsia="Calibri" w:hAnsi="Source Sans Pro" w:cs="Arial"/>
        <w:noProof/>
        <w:sz w:val="18"/>
        <w:szCs w:val="18"/>
      </w:rPr>
      <w:t xml:space="preserve">AUGUST 2025 | SPECIAL EDUCATION </w:t>
    </w:r>
    <w:r>
      <w:rPr>
        <w:rFonts w:ascii="Source Sans Pro" w:eastAsia="Calibri" w:hAnsi="Source Sans Pro" w:cs="Arial"/>
        <w:noProof/>
        <w:sz w:val="18"/>
        <w:szCs w:val="18"/>
      </w:rPr>
      <w:t>ASSESSMENT REPORT</w:t>
    </w:r>
    <w:r w:rsidRPr="00805018">
      <w:rPr>
        <w:rFonts w:ascii="Source Sans Pro" w:eastAsia="Calibri" w:hAnsi="Source Sans Pro" w:cs="Arial"/>
        <w:noProof/>
        <w:sz w:val="18"/>
        <w:szCs w:val="18"/>
      </w:rPr>
      <w:t xml:space="preserve"> | PAGE </w:t>
    </w:r>
    <w:r w:rsidRPr="00805018">
      <w:rPr>
        <w:rFonts w:ascii="Source Sans Pro" w:eastAsia="Calibri" w:hAnsi="Source Sans Pro" w:cs="Arial"/>
        <w:sz w:val="18"/>
        <w:szCs w:val="18"/>
      </w:rPr>
      <w:fldChar w:fldCharType="begin"/>
    </w:r>
    <w:r w:rsidRPr="00805018">
      <w:rPr>
        <w:rFonts w:ascii="Source Sans Pro" w:eastAsia="Calibri" w:hAnsi="Source Sans Pro" w:cs="Arial"/>
        <w:sz w:val="18"/>
        <w:szCs w:val="18"/>
      </w:rPr>
      <w:instrText xml:space="preserve"> PAGE   \* MERGEFORMAT </w:instrText>
    </w:r>
    <w:r w:rsidRPr="00805018">
      <w:rPr>
        <w:rFonts w:ascii="Source Sans Pro" w:eastAsia="Calibri" w:hAnsi="Source Sans Pro" w:cs="Arial"/>
        <w:sz w:val="18"/>
        <w:szCs w:val="18"/>
      </w:rPr>
      <w:fldChar w:fldCharType="separate"/>
    </w:r>
    <w:r w:rsidRPr="00805018">
      <w:rPr>
        <w:rFonts w:ascii="Source Sans Pro" w:eastAsia="Calibri" w:hAnsi="Source Sans Pro" w:cs="Arial"/>
        <w:sz w:val="18"/>
        <w:szCs w:val="18"/>
      </w:rPr>
      <w:t>76</w:t>
    </w:r>
    <w:r w:rsidRPr="00805018">
      <w:rPr>
        <w:rFonts w:ascii="Source Sans Pro" w:eastAsia="Calibri" w:hAnsi="Source Sans Pro" w:cs="Arial"/>
        <w:noProof/>
        <w:sz w:val="18"/>
        <w:szCs w:val="18"/>
      </w:rPr>
      <w:fldChar w:fldCharType="end"/>
    </w:r>
    <w:r w:rsidRPr="00805018">
      <w:rPr>
        <w:rFonts w:ascii="Source Sans Pro" w:eastAsia="Calibri" w:hAnsi="Source Sans Pro" w:cs="Arial"/>
        <w:noProof/>
        <w:sz w:val="18"/>
        <w:szCs w:val="18"/>
      </w:rPr>
      <w:tab/>
    </w:r>
    <w:r w:rsidRPr="00805018">
      <w:rPr>
        <w:rFonts w:ascii="Source Sans Pro" w:eastAsia="Calibri" w:hAnsi="Source Sans Pro" w:cs="Arial"/>
        <w:noProof/>
        <w:sz w:val="18"/>
        <w:szCs w:val="18"/>
      </w:rPr>
      <w:tab/>
    </w:r>
  </w:p>
  <w:p w14:paraId="155BA508" w14:textId="77777777" w:rsidR="00805018" w:rsidRDefault="00805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D15D" w14:textId="77777777" w:rsidR="00805018" w:rsidRDefault="00805018" w:rsidP="00805018">
      <w:pPr>
        <w:spacing w:after="0" w:line="240" w:lineRule="auto"/>
      </w:pPr>
      <w:r>
        <w:separator/>
      </w:r>
    </w:p>
  </w:footnote>
  <w:footnote w:type="continuationSeparator" w:id="0">
    <w:p w14:paraId="06C207C3" w14:textId="77777777" w:rsidR="00805018" w:rsidRDefault="00805018" w:rsidP="00805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7B0B"/>
    <w:multiLevelType w:val="hybridMultilevel"/>
    <w:tmpl w:val="1F3A7F5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026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50"/>
    <w:rsid w:val="00012112"/>
    <w:rsid w:val="007D72B1"/>
    <w:rsid w:val="00805018"/>
    <w:rsid w:val="00BF2A50"/>
    <w:rsid w:val="00CF2730"/>
    <w:rsid w:val="00DB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AACFD"/>
  <w15:chartTrackingRefBased/>
  <w15:docId w15:val="{0678ECB4-2E8A-4A60-A495-36F7912F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A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A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5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018"/>
  </w:style>
  <w:style w:type="paragraph" w:styleId="Footer">
    <w:name w:val="footer"/>
    <w:basedOn w:val="Normal"/>
    <w:link w:val="FooterChar"/>
    <w:uiPriority w:val="99"/>
    <w:unhideWhenUsed/>
    <w:rsid w:val="00805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69FF2D2BE514B8ECD47B79392E42E" ma:contentTypeVersion="18" ma:contentTypeDescription="Create a new document." ma:contentTypeScope="" ma:versionID="dcaaa679f343d9bcfd7f92ca4ec3a800">
  <xsd:schema xmlns:xsd="http://www.w3.org/2001/XMLSchema" xmlns:xs="http://www.w3.org/2001/XMLSchema" xmlns:p="http://schemas.microsoft.com/office/2006/metadata/properties" xmlns:ns1="http://schemas.microsoft.com/sharepoint/v3" xmlns:ns2="f6414a7c-065a-4d1a-9933-d2878dba68ad" xmlns:ns3="9c01d386-87b3-4a4d-875a-cc067b406874" xmlns:ns4="06a0b0f5-ab3f-4382-8730-459fb424e421" targetNamespace="http://schemas.microsoft.com/office/2006/metadata/properties" ma:root="true" ma:fieldsID="015ef6c8b6f9c11c7dd437fe9ec975d0" ns1:_="" ns2:_="" ns3:_="" ns4:_="">
    <xsd:import namespace="http://schemas.microsoft.com/sharepoint/v3"/>
    <xsd:import namespace="f6414a7c-065a-4d1a-9933-d2878dba68ad"/>
    <xsd:import namespace="9c01d386-87b3-4a4d-875a-cc067b406874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14a7c-065a-4d1a-9933-d2878dba6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1d386-87b3-4a4d-875a-cc067b406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1eee790-4637-4a53-9b79-a3ad26ccb17b}" ma:internalName="TaxCatchAll" ma:showField="CatchAllData" ma:web="9c01d386-87b3-4a4d-875a-cc067b406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6414a7c-065a-4d1a-9933-d2878dba68ad">
      <Terms xmlns="http://schemas.microsoft.com/office/infopath/2007/PartnerControls"/>
    </lcf76f155ced4ddcb4097134ff3c332f>
    <TaxCatchAll xmlns="06a0b0f5-ab3f-4382-8730-459fb424e42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666063-1F88-4CC5-B923-A04C7DDAD0D4}"/>
</file>

<file path=customXml/itemProps2.xml><?xml version="1.0" encoding="utf-8"?>
<ds:datastoreItem xmlns:ds="http://schemas.openxmlformats.org/officeDocument/2006/customXml" ds:itemID="{2D74819E-B57E-4576-851A-A653097075B5}"/>
</file>

<file path=customXml/itemProps3.xml><?xml version="1.0" encoding="utf-8"?>
<ds:datastoreItem xmlns:ds="http://schemas.openxmlformats.org/officeDocument/2006/customXml" ds:itemID="{A43D328E-A83F-47EB-869D-A5E976CFFD41}"/>
</file>

<file path=docMetadata/LabelInfo.xml><?xml version="1.0" encoding="utf-8"?>
<clbl:labelList xmlns:clbl="http://schemas.microsoft.com/office/2020/mipLabelMetadata">
  <clbl:label id="{50f8fcc4-94d8-4f07-84eb-36ed57c7c8a2}" enabled="0" method="" siteId="{50f8fcc4-94d8-4f07-84eb-36ed57c7c8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909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Horn, Donna</dc:creator>
  <cp:keywords/>
  <dc:description/>
  <cp:lastModifiedBy>Horn, Donna</cp:lastModifiedBy>
  <cp:revision>3</cp:revision>
  <dcterms:created xsi:type="dcterms:W3CDTF">2025-08-11T18:39:00Z</dcterms:created>
  <dcterms:modified xsi:type="dcterms:W3CDTF">2025-08-11T18:42:00Z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0x01010020069FF2D2BE514B8ECD47B79392E42E</vt:lpwstr>
  </property>
</Properties>
</file>