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DB51" w14:textId="548BA979" w:rsidR="00950A92" w:rsidRPr="006B7154" w:rsidRDefault="00950A92" w:rsidP="007025A2">
      <w:pPr>
        <w:pStyle w:val="Title"/>
        <w:bidi/>
        <w:spacing w:before="80" w:after="80"/>
        <w:rPr>
          <w:b w:val="0"/>
          <w:bCs/>
          <w:szCs w:val="40"/>
        </w:rPr>
      </w:pPr>
      <w:r w:rsidRPr="006B7154">
        <w:rPr>
          <w:b w:val="0"/>
          <w:bCs/>
          <w:szCs w:val="40"/>
          <w:rtl/>
        </w:rPr>
        <w:t>إلحاق طفلك بالمدرسة في ولاية Ohio</w:t>
      </w:r>
    </w:p>
    <w:p w14:paraId="4153A9E1" w14:textId="33C5C6BC" w:rsidR="00950A92" w:rsidRPr="006B7154" w:rsidRDefault="00622849" w:rsidP="00622849">
      <w:pPr>
        <w:pStyle w:val="Heading1"/>
        <w:bidi/>
        <w:rPr>
          <w:b w:val="0"/>
          <w:bCs/>
        </w:rPr>
      </w:pPr>
      <w:r w:rsidRPr="006B7154">
        <w:rPr>
          <w:b w:val="0"/>
          <w:bCs/>
          <w:rtl/>
        </w:rPr>
        <w:t>التسجيل</w:t>
      </w:r>
    </w:p>
    <w:p w14:paraId="109ED2F1" w14:textId="1EF734C3" w:rsidR="00622849" w:rsidRDefault="00622849" w:rsidP="00622849">
      <w:pPr>
        <w:bidi/>
      </w:pPr>
      <w:r>
        <w:rPr>
          <w:rtl/>
        </w:rPr>
        <w:t>يعد الذهاب إلى مدرسة جديدة أمرًا ممتعًا للأطفال وعائلاتهم، إذ تشكّل بداية صداقات جديدة وعلاقات جميلة مع المعلمين. وهي أيضاً الفترة التي تصبح فيها عائلتك جزءًا من مجتمع المدرسة. ويتوجب عليك تسجيل أطفالك قبل أن يتمكنوا من بدء الدراسة. وستتعرف، أثناء التسجيل، على البرامج المتعددة وما تقدمه المدرسة للطلاب والعائلات.</w:t>
      </w:r>
    </w:p>
    <w:p w14:paraId="6F1DC4E2" w14:textId="0A60F30E" w:rsidR="00622849" w:rsidRDefault="00622849" w:rsidP="00622849">
      <w:pPr>
        <w:bidi/>
      </w:pPr>
      <w:r>
        <w:rPr>
          <w:rtl/>
        </w:rPr>
        <w:t xml:space="preserve">ويجب عليك مشاركة معلومات عن عائلتك وطفلك، بما في ذلك معلومات حول خبرات طفلك في فهم واستخدام لغات أخرى بخلاف الإنجليزية. وإذا سبق وأن التحق طفلك بمدرسة في بلد آخر، فمن المفيد مشاركة وتقديم أي وجميع المستندات التي لديك من المدارس السابقة، حتى لو كانت بلغة أخرى. </w:t>
      </w:r>
    </w:p>
    <w:p w14:paraId="0468DB05" w14:textId="548CDBFF" w:rsidR="00622849" w:rsidRDefault="00622849" w:rsidP="00622849">
      <w:pPr>
        <w:bidi/>
        <w:ind w:left="720"/>
        <w:rPr>
          <w:color w:val="911F27" w:themeColor="accent4"/>
        </w:rPr>
      </w:pPr>
      <w:r w:rsidRPr="00622849">
        <w:rPr>
          <w:color w:val="911F27" w:themeColor="accent4"/>
          <w:rtl/>
        </w:rPr>
        <w:t>قد تطلب المدارس من العائلات إحضار ترجمات لتلك الوثائق المدرسية عند تسجيل أطفالهم في مدرسة جديدة. وقد تحتاج العائلات، في هذه الحالات، إلى دفع رسوم لقاء الحصول على ترجمة لتلك الوثائق. وقد تقدم بعض منظمات المجتمع خدمات الترجمة بتكلفة قليلة أو بشكل مجاني.</w:t>
      </w:r>
    </w:p>
    <w:p w14:paraId="1CC768DE" w14:textId="6C91E72A" w:rsidR="00622849" w:rsidRDefault="00622849" w:rsidP="00622849">
      <w:pPr>
        <w:bidi/>
      </w:pPr>
      <w:r w:rsidRPr="00622849">
        <w:rPr>
          <w:rtl/>
        </w:rPr>
        <w:t xml:space="preserve">تتمتع عائلتك بحقوق مهمة عند تسجيل طفلك في المدرسة؛ منها، على سبيل المثال، عدم قدرة المدارس على إجبار العائلات أو مطالبتها بإعطاء أرقام الضمان الاجتماعي الخاصة بهم. لا يمكن للمدارس أيضًا مطالبة العائلات بمشاركة معلومات حول وضع الهجرة الخاص بهم كشرط لتسجيل الأطفال أو ارتياد المدرسة. </w:t>
      </w:r>
      <w:hyperlink r:id="rId11" w:history="1">
        <w:r w:rsidRPr="002C4356">
          <w:rPr>
            <w:rStyle w:val="Hyperlink"/>
            <w:rtl/>
          </w:rPr>
          <w:t>يمكنك زيارة قسم حقوق التعليم لمعرفة المزيد حول حقوق العائلات والطلاب،</w:t>
        </w:r>
      </w:hyperlink>
      <w:r w:rsidRPr="00622849">
        <w:rPr>
          <w:rtl/>
        </w:rPr>
        <w:t xml:space="preserve"> </w:t>
      </w:r>
    </w:p>
    <w:p w14:paraId="3AD2A4E9" w14:textId="43451F14" w:rsidR="00622849" w:rsidRPr="00622849" w:rsidRDefault="00774DF3" w:rsidP="00D44FDC">
      <w:pPr>
        <w:pStyle w:val="NoSpacing"/>
        <w:bidi/>
        <w:ind w:left="720"/>
        <w:rPr>
          <w:b/>
          <w:bCs/>
          <w:color w:val="911F27" w:themeColor="accent4"/>
        </w:rPr>
      </w:pPr>
      <w:hyperlink r:id="rId12" w:history="1">
        <w:r w:rsidR="00622849" w:rsidRPr="00774DF3">
          <w:rPr>
            <w:rStyle w:val="Hyperlink"/>
            <w:b/>
            <w:bCs/>
            <w:rtl/>
          </w:rPr>
          <w:t>ويمكنك أيضاً مشاهدة فيديو حول "إلحاق طفلك بالمدرسة في ولاية Ohio".</w:t>
        </w:r>
      </w:hyperlink>
    </w:p>
    <w:p w14:paraId="189E63C7" w14:textId="77777777" w:rsidR="00622849" w:rsidRDefault="00622849" w:rsidP="00622849">
      <w:pPr>
        <w:pStyle w:val="NoSpacing"/>
        <w:bidi/>
        <w:rPr>
          <w:b/>
          <w:bCs/>
        </w:rPr>
      </w:pPr>
    </w:p>
    <w:p w14:paraId="71013532" w14:textId="77777777" w:rsidR="00622849" w:rsidRPr="00933DBB" w:rsidRDefault="00622849" w:rsidP="00622849">
      <w:pPr>
        <w:pStyle w:val="Heading1"/>
        <w:bidi/>
        <w:rPr>
          <w:b w:val="0"/>
          <w:bCs/>
        </w:rPr>
      </w:pPr>
      <w:r w:rsidRPr="00933DBB">
        <w:rPr>
          <w:b w:val="0"/>
          <w:bCs/>
          <w:rtl/>
        </w:rPr>
        <w:t>متى يتوجب على طفلي الالتحاق بالمدرسة؟</w:t>
      </w:r>
    </w:p>
    <w:p w14:paraId="5D226DB1" w14:textId="027DDC12" w:rsidR="000C35A4" w:rsidRDefault="00622849" w:rsidP="000C35A4">
      <w:pPr>
        <w:bidi/>
      </w:pPr>
      <w:r w:rsidRPr="00622849">
        <w:rPr>
          <w:rtl/>
        </w:rPr>
        <w:t>في الولايات المتحدة، كل طفل له الحق في التعليم، والذي يمنحهم المعرفة والمهارات التي يحتاجونها للحصول على مستقبل ناجح. لهذا السبب، ثمة قوانين في الولايات المتحدة تشترط على العائلات تسجيل أطفالهم في المدرسة. ويتعين على جميع الأطفال في ولاية Ohio تلقي التعليم المدرسي من عمر 6 ولغاية 18 عامًا.</w:t>
      </w:r>
    </w:p>
    <w:p w14:paraId="16BD3DA2" w14:textId="64DE3B35" w:rsidR="00622849" w:rsidRDefault="00622849" w:rsidP="00622849">
      <w:pPr>
        <w:bidi/>
        <w:ind w:left="720"/>
        <w:rPr>
          <w:color w:val="911F27" w:themeColor="accent4"/>
        </w:rPr>
      </w:pPr>
      <w:r w:rsidRPr="00622849">
        <w:rPr>
          <w:color w:val="911F27" w:themeColor="accent4"/>
          <w:rtl/>
        </w:rPr>
        <w:t xml:space="preserve">ويمكن للطلاب الذين يحاولون تعلم اللغة الإنجليزية الالتحاق بالمدرسة الثانوية حتى عمر 22 عامًا. </w:t>
      </w:r>
    </w:p>
    <w:p w14:paraId="194F77D0" w14:textId="2AA27AF1" w:rsidR="00622849" w:rsidRDefault="00622849" w:rsidP="00933DBB">
      <w:pPr>
        <w:bidi/>
        <w:ind w:right="-180"/>
      </w:pPr>
      <w:r w:rsidRPr="00622849">
        <w:rPr>
          <w:rtl/>
        </w:rPr>
        <w:t>وفي ولاية Ohio، ثمة خيارات متوفرة للأطفال الصغار للالتحاق ببرامج التعليم المبكر أو ما قبل المدرسة قبل التسجيل في رياض الأطفال، إذ يجب أن يكون عمر الطفل 5 سنوات على الأقل لارتياد رياض الأطفال أو 6 سنوات لارتياد الصف الأول. ويعتبر سن 6 سنوات هو آخر سن يمكن فيه تسجيل الطفل في رياض الأطفال. ويبدأ معظم الأطفال تعليمهم في رياض الأطفال في سن 5 أو 6 سنوات، ويتخرجون من المدرسة بعد إنهاء الصف 12 في عمر 17 أو 18 عامًا. ويسمى كل مستوى يمر به الطلاب في المدرسة صفًا دراسيًا.</w:t>
      </w:r>
    </w:p>
    <w:p w14:paraId="0282AE06" w14:textId="3B5207E0" w:rsidR="00622849" w:rsidRDefault="00622849" w:rsidP="00622849">
      <w:pPr>
        <w:pStyle w:val="ListParagraph"/>
        <w:numPr>
          <w:ilvl w:val="0"/>
          <w:numId w:val="22"/>
        </w:numPr>
        <w:bidi/>
        <w:spacing w:line="360" w:lineRule="auto"/>
      </w:pPr>
      <w:r>
        <w:rPr>
          <w:rtl/>
        </w:rPr>
        <w:t>إذا كانت عائلتك وافدة جديدة إلى الولايات المتحدة أو إلى Ohio ووصلت خلال فصل الصيف، حاول تسجيل طفلك قبل بداية العام الدراسي الجديد. يبدأ العام الدراسي عادةً في شهري أغسطس أو سبتمبر.</w:t>
      </w:r>
    </w:p>
    <w:p w14:paraId="6A5ACD2E" w14:textId="77777777" w:rsidR="00622849" w:rsidRDefault="00622849" w:rsidP="00622849">
      <w:pPr>
        <w:pStyle w:val="ListParagraph"/>
        <w:numPr>
          <w:ilvl w:val="0"/>
          <w:numId w:val="22"/>
        </w:numPr>
        <w:bidi/>
        <w:spacing w:line="360" w:lineRule="auto"/>
      </w:pPr>
      <w:r>
        <w:rPr>
          <w:rtl/>
        </w:rPr>
        <w:t>إذا وصلت عائلتك من ولاية أو بلد آخر بعد بدء العام الدراسي بالفعل، حاول تسجيل طفلك في أقرب وقت ممكن.</w:t>
      </w:r>
    </w:p>
    <w:p w14:paraId="53D006D8" w14:textId="387E55F9" w:rsidR="00622849" w:rsidRPr="00622849" w:rsidRDefault="00622849" w:rsidP="00622849">
      <w:pPr>
        <w:pStyle w:val="ListParagraph"/>
        <w:numPr>
          <w:ilvl w:val="0"/>
          <w:numId w:val="22"/>
        </w:numPr>
        <w:bidi/>
        <w:spacing w:line="360" w:lineRule="auto"/>
      </w:pPr>
      <w:r>
        <w:rPr>
          <w:rtl/>
        </w:rPr>
        <w:t>وإذا كان طفلك سينتقل من مدرسة واقعة في Ohio إلى أخرى، قم بتسجيل طفلك في المدرسة الجديدة في أقرب وقت ممكن.</w:t>
      </w:r>
    </w:p>
    <w:p w14:paraId="6C33E8D9" w14:textId="5053BFE5" w:rsidR="00622849" w:rsidRDefault="00622849" w:rsidP="00622849">
      <w:pPr>
        <w:bidi/>
        <w:ind w:left="360"/>
      </w:pPr>
      <w:r w:rsidRPr="005C4B70">
        <w:rPr>
          <w:color w:val="6B7D31" w:themeColor="accent2"/>
          <w:rtl/>
        </w:rPr>
        <w:lastRenderedPageBreak/>
        <w:t xml:space="preserve">يكون العام الدراسي عادةً من شهر أغسطس إلى مايو. ويكون لدى الطلاب عادةً عطلة في شهري سبتمبر ويناير وفي أشهر الصيف. ولا يرتاد الأطفال المدرسة في الأعياد والعطلات، حيث تختار كل منطقة تعليمية تواريخ خاصة بها. عادة ما يرتاد الأطفال المدرسة لمدة خمسة أيام في الأسبوع، من الاثنين إلى الجمعة. يمكنك زيارة الموقع التالي لمعرفة المزيد حول نظام المدارس في الولايات المتحدة </w:t>
      </w:r>
      <w:hyperlink r:id="rId13" w:history="1">
        <w:r w:rsidRPr="00622849">
          <w:rPr>
            <w:rStyle w:val="Hyperlink"/>
            <w:rtl/>
          </w:rPr>
          <w:t>USA Hello Public School</w:t>
        </w:r>
      </w:hyperlink>
      <w:r>
        <w:rPr>
          <w:rtl/>
        </w:rPr>
        <w:t>.</w:t>
      </w:r>
    </w:p>
    <w:p w14:paraId="3D6A086F" w14:textId="24925974" w:rsidR="00622849" w:rsidRDefault="00622849" w:rsidP="00622849">
      <w:pPr>
        <w:bidi/>
      </w:pPr>
      <w:r>
        <w:rPr>
          <w:rtl/>
        </w:rPr>
        <w:t xml:space="preserve">وبمجرد تسجيل الطفل في المدرسة، يتوقع منه ارتياد المدرسة والمشاركة في الفصول الدراسية كل يوم دراسي. ويكون لدى الأطفال الذي يرتادون المدرسة كل يوم فرصة أكبر للنجاح في المدرسة والتخرج في الوقت المحدد. </w:t>
      </w:r>
      <w:hyperlink r:id="rId14" w:history="1">
        <w:r w:rsidRPr="009F6576">
          <w:rPr>
            <w:rStyle w:val="Hyperlink"/>
            <w:rtl/>
          </w:rPr>
          <w:t>يمكنك زيارة قسم الحضور لمعرفة المزيد</w:t>
        </w:r>
      </w:hyperlink>
      <w:r>
        <w:rPr>
          <w:rtl/>
        </w:rPr>
        <w:t xml:space="preserve">. </w:t>
      </w:r>
    </w:p>
    <w:p w14:paraId="61EEF2D0" w14:textId="3E4C0684" w:rsidR="000C35A4" w:rsidRPr="000C35A4" w:rsidRDefault="00622849" w:rsidP="000C35A4">
      <w:pPr>
        <w:bidi/>
      </w:pPr>
      <w:r>
        <w:rPr>
          <w:rtl/>
        </w:rPr>
        <w:t xml:space="preserve">يمكن للأهل في ولاية Ohio اختيار أن يتعلم أطفالهم في المنزل بدلاً من إرسالهم إلى المدرسة. كل ما عليهم هو إخبار المشرف على المنطقة التعليمية المحلية بخيارهم هذا، واتباع قواعد قانون ولاية Ohio للتعليم المنزلي. يمكنك زيارة صفحة </w:t>
      </w:r>
      <w:hyperlink r:id="rId15" w:history="1">
        <w:r w:rsidRPr="00622849">
          <w:rPr>
            <w:rStyle w:val="Hyperlink"/>
            <w:rtl/>
          </w:rPr>
          <w:t>Home Schooling</w:t>
        </w:r>
      </w:hyperlink>
      <w:r>
        <w:rPr>
          <w:rtl/>
        </w:rPr>
        <w:t xml:space="preserve"> على الموقع الإلكتروني لوزارة التعليم والقوى العاملة في Ohio (Ohio Department of Education and Workforce) لمعرفة المزيد.</w:t>
      </w:r>
    </w:p>
    <w:p w14:paraId="08C0AD92" w14:textId="77777777" w:rsidR="00622849" w:rsidRPr="000C35A4" w:rsidRDefault="00622849" w:rsidP="00622849">
      <w:pPr>
        <w:pStyle w:val="Heading1"/>
        <w:bidi/>
        <w:rPr>
          <w:b w:val="0"/>
          <w:bCs/>
        </w:rPr>
      </w:pPr>
      <w:r w:rsidRPr="000C35A4">
        <w:rPr>
          <w:b w:val="0"/>
          <w:bCs/>
          <w:rtl/>
        </w:rPr>
        <w:t>تسجيل الأطفال الذين تقل أعمارهم عن ستة أعوام</w:t>
      </w:r>
    </w:p>
    <w:p w14:paraId="491104FD" w14:textId="77777777" w:rsidR="00622849" w:rsidRPr="000C35A4" w:rsidRDefault="00622849" w:rsidP="00622849">
      <w:pPr>
        <w:pStyle w:val="Heading2"/>
        <w:bidi/>
        <w:rPr>
          <w:b w:val="0"/>
          <w:bCs/>
        </w:rPr>
      </w:pPr>
      <w:r w:rsidRPr="000C35A4">
        <w:rPr>
          <w:b w:val="0"/>
          <w:bCs/>
          <w:rtl/>
        </w:rPr>
        <w:t>مرحلة ما قبل المدرسة</w:t>
      </w:r>
    </w:p>
    <w:p w14:paraId="71410262" w14:textId="007A4EC3" w:rsidR="00622849" w:rsidRDefault="00622849" w:rsidP="00622849">
      <w:pPr>
        <w:bidi/>
      </w:pPr>
      <w:r>
        <w:rPr>
          <w:rtl/>
        </w:rPr>
        <w:t xml:space="preserve">يمكن للأطفال الذين تتراوح أعمارهم بين 3 و5 سنوات الالتحاق بمرحلة ما قبل المدرسة، والتي يمكنها تقديم المساعدة اللازمة للأطفال الذين يحتاجون إلى دعم إضافي للتعلم. ويعني هذا أن مرحلة ما قبل المدرسة غير مطلوبة، لكن يمكنها مساعدة الأطفال على تطوير مهارات مهمة والاستعداد لمرحلة رياض الأطفال. ويمكن للعائلات اختيار متى وأين يرتاد أطفالهم المدرسة. يمكنك زيارة موقع </w:t>
      </w:r>
      <w:hyperlink r:id="rId16" w:history="1">
        <w:r w:rsidRPr="00622849">
          <w:rPr>
            <w:rStyle w:val="Hyperlink"/>
            <w:rtl/>
          </w:rPr>
          <w:t>Colorín Colorado</w:t>
        </w:r>
      </w:hyperlink>
      <w:r>
        <w:rPr>
          <w:rtl/>
        </w:rPr>
        <w:t xml:space="preserve"> على الإنترنت لمعرفة المزيد عن مرحلة ما قبل المدرسة. </w:t>
      </w:r>
    </w:p>
    <w:p w14:paraId="66055D10" w14:textId="77777777" w:rsidR="00622849" w:rsidRPr="000C35A4" w:rsidRDefault="00622849" w:rsidP="005C4B70">
      <w:pPr>
        <w:pStyle w:val="Heading3"/>
        <w:bidi/>
        <w:rPr>
          <w:b w:val="0"/>
          <w:bCs/>
        </w:rPr>
      </w:pPr>
      <w:r w:rsidRPr="000C35A4">
        <w:rPr>
          <w:b w:val="0"/>
          <w:bCs/>
          <w:rtl/>
        </w:rPr>
        <w:t>يمكن لمرحلة ما قبل المدرسة مساعدة الأطفال فيما يلي:</w:t>
      </w:r>
    </w:p>
    <w:p w14:paraId="76D02B91" w14:textId="77777777" w:rsidR="00622849" w:rsidRDefault="00622849" w:rsidP="005C4B70">
      <w:pPr>
        <w:pStyle w:val="ListParagraph"/>
        <w:numPr>
          <w:ilvl w:val="0"/>
          <w:numId w:val="23"/>
        </w:numPr>
        <w:bidi/>
        <w:spacing w:line="360" w:lineRule="auto"/>
      </w:pPr>
      <w:r>
        <w:rPr>
          <w:rtl/>
        </w:rPr>
        <w:t>التحضير لمرحلة رياض الأطفال.</w:t>
      </w:r>
    </w:p>
    <w:p w14:paraId="0283AD51" w14:textId="77777777" w:rsidR="005C4B70" w:rsidRDefault="00622849" w:rsidP="005C4B70">
      <w:pPr>
        <w:pStyle w:val="ListParagraph"/>
        <w:numPr>
          <w:ilvl w:val="0"/>
          <w:numId w:val="23"/>
        </w:numPr>
        <w:bidi/>
        <w:spacing w:line="360" w:lineRule="auto"/>
      </w:pPr>
      <w:r>
        <w:rPr>
          <w:rtl/>
        </w:rPr>
        <w:t xml:space="preserve">تطوير المهارات الاجتماعية والعاطفية الهامة. </w:t>
      </w:r>
    </w:p>
    <w:p w14:paraId="2954640C" w14:textId="429FAB84" w:rsidR="00622849" w:rsidRDefault="00622849" w:rsidP="005C4B70">
      <w:pPr>
        <w:pStyle w:val="ListParagraph"/>
        <w:numPr>
          <w:ilvl w:val="0"/>
          <w:numId w:val="23"/>
        </w:numPr>
        <w:bidi/>
        <w:spacing w:line="360" w:lineRule="auto"/>
      </w:pPr>
      <w:r>
        <w:rPr>
          <w:rtl/>
        </w:rPr>
        <w:t>المشاركة في الأنشطة التي تدعم نموهم.</w:t>
      </w:r>
    </w:p>
    <w:p w14:paraId="258EDD5A" w14:textId="77777777" w:rsidR="00622849" w:rsidRDefault="00622849" w:rsidP="005C4B70">
      <w:pPr>
        <w:pStyle w:val="ListParagraph"/>
        <w:numPr>
          <w:ilvl w:val="0"/>
          <w:numId w:val="23"/>
        </w:numPr>
        <w:bidi/>
        <w:spacing w:line="360" w:lineRule="auto"/>
      </w:pPr>
      <w:r>
        <w:rPr>
          <w:rtl/>
        </w:rPr>
        <w:t>زرع الفضول وحب التعلّم.</w:t>
      </w:r>
    </w:p>
    <w:p w14:paraId="638E3FB0" w14:textId="77777777" w:rsidR="005C4B70" w:rsidRDefault="00622849" w:rsidP="005C4B70">
      <w:pPr>
        <w:pStyle w:val="ListParagraph"/>
        <w:numPr>
          <w:ilvl w:val="0"/>
          <w:numId w:val="23"/>
        </w:numPr>
        <w:bidi/>
        <w:spacing w:line="360" w:lineRule="auto"/>
      </w:pPr>
      <w:r>
        <w:rPr>
          <w:rtl/>
        </w:rPr>
        <w:t xml:space="preserve">تعلُّم كيفية الاعتناء بالنفس وبالآخرين. </w:t>
      </w:r>
    </w:p>
    <w:p w14:paraId="7F6E1DC8" w14:textId="77777777" w:rsidR="005C4B70" w:rsidRDefault="00622849" w:rsidP="005C4B70">
      <w:pPr>
        <w:pStyle w:val="ListParagraph"/>
        <w:numPr>
          <w:ilvl w:val="0"/>
          <w:numId w:val="23"/>
        </w:numPr>
        <w:bidi/>
        <w:spacing w:line="360" w:lineRule="auto"/>
      </w:pPr>
      <w:r>
        <w:rPr>
          <w:rtl/>
        </w:rPr>
        <w:t xml:space="preserve">تعلّم المهارات اللازمة لإعدادهم للقراءة والمهام الحسابية. </w:t>
      </w:r>
    </w:p>
    <w:p w14:paraId="07B33547" w14:textId="632E39D9" w:rsidR="00622849" w:rsidRDefault="00622849" w:rsidP="005C4B70">
      <w:pPr>
        <w:pStyle w:val="ListParagraph"/>
        <w:numPr>
          <w:ilvl w:val="0"/>
          <w:numId w:val="23"/>
        </w:numPr>
        <w:bidi/>
        <w:spacing w:line="360" w:lineRule="auto"/>
      </w:pPr>
      <w:r>
        <w:rPr>
          <w:rtl/>
        </w:rPr>
        <w:t>تحسين مهارات التفكير واللغة لديهم.</w:t>
      </w:r>
    </w:p>
    <w:p w14:paraId="285C6F9D" w14:textId="77777777" w:rsidR="005C4B70" w:rsidRPr="000C35A4" w:rsidRDefault="005C4B70" w:rsidP="005C4B70">
      <w:pPr>
        <w:pStyle w:val="Heading2"/>
        <w:bidi/>
        <w:rPr>
          <w:b w:val="0"/>
          <w:bCs/>
        </w:rPr>
      </w:pPr>
      <w:r w:rsidRPr="000C35A4">
        <w:rPr>
          <w:b w:val="0"/>
          <w:bCs/>
          <w:rtl/>
        </w:rPr>
        <w:t>مرحلة رياض الأطفال، المستوى الأول في المدرسة</w:t>
      </w:r>
    </w:p>
    <w:p w14:paraId="1B511F63" w14:textId="4D2EA6BF" w:rsidR="005C4B70" w:rsidRDefault="005C4B70" w:rsidP="005C4B70">
      <w:pPr>
        <w:bidi/>
      </w:pPr>
      <w:r>
        <w:rPr>
          <w:rtl/>
        </w:rPr>
        <w:t>يمكن للأطفال بدء التعليم الرسمي في عمر مبكر يبدأ من سن 5 سنوات، إذ يمكنهم في هذا العمر ارتياد المستوى الأول من التعليم الرسمي في الولايات المتحدة المتمثل في رياض الأطفال. وآخر عمر يمكن فيه للطفل التسجيل في رياض الأطفال هو 6 سنوات. ويجب ألا يقل عمر الأطفال عن 5 سنوات بحلول تاريخ محدد ليحق لهم ارتياد رياض  الأطفال، حيث يمكن لهذا التاريخ المحدد أن يختلف بين منطقة تعليمية وأخرى.</w:t>
      </w:r>
    </w:p>
    <w:p w14:paraId="51B3E294" w14:textId="30220EFD" w:rsidR="005C4B70" w:rsidRDefault="005C4B70" w:rsidP="005C4B70">
      <w:pPr>
        <w:bidi/>
        <w:ind w:left="720"/>
      </w:pPr>
      <w:r w:rsidRPr="005C4B70">
        <w:rPr>
          <w:color w:val="6B7D31" w:themeColor="accent2"/>
          <w:rtl/>
        </w:rPr>
        <w:lastRenderedPageBreak/>
        <w:t xml:space="preserve">يرجى الرجوع إلى المنطقة التعليمية لمعرفة متى يمكنك تسجيل طفلك وما الذي يتوجب عليك القيام به. في بعض المناطق التعليمية، يجب أن يبلغ الأطفال 5 سنوات بحلول إما 1 أغسطس أو 30 سبتمبر للتسجيل في المدرسة. يمكنك التعرف على المزيد حول </w:t>
      </w:r>
      <w:hyperlink r:id="rId17" w:history="1">
        <w:r w:rsidRPr="005C4B70">
          <w:rPr>
            <w:rStyle w:val="Hyperlink"/>
            <w:rtl/>
          </w:rPr>
          <w:t>رياض الأطفال على موقع Ohio Department of Education and Workforce</w:t>
        </w:r>
      </w:hyperlink>
      <w:r>
        <w:rPr>
          <w:rtl/>
        </w:rPr>
        <w:t xml:space="preserve"> .</w:t>
      </w:r>
    </w:p>
    <w:p w14:paraId="7D082C04" w14:textId="77777777" w:rsidR="005C4B70" w:rsidRDefault="005C4B70" w:rsidP="005C4B70">
      <w:pPr>
        <w:pStyle w:val="ListParagraph"/>
        <w:numPr>
          <w:ilvl w:val="0"/>
          <w:numId w:val="24"/>
        </w:numPr>
        <w:bidi/>
        <w:spacing w:line="360" w:lineRule="auto"/>
      </w:pPr>
      <w:r>
        <w:rPr>
          <w:rtl/>
        </w:rPr>
        <w:t>يتعلم الأطفال في رياض الأطفال قراءة وكتابة الكلمات والجمل الأساسية.</w:t>
      </w:r>
    </w:p>
    <w:p w14:paraId="3D8D9701" w14:textId="77777777" w:rsidR="005C4B70" w:rsidRDefault="005C4B70" w:rsidP="005C4B70">
      <w:pPr>
        <w:pStyle w:val="ListParagraph"/>
        <w:numPr>
          <w:ilvl w:val="0"/>
          <w:numId w:val="24"/>
        </w:numPr>
        <w:bidi/>
        <w:spacing w:line="360" w:lineRule="auto"/>
      </w:pPr>
      <w:r>
        <w:rPr>
          <w:rtl/>
        </w:rPr>
        <w:t>كما يطور الأطفال مهاراتهم الحسابية عبر تعلّم عد الأعداد الصغيرة وجمعها وطرحها.</w:t>
      </w:r>
    </w:p>
    <w:p w14:paraId="7BE6DD72" w14:textId="77777777" w:rsidR="005C4B70" w:rsidRDefault="005C4B70" w:rsidP="005C4B70">
      <w:pPr>
        <w:pStyle w:val="ListParagraph"/>
        <w:numPr>
          <w:ilvl w:val="0"/>
          <w:numId w:val="24"/>
        </w:numPr>
        <w:bidi/>
        <w:spacing w:line="360" w:lineRule="auto"/>
      </w:pPr>
      <w:r>
        <w:rPr>
          <w:rtl/>
        </w:rPr>
        <w:t>يشارك الأطفال في العديد من الأنشطة العملية، مثل الرسم والتلوين والبناء باستخدام المكعبات، لتعزيز إبداعهم.</w:t>
      </w:r>
    </w:p>
    <w:p w14:paraId="62CA67AE" w14:textId="77777777" w:rsidR="005C4B70" w:rsidRDefault="005C4B70" w:rsidP="005C4B70">
      <w:pPr>
        <w:pStyle w:val="ListParagraph"/>
        <w:numPr>
          <w:ilvl w:val="0"/>
          <w:numId w:val="24"/>
        </w:numPr>
        <w:bidi/>
        <w:spacing w:line="360" w:lineRule="auto"/>
      </w:pPr>
      <w:r>
        <w:rPr>
          <w:rtl/>
        </w:rPr>
        <w:t>يتعلم الأطفال الاندماج في المجتمع والتفاعل مع أقرانهم من خلال ممارسة الألعاب والمشاركة في مجموعات.</w:t>
      </w:r>
    </w:p>
    <w:p w14:paraId="09F8756D" w14:textId="50203E52" w:rsidR="005C4B70" w:rsidRDefault="005C4B70" w:rsidP="000C35A4">
      <w:pPr>
        <w:pStyle w:val="ListParagraph"/>
        <w:numPr>
          <w:ilvl w:val="0"/>
          <w:numId w:val="24"/>
        </w:numPr>
        <w:bidi/>
        <w:spacing w:line="360" w:lineRule="auto"/>
        <w:ind w:right="720"/>
      </w:pPr>
      <w:r>
        <w:rPr>
          <w:rtl/>
        </w:rPr>
        <w:t>يبدأ الأطفال في رياض الأطفال أيضًا بتطوير مهاراتهم الحركية الدقيقة من خلال أنشطة مثل القص والتلوين واستخدام المقص.</w:t>
      </w:r>
    </w:p>
    <w:p w14:paraId="0003B41F" w14:textId="77777777" w:rsidR="000C35A4" w:rsidRDefault="000C35A4" w:rsidP="000C35A4">
      <w:pPr>
        <w:bidi/>
        <w:ind w:right="720"/>
      </w:pPr>
    </w:p>
    <w:p w14:paraId="583DD23C" w14:textId="6AB4ECB9" w:rsidR="005C4B70" w:rsidRDefault="005C4B70" w:rsidP="005C4B70">
      <w:pPr>
        <w:bidi/>
      </w:pPr>
      <w:r>
        <w:rPr>
          <w:rtl/>
        </w:rPr>
        <w:t xml:space="preserve">لمعرفة المزيد حول مرحلة ما قبل المدرسة ورياض الأطفال يمكنك زيارة صفحة </w:t>
      </w:r>
      <w:hyperlink r:id="rId18" w:history="1">
        <w:r>
          <w:rPr>
            <w:rStyle w:val="Hyperlink"/>
            <w:rtl/>
          </w:rPr>
          <w:t>Early Learning Family Resources على موقع Ohio Department of Education and Workforce</w:t>
        </w:r>
      </w:hyperlink>
      <w:r>
        <w:rPr>
          <w:rtl/>
        </w:rPr>
        <w:t>.</w:t>
      </w:r>
    </w:p>
    <w:p w14:paraId="00687CBA" w14:textId="6F690738" w:rsidR="006C7509" w:rsidRPr="000C35A4" w:rsidRDefault="001B67D2" w:rsidP="00950A92">
      <w:pPr>
        <w:pStyle w:val="Heading1"/>
        <w:bidi/>
        <w:rPr>
          <w:b w:val="0"/>
          <w:bCs/>
        </w:rPr>
      </w:pPr>
      <w:r w:rsidRPr="000C35A4">
        <w:rPr>
          <w:b w:val="0"/>
          <w:bCs/>
          <w:rtl/>
        </w:rPr>
        <w:t xml:space="preserve">خطوات تسجيل طفلك في المدرسة </w:t>
      </w:r>
    </w:p>
    <w:p w14:paraId="73DF444F" w14:textId="7DCDC332" w:rsidR="00D20847" w:rsidRPr="004511F0" w:rsidRDefault="00D20847" w:rsidP="65DAFDE8">
      <w:pPr>
        <w:bidi/>
      </w:pPr>
      <w:r w:rsidRPr="65DAFDE8">
        <w:rPr>
          <w:rtl/>
        </w:rPr>
        <w:t xml:space="preserve">ثمة بعض الخطوات الواجب اتباعها لتسجيل طفلك في المدرسة لأي صف دراسي. </w:t>
      </w:r>
    </w:p>
    <w:p w14:paraId="745F8BC8" w14:textId="7A4AC44F" w:rsidR="0044143C" w:rsidRPr="004511F0" w:rsidRDefault="00422690" w:rsidP="33BDC1E5">
      <w:pPr>
        <w:pStyle w:val="ListParagraph"/>
        <w:numPr>
          <w:ilvl w:val="0"/>
          <w:numId w:val="2"/>
        </w:numPr>
        <w:bidi/>
        <w:spacing w:after="240" w:line="360" w:lineRule="auto"/>
        <w:ind w:left="360"/>
        <w:rPr>
          <w:rFonts w:asciiTheme="minorHAnsi" w:hAnsiTheme="minorHAnsi"/>
          <w:szCs w:val="24"/>
        </w:rPr>
      </w:pPr>
      <w:r w:rsidRPr="00D668A1">
        <w:rPr>
          <w:rFonts w:asciiTheme="minorHAnsi" w:hAnsiTheme="minorHAnsi" w:cs="Arial"/>
          <w:b/>
          <w:bCs/>
          <w:rtl/>
        </w:rPr>
        <w:t>تحديد المنطقة التعليمية التي تقدم خدماتها للعائلات القاطنة فيها.</w:t>
      </w:r>
      <w:r w:rsidR="6485C503" w:rsidRPr="00D668A1">
        <w:rPr>
          <w:rFonts w:ascii="Source Sans Pro" w:eastAsia="Source Sans Pro" w:hAnsi="Source Sans Pro" w:cs="Source Sans Pro"/>
          <w:b/>
          <w:bCs/>
          <w:szCs w:val="24"/>
          <w:rtl/>
        </w:rPr>
        <w:t xml:space="preserve"> </w:t>
      </w:r>
      <w:r w:rsidR="6485C503" w:rsidRPr="00D668A1">
        <w:rPr>
          <w:rFonts w:asciiTheme="majorHAnsi" w:eastAsiaTheme="majorEastAsia" w:hAnsiTheme="majorHAnsi" w:cstheme="majorBidi"/>
          <w:szCs w:val="24"/>
          <w:rtl/>
        </w:rPr>
        <w:t xml:space="preserve">يمكنك زيارة صفحة </w:t>
      </w:r>
      <w:hyperlink r:id="rId19">
        <w:r w:rsidR="53988CC3" w:rsidRPr="511D4564">
          <w:rPr>
            <w:rStyle w:val="Hyperlink"/>
            <w:rFonts w:asciiTheme="majorHAnsi" w:eastAsiaTheme="majorEastAsia" w:hAnsiTheme="majorHAnsi" w:cstheme="majorBidi"/>
            <w:szCs w:val="24"/>
            <w:rtl/>
          </w:rPr>
          <w:t xml:space="preserve">The Finder </w:t>
        </w:r>
      </w:hyperlink>
      <w:r w:rsidR="6485C503" w:rsidRPr="511D4564">
        <w:rPr>
          <w:rFonts w:asciiTheme="majorHAnsi" w:eastAsiaTheme="majorEastAsia" w:hAnsiTheme="majorHAnsi" w:cstheme="majorBidi"/>
          <w:szCs w:val="24"/>
          <w:rtl/>
        </w:rPr>
        <w:t xml:space="preserve"> على الموقع الإلكتروني لوزارة الضرائب في Ohio (Ohio Department of Taxation) لمعرفة المنطقة التعليمية التي تنتمي إليها. قم فقط بإدخال عنوان منزلك. </w:t>
      </w:r>
      <w:r w:rsidR="00657D5A" w:rsidRPr="7BCADF16">
        <w:rPr>
          <w:rFonts w:asciiTheme="minorHAnsi" w:hAnsiTheme="minorHAnsi" w:cs="Arial"/>
          <w:rtl/>
        </w:rPr>
        <w:t xml:space="preserve">ثمة خيارات مختلفة للعائلات في Ohio بشأن مكان التحاق أطفالهم بالمدارس، والتي تختلف بحسب مكان إقامة تلك العائلات. للتعرف على الأنواع المختلفة للمدارس في Ohio، استخدم </w:t>
      </w:r>
      <w:hyperlink r:id="rId20" w:history="1">
        <w:r w:rsidR="00657D5A" w:rsidRPr="00A87E5A">
          <w:rPr>
            <w:rStyle w:val="Hyperlink"/>
            <w:rFonts w:asciiTheme="minorHAnsi" w:hAnsiTheme="minorHAnsi" w:cs="Arial"/>
            <w:rtl/>
          </w:rPr>
          <w:t xml:space="preserve">أداة Choosing a School in Ohio (اختيار مدرسة في Ohio) على الموقع الإلكتروني لمركز Statewide Family Engagement Center </w:t>
        </w:r>
      </w:hyperlink>
      <w:r w:rsidR="00657D5A" w:rsidRPr="7BCADF16">
        <w:rPr>
          <w:rFonts w:asciiTheme="minorHAnsi" w:hAnsiTheme="minorHAnsi" w:cs="Arial"/>
          <w:rtl/>
        </w:rPr>
        <w:t xml:space="preserve">. </w:t>
      </w:r>
    </w:p>
    <w:p w14:paraId="7B4353B8" w14:textId="180B4519" w:rsidR="0044143C" w:rsidRPr="004511F0" w:rsidRDefault="006A234B" w:rsidP="3892B143">
      <w:pPr>
        <w:pStyle w:val="ListParagraph"/>
        <w:numPr>
          <w:ilvl w:val="0"/>
          <w:numId w:val="2"/>
        </w:numPr>
        <w:bidi/>
        <w:spacing w:after="240" w:line="360" w:lineRule="auto"/>
        <w:ind w:left="360"/>
        <w:rPr>
          <w:rFonts w:asciiTheme="minorHAnsi" w:hAnsiTheme="minorHAnsi"/>
          <w:szCs w:val="24"/>
        </w:rPr>
      </w:pPr>
      <w:r w:rsidRPr="003B43F6">
        <w:rPr>
          <w:rFonts w:asciiTheme="minorHAnsi" w:hAnsiTheme="minorHAnsi" w:cs="Arial"/>
          <w:b/>
          <w:bCs/>
          <w:rtl/>
        </w:rPr>
        <w:t xml:space="preserve">الاتصال بالمنطقة التعليمية لمعرفة كيفية تسجيل طفلك. </w:t>
      </w:r>
      <w:r w:rsidR="00657D5A" w:rsidRPr="003B43F6">
        <w:rPr>
          <w:rFonts w:asciiTheme="minorHAnsi" w:hAnsiTheme="minorHAnsi" w:cs="Arial"/>
          <w:rtl/>
        </w:rPr>
        <w:t>قد تطلب المدارس من العائلات التسجيل إما عبر القدوم إلى المدرسة أو عبر الإنترنت. كما قد تطلب منك بعض المناطق التعليمية الذهاب إلى مدرسة محلية أو إلى مركز تسجيل مركزي في المنطقة التعليمية. ويمكنك العثور على أرقام هواتف المنطقة التعليمية وعناوينها على الموقع الإلكتروني للمنطقة التعليمية. ويمكنك أيضاً زيارة مكاتب المنطقة التعليمية بنفسك لطرح أي أسئلة قد تكون لديك. يمكنك في ذلك الوقت إعلام المنطقة التعليمية بحاجتك إلى مترجم فوري إن كنت تريد واحدًا، حيث يمكن أن يساعدك المترجم الفوري في التحدث مع المدرسة عند تسجيل طفلك.</w:t>
      </w:r>
    </w:p>
    <w:p w14:paraId="3C280BCF" w14:textId="62812471" w:rsidR="0044143C" w:rsidRPr="004511F0" w:rsidRDefault="00C14164" w:rsidP="0012568D">
      <w:pPr>
        <w:pStyle w:val="ListParagraph"/>
        <w:numPr>
          <w:ilvl w:val="0"/>
          <w:numId w:val="2"/>
        </w:numPr>
        <w:bidi/>
        <w:spacing w:after="240" w:line="360" w:lineRule="auto"/>
        <w:ind w:left="360"/>
        <w:rPr>
          <w:rFonts w:asciiTheme="minorHAnsi" w:hAnsiTheme="minorHAnsi" w:cstheme="minorHAnsi"/>
          <w:szCs w:val="24"/>
        </w:rPr>
      </w:pPr>
      <w:r w:rsidRPr="003B43F6">
        <w:rPr>
          <w:rFonts w:asciiTheme="minorHAnsi" w:hAnsiTheme="minorHAnsi" w:cs="Arial"/>
          <w:b/>
          <w:bCs/>
          <w:rtl/>
        </w:rPr>
        <w:t>إكمال التسجيل في المنطقة التعليمية.</w:t>
      </w:r>
      <w:r w:rsidR="00301AC9" w:rsidRPr="33BDC1E5">
        <w:rPr>
          <w:rFonts w:asciiTheme="minorHAnsi" w:hAnsiTheme="minorHAnsi" w:cs="Arial"/>
          <w:rtl/>
        </w:rPr>
        <w:t xml:space="preserve"> يمكن أن يتم ذلك أحيانًا إما حضوريًا أو عبر الإنترنت.</w:t>
      </w:r>
    </w:p>
    <w:p w14:paraId="410D2DBA" w14:textId="5FDD3BBF" w:rsidR="00BA671D" w:rsidRPr="00F15269" w:rsidRDefault="00C14164" w:rsidP="65DAFDE8">
      <w:pPr>
        <w:pStyle w:val="ListParagraph"/>
        <w:numPr>
          <w:ilvl w:val="0"/>
          <w:numId w:val="2"/>
        </w:numPr>
        <w:bidi/>
        <w:spacing w:line="360" w:lineRule="auto"/>
        <w:ind w:left="360"/>
      </w:pPr>
      <w:r w:rsidRPr="003B43F6">
        <w:rPr>
          <w:rFonts w:asciiTheme="minorHAnsi" w:hAnsiTheme="minorHAnsi" w:cs="Arial"/>
          <w:b/>
          <w:bCs/>
          <w:rtl/>
        </w:rPr>
        <w:t>ستحتاج لتسجيل طفلك إلى تزويد المنطقة التعليمية بمعلومات عن طفلك وعائلتك.</w:t>
      </w:r>
      <w:r w:rsidRPr="33BDC1E5">
        <w:rPr>
          <w:rFonts w:asciiTheme="minorHAnsi" w:hAnsiTheme="minorHAnsi" w:cs="Arial"/>
          <w:rtl/>
        </w:rPr>
        <w:t xml:space="preserve"> </w:t>
      </w:r>
      <w:r w:rsidR="00BA671D">
        <w:rPr>
          <w:rtl/>
        </w:rPr>
        <w:t>وستتضمن بعض المستندات والمعلومات التي ستحتاج إلى تقديمها للمنطقة التعليمية مستندات توضح ما يلي:</w:t>
      </w:r>
    </w:p>
    <w:p w14:paraId="31A00BAB" w14:textId="0B231D01" w:rsidR="00BA671D" w:rsidRPr="004511F0" w:rsidRDefault="128C0679" w:rsidP="65DAFDE8">
      <w:pPr>
        <w:pStyle w:val="NoSpacing"/>
        <w:numPr>
          <w:ilvl w:val="2"/>
          <w:numId w:val="2"/>
        </w:numPr>
        <w:bidi/>
        <w:spacing w:after="120" w:line="360" w:lineRule="auto"/>
        <w:ind w:left="720"/>
        <w:contextualSpacing/>
        <w:rPr>
          <w:sz w:val="24"/>
          <w:szCs w:val="24"/>
        </w:rPr>
      </w:pPr>
      <w:r w:rsidRPr="33BDC1E5">
        <w:rPr>
          <w:sz w:val="24"/>
          <w:szCs w:val="24"/>
          <w:rtl/>
        </w:rPr>
        <w:t>عمر طفلك.</w:t>
      </w:r>
    </w:p>
    <w:p w14:paraId="63EC6374" w14:textId="1DCEE0AF" w:rsidR="00BA671D" w:rsidRPr="004511F0" w:rsidRDefault="03D6C835" w:rsidP="65DAFDE8">
      <w:pPr>
        <w:pStyle w:val="NoSpacing"/>
        <w:numPr>
          <w:ilvl w:val="2"/>
          <w:numId w:val="2"/>
        </w:numPr>
        <w:bidi/>
        <w:spacing w:after="120" w:line="360" w:lineRule="auto"/>
        <w:ind w:left="720"/>
        <w:contextualSpacing/>
        <w:rPr>
          <w:sz w:val="24"/>
          <w:szCs w:val="24"/>
        </w:rPr>
      </w:pPr>
      <w:r w:rsidRPr="33BDC1E5">
        <w:rPr>
          <w:sz w:val="24"/>
          <w:szCs w:val="24"/>
          <w:rtl/>
        </w:rPr>
        <w:t>عنوان عائلتك في المنطقة التعليمية.</w:t>
      </w:r>
    </w:p>
    <w:p w14:paraId="7EB04C27" w14:textId="6168FC57" w:rsidR="00BA671D" w:rsidRPr="004511F0" w:rsidRDefault="0E81F5F2" w:rsidP="65DAFDE8">
      <w:pPr>
        <w:pStyle w:val="NoSpacing"/>
        <w:numPr>
          <w:ilvl w:val="2"/>
          <w:numId w:val="2"/>
        </w:numPr>
        <w:bidi/>
        <w:spacing w:after="120" w:line="360" w:lineRule="auto"/>
        <w:ind w:left="720"/>
        <w:contextualSpacing/>
        <w:rPr>
          <w:sz w:val="24"/>
          <w:szCs w:val="24"/>
        </w:rPr>
      </w:pPr>
      <w:r w:rsidRPr="33BDC1E5">
        <w:rPr>
          <w:sz w:val="24"/>
          <w:szCs w:val="24"/>
          <w:rtl/>
        </w:rPr>
        <w:t>سجل طفلك فيما يتعلق بتلقي اللقاحات اللازمة.</w:t>
      </w:r>
    </w:p>
    <w:p w14:paraId="2B8CC189" w14:textId="49C00C6B" w:rsidR="001B67D2" w:rsidRPr="00F15269" w:rsidRDefault="00BA671D" w:rsidP="65DAFDE8">
      <w:pPr>
        <w:pStyle w:val="NoSpacing"/>
        <w:numPr>
          <w:ilvl w:val="2"/>
          <w:numId w:val="2"/>
        </w:numPr>
        <w:bidi/>
        <w:spacing w:after="120" w:line="360" w:lineRule="auto"/>
        <w:ind w:left="720"/>
        <w:contextualSpacing/>
        <w:rPr>
          <w:sz w:val="24"/>
          <w:szCs w:val="24"/>
        </w:rPr>
      </w:pPr>
      <w:r w:rsidRPr="606E79E7">
        <w:rPr>
          <w:sz w:val="24"/>
          <w:szCs w:val="24"/>
          <w:rtl/>
        </w:rPr>
        <w:lastRenderedPageBreak/>
        <w:t>معلومات عن والدي الطفل أو الأوصياء.</w:t>
      </w:r>
    </w:p>
    <w:p w14:paraId="71F741A2" w14:textId="1674D1CF" w:rsidR="6194B133" w:rsidRDefault="6194B133" w:rsidP="606E79E7">
      <w:pPr>
        <w:pStyle w:val="NoSpacing"/>
        <w:numPr>
          <w:ilvl w:val="2"/>
          <w:numId w:val="2"/>
        </w:numPr>
        <w:bidi/>
        <w:spacing w:after="120" w:line="360" w:lineRule="auto"/>
        <w:ind w:left="720"/>
        <w:contextualSpacing/>
        <w:rPr>
          <w:sz w:val="24"/>
          <w:szCs w:val="24"/>
        </w:rPr>
      </w:pPr>
      <w:r w:rsidRPr="606E79E7">
        <w:rPr>
          <w:sz w:val="24"/>
          <w:szCs w:val="24"/>
          <w:rtl/>
        </w:rPr>
        <w:t xml:space="preserve">اللغة التي تفضلها للتواصل.  </w:t>
      </w:r>
    </w:p>
    <w:p w14:paraId="561E421B" w14:textId="6E9EFA1B" w:rsidR="00CE3D1A" w:rsidRPr="008B07D3" w:rsidRDefault="00364112" w:rsidP="0012568D">
      <w:pPr>
        <w:pStyle w:val="ListParagraph"/>
        <w:numPr>
          <w:ilvl w:val="0"/>
          <w:numId w:val="2"/>
        </w:numPr>
        <w:bidi/>
        <w:spacing w:after="240" w:line="360" w:lineRule="auto"/>
        <w:ind w:left="360"/>
        <w:rPr>
          <w:rFonts w:asciiTheme="minorHAnsi" w:hAnsiTheme="minorHAnsi" w:cstheme="minorHAnsi"/>
          <w:b/>
          <w:bCs/>
          <w:szCs w:val="24"/>
        </w:rPr>
      </w:pPr>
      <w:r w:rsidRPr="008B07D3">
        <w:rPr>
          <w:rFonts w:asciiTheme="minorHAnsi" w:hAnsiTheme="minorHAnsi" w:cs="Arial"/>
          <w:b/>
          <w:bCs/>
          <w:rtl/>
        </w:rPr>
        <w:t xml:space="preserve">التحقق من حصولك على المعلومات التي تحتاجها من المدرسة لكي يبدأ طفلك ارتياده المدرسة. </w:t>
      </w:r>
    </w:p>
    <w:p w14:paraId="0682074F" w14:textId="60C65414" w:rsidR="00C26CC3" w:rsidRPr="008B07D3" w:rsidRDefault="00D61A70" w:rsidP="00745B00">
      <w:pPr>
        <w:pStyle w:val="ListParagraph"/>
        <w:numPr>
          <w:ilvl w:val="0"/>
          <w:numId w:val="2"/>
        </w:numPr>
        <w:bidi/>
        <w:spacing w:after="240" w:line="360" w:lineRule="auto"/>
        <w:ind w:left="360"/>
        <w:rPr>
          <w:rFonts w:cstheme="minorHAnsi"/>
          <w:szCs w:val="24"/>
        </w:rPr>
      </w:pPr>
      <w:r w:rsidRPr="008B07D3">
        <w:rPr>
          <w:rFonts w:asciiTheme="minorHAnsi" w:hAnsiTheme="minorHAnsi" w:cs="Arial"/>
          <w:b/>
          <w:bCs/>
          <w:rtl/>
        </w:rPr>
        <w:t xml:space="preserve">التأكّد من طرحك لأي أسئلة لديك. </w:t>
      </w:r>
    </w:p>
    <w:p w14:paraId="63955EDB" w14:textId="411C559E" w:rsidR="00CB33D5" w:rsidRPr="008B07D3" w:rsidRDefault="00301AC9" w:rsidP="0012568D">
      <w:pPr>
        <w:pStyle w:val="ListParagraph"/>
        <w:numPr>
          <w:ilvl w:val="0"/>
          <w:numId w:val="2"/>
        </w:numPr>
        <w:bidi/>
        <w:spacing w:after="240" w:line="360" w:lineRule="auto"/>
        <w:ind w:left="360"/>
        <w:rPr>
          <w:rFonts w:asciiTheme="minorHAnsi" w:hAnsiTheme="minorHAnsi" w:cstheme="minorHAnsi"/>
          <w:b/>
          <w:bCs/>
          <w:szCs w:val="24"/>
        </w:rPr>
      </w:pPr>
      <w:r w:rsidRPr="008B07D3">
        <w:rPr>
          <w:rFonts w:asciiTheme="minorHAnsi" w:hAnsiTheme="minorHAnsi" w:cs="Arial"/>
          <w:b/>
          <w:bCs/>
          <w:rtl/>
        </w:rPr>
        <w:t xml:space="preserve">مشاركة أي معلومات ترغب في أن تعرفها المدرسة عن طفلك أو عن عائلتك. </w:t>
      </w:r>
    </w:p>
    <w:p w14:paraId="0D39A717" w14:textId="77777777" w:rsidR="005C4B70" w:rsidRPr="000C35A4" w:rsidRDefault="005C4B70" w:rsidP="005C4B70">
      <w:pPr>
        <w:pStyle w:val="Heading1"/>
        <w:bidi/>
        <w:rPr>
          <w:b w:val="0"/>
          <w:bCs/>
        </w:rPr>
      </w:pPr>
      <w:r w:rsidRPr="000C35A4">
        <w:rPr>
          <w:b w:val="0"/>
          <w:bCs/>
          <w:rtl/>
        </w:rPr>
        <w:t>قائمة تحقق بالمستندات الواجب تقديمها للتسجيل</w:t>
      </w:r>
    </w:p>
    <w:p w14:paraId="77CBE715" w14:textId="77777777" w:rsidR="005C4B70" w:rsidRPr="006B0F1B" w:rsidRDefault="005C4B70" w:rsidP="005C4B70">
      <w:pPr>
        <w:bidi/>
      </w:pPr>
      <w:r w:rsidRPr="006B0F1B">
        <w:rPr>
          <w:rtl/>
        </w:rPr>
        <w:t>تتضمن قائمة التحقق هذه المواد التي تحتاجها معظم المدارس لتسجيل الطلاب. لكن يمكن أن تختلف هذه المواد المطلوبة أو المقبولة بين مدرسة وأخرى. ومن المهم أن تسأل المدرسة عن أنواع الوثائق والمواد التي يحتاجونها من عائلتك.</w:t>
      </w:r>
    </w:p>
    <w:p w14:paraId="646D06A4" w14:textId="358E3C64" w:rsidR="005C4B70" w:rsidRPr="000C35A4" w:rsidRDefault="005C4B70" w:rsidP="005C4B70">
      <w:pPr>
        <w:pStyle w:val="Heading2"/>
        <w:bidi/>
        <w:rPr>
          <w:b w:val="0"/>
          <w:bCs/>
        </w:rPr>
      </w:pPr>
      <w:r w:rsidRPr="000C35A4">
        <w:rPr>
          <w:rtl/>
        </w:rPr>
        <w:sym w:font="Symbol" w:char="F0A0"/>
      </w:r>
      <w:r w:rsidRPr="000C35A4">
        <w:rPr>
          <w:b w:val="0"/>
          <w:bCs/>
          <w:rtl/>
        </w:rPr>
        <w:t xml:space="preserve"> وثائق إثبات الهوية للوالدين أو أولياء الأمور</w:t>
      </w:r>
    </w:p>
    <w:p w14:paraId="45A49EB7" w14:textId="77777777" w:rsidR="005C4B70" w:rsidRPr="006B0F1B" w:rsidRDefault="005C4B70" w:rsidP="005C4B70">
      <w:pPr>
        <w:pStyle w:val="NoSpacing"/>
        <w:bidi/>
        <w:spacing w:line="360" w:lineRule="auto"/>
        <w:rPr>
          <w:rFonts w:cstheme="minorHAnsi"/>
          <w:sz w:val="24"/>
          <w:szCs w:val="24"/>
        </w:rPr>
      </w:pPr>
      <w:r w:rsidRPr="006B0F1B">
        <w:rPr>
          <w:rFonts w:hAnsi="Arial" w:cstheme="minorHAnsi"/>
          <w:sz w:val="24"/>
          <w:szCs w:val="24"/>
          <w:rtl/>
        </w:rPr>
        <w:t>تتضمن بعض الخيارات:</w:t>
      </w:r>
    </w:p>
    <w:p w14:paraId="5769A3DA" w14:textId="77777777" w:rsidR="005C4B70" w:rsidRPr="006B0F1B" w:rsidRDefault="005C4B70" w:rsidP="005C4B70">
      <w:pPr>
        <w:pStyle w:val="ListParagraph"/>
        <w:numPr>
          <w:ilvl w:val="0"/>
          <w:numId w:val="1"/>
        </w:numPr>
        <w:bidi/>
        <w:spacing w:line="360" w:lineRule="auto"/>
        <w:ind w:left="360"/>
        <w:rPr>
          <w:rFonts w:asciiTheme="minorHAnsi" w:hAnsiTheme="minorHAnsi"/>
        </w:rPr>
      </w:pPr>
      <w:bookmarkStart w:id="0" w:name="_Hlk125464502"/>
      <w:r w:rsidRPr="5C5E0537">
        <w:rPr>
          <w:rFonts w:asciiTheme="minorHAnsi" w:hAnsiTheme="minorHAnsi" w:cs="Arial"/>
          <w:rtl/>
        </w:rPr>
        <w:t>رخصة القيادة.</w:t>
      </w:r>
    </w:p>
    <w:p w14:paraId="0ABFC614"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بطاقة هوية تحمل صورة شخصية صادرة من الولايات المتحدة.</w:t>
      </w:r>
    </w:p>
    <w:p w14:paraId="7A1EA59C"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البطاقة الخضراء (الغرين كارد).</w:t>
      </w:r>
    </w:p>
    <w:bookmarkEnd w:id="0"/>
    <w:p w14:paraId="04C4424B"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جواز السفر.</w:t>
      </w:r>
    </w:p>
    <w:p w14:paraId="782FEB05"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الفيزا.</w:t>
      </w:r>
    </w:p>
    <w:p w14:paraId="61580C5C" w14:textId="77777777" w:rsidR="005C4B70" w:rsidRDefault="005C4B70" w:rsidP="005C4B70">
      <w:pPr>
        <w:pStyle w:val="ListParagraph"/>
        <w:numPr>
          <w:ilvl w:val="0"/>
          <w:numId w:val="1"/>
        </w:numPr>
        <w:bidi/>
        <w:spacing w:line="360" w:lineRule="auto"/>
        <w:ind w:left="360"/>
        <w:rPr>
          <w:rFonts w:eastAsia="Arial"/>
          <w:szCs w:val="24"/>
        </w:rPr>
      </w:pPr>
      <w:r w:rsidRPr="5C5E0537">
        <w:rPr>
          <w:rFonts w:asciiTheme="minorHAnsi" w:eastAsia="Arial" w:hAnsiTheme="minorHAnsi" w:cs="Arial"/>
          <w:szCs w:val="24"/>
          <w:rtl/>
        </w:rPr>
        <w:t>نموذج I-94.</w:t>
      </w:r>
    </w:p>
    <w:p w14:paraId="09DF14D8" w14:textId="088D53C6" w:rsidR="005C4B70" w:rsidRDefault="005C4B70" w:rsidP="005C4B70">
      <w:pPr>
        <w:pStyle w:val="Heading2"/>
        <w:bidi/>
      </w:pPr>
      <w:r>
        <w:rPr>
          <w:rtl/>
        </w:rPr>
        <w:sym w:font="Symbol" w:char="F0A0"/>
      </w:r>
      <w:r>
        <w:rPr>
          <w:rtl/>
        </w:rPr>
        <w:t xml:space="preserve"> </w:t>
      </w:r>
      <w:r w:rsidRPr="000C35A4">
        <w:rPr>
          <w:b w:val="0"/>
          <w:bCs/>
          <w:rtl/>
        </w:rPr>
        <w:t>مستندات توضح تاريخ ولادة طفلك</w:t>
      </w:r>
    </w:p>
    <w:p w14:paraId="4E2F59C4" w14:textId="77777777" w:rsidR="005C4B70" w:rsidRPr="003E2AB3" w:rsidRDefault="005C4B70" w:rsidP="005C4B70">
      <w:pPr>
        <w:pStyle w:val="NoSpacing"/>
        <w:bidi/>
        <w:spacing w:line="360" w:lineRule="auto"/>
        <w:rPr>
          <w:sz w:val="24"/>
          <w:szCs w:val="24"/>
        </w:rPr>
      </w:pPr>
      <w:r w:rsidRPr="003E2AB3">
        <w:rPr>
          <w:sz w:val="24"/>
          <w:szCs w:val="24"/>
          <w:rtl/>
        </w:rPr>
        <w:t xml:space="preserve">تتضمن بعض الخيارات: </w:t>
      </w:r>
    </w:p>
    <w:p w14:paraId="09938FFE"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شهادة الميلاد.</w:t>
      </w:r>
    </w:p>
    <w:p w14:paraId="7D07CA4D"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جواز السفر الذي يوضح تاريخ ومكان الميلاد.</w:t>
      </w:r>
    </w:p>
    <w:p w14:paraId="2EE8F3AB"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سجل ديني موثق يوضح تاريخ ومكان الميلاد.</w:t>
      </w:r>
    </w:p>
    <w:p w14:paraId="39D8BF2A"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إفادة ميلاد.</w:t>
      </w:r>
    </w:p>
    <w:p w14:paraId="4B2A7224" w14:textId="7B75FC4C" w:rsidR="005C4B70" w:rsidRDefault="005C4B70" w:rsidP="005C4B70">
      <w:pPr>
        <w:pStyle w:val="Heading2"/>
        <w:bidi/>
      </w:pPr>
      <w:r>
        <w:rPr>
          <w:rtl/>
        </w:rPr>
        <w:sym w:font="Symbol" w:char="F0A0"/>
      </w:r>
      <w:r>
        <w:rPr>
          <w:rtl/>
        </w:rPr>
        <w:t xml:space="preserve"> </w:t>
      </w:r>
      <w:r w:rsidRPr="000C35A4">
        <w:rPr>
          <w:b w:val="0"/>
          <w:bCs/>
          <w:rtl/>
        </w:rPr>
        <w:t>المستندات التي تثبت أن عائلتك تعيش في المنطقة التعليمية.</w:t>
      </w:r>
    </w:p>
    <w:p w14:paraId="3669BEA6" w14:textId="77777777" w:rsidR="005C4B70" w:rsidRPr="003E2AB3" w:rsidRDefault="005C4B70" w:rsidP="005C4B70">
      <w:pPr>
        <w:pStyle w:val="NoSpacing"/>
        <w:bidi/>
        <w:rPr>
          <w:sz w:val="24"/>
          <w:szCs w:val="24"/>
        </w:rPr>
      </w:pPr>
      <w:r w:rsidRPr="003E2AB3">
        <w:rPr>
          <w:sz w:val="24"/>
          <w:szCs w:val="24"/>
          <w:rtl/>
        </w:rPr>
        <w:t xml:space="preserve">تتضمن بعض الخيارات: </w:t>
      </w:r>
    </w:p>
    <w:p w14:paraId="11C3AB8B" w14:textId="77777777" w:rsidR="005C4B70" w:rsidRPr="003E2AB3" w:rsidRDefault="005C4B70" w:rsidP="005C4B70">
      <w:pPr>
        <w:pStyle w:val="NoSpacing"/>
        <w:bidi/>
      </w:pPr>
    </w:p>
    <w:p w14:paraId="1A98A0AE"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فاتورة مرافق حديثة (غاز، كهرباء، مياه) موجهة باسم أحد الوالدين أو الوصي.</w:t>
      </w:r>
    </w:p>
    <w:p w14:paraId="6C58FAFD" w14:textId="77777777" w:rsidR="005C4B70" w:rsidRPr="006B0F1B"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كعب راتب حديث باسم وعنوان أحد الوالدين أو الوصي.</w:t>
      </w:r>
    </w:p>
    <w:p w14:paraId="2CA1BC90" w14:textId="77777777" w:rsidR="005C4B70" w:rsidRPr="006B0F1B"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عقد إيجار حالي باسم أحد الوالدين أو الوصي.</w:t>
      </w:r>
    </w:p>
    <w:p w14:paraId="53CBB581" w14:textId="1973B24A" w:rsidR="005C4B70" w:rsidRDefault="005C4B70" w:rsidP="005C4B70">
      <w:pPr>
        <w:pStyle w:val="Heading2"/>
        <w:bidi/>
      </w:pPr>
      <w:r>
        <w:rPr>
          <w:rtl/>
        </w:rPr>
        <w:lastRenderedPageBreak/>
        <w:sym w:font="Symbol" w:char="F0A0"/>
      </w:r>
      <w:r>
        <w:rPr>
          <w:rtl/>
        </w:rPr>
        <w:t xml:space="preserve"> </w:t>
      </w:r>
      <w:r w:rsidRPr="00701F63">
        <w:rPr>
          <w:b w:val="0"/>
          <w:bCs/>
          <w:rtl/>
        </w:rPr>
        <w:t>المستندات التي تثبت تلقي طفلك اللقاحات اللازمة</w:t>
      </w:r>
    </w:p>
    <w:p w14:paraId="48FF03DC" w14:textId="77777777" w:rsidR="005C4B70" w:rsidRPr="00ED3FDB" w:rsidRDefault="005C4B70" w:rsidP="005C4B70">
      <w:pPr>
        <w:pStyle w:val="NoSpacing"/>
        <w:bidi/>
        <w:spacing w:line="360" w:lineRule="auto"/>
        <w:rPr>
          <w:sz w:val="24"/>
          <w:szCs w:val="24"/>
        </w:rPr>
      </w:pPr>
      <w:r w:rsidRPr="00ED3FDB">
        <w:rPr>
          <w:sz w:val="24"/>
          <w:szCs w:val="24"/>
          <w:rtl/>
        </w:rPr>
        <w:t xml:space="preserve">قد تطلب المدرسة هذه اللقاحات والاختبارات أو غيرها: </w:t>
      </w:r>
    </w:p>
    <w:p w14:paraId="7A43DB45"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الخناق والكزاز والسعال الديكي (DPT).</w:t>
      </w:r>
    </w:p>
    <w:p w14:paraId="183FE9CB"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شلل الأطفال (IPV).</w:t>
      </w:r>
    </w:p>
    <w:p w14:paraId="66F8D0CF"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الحصبة والنكاف والحصبة الألمانية.</w:t>
      </w:r>
    </w:p>
    <w:p w14:paraId="726F7AA6"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التهاب الكبد ب.</w:t>
      </w:r>
    </w:p>
    <w:p w14:paraId="39C13043"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لقاح الجدري (الحماق).</w:t>
      </w:r>
    </w:p>
    <w:p w14:paraId="43653ADA"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المكورات السحائية (للصفين 7 و 12).</w:t>
      </w:r>
    </w:p>
    <w:p w14:paraId="1D8FA619" w14:textId="77777777" w:rsidR="005C4B70"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اختبار سل سلبي (للطلاب المولودين خارج الولايات المتحدة أو الذين سافروا مؤخرًا إلى بلد آخر).</w:t>
      </w:r>
    </w:p>
    <w:p w14:paraId="2AE3CBF3" w14:textId="77777777" w:rsidR="005C4B70" w:rsidRDefault="005C4B70" w:rsidP="005C4B70">
      <w:pPr>
        <w:bidi/>
        <w:rPr>
          <w:rFonts w:cstheme="minorHAnsi"/>
        </w:rPr>
      </w:pPr>
      <w:r>
        <w:rPr>
          <w:rFonts w:hAnsi="Arial" w:cstheme="minorHAnsi"/>
          <w:rtl/>
        </w:rPr>
        <w:t xml:space="preserve">يمكنك معرفة المزيد عن التطعيمات المطلوبة لمختلف الأعمار على موقع </w:t>
      </w:r>
      <w:hyperlink r:id="rId21" w:history="1">
        <w:r w:rsidRPr="00F731BE">
          <w:rPr>
            <w:rStyle w:val="Hyperlink"/>
            <w:rFonts w:hAnsi="Arial" w:cstheme="minorHAnsi"/>
            <w:rtl/>
          </w:rPr>
          <w:t>وزارة الصحة بولاية Ohio (Ohio Department of Health)</w:t>
        </w:r>
      </w:hyperlink>
      <w:r>
        <w:rPr>
          <w:rFonts w:hAnsi="Arial" w:cstheme="minorHAnsi"/>
          <w:rtl/>
        </w:rPr>
        <w:t xml:space="preserve"> على الإنترنت.</w:t>
      </w:r>
    </w:p>
    <w:p w14:paraId="0013EBF8" w14:textId="77777777" w:rsidR="005C4B70" w:rsidRPr="00EF2856" w:rsidRDefault="005C4B70" w:rsidP="005C4B70">
      <w:pPr>
        <w:bidi/>
        <w:rPr>
          <w:rFonts w:cstheme="minorHAnsi"/>
        </w:rPr>
      </w:pPr>
      <w:r>
        <w:rPr>
          <w:rFonts w:hAnsi="Arial" w:cstheme="minorHAnsi"/>
          <w:rtl/>
        </w:rPr>
        <w:t xml:space="preserve">إذا كنت لا ترغب في أن يتلقى طفلك اللقاح لأسباب دينية أو غيرها، يمكنك التحدث مع المدرسة، أو السؤال عن ذلك عند تسجيل طفلك. </w:t>
      </w:r>
    </w:p>
    <w:p w14:paraId="17502F89" w14:textId="3CB97575" w:rsidR="005C4B70" w:rsidRPr="006B0F1B" w:rsidRDefault="005C4B70" w:rsidP="005C4B70">
      <w:pPr>
        <w:pStyle w:val="Heading2"/>
        <w:bidi/>
      </w:pPr>
      <w:r>
        <w:rPr>
          <w:rtl/>
        </w:rPr>
        <w:t xml:space="preserve"> </w:t>
      </w:r>
      <w:r>
        <w:rPr>
          <w:rtl/>
        </w:rPr>
        <w:sym w:font="Symbol" w:char="F0A0"/>
      </w:r>
      <w:r>
        <w:rPr>
          <w:rtl/>
        </w:rPr>
        <w:t xml:space="preserve"> </w:t>
      </w:r>
      <w:r w:rsidRPr="00701F63">
        <w:rPr>
          <w:b w:val="0"/>
          <w:bCs/>
          <w:rtl/>
        </w:rPr>
        <w:t>معلومات من المدرسة السابقة، إن وجدت</w:t>
      </w:r>
    </w:p>
    <w:p w14:paraId="7A3C5536" w14:textId="77777777" w:rsidR="005C4B70" w:rsidRPr="005B5A01" w:rsidRDefault="005C4B70" w:rsidP="005C4B70">
      <w:pPr>
        <w:bidi/>
        <w:rPr>
          <w:rFonts w:cstheme="minorHAnsi"/>
        </w:rPr>
      </w:pPr>
      <w:r>
        <w:rPr>
          <w:rFonts w:hAnsi="Arial" w:cstheme="minorHAnsi"/>
          <w:rtl/>
        </w:rPr>
        <w:t>تشمل الخيارات:</w:t>
      </w:r>
    </w:p>
    <w:p w14:paraId="779DFA2F" w14:textId="77777777" w:rsidR="005C4B70" w:rsidRPr="006B0F1B"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مستندات التعليم الخاص، مثل خطة التعليم الفردي (IEP) أو خطة 504 أو تقرير فريق التقييم.</w:t>
      </w:r>
    </w:p>
    <w:p w14:paraId="0293D7BC" w14:textId="77777777" w:rsidR="005C4B70" w:rsidRPr="006B0F1B"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سجل الحضور.</w:t>
      </w:r>
    </w:p>
    <w:p w14:paraId="7CC8081B" w14:textId="77777777" w:rsidR="005C4B70" w:rsidRPr="006B0F1B"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كشف الدرجات (الدرجات من المدرسة السابقة).</w:t>
      </w:r>
    </w:p>
    <w:p w14:paraId="20EBF896" w14:textId="77777777" w:rsidR="005C4B70" w:rsidRPr="005C4B70"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درجات الاختبار أو التقييم.</w:t>
      </w:r>
    </w:p>
    <w:p w14:paraId="7DDA75A2" w14:textId="77777777" w:rsidR="005C4B70" w:rsidRDefault="005C4B70" w:rsidP="005C4B70">
      <w:pPr>
        <w:bidi/>
        <w:rPr>
          <w:rFonts w:cstheme="minorHAnsi"/>
        </w:rPr>
      </w:pPr>
    </w:p>
    <w:p w14:paraId="25B57969" w14:textId="77777777" w:rsidR="005C4B70" w:rsidRPr="00407D96" w:rsidRDefault="005C4B70" w:rsidP="005C4B70">
      <w:pPr>
        <w:pStyle w:val="Heading1"/>
        <w:bidi/>
        <w:rPr>
          <w:b w:val="0"/>
          <w:bCs/>
        </w:rPr>
      </w:pPr>
      <w:r w:rsidRPr="00407D96">
        <w:rPr>
          <w:b w:val="0"/>
          <w:bCs/>
          <w:rtl/>
        </w:rPr>
        <w:t>نماذج ومعلومات التسجيل</w:t>
      </w:r>
    </w:p>
    <w:p w14:paraId="3DFF83CA" w14:textId="77777777" w:rsidR="005C4B70" w:rsidRDefault="005C4B70" w:rsidP="005C4B70">
      <w:pPr>
        <w:bidi/>
      </w:pPr>
      <w:r>
        <w:rPr>
          <w:rtl/>
        </w:rPr>
        <w:t>لدى بعض المناطق التعليمية نماذج تسجيل تطلب من العائلات استكمالها عند تسجيل أطفالهم، حيث قد تختلف النماذج والطرق التي تجمع بها المدارس المختلفة معلومات الطلاب بين مدرسة وأخرى. ويجب على المدرسة التي تسجل طفلك فيها توضيح النماذج التي يجب عليك إكمالها.</w:t>
      </w:r>
    </w:p>
    <w:p w14:paraId="0E6FC3A3" w14:textId="77777777" w:rsidR="005C4B70" w:rsidRPr="00674241" w:rsidRDefault="005C4B70" w:rsidP="005C4B70">
      <w:pPr>
        <w:pStyle w:val="ListParagraph"/>
        <w:numPr>
          <w:ilvl w:val="0"/>
          <w:numId w:val="30"/>
        </w:numPr>
        <w:bidi/>
        <w:spacing w:line="360" w:lineRule="auto"/>
        <w:ind w:left="360"/>
      </w:pPr>
      <w:bookmarkStart w:id="1" w:name="_Hlk125462933"/>
      <w:r w:rsidRPr="00D44FDC">
        <w:rPr>
          <w:b/>
          <w:bCs/>
          <w:rtl/>
        </w:rPr>
        <w:t>نموذج الاتصال في حالات الطوارئ</w:t>
      </w:r>
      <w:r>
        <w:rPr>
          <w:rtl/>
        </w:rPr>
        <w:t xml:space="preserve"> – قد تطلب منك المدرسة </w:t>
      </w:r>
      <w:bookmarkEnd w:id="1"/>
      <w:r>
        <w:rPr>
          <w:rtl/>
        </w:rPr>
        <w:t>تقديم معلومات عن شخص أو أكثر يمكنها الاتصال بهم في حالات الطوارئ في حال عدم قدرتها على الاتصال بالوالدين أو الأوصياء.</w:t>
      </w:r>
    </w:p>
    <w:p w14:paraId="70B1033A" w14:textId="051F7039" w:rsidR="005C4B70" w:rsidRPr="00674241" w:rsidRDefault="005C4B70" w:rsidP="005C4B70">
      <w:pPr>
        <w:pStyle w:val="ListParagraph"/>
        <w:numPr>
          <w:ilvl w:val="0"/>
          <w:numId w:val="30"/>
        </w:numPr>
        <w:bidi/>
        <w:spacing w:line="360" w:lineRule="auto"/>
        <w:ind w:left="360"/>
      </w:pPr>
      <w:r w:rsidRPr="00D44FDC">
        <w:rPr>
          <w:b/>
          <w:bCs/>
          <w:rtl/>
        </w:rPr>
        <w:t>استبيان اللغة المستخدمة في المنزل</w:t>
      </w:r>
      <w:r>
        <w:rPr>
          <w:rtl/>
        </w:rPr>
        <w:t xml:space="preserve"> – تستخدم المدرسة هذا النموذج لفهم اللغات المستخدمة في المنزل واللغة التي تفهمها أسرتك بشكل أفضل. </w:t>
      </w:r>
      <w:hyperlink r:id="rId22" w:history="1">
        <w:r w:rsidRPr="004B5008">
          <w:rPr>
            <w:rStyle w:val="Hyperlink"/>
            <w:rtl/>
          </w:rPr>
          <w:t>وتساعد هذه المعلومات المدرسة أيضًا على معرفة ما إذا كان طفلك قد يستفيد من الحصول على مساعدة لتحسين مهاراته في اللغة الإنجليزية</w:t>
        </w:r>
      </w:hyperlink>
      <w:r>
        <w:rPr>
          <w:rtl/>
        </w:rPr>
        <w:t xml:space="preserve">. </w:t>
      </w:r>
    </w:p>
    <w:p w14:paraId="51D5BF0E" w14:textId="77777777" w:rsidR="005C4B70" w:rsidRPr="00674241" w:rsidRDefault="005C4B70" w:rsidP="005C4B70">
      <w:pPr>
        <w:pStyle w:val="ListParagraph"/>
        <w:numPr>
          <w:ilvl w:val="0"/>
          <w:numId w:val="30"/>
        </w:numPr>
        <w:bidi/>
        <w:spacing w:line="360" w:lineRule="auto"/>
        <w:ind w:left="360"/>
      </w:pPr>
      <w:bookmarkStart w:id="2" w:name="_Hlk125462948"/>
      <w:r w:rsidRPr="00D44FDC">
        <w:rPr>
          <w:b/>
          <w:bCs/>
          <w:rtl/>
        </w:rPr>
        <w:t>سجلات الطلاب من المدرسة السابقة</w:t>
      </w:r>
      <w:r>
        <w:rPr>
          <w:rtl/>
        </w:rPr>
        <w:t xml:space="preserve"> - قد يُطلب من الطلاب المسجلين في منطقة تعليمية جديدة تقديم معلومات من مدارسهم </w:t>
      </w:r>
      <w:r>
        <w:rPr>
          <w:rtl/>
        </w:rPr>
        <w:lastRenderedPageBreak/>
        <w:t>السابقة. يمكن أن يتضمن ذلك معلومات حول درجاتهم وحضورهم ودرجات الاختبارات الخاصة بهم.</w:t>
      </w:r>
      <w:bookmarkEnd w:id="2"/>
    </w:p>
    <w:p w14:paraId="100F6703" w14:textId="77777777" w:rsidR="005C4B70" w:rsidRPr="00674241" w:rsidRDefault="005C4B70" w:rsidP="005C4B70">
      <w:pPr>
        <w:pStyle w:val="ListParagraph"/>
        <w:numPr>
          <w:ilvl w:val="0"/>
          <w:numId w:val="30"/>
        </w:numPr>
        <w:bidi/>
        <w:spacing w:line="360" w:lineRule="auto"/>
        <w:ind w:left="360"/>
      </w:pPr>
      <w:r w:rsidRPr="00D44FDC">
        <w:rPr>
          <w:b/>
          <w:bCs/>
          <w:rtl/>
        </w:rPr>
        <w:t>وثائق التعليم الخاص</w:t>
      </w:r>
      <w:r>
        <w:rPr>
          <w:rtl/>
        </w:rPr>
        <w:t xml:space="preserve"> – قد يطلب من العائلات التي لديها أطفال تلقوا تعليمًا خاصًا في مدارسهم السابقة تقديم معلومات حول خطة التعليم الفردي (IEP) للأطفال، أو تقرير فريق التقييم، أو خطة 504.</w:t>
      </w:r>
    </w:p>
    <w:p w14:paraId="39EF9949" w14:textId="77777777" w:rsidR="005C4B70" w:rsidRDefault="005C4B70" w:rsidP="005C4B70">
      <w:pPr>
        <w:pStyle w:val="ListParagraph"/>
        <w:numPr>
          <w:ilvl w:val="0"/>
          <w:numId w:val="30"/>
        </w:numPr>
        <w:bidi/>
        <w:spacing w:line="360" w:lineRule="auto"/>
        <w:ind w:left="360"/>
        <w:rPr>
          <w:szCs w:val="24"/>
        </w:rPr>
      </w:pPr>
      <w:r w:rsidRPr="00D44FDC">
        <w:rPr>
          <w:b/>
          <w:bCs/>
          <w:rtl/>
        </w:rPr>
        <w:t>استبيان معلومات عن الأسرة</w:t>
      </w:r>
      <w:r>
        <w:rPr>
          <w:rtl/>
        </w:rPr>
        <w:t xml:space="preserve"> – قد يطلب هذا الاستبيان معلومات عن عائلتك ودخل أسرتك. قد تقوم المدرسة بالسؤال عن المبلغ الذي تجنيه عائلتك، ويعود سبب ذلك لمعرفة ما إذا كانت عائلتك أو طفلك مؤهلة لتلقي مساعدة إضافية.</w:t>
      </w:r>
    </w:p>
    <w:p w14:paraId="37D84C07" w14:textId="77777777" w:rsidR="005C4B70" w:rsidRDefault="005C4B70" w:rsidP="005C4B70">
      <w:pPr>
        <w:pStyle w:val="ListParagraph"/>
        <w:numPr>
          <w:ilvl w:val="0"/>
          <w:numId w:val="30"/>
        </w:numPr>
        <w:bidi/>
        <w:spacing w:line="360" w:lineRule="auto"/>
        <w:ind w:left="360"/>
        <w:rPr>
          <w:szCs w:val="24"/>
        </w:rPr>
      </w:pPr>
      <w:r w:rsidRPr="00D44FDC">
        <w:rPr>
          <w:b/>
          <w:bCs/>
          <w:rtl/>
        </w:rPr>
        <w:t>نموذج للحصول على الوجبات المجانية والمخفضة</w:t>
      </w:r>
      <w:r>
        <w:rPr>
          <w:rtl/>
        </w:rPr>
        <w:t xml:space="preserve"> - قد تطلب المدرسة من العائلات خلال فترة التسجيل تقديم معلومات. وذلك لمعرفة ما إذا كان بإمكان طفلك الحصول على وجبات مجانية أو بأسعار مخفضة من المدرسة. كما يمكن أن تسأل المدرسة عن المبلغ الذي تجنيه عائلتك. </w:t>
      </w:r>
    </w:p>
    <w:p w14:paraId="7FE97F75" w14:textId="77777777" w:rsidR="005C4B70" w:rsidRPr="007A6BF8" w:rsidRDefault="005C4B70" w:rsidP="005C4B70">
      <w:pPr>
        <w:pStyle w:val="ListParagraph"/>
        <w:numPr>
          <w:ilvl w:val="0"/>
          <w:numId w:val="30"/>
        </w:numPr>
        <w:bidi/>
        <w:spacing w:line="360" w:lineRule="auto"/>
        <w:ind w:left="360"/>
        <w:rPr>
          <w:szCs w:val="24"/>
        </w:rPr>
      </w:pPr>
      <w:r w:rsidRPr="00D44FDC">
        <w:rPr>
          <w:b/>
          <w:bCs/>
          <w:rtl/>
        </w:rPr>
        <w:t>نماذج وسائل النقل</w:t>
      </w:r>
      <w:r>
        <w:rPr>
          <w:rtl/>
        </w:rPr>
        <w:t xml:space="preserve"> – قد تطلب المدرسة من العائلات أثناء التسجيل تقديم معلومات لمعرفة ما إذا كان الطفل بحاجة إلى مساعدة في ارتياد المدرسة. وقد تسأل المدرسة عن الأشخاص المسموح لهم باصطحاب طفلك من المدرسة. </w:t>
      </w:r>
    </w:p>
    <w:p w14:paraId="3BCBA051" w14:textId="77777777" w:rsidR="005C4B70" w:rsidRDefault="005C4B70" w:rsidP="005C4B70">
      <w:pPr>
        <w:pStyle w:val="ListParagraph"/>
        <w:numPr>
          <w:ilvl w:val="0"/>
          <w:numId w:val="30"/>
        </w:numPr>
        <w:bidi/>
        <w:spacing w:line="360" w:lineRule="auto"/>
        <w:ind w:left="360"/>
      </w:pPr>
      <w:r w:rsidRPr="00D44FDC">
        <w:rPr>
          <w:b/>
          <w:bCs/>
          <w:rtl/>
        </w:rPr>
        <w:t>نماذج الوصاية على الطفل</w:t>
      </w:r>
      <w:r>
        <w:rPr>
          <w:rtl/>
        </w:rPr>
        <w:t xml:space="preserve"> – يمكن أن يكون الطفل مقيماً مع شخص آخر بخلاف الوالدين البيولوجيين أو مع والدين منفصلين أو مطلقين. بالتالي، قد تطلب المدرسة وثائق توضح من لديه الوصاية القانونية على الطفل.</w:t>
      </w:r>
    </w:p>
    <w:p w14:paraId="1C1A4414" w14:textId="77777777" w:rsidR="005C4B70" w:rsidRPr="00FB2552" w:rsidRDefault="005C4B70" w:rsidP="005C4B70">
      <w:pPr>
        <w:pStyle w:val="Heading1"/>
        <w:bidi/>
        <w:rPr>
          <w:b w:val="0"/>
          <w:bCs/>
        </w:rPr>
      </w:pPr>
      <w:r w:rsidRPr="00FB2552">
        <w:rPr>
          <w:b w:val="0"/>
          <w:bCs/>
          <w:rtl/>
        </w:rPr>
        <w:t xml:space="preserve">نصائح وأسئلة يمكن للعائلات الاستفادة منها أثناء التسجيل </w:t>
      </w:r>
    </w:p>
    <w:p w14:paraId="36B2852A" w14:textId="77777777" w:rsidR="005C4B70" w:rsidRPr="00D36B22" w:rsidRDefault="005C4B70" w:rsidP="005C4B70">
      <w:pPr>
        <w:bidi/>
        <w:rPr>
          <w:rFonts w:ascii="Arial" w:hAnsi="Arial" w:cs="Arial"/>
          <w:color w:val="000000"/>
          <w:shd w:val="clear" w:color="auto" w:fill="FFFFFF"/>
        </w:rPr>
      </w:pPr>
      <w:r>
        <w:rPr>
          <w:rStyle w:val="eop"/>
          <w:rFonts w:ascii="Arial" w:hAnsi="Arial" w:cs="Arial"/>
          <w:color w:val="000000"/>
          <w:shd w:val="clear" w:color="auto" w:fill="FFFFFF"/>
          <w:rtl/>
        </w:rPr>
        <w:t>قد تطلب</w:t>
      </w:r>
      <w:r w:rsidRPr="0044706C">
        <w:rPr>
          <w:rtl/>
        </w:rPr>
        <w:t xml:space="preserve"> المدرسة منك معلومات متعددة. وهذا هو الوقت المناسب لك أيضًا للتعرف على المدرسة. يمكنك بدورك طرح الأسئلة التي ستكون مفيدة لك ولطفلك. وفيما يلي قائمة بالأسئلة المحتملة التي يمكنك طرحها.</w:t>
      </w:r>
    </w:p>
    <w:p w14:paraId="79AB6430" w14:textId="77777777" w:rsidR="005C4B70" w:rsidRPr="00FB2552" w:rsidRDefault="005C4B70" w:rsidP="005C4B70">
      <w:pPr>
        <w:pStyle w:val="Heading2"/>
        <w:bidi/>
        <w:rPr>
          <w:b w:val="0"/>
          <w:bCs/>
        </w:rPr>
      </w:pPr>
      <w:r w:rsidRPr="00FB2552">
        <w:rPr>
          <w:b w:val="0"/>
          <w:bCs/>
          <w:rtl/>
        </w:rPr>
        <w:t>الأسئلة التي يمكنك طرحها خلال التسجيل</w:t>
      </w:r>
    </w:p>
    <w:p w14:paraId="3F2F6DAA" w14:textId="77777777" w:rsidR="005C4B70" w:rsidRDefault="005C4B70" w:rsidP="005C4B70">
      <w:pPr>
        <w:pStyle w:val="ListParagraph"/>
        <w:numPr>
          <w:ilvl w:val="0"/>
          <w:numId w:val="13"/>
        </w:numPr>
        <w:bidi/>
        <w:spacing w:line="360" w:lineRule="auto"/>
        <w:ind w:left="360"/>
      </w:pPr>
      <w:r w:rsidRPr="00931B6A">
        <w:rPr>
          <w:rtl/>
        </w:rPr>
        <w:t>كيف يمكن للمدرسة مساعدة طفلي على تعلم اللغة الإنجليزية؟</w:t>
      </w:r>
    </w:p>
    <w:p w14:paraId="198EDFB6" w14:textId="77777777" w:rsidR="005C4B70" w:rsidRDefault="005C4B70" w:rsidP="005C4B70">
      <w:pPr>
        <w:pStyle w:val="ListParagraph"/>
        <w:numPr>
          <w:ilvl w:val="0"/>
          <w:numId w:val="13"/>
        </w:numPr>
        <w:bidi/>
        <w:spacing w:line="360" w:lineRule="auto"/>
        <w:ind w:left="360"/>
      </w:pPr>
      <w:r w:rsidRPr="00931B6A">
        <w:rPr>
          <w:rtl/>
        </w:rPr>
        <w:t>كيف سأتلقى المعلومات من المدرسة بمجرد تسجيل طفلي؟</w:t>
      </w:r>
    </w:p>
    <w:p w14:paraId="19291180" w14:textId="77777777" w:rsidR="005C4B70" w:rsidRDefault="005C4B70" w:rsidP="005C4B70">
      <w:pPr>
        <w:pStyle w:val="ListParagraph"/>
        <w:numPr>
          <w:ilvl w:val="0"/>
          <w:numId w:val="13"/>
        </w:numPr>
        <w:bidi/>
        <w:spacing w:line="360" w:lineRule="auto"/>
        <w:ind w:left="360"/>
      </w:pPr>
      <w:r>
        <w:rPr>
          <w:rtl/>
        </w:rPr>
        <w:t>هل يمكن للمدرسة المساعدة في إحضار طفلي إلى المدرسة أو إعادته إلى المنزل؟</w:t>
      </w:r>
    </w:p>
    <w:p w14:paraId="579120CF" w14:textId="77777777" w:rsidR="005C4B70" w:rsidRDefault="005C4B70" w:rsidP="005C4B70">
      <w:pPr>
        <w:pStyle w:val="ListParagraph"/>
        <w:numPr>
          <w:ilvl w:val="0"/>
          <w:numId w:val="13"/>
        </w:numPr>
        <w:bidi/>
        <w:spacing w:line="360" w:lineRule="auto"/>
        <w:ind w:left="360"/>
      </w:pPr>
      <w:r>
        <w:rPr>
          <w:rtl/>
        </w:rPr>
        <w:t>هل لدى المدرسة برامج قبل ساعات الدراسة أو بعدها؟ كيف يمكنني تسجيل طفلي في هذه البرامج؟</w:t>
      </w:r>
    </w:p>
    <w:p w14:paraId="75A47FB6" w14:textId="77777777" w:rsidR="005C4B70" w:rsidRDefault="005C4B70" w:rsidP="005C4B70">
      <w:pPr>
        <w:pStyle w:val="ListParagraph"/>
        <w:numPr>
          <w:ilvl w:val="0"/>
          <w:numId w:val="13"/>
        </w:numPr>
        <w:bidi/>
        <w:spacing w:line="360" w:lineRule="auto"/>
        <w:ind w:left="360"/>
      </w:pPr>
      <w:r>
        <w:rPr>
          <w:rtl/>
        </w:rPr>
        <w:t>إن طفلي يتناول الدواء خلال النهار، كيف يمكنني التأكد بالتالي من تناوله للدواء أثناء الدراسة؟</w:t>
      </w:r>
    </w:p>
    <w:p w14:paraId="42C45324" w14:textId="77777777" w:rsidR="005C4B70" w:rsidRDefault="005C4B70" w:rsidP="005C4B70">
      <w:pPr>
        <w:pStyle w:val="ListParagraph"/>
        <w:numPr>
          <w:ilvl w:val="0"/>
          <w:numId w:val="13"/>
        </w:numPr>
        <w:bidi/>
        <w:spacing w:line="360" w:lineRule="auto"/>
        <w:ind w:left="360"/>
      </w:pPr>
      <w:r>
        <w:rPr>
          <w:rtl/>
        </w:rPr>
        <w:t>أين يمكنني العثور على معلومات حول الوجبات التي تقدمها المدرسة؟</w:t>
      </w:r>
    </w:p>
    <w:p w14:paraId="00B666D2" w14:textId="77777777" w:rsidR="005C4B70" w:rsidRDefault="005C4B70" w:rsidP="005C4B70">
      <w:pPr>
        <w:pStyle w:val="ListParagraph"/>
        <w:numPr>
          <w:ilvl w:val="0"/>
          <w:numId w:val="13"/>
        </w:numPr>
        <w:bidi/>
        <w:spacing w:line="360" w:lineRule="auto"/>
        <w:ind w:left="360"/>
      </w:pPr>
      <w:r>
        <w:rPr>
          <w:rtl/>
        </w:rPr>
        <w:t>هل تطلب المدرسة زيًا رسميًا أو قواعد للزي؟</w:t>
      </w:r>
    </w:p>
    <w:p w14:paraId="7093387D" w14:textId="77777777" w:rsidR="005C4B70" w:rsidRDefault="005C4B70" w:rsidP="005C4B70">
      <w:pPr>
        <w:pStyle w:val="ListParagraph"/>
        <w:numPr>
          <w:ilvl w:val="0"/>
          <w:numId w:val="13"/>
        </w:numPr>
        <w:bidi/>
        <w:spacing w:line="360" w:lineRule="auto"/>
        <w:ind w:left="360"/>
      </w:pPr>
      <w:r w:rsidRPr="00931B6A">
        <w:rPr>
          <w:rtl/>
        </w:rPr>
        <w:t>ما هي ساعات المدرسة؟</w:t>
      </w:r>
    </w:p>
    <w:p w14:paraId="5AEB0813" w14:textId="77777777" w:rsidR="005C4B70" w:rsidRDefault="005C4B70" w:rsidP="005C4B70">
      <w:pPr>
        <w:pStyle w:val="ListParagraph"/>
        <w:numPr>
          <w:ilvl w:val="0"/>
          <w:numId w:val="13"/>
        </w:numPr>
        <w:bidi/>
        <w:spacing w:line="360" w:lineRule="auto"/>
        <w:ind w:left="360"/>
      </w:pPr>
      <w:r>
        <w:rPr>
          <w:rtl/>
        </w:rPr>
        <w:t>هل ثمة تقويمًا مدرسيًا متاحًا يوضح أيام العطل والإجازات المدرسية؟</w:t>
      </w:r>
    </w:p>
    <w:p w14:paraId="05A19F3E" w14:textId="77777777" w:rsidR="005C4B70" w:rsidRDefault="005C4B70" w:rsidP="005C4B70">
      <w:pPr>
        <w:pStyle w:val="ListParagraph"/>
        <w:numPr>
          <w:ilvl w:val="0"/>
          <w:numId w:val="13"/>
        </w:numPr>
        <w:bidi/>
        <w:spacing w:line="360" w:lineRule="auto"/>
        <w:ind w:left="360"/>
      </w:pPr>
      <w:r>
        <w:rPr>
          <w:rtl/>
        </w:rPr>
        <w:t>ماذا أفعل إذا كانت عائلتي تحتفل بعيد غير مدرج في التقويم المدرسي؟</w:t>
      </w:r>
    </w:p>
    <w:p w14:paraId="2466B4F0" w14:textId="77777777" w:rsidR="005C4B70" w:rsidRPr="004A5930" w:rsidRDefault="005C4B70" w:rsidP="005C4B70">
      <w:pPr>
        <w:pStyle w:val="ListParagraph"/>
        <w:numPr>
          <w:ilvl w:val="0"/>
          <w:numId w:val="13"/>
        </w:numPr>
        <w:bidi/>
        <w:spacing w:line="360" w:lineRule="auto"/>
        <w:ind w:left="360"/>
      </w:pPr>
      <w:r>
        <w:rPr>
          <w:rtl/>
        </w:rPr>
        <w:t>ما هي المستلزمات المدرسية التي يحتاجها طفلي في الأيام الأولى من المدرسة؟</w:t>
      </w:r>
    </w:p>
    <w:p w14:paraId="6BB67D7A" w14:textId="77777777" w:rsidR="005C4B70" w:rsidRPr="00FB2552" w:rsidRDefault="005C4B70" w:rsidP="005C4B70">
      <w:pPr>
        <w:pStyle w:val="Heading2"/>
        <w:bidi/>
        <w:rPr>
          <w:b w:val="0"/>
          <w:bCs/>
        </w:rPr>
      </w:pPr>
      <w:r w:rsidRPr="00FB2552">
        <w:rPr>
          <w:b w:val="0"/>
          <w:bCs/>
          <w:rtl/>
        </w:rPr>
        <w:t xml:space="preserve">نصائح للعائلات </w:t>
      </w:r>
    </w:p>
    <w:p w14:paraId="52F88FF4" w14:textId="57507580" w:rsidR="005C4B70" w:rsidRPr="00931B6A" w:rsidRDefault="001F32DB" w:rsidP="005C4B70">
      <w:pPr>
        <w:pStyle w:val="ListParagraph"/>
        <w:numPr>
          <w:ilvl w:val="0"/>
          <w:numId w:val="13"/>
        </w:numPr>
        <w:bidi/>
        <w:spacing w:line="360" w:lineRule="auto"/>
        <w:ind w:left="360"/>
      </w:pPr>
      <w:hyperlink r:id="rId23" w:history="1">
        <w:r w:rsidR="005C4B70" w:rsidRPr="001F32DB">
          <w:rPr>
            <w:rStyle w:val="Hyperlink"/>
            <w:rtl/>
          </w:rPr>
          <w:t>عندما تحدد موعدًا لتسجيل طفلك، أخبر المدرسة بما إذا كنت تريد مساعدة من مترجم فوري.</w:t>
        </w:r>
      </w:hyperlink>
      <w:r w:rsidR="005C4B70">
        <w:rPr>
          <w:rtl/>
        </w:rPr>
        <w:t xml:space="preserve"> </w:t>
      </w:r>
    </w:p>
    <w:p w14:paraId="24B76D5E" w14:textId="77777777" w:rsidR="005C4B70" w:rsidRDefault="005C4B70" w:rsidP="005C4B70">
      <w:pPr>
        <w:pStyle w:val="ListParagraph"/>
        <w:numPr>
          <w:ilvl w:val="0"/>
          <w:numId w:val="13"/>
        </w:numPr>
        <w:bidi/>
        <w:spacing w:line="360" w:lineRule="auto"/>
        <w:ind w:left="360"/>
      </w:pPr>
      <w:r>
        <w:rPr>
          <w:rtl/>
        </w:rPr>
        <w:t>تأكد من إبلاغ المدرسة عن أي حساسية أو حالات طبية أو أدوية يحتاجها طفلك.</w:t>
      </w:r>
    </w:p>
    <w:p w14:paraId="2BEB6DF1" w14:textId="77777777" w:rsidR="005C4B70" w:rsidRDefault="005C4B70" w:rsidP="005C4B70">
      <w:pPr>
        <w:pStyle w:val="ListParagraph"/>
        <w:numPr>
          <w:ilvl w:val="0"/>
          <w:numId w:val="13"/>
        </w:numPr>
        <w:bidi/>
        <w:spacing w:line="360" w:lineRule="auto"/>
        <w:ind w:left="360"/>
      </w:pPr>
      <w:r w:rsidRPr="002B4F73">
        <w:rPr>
          <w:rtl/>
        </w:rPr>
        <w:lastRenderedPageBreak/>
        <w:t>حاول زيارة مواقع الويب الخاصة بمدرستك ومنطقتك إن أمكن للاطلاع على المعلومات المتوفرة لمساعدتك في الاستعداد لتسجيل طفلك.</w:t>
      </w:r>
    </w:p>
    <w:p w14:paraId="16A85238" w14:textId="722FB0E7" w:rsidR="00950A92" w:rsidRPr="00D44FDC" w:rsidRDefault="005C4B70" w:rsidP="00D44FDC">
      <w:pPr>
        <w:pStyle w:val="ListParagraph"/>
        <w:numPr>
          <w:ilvl w:val="0"/>
          <w:numId w:val="13"/>
        </w:numPr>
        <w:bidi/>
        <w:spacing w:line="360" w:lineRule="auto"/>
        <w:ind w:left="360"/>
      </w:pPr>
      <w:r>
        <w:rPr>
          <w:rtl/>
        </w:rPr>
        <w:t>اطلب تقويمًا مدرسيًا ومعلومات حول متى يمكن أن تفتح المدرسة في وقت متأخر أو تُغلق مبكرًا.</w:t>
      </w:r>
    </w:p>
    <w:p w14:paraId="369974D8" w14:textId="77777777" w:rsidR="00B728BD" w:rsidRPr="00FB2552" w:rsidRDefault="00B728BD" w:rsidP="00B728BD">
      <w:pPr>
        <w:pStyle w:val="Heading1"/>
        <w:bidi/>
        <w:rPr>
          <w:b w:val="0"/>
          <w:bCs/>
        </w:rPr>
      </w:pPr>
      <w:r w:rsidRPr="00FB2552">
        <w:rPr>
          <w:b w:val="0"/>
          <w:bCs/>
          <w:noProof/>
          <w:position w:val="-17"/>
          <w:rtl/>
        </w:rPr>
        <w:drawing>
          <wp:inline distT="0" distB="0" distL="0" distR="0" wp14:anchorId="382449CD" wp14:editId="63301450">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80999" cy="352424"/>
                    </a:xfrm>
                    <a:prstGeom prst="rect">
                      <a:avLst/>
                    </a:prstGeom>
                  </pic:spPr>
                </pic:pic>
              </a:graphicData>
            </a:graphic>
          </wp:inline>
        </w:drawing>
      </w:r>
      <w:r w:rsidRPr="00FB2552">
        <w:rPr>
          <w:rFonts w:ascii="Times New Roman"/>
          <w:b w:val="0"/>
          <w:bCs/>
          <w:sz w:val="20"/>
          <w:rtl/>
        </w:rPr>
        <w:t xml:space="preserve"> </w:t>
      </w:r>
      <w:r w:rsidRPr="00FB2552">
        <w:rPr>
          <w:rStyle w:val="Heading2Char"/>
          <w:b/>
          <w:bCs/>
          <w:rtl/>
        </w:rPr>
        <w:t>موارد إضافية</w:t>
      </w:r>
    </w:p>
    <w:p w14:paraId="545034A7" w14:textId="61E60202" w:rsidR="00950A92" w:rsidRPr="00950A92" w:rsidRDefault="00950A92" w:rsidP="00950A92">
      <w:pPr>
        <w:pStyle w:val="ListParagraph"/>
        <w:numPr>
          <w:ilvl w:val="0"/>
          <w:numId w:val="19"/>
        </w:numPr>
        <w:bidi/>
        <w:spacing w:after="240"/>
        <w:rPr>
          <w:rFonts w:cstheme="minorHAnsi"/>
          <w:szCs w:val="24"/>
        </w:rPr>
      </w:pPr>
      <w:r w:rsidRPr="00950A92">
        <w:rPr>
          <w:rFonts w:cstheme="minorHAnsi"/>
          <w:szCs w:val="24"/>
          <w:rtl/>
        </w:rPr>
        <w:t xml:space="preserve">توفر صفحة USA Hello هذه معلومات إضافية حول طريقة عمل المدارس في الولايات المتحدة </w:t>
      </w:r>
      <w:hyperlink r:id="rId25" w:history="1">
        <w:r w:rsidRPr="005669E9">
          <w:rPr>
            <w:rStyle w:val="Hyperlink"/>
            <w:rFonts w:cstheme="minorHAnsi"/>
            <w:szCs w:val="24"/>
            <w:rtl/>
          </w:rPr>
          <w:t xml:space="preserve">https://usahello.org/education/children/public-school </w:t>
        </w:r>
      </w:hyperlink>
    </w:p>
    <w:p w14:paraId="2400CC3A" w14:textId="5A40AAAB" w:rsidR="00950A92" w:rsidRPr="00950A92" w:rsidRDefault="00950A92" w:rsidP="00950A92">
      <w:pPr>
        <w:pStyle w:val="ListParagraph"/>
        <w:numPr>
          <w:ilvl w:val="0"/>
          <w:numId w:val="19"/>
        </w:numPr>
        <w:bidi/>
        <w:spacing w:after="240"/>
        <w:rPr>
          <w:rFonts w:cstheme="minorHAnsi"/>
          <w:szCs w:val="24"/>
        </w:rPr>
      </w:pPr>
      <w:r w:rsidRPr="00950A92">
        <w:rPr>
          <w:rFonts w:cstheme="minorHAnsi"/>
          <w:szCs w:val="24"/>
          <w:rtl/>
        </w:rPr>
        <w:t xml:space="preserve">توفر صفحة الويب الخاصة بالتسجيل في المدرسة من USA Hello معلومات إضافية عن التسجيل بلغات مختلفة. </w:t>
      </w:r>
      <w:hyperlink r:id="rId26">
        <w:r w:rsidRPr="00950A92">
          <w:rPr>
            <w:rStyle w:val="Hyperlink"/>
            <w:rFonts w:cstheme="minorHAnsi"/>
            <w:szCs w:val="24"/>
            <w:rtl/>
          </w:rPr>
          <w:t>https://usahello.org/education/children/register-child-in-schoo</w:t>
        </w:r>
      </w:hyperlink>
    </w:p>
    <w:p w14:paraId="30D56BAF" w14:textId="77777777" w:rsidR="00950A92" w:rsidRPr="00950A92" w:rsidRDefault="00950A92" w:rsidP="00950A92">
      <w:pPr>
        <w:pStyle w:val="ListParagraph"/>
        <w:numPr>
          <w:ilvl w:val="0"/>
          <w:numId w:val="19"/>
        </w:numPr>
        <w:bidi/>
        <w:spacing w:after="240"/>
        <w:rPr>
          <w:rFonts w:cstheme="minorHAnsi"/>
          <w:szCs w:val="24"/>
        </w:rPr>
      </w:pPr>
      <w:r w:rsidRPr="00950A92">
        <w:rPr>
          <w:rFonts w:cstheme="minorHAnsi"/>
          <w:szCs w:val="24"/>
          <w:rtl/>
        </w:rPr>
        <w:t>تتوفر مجموعة الأدوات العائلية لمتعلمي اللغة الإنجليزية (English Learner Family Toolkit) هذه بأربع لغات (الإنجليزية والعربية والصينية والإسبانية) وتتضمن معلومات حول التسجيل. ما عليك سوى النقر على الرابط وتحديد الفصل</w:t>
      </w:r>
    </w:p>
    <w:p w14:paraId="0690E707" w14:textId="6181754A" w:rsidR="00950A92" w:rsidRPr="00950A92" w:rsidRDefault="00950A92" w:rsidP="00950A92">
      <w:pPr>
        <w:pStyle w:val="ListParagraph"/>
        <w:numPr>
          <w:ilvl w:val="0"/>
          <w:numId w:val="19"/>
        </w:numPr>
        <w:bidi/>
        <w:spacing w:after="240"/>
        <w:rPr>
          <w:rFonts w:cstheme="minorHAnsi"/>
          <w:szCs w:val="24"/>
        </w:rPr>
      </w:pPr>
      <w:hyperlink r:id="rId27">
        <w:r w:rsidRPr="00950A92">
          <w:rPr>
            <w:rStyle w:val="Hyperlink"/>
            <w:rFonts w:cstheme="minorHAnsi"/>
            <w:szCs w:val="24"/>
            <w:rtl/>
          </w:rPr>
          <w:t>https://ncela.ed.gov/educator-support/toolkits/family-toolkit (https://ncela.ed.gov/educator-support/toolkits/family-toolkit)</w:t>
        </w:r>
      </w:hyperlink>
    </w:p>
    <w:p w14:paraId="7FFBB1D5" w14:textId="77777777" w:rsidR="00950A92" w:rsidRPr="00950A92" w:rsidRDefault="00950A92" w:rsidP="00950A92">
      <w:pPr>
        <w:pStyle w:val="ListParagraph"/>
        <w:numPr>
          <w:ilvl w:val="0"/>
          <w:numId w:val="19"/>
        </w:numPr>
        <w:bidi/>
        <w:spacing w:after="240"/>
        <w:rPr>
          <w:rFonts w:cstheme="minorHAnsi"/>
          <w:szCs w:val="24"/>
        </w:rPr>
      </w:pPr>
    </w:p>
    <w:p w14:paraId="75E244B7" w14:textId="77777777" w:rsidR="00950A92" w:rsidRPr="00950A92" w:rsidRDefault="00950A92" w:rsidP="00950A92">
      <w:pPr>
        <w:pStyle w:val="ListParagraph"/>
        <w:numPr>
          <w:ilvl w:val="0"/>
          <w:numId w:val="19"/>
        </w:numPr>
        <w:bidi/>
        <w:spacing w:after="240"/>
        <w:rPr>
          <w:rFonts w:cstheme="minorHAnsi"/>
          <w:szCs w:val="24"/>
        </w:rPr>
      </w:pPr>
      <w:r w:rsidRPr="00950A92">
        <w:rPr>
          <w:rFonts w:cstheme="minorHAnsi"/>
          <w:szCs w:val="24"/>
          <w:rtl/>
        </w:rPr>
        <w:t xml:space="preserve">تشرح نشرة المعلومات هذه من Education Law Center كيفية تسجيل الأطفال الذين يعيشون مع شخص آخر بخلاف والديهم. </w:t>
      </w:r>
      <w:hyperlink r:id="rId28">
        <w:r w:rsidRPr="00950A92">
          <w:rPr>
            <w:rStyle w:val="Hyperlink"/>
            <w:rFonts w:cstheme="minorHAnsi"/>
            <w:szCs w:val="24"/>
            <w:rtl/>
          </w:rPr>
          <w:t>https://www.elc-pa.org/wp-content/uploads/2021/08/how-to-enroll-a-</w:t>
        </w:r>
      </w:hyperlink>
      <w:r w:rsidRPr="00950A92">
        <w:rPr>
          <w:rFonts w:cstheme="minorHAnsi"/>
          <w:szCs w:val="24"/>
          <w:rtl/>
        </w:rPr>
        <w:t xml:space="preserve"> </w:t>
      </w:r>
      <w:hyperlink r:id="rId29">
        <w:r w:rsidRPr="00950A92">
          <w:rPr>
            <w:rStyle w:val="Hyperlink"/>
            <w:rFonts w:cstheme="minorHAnsi"/>
            <w:szCs w:val="24"/>
            <w:rtl/>
          </w:rPr>
          <w:t>child-living-with-caregivers-1302-fact-sheet.pdf (https://www.elc-pa.org/wp-content/uploads/2021/08/how-to-enroll-a-child-</w:t>
        </w:r>
      </w:hyperlink>
      <w:r w:rsidRPr="00950A92">
        <w:rPr>
          <w:rFonts w:cstheme="minorHAnsi"/>
          <w:szCs w:val="24"/>
          <w:rtl/>
        </w:rPr>
        <w:t xml:space="preserve"> living-with-caregivers-1302-fact-sheet.pdf)</w:t>
      </w:r>
    </w:p>
    <w:p w14:paraId="047328EE" w14:textId="77777777" w:rsidR="00950A92" w:rsidRPr="00950A92" w:rsidRDefault="00950A92" w:rsidP="00950A92">
      <w:pPr>
        <w:pStyle w:val="ListParagraph"/>
        <w:numPr>
          <w:ilvl w:val="0"/>
          <w:numId w:val="19"/>
        </w:numPr>
        <w:bidi/>
        <w:spacing w:after="240"/>
        <w:rPr>
          <w:rFonts w:cstheme="minorHAnsi"/>
          <w:szCs w:val="24"/>
        </w:rPr>
      </w:pPr>
    </w:p>
    <w:p w14:paraId="50F5DD18" w14:textId="77777777" w:rsidR="00950A92" w:rsidRPr="00950A92" w:rsidRDefault="00950A92" w:rsidP="00950A92">
      <w:pPr>
        <w:pStyle w:val="ListParagraph"/>
        <w:numPr>
          <w:ilvl w:val="0"/>
          <w:numId w:val="19"/>
        </w:numPr>
        <w:bidi/>
        <w:spacing w:after="240"/>
        <w:rPr>
          <w:rFonts w:cstheme="minorHAnsi"/>
          <w:szCs w:val="24"/>
        </w:rPr>
      </w:pPr>
      <w:r w:rsidRPr="00950A92">
        <w:rPr>
          <w:rFonts w:cstheme="minorHAnsi"/>
          <w:szCs w:val="24"/>
          <w:rtl/>
        </w:rPr>
        <w:t xml:space="preserve">تشرح صفحة الويب الخاصة بالتحصين التابعة لوزارة Ohio Department of Health اللقاحات التي  يحتاجها الطلاب للحضور إلى المدرسة. </w:t>
      </w:r>
      <w:hyperlink r:id="rId30">
        <w:r w:rsidRPr="00950A92">
          <w:rPr>
            <w:rStyle w:val="Hyperlink"/>
            <w:rFonts w:cstheme="minorHAnsi"/>
            <w:szCs w:val="24"/>
            <w:rtl/>
          </w:rPr>
          <w:t>https://odh.ohio.gov/know-our-programs/immunization/media/immunization-summary-</w:t>
        </w:r>
      </w:hyperlink>
      <w:r w:rsidRPr="00950A92">
        <w:rPr>
          <w:rFonts w:cstheme="minorHAnsi"/>
          <w:szCs w:val="24"/>
          <w:rtl/>
        </w:rPr>
        <w:t xml:space="preserve"> </w:t>
      </w:r>
      <w:hyperlink r:id="rId31">
        <w:r w:rsidRPr="00950A92">
          <w:rPr>
            <w:rStyle w:val="Hyperlink"/>
            <w:rFonts w:cstheme="minorHAnsi"/>
            <w:szCs w:val="24"/>
            <w:rtl/>
          </w:rPr>
          <w:t>مدرسة (https://odh.ohio.gov/know-our-programs/immunization/media/immunization-summary-school)</w:t>
        </w:r>
      </w:hyperlink>
    </w:p>
    <w:p w14:paraId="18EBE573" w14:textId="675D86FF" w:rsidR="004D2592" w:rsidRPr="00950A92" w:rsidRDefault="00950A92" w:rsidP="004D2592">
      <w:pPr>
        <w:pStyle w:val="ListParagraph"/>
        <w:numPr>
          <w:ilvl w:val="0"/>
          <w:numId w:val="19"/>
        </w:numPr>
        <w:bidi/>
        <w:spacing w:after="240"/>
        <w:rPr>
          <w:rFonts w:cstheme="minorHAnsi"/>
          <w:szCs w:val="24"/>
        </w:rPr>
      </w:pPr>
      <w:r w:rsidRPr="00950A92">
        <w:rPr>
          <w:rFonts w:cstheme="minorHAnsi"/>
          <w:szCs w:val="24"/>
          <w:rtl/>
        </w:rPr>
        <w:t xml:space="preserve">توضح صفحة الويب الخاصة بدعم متعلمي اللغة المزدوجة من الشباب التابعة لوزارة Ohio Department of Education and Workforce عملية التحديد. </w:t>
      </w:r>
      <w:hyperlink r:id="rId32" w:history="1">
        <w:r w:rsidRPr="00950A92">
          <w:rPr>
            <w:rStyle w:val="Hyperlink"/>
            <w:rFonts w:cstheme="minorHAnsi"/>
            <w:szCs w:val="24"/>
            <w:rtl/>
          </w:rPr>
          <w:t>https://education.ohio.gov/Topics/Early-Learning/Supporting-Young-Dual-Language-Learners</w:t>
        </w:r>
      </w:hyperlink>
      <w:r w:rsidRPr="00950A92">
        <w:rPr>
          <w:rFonts w:cstheme="minorHAnsi"/>
          <w:szCs w:val="24"/>
          <w:rtl/>
        </w:rPr>
        <w:t xml:space="preserve"> </w:t>
      </w:r>
    </w:p>
    <w:p w14:paraId="3B9E7635" w14:textId="77777777" w:rsidR="00950A92" w:rsidRDefault="00950A92" w:rsidP="00950A92">
      <w:pPr>
        <w:pStyle w:val="NoSpacing"/>
        <w:bidi/>
      </w:pPr>
    </w:p>
    <w:p w14:paraId="5E2EF08E" w14:textId="77777777" w:rsidR="00950A92" w:rsidRPr="00950A92" w:rsidRDefault="00950A92" w:rsidP="00950A92">
      <w:pPr>
        <w:pStyle w:val="NoSpacing"/>
        <w:bidi/>
      </w:pPr>
    </w:p>
    <w:p w14:paraId="5090A2DF" w14:textId="649721FA" w:rsidR="004D2592" w:rsidRPr="00B37DAB" w:rsidRDefault="004D2592" w:rsidP="29014DC7">
      <w:pPr>
        <w:bidi/>
        <w:rPr>
          <w:i/>
          <w:iCs/>
          <w:color w:val="700017"/>
          <w:sz w:val="20"/>
          <w:szCs w:val="20"/>
        </w:rPr>
      </w:pPr>
      <w:r w:rsidRPr="29014DC7">
        <w:rPr>
          <w:rStyle w:val="ui-provider"/>
          <w:i/>
          <w:iCs/>
          <w:color w:val="700017"/>
          <w:sz w:val="20"/>
          <w:szCs w:val="20"/>
          <w:rtl/>
        </w:rPr>
        <w:t>وتهدف هذه الموارد إلى تعزيز النتائج الأكاديمية ورفاهية الطلاب ونتائج الكلية والحياة المهنية للمتعلمين متعددي اللغات في ولاية Ohio. تم إنشاء الموارد من خلال جهد تعاوني بين Ohio Department of Education and Workforce ومركز التعليم والتدريب من أجل التوظيف (Center on Education and Training for Employment) بجامعة Ohio State University مع مجموعة مخصصة من محاميي العائلة وقادة المجتمع وموظفي المنطقة التعليمية والمعلمين.</w:t>
      </w:r>
    </w:p>
    <w:p w14:paraId="63E12D38" w14:textId="77777777" w:rsidR="004D2592" w:rsidRPr="004D2592" w:rsidRDefault="004D2592" w:rsidP="004D2592">
      <w:pPr>
        <w:pStyle w:val="NoSpacing"/>
        <w:bidi/>
      </w:pPr>
    </w:p>
    <w:sectPr w:rsidR="004D2592" w:rsidRPr="004D2592">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FEA88" w14:textId="77777777" w:rsidR="00601AD6" w:rsidRDefault="00601AD6" w:rsidP="003B57CD">
      <w:pPr>
        <w:bidi/>
        <w:spacing w:after="0" w:line="240" w:lineRule="auto"/>
      </w:pPr>
      <w:r>
        <w:rPr>
          <w:rtl/>
        </w:rPr>
        <w:separator/>
      </w:r>
    </w:p>
  </w:endnote>
  <w:endnote w:type="continuationSeparator" w:id="0">
    <w:p w14:paraId="0D1F24FC" w14:textId="77777777" w:rsidR="00601AD6" w:rsidRDefault="00601AD6" w:rsidP="003B57CD">
      <w:pPr>
        <w:bidi/>
        <w:spacing w:after="0" w:line="240" w:lineRule="auto"/>
      </w:pPr>
      <w:r>
        <w:rPr>
          <w:rtl/>
        </w:rPr>
        <w:continuationSeparator/>
      </w:r>
    </w:p>
  </w:endnote>
  <w:endnote w:type="continuationNotice" w:id="1">
    <w:p w14:paraId="1F428BCE" w14:textId="77777777" w:rsidR="00601AD6" w:rsidRDefault="00601AD6">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19DB" w14:textId="6DF12516" w:rsidR="00293003" w:rsidRPr="00622849" w:rsidRDefault="3CCA7997" w:rsidP="00622849">
    <w:pPr>
      <w:bidi/>
      <w:ind w:left="-360" w:right="-360"/>
      <w:rPr>
        <w:rFonts w:cs="Arial"/>
        <w:color w:val="000000" w:themeColor="text1"/>
        <w:sz w:val="20"/>
        <w:szCs w:val="20"/>
      </w:rPr>
    </w:pPr>
    <w:r w:rsidRPr="006F4A27">
      <w:rPr>
        <w:rFonts w:hAnsi="Arial" w:cs="Arial"/>
        <w:color w:val="000000" w:themeColor="text1"/>
        <w:sz w:val="20"/>
        <w:szCs w:val="20"/>
        <w:rtl/>
      </w:rPr>
      <w:t xml:space="preserve">[حقوق النشر] ©2024 Center on Education and Training for Employment, The Ohio State University </w:t>
    </w:r>
    <w:r w:rsidRPr="006F4A27">
      <w:rPr>
        <w:rFonts w:hAnsi="Arial" w:cs="Arial"/>
        <w:color w:val="000000" w:themeColor="text1"/>
        <w:sz w:val="20"/>
        <w:szCs w:val="20"/>
        <w:rtl/>
      </w:rPr>
      <w:tab/>
    </w:r>
    <w:r w:rsidR="00056046"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صفحة </w:t>
    </w:r>
    <w:r w:rsidR="00056046" w:rsidRPr="3CCA7997">
      <w:rPr>
        <w:rFonts w:cs="Arial"/>
        <w:b/>
        <w:bCs/>
        <w:color w:val="000000" w:themeColor="text1"/>
        <w:sz w:val="20"/>
        <w:szCs w:val="20"/>
        <w:shd w:val="clear" w:color="auto" w:fill="E6E6E6"/>
        <w:rtl/>
      </w:rPr>
      <w:fldChar w:fldCharType="begin"/>
    </w:r>
    <w:r w:rsidR="00056046" w:rsidRPr="006F4A27">
      <w:rPr>
        <w:rFonts w:cs="Arial"/>
        <w:b/>
        <w:bCs/>
        <w:color w:val="000000" w:themeColor="text1"/>
        <w:sz w:val="20"/>
        <w:szCs w:val="20"/>
        <w:rtl/>
      </w:rPr>
      <w:instrText xml:space="preserve"> PAGE  \* Arabic  \* MERGEFORMAT </w:instrText>
    </w:r>
    <w:r w:rsidR="00056046" w:rsidRPr="3CCA7997">
      <w:rPr>
        <w:rFonts w:cs="Arial"/>
        <w:b/>
        <w:bCs/>
        <w:color w:val="000000" w:themeColor="text1"/>
        <w:sz w:val="20"/>
        <w:szCs w:val="20"/>
        <w:shd w:val="clear" w:color="auto" w:fill="E6E6E6"/>
        <w:rtl/>
      </w:rPr>
      <w:fldChar w:fldCharType="separate"/>
    </w:r>
    <w:r w:rsidRPr="3CCA7997">
      <w:rPr>
        <w:rFonts w:cs="Arial"/>
        <w:b/>
        <w:bCs/>
        <w:color w:val="000000" w:themeColor="text1"/>
        <w:sz w:val="20"/>
        <w:szCs w:val="20"/>
        <w:shd w:val="clear" w:color="auto" w:fill="E6E6E6"/>
        <w:rtl/>
      </w:rPr>
      <w:t>1</w:t>
    </w:r>
    <w:r w:rsidR="00056046" w:rsidRPr="3CCA7997">
      <w:rPr>
        <w:rFonts w:cs="Arial"/>
        <w:b/>
        <w:bCs/>
        <w:color w:val="000000" w:themeColor="text1"/>
        <w:sz w:val="20"/>
        <w:szCs w:val="20"/>
        <w:shd w:val="clear" w:color="auto" w:fill="E6E6E6"/>
        <w:rtl/>
      </w:rPr>
      <w:fldChar w:fldCharType="end"/>
    </w:r>
    <w:r w:rsidRPr="006F4A27">
      <w:rPr>
        <w:rFonts w:hAnsi="Arial" w:cs="Arial"/>
        <w:color w:val="000000" w:themeColor="text1"/>
        <w:sz w:val="20"/>
        <w:szCs w:val="20"/>
        <w:rtl/>
      </w:rPr>
      <w:t xml:space="preserve"> من </w:t>
    </w:r>
    <w:r w:rsidR="00056046" w:rsidRPr="3CCA7997">
      <w:rPr>
        <w:rFonts w:cs="Arial"/>
        <w:b/>
        <w:bCs/>
        <w:color w:val="000000" w:themeColor="text1"/>
        <w:sz w:val="20"/>
        <w:szCs w:val="20"/>
        <w:shd w:val="clear" w:color="auto" w:fill="E6E6E6"/>
        <w:rtl/>
      </w:rPr>
      <w:fldChar w:fldCharType="begin"/>
    </w:r>
    <w:r w:rsidR="00056046" w:rsidRPr="006F4A27">
      <w:rPr>
        <w:rFonts w:cs="Arial"/>
        <w:b/>
        <w:bCs/>
        <w:color w:val="000000" w:themeColor="text1"/>
        <w:sz w:val="20"/>
        <w:szCs w:val="20"/>
        <w:rtl/>
      </w:rPr>
      <w:instrText xml:space="preserve"> NUMPAGES  \* Arabic  \* MERGEFORMAT </w:instrText>
    </w:r>
    <w:r w:rsidR="00056046" w:rsidRPr="3CCA7997">
      <w:rPr>
        <w:rFonts w:cs="Arial"/>
        <w:b/>
        <w:bCs/>
        <w:color w:val="000000" w:themeColor="text1"/>
        <w:sz w:val="20"/>
        <w:szCs w:val="20"/>
        <w:shd w:val="clear" w:color="auto" w:fill="E6E6E6"/>
        <w:rtl/>
      </w:rPr>
      <w:fldChar w:fldCharType="separate"/>
    </w:r>
    <w:r w:rsidRPr="3CCA7997">
      <w:rPr>
        <w:rFonts w:cs="Arial"/>
        <w:b/>
        <w:bCs/>
        <w:color w:val="000000" w:themeColor="text1"/>
        <w:sz w:val="20"/>
        <w:szCs w:val="20"/>
        <w:shd w:val="clear" w:color="auto" w:fill="E6E6E6"/>
        <w:rtl/>
      </w:rPr>
      <w:t>2</w:t>
    </w:r>
    <w:r w:rsidR="00056046" w:rsidRPr="3CCA7997">
      <w:rPr>
        <w:rFonts w:cs="Arial"/>
        <w:b/>
        <w:bCs/>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5B74F" w14:textId="77777777" w:rsidR="00601AD6" w:rsidRDefault="00601AD6" w:rsidP="003B57CD">
      <w:pPr>
        <w:bidi/>
        <w:spacing w:after="0" w:line="240" w:lineRule="auto"/>
      </w:pPr>
      <w:r>
        <w:rPr>
          <w:rtl/>
        </w:rPr>
        <w:separator/>
      </w:r>
    </w:p>
  </w:footnote>
  <w:footnote w:type="continuationSeparator" w:id="0">
    <w:p w14:paraId="65A28989" w14:textId="77777777" w:rsidR="00601AD6" w:rsidRDefault="00601AD6" w:rsidP="003B57CD">
      <w:pPr>
        <w:bidi/>
        <w:spacing w:after="0" w:line="240" w:lineRule="auto"/>
      </w:pPr>
      <w:r>
        <w:rPr>
          <w:rtl/>
        </w:rPr>
        <w:continuationSeparator/>
      </w:r>
    </w:p>
  </w:footnote>
  <w:footnote w:type="continuationNotice" w:id="1">
    <w:p w14:paraId="729FE477" w14:textId="77777777" w:rsidR="00601AD6" w:rsidRDefault="00601AD6">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19AA" w14:textId="77777777" w:rsidR="00C26CC3" w:rsidRDefault="00C26CC3" w:rsidP="00C26CC3">
    <w:pPr>
      <w:pStyle w:val="Header"/>
      <w:tabs>
        <w:tab w:val="clear" w:pos="4680"/>
      </w:tabs>
      <w:bidi/>
      <w:jc w:val="center"/>
    </w:pPr>
    <w:r>
      <w:rPr>
        <w:noProof/>
        <w:rtl/>
      </w:rPr>
      <w:drawing>
        <wp:inline distT="0" distB="0" distL="0" distR="0" wp14:anchorId="411E4B22" wp14:editId="4235394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Pr>
        <w:noProof/>
        <w:rtl/>
      </w:rPr>
      <w:drawing>
        <wp:inline distT="0" distB="0" distL="0" distR="0" wp14:anchorId="0EE36882" wp14:editId="452D058A">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rPr>
        <w:rtl/>
      </w:rPr>
      <w:t xml:space="preserve">                      </w:t>
    </w:r>
  </w:p>
  <w:p w14:paraId="4E6B2BA7" w14:textId="77777777" w:rsidR="00293003" w:rsidRDefault="00293003">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05D"/>
    <w:multiLevelType w:val="hybridMultilevel"/>
    <w:tmpl w:val="8646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11FA608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12AA2638"/>
    <w:multiLevelType w:val="hybridMultilevel"/>
    <w:tmpl w:val="EA4CE75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15337949"/>
    <w:multiLevelType w:val="multilevel"/>
    <w:tmpl w:val="7DF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E5F17"/>
    <w:multiLevelType w:val="hybridMultilevel"/>
    <w:tmpl w:val="54F0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50CB5"/>
    <w:multiLevelType w:val="hybridMultilevel"/>
    <w:tmpl w:val="3F2010D6"/>
    <w:lvl w:ilvl="0" w:tplc="3EF0EDE2">
      <w:start w:val="1"/>
      <w:numFmt w:val="decimal"/>
      <w:lvlText w:val="%1."/>
      <w:lvlJc w:val="left"/>
      <w:pPr>
        <w:ind w:left="1008" w:hanging="360"/>
      </w:pPr>
      <w:rPr>
        <w:rFonts w:hint="default"/>
        <w:b w:val="0"/>
        <w:bCs w:val="0"/>
      </w:rPr>
    </w:lvl>
    <w:lvl w:ilvl="1" w:tplc="FFFFFFFF">
      <w:start w:val="1"/>
      <w:numFmt w:val="bullet"/>
      <w:lvlText w:val="o"/>
      <w:lvlJc w:val="left"/>
      <w:pPr>
        <w:ind w:left="1728" w:hanging="360"/>
      </w:pPr>
      <w:rPr>
        <w:rFonts w:ascii="Courier New" w:hAnsi="Courier New" w:cs="Courier New" w:hint="default"/>
      </w:rPr>
    </w:lvl>
    <w:lvl w:ilvl="2" w:tplc="FFFFFFFF">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2CDC2D13"/>
    <w:multiLevelType w:val="hybridMultilevel"/>
    <w:tmpl w:val="C534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5186"/>
    <w:multiLevelType w:val="hybridMultilevel"/>
    <w:tmpl w:val="A5A2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15:restartNumberingAfterBreak="0">
    <w:nsid w:val="31EB53F2"/>
    <w:multiLevelType w:val="hybridMultilevel"/>
    <w:tmpl w:val="5E3C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1E6FF"/>
    <w:multiLevelType w:val="hybridMultilevel"/>
    <w:tmpl w:val="54F251C2"/>
    <w:lvl w:ilvl="0" w:tplc="14C2BEAA">
      <w:start w:val="1"/>
      <w:numFmt w:val="bullet"/>
      <w:lvlText w:val=""/>
      <w:lvlJc w:val="left"/>
      <w:pPr>
        <w:ind w:left="360" w:hanging="360"/>
      </w:pPr>
      <w:rPr>
        <w:rFonts w:ascii="Wingdings" w:hAnsi="Wingdings" w:hint="default"/>
      </w:rPr>
    </w:lvl>
    <w:lvl w:ilvl="1" w:tplc="FD985AC8">
      <w:start w:val="1"/>
      <w:numFmt w:val="bullet"/>
      <w:lvlText w:val="o"/>
      <w:lvlJc w:val="left"/>
      <w:pPr>
        <w:ind w:left="1080" w:hanging="360"/>
      </w:pPr>
      <w:rPr>
        <w:rFonts w:ascii="Courier New" w:hAnsi="Courier New" w:hint="default"/>
      </w:rPr>
    </w:lvl>
    <w:lvl w:ilvl="2" w:tplc="261C4AB0">
      <w:start w:val="1"/>
      <w:numFmt w:val="bullet"/>
      <w:lvlText w:val=""/>
      <w:lvlJc w:val="left"/>
      <w:pPr>
        <w:ind w:left="1800" w:hanging="360"/>
      </w:pPr>
      <w:rPr>
        <w:rFonts w:ascii="Wingdings" w:hAnsi="Wingdings" w:hint="default"/>
      </w:rPr>
    </w:lvl>
    <w:lvl w:ilvl="3" w:tplc="C43A67BE">
      <w:start w:val="1"/>
      <w:numFmt w:val="bullet"/>
      <w:lvlText w:val=""/>
      <w:lvlJc w:val="left"/>
      <w:pPr>
        <w:ind w:left="2520" w:hanging="360"/>
      </w:pPr>
      <w:rPr>
        <w:rFonts w:ascii="Symbol" w:hAnsi="Symbol" w:hint="default"/>
      </w:rPr>
    </w:lvl>
    <w:lvl w:ilvl="4" w:tplc="78CA56DA">
      <w:start w:val="1"/>
      <w:numFmt w:val="bullet"/>
      <w:lvlText w:val="o"/>
      <w:lvlJc w:val="left"/>
      <w:pPr>
        <w:ind w:left="3240" w:hanging="360"/>
      </w:pPr>
      <w:rPr>
        <w:rFonts w:ascii="Courier New" w:hAnsi="Courier New" w:hint="default"/>
      </w:rPr>
    </w:lvl>
    <w:lvl w:ilvl="5" w:tplc="7C48506A">
      <w:start w:val="1"/>
      <w:numFmt w:val="bullet"/>
      <w:lvlText w:val=""/>
      <w:lvlJc w:val="left"/>
      <w:pPr>
        <w:ind w:left="3960" w:hanging="360"/>
      </w:pPr>
      <w:rPr>
        <w:rFonts w:ascii="Wingdings" w:hAnsi="Wingdings" w:hint="default"/>
      </w:rPr>
    </w:lvl>
    <w:lvl w:ilvl="6" w:tplc="77E27EDE">
      <w:start w:val="1"/>
      <w:numFmt w:val="bullet"/>
      <w:lvlText w:val=""/>
      <w:lvlJc w:val="left"/>
      <w:pPr>
        <w:ind w:left="4680" w:hanging="360"/>
      </w:pPr>
      <w:rPr>
        <w:rFonts w:ascii="Symbol" w:hAnsi="Symbol" w:hint="default"/>
      </w:rPr>
    </w:lvl>
    <w:lvl w:ilvl="7" w:tplc="A98CE908">
      <w:start w:val="1"/>
      <w:numFmt w:val="bullet"/>
      <w:lvlText w:val="o"/>
      <w:lvlJc w:val="left"/>
      <w:pPr>
        <w:ind w:left="5400" w:hanging="360"/>
      </w:pPr>
      <w:rPr>
        <w:rFonts w:ascii="Courier New" w:hAnsi="Courier New" w:hint="default"/>
      </w:rPr>
    </w:lvl>
    <w:lvl w:ilvl="8" w:tplc="8088832A">
      <w:start w:val="1"/>
      <w:numFmt w:val="bullet"/>
      <w:lvlText w:val=""/>
      <w:lvlJc w:val="left"/>
      <w:pPr>
        <w:ind w:left="6120" w:hanging="360"/>
      </w:pPr>
      <w:rPr>
        <w:rFonts w:ascii="Wingdings" w:hAnsi="Wingdings" w:hint="default"/>
      </w:rPr>
    </w:lvl>
  </w:abstractNum>
  <w:abstractNum w:abstractNumId="12" w15:restartNumberingAfterBreak="0">
    <w:nsid w:val="32E110B0"/>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3" w15:restartNumberingAfterBreak="0">
    <w:nsid w:val="33B60CF8"/>
    <w:multiLevelType w:val="hybridMultilevel"/>
    <w:tmpl w:val="4BFA4586"/>
    <w:lvl w:ilvl="0" w:tplc="9DFC40A8">
      <w:start w:val="1"/>
      <w:numFmt w:val="bullet"/>
      <w:lvlText w:val=""/>
      <w:lvlJc w:val="left"/>
      <w:pPr>
        <w:ind w:left="1720" w:hanging="360"/>
      </w:pPr>
      <w:rPr>
        <w:rFonts w:ascii="Symbol" w:hAnsi="Symbol"/>
      </w:rPr>
    </w:lvl>
    <w:lvl w:ilvl="1" w:tplc="C08EB884">
      <w:start w:val="1"/>
      <w:numFmt w:val="bullet"/>
      <w:lvlText w:val=""/>
      <w:lvlJc w:val="left"/>
      <w:pPr>
        <w:ind w:left="1720" w:hanging="360"/>
      </w:pPr>
      <w:rPr>
        <w:rFonts w:ascii="Symbol" w:hAnsi="Symbol"/>
      </w:rPr>
    </w:lvl>
    <w:lvl w:ilvl="2" w:tplc="0FB2966A">
      <w:start w:val="1"/>
      <w:numFmt w:val="bullet"/>
      <w:lvlText w:val=""/>
      <w:lvlJc w:val="left"/>
      <w:pPr>
        <w:ind w:left="1720" w:hanging="360"/>
      </w:pPr>
      <w:rPr>
        <w:rFonts w:ascii="Symbol" w:hAnsi="Symbol"/>
      </w:rPr>
    </w:lvl>
    <w:lvl w:ilvl="3" w:tplc="0AD6244E">
      <w:start w:val="1"/>
      <w:numFmt w:val="bullet"/>
      <w:lvlText w:val=""/>
      <w:lvlJc w:val="left"/>
      <w:pPr>
        <w:ind w:left="1720" w:hanging="360"/>
      </w:pPr>
      <w:rPr>
        <w:rFonts w:ascii="Symbol" w:hAnsi="Symbol"/>
      </w:rPr>
    </w:lvl>
    <w:lvl w:ilvl="4" w:tplc="0720CC5A">
      <w:start w:val="1"/>
      <w:numFmt w:val="bullet"/>
      <w:lvlText w:val=""/>
      <w:lvlJc w:val="left"/>
      <w:pPr>
        <w:ind w:left="1720" w:hanging="360"/>
      </w:pPr>
      <w:rPr>
        <w:rFonts w:ascii="Symbol" w:hAnsi="Symbol"/>
      </w:rPr>
    </w:lvl>
    <w:lvl w:ilvl="5" w:tplc="3B5C97EE">
      <w:start w:val="1"/>
      <w:numFmt w:val="bullet"/>
      <w:lvlText w:val=""/>
      <w:lvlJc w:val="left"/>
      <w:pPr>
        <w:ind w:left="1720" w:hanging="360"/>
      </w:pPr>
      <w:rPr>
        <w:rFonts w:ascii="Symbol" w:hAnsi="Symbol"/>
      </w:rPr>
    </w:lvl>
    <w:lvl w:ilvl="6" w:tplc="1B7EFE3E">
      <w:start w:val="1"/>
      <w:numFmt w:val="bullet"/>
      <w:lvlText w:val=""/>
      <w:lvlJc w:val="left"/>
      <w:pPr>
        <w:ind w:left="1720" w:hanging="360"/>
      </w:pPr>
      <w:rPr>
        <w:rFonts w:ascii="Symbol" w:hAnsi="Symbol"/>
      </w:rPr>
    </w:lvl>
    <w:lvl w:ilvl="7" w:tplc="2D7AE876">
      <w:start w:val="1"/>
      <w:numFmt w:val="bullet"/>
      <w:lvlText w:val=""/>
      <w:lvlJc w:val="left"/>
      <w:pPr>
        <w:ind w:left="1720" w:hanging="360"/>
      </w:pPr>
      <w:rPr>
        <w:rFonts w:ascii="Symbol" w:hAnsi="Symbol"/>
      </w:rPr>
    </w:lvl>
    <w:lvl w:ilvl="8" w:tplc="79CCE2B4">
      <w:start w:val="1"/>
      <w:numFmt w:val="bullet"/>
      <w:lvlText w:val=""/>
      <w:lvlJc w:val="left"/>
      <w:pPr>
        <w:ind w:left="1720" w:hanging="360"/>
      </w:pPr>
      <w:rPr>
        <w:rFonts w:ascii="Symbol" w:hAnsi="Symbol"/>
      </w:rPr>
    </w:lvl>
  </w:abstractNum>
  <w:abstractNum w:abstractNumId="14" w15:restartNumberingAfterBreak="0">
    <w:nsid w:val="34199124"/>
    <w:multiLevelType w:val="hybridMultilevel"/>
    <w:tmpl w:val="5054374E"/>
    <w:lvl w:ilvl="0" w:tplc="1188F876">
      <w:start w:val="1"/>
      <w:numFmt w:val="bullet"/>
      <w:lvlText w:val=""/>
      <w:lvlJc w:val="left"/>
      <w:pPr>
        <w:ind w:left="360" w:hanging="360"/>
      </w:pPr>
      <w:rPr>
        <w:rFonts w:ascii="Wingdings" w:hAnsi="Wingdings" w:hint="default"/>
      </w:rPr>
    </w:lvl>
    <w:lvl w:ilvl="1" w:tplc="63EA7222">
      <w:start w:val="1"/>
      <w:numFmt w:val="bullet"/>
      <w:lvlText w:val="o"/>
      <w:lvlJc w:val="left"/>
      <w:pPr>
        <w:ind w:left="1080" w:hanging="360"/>
      </w:pPr>
      <w:rPr>
        <w:rFonts w:ascii="Courier New" w:hAnsi="Courier New" w:hint="default"/>
      </w:rPr>
    </w:lvl>
    <w:lvl w:ilvl="2" w:tplc="FBBE6040">
      <w:start w:val="1"/>
      <w:numFmt w:val="bullet"/>
      <w:lvlText w:val=""/>
      <w:lvlJc w:val="left"/>
      <w:pPr>
        <w:ind w:left="1800" w:hanging="360"/>
      </w:pPr>
      <w:rPr>
        <w:rFonts w:ascii="Wingdings" w:hAnsi="Wingdings" w:hint="default"/>
      </w:rPr>
    </w:lvl>
    <w:lvl w:ilvl="3" w:tplc="1212B92C">
      <w:start w:val="1"/>
      <w:numFmt w:val="bullet"/>
      <w:lvlText w:val=""/>
      <w:lvlJc w:val="left"/>
      <w:pPr>
        <w:ind w:left="2520" w:hanging="360"/>
      </w:pPr>
      <w:rPr>
        <w:rFonts w:ascii="Symbol" w:hAnsi="Symbol" w:hint="default"/>
      </w:rPr>
    </w:lvl>
    <w:lvl w:ilvl="4" w:tplc="3C34135C">
      <w:start w:val="1"/>
      <w:numFmt w:val="bullet"/>
      <w:lvlText w:val="o"/>
      <w:lvlJc w:val="left"/>
      <w:pPr>
        <w:ind w:left="3240" w:hanging="360"/>
      </w:pPr>
      <w:rPr>
        <w:rFonts w:ascii="Courier New" w:hAnsi="Courier New" w:hint="default"/>
      </w:rPr>
    </w:lvl>
    <w:lvl w:ilvl="5" w:tplc="FBDA941A">
      <w:start w:val="1"/>
      <w:numFmt w:val="bullet"/>
      <w:lvlText w:val=""/>
      <w:lvlJc w:val="left"/>
      <w:pPr>
        <w:ind w:left="3960" w:hanging="360"/>
      </w:pPr>
      <w:rPr>
        <w:rFonts w:ascii="Wingdings" w:hAnsi="Wingdings" w:hint="default"/>
      </w:rPr>
    </w:lvl>
    <w:lvl w:ilvl="6" w:tplc="4D4AA60A">
      <w:start w:val="1"/>
      <w:numFmt w:val="bullet"/>
      <w:lvlText w:val=""/>
      <w:lvlJc w:val="left"/>
      <w:pPr>
        <w:ind w:left="4680" w:hanging="360"/>
      </w:pPr>
      <w:rPr>
        <w:rFonts w:ascii="Symbol" w:hAnsi="Symbol" w:hint="default"/>
      </w:rPr>
    </w:lvl>
    <w:lvl w:ilvl="7" w:tplc="48741310">
      <w:start w:val="1"/>
      <w:numFmt w:val="bullet"/>
      <w:lvlText w:val="o"/>
      <w:lvlJc w:val="left"/>
      <w:pPr>
        <w:ind w:left="5400" w:hanging="360"/>
      </w:pPr>
      <w:rPr>
        <w:rFonts w:ascii="Courier New" w:hAnsi="Courier New" w:hint="default"/>
      </w:rPr>
    </w:lvl>
    <w:lvl w:ilvl="8" w:tplc="8E0848C2">
      <w:start w:val="1"/>
      <w:numFmt w:val="bullet"/>
      <w:lvlText w:val=""/>
      <w:lvlJc w:val="left"/>
      <w:pPr>
        <w:ind w:left="6120" w:hanging="360"/>
      </w:pPr>
      <w:rPr>
        <w:rFonts w:ascii="Wingdings" w:hAnsi="Wingdings" w:hint="default"/>
      </w:rPr>
    </w:lvl>
  </w:abstractNum>
  <w:abstractNum w:abstractNumId="15"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6" w15:restartNumberingAfterBreak="0">
    <w:nsid w:val="484ABC60"/>
    <w:multiLevelType w:val="hybridMultilevel"/>
    <w:tmpl w:val="E846449E"/>
    <w:lvl w:ilvl="0" w:tplc="D6C86016">
      <w:start w:val="1"/>
      <w:numFmt w:val="bullet"/>
      <w:lvlText w:val=""/>
      <w:lvlJc w:val="left"/>
      <w:pPr>
        <w:ind w:left="360" w:hanging="360"/>
      </w:pPr>
      <w:rPr>
        <w:rFonts w:ascii="Wingdings" w:hAnsi="Wingdings" w:hint="default"/>
      </w:rPr>
    </w:lvl>
    <w:lvl w:ilvl="1" w:tplc="AB764C78">
      <w:start w:val="1"/>
      <w:numFmt w:val="bullet"/>
      <w:lvlText w:val="o"/>
      <w:lvlJc w:val="left"/>
      <w:pPr>
        <w:ind w:left="1080" w:hanging="360"/>
      </w:pPr>
      <w:rPr>
        <w:rFonts w:ascii="Courier New" w:hAnsi="Courier New" w:hint="default"/>
      </w:rPr>
    </w:lvl>
    <w:lvl w:ilvl="2" w:tplc="26AC1748">
      <w:start w:val="1"/>
      <w:numFmt w:val="bullet"/>
      <w:lvlText w:val=""/>
      <w:lvlJc w:val="left"/>
      <w:pPr>
        <w:ind w:left="1800" w:hanging="360"/>
      </w:pPr>
      <w:rPr>
        <w:rFonts w:ascii="Wingdings" w:hAnsi="Wingdings" w:hint="default"/>
      </w:rPr>
    </w:lvl>
    <w:lvl w:ilvl="3" w:tplc="707E345C">
      <w:start w:val="1"/>
      <w:numFmt w:val="bullet"/>
      <w:lvlText w:val=""/>
      <w:lvlJc w:val="left"/>
      <w:pPr>
        <w:ind w:left="2520" w:hanging="360"/>
      </w:pPr>
      <w:rPr>
        <w:rFonts w:ascii="Symbol" w:hAnsi="Symbol" w:hint="default"/>
      </w:rPr>
    </w:lvl>
    <w:lvl w:ilvl="4" w:tplc="0386A2C2">
      <w:start w:val="1"/>
      <w:numFmt w:val="bullet"/>
      <w:lvlText w:val="o"/>
      <w:lvlJc w:val="left"/>
      <w:pPr>
        <w:ind w:left="3240" w:hanging="360"/>
      </w:pPr>
      <w:rPr>
        <w:rFonts w:ascii="Courier New" w:hAnsi="Courier New" w:hint="default"/>
      </w:rPr>
    </w:lvl>
    <w:lvl w:ilvl="5" w:tplc="5A24A43C">
      <w:start w:val="1"/>
      <w:numFmt w:val="bullet"/>
      <w:lvlText w:val=""/>
      <w:lvlJc w:val="left"/>
      <w:pPr>
        <w:ind w:left="3960" w:hanging="360"/>
      </w:pPr>
      <w:rPr>
        <w:rFonts w:ascii="Wingdings" w:hAnsi="Wingdings" w:hint="default"/>
      </w:rPr>
    </w:lvl>
    <w:lvl w:ilvl="6" w:tplc="38569CE4">
      <w:start w:val="1"/>
      <w:numFmt w:val="bullet"/>
      <w:lvlText w:val=""/>
      <w:lvlJc w:val="left"/>
      <w:pPr>
        <w:ind w:left="4680" w:hanging="360"/>
      </w:pPr>
      <w:rPr>
        <w:rFonts w:ascii="Symbol" w:hAnsi="Symbol" w:hint="default"/>
      </w:rPr>
    </w:lvl>
    <w:lvl w:ilvl="7" w:tplc="58623B1C">
      <w:start w:val="1"/>
      <w:numFmt w:val="bullet"/>
      <w:lvlText w:val="o"/>
      <w:lvlJc w:val="left"/>
      <w:pPr>
        <w:ind w:left="5400" w:hanging="360"/>
      </w:pPr>
      <w:rPr>
        <w:rFonts w:ascii="Courier New" w:hAnsi="Courier New" w:hint="default"/>
      </w:rPr>
    </w:lvl>
    <w:lvl w:ilvl="8" w:tplc="FB9E890A">
      <w:start w:val="1"/>
      <w:numFmt w:val="bullet"/>
      <w:lvlText w:val=""/>
      <w:lvlJc w:val="left"/>
      <w:pPr>
        <w:ind w:left="6120" w:hanging="360"/>
      </w:pPr>
      <w:rPr>
        <w:rFonts w:ascii="Wingdings" w:hAnsi="Wingdings" w:hint="default"/>
      </w:rPr>
    </w:lvl>
  </w:abstractNum>
  <w:abstractNum w:abstractNumId="17" w15:restartNumberingAfterBreak="0">
    <w:nsid w:val="52A71B42"/>
    <w:multiLevelType w:val="hybridMultilevel"/>
    <w:tmpl w:val="BBBA44D4"/>
    <w:lvl w:ilvl="0" w:tplc="0409000F">
      <w:start w:val="1"/>
      <w:numFmt w:val="decimal"/>
      <w:lvlText w:val="%1."/>
      <w:lvlJc w:val="left"/>
      <w:pPr>
        <w:ind w:left="1368" w:hanging="360"/>
      </w:pPr>
      <w:rPr>
        <w:rFonts w:hint="default"/>
      </w:rPr>
    </w:lvl>
    <w:lvl w:ilvl="1" w:tplc="FFFFFFFF">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18" w15:restartNumberingAfterBreak="0">
    <w:nsid w:val="55FC7F71"/>
    <w:multiLevelType w:val="hybridMultilevel"/>
    <w:tmpl w:val="BB16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A3304"/>
    <w:multiLevelType w:val="hybridMultilevel"/>
    <w:tmpl w:val="3BB6232E"/>
    <w:lvl w:ilvl="0" w:tplc="04090001">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0" w15:restartNumberingAfterBreak="0">
    <w:nsid w:val="58FDB7E4"/>
    <w:multiLevelType w:val="hybridMultilevel"/>
    <w:tmpl w:val="54E4438E"/>
    <w:lvl w:ilvl="0" w:tplc="F402A5A2">
      <w:start w:val="1"/>
      <w:numFmt w:val="bullet"/>
      <w:lvlText w:val=""/>
      <w:lvlJc w:val="left"/>
      <w:pPr>
        <w:ind w:left="360" w:hanging="360"/>
      </w:pPr>
      <w:rPr>
        <w:rFonts w:ascii="Wingdings" w:hAnsi="Wingdings" w:hint="default"/>
      </w:rPr>
    </w:lvl>
    <w:lvl w:ilvl="1" w:tplc="B0B23142">
      <w:start w:val="1"/>
      <w:numFmt w:val="bullet"/>
      <w:lvlText w:val="o"/>
      <w:lvlJc w:val="left"/>
      <w:pPr>
        <w:ind w:left="1080" w:hanging="360"/>
      </w:pPr>
      <w:rPr>
        <w:rFonts w:ascii="Courier New" w:hAnsi="Courier New" w:hint="default"/>
      </w:rPr>
    </w:lvl>
    <w:lvl w:ilvl="2" w:tplc="11FA08AE">
      <w:start w:val="1"/>
      <w:numFmt w:val="bullet"/>
      <w:lvlText w:val=""/>
      <w:lvlJc w:val="left"/>
      <w:pPr>
        <w:ind w:left="1800" w:hanging="360"/>
      </w:pPr>
      <w:rPr>
        <w:rFonts w:ascii="Wingdings" w:hAnsi="Wingdings" w:hint="default"/>
      </w:rPr>
    </w:lvl>
    <w:lvl w:ilvl="3" w:tplc="3A9271D4">
      <w:start w:val="1"/>
      <w:numFmt w:val="bullet"/>
      <w:lvlText w:val=""/>
      <w:lvlJc w:val="left"/>
      <w:pPr>
        <w:ind w:left="2520" w:hanging="360"/>
      </w:pPr>
      <w:rPr>
        <w:rFonts w:ascii="Symbol" w:hAnsi="Symbol" w:hint="default"/>
      </w:rPr>
    </w:lvl>
    <w:lvl w:ilvl="4" w:tplc="754C5D8E">
      <w:start w:val="1"/>
      <w:numFmt w:val="bullet"/>
      <w:lvlText w:val="o"/>
      <w:lvlJc w:val="left"/>
      <w:pPr>
        <w:ind w:left="3240" w:hanging="360"/>
      </w:pPr>
      <w:rPr>
        <w:rFonts w:ascii="Courier New" w:hAnsi="Courier New" w:hint="default"/>
      </w:rPr>
    </w:lvl>
    <w:lvl w:ilvl="5" w:tplc="85F200A2">
      <w:start w:val="1"/>
      <w:numFmt w:val="bullet"/>
      <w:lvlText w:val=""/>
      <w:lvlJc w:val="left"/>
      <w:pPr>
        <w:ind w:left="3960" w:hanging="360"/>
      </w:pPr>
      <w:rPr>
        <w:rFonts w:ascii="Wingdings" w:hAnsi="Wingdings" w:hint="default"/>
      </w:rPr>
    </w:lvl>
    <w:lvl w:ilvl="6" w:tplc="91DC4EFC">
      <w:start w:val="1"/>
      <w:numFmt w:val="bullet"/>
      <w:lvlText w:val=""/>
      <w:lvlJc w:val="left"/>
      <w:pPr>
        <w:ind w:left="4680" w:hanging="360"/>
      </w:pPr>
      <w:rPr>
        <w:rFonts w:ascii="Symbol" w:hAnsi="Symbol" w:hint="default"/>
      </w:rPr>
    </w:lvl>
    <w:lvl w:ilvl="7" w:tplc="AED48D82">
      <w:start w:val="1"/>
      <w:numFmt w:val="bullet"/>
      <w:lvlText w:val="o"/>
      <w:lvlJc w:val="left"/>
      <w:pPr>
        <w:ind w:left="5400" w:hanging="360"/>
      </w:pPr>
      <w:rPr>
        <w:rFonts w:ascii="Courier New" w:hAnsi="Courier New" w:hint="default"/>
      </w:rPr>
    </w:lvl>
    <w:lvl w:ilvl="8" w:tplc="5C22F85E">
      <w:start w:val="1"/>
      <w:numFmt w:val="bullet"/>
      <w:lvlText w:val=""/>
      <w:lvlJc w:val="left"/>
      <w:pPr>
        <w:ind w:left="6120" w:hanging="360"/>
      </w:pPr>
      <w:rPr>
        <w:rFonts w:ascii="Wingdings" w:hAnsi="Wingdings" w:hint="default"/>
      </w:rPr>
    </w:lvl>
  </w:abstractNum>
  <w:abstractNum w:abstractNumId="21" w15:restartNumberingAfterBreak="0">
    <w:nsid w:val="59C36736"/>
    <w:multiLevelType w:val="hybridMultilevel"/>
    <w:tmpl w:val="79C6317A"/>
    <w:lvl w:ilvl="0" w:tplc="AE7410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ACE39"/>
    <w:multiLevelType w:val="hybridMultilevel"/>
    <w:tmpl w:val="B2CEFDC6"/>
    <w:lvl w:ilvl="0" w:tplc="2538173C">
      <w:start w:val="1"/>
      <w:numFmt w:val="bullet"/>
      <w:lvlText w:val=""/>
      <w:lvlJc w:val="left"/>
      <w:pPr>
        <w:ind w:left="360" w:hanging="360"/>
      </w:pPr>
      <w:rPr>
        <w:rFonts w:ascii="Wingdings" w:hAnsi="Wingdings" w:hint="default"/>
      </w:rPr>
    </w:lvl>
    <w:lvl w:ilvl="1" w:tplc="CEC6102C">
      <w:start w:val="1"/>
      <w:numFmt w:val="bullet"/>
      <w:lvlText w:val="o"/>
      <w:lvlJc w:val="left"/>
      <w:pPr>
        <w:ind w:left="1080" w:hanging="360"/>
      </w:pPr>
      <w:rPr>
        <w:rFonts w:ascii="Courier New" w:hAnsi="Courier New" w:hint="default"/>
      </w:rPr>
    </w:lvl>
    <w:lvl w:ilvl="2" w:tplc="EC202B48">
      <w:start w:val="1"/>
      <w:numFmt w:val="bullet"/>
      <w:lvlText w:val=""/>
      <w:lvlJc w:val="left"/>
      <w:pPr>
        <w:ind w:left="1800" w:hanging="360"/>
      </w:pPr>
      <w:rPr>
        <w:rFonts w:ascii="Wingdings" w:hAnsi="Wingdings" w:hint="default"/>
      </w:rPr>
    </w:lvl>
    <w:lvl w:ilvl="3" w:tplc="F0463C64">
      <w:start w:val="1"/>
      <w:numFmt w:val="bullet"/>
      <w:lvlText w:val=""/>
      <w:lvlJc w:val="left"/>
      <w:pPr>
        <w:ind w:left="2520" w:hanging="360"/>
      </w:pPr>
      <w:rPr>
        <w:rFonts w:ascii="Symbol" w:hAnsi="Symbol" w:hint="default"/>
      </w:rPr>
    </w:lvl>
    <w:lvl w:ilvl="4" w:tplc="280CA3E4">
      <w:start w:val="1"/>
      <w:numFmt w:val="bullet"/>
      <w:lvlText w:val="o"/>
      <w:lvlJc w:val="left"/>
      <w:pPr>
        <w:ind w:left="3240" w:hanging="360"/>
      </w:pPr>
      <w:rPr>
        <w:rFonts w:ascii="Courier New" w:hAnsi="Courier New" w:hint="default"/>
      </w:rPr>
    </w:lvl>
    <w:lvl w:ilvl="5" w:tplc="CAD84194">
      <w:start w:val="1"/>
      <w:numFmt w:val="bullet"/>
      <w:lvlText w:val=""/>
      <w:lvlJc w:val="left"/>
      <w:pPr>
        <w:ind w:left="3960" w:hanging="360"/>
      </w:pPr>
      <w:rPr>
        <w:rFonts w:ascii="Wingdings" w:hAnsi="Wingdings" w:hint="default"/>
      </w:rPr>
    </w:lvl>
    <w:lvl w:ilvl="6" w:tplc="1CCAFA3A">
      <w:start w:val="1"/>
      <w:numFmt w:val="bullet"/>
      <w:lvlText w:val=""/>
      <w:lvlJc w:val="left"/>
      <w:pPr>
        <w:ind w:left="4680" w:hanging="360"/>
      </w:pPr>
      <w:rPr>
        <w:rFonts w:ascii="Symbol" w:hAnsi="Symbol" w:hint="default"/>
      </w:rPr>
    </w:lvl>
    <w:lvl w:ilvl="7" w:tplc="2FA2E100">
      <w:start w:val="1"/>
      <w:numFmt w:val="bullet"/>
      <w:lvlText w:val="o"/>
      <w:lvlJc w:val="left"/>
      <w:pPr>
        <w:ind w:left="5400" w:hanging="360"/>
      </w:pPr>
      <w:rPr>
        <w:rFonts w:ascii="Courier New" w:hAnsi="Courier New" w:hint="default"/>
      </w:rPr>
    </w:lvl>
    <w:lvl w:ilvl="8" w:tplc="7B1C56C8">
      <w:start w:val="1"/>
      <w:numFmt w:val="bullet"/>
      <w:lvlText w:val=""/>
      <w:lvlJc w:val="left"/>
      <w:pPr>
        <w:ind w:left="6120" w:hanging="360"/>
      </w:pPr>
      <w:rPr>
        <w:rFonts w:ascii="Wingdings" w:hAnsi="Wingdings" w:hint="default"/>
      </w:rPr>
    </w:lvl>
  </w:abstractNum>
  <w:abstractNum w:abstractNumId="23" w15:restartNumberingAfterBreak="0">
    <w:nsid w:val="63481B9B"/>
    <w:multiLevelType w:val="hybridMultilevel"/>
    <w:tmpl w:val="5AD05AC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67BC5E7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5" w15:restartNumberingAfterBreak="0">
    <w:nsid w:val="688A520A"/>
    <w:multiLevelType w:val="hybridMultilevel"/>
    <w:tmpl w:val="36E2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66BC6"/>
    <w:multiLevelType w:val="hybridMultilevel"/>
    <w:tmpl w:val="4DFE87E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8" w15:restartNumberingAfterBreak="0">
    <w:nsid w:val="726F547F"/>
    <w:multiLevelType w:val="hybridMultilevel"/>
    <w:tmpl w:val="9408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40D20"/>
    <w:multiLevelType w:val="hybridMultilevel"/>
    <w:tmpl w:val="2452E424"/>
    <w:lvl w:ilvl="0" w:tplc="F46C9E48">
      <w:start w:val="1"/>
      <w:numFmt w:val="bullet"/>
      <w:lvlText w:val=""/>
      <w:lvlJc w:val="left"/>
      <w:pPr>
        <w:ind w:left="1008" w:hanging="360"/>
      </w:pPr>
      <w:rPr>
        <w:rFonts w:ascii="Symbol" w:hAnsi="Symbol" w:hint="default"/>
        <w:b/>
        <w:bCs/>
      </w:rPr>
    </w:lvl>
    <w:lvl w:ilvl="1" w:tplc="FFFFFFFF">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450168811">
    <w:abstractNumId w:val="26"/>
  </w:num>
  <w:num w:numId="2" w16cid:durableId="420684044">
    <w:abstractNumId w:val="6"/>
  </w:num>
  <w:num w:numId="3" w16cid:durableId="300036445">
    <w:abstractNumId w:val="15"/>
  </w:num>
  <w:num w:numId="4" w16cid:durableId="250508834">
    <w:abstractNumId w:val="27"/>
  </w:num>
  <w:num w:numId="5" w16cid:durableId="2141192521">
    <w:abstractNumId w:val="9"/>
  </w:num>
  <w:num w:numId="6" w16cid:durableId="1017537754">
    <w:abstractNumId w:val="1"/>
  </w:num>
  <w:num w:numId="7" w16cid:durableId="1720591192">
    <w:abstractNumId w:val="5"/>
  </w:num>
  <w:num w:numId="8" w16cid:durableId="1847406779">
    <w:abstractNumId w:val="12"/>
  </w:num>
  <w:num w:numId="9" w16cid:durableId="368604005">
    <w:abstractNumId w:val="21"/>
  </w:num>
  <w:num w:numId="10" w16cid:durableId="928777187">
    <w:abstractNumId w:val="2"/>
  </w:num>
  <w:num w:numId="11" w16cid:durableId="879125717">
    <w:abstractNumId w:val="25"/>
  </w:num>
  <w:num w:numId="12" w16cid:durableId="1456099394">
    <w:abstractNumId w:val="3"/>
  </w:num>
  <w:num w:numId="13" w16cid:durableId="239993607">
    <w:abstractNumId w:val="18"/>
  </w:num>
  <w:num w:numId="14" w16cid:durableId="1489519107">
    <w:abstractNumId w:val="19"/>
  </w:num>
  <w:num w:numId="15" w16cid:durableId="1727148582">
    <w:abstractNumId w:val="17"/>
  </w:num>
  <w:num w:numId="16" w16cid:durableId="1564635637">
    <w:abstractNumId w:val="24"/>
  </w:num>
  <w:num w:numId="17" w16cid:durableId="1079793711">
    <w:abstractNumId w:val="13"/>
  </w:num>
  <w:num w:numId="18" w16cid:durableId="1938365995">
    <w:abstractNumId w:val="4"/>
  </w:num>
  <w:num w:numId="19" w16cid:durableId="1476599976">
    <w:abstractNumId w:val="7"/>
  </w:num>
  <w:num w:numId="20" w16cid:durableId="1347291979">
    <w:abstractNumId w:val="0"/>
  </w:num>
  <w:num w:numId="21" w16cid:durableId="1722316580">
    <w:abstractNumId w:val="23"/>
  </w:num>
  <w:num w:numId="22" w16cid:durableId="1077557145">
    <w:abstractNumId w:val="8"/>
  </w:num>
  <w:num w:numId="23" w16cid:durableId="1429740884">
    <w:abstractNumId w:val="10"/>
  </w:num>
  <w:num w:numId="24" w16cid:durableId="1286347512">
    <w:abstractNumId w:val="28"/>
  </w:num>
  <w:num w:numId="25" w16cid:durableId="1836068641">
    <w:abstractNumId w:val="22"/>
  </w:num>
  <w:num w:numId="26" w16cid:durableId="246815010">
    <w:abstractNumId w:val="20"/>
  </w:num>
  <w:num w:numId="27" w16cid:durableId="567108519">
    <w:abstractNumId w:val="14"/>
  </w:num>
  <w:num w:numId="28" w16cid:durableId="699625626">
    <w:abstractNumId w:val="11"/>
  </w:num>
  <w:num w:numId="29" w16cid:durableId="417212048">
    <w:abstractNumId w:val="16"/>
  </w:num>
  <w:num w:numId="30" w16cid:durableId="16519768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B34"/>
    <w:rsid w:val="000045C9"/>
    <w:rsid w:val="0001037C"/>
    <w:rsid w:val="000127B8"/>
    <w:rsid w:val="00013C68"/>
    <w:rsid w:val="00014ECE"/>
    <w:rsid w:val="00022149"/>
    <w:rsid w:val="00023DE9"/>
    <w:rsid w:val="00026281"/>
    <w:rsid w:val="00027717"/>
    <w:rsid w:val="00030CC6"/>
    <w:rsid w:val="00030D1C"/>
    <w:rsid w:val="0003312E"/>
    <w:rsid w:val="0003796E"/>
    <w:rsid w:val="000479CB"/>
    <w:rsid w:val="00051F44"/>
    <w:rsid w:val="00052320"/>
    <w:rsid w:val="000523B6"/>
    <w:rsid w:val="000540A0"/>
    <w:rsid w:val="00054866"/>
    <w:rsid w:val="00056046"/>
    <w:rsid w:val="000606E7"/>
    <w:rsid w:val="00073035"/>
    <w:rsid w:val="000730AC"/>
    <w:rsid w:val="00074B79"/>
    <w:rsid w:val="00076B8C"/>
    <w:rsid w:val="00077EAF"/>
    <w:rsid w:val="000804DF"/>
    <w:rsid w:val="000874CB"/>
    <w:rsid w:val="0009217F"/>
    <w:rsid w:val="000921DF"/>
    <w:rsid w:val="00092624"/>
    <w:rsid w:val="0009300B"/>
    <w:rsid w:val="000979A2"/>
    <w:rsid w:val="00097BBA"/>
    <w:rsid w:val="000A1F6C"/>
    <w:rsid w:val="000A46D9"/>
    <w:rsid w:val="000A5381"/>
    <w:rsid w:val="000A61A0"/>
    <w:rsid w:val="000C0783"/>
    <w:rsid w:val="000C35A4"/>
    <w:rsid w:val="000C3B24"/>
    <w:rsid w:val="000D109F"/>
    <w:rsid w:val="000D11A0"/>
    <w:rsid w:val="000D1237"/>
    <w:rsid w:val="000D18D4"/>
    <w:rsid w:val="000D5285"/>
    <w:rsid w:val="000E02CA"/>
    <w:rsid w:val="000F4DC6"/>
    <w:rsid w:val="000F681C"/>
    <w:rsid w:val="000F6E10"/>
    <w:rsid w:val="000F7700"/>
    <w:rsid w:val="00106AE9"/>
    <w:rsid w:val="00110187"/>
    <w:rsid w:val="00110632"/>
    <w:rsid w:val="0011081B"/>
    <w:rsid w:val="001111CE"/>
    <w:rsid w:val="001125C9"/>
    <w:rsid w:val="00113755"/>
    <w:rsid w:val="001204C3"/>
    <w:rsid w:val="001215AB"/>
    <w:rsid w:val="00122E6A"/>
    <w:rsid w:val="00122F38"/>
    <w:rsid w:val="0012568D"/>
    <w:rsid w:val="001277F5"/>
    <w:rsid w:val="001300AC"/>
    <w:rsid w:val="00133961"/>
    <w:rsid w:val="00142164"/>
    <w:rsid w:val="00142D49"/>
    <w:rsid w:val="0014317B"/>
    <w:rsid w:val="00143F22"/>
    <w:rsid w:val="00144EA9"/>
    <w:rsid w:val="00146A77"/>
    <w:rsid w:val="00150E54"/>
    <w:rsid w:val="0015117A"/>
    <w:rsid w:val="00152D6C"/>
    <w:rsid w:val="0016578F"/>
    <w:rsid w:val="0017139D"/>
    <w:rsid w:val="00174EAF"/>
    <w:rsid w:val="001765BC"/>
    <w:rsid w:val="00186F0C"/>
    <w:rsid w:val="00187B39"/>
    <w:rsid w:val="00187E4E"/>
    <w:rsid w:val="00190FFE"/>
    <w:rsid w:val="001939CA"/>
    <w:rsid w:val="00194CD3"/>
    <w:rsid w:val="00197B6E"/>
    <w:rsid w:val="001A080A"/>
    <w:rsid w:val="001A0DE6"/>
    <w:rsid w:val="001A5A72"/>
    <w:rsid w:val="001A5F52"/>
    <w:rsid w:val="001B06D2"/>
    <w:rsid w:val="001B1B5B"/>
    <w:rsid w:val="001B3405"/>
    <w:rsid w:val="001B67D2"/>
    <w:rsid w:val="001C208C"/>
    <w:rsid w:val="001C3E94"/>
    <w:rsid w:val="001C6887"/>
    <w:rsid w:val="001C6E1D"/>
    <w:rsid w:val="001C71B4"/>
    <w:rsid w:val="001D4938"/>
    <w:rsid w:val="001D4B20"/>
    <w:rsid w:val="001D7149"/>
    <w:rsid w:val="001E22E8"/>
    <w:rsid w:val="001F22B5"/>
    <w:rsid w:val="001F32DB"/>
    <w:rsid w:val="001F41F8"/>
    <w:rsid w:val="001F5D67"/>
    <w:rsid w:val="001F606D"/>
    <w:rsid w:val="001F6FFB"/>
    <w:rsid w:val="00200A01"/>
    <w:rsid w:val="002027BB"/>
    <w:rsid w:val="00204AE7"/>
    <w:rsid w:val="00205299"/>
    <w:rsid w:val="00206635"/>
    <w:rsid w:val="00206A61"/>
    <w:rsid w:val="00211CAC"/>
    <w:rsid w:val="00213F6E"/>
    <w:rsid w:val="00216209"/>
    <w:rsid w:val="00221842"/>
    <w:rsid w:val="00222A15"/>
    <w:rsid w:val="00227BD8"/>
    <w:rsid w:val="00230687"/>
    <w:rsid w:val="00230BFA"/>
    <w:rsid w:val="0023269F"/>
    <w:rsid w:val="00235602"/>
    <w:rsid w:val="002445F1"/>
    <w:rsid w:val="002446EA"/>
    <w:rsid w:val="0025240C"/>
    <w:rsid w:val="00252423"/>
    <w:rsid w:val="00260C9B"/>
    <w:rsid w:val="002620D7"/>
    <w:rsid w:val="002626C0"/>
    <w:rsid w:val="00262810"/>
    <w:rsid w:val="0026291F"/>
    <w:rsid w:val="0026325E"/>
    <w:rsid w:val="0027083B"/>
    <w:rsid w:val="0027187A"/>
    <w:rsid w:val="00272E33"/>
    <w:rsid w:val="00282296"/>
    <w:rsid w:val="00282C8F"/>
    <w:rsid w:val="00282DAF"/>
    <w:rsid w:val="002840F6"/>
    <w:rsid w:val="0028555A"/>
    <w:rsid w:val="0028719D"/>
    <w:rsid w:val="00291999"/>
    <w:rsid w:val="0029235A"/>
    <w:rsid w:val="00292E5A"/>
    <w:rsid w:val="00293003"/>
    <w:rsid w:val="00297662"/>
    <w:rsid w:val="00297CC5"/>
    <w:rsid w:val="002A09C8"/>
    <w:rsid w:val="002A0B13"/>
    <w:rsid w:val="002A1DC6"/>
    <w:rsid w:val="002A2B6C"/>
    <w:rsid w:val="002A3573"/>
    <w:rsid w:val="002B0183"/>
    <w:rsid w:val="002B4F73"/>
    <w:rsid w:val="002B55BE"/>
    <w:rsid w:val="002C0AD8"/>
    <w:rsid w:val="002C0C22"/>
    <w:rsid w:val="002C278D"/>
    <w:rsid w:val="002C4356"/>
    <w:rsid w:val="002D794A"/>
    <w:rsid w:val="002E202B"/>
    <w:rsid w:val="002E503C"/>
    <w:rsid w:val="002E5057"/>
    <w:rsid w:val="002E70A5"/>
    <w:rsid w:val="002F003F"/>
    <w:rsid w:val="002F69E4"/>
    <w:rsid w:val="003011C7"/>
    <w:rsid w:val="003016E5"/>
    <w:rsid w:val="00301AC9"/>
    <w:rsid w:val="00303EBD"/>
    <w:rsid w:val="003107D2"/>
    <w:rsid w:val="00312333"/>
    <w:rsid w:val="00314F2D"/>
    <w:rsid w:val="0031575E"/>
    <w:rsid w:val="003219B5"/>
    <w:rsid w:val="00324820"/>
    <w:rsid w:val="00330F5E"/>
    <w:rsid w:val="00331916"/>
    <w:rsid w:val="00334027"/>
    <w:rsid w:val="0033748A"/>
    <w:rsid w:val="00337CD3"/>
    <w:rsid w:val="00341557"/>
    <w:rsid w:val="003418CA"/>
    <w:rsid w:val="00345CE9"/>
    <w:rsid w:val="00345FC7"/>
    <w:rsid w:val="00346131"/>
    <w:rsid w:val="00350C23"/>
    <w:rsid w:val="0035263D"/>
    <w:rsid w:val="00352F15"/>
    <w:rsid w:val="003562D2"/>
    <w:rsid w:val="003635B8"/>
    <w:rsid w:val="00364112"/>
    <w:rsid w:val="0036425C"/>
    <w:rsid w:val="00364CB5"/>
    <w:rsid w:val="00365B7B"/>
    <w:rsid w:val="00370428"/>
    <w:rsid w:val="00370F56"/>
    <w:rsid w:val="0037184C"/>
    <w:rsid w:val="00371BF8"/>
    <w:rsid w:val="00375487"/>
    <w:rsid w:val="003811E8"/>
    <w:rsid w:val="0038616C"/>
    <w:rsid w:val="003971B9"/>
    <w:rsid w:val="0039725C"/>
    <w:rsid w:val="0039748F"/>
    <w:rsid w:val="00397FCC"/>
    <w:rsid w:val="003A2D7C"/>
    <w:rsid w:val="003A347D"/>
    <w:rsid w:val="003A551D"/>
    <w:rsid w:val="003A71A8"/>
    <w:rsid w:val="003B43F6"/>
    <w:rsid w:val="003B5599"/>
    <w:rsid w:val="003B57CD"/>
    <w:rsid w:val="003C04E6"/>
    <w:rsid w:val="003C1425"/>
    <w:rsid w:val="003D057E"/>
    <w:rsid w:val="003D7D1A"/>
    <w:rsid w:val="003E1B04"/>
    <w:rsid w:val="003E1CCC"/>
    <w:rsid w:val="003E26BF"/>
    <w:rsid w:val="003E29B1"/>
    <w:rsid w:val="003E2AB3"/>
    <w:rsid w:val="003E510A"/>
    <w:rsid w:val="003F2791"/>
    <w:rsid w:val="003F3A15"/>
    <w:rsid w:val="003F3F0F"/>
    <w:rsid w:val="003F7BFB"/>
    <w:rsid w:val="004015C7"/>
    <w:rsid w:val="004020A3"/>
    <w:rsid w:val="00404A3E"/>
    <w:rsid w:val="00407361"/>
    <w:rsid w:val="00407D96"/>
    <w:rsid w:val="00411DAC"/>
    <w:rsid w:val="00413FAC"/>
    <w:rsid w:val="004211F0"/>
    <w:rsid w:val="0042256C"/>
    <w:rsid w:val="00422690"/>
    <w:rsid w:val="004242E4"/>
    <w:rsid w:val="0042430A"/>
    <w:rsid w:val="004252B6"/>
    <w:rsid w:val="004257AA"/>
    <w:rsid w:val="004258ED"/>
    <w:rsid w:val="00426F8A"/>
    <w:rsid w:val="00427285"/>
    <w:rsid w:val="004343B3"/>
    <w:rsid w:val="00435677"/>
    <w:rsid w:val="0044143C"/>
    <w:rsid w:val="00441E0A"/>
    <w:rsid w:val="00444AB2"/>
    <w:rsid w:val="004459F2"/>
    <w:rsid w:val="0044665B"/>
    <w:rsid w:val="0044706C"/>
    <w:rsid w:val="004511F0"/>
    <w:rsid w:val="004542DC"/>
    <w:rsid w:val="004622F9"/>
    <w:rsid w:val="00462776"/>
    <w:rsid w:val="00464978"/>
    <w:rsid w:val="00466025"/>
    <w:rsid w:val="0047239F"/>
    <w:rsid w:val="00474CA1"/>
    <w:rsid w:val="004759E2"/>
    <w:rsid w:val="00477138"/>
    <w:rsid w:val="004845D1"/>
    <w:rsid w:val="00496028"/>
    <w:rsid w:val="004960DC"/>
    <w:rsid w:val="004A2E58"/>
    <w:rsid w:val="004A3793"/>
    <w:rsid w:val="004A4910"/>
    <w:rsid w:val="004A4DDE"/>
    <w:rsid w:val="004B3722"/>
    <w:rsid w:val="004B5008"/>
    <w:rsid w:val="004C0A54"/>
    <w:rsid w:val="004C3E9A"/>
    <w:rsid w:val="004C591B"/>
    <w:rsid w:val="004D2592"/>
    <w:rsid w:val="004D25D9"/>
    <w:rsid w:val="004D40B7"/>
    <w:rsid w:val="004D46A1"/>
    <w:rsid w:val="00501F9B"/>
    <w:rsid w:val="00503A24"/>
    <w:rsid w:val="005040D4"/>
    <w:rsid w:val="00506848"/>
    <w:rsid w:val="005072B0"/>
    <w:rsid w:val="00510A5A"/>
    <w:rsid w:val="00515524"/>
    <w:rsid w:val="00516D3A"/>
    <w:rsid w:val="00520F29"/>
    <w:rsid w:val="00521041"/>
    <w:rsid w:val="00521D36"/>
    <w:rsid w:val="005278F3"/>
    <w:rsid w:val="00532D22"/>
    <w:rsid w:val="00535E4C"/>
    <w:rsid w:val="005377D3"/>
    <w:rsid w:val="00544018"/>
    <w:rsid w:val="00547FE4"/>
    <w:rsid w:val="00551847"/>
    <w:rsid w:val="00557A65"/>
    <w:rsid w:val="00563974"/>
    <w:rsid w:val="00565E76"/>
    <w:rsid w:val="00567784"/>
    <w:rsid w:val="005703CD"/>
    <w:rsid w:val="0057759D"/>
    <w:rsid w:val="00580C75"/>
    <w:rsid w:val="00592268"/>
    <w:rsid w:val="005A0632"/>
    <w:rsid w:val="005A2470"/>
    <w:rsid w:val="005A619E"/>
    <w:rsid w:val="005B59D2"/>
    <w:rsid w:val="005B5A01"/>
    <w:rsid w:val="005B78FD"/>
    <w:rsid w:val="005C0FA5"/>
    <w:rsid w:val="005C4B70"/>
    <w:rsid w:val="005C77C3"/>
    <w:rsid w:val="005D1493"/>
    <w:rsid w:val="005D1A04"/>
    <w:rsid w:val="005D28C0"/>
    <w:rsid w:val="005D4143"/>
    <w:rsid w:val="005D5734"/>
    <w:rsid w:val="005D5913"/>
    <w:rsid w:val="005D71F4"/>
    <w:rsid w:val="005D76BD"/>
    <w:rsid w:val="005E7FB1"/>
    <w:rsid w:val="005F0E33"/>
    <w:rsid w:val="005F2924"/>
    <w:rsid w:val="005F3966"/>
    <w:rsid w:val="005F3E6B"/>
    <w:rsid w:val="005F4B65"/>
    <w:rsid w:val="00601AD6"/>
    <w:rsid w:val="0060415C"/>
    <w:rsid w:val="0060481B"/>
    <w:rsid w:val="0062090D"/>
    <w:rsid w:val="00622849"/>
    <w:rsid w:val="00623AF6"/>
    <w:rsid w:val="00624979"/>
    <w:rsid w:val="006303AA"/>
    <w:rsid w:val="006331E3"/>
    <w:rsid w:val="00634691"/>
    <w:rsid w:val="0063678F"/>
    <w:rsid w:val="00636F91"/>
    <w:rsid w:val="006374B8"/>
    <w:rsid w:val="00637F51"/>
    <w:rsid w:val="0064097E"/>
    <w:rsid w:val="00640BDF"/>
    <w:rsid w:val="00640F51"/>
    <w:rsid w:val="00644825"/>
    <w:rsid w:val="0064787B"/>
    <w:rsid w:val="00647F7D"/>
    <w:rsid w:val="00650F51"/>
    <w:rsid w:val="006518A2"/>
    <w:rsid w:val="00653AF3"/>
    <w:rsid w:val="0065461A"/>
    <w:rsid w:val="006555A5"/>
    <w:rsid w:val="0065715D"/>
    <w:rsid w:val="00657D5A"/>
    <w:rsid w:val="00663688"/>
    <w:rsid w:val="00664D49"/>
    <w:rsid w:val="00672668"/>
    <w:rsid w:val="00674241"/>
    <w:rsid w:val="006768C6"/>
    <w:rsid w:val="006770BB"/>
    <w:rsid w:val="00691484"/>
    <w:rsid w:val="00691F15"/>
    <w:rsid w:val="00693AC4"/>
    <w:rsid w:val="006A234B"/>
    <w:rsid w:val="006A55B9"/>
    <w:rsid w:val="006B0F1B"/>
    <w:rsid w:val="006B7154"/>
    <w:rsid w:val="006C2319"/>
    <w:rsid w:val="006C27AF"/>
    <w:rsid w:val="006C32EB"/>
    <w:rsid w:val="006C509A"/>
    <w:rsid w:val="006C7509"/>
    <w:rsid w:val="006D19DA"/>
    <w:rsid w:val="006D20D8"/>
    <w:rsid w:val="006D41C9"/>
    <w:rsid w:val="006D6968"/>
    <w:rsid w:val="006E1883"/>
    <w:rsid w:val="006E1F32"/>
    <w:rsid w:val="006E6B46"/>
    <w:rsid w:val="006F302B"/>
    <w:rsid w:val="006F324C"/>
    <w:rsid w:val="006F6DC0"/>
    <w:rsid w:val="006F711A"/>
    <w:rsid w:val="006F7364"/>
    <w:rsid w:val="00701F63"/>
    <w:rsid w:val="007025A2"/>
    <w:rsid w:val="00710A66"/>
    <w:rsid w:val="00711DB4"/>
    <w:rsid w:val="00712FF8"/>
    <w:rsid w:val="0071592F"/>
    <w:rsid w:val="0071687F"/>
    <w:rsid w:val="00723498"/>
    <w:rsid w:val="00723A99"/>
    <w:rsid w:val="0072648F"/>
    <w:rsid w:val="00750EA9"/>
    <w:rsid w:val="0075266E"/>
    <w:rsid w:val="00752AEA"/>
    <w:rsid w:val="007610B5"/>
    <w:rsid w:val="00762B9C"/>
    <w:rsid w:val="00763ECB"/>
    <w:rsid w:val="00765013"/>
    <w:rsid w:val="00765202"/>
    <w:rsid w:val="00771D9D"/>
    <w:rsid w:val="00774DF3"/>
    <w:rsid w:val="00776EAB"/>
    <w:rsid w:val="00785794"/>
    <w:rsid w:val="007862AF"/>
    <w:rsid w:val="0078710A"/>
    <w:rsid w:val="00790873"/>
    <w:rsid w:val="00791CDB"/>
    <w:rsid w:val="00795738"/>
    <w:rsid w:val="007973A0"/>
    <w:rsid w:val="007A44BE"/>
    <w:rsid w:val="007A5282"/>
    <w:rsid w:val="007A746E"/>
    <w:rsid w:val="007C465F"/>
    <w:rsid w:val="007C4F6F"/>
    <w:rsid w:val="007C6D79"/>
    <w:rsid w:val="007C79A2"/>
    <w:rsid w:val="007D0267"/>
    <w:rsid w:val="007D3F20"/>
    <w:rsid w:val="007D7949"/>
    <w:rsid w:val="007E152A"/>
    <w:rsid w:val="007E2469"/>
    <w:rsid w:val="007E2AF4"/>
    <w:rsid w:val="007E56B4"/>
    <w:rsid w:val="007F312B"/>
    <w:rsid w:val="007F5C0D"/>
    <w:rsid w:val="0080020C"/>
    <w:rsid w:val="00800774"/>
    <w:rsid w:val="00806E7E"/>
    <w:rsid w:val="00807592"/>
    <w:rsid w:val="00811982"/>
    <w:rsid w:val="008124C3"/>
    <w:rsid w:val="00812DFC"/>
    <w:rsid w:val="008130A6"/>
    <w:rsid w:val="008143B2"/>
    <w:rsid w:val="0081593B"/>
    <w:rsid w:val="008160A1"/>
    <w:rsid w:val="00816565"/>
    <w:rsid w:val="00816D10"/>
    <w:rsid w:val="00820C33"/>
    <w:rsid w:val="0082208A"/>
    <w:rsid w:val="0082598D"/>
    <w:rsid w:val="00827A6B"/>
    <w:rsid w:val="008355B8"/>
    <w:rsid w:val="008415E3"/>
    <w:rsid w:val="008476AC"/>
    <w:rsid w:val="00847C6A"/>
    <w:rsid w:val="00850AF0"/>
    <w:rsid w:val="00850BAC"/>
    <w:rsid w:val="00853655"/>
    <w:rsid w:val="0085457E"/>
    <w:rsid w:val="00856275"/>
    <w:rsid w:val="00857E7C"/>
    <w:rsid w:val="00861AB1"/>
    <w:rsid w:val="0086294C"/>
    <w:rsid w:val="0086680D"/>
    <w:rsid w:val="0086706E"/>
    <w:rsid w:val="0087160A"/>
    <w:rsid w:val="00871BE1"/>
    <w:rsid w:val="008975C0"/>
    <w:rsid w:val="00897F19"/>
    <w:rsid w:val="008A2F32"/>
    <w:rsid w:val="008A4DBD"/>
    <w:rsid w:val="008B07D3"/>
    <w:rsid w:val="008B2B76"/>
    <w:rsid w:val="008B38EB"/>
    <w:rsid w:val="008C3724"/>
    <w:rsid w:val="008C4895"/>
    <w:rsid w:val="008C75FD"/>
    <w:rsid w:val="008D3BAB"/>
    <w:rsid w:val="008D5075"/>
    <w:rsid w:val="008D5898"/>
    <w:rsid w:val="008D5F52"/>
    <w:rsid w:val="008D6DC8"/>
    <w:rsid w:val="008E5E73"/>
    <w:rsid w:val="008E7EDA"/>
    <w:rsid w:val="008F11FE"/>
    <w:rsid w:val="008F58B1"/>
    <w:rsid w:val="008F5E80"/>
    <w:rsid w:val="008F5FE0"/>
    <w:rsid w:val="008F69BA"/>
    <w:rsid w:val="008F7E6E"/>
    <w:rsid w:val="009043D6"/>
    <w:rsid w:val="009110E6"/>
    <w:rsid w:val="009120D5"/>
    <w:rsid w:val="00915481"/>
    <w:rsid w:val="009156BF"/>
    <w:rsid w:val="00917F7D"/>
    <w:rsid w:val="009224E8"/>
    <w:rsid w:val="00927265"/>
    <w:rsid w:val="009312C8"/>
    <w:rsid w:val="00931B6A"/>
    <w:rsid w:val="00932432"/>
    <w:rsid w:val="00932459"/>
    <w:rsid w:val="00933DBB"/>
    <w:rsid w:val="009406F4"/>
    <w:rsid w:val="00943214"/>
    <w:rsid w:val="00945DEF"/>
    <w:rsid w:val="00950A92"/>
    <w:rsid w:val="009628F4"/>
    <w:rsid w:val="00963E8D"/>
    <w:rsid w:val="00964F2B"/>
    <w:rsid w:val="00974A32"/>
    <w:rsid w:val="00976EFB"/>
    <w:rsid w:val="00981885"/>
    <w:rsid w:val="00983BDC"/>
    <w:rsid w:val="00995E60"/>
    <w:rsid w:val="009B1E37"/>
    <w:rsid w:val="009B1F2E"/>
    <w:rsid w:val="009B6304"/>
    <w:rsid w:val="009B689B"/>
    <w:rsid w:val="009C14AC"/>
    <w:rsid w:val="009C631A"/>
    <w:rsid w:val="009C6F40"/>
    <w:rsid w:val="009D06B4"/>
    <w:rsid w:val="009D0CC8"/>
    <w:rsid w:val="009D1565"/>
    <w:rsid w:val="009D6D44"/>
    <w:rsid w:val="009D7C87"/>
    <w:rsid w:val="009E4460"/>
    <w:rsid w:val="009E5B3F"/>
    <w:rsid w:val="009F2714"/>
    <w:rsid w:val="009F2FD4"/>
    <w:rsid w:val="009F3891"/>
    <w:rsid w:val="009F6576"/>
    <w:rsid w:val="00A02145"/>
    <w:rsid w:val="00A050CD"/>
    <w:rsid w:val="00A06EF4"/>
    <w:rsid w:val="00A10937"/>
    <w:rsid w:val="00A133B3"/>
    <w:rsid w:val="00A14AB0"/>
    <w:rsid w:val="00A152D4"/>
    <w:rsid w:val="00A15CE7"/>
    <w:rsid w:val="00A16812"/>
    <w:rsid w:val="00A17CBD"/>
    <w:rsid w:val="00A21FE9"/>
    <w:rsid w:val="00A25359"/>
    <w:rsid w:val="00A27A99"/>
    <w:rsid w:val="00A33899"/>
    <w:rsid w:val="00A35BF9"/>
    <w:rsid w:val="00A36BF1"/>
    <w:rsid w:val="00A43FA8"/>
    <w:rsid w:val="00A535C1"/>
    <w:rsid w:val="00A56153"/>
    <w:rsid w:val="00A66339"/>
    <w:rsid w:val="00A6750B"/>
    <w:rsid w:val="00A71B03"/>
    <w:rsid w:val="00A7742F"/>
    <w:rsid w:val="00A77787"/>
    <w:rsid w:val="00A87E5A"/>
    <w:rsid w:val="00A94544"/>
    <w:rsid w:val="00A95287"/>
    <w:rsid w:val="00AA504C"/>
    <w:rsid w:val="00AB02E0"/>
    <w:rsid w:val="00AB0D6A"/>
    <w:rsid w:val="00AB146A"/>
    <w:rsid w:val="00AB5C1F"/>
    <w:rsid w:val="00AC420F"/>
    <w:rsid w:val="00AC4955"/>
    <w:rsid w:val="00AD4152"/>
    <w:rsid w:val="00AD4311"/>
    <w:rsid w:val="00AD4E60"/>
    <w:rsid w:val="00AE0804"/>
    <w:rsid w:val="00AE0DD9"/>
    <w:rsid w:val="00AE1D0B"/>
    <w:rsid w:val="00AE257E"/>
    <w:rsid w:val="00AF0EB3"/>
    <w:rsid w:val="00AF11C5"/>
    <w:rsid w:val="00AF14F2"/>
    <w:rsid w:val="00AF57DE"/>
    <w:rsid w:val="00B0157D"/>
    <w:rsid w:val="00B02260"/>
    <w:rsid w:val="00B02CF5"/>
    <w:rsid w:val="00B11BCF"/>
    <w:rsid w:val="00B15413"/>
    <w:rsid w:val="00B16586"/>
    <w:rsid w:val="00B20DB4"/>
    <w:rsid w:val="00B31879"/>
    <w:rsid w:val="00B32A82"/>
    <w:rsid w:val="00B357F2"/>
    <w:rsid w:val="00B42BA3"/>
    <w:rsid w:val="00B46F06"/>
    <w:rsid w:val="00B50FBA"/>
    <w:rsid w:val="00B558BE"/>
    <w:rsid w:val="00B560B4"/>
    <w:rsid w:val="00B65347"/>
    <w:rsid w:val="00B668A1"/>
    <w:rsid w:val="00B706FC"/>
    <w:rsid w:val="00B728BD"/>
    <w:rsid w:val="00B80BC1"/>
    <w:rsid w:val="00B85578"/>
    <w:rsid w:val="00B85A40"/>
    <w:rsid w:val="00B92F32"/>
    <w:rsid w:val="00B94573"/>
    <w:rsid w:val="00BA0FFE"/>
    <w:rsid w:val="00BA15F7"/>
    <w:rsid w:val="00BA21A7"/>
    <w:rsid w:val="00BA2485"/>
    <w:rsid w:val="00BA3362"/>
    <w:rsid w:val="00BA41F7"/>
    <w:rsid w:val="00BA4E51"/>
    <w:rsid w:val="00BA5087"/>
    <w:rsid w:val="00BA671D"/>
    <w:rsid w:val="00BB578E"/>
    <w:rsid w:val="00BC1B46"/>
    <w:rsid w:val="00BC376B"/>
    <w:rsid w:val="00BC51C1"/>
    <w:rsid w:val="00BD4236"/>
    <w:rsid w:val="00BE0429"/>
    <w:rsid w:val="00BE0B54"/>
    <w:rsid w:val="00BE4CB3"/>
    <w:rsid w:val="00BE6D28"/>
    <w:rsid w:val="00BF1710"/>
    <w:rsid w:val="00C01B2B"/>
    <w:rsid w:val="00C02DE8"/>
    <w:rsid w:val="00C044C9"/>
    <w:rsid w:val="00C048BF"/>
    <w:rsid w:val="00C05DA2"/>
    <w:rsid w:val="00C06B09"/>
    <w:rsid w:val="00C108AE"/>
    <w:rsid w:val="00C14164"/>
    <w:rsid w:val="00C14CCF"/>
    <w:rsid w:val="00C16501"/>
    <w:rsid w:val="00C176B2"/>
    <w:rsid w:val="00C2409E"/>
    <w:rsid w:val="00C265AA"/>
    <w:rsid w:val="00C26CC3"/>
    <w:rsid w:val="00C31982"/>
    <w:rsid w:val="00C34B98"/>
    <w:rsid w:val="00C3663F"/>
    <w:rsid w:val="00C41866"/>
    <w:rsid w:val="00C50829"/>
    <w:rsid w:val="00C673AF"/>
    <w:rsid w:val="00C7021F"/>
    <w:rsid w:val="00C70AE2"/>
    <w:rsid w:val="00C734B7"/>
    <w:rsid w:val="00C8090C"/>
    <w:rsid w:val="00C8091A"/>
    <w:rsid w:val="00C8261D"/>
    <w:rsid w:val="00C8694E"/>
    <w:rsid w:val="00C9094A"/>
    <w:rsid w:val="00C937F3"/>
    <w:rsid w:val="00C95018"/>
    <w:rsid w:val="00CA3AC1"/>
    <w:rsid w:val="00CA7676"/>
    <w:rsid w:val="00CB0C6B"/>
    <w:rsid w:val="00CB33D5"/>
    <w:rsid w:val="00CB6648"/>
    <w:rsid w:val="00CC298B"/>
    <w:rsid w:val="00CC3924"/>
    <w:rsid w:val="00CC610A"/>
    <w:rsid w:val="00CD0898"/>
    <w:rsid w:val="00CD3B37"/>
    <w:rsid w:val="00CD528C"/>
    <w:rsid w:val="00CD72CC"/>
    <w:rsid w:val="00CE0632"/>
    <w:rsid w:val="00CE3D1A"/>
    <w:rsid w:val="00CE40F7"/>
    <w:rsid w:val="00CE4D61"/>
    <w:rsid w:val="00CE7A0E"/>
    <w:rsid w:val="00CF77B0"/>
    <w:rsid w:val="00D01ACF"/>
    <w:rsid w:val="00D02EC4"/>
    <w:rsid w:val="00D03D96"/>
    <w:rsid w:val="00D05326"/>
    <w:rsid w:val="00D07AEE"/>
    <w:rsid w:val="00D11429"/>
    <w:rsid w:val="00D14378"/>
    <w:rsid w:val="00D162D9"/>
    <w:rsid w:val="00D164F1"/>
    <w:rsid w:val="00D1722B"/>
    <w:rsid w:val="00D2037B"/>
    <w:rsid w:val="00D20847"/>
    <w:rsid w:val="00D214BA"/>
    <w:rsid w:val="00D230B5"/>
    <w:rsid w:val="00D231F5"/>
    <w:rsid w:val="00D24B72"/>
    <w:rsid w:val="00D275CC"/>
    <w:rsid w:val="00D32FF0"/>
    <w:rsid w:val="00D33FE9"/>
    <w:rsid w:val="00D35527"/>
    <w:rsid w:val="00D3558A"/>
    <w:rsid w:val="00D36B22"/>
    <w:rsid w:val="00D4092C"/>
    <w:rsid w:val="00D43331"/>
    <w:rsid w:val="00D44FDC"/>
    <w:rsid w:val="00D468A5"/>
    <w:rsid w:val="00D47563"/>
    <w:rsid w:val="00D5079E"/>
    <w:rsid w:val="00D509B6"/>
    <w:rsid w:val="00D51F9B"/>
    <w:rsid w:val="00D53519"/>
    <w:rsid w:val="00D54B5D"/>
    <w:rsid w:val="00D5692A"/>
    <w:rsid w:val="00D61A70"/>
    <w:rsid w:val="00D62B66"/>
    <w:rsid w:val="00D668A1"/>
    <w:rsid w:val="00D678FD"/>
    <w:rsid w:val="00D742CB"/>
    <w:rsid w:val="00D74715"/>
    <w:rsid w:val="00D807B2"/>
    <w:rsid w:val="00D80899"/>
    <w:rsid w:val="00D80A15"/>
    <w:rsid w:val="00D80DF1"/>
    <w:rsid w:val="00D82177"/>
    <w:rsid w:val="00D82C31"/>
    <w:rsid w:val="00D86900"/>
    <w:rsid w:val="00D90BBD"/>
    <w:rsid w:val="00D90D10"/>
    <w:rsid w:val="00D97C88"/>
    <w:rsid w:val="00DA1257"/>
    <w:rsid w:val="00DA243E"/>
    <w:rsid w:val="00DA7C3F"/>
    <w:rsid w:val="00DB3753"/>
    <w:rsid w:val="00DB65A3"/>
    <w:rsid w:val="00DB6E96"/>
    <w:rsid w:val="00DB711C"/>
    <w:rsid w:val="00DC0AC1"/>
    <w:rsid w:val="00DD4564"/>
    <w:rsid w:val="00DD692F"/>
    <w:rsid w:val="00DF0FE4"/>
    <w:rsid w:val="00DF50F3"/>
    <w:rsid w:val="00DF6223"/>
    <w:rsid w:val="00DF6E16"/>
    <w:rsid w:val="00DF795C"/>
    <w:rsid w:val="00E00896"/>
    <w:rsid w:val="00E0713C"/>
    <w:rsid w:val="00E07DCB"/>
    <w:rsid w:val="00E11338"/>
    <w:rsid w:val="00E15116"/>
    <w:rsid w:val="00E311FB"/>
    <w:rsid w:val="00E33ACA"/>
    <w:rsid w:val="00E35312"/>
    <w:rsid w:val="00E441A7"/>
    <w:rsid w:val="00E47ABE"/>
    <w:rsid w:val="00E50483"/>
    <w:rsid w:val="00E5273B"/>
    <w:rsid w:val="00E56C3C"/>
    <w:rsid w:val="00E6046F"/>
    <w:rsid w:val="00E616EE"/>
    <w:rsid w:val="00E61DF0"/>
    <w:rsid w:val="00E61ED5"/>
    <w:rsid w:val="00E6303F"/>
    <w:rsid w:val="00E635D0"/>
    <w:rsid w:val="00E6448A"/>
    <w:rsid w:val="00E64B9D"/>
    <w:rsid w:val="00E65C33"/>
    <w:rsid w:val="00E80D75"/>
    <w:rsid w:val="00E83A7C"/>
    <w:rsid w:val="00E95453"/>
    <w:rsid w:val="00E9575D"/>
    <w:rsid w:val="00E95CB5"/>
    <w:rsid w:val="00EA3AE9"/>
    <w:rsid w:val="00EA438C"/>
    <w:rsid w:val="00EA4A99"/>
    <w:rsid w:val="00EA4B96"/>
    <w:rsid w:val="00EA60EE"/>
    <w:rsid w:val="00EA6900"/>
    <w:rsid w:val="00EB0E24"/>
    <w:rsid w:val="00EC0600"/>
    <w:rsid w:val="00EC3D55"/>
    <w:rsid w:val="00EC7B45"/>
    <w:rsid w:val="00ED15EA"/>
    <w:rsid w:val="00ED2BB9"/>
    <w:rsid w:val="00ED3FDB"/>
    <w:rsid w:val="00ED7CD5"/>
    <w:rsid w:val="00EE45EC"/>
    <w:rsid w:val="00EE506A"/>
    <w:rsid w:val="00EF09B3"/>
    <w:rsid w:val="00EF2098"/>
    <w:rsid w:val="00EF2856"/>
    <w:rsid w:val="00EF32A4"/>
    <w:rsid w:val="00EF4855"/>
    <w:rsid w:val="00EF52B2"/>
    <w:rsid w:val="00F0108A"/>
    <w:rsid w:val="00F029F1"/>
    <w:rsid w:val="00F07724"/>
    <w:rsid w:val="00F146FF"/>
    <w:rsid w:val="00F15269"/>
    <w:rsid w:val="00F24B26"/>
    <w:rsid w:val="00F2679A"/>
    <w:rsid w:val="00F269BD"/>
    <w:rsid w:val="00F325A3"/>
    <w:rsid w:val="00F32CED"/>
    <w:rsid w:val="00F3326D"/>
    <w:rsid w:val="00F44982"/>
    <w:rsid w:val="00F52487"/>
    <w:rsid w:val="00F5332E"/>
    <w:rsid w:val="00F54F28"/>
    <w:rsid w:val="00F57BC4"/>
    <w:rsid w:val="00F6410E"/>
    <w:rsid w:val="00F65EF1"/>
    <w:rsid w:val="00F67E3F"/>
    <w:rsid w:val="00F731BE"/>
    <w:rsid w:val="00F74905"/>
    <w:rsid w:val="00F8048A"/>
    <w:rsid w:val="00F81C14"/>
    <w:rsid w:val="00F81C45"/>
    <w:rsid w:val="00F874DF"/>
    <w:rsid w:val="00F90955"/>
    <w:rsid w:val="00F90EF3"/>
    <w:rsid w:val="00F92F47"/>
    <w:rsid w:val="00F960CE"/>
    <w:rsid w:val="00FA5BE6"/>
    <w:rsid w:val="00FA7A05"/>
    <w:rsid w:val="00FB2552"/>
    <w:rsid w:val="00FB6C05"/>
    <w:rsid w:val="00FC0C96"/>
    <w:rsid w:val="00FC121E"/>
    <w:rsid w:val="00FC252C"/>
    <w:rsid w:val="00FC44EB"/>
    <w:rsid w:val="00FC5ACC"/>
    <w:rsid w:val="00FD1FD6"/>
    <w:rsid w:val="00FD40DA"/>
    <w:rsid w:val="00FD6CA9"/>
    <w:rsid w:val="00FE4DD4"/>
    <w:rsid w:val="00FE50E2"/>
    <w:rsid w:val="00FF319B"/>
    <w:rsid w:val="00FF3428"/>
    <w:rsid w:val="00FF64CC"/>
    <w:rsid w:val="01078F9D"/>
    <w:rsid w:val="02450E39"/>
    <w:rsid w:val="027828AB"/>
    <w:rsid w:val="02D9F3C9"/>
    <w:rsid w:val="02E43566"/>
    <w:rsid w:val="03D6C835"/>
    <w:rsid w:val="03F7B436"/>
    <w:rsid w:val="050C96C1"/>
    <w:rsid w:val="060ED204"/>
    <w:rsid w:val="083BEC65"/>
    <w:rsid w:val="099B43C6"/>
    <w:rsid w:val="0AFE8A51"/>
    <w:rsid w:val="0B5662A7"/>
    <w:rsid w:val="0B992E87"/>
    <w:rsid w:val="0BDE2576"/>
    <w:rsid w:val="0C5148E5"/>
    <w:rsid w:val="0C8213B2"/>
    <w:rsid w:val="0DCDDA53"/>
    <w:rsid w:val="0E81F5F2"/>
    <w:rsid w:val="10224BE6"/>
    <w:rsid w:val="112BC54A"/>
    <w:rsid w:val="1217B2A4"/>
    <w:rsid w:val="128C0679"/>
    <w:rsid w:val="1325234C"/>
    <w:rsid w:val="13ECD232"/>
    <w:rsid w:val="15307B66"/>
    <w:rsid w:val="1634BB23"/>
    <w:rsid w:val="16449D7E"/>
    <w:rsid w:val="1769984A"/>
    <w:rsid w:val="17EBCB73"/>
    <w:rsid w:val="188AB56C"/>
    <w:rsid w:val="1A6C178A"/>
    <w:rsid w:val="1AFC4F81"/>
    <w:rsid w:val="1C27039B"/>
    <w:rsid w:val="1C6486C7"/>
    <w:rsid w:val="1D0CB788"/>
    <w:rsid w:val="1D3258AE"/>
    <w:rsid w:val="1DA47BA6"/>
    <w:rsid w:val="1DC37017"/>
    <w:rsid w:val="1E619C6B"/>
    <w:rsid w:val="1E82DF7A"/>
    <w:rsid w:val="1F0CCD58"/>
    <w:rsid w:val="1FFEA3F1"/>
    <w:rsid w:val="20BE3946"/>
    <w:rsid w:val="20FFFA92"/>
    <w:rsid w:val="210126CF"/>
    <w:rsid w:val="211E12C8"/>
    <w:rsid w:val="22B94C50"/>
    <w:rsid w:val="22D81983"/>
    <w:rsid w:val="240D3BFD"/>
    <w:rsid w:val="263924C4"/>
    <w:rsid w:val="273EEE67"/>
    <w:rsid w:val="27B6281E"/>
    <w:rsid w:val="27CFD154"/>
    <w:rsid w:val="2867E4F9"/>
    <w:rsid w:val="29014DC7"/>
    <w:rsid w:val="2BB66653"/>
    <w:rsid w:val="2CB155BD"/>
    <w:rsid w:val="2CED59CD"/>
    <w:rsid w:val="2E9D5962"/>
    <w:rsid w:val="2EA878AE"/>
    <w:rsid w:val="2F329E57"/>
    <w:rsid w:val="2FDF6C28"/>
    <w:rsid w:val="30A75440"/>
    <w:rsid w:val="314946D9"/>
    <w:rsid w:val="332042AF"/>
    <w:rsid w:val="33B43CBF"/>
    <w:rsid w:val="33BDC1E5"/>
    <w:rsid w:val="33CD2E01"/>
    <w:rsid w:val="33F19C2D"/>
    <w:rsid w:val="340543B5"/>
    <w:rsid w:val="345DA7A4"/>
    <w:rsid w:val="3569C8AB"/>
    <w:rsid w:val="36820422"/>
    <w:rsid w:val="3892B143"/>
    <w:rsid w:val="39457CD0"/>
    <w:rsid w:val="3A16F9E7"/>
    <w:rsid w:val="3A599EE8"/>
    <w:rsid w:val="3A59C5C7"/>
    <w:rsid w:val="3B3DE17A"/>
    <w:rsid w:val="3B9A6791"/>
    <w:rsid w:val="3C32071C"/>
    <w:rsid w:val="3C3894D9"/>
    <w:rsid w:val="3CCA7997"/>
    <w:rsid w:val="3E047F52"/>
    <w:rsid w:val="3E3FFFBC"/>
    <w:rsid w:val="3EE2E326"/>
    <w:rsid w:val="3F79EBF8"/>
    <w:rsid w:val="3FA9DA6D"/>
    <w:rsid w:val="40E43F3B"/>
    <w:rsid w:val="40F691AD"/>
    <w:rsid w:val="41D4F581"/>
    <w:rsid w:val="43F4F638"/>
    <w:rsid w:val="474D4DDF"/>
    <w:rsid w:val="47E714D3"/>
    <w:rsid w:val="484D5B02"/>
    <w:rsid w:val="4A226E9F"/>
    <w:rsid w:val="4A99286D"/>
    <w:rsid w:val="4AE00698"/>
    <w:rsid w:val="4CDD673B"/>
    <w:rsid w:val="4CF615B9"/>
    <w:rsid w:val="4D1AC41F"/>
    <w:rsid w:val="4E1AFB69"/>
    <w:rsid w:val="4EFDD2C1"/>
    <w:rsid w:val="5028E1F4"/>
    <w:rsid w:val="511D4564"/>
    <w:rsid w:val="529156B4"/>
    <w:rsid w:val="53988CC3"/>
    <w:rsid w:val="53F4BAD0"/>
    <w:rsid w:val="5408949F"/>
    <w:rsid w:val="541F7F46"/>
    <w:rsid w:val="5449BDA6"/>
    <w:rsid w:val="547C42D4"/>
    <w:rsid w:val="5573D227"/>
    <w:rsid w:val="5590EFD8"/>
    <w:rsid w:val="55ADE173"/>
    <w:rsid w:val="59D41A29"/>
    <w:rsid w:val="59FD9A4C"/>
    <w:rsid w:val="5A76FD93"/>
    <w:rsid w:val="5B1BB1FD"/>
    <w:rsid w:val="5C0FD997"/>
    <w:rsid w:val="5EA00368"/>
    <w:rsid w:val="606E79E7"/>
    <w:rsid w:val="61569559"/>
    <w:rsid w:val="619215C3"/>
    <w:rsid w:val="6194B133"/>
    <w:rsid w:val="61C259B5"/>
    <w:rsid w:val="61DE2557"/>
    <w:rsid w:val="6220D790"/>
    <w:rsid w:val="626ED0D0"/>
    <w:rsid w:val="62D947F5"/>
    <w:rsid w:val="645900E6"/>
    <w:rsid w:val="6470D606"/>
    <w:rsid w:val="6485C503"/>
    <w:rsid w:val="65DAFDE8"/>
    <w:rsid w:val="6659E8B5"/>
    <w:rsid w:val="683CADA2"/>
    <w:rsid w:val="69D30437"/>
    <w:rsid w:val="6CC51692"/>
    <w:rsid w:val="6D0CDAE3"/>
    <w:rsid w:val="6DA37A66"/>
    <w:rsid w:val="6F02D8D6"/>
    <w:rsid w:val="6F4B7BF4"/>
    <w:rsid w:val="7033BE41"/>
    <w:rsid w:val="70C098ED"/>
    <w:rsid w:val="70D9F2DD"/>
    <w:rsid w:val="70FF58AF"/>
    <w:rsid w:val="713677ED"/>
    <w:rsid w:val="7190051C"/>
    <w:rsid w:val="729F1E13"/>
    <w:rsid w:val="72A1D01D"/>
    <w:rsid w:val="73D03306"/>
    <w:rsid w:val="741A44C9"/>
    <w:rsid w:val="75F456E5"/>
    <w:rsid w:val="778BC7C6"/>
    <w:rsid w:val="783397CB"/>
    <w:rsid w:val="7BCADF16"/>
    <w:rsid w:val="7C8604B5"/>
    <w:rsid w:val="7CF4BC93"/>
    <w:rsid w:val="7DC3660D"/>
    <w:rsid w:val="7E0E0A89"/>
    <w:rsid w:val="7F45F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ACF34EB-AA31-49F8-92A8-05EFFF6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93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54866"/>
    <w:rPr>
      <w:color w:val="2B579A"/>
      <w:shd w:val="clear" w:color="auto" w:fill="E6E6E6"/>
    </w:rPr>
  </w:style>
  <w:style w:type="paragraph" w:styleId="Revision">
    <w:name w:val="Revision"/>
    <w:hidden/>
    <w:uiPriority w:val="99"/>
    <w:semiHidden/>
    <w:rsid w:val="00054866"/>
    <w:pPr>
      <w:spacing w:after="0" w:line="240" w:lineRule="auto"/>
    </w:pPr>
    <w:rPr>
      <w:sz w:val="24"/>
    </w:rPr>
  </w:style>
  <w:style w:type="character" w:styleId="Hyperlink">
    <w:name w:val="Hyperlink"/>
    <w:basedOn w:val="DefaultParagraphFont"/>
    <w:uiPriority w:val="99"/>
    <w:unhideWhenUsed/>
    <w:rsid w:val="00DF0FE4"/>
    <w:rPr>
      <w:color w:val="911F27" w:themeColor="hyperlink"/>
      <w:u w:val="single"/>
    </w:rPr>
  </w:style>
  <w:style w:type="character" w:styleId="UnresolvedMention">
    <w:name w:val="Unresolved Mention"/>
    <w:basedOn w:val="DefaultParagraphFont"/>
    <w:uiPriority w:val="99"/>
    <w:semiHidden/>
    <w:unhideWhenUsed/>
    <w:rsid w:val="00DF0FE4"/>
    <w:rPr>
      <w:color w:val="605E5C"/>
      <w:shd w:val="clear" w:color="auto" w:fill="E1DFDD"/>
    </w:rPr>
  </w:style>
  <w:style w:type="character" w:customStyle="1" w:styleId="normaltextrun">
    <w:name w:val="normaltextrun"/>
    <w:basedOn w:val="DefaultParagraphFont"/>
    <w:rsid w:val="00F52487"/>
  </w:style>
  <w:style w:type="character" w:customStyle="1" w:styleId="eop">
    <w:name w:val="eop"/>
    <w:basedOn w:val="DefaultParagraphFont"/>
    <w:rsid w:val="00F52487"/>
  </w:style>
  <w:style w:type="character" w:styleId="FollowedHyperlink">
    <w:name w:val="FollowedHyperlink"/>
    <w:basedOn w:val="DefaultParagraphFont"/>
    <w:uiPriority w:val="99"/>
    <w:semiHidden/>
    <w:unhideWhenUsed/>
    <w:rsid w:val="006768C6"/>
    <w:rPr>
      <w:color w:val="7C2F3E" w:themeColor="followedHyperlink"/>
      <w:u w:val="single"/>
    </w:rPr>
  </w:style>
  <w:style w:type="character" w:customStyle="1" w:styleId="ui-provider">
    <w:name w:val="ui-provider"/>
    <w:basedOn w:val="DefaultParagraphFont"/>
    <w:rsid w:val="004D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02804">
      <w:bodyDiv w:val="1"/>
      <w:marLeft w:val="0"/>
      <w:marRight w:val="0"/>
      <w:marTop w:val="0"/>
      <w:marBottom w:val="0"/>
      <w:divBdr>
        <w:top w:val="none" w:sz="0" w:space="0" w:color="auto"/>
        <w:left w:val="none" w:sz="0" w:space="0" w:color="auto"/>
        <w:bottom w:val="none" w:sz="0" w:space="0" w:color="auto"/>
        <w:right w:val="none" w:sz="0" w:space="0" w:color="auto"/>
      </w:divBdr>
    </w:div>
    <w:div w:id="731923437">
      <w:bodyDiv w:val="1"/>
      <w:marLeft w:val="0"/>
      <w:marRight w:val="0"/>
      <w:marTop w:val="0"/>
      <w:marBottom w:val="0"/>
      <w:divBdr>
        <w:top w:val="none" w:sz="0" w:space="0" w:color="auto"/>
        <w:left w:val="none" w:sz="0" w:space="0" w:color="auto"/>
        <w:bottom w:val="none" w:sz="0" w:space="0" w:color="auto"/>
        <w:right w:val="none" w:sz="0" w:space="0" w:color="auto"/>
      </w:divBdr>
    </w:div>
    <w:div w:id="20004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ahello.org/education/children/public-school" TargetMode="External"/><Relationship Id="rId18" Type="http://schemas.openxmlformats.org/officeDocument/2006/relationships/hyperlink" Target="https://education.ohio.gov/Topics/Early-Learning/Early-Learning-Family-Resources" TargetMode="External"/><Relationship Id="rId26" Type="http://schemas.openxmlformats.org/officeDocument/2006/relationships/hyperlink" Target="https://usahello.org/education/children/register-child-in-school/" TargetMode="External"/><Relationship Id="rId3" Type="http://schemas.openxmlformats.org/officeDocument/2006/relationships/customXml" Target="../customXml/item3.xml"/><Relationship Id="rId21" Type="http://schemas.openxmlformats.org/officeDocument/2006/relationships/hyperlink" Target="https://odh.ohio.gov/know-our-programs/immunization/media/immunization-summary-schoo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watch?v=tAZRxRpPbJI" TargetMode="External"/><Relationship Id="rId17" Type="http://schemas.openxmlformats.org/officeDocument/2006/relationships/hyperlink" Target="https://education.ohio.gov/Topics/Early-Learning/Early-Learning-Family-Resources" TargetMode="External"/><Relationship Id="rId25" Type="http://schemas.openxmlformats.org/officeDocument/2006/relationships/hyperlink" Target="https://usahello.org/education/children/public-schoo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lorincolorado.org/preschool-what-you-need-know" TargetMode="External"/><Relationship Id="rId20" Type="http://schemas.openxmlformats.org/officeDocument/2006/relationships/hyperlink" Target="https://ohiofamiliesengage.osu.edu/choosing-school-in-ohio-home" TargetMode="External"/><Relationship Id="rId29" Type="http://schemas.openxmlformats.org/officeDocument/2006/relationships/hyperlink" Target="https://www.elc-pa.org/wp-content/uploads/2021/08/how-to-enroll-a-child-living-with-caregivers-1302-fact-shee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Your-Education-Rights" TargetMode="External"/><Relationship Id="rId24" Type="http://schemas.openxmlformats.org/officeDocument/2006/relationships/image" Target="media/image1.png"/><Relationship Id="rId32" Type="http://schemas.openxmlformats.org/officeDocument/2006/relationships/hyperlink" Target="https://education.ohio.gov/Topics/Early-Learning/Supporting-Young-Dual-Language-Learners" TargetMode="External"/><Relationship Id="rId5" Type="http://schemas.openxmlformats.org/officeDocument/2006/relationships/numbering" Target="numbering.xml"/><Relationship Id="rId15" Type="http://schemas.openxmlformats.org/officeDocument/2006/relationships/hyperlink" Target="https://education.ohio.gov/Topics/Ohio-Education-Options/Home-Schooling" TargetMode="External"/><Relationship Id="rId23" Type="http://schemas.openxmlformats.org/officeDocument/2006/relationships/hyperlink" Target="https://education.ohio.gov/Topics/Student-Supports/English-Learners/AOEL/Family-Roadmap/Using-Interpreters" TargetMode="External"/><Relationship Id="rId28" Type="http://schemas.openxmlformats.org/officeDocument/2006/relationships/hyperlink" Target="https://www.elc-pa.org/wp-content/uploads/2021/08/how-to-enroll-a-child-living-with-caregivers-1302-fact-sheet.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ax.ohio.gov/help-center/the-finder/the-finder" TargetMode="External"/><Relationship Id="rId31" Type="http://schemas.openxmlformats.org/officeDocument/2006/relationships/hyperlink" Target="https://odh.ohio.gov/know-our-programs/immunization/media/immunization-summary-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Understanding-School-Attendance" TargetMode="External"/><Relationship Id="rId22" Type="http://schemas.openxmlformats.org/officeDocument/2006/relationships/hyperlink" Target="https://education.ohio.gov/Topics/Student-Supports/English-Learners/AOEL/Family-Roadmap/English-Language-Supports-at-School" TargetMode="External"/><Relationship Id="rId27" Type="http://schemas.openxmlformats.org/officeDocument/2006/relationships/hyperlink" Target="https://ncela.ed.gov/educator-support/toolkits/family-toolkit" TargetMode="External"/><Relationship Id="rId30" Type="http://schemas.openxmlformats.org/officeDocument/2006/relationships/hyperlink" Target="https://odh.ohio.gov/know-our-programs/immunization/media/immunization-summary-schoo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6AD4572C-0769-49BA-9CE5-6BD26CEA2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7</cp:revision>
  <dcterms:created xsi:type="dcterms:W3CDTF">2024-09-30T18:52:00Z</dcterms:created>
  <dcterms:modified xsi:type="dcterms:W3CDTF">2024-09-30T20:16:00Z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