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7CBA" w14:textId="58B0B07E" w:rsidR="006C7509" w:rsidRDefault="00DB009C" w:rsidP="00A078A0">
      <w:pPr>
        <w:pStyle w:val="Title"/>
      </w:pPr>
      <w:r>
        <w:t xml:space="preserve">Guía de orientación para familias </w:t>
      </w:r>
    </w:p>
    <w:p w14:paraId="61D78D5C" w14:textId="1272BBA7" w:rsidR="003B1D6B" w:rsidRDefault="00256F9B" w:rsidP="00DB009C">
      <w:pPr>
        <w:pStyle w:val="Heading1"/>
      </w:pPr>
      <w:r>
        <w:t>Bienvenido a la guía de orientación para familias</w:t>
      </w:r>
    </w:p>
    <w:p w14:paraId="1F6C986F" w14:textId="78FB614C" w:rsidR="00DB009C" w:rsidRDefault="00245701" w:rsidP="00DB009C">
      <w:hyperlink r:id="rId11" w:history="1">
        <w:proofErr w:type="spellStart"/>
        <w:r w:rsidR="00DB009C" w:rsidRPr="00245701">
          <w:rPr>
            <w:rStyle w:val="Hyperlink"/>
          </w:rPr>
          <w:t>Puede</w:t>
        </w:r>
        <w:proofErr w:type="spellEnd"/>
        <w:r w:rsidR="00DB009C" w:rsidRPr="00245701">
          <w:rPr>
            <w:rStyle w:val="Hyperlink"/>
          </w:rPr>
          <w:t xml:space="preserve"> </w:t>
        </w:r>
        <w:proofErr w:type="spellStart"/>
        <w:r w:rsidR="00DB009C" w:rsidRPr="00245701">
          <w:rPr>
            <w:rStyle w:val="Hyperlink"/>
          </w:rPr>
          <w:t>ver</w:t>
        </w:r>
        <w:proofErr w:type="spellEnd"/>
        <w:r w:rsidR="00DB009C" w:rsidRPr="00245701">
          <w:rPr>
            <w:rStyle w:val="Hyperlink"/>
          </w:rPr>
          <w:t xml:space="preserve"> </w:t>
        </w:r>
        <w:proofErr w:type="spellStart"/>
        <w:r w:rsidR="00DB009C" w:rsidRPr="00245701">
          <w:rPr>
            <w:rStyle w:val="Hyperlink"/>
          </w:rPr>
          <w:t>el</w:t>
        </w:r>
        <w:proofErr w:type="spellEnd"/>
        <w:r w:rsidR="00DB009C" w:rsidRPr="00245701">
          <w:rPr>
            <w:rStyle w:val="Hyperlink"/>
          </w:rPr>
          <w:t xml:space="preserve"> video para </w:t>
        </w:r>
        <w:proofErr w:type="spellStart"/>
        <w:r w:rsidR="00DB009C" w:rsidRPr="00245701">
          <w:rPr>
            <w:rStyle w:val="Hyperlink"/>
          </w:rPr>
          <w:t>obtener</w:t>
        </w:r>
        <w:proofErr w:type="spellEnd"/>
        <w:r w:rsidR="00DB009C" w:rsidRPr="00245701">
          <w:rPr>
            <w:rStyle w:val="Hyperlink"/>
          </w:rPr>
          <w:t xml:space="preserve"> </w:t>
        </w:r>
        <w:proofErr w:type="spellStart"/>
        <w:r w:rsidR="00DB009C" w:rsidRPr="00245701">
          <w:rPr>
            <w:rStyle w:val="Hyperlink"/>
          </w:rPr>
          <w:t>más</w:t>
        </w:r>
        <w:proofErr w:type="spellEnd"/>
        <w:r w:rsidR="00DB009C" w:rsidRPr="00245701">
          <w:rPr>
            <w:rStyle w:val="Hyperlink"/>
          </w:rPr>
          <w:t xml:space="preserve"> </w:t>
        </w:r>
        <w:proofErr w:type="spellStart"/>
        <w:r w:rsidR="00DB009C" w:rsidRPr="00245701">
          <w:rPr>
            <w:rStyle w:val="Hyperlink"/>
          </w:rPr>
          <w:t>información</w:t>
        </w:r>
        <w:proofErr w:type="spellEnd"/>
        <w:r w:rsidR="00DB009C" w:rsidRPr="00245701">
          <w:rPr>
            <w:rStyle w:val="Hyperlink"/>
          </w:rPr>
          <w:t xml:space="preserve"> </w:t>
        </w:r>
        <w:proofErr w:type="spellStart"/>
        <w:r w:rsidR="00DB009C" w:rsidRPr="00245701">
          <w:rPr>
            <w:rStyle w:val="Hyperlink"/>
          </w:rPr>
          <w:t>sobre</w:t>
        </w:r>
        <w:proofErr w:type="spellEnd"/>
        <w:r w:rsidR="00DB009C" w:rsidRPr="00245701">
          <w:rPr>
            <w:rStyle w:val="Hyperlink"/>
          </w:rPr>
          <w:t xml:space="preserve"> la </w:t>
        </w:r>
        <w:proofErr w:type="spellStart"/>
        <w:r w:rsidR="00DB009C" w:rsidRPr="00245701">
          <w:rPr>
            <w:rStyle w:val="Hyperlink"/>
          </w:rPr>
          <w:t>guía</w:t>
        </w:r>
        <w:proofErr w:type="spellEnd"/>
        <w:r w:rsidR="00DB009C" w:rsidRPr="00245701">
          <w:rPr>
            <w:rStyle w:val="Hyperlink"/>
          </w:rPr>
          <w:t xml:space="preserve"> de </w:t>
        </w:r>
        <w:proofErr w:type="spellStart"/>
        <w:r w:rsidR="00DB009C" w:rsidRPr="00245701">
          <w:rPr>
            <w:rStyle w:val="Hyperlink"/>
          </w:rPr>
          <w:t>orientación</w:t>
        </w:r>
        <w:proofErr w:type="spellEnd"/>
        <w:r w:rsidR="00DB009C" w:rsidRPr="00245701">
          <w:rPr>
            <w:rStyle w:val="Hyperlink"/>
          </w:rPr>
          <w:t xml:space="preserve"> para </w:t>
        </w:r>
        <w:proofErr w:type="spellStart"/>
        <w:r w:rsidR="00DB009C" w:rsidRPr="00245701">
          <w:rPr>
            <w:rStyle w:val="Hyperlink"/>
          </w:rPr>
          <w:t>familias</w:t>
        </w:r>
        <w:proofErr w:type="spellEnd"/>
        <w:r w:rsidR="00DB009C" w:rsidRPr="00245701">
          <w:rPr>
            <w:rStyle w:val="Hyperlink"/>
          </w:rPr>
          <w:t>.</w:t>
        </w:r>
      </w:hyperlink>
      <w:r w:rsidR="00DB009C">
        <w:t xml:space="preserve"> </w:t>
      </w:r>
    </w:p>
    <w:p w14:paraId="2C099AE9" w14:textId="529C32CE" w:rsidR="00DB009C" w:rsidRDefault="00DB009C" w:rsidP="00DB009C">
      <w:pPr>
        <w:pStyle w:val="Heading1"/>
      </w:pPr>
      <w:r>
        <w:t>Sus derechos educativos</w:t>
      </w:r>
    </w:p>
    <w:p w14:paraId="1AC8C2B0" w14:textId="79F0012C" w:rsidR="00DB009C" w:rsidRDefault="00D80BDF" w:rsidP="00D80BDF">
      <w:r w:rsidRPr="00D80BDF">
        <w:t xml:space="preserve">En Estados Unidos, las escuelas y las familias trabajan juntas para ayudar a los niños a aprender y crecer. Hay leyes que garantizan que todos los niños reciban una buena educación. Los mismos derechos y protecciones de las escuelas públicas se aplican a todos los estudiantes y familias. Los estudiantes que están aprendiendo inglés como nuevo idioma tienen protecciones relacionadas con recibir apoyos lingüísticos y la posibilidad de participar en todas las actividades escolares. </w:t>
      </w:r>
    </w:p>
    <w:p w14:paraId="0346EE59" w14:textId="3E444D82" w:rsidR="00D80BDF" w:rsidRDefault="00D80BDF" w:rsidP="00D80BDF">
      <w:r w:rsidRPr="00D80BDF">
        <w:t xml:space="preserve">Las familias deben comprender los derechos de sus estudiantes. Así sabrán qué pueden esperar de su escuela. Pueden asegurarse de que reciben la mejor educación posible. Esto ayuda a preparar a los estudiantes para un futuro brillante. </w:t>
      </w:r>
    </w:p>
    <w:p w14:paraId="7635D25E" w14:textId="798F70EA" w:rsidR="00DB009C" w:rsidRDefault="00000000" w:rsidP="00D80BDF">
      <w:hyperlink r:id="rId12" w:history="1">
        <w:proofErr w:type="spellStart"/>
        <w:r w:rsidR="00D80BDF" w:rsidRPr="00D80BDF">
          <w:rPr>
            <w:rStyle w:val="Hyperlink"/>
          </w:rPr>
          <w:t>Obtenga</w:t>
        </w:r>
        <w:proofErr w:type="spellEnd"/>
        <w:r w:rsidR="00D80BDF" w:rsidRPr="00D80BDF">
          <w:rPr>
            <w:rStyle w:val="Hyperlink"/>
          </w:rPr>
          <w:t xml:space="preserve"> </w:t>
        </w:r>
        <w:proofErr w:type="spellStart"/>
        <w:r w:rsidR="00D80BDF" w:rsidRPr="00D80BDF">
          <w:rPr>
            <w:rStyle w:val="Hyperlink"/>
          </w:rPr>
          <w:t>más</w:t>
        </w:r>
        <w:proofErr w:type="spellEnd"/>
        <w:r w:rsidR="00D80BDF" w:rsidRPr="00D80BDF">
          <w:rPr>
            <w:rStyle w:val="Hyperlink"/>
          </w:rPr>
          <w:t xml:space="preserve"> </w:t>
        </w:r>
        <w:proofErr w:type="spellStart"/>
        <w:r w:rsidR="00D80BDF" w:rsidRPr="00D80BDF">
          <w:rPr>
            <w:rStyle w:val="Hyperlink"/>
          </w:rPr>
          <w:t>información</w:t>
        </w:r>
        <w:proofErr w:type="spellEnd"/>
        <w:r w:rsidR="00D80BDF" w:rsidRPr="00D80BDF">
          <w:rPr>
            <w:rStyle w:val="Hyperlink"/>
          </w:rPr>
          <w:t xml:space="preserve"> </w:t>
        </w:r>
        <w:proofErr w:type="spellStart"/>
        <w:r w:rsidR="00D80BDF" w:rsidRPr="00D80BDF">
          <w:rPr>
            <w:rStyle w:val="Hyperlink"/>
          </w:rPr>
          <w:t>sobre</w:t>
        </w:r>
        <w:proofErr w:type="spellEnd"/>
        <w:r w:rsidR="00D80BDF" w:rsidRPr="00D80BDF">
          <w:rPr>
            <w:rStyle w:val="Hyperlink"/>
          </w:rPr>
          <w:t xml:space="preserve"> derechos educativos</w:t>
        </w:r>
      </w:hyperlink>
      <w:r w:rsidR="00D80BDF">
        <w:t xml:space="preserve">. </w:t>
      </w:r>
    </w:p>
    <w:p w14:paraId="2F793CCC" w14:textId="2A5E65F6" w:rsidR="00DB009C" w:rsidRDefault="00DB009C" w:rsidP="00DB009C">
      <w:pPr>
        <w:pStyle w:val="Heading1"/>
      </w:pPr>
      <w:r>
        <w:t xml:space="preserve">Opciones escolares </w:t>
      </w:r>
    </w:p>
    <w:p w14:paraId="2AFDDA62" w14:textId="645ECB22" w:rsidR="00D80BDF" w:rsidRDefault="00D80BDF" w:rsidP="00D80BDF">
      <w:r>
        <w:t>Este recurso lo ayudará a conocer las distintas opciones escolares disponibles para usted y su familia en el estado de Ohio. Incluye información sobre las escuelas públicas tradicionales, las escuelas autónomas y las escuelas privadas. Hay muchas razones por las que las familias eligen un tipo de escuela u otra. Ohio tiene ocho opciones de tipos de escuelas, así como opciones para estudiantes con discapacidades.</w:t>
      </w:r>
    </w:p>
    <w:p w14:paraId="67AF9D51" w14:textId="5C74F814" w:rsidR="00D80BDF" w:rsidRDefault="00D80BDF" w:rsidP="00D80BDF">
      <w:r>
        <w:t>Es más probable que a los niños les vaya bien en la escuela cuando sus padres o cuidadores participan en ella. Para participar en la educación de sus hijos es útil que los padres o cuidadores entiendan cómo están organizadas las escuelas. Los sistemas escolares pueden ser diferentes. Es útil saber qué opciones tienen las familias, los padres o los cuidadores para apoyar a su hijo.</w:t>
      </w:r>
    </w:p>
    <w:p w14:paraId="2AAF4570" w14:textId="1673CFA5" w:rsidR="00DB009C" w:rsidRDefault="00000000" w:rsidP="00D80BDF">
      <w:hyperlink r:id="rId13" w:history="1">
        <w:r w:rsidR="00D80BDF" w:rsidRPr="00D80BDF">
          <w:rPr>
            <w:rStyle w:val="Hyperlink"/>
          </w:rPr>
          <w:t>Explore la herramienta "Elegir una escuela" del Centro de Participación Familiar Estatal de Ohio</w:t>
        </w:r>
      </w:hyperlink>
      <w:r w:rsidR="00D80BDF">
        <w:t xml:space="preserve"> para ayudar a su familia a elegir la mejor opción escolar para su hijo.</w:t>
      </w:r>
    </w:p>
    <w:p w14:paraId="3F8D8A12" w14:textId="77777777" w:rsidR="00DB009C" w:rsidRPr="00DB009C" w:rsidRDefault="00DB009C" w:rsidP="00DB009C">
      <w:pPr>
        <w:pStyle w:val="NoSpacing"/>
      </w:pPr>
    </w:p>
    <w:p w14:paraId="448BD8C5" w14:textId="083A3098" w:rsidR="00256F9B" w:rsidRDefault="00DB009C" w:rsidP="00DB009C">
      <w:pPr>
        <w:pStyle w:val="Heading1"/>
      </w:pPr>
      <w:r>
        <w:t xml:space="preserve">Inscripción </w:t>
      </w:r>
    </w:p>
    <w:p w14:paraId="6B814467" w14:textId="4A72763E" w:rsidR="00DB009C" w:rsidRDefault="00DB009C" w:rsidP="00DB009C">
      <w:pPr>
        <w:pStyle w:val="Heading2"/>
      </w:pPr>
      <w:r>
        <w:t>Inscribir a su hijo en Ohio</w:t>
      </w:r>
    </w:p>
    <w:p w14:paraId="459C3E5A" w14:textId="58E0CF6B" w:rsidR="00DB009C" w:rsidRDefault="00523EA7" w:rsidP="00523EA7">
      <w:r w:rsidRPr="00523EA7">
        <w:t xml:space="preserve">Comenzar en una nueva escuela es un momento emocionante para los niños y sus familias. Es el comienzo de nuevas relaciones con amigos y profesores. También es un momento en el que su familia pasa a formar parte de la comunidad escolar. Antes de que sus hijos puedan empezar la escuela, debe inscribirlos. Durante la inscripción, conocerá muchos programas y lo que la escuela puede ofrecer a los estudiantes y a las familias. </w:t>
      </w:r>
    </w:p>
    <w:p w14:paraId="70625A78" w14:textId="2ADCBF0E" w:rsidR="00523EA7" w:rsidRPr="00523EA7" w:rsidRDefault="00000000" w:rsidP="00523EA7">
      <w:hyperlink r:id="rId14" w:history="1">
        <w:proofErr w:type="spellStart"/>
        <w:r w:rsidR="00523EA7" w:rsidRPr="00523EA7">
          <w:rPr>
            <w:rStyle w:val="Hyperlink"/>
          </w:rPr>
          <w:t>Obtenga</w:t>
        </w:r>
        <w:proofErr w:type="spellEnd"/>
        <w:r w:rsidR="00523EA7" w:rsidRPr="00523EA7">
          <w:rPr>
            <w:rStyle w:val="Hyperlink"/>
          </w:rPr>
          <w:t xml:space="preserve"> </w:t>
        </w:r>
        <w:proofErr w:type="spellStart"/>
        <w:r w:rsidR="00523EA7" w:rsidRPr="00523EA7">
          <w:rPr>
            <w:rStyle w:val="Hyperlink"/>
          </w:rPr>
          <w:t>más</w:t>
        </w:r>
        <w:proofErr w:type="spellEnd"/>
        <w:r w:rsidR="00523EA7" w:rsidRPr="00523EA7">
          <w:rPr>
            <w:rStyle w:val="Hyperlink"/>
          </w:rPr>
          <w:t xml:space="preserve"> </w:t>
        </w:r>
        <w:proofErr w:type="spellStart"/>
        <w:r w:rsidR="00523EA7" w:rsidRPr="00523EA7">
          <w:rPr>
            <w:rStyle w:val="Hyperlink"/>
          </w:rPr>
          <w:t>información</w:t>
        </w:r>
        <w:proofErr w:type="spellEnd"/>
        <w:r w:rsidR="00523EA7" w:rsidRPr="00523EA7">
          <w:rPr>
            <w:rStyle w:val="Hyperlink"/>
          </w:rPr>
          <w:t xml:space="preserve"> </w:t>
        </w:r>
        <w:proofErr w:type="spellStart"/>
        <w:r w:rsidR="00523EA7" w:rsidRPr="00523EA7">
          <w:rPr>
            <w:rStyle w:val="Hyperlink"/>
          </w:rPr>
          <w:t>sobre</w:t>
        </w:r>
        <w:proofErr w:type="spellEnd"/>
        <w:r w:rsidR="00523EA7" w:rsidRPr="00523EA7">
          <w:rPr>
            <w:rStyle w:val="Hyperlink"/>
          </w:rPr>
          <w:t xml:space="preserve"> cómo inscribir a su hijo en la escuela</w:t>
        </w:r>
      </w:hyperlink>
      <w:r w:rsidR="00523EA7">
        <w:t xml:space="preserve">. </w:t>
      </w:r>
    </w:p>
    <w:p w14:paraId="3BB3CD5C" w14:textId="58E34F22" w:rsidR="00DB009C" w:rsidRDefault="00DB009C" w:rsidP="00DB009C">
      <w:pPr>
        <w:pStyle w:val="Heading2"/>
      </w:pPr>
      <w:r>
        <w:t>Comprender la asistencia escolar</w:t>
      </w:r>
    </w:p>
    <w:p w14:paraId="2F494DF5" w14:textId="49267E9A" w:rsidR="00DB009C" w:rsidRDefault="00523EA7" w:rsidP="00523EA7">
      <w:r w:rsidRPr="00523EA7">
        <w:t xml:space="preserve">Los niños que van a la escuela a menudo tienen más probabilidades de desempeñarse bien en la escuela. Los estudiantes que asisten a la escuela todos los días tienen nueve veces más probabilidades de graduarse de la escuela secundaria. También tienen seis veces más probabilidades de alcanzar el éxito en la lectura en el tercer grado. Por esta razón, se espera que los niños asistan a la escuela tanto como sea posible. En Ohio, las escuelas llevan un registro de la cantidad de horas que los niños asisten a la escuela. </w:t>
      </w:r>
    </w:p>
    <w:p w14:paraId="310D1266" w14:textId="554C70AC" w:rsidR="00523EA7" w:rsidRPr="00523EA7" w:rsidRDefault="00000000" w:rsidP="00523EA7">
      <w:hyperlink r:id="rId15" w:history="1">
        <w:proofErr w:type="spellStart"/>
        <w:r w:rsidR="00523EA7" w:rsidRPr="00523EA7">
          <w:rPr>
            <w:rStyle w:val="Hyperlink"/>
          </w:rPr>
          <w:t>Obtenga</w:t>
        </w:r>
        <w:proofErr w:type="spellEnd"/>
        <w:r w:rsidR="00523EA7" w:rsidRPr="00523EA7">
          <w:rPr>
            <w:rStyle w:val="Hyperlink"/>
          </w:rPr>
          <w:t xml:space="preserve"> </w:t>
        </w:r>
        <w:proofErr w:type="spellStart"/>
        <w:r w:rsidR="00523EA7" w:rsidRPr="00523EA7">
          <w:rPr>
            <w:rStyle w:val="Hyperlink"/>
          </w:rPr>
          <w:t>más</w:t>
        </w:r>
        <w:proofErr w:type="spellEnd"/>
        <w:r w:rsidR="00523EA7" w:rsidRPr="00523EA7">
          <w:rPr>
            <w:rStyle w:val="Hyperlink"/>
          </w:rPr>
          <w:t xml:space="preserve"> </w:t>
        </w:r>
        <w:proofErr w:type="spellStart"/>
        <w:r w:rsidR="00523EA7" w:rsidRPr="00523EA7">
          <w:rPr>
            <w:rStyle w:val="Hyperlink"/>
          </w:rPr>
          <w:t>información</w:t>
        </w:r>
        <w:proofErr w:type="spellEnd"/>
        <w:r w:rsidR="00523EA7" w:rsidRPr="00523EA7">
          <w:rPr>
            <w:rStyle w:val="Hyperlink"/>
          </w:rPr>
          <w:t xml:space="preserve"> </w:t>
        </w:r>
        <w:proofErr w:type="spellStart"/>
        <w:r w:rsidR="00523EA7" w:rsidRPr="00523EA7">
          <w:rPr>
            <w:rStyle w:val="Hyperlink"/>
          </w:rPr>
          <w:t>sobre</w:t>
        </w:r>
        <w:proofErr w:type="spellEnd"/>
        <w:r w:rsidR="00523EA7" w:rsidRPr="00523EA7">
          <w:rPr>
            <w:rStyle w:val="Hyperlink"/>
          </w:rPr>
          <w:t xml:space="preserve"> la asistencia a la escuela</w:t>
        </w:r>
      </w:hyperlink>
      <w:r w:rsidR="00523EA7">
        <w:t xml:space="preserve">. </w:t>
      </w:r>
    </w:p>
    <w:p w14:paraId="28B86A4F" w14:textId="3D1223C5" w:rsidR="00DB009C" w:rsidRDefault="00DB009C" w:rsidP="00DB009C">
      <w:pPr>
        <w:pStyle w:val="Heading2"/>
      </w:pPr>
      <w:r>
        <w:t>Comprender el progreso académico de su hijo</w:t>
      </w:r>
    </w:p>
    <w:p w14:paraId="38B4F9AF" w14:textId="7F32C676" w:rsidR="00DB009C" w:rsidRPr="00DB009C" w:rsidRDefault="0037321A" w:rsidP="0037321A">
      <w:r w:rsidRPr="0037321A">
        <w:t>Comprender el progreso académico de su hijo es crucial para su éxito escolar. Al saber qué tan bien que les va en los estudios, puede apoyarlos y orientarlos eficazmente. La escuela de su hijo puede evaluar su aprendizaje de varias maneras, como exámenes y trabajos. Estos datos proporcionan información importante sobre su trayectoria educativa.</w:t>
      </w:r>
    </w:p>
    <w:p w14:paraId="78C7837E" w14:textId="2CD5792E" w:rsidR="00DB009C" w:rsidRDefault="00000000" w:rsidP="0037321A">
      <w:hyperlink r:id="rId16" w:history="1">
        <w:proofErr w:type="spellStart"/>
        <w:r w:rsidR="0037321A" w:rsidRPr="0037321A">
          <w:rPr>
            <w:rStyle w:val="Hyperlink"/>
          </w:rPr>
          <w:t>Obtenga</w:t>
        </w:r>
        <w:proofErr w:type="spellEnd"/>
        <w:r w:rsidR="0037321A" w:rsidRPr="0037321A">
          <w:rPr>
            <w:rStyle w:val="Hyperlink"/>
          </w:rPr>
          <w:t xml:space="preserve"> </w:t>
        </w:r>
        <w:proofErr w:type="spellStart"/>
        <w:r w:rsidR="0037321A" w:rsidRPr="0037321A">
          <w:rPr>
            <w:rStyle w:val="Hyperlink"/>
          </w:rPr>
          <w:t>más</w:t>
        </w:r>
        <w:proofErr w:type="spellEnd"/>
        <w:r w:rsidR="0037321A" w:rsidRPr="0037321A">
          <w:rPr>
            <w:rStyle w:val="Hyperlink"/>
          </w:rPr>
          <w:t xml:space="preserve"> </w:t>
        </w:r>
        <w:proofErr w:type="spellStart"/>
        <w:r w:rsidR="0037321A" w:rsidRPr="0037321A">
          <w:rPr>
            <w:rStyle w:val="Hyperlink"/>
          </w:rPr>
          <w:t>información</w:t>
        </w:r>
        <w:proofErr w:type="spellEnd"/>
        <w:r w:rsidR="0037321A" w:rsidRPr="0037321A">
          <w:rPr>
            <w:rStyle w:val="Hyperlink"/>
          </w:rPr>
          <w:t xml:space="preserve"> </w:t>
        </w:r>
        <w:proofErr w:type="spellStart"/>
        <w:r w:rsidR="0037321A" w:rsidRPr="0037321A">
          <w:rPr>
            <w:rStyle w:val="Hyperlink"/>
          </w:rPr>
          <w:t>sobre</w:t>
        </w:r>
        <w:proofErr w:type="spellEnd"/>
        <w:r w:rsidR="0037321A" w:rsidRPr="0037321A">
          <w:rPr>
            <w:rStyle w:val="Hyperlink"/>
          </w:rPr>
          <w:t xml:space="preserve"> el progreso académico y las calificaciones</w:t>
        </w:r>
      </w:hyperlink>
      <w:r w:rsidR="0037321A">
        <w:t xml:space="preserve">. </w:t>
      </w:r>
    </w:p>
    <w:p w14:paraId="3416E9E0" w14:textId="6E500AEA" w:rsidR="00DB009C" w:rsidRDefault="00DB009C" w:rsidP="00DB009C">
      <w:pPr>
        <w:pStyle w:val="Heading1"/>
      </w:pPr>
      <w:r>
        <w:t>Apoyos lingüísticos en inglés</w:t>
      </w:r>
    </w:p>
    <w:p w14:paraId="03661BB8" w14:textId="340BB7C5" w:rsidR="00DB009C" w:rsidRDefault="0037321A" w:rsidP="0037321A">
      <w:r>
        <w:t xml:space="preserve">Las escuelas y los educadores de Ohio quieren que los niños aprovechen las oportunidades para que se comuniquen bien en el mundo. Esto incluye proporcionar apoyo lingüístico en inglés a los estudiantes que lo necesiten. Las escuelas cuentan con medidas y apoyos específicos para ayudar a los estudiantes a mejorar sus habilidades en inglés. </w:t>
      </w:r>
    </w:p>
    <w:p w14:paraId="4B878BE4" w14:textId="44719B03" w:rsidR="0037321A" w:rsidRPr="0037321A" w:rsidRDefault="00000000" w:rsidP="0037321A">
      <w:hyperlink r:id="rId17" w:history="1">
        <w:proofErr w:type="spellStart"/>
        <w:r w:rsidR="0037321A" w:rsidRPr="0037321A">
          <w:rPr>
            <w:rStyle w:val="Hyperlink"/>
          </w:rPr>
          <w:t>Obtenga</w:t>
        </w:r>
        <w:proofErr w:type="spellEnd"/>
        <w:r w:rsidR="0037321A" w:rsidRPr="0037321A">
          <w:rPr>
            <w:rStyle w:val="Hyperlink"/>
          </w:rPr>
          <w:t xml:space="preserve"> </w:t>
        </w:r>
        <w:proofErr w:type="spellStart"/>
        <w:r w:rsidR="0037321A" w:rsidRPr="0037321A">
          <w:rPr>
            <w:rStyle w:val="Hyperlink"/>
          </w:rPr>
          <w:t>más</w:t>
        </w:r>
        <w:proofErr w:type="spellEnd"/>
        <w:r w:rsidR="0037321A" w:rsidRPr="0037321A">
          <w:rPr>
            <w:rStyle w:val="Hyperlink"/>
          </w:rPr>
          <w:t xml:space="preserve"> </w:t>
        </w:r>
        <w:proofErr w:type="spellStart"/>
        <w:r w:rsidR="0037321A" w:rsidRPr="0037321A">
          <w:rPr>
            <w:rStyle w:val="Hyperlink"/>
          </w:rPr>
          <w:t>información</w:t>
        </w:r>
        <w:proofErr w:type="spellEnd"/>
        <w:r w:rsidR="0037321A" w:rsidRPr="0037321A">
          <w:rPr>
            <w:rStyle w:val="Hyperlink"/>
          </w:rPr>
          <w:t xml:space="preserve"> </w:t>
        </w:r>
        <w:proofErr w:type="spellStart"/>
        <w:r w:rsidR="0037321A" w:rsidRPr="0037321A">
          <w:rPr>
            <w:rStyle w:val="Hyperlink"/>
          </w:rPr>
          <w:t>sobre</w:t>
        </w:r>
        <w:proofErr w:type="spellEnd"/>
        <w:r w:rsidR="0037321A" w:rsidRPr="0037321A">
          <w:rPr>
            <w:rStyle w:val="Hyperlink"/>
          </w:rPr>
          <w:t xml:space="preserve"> los apoyos lingüísticos en inglés</w:t>
        </w:r>
      </w:hyperlink>
      <w:r w:rsidR="0037321A">
        <w:t xml:space="preserve">. </w:t>
      </w:r>
    </w:p>
    <w:p w14:paraId="26F3688C" w14:textId="1F2E93D8" w:rsidR="00DB009C" w:rsidRDefault="00DB009C" w:rsidP="00DB009C">
      <w:pPr>
        <w:pStyle w:val="Heading1"/>
      </w:pPr>
      <w:r>
        <w:t xml:space="preserve">Trabajar juntos por el éxito </w:t>
      </w:r>
    </w:p>
    <w:p w14:paraId="35B8D2E4" w14:textId="2A0433BC" w:rsidR="00DB009C" w:rsidRDefault="00DB009C" w:rsidP="00DB009C">
      <w:pPr>
        <w:pStyle w:val="Heading2"/>
      </w:pPr>
      <w:r>
        <w:t>Trabajar junto con la escuela para el éxito de su hijo</w:t>
      </w:r>
    </w:p>
    <w:p w14:paraId="33886C9F" w14:textId="4065C701" w:rsidR="00DB009C" w:rsidRDefault="0037321A" w:rsidP="0037321A">
      <w:r w:rsidRPr="0037321A">
        <w:t xml:space="preserve">Nadie conoce a su hijo mejor que usted y su familia. Puede comunicarse con la escuela cuando quiera aprender sobre cómo apoyar la educación de su hijo o cuando su hijo necesite ayuda. También puede comunicarse con la escuela para asegurarse de que su hijo va por buen camino. </w:t>
      </w:r>
    </w:p>
    <w:p w14:paraId="081DD87D" w14:textId="4DD1E129" w:rsidR="0037321A" w:rsidRPr="0037321A" w:rsidRDefault="00000000" w:rsidP="0037321A">
      <w:hyperlink r:id="rId18" w:history="1">
        <w:proofErr w:type="spellStart"/>
        <w:r w:rsidR="0037321A" w:rsidRPr="009B57BE">
          <w:rPr>
            <w:rStyle w:val="Hyperlink"/>
          </w:rPr>
          <w:t>Obtenga</w:t>
        </w:r>
        <w:proofErr w:type="spellEnd"/>
        <w:r w:rsidR="0037321A" w:rsidRPr="009B57BE">
          <w:rPr>
            <w:rStyle w:val="Hyperlink"/>
          </w:rPr>
          <w:t xml:space="preserve"> </w:t>
        </w:r>
        <w:proofErr w:type="spellStart"/>
        <w:r w:rsidR="0037321A" w:rsidRPr="009B57BE">
          <w:rPr>
            <w:rStyle w:val="Hyperlink"/>
          </w:rPr>
          <w:t>más</w:t>
        </w:r>
        <w:proofErr w:type="spellEnd"/>
        <w:r w:rsidR="0037321A" w:rsidRPr="009B57BE">
          <w:rPr>
            <w:rStyle w:val="Hyperlink"/>
          </w:rPr>
          <w:t xml:space="preserve"> </w:t>
        </w:r>
        <w:proofErr w:type="spellStart"/>
        <w:r w:rsidR="0037321A" w:rsidRPr="009B57BE">
          <w:rPr>
            <w:rStyle w:val="Hyperlink"/>
          </w:rPr>
          <w:t>información</w:t>
        </w:r>
        <w:proofErr w:type="spellEnd"/>
        <w:r w:rsidR="0037321A" w:rsidRPr="009B57BE">
          <w:rPr>
            <w:rStyle w:val="Hyperlink"/>
          </w:rPr>
          <w:t xml:space="preserve"> </w:t>
        </w:r>
        <w:proofErr w:type="spellStart"/>
        <w:r w:rsidR="0037321A" w:rsidRPr="009B57BE">
          <w:rPr>
            <w:rStyle w:val="Hyperlink"/>
          </w:rPr>
          <w:t>sobre</w:t>
        </w:r>
        <w:proofErr w:type="spellEnd"/>
        <w:r w:rsidR="0037321A" w:rsidRPr="009B57BE">
          <w:rPr>
            <w:rStyle w:val="Hyperlink"/>
          </w:rPr>
          <w:t xml:space="preserve"> la colaboración con las escuelas</w:t>
        </w:r>
      </w:hyperlink>
      <w:r w:rsidR="0037321A">
        <w:t xml:space="preserve">. </w:t>
      </w:r>
    </w:p>
    <w:p w14:paraId="29206016" w14:textId="31D417D3" w:rsidR="00DB009C" w:rsidRDefault="00DB009C" w:rsidP="00DB009C">
      <w:pPr>
        <w:pStyle w:val="Heading2"/>
      </w:pPr>
      <w:r>
        <w:t>Cómo participar en comités y equipos escolares</w:t>
      </w:r>
    </w:p>
    <w:p w14:paraId="417BD003" w14:textId="338F954E" w:rsidR="00DB009C" w:rsidRDefault="009B57BE" w:rsidP="009B57BE">
      <w:r w:rsidRPr="009B57BE">
        <w:t xml:space="preserve">Cuando las familias y los profesores trabajan juntos, los niños tienen más probabilidades de tener éxito, de asistir a la escuela todos los días y de sentirse conectados con sus compañeros y profesores. Los padres y cuidadores que participan en la escuela se sienten parte de la comunidad escolar. Una forma importante en que algunas familias deciden participar en la escuela de sus hijos es uniéndose a un comité o equipo escolar. Los padres y cuidadores pueden conocer a otras familias y trabajar con profesores y administradores para tomar decisiones sobre la escuela o el distrito. </w:t>
      </w:r>
    </w:p>
    <w:p w14:paraId="35FC1569" w14:textId="7FD0C008" w:rsidR="00DB009C" w:rsidRDefault="00000000" w:rsidP="009B57BE">
      <w:hyperlink r:id="rId19" w:history="1">
        <w:proofErr w:type="spellStart"/>
        <w:r w:rsidR="009B57BE" w:rsidRPr="009B57BE">
          <w:rPr>
            <w:rStyle w:val="Hyperlink"/>
          </w:rPr>
          <w:t>Obtenga</w:t>
        </w:r>
        <w:proofErr w:type="spellEnd"/>
        <w:r w:rsidR="009B57BE" w:rsidRPr="009B57BE">
          <w:rPr>
            <w:rStyle w:val="Hyperlink"/>
          </w:rPr>
          <w:t xml:space="preserve"> </w:t>
        </w:r>
        <w:proofErr w:type="spellStart"/>
        <w:r w:rsidR="009B57BE" w:rsidRPr="009B57BE">
          <w:rPr>
            <w:rStyle w:val="Hyperlink"/>
          </w:rPr>
          <w:t>más</w:t>
        </w:r>
        <w:proofErr w:type="spellEnd"/>
        <w:r w:rsidR="009B57BE" w:rsidRPr="009B57BE">
          <w:rPr>
            <w:rStyle w:val="Hyperlink"/>
          </w:rPr>
          <w:t xml:space="preserve"> </w:t>
        </w:r>
        <w:proofErr w:type="spellStart"/>
        <w:r w:rsidR="009B57BE" w:rsidRPr="009B57BE">
          <w:rPr>
            <w:rStyle w:val="Hyperlink"/>
          </w:rPr>
          <w:t>información</w:t>
        </w:r>
        <w:proofErr w:type="spellEnd"/>
        <w:r w:rsidR="009B57BE" w:rsidRPr="009B57BE">
          <w:rPr>
            <w:rStyle w:val="Hyperlink"/>
          </w:rPr>
          <w:t xml:space="preserve"> </w:t>
        </w:r>
        <w:proofErr w:type="spellStart"/>
        <w:r w:rsidR="009B57BE" w:rsidRPr="009B57BE">
          <w:rPr>
            <w:rStyle w:val="Hyperlink"/>
          </w:rPr>
          <w:t>sobre</w:t>
        </w:r>
        <w:proofErr w:type="spellEnd"/>
        <w:r w:rsidR="009B57BE" w:rsidRPr="009B57BE">
          <w:rPr>
            <w:rStyle w:val="Hyperlink"/>
          </w:rPr>
          <w:t xml:space="preserve"> cómo participar en la escuela de su hijo</w:t>
        </w:r>
      </w:hyperlink>
      <w:r w:rsidR="009B57BE">
        <w:t xml:space="preserve">. </w:t>
      </w:r>
    </w:p>
    <w:p w14:paraId="5C1D5359" w14:textId="759FB567" w:rsidR="00DB009C" w:rsidRDefault="00DB009C" w:rsidP="00DB009C">
      <w:pPr>
        <w:pStyle w:val="Heading1"/>
      </w:pPr>
      <w:r>
        <w:t>Graduación</w:t>
      </w:r>
    </w:p>
    <w:p w14:paraId="0A8A0DEE" w14:textId="6D4527CB" w:rsidR="009B57BE" w:rsidRDefault="009B57BE" w:rsidP="009B57BE">
      <w:pPr>
        <w:rPr>
          <w:color w:val="911F27" w:themeColor="accent4"/>
          <w:spacing w:val="-2"/>
        </w:rPr>
      </w:pPr>
      <w:r w:rsidRPr="009B57BE">
        <w:rPr>
          <w:color w:val="911F27" w:themeColor="accent4"/>
        </w:rPr>
        <w:t xml:space="preserve">"Sabemos que no es fácil, pero están haciendo un gran trabajo por el futuro de sus </w:t>
      </w:r>
      <w:r w:rsidRPr="009B57BE">
        <w:rPr>
          <w:color w:val="911F27" w:themeColor="accent4"/>
        </w:rPr>
        <w:lastRenderedPageBreak/>
        <w:t xml:space="preserve">hijos". - Profesor de Ohio </w:t>
      </w:r>
    </w:p>
    <w:p w14:paraId="14FAF16C" w14:textId="356C668C" w:rsidR="00DB009C" w:rsidRDefault="00DB009C" w:rsidP="00DB009C">
      <w:pPr>
        <w:pStyle w:val="Heading2"/>
      </w:pPr>
      <w:r>
        <w:t xml:space="preserve">Apoyar la graduación de su hijo </w:t>
      </w:r>
    </w:p>
    <w:p w14:paraId="028DC93B" w14:textId="77777777" w:rsidR="009B57BE" w:rsidRDefault="009B57BE" w:rsidP="009B57BE">
      <w:r w:rsidRPr="009B57BE">
        <w:t xml:space="preserve">La graduación de la escuela secundaria es un primer paso importante para que los jóvenes exploren sus opciones universitarias y profesionales. Para asegurarse de que los estudiantes están preparados para un futuro exitoso, las escuelas de Ohio tienen requisitos que los estudiantes deben completar para graduarse. Puede ayudar a su hijo a graduarse y a prepararse para su futuro. Repase los requisitos para la graduación y las distintas formas en que puede apoyar a su hijo. </w:t>
      </w:r>
    </w:p>
    <w:p w14:paraId="146D84BF" w14:textId="5C5C4012" w:rsidR="009B57BE" w:rsidRPr="009B57BE" w:rsidRDefault="00000000" w:rsidP="009B57BE">
      <w:hyperlink r:id="rId20" w:history="1">
        <w:proofErr w:type="spellStart"/>
        <w:r w:rsidR="009B57BE" w:rsidRPr="009B57BE">
          <w:rPr>
            <w:rStyle w:val="Hyperlink"/>
          </w:rPr>
          <w:t>Obtenga</w:t>
        </w:r>
        <w:proofErr w:type="spellEnd"/>
        <w:r w:rsidR="009B57BE" w:rsidRPr="009B57BE">
          <w:rPr>
            <w:rStyle w:val="Hyperlink"/>
          </w:rPr>
          <w:t xml:space="preserve"> </w:t>
        </w:r>
        <w:proofErr w:type="spellStart"/>
        <w:r w:rsidR="009B57BE" w:rsidRPr="009B57BE">
          <w:rPr>
            <w:rStyle w:val="Hyperlink"/>
          </w:rPr>
          <w:t>más</w:t>
        </w:r>
        <w:proofErr w:type="spellEnd"/>
        <w:r w:rsidR="009B57BE" w:rsidRPr="009B57BE">
          <w:rPr>
            <w:rStyle w:val="Hyperlink"/>
          </w:rPr>
          <w:t xml:space="preserve"> </w:t>
        </w:r>
        <w:proofErr w:type="spellStart"/>
        <w:r w:rsidR="009B57BE" w:rsidRPr="009B57BE">
          <w:rPr>
            <w:rStyle w:val="Hyperlink"/>
          </w:rPr>
          <w:t>información</w:t>
        </w:r>
        <w:proofErr w:type="spellEnd"/>
        <w:r w:rsidR="009B57BE" w:rsidRPr="009B57BE">
          <w:rPr>
            <w:rStyle w:val="Hyperlink"/>
          </w:rPr>
          <w:t xml:space="preserve"> </w:t>
        </w:r>
        <w:proofErr w:type="spellStart"/>
        <w:r w:rsidR="009B57BE" w:rsidRPr="009B57BE">
          <w:rPr>
            <w:rStyle w:val="Hyperlink"/>
          </w:rPr>
          <w:t>sobre</w:t>
        </w:r>
        <w:proofErr w:type="spellEnd"/>
        <w:r w:rsidR="009B57BE" w:rsidRPr="009B57BE">
          <w:rPr>
            <w:rStyle w:val="Hyperlink"/>
          </w:rPr>
          <w:t xml:space="preserve"> la graduación</w:t>
        </w:r>
      </w:hyperlink>
      <w:r w:rsidR="009B57BE">
        <w:t xml:space="preserve">. </w:t>
      </w:r>
    </w:p>
    <w:p w14:paraId="156C61F3" w14:textId="2744EA4E" w:rsidR="00DB009C" w:rsidRPr="00DB009C" w:rsidRDefault="00DB009C" w:rsidP="00DB009C">
      <w:pPr>
        <w:pStyle w:val="Heading2"/>
      </w:pPr>
      <w:r>
        <w:t xml:space="preserve">Preparar a su hijo para un futuro brillante </w:t>
      </w:r>
    </w:p>
    <w:p w14:paraId="76D1855B" w14:textId="0BA5F0E7" w:rsidR="00DB009C" w:rsidRDefault="005B1289" w:rsidP="005B1289">
      <w:r>
        <w:t>Su familia desempeña un papel importante en la preparación de su hijo para el futuro. No importa el camino que su hijo tome, puede apoyarlo ayudándolo a conocer sus opciones para el futuro. Puede preguntarles qué caminos o carreras les interesan. O puede empezar preguntándoles por sus sueños y objetivos. También puede explorar qué ayuda está disponible en la escuela de su hijo y en su comunidad.</w:t>
      </w:r>
    </w:p>
    <w:p w14:paraId="4136E031" w14:textId="184DA9CB" w:rsidR="00DB009C" w:rsidRDefault="00000000" w:rsidP="005B1289">
      <w:hyperlink r:id="rId21" w:history="1">
        <w:proofErr w:type="spellStart"/>
        <w:r w:rsidR="005B1289" w:rsidRPr="005B1289">
          <w:rPr>
            <w:rStyle w:val="Hyperlink"/>
          </w:rPr>
          <w:t>Obtenga</w:t>
        </w:r>
        <w:proofErr w:type="spellEnd"/>
        <w:r w:rsidR="005B1289" w:rsidRPr="005B1289">
          <w:rPr>
            <w:rStyle w:val="Hyperlink"/>
          </w:rPr>
          <w:t xml:space="preserve"> </w:t>
        </w:r>
        <w:proofErr w:type="spellStart"/>
        <w:r w:rsidR="005B1289" w:rsidRPr="005B1289">
          <w:rPr>
            <w:rStyle w:val="Hyperlink"/>
          </w:rPr>
          <w:t>más</w:t>
        </w:r>
        <w:proofErr w:type="spellEnd"/>
        <w:r w:rsidR="005B1289" w:rsidRPr="005B1289">
          <w:rPr>
            <w:rStyle w:val="Hyperlink"/>
          </w:rPr>
          <w:t xml:space="preserve"> </w:t>
        </w:r>
        <w:proofErr w:type="spellStart"/>
        <w:r w:rsidR="005B1289" w:rsidRPr="005B1289">
          <w:rPr>
            <w:rStyle w:val="Hyperlink"/>
          </w:rPr>
          <w:t>información</w:t>
        </w:r>
        <w:proofErr w:type="spellEnd"/>
        <w:r w:rsidR="005B1289" w:rsidRPr="005B1289">
          <w:rPr>
            <w:rStyle w:val="Hyperlink"/>
          </w:rPr>
          <w:t xml:space="preserve"> </w:t>
        </w:r>
        <w:proofErr w:type="spellStart"/>
        <w:r w:rsidR="005B1289" w:rsidRPr="005B1289">
          <w:rPr>
            <w:rStyle w:val="Hyperlink"/>
          </w:rPr>
          <w:t>sobre</w:t>
        </w:r>
        <w:proofErr w:type="spellEnd"/>
        <w:r w:rsidR="005B1289" w:rsidRPr="005B1289">
          <w:rPr>
            <w:rStyle w:val="Hyperlink"/>
          </w:rPr>
          <w:t xml:space="preserve"> opciones universitarias y profesionales</w:t>
        </w:r>
      </w:hyperlink>
      <w:r w:rsidR="005B1289">
        <w:t xml:space="preserve">. </w:t>
      </w:r>
    </w:p>
    <w:p w14:paraId="45CD1985" w14:textId="6B1B4136" w:rsidR="00DB009C" w:rsidRDefault="00DB009C" w:rsidP="00DB009C">
      <w:pPr>
        <w:pStyle w:val="Heading1"/>
      </w:pPr>
      <w:r>
        <w:t xml:space="preserve">Soportes adicionales </w:t>
      </w:r>
    </w:p>
    <w:p w14:paraId="458C68A6" w14:textId="0EB5CF87" w:rsidR="00DB009C" w:rsidRDefault="00DB009C" w:rsidP="00DB009C">
      <w:pPr>
        <w:pStyle w:val="Heading2"/>
      </w:pPr>
      <w:r>
        <w:t xml:space="preserve">Cómo ayudar a su hijo con el aprendizaje virtual (o en línea) </w:t>
      </w:r>
    </w:p>
    <w:p w14:paraId="03711DC8" w14:textId="49467B72" w:rsidR="00BE2968" w:rsidRDefault="00BE2968" w:rsidP="00BE2968">
      <w:r w:rsidRPr="00BE2968">
        <w:t xml:space="preserve">El aprendizaje virtual es una forma de aprender utilizando la tecnología y ha cambiado nuestra forma de aprender en la escuela. Ofrece a los niños de todas las edades la oportunidad de ampliar rápidamente su comprensión del mundo que los rodea. Para aprovechar al máximo esta tecnología, las escuelas utilizan la enseñanza virtual para ayudar a los estudiantes en su aprendizaje. La forma en que las escuelas utilizan el aprendizaje virtual puede ser diferente en cada escuela y grado. Es importante saber cómo apoyar el aprendizaje virtual en casa. </w:t>
      </w:r>
    </w:p>
    <w:p w14:paraId="2D1190E8" w14:textId="298BDBCF" w:rsidR="00BE2968" w:rsidRPr="00BE2968" w:rsidRDefault="00000000" w:rsidP="00BE2968">
      <w:hyperlink r:id="rId22" w:history="1">
        <w:proofErr w:type="spellStart"/>
        <w:r w:rsidR="00BE2968" w:rsidRPr="00BE2968">
          <w:rPr>
            <w:rStyle w:val="Hyperlink"/>
          </w:rPr>
          <w:t>Obtenga</w:t>
        </w:r>
        <w:proofErr w:type="spellEnd"/>
        <w:r w:rsidR="00BE2968" w:rsidRPr="00BE2968">
          <w:rPr>
            <w:rStyle w:val="Hyperlink"/>
          </w:rPr>
          <w:t xml:space="preserve"> </w:t>
        </w:r>
        <w:proofErr w:type="spellStart"/>
        <w:r w:rsidR="00BE2968" w:rsidRPr="00BE2968">
          <w:rPr>
            <w:rStyle w:val="Hyperlink"/>
          </w:rPr>
          <w:t>más</w:t>
        </w:r>
        <w:proofErr w:type="spellEnd"/>
        <w:r w:rsidR="00BE2968" w:rsidRPr="00BE2968">
          <w:rPr>
            <w:rStyle w:val="Hyperlink"/>
          </w:rPr>
          <w:t xml:space="preserve"> </w:t>
        </w:r>
        <w:proofErr w:type="spellStart"/>
        <w:r w:rsidR="00BE2968" w:rsidRPr="00BE2968">
          <w:rPr>
            <w:rStyle w:val="Hyperlink"/>
          </w:rPr>
          <w:t>información</w:t>
        </w:r>
        <w:proofErr w:type="spellEnd"/>
        <w:r w:rsidR="00BE2968" w:rsidRPr="00BE2968">
          <w:rPr>
            <w:rStyle w:val="Hyperlink"/>
          </w:rPr>
          <w:t xml:space="preserve"> </w:t>
        </w:r>
        <w:proofErr w:type="spellStart"/>
        <w:r w:rsidR="00BE2968" w:rsidRPr="00BE2968">
          <w:rPr>
            <w:rStyle w:val="Hyperlink"/>
          </w:rPr>
          <w:t>sobre</w:t>
        </w:r>
        <w:proofErr w:type="spellEnd"/>
        <w:r w:rsidR="00BE2968" w:rsidRPr="00BE2968">
          <w:rPr>
            <w:rStyle w:val="Hyperlink"/>
          </w:rPr>
          <w:t xml:space="preserve"> el aprendizaje virtual o en línea</w:t>
        </w:r>
      </w:hyperlink>
      <w:r w:rsidR="00BE2968">
        <w:t xml:space="preserve">. </w:t>
      </w:r>
    </w:p>
    <w:p w14:paraId="1464B5CE" w14:textId="48991275" w:rsidR="00DB009C" w:rsidRDefault="00DB009C" w:rsidP="00DB009C">
      <w:pPr>
        <w:pStyle w:val="Heading2"/>
      </w:pPr>
      <w:r>
        <w:lastRenderedPageBreak/>
        <w:t xml:space="preserve">Programas para estudiantes fuera del horario escolar </w:t>
      </w:r>
    </w:p>
    <w:p w14:paraId="67E9807C" w14:textId="58F93ED3" w:rsidR="00BE2968" w:rsidRDefault="00BE2968" w:rsidP="00BE2968">
      <w:r w:rsidRPr="00BE2968">
        <w:t xml:space="preserve">En Ohio, hay programas a los que los estudiantes pueden incorporarse fuera del horario escolar. Estos programas pueden ser antes o después de la escuela. Algunos pueden ser durante las vacaciones escolares. Algunos programas pueden proporcionar apoyo adicional a los estudiantes que necesitan ayuda con la escuela. Pueden ayudar a los niños a desempeñarse mejor en la escuela ofreciéndoles un lugar tranquilo para hacer las tareas y acceder a una computadora y a Internet. También pueden proporcionar ayuda adicional con las tareas o realizar actividades divertidas que enseñen cosas nuevas. En estos programas, los niños pueden hacer nuevos amigos y aprender de los demás. Es posible que las familias tengan que inscribir a sus hijos o cumplir determinadas normas. Estos programas pueden ser gratuitos o tener costos adicionales. Algunos incluso dan comida a los niños o los ayudan con el transporte. </w:t>
      </w:r>
    </w:p>
    <w:p w14:paraId="19A2CC0A" w14:textId="470B1D5C" w:rsidR="00BE2968" w:rsidRPr="00BE2968" w:rsidRDefault="00000000" w:rsidP="00BE2968">
      <w:hyperlink r:id="rId23" w:history="1">
        <w:proofErr w:type="spellStart"/>
        <w:r w:rsidR="00BE2968" w:rsidRPr="00885A54">
          <w:rPr>
            <w:rStyle w:val="Hyperlink"/>
          </w:rPr>
          <w:t>Obtenga</w:t>
        </w:r>
        <w:proofErr w:type="spellEnd"/>
        <w:r w:rsidR="00BE2968" w:rsidRPr="00885A54">
          <w:rPr>
            <w:rStyle w:val="Hyperlink"/>
          </w:rPr>
          <w:t xml:space="preserve"> </w:t>
        </w:r>
        <w:proofErr w:type="spellStart"/>
        <w:r w:rsidR="00BE2968" w:rsidRPr="00885A54">
          <w:rPr>
            <w:rStyle w:val="Hyperlink"/>
          </w:rPr>
          <w:t>más</w:t>
        </w:r>
        <w:proofErr w:type="spellEnd"/>
        <w:r w:rsidR="00BE2968" w:rsidRPr="00885A54">
          <w:rPr>
            <w:rStyle w:val="Hyperlink"/>
          </w:rPr>
          <w:t xml:space="preserve"> </w:t>
        </w:r>
        <w:proofErr w:type="spellStart"/>
        <w:r w:rsidR="00BE2968" w:rsidRPr="00885A54">
          <w:rPr>
            <w:rStyle w:val="Hyperlink"/>
          </w:rPr>
          <w:t>información</w:t>
        </w:r>
        <w:proofErr w:type="spellEnd"/>
        <w:r w:rsidR="00BE2968" w:rsidRPr="00885A54">
          <w:rPr>
            <w:rStyle w:val="Hyperlink"/>
          </w:rPr>
          <w:t xml:space="preserve"> </w:t>
        </w:r>
        <w:proofErr w:type="spellStart"/>
        <w:r w:rsidR="00BE2968" w:rsidRPr="00885A54">
          <w:rPr>
            <w:rStyle w:val="Hyperlink"/>
          </w:rPr>
          <w:t>sobre</w:t>
        </w:r>
        <w:proofErr w:type="spellEnd"/>
        <w:r w:rsidR="00BE2968" w:rsidRPr="00885A54">
          <w:rPr>
            <w:rStyle w:val="Hyperlink"/>
          </w:rPr>
          <w:t xml:space="preserve"> programas extracurriculares</w:t>
        </w:r>
      </w:hyperlink>
      <w:r w:rsidR="00BE2968">
        <w:t xml:space="preserve">. </w:t>
      </w:r>
    </w:p>
    <w:p w14:paraId="35E11DC2" w14:textId="7AAADCDE" w:rsidR="00DB009C" w:rsidRDefault="00DB009C" w:rsidP="00DB009C">
      <w:pPr>
        <w:pStyle w:val="Heading2"/>
      </w:pPr>
      <w:r>
        <w:t xml:space="preserve">Apoyar la salud mental de su hijo </w:t>
      </w:r>
    </w:p>
    <w:p w14:paraId="6E9ECFDC" w14:textId="34BBA07B" w:rsidR="00885A54" w:rsidRDefault="00885A54" w:rsidP="00885A54">
      <w:r w:rsidRPr="00885A54">
        <w:t xml:space="preserve">En Ohio, las escuelas trabajan para apoyar al niño en su totalidad. Esto significa que las escuelas se preocupan por el éxito académico y el bienestar de cada estudiante. Por esta razón, las escuelas ofrecen recursos para apoyar la salud mental de los estudiantes. </w:t>
      </w:r>
    </w:p>
    <w:p w14:paraId="6268BED9" w14:textId="690A92F9" w:rsidR="00885A54" w:rsidRPr="00885A54" w:rsidRDefault="00000000" w:rsidP="00885A54">
      <w:hyperlink r:id="rId24" w:history="1">
        <w:proofErr w:type="spellStart"/>
        <w:r w:rsidR="00885A54" w:rsidRPr="00885A54">
          <w:rPr>
            <w:rStyle w:val="Hyperlink"/>
          </w:rPr>
          <w:t>Obtenga</w:t>
        </w:r>
        <w:proofErr w:type="spellEnd"/>
        <w:r w:rsidR="00885A54" w:rsidRPr="00885A54">
          <w:rPr>
            <w:rStyle w:val="Hyperlink"/>
          </w:rPr>
          <w:t xml:space="preserve"> </w:t>
        </w:r>
        <w:proofErr w:type="spellStart"/>
        <w:r w:rsidR="00885A54" w:rsidRPr="00885A54">
          <w:rPr>
            <w:rStyle w:val="Hyperlink"/>
          </w:rPr>
          <w:t>más</w:t>
        </w:r>
        <w:proofErr w:type="spellEnd"/>
        <w:r w:rsidR="00885A54" w:rsidRPr="00885A54">
          <w:rPr>
            <w:rStyle w:val="Hyperlink"/>
          </w:rPr>
          <w:t xml:space="preserve"> </w:t>
        </w:r>
        <w:proofErr w:type="spellStart"/>
        <w:r w:rsidR="00885A54" w:rsidRPr="00885A54">
          <w:rPr>
            <w:rStyle w:val="Hyperlink"/>
          </w:rPr>
          <w:t>información</w:t>
        </w:r>
        <w:proofErr w:type="spellEnd"/>
        <w:r w:rsidR="00885A54" w:rsidRPr="00885A54">
          <w:rPr>
            <w:rStyle w:val="Hyperlink"/>
          </w:rPr>
          <w:t xml:space="preserve"> </w:t>
        </w:r>
        <w:proofErr w:type="spellStart"/>
        <w:r w:rsidR="00885A54" w:rsidRPr="00885A54">
          <w:rPr>
            <w:rStyle w:val="Hyperlink"/>
          </w:rPr>
          <w:t>sobre</w:t>
        </w:r>
        <w:proofErr w:type="spellEnd"/>
        <w:r w:rsidR="00885A54" w:rsidRPr="00885A54">
          <w:rPr>
            <w:rStyle w:val="Hyperlink"/>
          </w:rPr>
          <w:t xml:space="preserve"> el apoyo a la salud mental de su hijo</w:t>
        </w:r>
      </w:hyperlink>
      <w:r w:rsidR="00885A54">
        <w:t xml:space="preserve">. </w:t>
      </w:r>
    </w:p>
    <w:p w14:paraId="2A0C1775" w14:textId="67A05FD8" w:rsidR="00DB009C" w:rsidRDefault="00DB009C" w:rsidP="00DB009C">
      <w:pPr>
        <w:pStyle w:val="Heading2"/>
      </w:pPr>
      <w:r>
        <w:t xml:space="preserve">Utilizar intérpretes para comunicarse con las escuelas </w:t>
      </w:r>
    </w:p>
    <w:p w14:paraId="6ECFE6F2" w14:textId="32FEED72" w:rsidR="00DB009C" w:rsidRDefault="00885A54" w:rsidP="00885A54">
      <w:r w:rsidRPr="00885A54">
        <w:t xml:space="preserve">En Ohio, las escuelas y las familias trabajan juntas para ayudar a los niños a tener éxito. Lo hacen hablando y compartiendo información importante entre ellos. Las escuelas deben compartir la información en el idioma que las familias prefieran. Su familia puede contar con la ayuda de intérpretes para hacer preguntas y compartir sus ideas o preocupaciones con la escuela. </w:t>
      </w:r>
    </w:p>
    <w:p w14:paraId="6191D7D1" w14:textId="194161C6" w:rsidR="00DB009C" w:rsidRDefault="00000000" w:rsidP="00885A54">
      <w:hyperlink r:id="rId25" w:history="1">
        <w:proofErr w:type="spellStart"/>
        <w:r w:rsidR="00885A54" w:rsidRPr="00885A54">
          <w:rPr>
            <w:rStyle w:val="Hyperlink"/>
          </w:rPr>
          <w:t>Obtenga</w:t>
        </w:r>
        <w:proofErr w:type="spellEnd"/>
        <w:r w:rsidR="00885A54" w:rsidRPr="00885A54">
          <w:rPr>
            <w:rStyle w:val="Hyperlink"/>
          </w:rPr>
          <w:t xml:space="preserve"> </w:t>
        </w:r>
        <w:proofErr w:type="spellStart"/>
        <w:r w:rsidR="00885A54" w:rsidRPr="00885A54">
          <w:rPr>
            <w:rStyle w:val="Hyperlink"/>
          </w:rPr>
          <w:t>más</w:t>
        </w:r>
        <w:proofErr w:type="spellEnd"/>
        <w:r w:rsidR="00885A54" w:rsidRPr="00885A54">
          <w:rPr>
            <w:rStyle w:val="Hyperlink"/>
          </w:rPr>
          <w:t xml:space="preserve"> </w:t>
        </w:r>
        <w:proofErr w:type="spellStart"/>
        <w:r w:rsidR="00885A54" w:rsidRPr="00885A54">
          <w:rPr>
            <w:rStyle w:val="Hyperlink"/>
          </w:rPr>
          <w:t>información</w:t>
        </w:r>
        <w:proofErr w:type="spellEnd"/>
        <w:r w:rsidR="00885A54" w:rsidRPr="00885A54">
          <w:rPr>
            <w:rStyle w:val="Hyperlink"/>
          </w:rPr>
          <w:t xml:space="preserve"> </w:t>
        </w:r>
        <w:proofErr w:type="spellStart"/>
        <w:r w:rsidR="00885A54" w:rsidRPr="00885A54">
          <w:rPr>
            <w:rStyle w:val="Hyperlink"/>
          </w:rPr>
          <w:t>sobre</w:t>
        </w:r>
        <w:proofErr w:type="spellEnd"/>
        <w:r w:rsidR="00885A54" w:rsidRPr="00885A54">
          <w:rPr>
            <w:rStyle w:val="Hyperlink"/>
          </w:rPr>
          <w:t xml:space="preserve"> el uso de intérpretes</w:t>
        </w:r>
      </w:hyperlink>
      <w:r w:rsidR="00885A54">
        <w:t xml:space="preserve">. </w:t>
      </w:r>
    </w:p>
    <w:p w14:paraId="3D90DE52" w14:textId="0830006E" w:rsidR="00DB009C" w:rsidRDefault="00DB009C" w:rsidP="00DB009C">
      <w:pPr>
        <w:pStyle w:val="Heading1"/>
      </w:pPr>
      <w:r>
        <w:lastRenderedPageBreak/>
        <w:t xml:space="preserve">Lista de organizaciones </w:t>
      </w:r>
    </w:p>
    <w:p w14:paraId="26817773" w14:textId="37E901B1" w:rsidR="00DB009C" w:rsidRDefault="00DB009C" w:rsidP="00DB009C">
      <w:pPr>
        <w:pStyle w:val="Heading2"/>
      </w:pPr>
      <w:r>
        <w:t xml:space="preserve">Recursos en Ohio </w:t>
      </w:r>
    </w:p>
    <w:p w14:paraId="54BF2650" w14:textId="77777777" w:rsidR="00D80BDF" w:rsidRDefault="00D80BDF" w:rsidP="00D80BDF">
      <w:r>
        <w:t>Estas organizaciones se centran en ayudar a las familias recién llegadas a Ohio y que hablan idiomas distintos al inglés.</w:t>
      </w:r>
    </w:p>
    <w:p w14:paraId="198A8945" w14:textId="540C5F44" w:rsidR="00DB009C" w:rsidRDefault="00000000" w:rsidP="00D80BDF">
      <w:hyperlink r:id="rId26" w:history="1">
        <w:proofErr w:type="spellStart"/>
        <w:r w:rsidR="00D80BDF" w:rsidRPr="00D80BDF">
          <w:rPr>
            <w:rStyle w:val="Hyperlink"/>
          </w:rPr>
          <w:t>Descargue</w:t>
        </w:r>
        <w:proofErr w:type="spellEnd"/>
        <w:r w:rsidR="00D80BDF" w:rsidRPr="00D80BDF">
          <w:rPr>
            <w:rStyle w:val="Hyperlink"/>
          </w:rPr>
          <w:t xml:space="preserve"> </w:t>
        </w:r>
        <w:proofErr w:type="spellStart"/>
        <w:r w:rsidR="00D80BDF" w:rsidRPr="00D80BDF">
          <w:rPr>
            <w:rStyle w:val="Hyperlink"/>
          </w:rPr>
          <w:t>una</w:t>
        </w:r>
        <w:proofErr w:type="spellEnd"/>
        <w:r w:rsidR="00D80BDF" w:rsidRPr="00D80BDF">
          <w:rPr>
            <w:rStyle w:val="Hyperlink"/>
          </w:rPr>
          <w:t xml:space="preserve"> </w:t>
        </w:r>
        <w:proofErr w:type="spellStart"/>
        <w:r w:rsidR="00D80BDF" w:rsidRPr="00D80BDF">
          <w:rPr>
            <w:rStyle w:val="Hyperlink"/>
          </w:rPr>
          <w:t>copia</w:t>
        </w:r>
        <w:proofErr w:type="spellEnd"/>
        <w:r w:rsidR="00D80BDF" w:rsidRPr="00D80BDF">
          <w:rPr>
            <w:rStyle w:val="Hyperlink"/>
          </w:rPr>
          <w:t xml:space="preserve"> de la lista de organizaciones en su computadora o dispositivo</w:t>
        </w:r>
      </w:hyperlink>
      <w:r w:rsidR="00D80BDF">
        <w:t>.</w:t>
      </w:r>
    </w:p>
    <w:p w14:paraId="6A14D719" w14:textId="3E7B442D" w:rsidR="00DB009C" w:rsidRDefault="00DB009C" w:rsidP="00DB009C">
      <w:pPr>
        <w:pStyle w:val="Heading1"/>
      </w:pPr>
      <w:r>
        <w:t>Glosario</w:t>
      </w:r>
    </w:p>
    <w:p w14:paraId="64F72969" w14:textId="77777777" w:rsidR="00DB009C" w:rsidRDefault="00DB009C" w:rsidP="00DB009C">
      <w:r>
        <w:t>Este glosario está pensado para ofrecerle definiciones y explicaciones sencillas de términos comunes sobre la escuela y la educación. Este recurso le ayudará a comprender mejor la educación de su hijo.</w:t>
      </w:r>
    </w:p>
    <w:p w14:paraId="249C4C2C" w14:textId="4F1A87B8" w:rsidR="00DB009C" w:rsidRDefault="00000000" w:rsidP="00DB009C">
      <w:hyperlink r:id="rId27" w:history="1">
        <w:r w:rsidR="00DB009C" w:rsidRPr="00D80BDF">
          <w:rPr>
            <w:rStyle w:val="Hyperlink"/>
          </w:rPr>
          <w:t xml:space="preserve">Explore </w:t>
        </w:r>
        <w:proofErr w:type="spellStart"/>
        <w:r w:rsidR="00DB009C" w:rsidRPr="00D80BDF">
          <w:rPr>
            <w:rStyle w:val="Hyperlink"/>
          </w:rPr>
          <w:t>el</w:t>
        </w:r>
        <w:proofErr w:type="spellEnd"/>
        <w:r w:rsidR="00DB009C" w:rsidRPr="00D80BDF">
          <w:rPr>
            <w:rStyle w:val="Hyperlink"/>
          </w:rPr>
          <w:t xml:space="preserve"> </w:t>
        </w:r>
        <w:proofErr w:type="spellStart"/>
        <w:r w:rsidR="00DB009C" w:rsidRPr="00D80BDF">
          <w:rPr>
            <w:rStyle w:val="Hyperlink"/>
          </w:rPr>
          <w:t>glosario</w:t>
        </w:r>
        <w:proofErr w:type="spellEnd"/>
      </w:hyperlink>
      <w:r w:rsidR="00DB009C">
        <w:t xml:space="preserve">. </w:t>
      </w:r>
    </w:p>
    <w:p w14:paraId="29E7940F" w14:textId="77777777" w:rsidR="00DB009C" w:rsidRPr="00DB009C" w:rsidRDefault="00DB009C" w:rsidP="00DB009C">
      <w:pPr>
        <w:pStyle w:val="NoSpacing"/>
      </w:pPr>
    </w:p>
    <w:p w14:paraId="43370B0E" w14:textId="77777777" w:rsidR="007608FC" w:rsidRDefault="007608FC" w:rsidP="00256F9B">
      <w:pPr>
        <w:rPr>
          <w:rStyle w:val="ui-provider"/>
          <w:i/>
          <w:iCs/>
          <w:color w:val="700017"/>
          <w:sz w:val="20"/>
          <w:szCs w:val="20"/>
        </w:rPr>
      </w:pPr>
    </w:p>
    <w:p w14:paraId="10F38084" w14:textId="66AB486B" w:rsidR="003B1D6B" w:rsidRPr="007608FC" w:rsidRDefault="357A4DCF" w:rsidP="50CC7494">
      <w:pPr>
        <w:rPr>
          <w:i/>
          <w:iCs/>
          <w:color w:val="700017"/>
          <w:sz w:val="20"/>
          <w:szCs w:val="20"/>
        </w:rPr>
      </w:pPr>
      <w:bookmarkStart w:id="0" w:name="_Hlk155606687"/>
      <w:r w:rsidRPr="50CC7494">
        <w:rPr>
          <w:rStyle w:val="ui-provider"/>
          <w:i/>
          <w:iCs/>
          <w:color w:val="700017"/>
          <w:sz w:val="20"/>
          <w:szCs w:val="20"/>
        </w:rPr>
        <w:t>El objetivo de estos recursos es reforzar los resultados académicos, el bienestar de los estudiantes y los resultados universitarios y profesionales de los estudiantes multilingües de Ohio. Los recursos se crearon mediante un esfuerzo de colaboración entre el Departamento de Educación y Trabajo de Ohio y Center on Education and Training for Employment de The Ohio State University, junto con un grupo dedicado de defensores de las familias, líderes comunitarios, personal de los distritos escolares y profesores.</w:t>
      </w:r>
      <w:bookmarkEnd w:id="0"/>
    </w:p>
    <w:sectPr w:rsidR="003B1D6B" w:rsidRPr="007608FC" w:rsidSect="006438B9">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F2A3B" w14:textId="77777777" w:rsidR="009771A9" w:rsidRDefault="009771A9" w:rsidP="003B57CD">
      <w:pPr>
        <w:spacing w:after="0" w:line="240" w:lineRule="auto"/>
      </w:pPr>
      <w:r>
        <w:separator/>
      </w:r>
    </w:p>
  </w:endnote>
  <w:endnote w:type="continuationSeparator" w:id="0">
    <w:p w14:paraId="573EA6B6" w14:textId="77777777" w:rsidR="009771A9" w:rsidRDefault="009771A9" w:rsidP="003B57CD">
      <w:pPr>
        <w:spacing w:after="0" w:line="240" w:lineRule="auto"/>
      </w:pPr>
      <w:r>
        <w:continuationSeparator/>
      </w:r>
    </w:p>
  </w:endnote>
  <w:endnote w:type="continuationNotice" w:id="1">
    <w:p w14:paraId="094AF41A" w14:textId="77777777" w:rsidR="009771A9" w:rsidRDefault="00977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566B7E56" w:rsidR="003B57CD" w:rsidRPr="00EF4F0B" w:rsidRDefault="00EF4F0B" w:rsidP="00EF4F0B">
    <w:pPr>
      <w:ind w:left="-360" w:right="-360"/>
      <w:rPr>
        <w:rFonts w:cs="Arial"/>
        <w:color w:val="000000" w:themeColor="text1"/>
        <w:sz w:val="20"/>
        <w:szCs w:val="20"/>
      </w:rPr>
    </w:pPr>
    <w:r w:rsidRPr="006F4A27">
      <w:rPr>
        <w:rFonts w:cs="Arial"/>
        <w:color w:val="000000" w:themeColor="text1"/>
        <w:sz w:val="20"/>
        <w:szCs w:val="20"/>
      </w:rPr>
      <w:t xml:space="preserve">[Copyright] ©2024 Center on Education and Training for Employment, The Ohio State University </w:t>
    </w:r>
    <w:r w:rsidRPr="006F4A27">
      <w:rPr>
        <w:rFonts w:cs="Arial"/>
        <w:color w:val="000000" w:themeColor="text1"/>
        <w:sz w:val="20"/>
        <w:szCs w:val="20"/>
      </w:rPr>
      <w:tab/>
    </w:r>
    <w:r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Página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PAGE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1</w:t>
    </w:r>
    <w:r w:rsidRPr="006F4A27">
      <w:rPr>
        <w:rFonts w:cs="Arial"/>
        <w:b/>
        <w:color w:val="000000" w:themeColor="text1"/>
        <w:sz w:val="20"/>
        <w:szCs w:val="20"/>
        <w:shd w:val="clear" w:color="auto" w:fill="E6E6E6"/>
      </w:rPr>
      <w:fldChar w:fldCharType="end"/>
    </w:r>
    <w:r w:rsidRPr="006F4A27">
      <w:rPr>
        <w:rFonts w:cs="Arial"/>
        <w:color w:val="000000" w:themeColor="text1"/>
        <w:sz w:val="20"/>
        <w:szCs w:val="20"/>
      </w:rPr>
      <w:t xml:space="preserve"> de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NUMPAGES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2</w:t>
    </w:r>
    <w:r w:rsidRPr="006F4A27">
      <w:rPr>
        <w:rFonts w:cs="Arial"/>
        <w:b/>
        <w:color w:val="000000" w:themeColor="text1"/>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366DF" w14:textId="77777777" w:rsidR="009771A9" w:rsidRDefault="009771A9" w:rsidP="003B57CD">
      <w:pPr>
        <w:spacing w:after="0" w:line="240" w:lineRule="auto"/>
      </w:pPr>
      <w:r>
        <w:separator/>
      </w:r>
    </w:p>
  </w:footnote>
  <w:footnote w:type="continuationSeparator" w:id="0">
    <w:p w14:paraId="353DE45B" w14:textId="77777777" w:rsidR="009771A9" w:rsidRDefault="009771A9" w:rsidP="003B57CD">
      <w:pPr>
        <w:spacing w:after="0" w:line="240" w:lineRule="auto"/>
      </w:pPr>
      <w:r>
        <w:continuationSeparator/>
      </w:r>
    </w:p>
  </w:footnote>
  <w:footnote w:type="continuationNotice" w:id="1">
    <w:p w14:paraId="7A25BBA0" w14:textId="77777777" w:rsidR="009771A9" w:rsidRDefault="009771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jc w:val="center"/>
    </w:pPr>
    <w:r>
      <w:rPr>
        <w:noProof/>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sidR="00D65FD2">
      <w:rPr>
        <w:noProof/>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t xml:space="preserve">  </w:t>
    </w:r>
    <w:r w:rsidR="00CB4888">
      <w:tab/>
    </w:r>
    <w:r w:rsidR="00D65FD2">
      <w:t xml:space="preserve">        </w:t>
    </w:r>
  </w:p>
  <w:p w14:paraId="2D5B7A1C" w14:textId="4EA077A7" w:rsidR="000419F3" w:rsidRPr="00D65FD2" w:rsidRDefault="00D65FD2" w:rsidP="00D65FD2">
    <w:pPr>
      <w:pStyle w:val="Header"/>
      <w:tabs>
        <w:tab w:val="clear" w:pos="4680"/>
      </w:tabs>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4"/>
  </w:num>
  <w:num w:numId="2" w16cid:durableId="840899127">
    <w:abstractNumId w:val="1"/>
  </w:num>
  <w:num w:numId="3" w16cid:durableId="1694960002">
    <w:abstractNumId w:val="3"/>
  </w:num>
  <w:num w:numId="4" w16cid:durableId="1576010038">
    <w:abstractNumId w:val="5"/>
  </w:num>
  <w:num w:numId="5" w16cid:durableId="714961821">
    <w:abstractNumId w:val="2"/>
  </w:num>
  <w:num w:numId="6" w16cid:durableId="159817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2519E"/>
    <w:rsid w:val="000419F3"/>
    <w:rsid w:val="00075226"/>
    <w:rsid w:val="00076B8C"/>
    <w:rsid w:val="00080E55"/>
    <w:rsid w:val="00082249"/>
    <w:rsid w:val="0008293A"/>
    <w:rsid w:val="000D6F52"/>
    <w:rsid w:val="000F72D5"/>
    <w:rsid w:val="000F7700"/>
    <w:rsid w:val="00131D57"/>
    <w:rsid w:val="001713F8"/>
    <w:rsid w:val="00194CD3"/>
    <w:rsid w:val="001A6440"/>
    <w:rsid w:val="001F606D"/>
    <w:rsid w:val="001F6FFB"/>
    <w:rsid w:val="00206A61"/>
    <w:rsid w:val="00216209"/>
    <w:rsid w:val="00245701"/>
    <w:rsid w:val="00256F9B"/>
    <w:rsid w:val="00282DAF"/>
    <w:rsid w:val="002840F6"/>
    <w:rsid w:val="0028555A"/>
    <w:rsid w:val="002A09C8"/>
    <w:rsid w:val="002A4ABE"/>
    <w:rsid w:val="00313514"/>
    <w:rsid w:val="00323197"/>
    <w:rsid w:val="00337CD3"/>
    <w:rsid w:val="003404D0"/>
    <w:rsid w:val="00345FC7"/>
    <w:rsid w:val="0037321A"/>
    <w:rsid w:val="00380FFD"/>
    <w:rsid w:val="003B1D6B"/>
    <w:rsid w:val="003B5599"/>
    <w:rsid w:val="003B57CD"/>
    <w:rsid w:val="003D1857"/>
    <w:rsid w:val="003E22AF"/>
    <w:rsid w:val="003E29B1"/>
    <w:rsid w:val="003E5120"/>
    <w:rsid w:val="00436E48"/>
    <w:rsid w:val="004524D5"/>
    <w:rsid w:val="004D40B7"/>
    <w:rsid w:val="005016BC"/>
    <w:rsid w:val="00523EA7"/>
    <w:rsid w:val="00563974"/>
    <w:rsid w:val="00573E58"/>
    <w:rsid w:val="005A619E"/>
    <w:rsid w:val="005B1289"/>
    <w:rsid w:val="005F2924"/>
    <w:rsid w:val="0061319E"/>
    <w:rsid w:val="006438B9"/>
    <w:rsid w:val="006555A5"/>
    <w:rsid w:val="0067448D"/>
    <w:rsid w:val="00675DE4"/>
    <w:rsid w:val="00676838"/>
    <w:rsid w:val="006B0948"/>
    <w:rsid w:val="006C7509"/>
    <w:rsid w:val="00742519"/>
    <w:rsid w:val="00746C0F"/>
    <w:rsid w:val="007608FC"/>
    <w:rsid w:val="007C37EB"/>
    <w:rsid w:val="00803BF2"/>
    <w:rsid w:val="008043C4"/>
    <w:rsid w:val="00806E7E"/>
    <w:rsid w:val="0085457E"/>
    <w:rsid w:val="00856275"/>
    <w:rsid w:val="00865878"/>
    <w:rsid w:val="0087610E"/>
    <w:rsid w:val="00885A54"/>
    <w:rsid w:val="008F11FE"/>
    <w:rsid w:val="008F7144"/>
    <w:rsid w:val="009043D6"/>
    <w:rsid w:val="009742F8"/>
    <w:rsid w:val="009771A9"/>
    <w:rsid w:val="00996603"/>
    <w:rsid w:val="009A05CF"/>
    <w:rsid w:val="009A4BD1"/>
    <w:rsid w:val="009B0A88"/>
    <w:rsid w:val="009B0DC3"/>
    <w:rsid w:val="009B57BE"/>
    <w:rsid w:val="009F2481"/>
    <w:rsid w:val="009F3891"/>
    <w:rsid w:val="00A03D6B"/>
    <w:rsid w:val="00A078A0"/>
    <w:rsid w:val="00A56153"/>
    <w:rsid w:val="00B32DB6"/>
    <w:rsid w:val="00BD3C43"/>
    <w:rsid w:val="00BD4236"/>
    <w:rsid w:val="00BE2968"/>
    <w:rsid w:val="00C01B2B"/>
    <w:rsid w:val="00C236A0"/>
    <w:rsid w:val="00C734B7"/>
    <w:rsid w:val="00C742B8"/>
    <w:rsid w:val="00C8091A"/>
    <w:rsid w:val="00CA4742"/>
    <w:rsid w:val="00CB4888"/>
    <w:rsid w:val="00D14FC3"/>
    <w:rsid w:val="00D64FC3"/>
    <w:rsid w:val="00D65FD2"/>
    <w:rsid w:val="00D80BDF"/>
    <w:rsid w:val="00DA60B3"/>
    <w:rsid w:val="00DB009C"/>
    <w:rsid w:val="00DB711C"/>
    <w:rsid w:val="00E432D5"/>
    <w:rsid w:val="00E6046F"/>
    <w:rsid w:val="00E6303F"/>
    <w:rsid w:val="00E70206"/>
    <w:rsid w:val="00EE506A"/>
    <w:rsid w:val="00EF2098"/>
    <w:rsid w:val="00EF4F0B"/>
    <w:rsid w:val="00F101C4"/>
    <w:rsid w:val="00F91602"/>
    <w:rsid w:val="00F92A6F"/>
    <w:rsid w:val="00FB34AE"/>
    <w:rsid w:val="06D9899C"/>
    <w:rsid w:val="0902B4AC"/>
    <w:rsid w:val="0F71F630"/>
    <w:rsid w:val="1373B474"/>
    <w:rsid w:val="1B032D61"/>
    <w:rsid w:val="2062B490"/>
    <w:rsid w:val="2177EF24"/>
    <w:rsid w:val="226778DB"/>
    <w:rsid w:val="2A0996D6"/>
    <w:rsid w:val="34607410"/>
    <w:rsid w:val="357A4DCF"/>
    <w:rsid w:val="41EFEC3D"/>
    <w:rsid w:val="42D95817"/>
    <w:rsid w:val="441ADBBC"/>
    <w:rsid w:val="4DF0AB20"/>
    <w:rsid w:val="5028E1F4"/>
    <w:rsid w:val="50CC7494"/>
    <w:rsid w:val="5323786B"/>
    <w:rsid w:val="5AEE4B9F"/>
    <w:rsid w:val="6EA6EE7E"/>
    <w:rsid w:val="6EF9F916"/>
    <w:rsid w:val="74884522"/>
    <w:rsid w:val="74DA5589"/>
    <w:rsid w:val="79ADC6AC"/>
    <w:rsid w:val="7C725285"/>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9F2481"/>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D80BDF"/>
    <w:rPr>
      <w:color w:val="911F27" w:themeColor="hyperlink"/>
      <w:u w:val="single"/>
    </w:rPr>
  </w:style>
  <w:style w:type="character" w:styleId="UnresolvedMention">
    <w:name w:val="Unresolved Mention"/>
    <w:basedOn w:val="DefaultParagraphFont"/>
    <w:uiPriority w:val="99"/>
    <w:semiHidden/>
    <w:unhideWhenUsed/>
    <w:rsid w:val="00D80BDF"/>
    <w:rPr>
      <w:color w:val="605E5C"/>
      <w:shd w:val="clear" w:color="auto" w:fill="E1DFDD"/>
    </w:rPr>
  </w:style>
  <w:style w:type="character" w:styleId="FollowedHyperlink">
    <w:name w:val="FollowedHyperlink"/>
    <w:basedOn w:val="DefaultParagraphFont"/>
    <w:uiPriority w:val="99"/>
    <w:semiHidden/>
    <w:unhideWhenUsed/>
    <w:rsid w:val="00D80BDF"/>
    <w:rPr>
      <w:color w:val="7C2F3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hiofamiliesengage.osu.edu/choosing-school-in-ohio-home" TargetMode="External"/><Relationship Id="rId18" Type="http://schemas.openxmlformats.org/officeDocument/2006/relationships/hyperlink" Target="https://education.ohio.gov/Topics/Student-Supports/English-Learners/AOEL/Family-Roadmap/Working-Together-with-the-School" TargetMode="External"/><Relationship Id="rId26" Type="http://schemas.openxmlformats.org/officeDocument/2006/relationships/hyperlink" Target="https://education.ohio.gov/getattachment/Topics/Student-Supports/English-Learners/AOEL/Family-Roadmap/OrganizationsList_English.xlsx.aspx?lang=en-US" TargetMode="External"/><Relationship Id="rId3" Type="http://schemas.openxmlformats.org/officeDocument/2006/relationships/customXml" Target="../customXml/item3.xml"/><Relationship Id="rId21" Type="http://schemas.openxmlformats.org/officeDocument/2006/relationships/hyperlink" Target="https://education.ohio.gov/Topics/Student-Supports/English-Learners/AOEL/Family-Roadmap/Preparing-Your-Child-for-a-Bright-Future" TargetMode="Externa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Your-Education-Rights" TargetMode="External"/><Relationship Id="rId17" Type="http://schemas.openxmlformats.org/officeDocument/2006/relationships/hyperlink" Target="https://education.ohio.gov/Topics/Student-Supports/English-Learners/AOEL/Family-Roadmap/English-Language-Supports-at-School" TargetMode="External"/><Relationship Id="rId25" Type="http://schemas.openxmlformats.org/officeDocument/2006/relationships/hyperlink" Target="https://education.ohio.gov/Topics/Student-Supports/English-Learners/AOEL/Family-Roadmap/Using-Interpreters" TargetMode="External"/><Relationship Id="rId2" Type="http://schemas.openxmlformats.org/officeDocument/2006/relationships/customXml" Target="../customXml/item2.xml"/><Relationship Id="rId16" Type="http://schemas.openxmlformats.org/officeDocument/2006/relationships/hyperlink" Target="https://education.ohio.gov/Topics/Student-Supports/English-Learners/AOEL/Family-Roadmap/Your-Childs-Academic-Progress" TargetMode="External"/><Relationship Id="rId20" Type="http://schemas.openxmlformats.org/officeDocument/2006/relationships/hyperlink" Target="https://education.ohio.gov/Topics/Student-Supports/English-Learners/AOEL/Family-Roadmap/Supporting-Your-Childs-Gradu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1sacCW3tX74" TargetMode="External"/><Relationship Id="rId24" Type="http://schemas.openxmlformats.org/officeDocument/2006/relationships/hyperlink" Target="https://education.ohio.gov/Topics/Student-Supports/English-Learners/AOEL/Family-Roadmap/Supporting-Your-Childs-Mental-Health" TargetMode="External"/><Relationship Id="rId5" Type="http://schemas.openxmlformats.org/officeDocument/2006/relationships/numbering" Target="numbering.xml"/><Relationship Id="rId15" Type="http://schemas.openxmlformats.org/officeDocument/2006/relationships/hyperlink" Target="https://education.ohio.gov/Topics/Student-Supports/English-Learners/AOEL/Family-Roadmap/Understanding-School-Attendance" TargetMode="External"/><Relationship Id="rId23" Type="http://schemas.openxmlformats.org/officeDocument/2006/relationships/hyperlink" Target="https://education.ohio.gov/Topics/Student-Supports/English-Learners/AOEL/Family-Roadmap/Programs-Outside-Schoo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ducation.ohio.gov/Topics/Student-Supports/English-Learners/AOEL/Family-Roadmap/Participate-in-Schoo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Enrolling-Your-Child-in-Ohio" TargetMode="External"/><Relationship Id="rId22" Type="http://schemas.openxmlformats.org/officeDocument/2006/relationships/hyperlink" Target="https://education.ohio.gov/Topics/Student-Supports/English-Learners/AOEL/Family-Roadmap/Helping-with-Online-Learning" TargetMode="External"/><Relationship Id="rId27" Type="http://schemas.openxmlformats.org/officeDocument/2006/relationships/hyperlink" Target="https://education.ohio.gov/Topics/Student-Supports/English-Learners/AOEL/Family-Roadmap/Glossary"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2.xml><?xml version="1.0" encoding="utf-8"?>
<ds:datastoreItem xmlns:ds="http://schemas.openxmlformats.org/officeDocument/2006/customXml" ds:itemID="{561DB502-C1B4-433B-82B1-933B1D23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4.xml><?xml version="1.0" encoding="utf-8"?>
<ds:datastoreItem xmlns:ds="http://schemas.openxmlformats.org/officeDocument/2006/customXml" ds:itemID="{A61D6DCA-1104-409E-A6F4-318C11E06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6</cp:revision>
  <dcterms:created xsi:type="dcterms:W3CDTF">2024-09-20T17:49:00Z</dcterms:created>
  <dcterms:modified xsi:type="dcterms:W3CDTF">2024-09-20T18:24:00Z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