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B1CA" w14:textId="77777777" w:rsidR="007A7156" w:rsidRPr="00607A59" w:rsidRDefault="007A7156" w:rsidP="007A7156">
      <w:pPr>
        <w:pStyle w:val="Title"/>
        <w:rPr>
          <w:spacing w:val="0"/>
        </w:rPr>
      </w:pPr>
      <w:proofErr w:type="spellStart"/>
      <w:r w:rsidRPr="00607A59">
        <w:rPr>
          <w:spacing w:val="0"/>
        </w:rPr>
        <w:t>Послуги</w:t>
      </w:r>
      <w:proofErr w:type="spellEnd"/>
      <w:r w:rsidRPr="00607A59">
        <w:rPr>
          <w:spacing w:val="0"/>
        </w:rPr>
        <w:t xml:space="preserve"> </w:t>
      </w:r>
      <w:proofErr w:type="spellStart"/>
      <w:r w:rsidRPr="00607A59">
        <w:rPr>
          <w:spacing w:val="0"/>
        </w:rPr>
        <w:t>усних</w:t>
      </w:r>
      <w:proofErr w:type="spellEnd"/>
      <w:r w:rsidRPr="00607A59">
        <w:rPr>
          <w:spacing w:val="0"/>
        </w:rPr>
        <w:t xml:space="preserve"> </w:t>
      </w:r>
      <w:proofErr w:type="spellStart"/>
      <w:r w:rsidRPr="00607A59">
        <w:rPr>
          <w:spacing w:val="0"/>
        </w:rPr>
        <w:t>перекладачів</w:t>
      </w:r>
      <w:proofErr w:type="spellEnd"/>
      <w:r w:rsidRPr="00607A59">
        <w:rPr>
          <w:spacing w:val="0"/>
        </w:rPr>
        <w:t xml:space="preserve"> </w:t>
      </w:r>
      <w:proofErr w:type="spellStart"/>
      <w:r w:rsidRPr="00607A59">
        <w:rPr>
          <w:spacing w:val="0"/>
        </w:rPr>
        <w:t>для</w:t>
      </w:r>
      <w:proofErr w:type="spellEnd"/>
      <w:r w:rsidRPr="00607A59">
        <w:rPr>
          <w:spacing w:val="0"/>
        </w:rPr>
        <w:t xml:space="preserve"> </w:t>
      </w:r>
      <w:proofErr w:type="spellStart"/>
      <w:r w:rsidRPr="00607A59">
        <w:rPr>
          <w:spacing w:val="0"/>
        </w:rPr>
        <w:t>комунікації</w:t>
      </w:r>
      <w:proofErr w:type="spellEnd"/>
      <w:r w:rsidRPr="00607A59">
        <w:rPr>
          <w:spacing w:val="0"/>
        </w:rPr>
        <w:t xml:space="preserve"> </w:t>
      </w:r>
      <w:proofErr w:type="spellStart"/>
      <w:r w:rsidRPr="00607A59">
        <w:rPr>
          <w:spacing w:val="0"/>
        </w:rPr>
        <w:t>зі</w:t>
      </w:r>
      <w:proofErr w:type="spellEnd"/>
      <w:r w:rsidRPr="00607A59">
        <w:rPr>
          <w:spacing w:val="0"/>
        </w:rPr>
        <w:t xml:space="preserve"> </w:t>
      </w:r>
      <w:proofErr w:type="spellStart"/>
      <w:r w:rsidRPr="00607A59">
        <w:rPr>
          <w:spacing w:val="0"/>
        </w:rPr>
        <w:t>школами</w:t>
      </w:r>
      <w:proofErr w:type="spellEnd"/>
    </w:p>
    <w:p w14:paraId="527A4494" w14:textId="73EAB531" w:rsidR="007A7156" w:rsidRDefault="007A7156" w:rsidP="007A7156">
      <w:r w:rsidRPr="007A7156">
        <w:t xml:space="preserve">У </w:t>
      </w:r>
      <w:proofErr w:type="spellStart"/>
      <w:r w:rsidRPr="007A7156">
        <w:t>штаті</w:t>
      </w:r>
      <w:proofErr w:type="spellEnd"/>
      <w:r w:rsidRPr="007A7156">
        <w:t xml:space="preserve"> Ohio </w:t>
      </w:r>
      <w:proofErr w:type="spellStart"/>
      <w:r w:rsidRPr="007A7156">
        <w:t>школи</w:t>
      </w:r>
      <w:proofErr w:type="spellEnd"/>
      <w:r w:rsidRPr="007A7156">
        <w:t xml:space="preserve"> </w:t>
      </w:r>
      <w:proofErr w:type="spellStart"/>
      <w:r w:rsidRPr="007A7156">
        <w:t>та</w:t>
      </w:r>
      <w:proofErr w:type="spellEnd"/>
      <w:r w:rsidRPr="007A7156">
        <w:t xml:space="preserve"> </w:t>
      </w:r>
      <w:proofErr w:type="spellStart"/>
      <w:r w:rsidRPr="007A7156">
        <w:t>сім'ї</w:t>
      </w:r>
      <w:proofErr w:type="spellEnd"/>
      <w:r w:rsidRPr="007A7156">
        <w:t xml:space="preserve"> </w:t>
      </w:r>
      <w:proofErr w:type="spellStart"/>
      <w:r w:rsidRPr="007A7156">
        <w:t>працюють</w:t>
      </w:r>
      <w:proofErr w:type="spellEnd"/>
      <w:r w:rsidRPr="007A7156">
        <w:t xml:space="preserve"> </w:t>
      </w:r>
      <w:proofErr w:type="spellStart"/>
      <w:r w:rsidRPr="007A7156">
        <w:t>разом</w:t>
      </w:r>
      <w:proofErr w:type="spellEnd"/>
      <w:r w:rsidRPr="007A7156">
        <w:t xml:space="preserve">, </w:t>
      </w:r>
      <w:proofErr w:type="spellStart"/>
      <w:r w:rsidRPr="007A7156">
        <w:t>щоб</w:t>
      </w:r>
      <w:proofErr w:type="spellEnd"/>
      <w:r w:rsidRPr="007A7156">
        <w:t xml:space="preserve"> </w:t>
      </w:r>
      <w:proofErr w:type="spellStart"/>
      <w:r w:rsidRPr="007A7156">
        <w:t>допомогти</w:t>
      </w:r>
      <w:proofErr w:type="spellEnd"/>
      <w:r w:rsidRPr="007A7156">
        <w:t xml:space="preserve"> </w:t>
      </w:r>
      <w:proofErr w:type="spellStart"/>
      <w:r w:rsidRPr="007A7156">
        <w:t>дітям</w:t>
      </w:r>
      <w:proofErr w:type="spellEnd"/>
      <w:r w:rsidRPr="007A7156">
        <w:t xml:space="preserve"> </w:t>
      </w:r>
      <w:proofErr w:type="spellStart"/>
      <w:r w:rsidRPr="007A7156">
        <w:t>досягти</w:t>
      </w:r>
      <w:proofErr w:type="spellEnd"/>
      <w:r w:rsidRPr="007A7156">
        <w:t xml:space="preserve"> </w:t>
      </w:r>
      <w:proofErr w:type="spellStart"/>
      <w:r w:rsidRPr="007A7156">
        <w:t>успіху</w:t>
      </w:r>
      <w:proofErr w:type="spellEnd"/>
      <w:r w:rsidRPr="007A7156">
        <w:t xml:space="preserve">. </w:t>
      </w:r>
      <w:proofErr w:type="spellStart"/>
      <w:r w:rsidRPr="007A7156">
        <w:t>Вони</w:t>
      </w:r>
      <w:proofErr w:type="spellEnd"/>
      <w:r w:rsidRPr="007A7156">
        <w:t xml:space="preserve"> </w:t>
      </w:r>
      <w:proofErr w:type="spellStart"/>
      <w:r w:rsidRPr="007A7156">
        <w:t>роблять</w:t>
      </w:r>
      <w:proofErr w:type="spellEnd"/>
      <w:r w:rsidRPr="007A7156">
        <w:t xml:space="preserve"> </w:t>
      </w:r>
      <w:proofErr w:type="spellStart"/>
      <w:r w:rsidRPr="007A7156">
        <w:t>це</w:t>
      </w:r>
      <w:proofErr w:type="spellEnd"/>
      <w:r w:rsidRPr="007A7156">
        <w:t xml:space="preserve">, </w:t>
      </w:r>
      <w:proofErr w:type="spellStart"/>
      <w:r w:rsidRPr="007A7156">
        <w:t>спілкуючись</w:t>
      </w:r>
      <w:proofErr w:type="spellEnd"/>
      <w:r w:rsidRPr="007A7156">
        <w:t xml:space="preserve"> </w:t>
      </w:r>
      <w:proofErr w:type="spellStart"/>
      <w:r w:rsidRPr="007A7156">
        <w:t>та</w:t>
      </w:r>
      <w:proofErr w:type="spellEnd"/>
      <w:r w:rsidRPr="007A7156">
        <w:t xml:space="preserve"> </w:t>
      </w:r>
      <w:proofErr w:type="spellStart"/>
      <w:r w:rsidRPr="007A7156">
        <w:t>ділячись</w:t>
      </w:r>
      <w:proofErr w:type="spellEnd"/>
      <w:r w:rsidRPr="007A7156">
        <w:t xml:space="preserve"> </w:t>
      </w:r>
      <w:proofErr w:type="spellStart"/>
      <w:r w:rsidRPr="007A7156">
        <w:t>важливою</w:t>
      </w:r>
      <w:proofErr w:type="spellEnd"/>
      <w:r w:rsidRPr="007A7156">
        <w:t xml:space="preserve"> </w:t>
      </w:r>
      <w:proofErr w:type="spellStart"/>
      <w:r w:rsidRPr="007A7156">
        <w:t>інформацією</w:t>
      </w:r>
      <w:proofErr w:type="spellEnd"/>
      <w:r w:rsidRPr="007A7156">
        <w:t xml:space="preserve"> </w:t>
      </w:r>
      <w:proofErr w:type="spellStart"/>
      <w:r w:rsidRPr="007A7156">
        <w:t>один</w:t>
      </w:r>
      <w:proofErr w:type="spellEnd"/>
      <w:r w:rsidRPr="007A7156">
        <w:t xml:space="preserve"> з </w:t>
      </w:r>
      <w:proofErr w:type="spellStart"/>
      <w:r w:rsidRPr="007A7156">
        <w:t>одним</w:t>
      </w:r>
      <w:proofErr w:type="spellEnd"/>
      <w:r w:rsidRPr="007A7156">
        <w:t xml:space="preserve">. </w:t>
      </w:r>
      <w:proofErr w:type="spellStart"/>
      <w:r w:rsidRPr="007A7156">
        <w:t>Школи</w:t>
      </w:r>
      <w:proofErr w:type="spellEnd"/>
      <w:r w:rsidRPr="007A7156">
        <w:t xml:space="preserve"> </w:t>
      </w:r>
      <w:proofErr w:type="spellStart"/>
      <w:r w:rsidRPr="007A7156">
        <w:t>повинні</w:t>
      </w:r>
      <w:proofErr w:type="spellEnd"/>
      <w:r w:rsidRPr="007A7156">
        <w:t xml:space="preserve"> </w:t>
      </w:r>
      <w:proofErr w:type="spellStart"/>
      <w:r w:rsidRPr="007A7156">
        <w:t>надавати</w:t>
      </w:r>
      <w:proofErr w:type="spellEnd"/>
      <w:r w:rsidRPr="007A7156">
        <w:t xml:space="preserve"> </w:t>
      </w:r>
      <w:proofErr w:type="spellStart"/>
      <w:r w:rsidRPr="007A7156">
        <w:t>інформацію</w:t>
      </w:r>
      <w:proofErr w:type="spellEnd"/>
      <w:r w:rsidRPr="007A7156">
        <w:t xml:space="preserve"> </w:t>
      </w:r>
      <w:proofErr w:type="spellStart"/>
      <w:r w:rsidRPr="007A7156">
        <w:t>тими</w:t>
      </w:r>
      <w:proofErr w:type="spellEnd"/>
      <w:r w:rsidRPr="007A7156">
        <w:t xml:space="preserve"> </w:t>
      </w:r>
      <w:proofErr w:type="spellStart"/>
      <w:r w:rsidRPr="007A7156">
        <w:t>мовами</w:t>
      </w:r>
      <w:proofErr w:type="spellEnd"/>
      <w:r w:rsidRPr="007A7156">
        <w:t xml:space="preserve">, </w:t>
      </w:r>
      <w:proofErr w:type="spellStart"/>
      <w:r w:rsidRPr="007A7156">
        <w:t>яким</w:t>
      </w:r>
      <w:proofErr w:type="spellEnd"/>
      <w:r w:rsidRPr="007A7156">
        <w:t xml:space="preserve"> </w:t>
      </w:r>
      <w:proofErr w:type="spellStart"/>
      <w:r w:rsidRPr="007A7156">
        <w:t>надають</w:t>
      </w:r>
      <w:proofErr w:type="spellEnd"/>
      <w:r w:rsidRPr="007A7156">
        <w:t xml:space="preserve"> </w:t>
      </w:r>
      <w:proofErr w:type="spellStart"/>
      <w:r w:rsidRPr="007A7156">
        <w:t>перевагу</w:t>
      </w:r>
      <w:proofErr w:type="spellEnd"/>
      <w:r w:rsidRPr="007A7156">
        <w:t xml:space="preserve"> в </w:t>
      </w:r>
      <w:proofErr w:type="spellStart"/>
      <w:r w:rsidRPr="007A7156">
        <w:t>сім'ї</w:t>
      </w:r>
      <w:proofErr w:type="spellEnd"/>
      <w:r w:rsidRPr="007A7156">
        <w:t xml:space="preserve">. </w:t>
      </w:r>
      <w:proofErr w:type="spellStart"/>
      <w:r w:rsidRPr="007A7156">
        <w:t>Ваша</w:t>
      </w:r>
      <w:proofErr w:type="spellEnd"/>
      <w:r w:rsidRPr="007A7156">
        <w:t xml:space="preserve"> </w:t>
      </w:r>
      <w:proofErr w:type="spellStart"/>
      <w:r w:rsidRPr="007A7156">
        <w:t>сім'я</w:t>
      </w:r>
      <w:proofErr w:type="spellEnd"/>
      <w:r w:rsidRPr="007A7156">
        <w:t xml:space="preserve"> </w:t>
      </w:r>
      <w:proofErr w:type="spellStart"/>
      <w:r w:rsidRPr="007A7156">
        <w:t>може</w:t>
      </w:r>
      <w:proofErr w:type="spellEnd"/>
      <w:r w:rsidRPr="007A7156">
        <w:t xml:space="preserve"> </w:t>
      </w:r>
      <w:proofErr w:type="spellStart"/>
      <w:r w:rsidRPr="007A7156">
        <w:t>скористатися</w:t>
      </w:r>
      <w:proofErr w:type="spellEnd"/>
      <w:r w:rsidRPr="007A7156">
        <w:t xml:space="preserve"> </w:t>
      </w:r>
      <w:proofErr w:type="spellStart"/>
      <w:r w:rsidRPr="007A7156">
        <w:t>допомогою</w:t>
      </w:r>
      <w:proofErr w:type="spellEnd"/>
      <w:r w:rsidRPr="007A7156">
        <w:t xml:space="preserve"> </w:t>
      </w:r>
      <w:proofErr w:type="spellStart"/>
      <w:r w:rsidRPr="007A7156">
        <w:t>усних</w:t>
      </w:r>
      <w:proofErr w:type="spellEnd"/>
      <w:r w:rsidRPr="007A7156">
        <w:t xml:space="preserve"> </w:t>
      </w:r>
      <w:proofErr w:type="spellStart"/>
      <w:r w:rsidRPr="007A7156">
        <w:t>перекладачів</w:t>
      </w:r>
      <w:proofErr w:type="spellEnd"/>
      <w:r w:rsidRPr="007A7156">
        <w:t xml:space="preserve">, </w:t>
      </w:r>
      <w:proofErr w:type="spellStart"/>
      <w:r w:rsidRPr="007A7156">
        <w:t>щоб</w:t>
      </w:r>
      <w:proofErr w:type="spellEnd"/>
      <w:r w:rsidRPr="007A7156">
        <w:t xml:space="preserve"> </w:t>
      </w:r>
      <w:proofErr w:type="spellStart"/>
      <w:r w:rsidRPr="007A7156">
        <w:t>поставити</w:t>
      </w:r>
      <w:proofErr w:type="spellEnd"/>
      <w:r w:rsidRPr="007A7156">
        <w:t xml:space="preserve"> </w:t>
      </w:r>
      <w:proofErr w:type="spellStart"/>
      <w:r w:rsidRPr="007A7156">
        <w:t>запитання</w:t>
      </w:r>
      <w:proofErr w:type="spellEnd"/>
      <w:r w:rsidRPr="007A7156">
        <w:t xml:space="preserve"> </w:t>
      </w:r>
      <w:proofErr w:type="spellStart"/>
      <w:r w:rsidRPr="007A7156">
        <w:t>та</w:t>
      </w:r>
      <w:proofErr w:type="spellEnd"/>
      <w:r w:rsidRPr="007A7156">
        <w:t xml:space="preserve"> </w:t>
      </w:r>
      <w:proofErr w:type="spellStart"/>
      <w:r w:rsidRPr="007A7156">
        <w:t>поділитися</w:t>
      </w:r>
      <w:proofErr w:type="spellEnd"/>
      <w:r w:rsidRPr="007A7156">
        <w:t xml:space="preserve"> </w:t>
      </w:r>
      <w:proofErr w:type="spellStart"/>
      <w:r w:rsidRPr="007A7156">
        <w:t>своїми</w:t>
      </w:r>
      <w:proofErr w:type="spellEnd"/>
      <w:r w:rsidRPr="007A7156">
        <w:t xml:space="preserve"> </w:t>
      </w:r>
      <w:proofErr w:type="spellStart"/>
      <w:r w:rsidRPr="007A7156">
        <w:t>ідеями</w:t>
      </w:r>
      <w:proofErr w:type="spellEnd"/>
      <w:r w:rsidRPr="007A7156">
        <w:t xml:space="preserve"> </w:t>
      </w:r>
      <w:proofErr w:type="spellStart"/>
      <w:r w:rsidRPr="007A7156">
        <w:t>або</w:t>
      </w:r>
      <w:proofErr w:type="spellEnd"/>
      <w:r w:rsidRPr="007A7156">
        <w:t xml:space="preserve"> </w:t>
      </w:r>
      <w:proofErr w:type="spellStart"/>
      <w:r w:rsidRPr="007A7156">
        <w:t>проблемами</w:t>
      </w:r>
      <w:proofErr w:type="spellEnd"/>
      <w:r w:rsidRPr="007A7156">
        <w:t xml:space="preserve"> </w:t>
      </w:r>
      <w:proofErr w:type="spellStart"/>
      <w:r w:rsidRPr="007A7156">
        <w:t>зі</w:t>
      </w:r>
      <w:proofErr w:type="spellEnd"/>
      <w:r w:rsidRPr="007A7156">
        <w:t xml:space="preserve"> </w:t>
      </w:r>
      <w:proofErr w:type="spellStart"/>
      <w:r w:rsidRPr="007A7156">
        <w:t>школою</w:t>
      </w:r>
      <w:proofErr w:type="spellEnd"/>
      <w:r w:rsidRPr="007A7156">
        <w:t>.</w:t>
      </w:r>
    </w:p>
    <w:p w14:paraId="3773B959" w14:textId="77777777" w:rsidR="007A7156" w:rsidRPr="007A7156" w:rsidRDefault="007A7156" w:rsidP="007A7156">
      <w:pPr>
        <w:pStyle w:val="Heading1"/>
      </w:pPr>
      <w:proofErr w:type="spellStart"/>
      <w:r w:rsidRPr="007A7156">
        <w:t>Усний</w:t>
      </w:r>
      <w:proofErr w:type="spellEnd"/>
      <w:r w:rsidRPr="007A7156">
        <w:t xml:space="preserve"> </w:t>
      </w:r>
      <w:proofErr w:type="spellStart"/>
      <w:r w:rsidRPr="007A7156">
        <w:t>та</w:t>
      </w:r>
      <w:proofErr w:type="spellEnd"/>
      <w:r w:rsidRPr="007A7156">
        <w:t xml:space="preserve"> </w:t>
      </w:r>
      <w:proofErr w:type="spellStart"/>
      <w:r w:rsidRPr="007A7156">
        <w:t>письмовий</w:t>
      </w:r>
      <w:proofErr w:type="spellEnd"/>
      <w:r w:rsidRPr="007A7156">
        <w:t xml:space="preserve"> </w:t>
      </w:r>
      <w:proofErr w:type="spellStart"/>
      <w:r w:rsidRPr="007A7156">
        <w:t>переклад</w:t>
      </w:r>
      <w:proofErr w:type="spellEnd"/>
    </w:p>
    <w:p w14:paraId="6D9A63AC" w14:textId="77777777" w:rsidR="007A7156" w:rsidRPr="007A7156" w:rsidRDefault="007A7156" w:rsidP="007A7156">
      <w:pPr>
        <w:pStyle w:val="Heading2"/>
      </w:pPr>
      <w:proofErr w:type="spellStart"/>
      <w:r w:rsidRPr="007A7156">
        <w:t>Хто</w:t>
      </w:r>
      <w:proofErr w:type="spellEnd"/>
      <w:r w:rsidRPr="007A7156">
        <w:t xml:space="preserve"> </w:t>
      </w:r>
      <w:proofErr w:type="spellStart"/>
      <w:r w:rsidRPr="007A7156">
        <w:t>такі</w:t>
      </w:r>
      <w:proofErr w:type="spellEnd"/>
      <w:r w:rsidRPr="007A7156">
        <w:t xml:space="preserve"> </w:t>
      </w:r>
      <w:proofErr w:type="spellStart"/>
      <w:r w:rsidRPr="007A7156">
        <w:t>усні</w:t>
      </w:r>
      <w:proofErr w:type="spellEnd"/>
      <w:r w:rsidRPr="007A7156">
        <w:t xml:space="preserve"> </w:t>
      </w:r>
      <w:proofErr w:type="spellStart"/>
      <w:r w:rsidRPr="007A7156">
        <w:t>перекладачі</w:t>
      </w:r>
      <w:proofErr w:type="spellEnd"/>
      <w:r w:rsidRPr="007A7156">
        <w:t>?</w:t>
      </w:r>
    </w:p>
    <w:p w14:paraId="56EE9D3E" w14:textId="6805216B" w:rsidR="007A7156" w:rsidRDefault="007A7156" w:rsidP="007A7156">
      <w:proofErr w:type="spellStart"/>
      <w:r>
        <w:t>Усні</w:t>
      </w:r>
      <w:proofErr w:type="spellEnd"/>
      <w:r>
        <w:t xml:space="preserve"> </w:t>
      </w:r>
      <w:proofErr w:type="spellStart"/>
      <w:r>
        <w:t>перекладачі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професіонали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розмовляють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слухають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передають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</w:t>
      </w:r>
      <w:proofErr w:type="spellStart"/>
      <w:r>
        <w:t>Усні</w:t>
      </w:r>
      <w:proofErr w:type="spellEnd"/>
      <w:r>
        <w:t xml:space="preserve"> </w:t>
      </w:r>
      <w:proofErr w:type="spellStart"/>
      <w:r>
        <w:t>перекладачі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описати</w:t>
      </w:r>
      <w:proofErr w:type="spellEnd"/>
      <w:r>
        <w:t xml:space="preserve"> </w:t>
      </w:r>
      <w:proofErr w:type="spellStart"/>
      <w:r>
        <w:t>культурні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є «</w:t>
      </w:r>
      <w:proofErr w:type="spellStart"/>
      <w:r>
        <w:t>містком</w:t>
      </w:r>
      <w:proofErr w:type="spellEnd"/>
      <w:r>
        <w:t xml:space="preserve">»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шляху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14:paraId="5FB3BEF5" w14:textId="5495C3C5" w:rsidR="007A7156" w:rsidRPr="007A7156" w:rsidRDefault="007A7156" w:rsidP="007A7156">
      <w:pPr>
        <w:ind w:left="720"/>
        <w:rPr>
          <w:color w:val="911F27" w:themeColor="accent4"/>
        </w:rPr>
      </w:pPr>
      <w:proofErr w:type="spellStart"/>
      <w:r w:rsidRPr="007A7156">
        <w:rPr>
          <w:color w:val="911F27" w:themeColor="accent4"/>
        </w:rPr>
        <w:t>Усний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перекладач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може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допомогти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сім'ї</w:t>
      </w:r>
      <w:proofErr w:type="spellEnd"/>
      <w:r w:rsidRPr="007A7156">
        <w:rPr>
          <w:color w:val="911F27" w:themeColor="accent4"/>
        </w:rPr>
        <w:t xml:space="preserve">, </w:t>
      </w:r>
      <w:proofErr w:type="spellStart"/>
      <w:r w:rsidRPr="007A7156">
        <w:rPr>
          <w:color w:val="911F27" w:themeColor="accent4"/>
        </w:rPr>
        <w:t>яка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розмовляє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сомалійською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мовою</w:t>
      </w:r>
      <w:proofErr w:type="spellEnd"/>
      <w:r w:rsidRPr="007A7156">
        <w:rPr>
          <w:color w:val="911F27" w:themeColor="accent4"/>
        </w:rPr>
        <w:t xml:space="preserve">, </w:t>
      </w:r>
      <w:proofErr w:type="spellStart"/>
      <w:r w:rsidRPr="007A7156">
        <w:rPr>
          <w:color w:val="911F27" w:themeColor="accent4"/>
        </w:rPr>
        <w:t>порозумітися</w:t>
      </w:r>
      <w:proofErr w:type="spellEnd"/>
      <w:r w:rsidRPr="007A7156">
        <w:rPr>
          <w:color w:val="911F27" w:themeColor="accent4"/>
        </w:rPr>
        <w:t xml:space="preserve"> з </w:t>
      </w:r>
      <w:proofErr w:type="spellStart"/>
      <w:r w:rsidRPr="007A7156">
        <w:rPr>
          <w:color w:val="911F27" w:themeColor="accent4"/>
        </w:rPr>
        <w:t>учителем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їхньої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дитини</w:t>
      </w:r>
      <w:proofErr w:type="spellEnd"/>
      <w:r w:rsidRPr="007A7156">
        <w:rPr>
          <w:color w:val="911F27" w:themeColor="accent4"/>
        </w:rPr>
        <w:t xml:space="preserve">, </w:t>
      </w:r>
      <w:proofErr w:type="spellStart"/>
      <w:r w:rsidRPr="007A7156">
        <w:rPr>
          <w:color w:val="911F27" w:themeColor="accent4"/>
        </w:rPr>
        <w:t>який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розмовляє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англійською</w:t>
      </w:r>
      <w:proofErr w:type="spellEnd"/>
      <w:r w:rsidRPr="007A7156">
        <w:rPr>
          <w:color w:val="911F27" w:themeColor="accent4"/>
        </w:rPr>
        <w:t xml:space="preserve">. </w:t>
      </w:r>
      <w:proofErr w:type="spellStart"/>
      <w:r w:rsidRPr="007A7156">
        <w:rPr>
          <w:color w:val="911F27" w:themeColor="accent4"/>
        </w:rPr>
        <w:t>Усний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перекладач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може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передати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вчителю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англійською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мовою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те</w:t>
      </w:r>
      <w:proofErr w:type="spellEnd"/>
      <w:r w:rsidRPr="007A7156">
        <w:rPr>
          <w:color w:val="911F27" w:themeColor="accent4"/>
        </w:rPr>
        <w:t xml:space="preserve">, </w:t>
      </w:r>
      <w:proofErr w:type="spellStart"/>
      <w:r w:rsidRPr="007A7156">
        <w:rPr>
          <w:color w:val="911F27" w:themeColor="accent4"/>
        </w:rPr>
        <w:t>що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говорять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батьки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або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опікуни</w:t>
      </w:r>
      <w:proofErr w:type="spellEnd"/>
      <w:r w:rsidRPr="007A7156">
        <w:rPr>
          <w:color w:val="911F27" w:themeColor="accent4"/>
        </w:rPr>
        <w:t xml:space="preserve">. </w:t>
      </w:r>
      <w:proofErr w:type="spellStart"/>
      <w:r w:rsidRPr="007A7156">
        <w:rPr>
          <w:color w:val="911F27" w:themeColor="accent4"/>
        </w:rPr>
        <w:t>Потім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він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передає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те</w:t>
      </w:r>
      <w:proofErr w:type="spellEnd"/>
      <w:r w:rsidRPr="007A7156">
        <w:rPr>
          <w:color w:val="911F27" w:themeColor="accent4"/>
        </w:rPr>
        <w:t xml:space="preserve">, </w:t>
      </w:r>
      <w:proofErr w:type="spellStart"/>
      <w:r w:rsidRPr="007A7156">
        <w:rPr>
          <w:color w:val="911F27" w:themeColor="accent4"/>
        </w:rPr>
        <w:t>що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вчитель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говорить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батькам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або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опікуну</w:t>
      </w:r>
      <w:proofErr w:type="spellEnd"/>
      <w:r w:rsidRPr="007A7156">
        <w:rPr>
          <w:color w:val="911F27" w:themeColor="accent4"/>
        </w:rPr>
        <w:t xml:space="preserve">, </w:t>
      </w:r>
      <w:proofErr w:type="spellStart"/>
      <w:r w:rsidRPr="007A7156">
        <w:rPr>
          <w:color w:val="911F27" w:themeColor="accent4"/>
        </w:rPr>
        <w:t>сомалійською</w:t>
      </w:r>
      <w:proofErr w:type="spellEnd"/>
      <w:r w:rsidRPr="007A7156">
        <w:rPr>
          <w:color w:val="911F27" w:themeColor="accent4"/>
        </w:rPr>
        <w:t xml:space="preserve"> </w:t>
      </w:r>
      <w:proofErr w:type="spellStart"/>
      <w:r w:rsidRPr="007A7156">
        <w:rPr>
          <w:color w:val="911F27" w:themeColor="accent4"/>
        </w:rPr>
        <w:t>мовою</w:t>
      </w:r>
      <w:proofErr w:type="spellEnd"/>
      <w:r w:rsidRPr="007A7156">
        <w:rPr>
          <w:color w:val="911F27" w:themeColor="accent4"/>
        </w:rPr>
        <w:t>.</w:t>
      </w:r>
    </w:p>
    <w:p w14:paraId="09264756" w14:textId="77777777" w:rsidR="007A7156" w:rsidRPr="007A7156" w:rsidRDefault="007A7156" w:rsidP="007A7156">
      <w:pPr>
        <w:pStyle w:val="Heading2"/>
      </w:pPr>
      <w:proofErr w:type="spellStart"/>
      <w:r w:rsidRPr="007A7156">
        <w:t>Типи</w:t>
      </w:r>
      <w:proofErr w:type="spellEnd"/>
      <w:r w:rsidRPr="007A7156">
        <w:t xml:space="preserve"> </w:t>
      </w:r>
      <w:proofErr w:type="spellStart"/>
      <w:r w:rsidRPr="007A7156">
        <w:t>усних</w:t>
      </w:r>
      <w:proofErr w:type="spellEnd"/>
      <w:r w:rsidRPr="007A7156">
        <w:t xml:space="preserve"> </w:t>
      </w:r>
      <w:proofErr w:type="spellStart"/>
      <w:r w:rsidRPr="007A7156">
        <w:t>перекладачів</w:t>
      </w:r>
      <w:proofErr w:type="spellEnd"/>
    </w:p>
    <w:p w14:paraId="27F49B41" w14:textId="77777777" w:rsidR="007A7156" w:rsidRDefault="007A7156" w:rsidP="007A7156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Особисто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</w:t>
      </w:r>
      <w:proofErr w:type="spellStart"/>
      <w:r>
        <w:t>перекладачі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сім'єю</w:t>
      </w:r>
      <w:proofErr w:type="spellEnd"/>
      <w:r>
        <w:t xml:space="preserve"> і </w:t>
      </w:r>
      <w:proofErr w:type="spellStart"/>
      <w:r>
        <w:t>перекладають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. </w:t>
      </w:r>
      <w:proofErr w:type="spellStart"/>
      <w:r>
        <w:t>Перекладачі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усний</w:t>
      </w:r>
      <w:proofErr w:type="spellEnd"/>
      <w:r>
        <w:t xml:space="preserve"> </w:t>
      </w:r>
      <w:proofErr w:type="spellStart"/>
      <w:r>
        <w:t>переклад</w:t>
      </w:r>
      <w:proofErr w:type="spellEnd"/>
      <w:r>
        <w:t xml:space="preserve"> у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реального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>.</w:t>
      </w:r>
    </w:p>
    <w:p w14:paraId="6DF4CE19" w14:textId="77777777" w:rsidR="007A7156" w:rsidRDefault="007A7156" w:rsidP="007A7156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Відеоперекладачі</w:t>
      </w:r>
      <w:proofErr w:type="spellEnd"/>
      <w:r>
        <w:t xml:space="preserve"> </w:t>
      </w:r>
      <w:proofErr w:type="spellStart"/>
      <w:r>
        <w:t>спілкуються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смартфон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комп'ютер</w:t>
      </w:r>
      <w:proofErr w:type="spellEnd"/>
      <w:r>
        <w:t>.</w:t>
      </w:r>
    </w:p>
    <w:p w14:paraId="63938BD7" w14:textId="77777777" w:rsidR="007A7156" w:rsidRPr="007A7156" w:rsidRDefault="007A7156" w:rsidP="007A7156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lastRenderedPageBreak/>
        <w:t>Перекладачі</w:t>
      </w:r>
      <w:proofErr w:type="spellEnd"/>
      <w:r>
        <w:t xml:space="preserve"> </w:t>
      </w:r>
      <w:proofErr w:type="spellStart"/>
      <w:r>
        <w:t>жестової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переклад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з </w:t>
      </w:r>
      <w:proofErr w:type="spellStart"/>
      <w:r>
        <w:t>вадами</w:t>
      </w:r>
      <w:proofErr w:type="spellEnd"/>
      <w:r>
        <w:t xml:space="preserve"> </w:t>
      </w:r>
      <w:proofErr w:type="spellStart"/>
      <w:r>
        <w:t>слуху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жестів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перекладачів</w:t>
      </w:r>
      <w:proofErr w:type="spellEnd"/>
      <w:r>
        <w:t xml:space="preserve"> </w:t>
      </w:r>
      <w:proofErr w:type="spellStart"/>
      <w:r>
        <w:t>жестової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</w:t>
      </w:r>
      <w:proofErr w:type="spellStart"/>
      <w:r>
        <w:t>структурованій</w:t>
      </w:r>
      <w:proofErr w:type="spellEnd"/>
      <w:r>
        <w:t xml:space="preserve"> </w:t>
      </w:r>
      <w:proofErr w:type="spellStart"/>
      <w:r>
        <w:t>лексиці</w:t>
      </w:r>
      <w:proofErr w:type="spellEnd"/>
      <w:r>
        <w:t xml:space="preserve"> </w:t>
      </w:r>
      <w:proofErr w:type="spellStart"/>
      <w:r>
        <w:t>американської</w:t>
      </w:r>
      <w:proofErr w:type="spellEnd"/>
      <w:r>
        <w:t xml:space="preserve"> </w:t>
      </w:r>
      <w:proofErr w:type="spellStart"/>
      <w:r>
        <w:t>жестової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культурах</w:t>
      </w:r>
      <w:proofErr w:type="spellEnd"/>
      <w:r>
        <w:t xml:space="preserve"> і </w:t>
      </w:r>
      <w:proofErr w:type="spellStart"/>
      <w:r>
        <w:t>мовах</w:t>
      </w:r>
      <w:proofErr w:type="spellEnd"/>
      <w:r>
        <w:t xml:space="preserve"> </w:t>
      </w:r>
      <w:proofErr w:type="spellStart"/>
      <w:r>
        <w:t>жестова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відрізнятися</w:t>
      </w:r>
      <w:proofErr w:type="spellEnd"/>
      <w:r>
        <w:t>.</w:t>
      </w:r>
    </w:p>
    <w:p w14:paraId="711E72D3" w14:textId="77777777" w:rsidR="007A7156" w:rsidRDefault="007A7156" w:rsidP="007A7156">
      <w:pPr>
        <w:pStyle w:val="ListParagraph"/>
        <w:ind w:left="1080"/>
      </w:pPr>
    </w:p>
    <w:p w14:paraId="22876230" w14:textId="77777777" w:rsidR="007A7156" w:rsidRPr="007A7156" w:rsidRDefault="007A7156" w:rsidP="007A7156">
      <w:pPr>
        <w:pStyle w:val="Heading1"/>
      </w:pPr>
      <w:proofErr w:type="spellStart"/>
      <w:r w:rsidRPr="007A7156">
        <w:t>Хто</w:t>
      </w:r>
      <w:proofErr w:type="spellEnd"/>
      <w:r w:rsidRPr="007A7156">
        <w:t xml:space="preserve"> </w:t>
      </w:r>
      <w:proofErr w:type="spellStart"/>
      <w:r w:rsidRPr="007A7156">
        <w:t>може</w:t>
      </w:r>
      <w:proofErr w:type="spellEnd"/>
      <w:r w:rsidRPr="007A7156">
        <w:t xml:space="preserve"> </w:t>
      </w:r>
      <w:proofErr w:type="spellStart"/>
      <w:r w:rsidRPr="007A7156">
        <w:t>бути</w:t>
      </w:r>
      <w:proofErr w:type="spellEnd"/>
      <w:r w:rsidRPr="007A7156">
        <w:t xml:space="preserve"> </w:t>
      </w:r>
      <w:proofErr w:type="spellStart"/>
      <w:r w:rsidRPr="007A7156">
        <w:t>усним</w:t>
      </w:r>
      <w:proofErr w:type="spellEnd"/>
      <w:r w:rsidRPr="007A7156">
        <w:t xml:space="preserve"> </w:t>
      </w:r>
      <w:proofErr w:type="spellStart"/>
      <w:r w:rsidRPr="007A7156">
        <w:t>перекладачем</w:t>
      </w:r>
      <w:proofErr w:type="spellEnd"/>
      <w:r w:rsidRPr="007A7156">
        <w:t>?</w:t>
      </w:r>
    </w:p>
    <w:p w14:paraId="3ECE8A61" w14:textId="2408AAB7" w:rsidR="007A7156" w:rsidRPr="00607A59" w:rsidRDefault="007A7156" w:rsidP="007A7156">
      <w:pPr>
        <w:rPr>
          <w:spacing w:val="-4"/>
          <w:szCs w:val="24"/>
        </w:rPr>
      </w:pPr>
      <w:proofErr w:type="spellStart"/>
      <w:r w:rsidRPr="00607A59">
        <w:rPr>
          <w:spacing w:val="-4"/>
          <w:szCs w:val="24"/>
        </w:rPr>
        <w:t>Усні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перекладачі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повинні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пройти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навчання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та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отримати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сертифікацію</w:t>
      </w:r>
      <w:proofErr w:type="spellEnd"/>
      <w:r w:rsidRPr="00607A59">
        <w:rPr>
          <w:spacing w:val="-4"/>
          <w:szCs w:val="24"/>
        </w:rPr>
        <w:t xml:space="preserve">. </w:t>
      </w:r>
      <w:proofErr w:type="spellStart"/>
      <w:r w:rsidRPr="00607A59">
        <w:rPr>
          <w:spacing w:val="-4"/>
          <w:szCs w:val="24"/>
        </w:rPr>
        <w:t>Усний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переклад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вимагає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спеціальних</w:t>
      </w:r>
      <w:proofErr w:type="spellEnd"/>
      <w:r w:rsidRPr="00607A59">
        <w:rPr>
          <w:spacing w:val="-4"/>
          <w:szCs w:val="24"/>
        </w:rPr>
        <w:t xml:space="preserve"> </w:t>
      </w:r>
      <w:proofErr w:type="spellStart"/>
      <w:r w:rsidRPr="00607A59">
        <w:rPr>
          <w:spacing w:val="-4"/>
          <w:szCs w:val="24"/>
        </w:rPr>
        <w:t>навичок</w:t>
      </w:r>
      <w:proofErr w:type="spellEnd"/>
      <w:r w:rsidRPr="00607A59">
        <w:rPr>
          <w:spacing w:val="-4"/>
          <w:szCs w:val="24"/>
        </w:rPr>
        <w:t xml:space="preserve"> і </w:t>
      </w:r>
      <w:proofErr w:type="spellStart"/>
      <w:r w:rsidRPr="00607A59">
        <w:rPr>
          <w:spacing w:val="-4"/>
          <w:szCs w:val="24"/>
        </w:rPr>
        <w:t>підготовки</w:t>
      </w:r>
      <w:proofErr w:type="spellEnd"/>
      <w:r w:rsidRPr="00607A59">
        <w:rPr>
          <w:spacing w:val="-4"/>
          <w:szCs w:val="24"/>
        </w:rPr>
        <w:t xml:space="preserve">. </w:t>
      </w:r>
      <w:hyperlink r:id="rId11">
        <w:proofErr w:type="spellStart"/>
        <w:r w:rsidRPr="00607A59">
          <w:rPr>
            <w:spacing w:val="-4"/>
            <w:szCs w:val="24"/>
            <w:u w:val="single"/>
          </w:rPr>
          <w:t>Школи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не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можуть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покладатися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на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учнів</w:t>
        </w:r>
        <w:proofErr w:type="spellEnd"/>
        <w:r w:rsidRPr="00607A59">
          <w:rPr>
            <w:spacing w:val="-4"/>
            <w:szCs w:val="24"/>
            <w:u w:val="single"/>
          </w:rPr>
          <w:t xml:space="preserve">, </w:t>
        </w:r>
        <w:proofErr w:type="spellStart"/>
        <w:r w:rsidRPr="00607A59">
          <w:rPr>
            <w:spacing w:val="-4"/>
            <w:szCs w:val="24"/>
            <w:u w:val="single"/>
          </w:rPr>
          <w:t>братів</w:t>
        </w:r>
        <w:proofErr w:type="spellEnd"/>
        <w:r w:rsidRPr="00607A59">
          <w:rPr>
            <w:spacing w:val="-4"/>
            <w:szCs w:val="24"/>
            <w:u w:val="single"/>
          </w:rPr>
          <w:t xml:space="preserve"> і </w:t>
        </w:r>
        <w:proofErr w:type="spellStart"/>
        <w:r w:rsidRPr="00607A59">
          <w:rPr>
            <w:spacing w:val="-4"/>
            <w:szCs w:val="24"/>
            <w:u w:val="single"/>
          </w:rPr>
          <w:t>сестер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або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дорослих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без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спеціальної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підготовки</w:t>
        </w:r>
        <w:proofErr w:type="spellEnd"/>
        <w:r w:rsidRPr="00607A59">
          <w:rPr>
            <w:spacing w:val="-4"/>
            <w:szCs w:val="24"/>
            <w:u w:val="single"/>
          </w:rPr>
          <w:t xml:space="preserve"> в </w:t>
        </w:r>
        <w:proofErr w:type="spellStart"/>
        <w:r w:rsidRPr="00607A59">
          <w:rPr>
            <w:spacing w:val="-4"/>
            <w:szCs w:val="24"/>
            <w:u w:val="single"/>
          </w:rPr>
          <w:t>якості</w:t>
        </w:r>
        <w:proofErr w:type="spellEnd"/>
        <w:r w:rsidRPr="00607A59">
          <w:rPr>
            <w:spacing w:val="-4"/>
            <w:szCs w:val="24"/>
            <w:u w:val="single"/>
          </w:rPr>
          <w:t xml:space="preserve"> </w:t>
        </w:r>
        <w:proofErr w:type="spellStart"/>
        <w:r w:rsidRPr="00607A59">
          <w:rPr>
            <w:spacing w:val="-4"/>
            <w:szCs w:val="24"/>
            <w:u w:val="single"/>
          </w:rPr>
          <w:t>перекладачів</w:t>
        </w:r>
        <w:proofErr w:type="spellEnd"/>
        <w:r w:rsidRPr="00607A59">
          <w:rPr>
            <w:spacing w:val="-4"/>
            <w:szCs w:val="24"/>
          </w:rPr>
          <w:t>.</w:t>
        </w:r>
      </w:hyperlink>
    </w:p>
    <w:p w14:paraId="1A23F3FB" w14:textId="165B25ED" w:rsidR="007A7156" w:rsidRDefault="007A7156" w:rsidP="007A7156">
      <w:proofErr w:type="spellStart"/>
      <w:r w:rsidRPr="007A7156">
        <w:t>Діти</w:t>
      </w:r>
      <w:proofErr w:type="spellEnd"/>
      <w:r w:rsidRPr="007A7156">
        <w:t xml:space="preserve">, </w:t>
      </w:r>
      <w:proofErr w:type="spellStart"/>
      <w:r w:rsidRPr="007A7156">
        <w:t>які</w:t>
      </w:r>
      <w:proofErr w:type="spellEnd"/>
      <w:r w:rsidRPr="007A7156">
        <w:t xml:space="preserve"> </w:t>
      </w:r>
      <w:proofErr w:type="spellStart"/>
      <w:r w:rsidRPr="007A7156">
        <w:t>перекладають</w:t>
      </w:r>
      <w:proofErr w:type="spellEnd"/>
      <w:r w:rsidRPr="007A7156">
        <w:t xml:space="preserve"> </w:t>
      </w:r>
      <w:proofErr w:type="spellStart"/>
      <w:r w:rsidRPr="007A7156">
        <w:t>для</w:t>
      </w:r>
      <w:proofErr w:type="spellEnd"/>
      <w:r w:rsidRPr="007A7156">
        <w:t xml:space="preserve"> </w:t>
      </w:r>
      <w:proofErr w:type="spellStart"/>
      <w:r w:rsidRPr="007A7156">
        <w:t>своїх</w:t>
      </w:r>
      <w:proofErr w:type="spellEnd"/>
      <w:r w:rsidRPr="007A7156">
        <w:t xml:space="preserve"> </w:t>
      </w:r>
      <w:proofErr w:type="spellStart"/>
      <w:r w:rsidRPr="007A7156">
        <w:t>батьків</w:t>
      </w:r>
      <w:proofErr w:type="spellEnd"/>
      <w:r w:rsidRPr="007A7156">
        <w:t xml:space="preserve">, </w:t>
      </w:r>
      <w:proofErr w:type="spellStart"/>
      <w:r w:rsidRPr="007A7156">
        <w:t>можуть</w:t>
      </w:r>
      <w:proofErr w:type="spellEnd"/>
      <w:r w:rsidRPr="007A7156">
        <w:t xml:space="preserve"> </w:t>
      </w:r>
      <w:proofErr w:type="spellStart"/>
      <w:r w:rsidRPr="007A7156">
        <w:t>відчувати</w:t>
      </w:r>
      <w:proofErr w:type="spellEnd"/>
      <w:r w:rsidRPr="007A7156">
        <w:t xml:space="preserve"> </w:t>
      </w:r>
      <w:proofErr w:type="spellStart"/>
      <w:r w:rsidRPr="007A7156">
        <w:t>підвищений</w:t>
      </w:r>
      <w:proofErr w:type="spellEnd"/>
      <w:r w:rsidRPr="007A7156">
        <w:t xml:space="preserve"> </w:t>
      </w:r>
      <w:proofErr w:type="spellStart"/>
      <w:r w:rsidRPr="007A7156">
        <w:t>стрес</w:t>
      </w:r>
      <w:proofErr w:type="spellEnd"/>
      <w:r w:rsidRPr="007A7156">
        <w:t xml:space="preserve"> </w:t>
      </w:r>
      <w:proofErr w:type="spellStart"/>
      <w:r w:rsidRPr="007A7156">
        <w:t>або</w:t>
      </w:r>
      <w:proofErr w:type="spellEnd"/>
      <w:r w:rsidRPr="007A7156">
        <w:t xml:space="preserve"> </w:t>
      </w:r>
      <w:proofErr w:type="spellStart"/>
      <w:r w:rsidRPr="007A7156">
        <w:t>тиск</w:t>
      </w:r>
      <w:proofErr w:type="spellEnd"/>
      <w:r w:rsidRPr="007A7156">
        <w:t xml:space="preserve">. </w:t>
      </w:r>
      <w:proofErr w:type="spellStart"/>
      <w:r w:rsidRPr="007A7156">
        <w:t>Це</w:t>
      </w:r>
      <w:proofErr w:type="spellEnd"/>
      <w:r w:rsidRPr="007A7156">
        <w:t xml:space="preserve"> </w:t>
      </w:r>
      <w:proofErr w:type="spellStart"/>
      <w:r w:rsidRPr="007A7156">
        <w:t>особливо</w:t>
      </w:r>
      <w:proofErr w:type="spellEnd"/>
      <w:r w:rsidRPr="007A7156">
        <w:t xml:space="preserve"> </w:t>
      </w:r>
      <w:proofErr w:type="spellStart"/>
      <w:r w:rsidRPr="007A7156">
        <w:t>актуально</w:t>
      </w:r>
      <w:proofErr w:type="spellEnd"/>
      <w:r w:rsidRPr="007A7156">
        <w:t xml:space="preserve">, </w:t>
      </w:r>
      <w:proofErr w:type="spellStart"/>
      <w:r w:rsidRPr="007A7156">
        <w:t>якщо</w:t>
      </w:r>
      <w:proofErr w:type="spellEnd"/>
      <w:r w:rsidRPr="007A7156">
        <w:t xml:space="preserve"> в </w:t>
      </w:r>
      <w:proofErr w:type="spellStart"/>
      <w:r w:rsidRPr="007A7156">
        <w:t>розмовах</w:t>
      </w:r>
      <w:proofErr w:type="spellEnd"/>
      <w:r w:rsidRPr="007A7156">
        <w:t xml:space="preserve"> </w:t>
      </w:r>
      <w:proofErr w:type="spellStart"/>
      <w:r w:rsidRPr="007A7156">
        <w:t>використовуються</w:t>
      </w:r>
      <w:proofErr w:type="spellEnd"/>
      <w:r w:rsidRPr="007A7156">
        <w:t xml:space="preserve"> </w:t>
      </w:r>
      <w:proofErr w:type="spellStart"/>
      <w:r w:rsidRPr="007A7156">
        <w:t>терміни</w:t>
      </w:r>
      <w:proofErr w:type="spellEnd"/>
      <w:r w:rsidRPr="007A7156">
        <w:t xml:space="preserve"> </w:t>
      </w:r>
      <w:proofErr w:type="spellStart"/>
      <w:r w:rsidRPr="007A7156">
        <w:t>або</w:t>
      </w:r>
      <w:proofErr w:type="spellEnd"/>
      <w:r w:rsidRPr="007A7156">
        <w:t xml:space="preserve"> </w:t>
      </w:r>
      <w:proofErr w:type="spellStart"/>
      <w:r w:rsidRPr="007A7156">
        <w:t>теми</w:t>
      </w:r>
      <w:proofErr w:type="spellEnd"/>
      <w:r w:rsidRPr="007A7156">
        <w:t xml:space="preserve">, </w:t>
      </w:r>
      <w:proofErr w:type="spellStart"/>
      <w:r w:rsidRPr="007A7156">
        <w:t>яких</w:t>
      </w:r>
      <w:proofErr w:type="spellEnd"/>
      <w:r w:rsidRPr="007A7156">
        <w:t xml:space="preserve"> </w:t>
      </w:r>
      <w:proofErr w:type="spellStart"/>
      <w:r w:rsidRPr="007A7156">
        <w:t>вони</w:t>
      </w:r>
      <w:proofErr w:type="spellEnd"/>
      <w:r w:rsidRPr="007A7156">
        <w:t xml:space="preserve"> </w:t>
      </w:r>
      <w:proofErr w:type="spellStart"/>
      <w:r w:rsidRPr="007A7156">
        <w:t>не</w:t>
      </w:r>
      <w:proofErr w:type="spellEnd"/>
      <w:r w:rsidRPr="007A7156">
        <w:t xml:space="preserve"> </w:t>
      </w:r>
      <w:proofErr w:type="spellStart"/>
      <w:r w:rsidRPr="007A7156">
        <w:t>знають</w:t>
      </w:r>
      <w:proofErr w:type="spellEnd"/>
      <w:r w:rsidRPr="007A7156">
        <w:t xml:space="preserve">. </w:t>
      </w:r>
      <w:proofErr w:type="spellStart"/>
      <w:r w:rsidRPr="007A7156">
        <w:t>При</w:t>
      </w:r>
      <w:proofErr w:type="spellEnd"/>
      <w:r w:rsidRPr="007A7156">
        <w:t xml:space="preserve"> </w:t>
      </w:r>
      <w:proofErr w:type="spellStart"/>
      <w:r w:rsidRPr="007A7156">
        <w:t>залученні</w:t>
      </w:r>
      <w:proofErr w:type="spellEnd"/>
      <w:r w:rsidRPr="007A7156">
        <w:t xml:space="preserve"> </w:t>
      </w:r>
      <w:proofErr w:type="spellStart"/>
      <w:r w:rsidRPr="007A7156">
        <w:t>усного</w:t>
      </w:r>
      <w:proofErr w:type="spellEnd"/>
      <w:r w:rsidRPr="007A7156">
        <w:t xml:space="preserve"> </w:t>
      </w:r>
      <w:proofErr w:type="spellStart"/>
      <w:r w:rsidRPr="007A7156">
        <w:t>перекладача</w:t>
      </w:r>
      <w:proofErr w:type="spellEnd"/>
      <w:r w:rsidRPr="007A7156">
        <w:t xml:space="preserve">, </w:t>
      </w:r>
      <w:proofErr w:type="spellStart"/>
      <w:r w:rsidRPr="007A7156">
        <w:t>який</w:t>
      </w:r>
      <w:proofErr w:type="spellEnd"/>
      <w:r w:rsidRPr="007A7156">
        <w:t xml:space="preserve"> </w:t>
      </w:r>
      <w:proofErr w:type="spellStart"/>
      <w:r w:rsidRPr="007A7156">
        <w:t>не</w:t>
      </w:r>
      <w:proofErr w:type="spellEnd"/>
      <w:r w:rsidRPr="007A7156">
        <w:t xml:space="preserve"> </w:t>
      </w:r>
      <w:proofErr w:type="spellStart"/>
      <w:r w:rsidRPr="007A7156">
        <w:t>має</w:t>
      </w:r>
      <w:proofErr w:type="spellEnd"/>
      <w:r w:rsidRPr="007A7156">
        <w:t xml:space="preserve"> </w:t>
      </w:r>
      <w:proofErr w:type="spellStart"/>
      <w:r w:rsidRPr="007A7156">
        <w:t>спеціальної</w:t>
      </w:r>
      <w:proofErr w:type="spellEnd"/>
      <w:r w:rsidRPr="007A7156">
        <w:t xml:space="preserve"> </w:t>
      </w:r>
      <w:proofErr w:type="spellStart"/>
      <w:r w:rsidRPr="007A7156">
        <w:t>підготовки</w:t>
      </w:r>
      <w:proofErr w:type="spellEnd"/>
      <w:r w:rsidRPr="007A7156">
        <w:t xml:space="preserve">, </w:t>
      </w:r>
      <w:proofErr w:type="spellStart"/>
      <w:r w:rsidRPr="007A7156">
        <w:t>існує</w:t>
      </w:r>
      <w:proofErr w:type="spellEnd"/>
      <w:r w:rsidRPr="007A7156">
        <w:t xml:space="preserve"> </w:t>
      </w:r>
      <w:proofErr w:type="spellStart"/>
      <w:r w:rsidRPr="007A7156">
        <w:t>більший</w:t>
      </w:r>
      <w:proofErr w:type="spellEnd"/>
      <w:r w:rsidRPr="007A7156">
        <w:t xml:space="preserve"> </w:t>
      </w:r>
      <w:proofErr w:type="spellStart"/>
      <w:r w:rsidRPr="007A7156">
        <w:t>ризик</w:t>
      </w:r>
      <w:proofErr w:type="spellEnd"/>
      <w:r w:rsidRPr="007A7156">
        <w:t xml:space="preserve"> </w:t>
      </w:r>
      <w:proofErr w:type="spellStart"/>
      <w:r w:rsidRPr="007A7156">
        <w:t>непорозуміння</w:t>
      </w:r>
      <w:proofErr w:type="spellEnd"/>
      <w:r w:rsidRPr="007A7156">
        <w:t xml:space="preserve"> </w:t>
      </w:r>
      <w:proofErr w:type="spellStart"/>
      <w:r w:rsidRPr="007A7156">
        <w:t>між</w:t>
      </w:r>
      <w:proofErr w:type="spellEnd"/>
      <w:r w:rsidRPr="007A7156">
        <w:t xml:space="preserve"> </w:t>
      </w:r>
      <w:proofErr w:type="spellStart"/>
      <w:r w:rsidRPr="007A7156">
        <w:t>школою</w:t>
      </w:r>
      <w:proofErr w:type="spellEnd"/>
      <w:r w:rsidRPr="007A7156">
        <w:t xml:space="preserve"> </w:t>
      </w:r>
      <w:proofErr w:type="spellStart"/>
      <w:r w:rsidRPr="007A7156">
        <w:t>та</w:t>
      </w:r>
      <w:proofErr w:type="spellEnd"/>
      <w:r w:rsidRPr="007A7156">
        <w:t xml:space="preserve"> </w:t>
      </w:r>
      <w:proofErr w:type="spellStart"/>
      <w:r w:rsidRPr="007A7156">
        <w:t>сім'єю</w:t>
      </w:r>
      <w:proofErr w:type="spellEnd"/>
      <w:r w:rsidRPr="007A7156">
        <w:t xml:space="preserve">. </w:t>
      </w:r>
      <w:proofErr w:type="spellStart"/>
      <w:r w:rsidRPr="007A7156">
        <w:t>Це</w:t>
      </w:r>
      <w:proofErr w:type="spellEnd"/>
      <w:r w:rsidRPr="007A7156">
        <w:t xml:space="preserve"> </w:t>
      </w:r>
      <w:proofErr w:type="spellStart"/>
      <w:r w:rsidRPr="007A7156">
        <w:t>тому</w:t>
      </w:r>
      <w:proofErr w:type="spellEnd"/>
      <w:r w:rsidRPr="007A7156">
        <w:t xml:space="preserve">, </w:t>
      </w:r>
      <w:proofErr w:type="spellStart"/>
      <w:r w:rsidRPr="007A7156">
        <w:t>що</w:t>
      </w:r>
      <w:proofErr w:type="spellEnd"/>
      <w:r w:rsidRPr="007A7156">
        <w:t xml:space="preserve"> </w:t>
      </w:r>
      <w:proofErr w:type="spellStart"/>
      <w:r w:rsidRPr="007A7156">
        <w:t>такий</w:t>
      </w:r>
      <w:proofErr w:type="spellEnd"/>
      <w:r w:rsidRPr="007A7156">
        <w:t xml:space="preserve"> </w:t>
      </w:r>
      <w:proofErr w:type="spellStart"/>
      <w:r w:rsidRPr="007A7156">
        <w:t>перекладач</w:t>
      </w:r>
      <w:proofErr w:type="spellEnd"/>
      <w:r w:rsidRPr="007A7156">
        <w:t xml:space="preserve"> </w:t>
      </w:r>
      <w:proofErr w:type="spellStart"/>
      <w:r w:rsidRPr="007A7156">
        <w:t>може</w:t>
      </w:r>
      <w:proofErr w:type="spellEnd"/>
      <w:r w:rsidRPr="007A7156">
        <w:t xml:space="preserve"> </w:t>
      </w:r>
      <w:proofErr w:type="spellStart"/>
      <w:r w:rsidRPr="007A7156">
        <w:t>не</w:t>
      </w:r>
      <w:proofErr w:type="spellEnd"/>
      <w:r w:rsidRPr="007A7156">
        <w:t xml:space="preserve"> </w:t>
      </w:r>
      <w:proofErr w:type="spellStart"/>
      <w:r w:rsidRPr="007A7156">
        <w:t>розуміти</w:t>
      </w:r>
      <w:proofErr w:type="spellEnd"/>
      <w:r w:rsidRPr="007A7156">
        <w:t xml:space="preserve"> </w:t>
      </w:r>
      <w:proofErr w:type="spellStart"/>
      <w:r w:rsidRPr="007A7156">
        <w:t>всіх</w:t>
      </w:r>
      <w:proofErr w:type="spellEnd"/>
      <w:r w:rsidRPr="007A7156">
        <w:t xml:space="preserve"> </w:t>
      </w:r>
      <w:proofErr w:type="spellStart"/>
      <w:r w:rsidRPr="007A7156">
        <w:t>освітніх</w:t>
      </w:r>
      <w:proofErr w:type="spellEnd"/>
      <w:r w:rsidRPr="007A7156">
        <w:t xml:space="preserve"> </w:t>
      </w:r>
      <w:proofErr w:type="spellStart"/>
      <w:r w:rsidRPr="007A7156">
        <w:t>процесів</w:t>
      </w:r>
      <w:proofErr w:type="spellEnd"/>
      <w:r w:rsidRPr="007A7156">
        <w:t xml:space="preserve">, </w:t>
      </w:r>
      <w:proofErr w:type="spellStart"/>
      <w:r w:rsidRPr="007A7156">
        <w:t>систем</w:t>
      </w:r>
      <w:proofErr w:type="spellEnd"/>
      <w:r w:rsidRPr="007A7156">
        <w:t xml:space="preserve"> </w:t>
      </w:r>
      <w:proofErr w:type="spellStart"/>
      <w:r w:rsidRPr="007A7156">
        <w:t>або</w:t>
      </w:r>
      <w:proofErr w:type="spellEnd"/>
      <w:r w:rsidRPr="007A7156">
        <w:t xml:space="preserve"> </w:t>
      </w:r>
      <w:proofErr w:type="spellStart"/>
      <w:r w:rsidRPr="007A7156">
        <w:t>термінів</w:t>
      </w:r>
      <w:proofErr w:type="spellEnd"/>
      <w:r w:rsidRPr="007A7156">
        <w:t xml:space="preserve">, </w:t>
      </w:r>
      <w:proofErr w:type="spellStart"/>
      <w:r w:rsidRPr="007A7156">
        <w:t>які</w:t>
      </w:r>
      <w:proofErr w:type="spellEnd"/>
      <w:r w:rsidRPr="007A7156">
        <w:t xml:space="preserve"> </w:t>
      </w:r>
      <w:proofErr w:type="spellStart"/>
      <w:r w:rsidRPr="007A7156">
        <w:t>використовуються</w:t>
      </w:r>
      <w:proofErr w:type="spellEnd"/>
      <w:r w:rsidRPr="007A7156">
        <w:t xml:space="preserve"> у </w:t>
      </w:r>
      <w:proofErr w:type="spellStart"/>
      <w:r w:rsidRPr="007A7156">
        <w:t>школі</w:t>
      </w:r>
      <w:proofErr w:type="spellEnd"/>
      <w:r w:rsidRPr="007A7156">
        <w:t>.</w:t>
      </w:r>
    </w:p>
    <w:p w14:paraId="3BD50DE6" w14:textId="77777777" w:rsidR="007A7156" w:rsidRPr="007A7156" w:rsidRDefault="007A7156" w:rsidP="007A7156">
      <w:pPr>
        <w:pStyle w:val="Heading2"/>
      </w:pPr>
      <w:proofErr w:type="spellStart"/>
      <w:r w:rsidRPr="007A7156">
        <w:t>Що</w:t>
      </w:r>
      <w:proofErr w:type="spellEnd"/>
      <w:r w:rsidRPr="007A7156">
        <w:t xml:space="preserve"> </w:t>
      </w:r>
      <w:proofErr w:type="spellStart"/>
      <w:r w:rsidRPr="007A7156">
        <w:t>таке</w:t>
      </w:r>
      <w:proofErr w:type="spellEnd"/>
      <w:r w:rsidRPr="007A7156">
        <w:t xml:space="preserve"> </w:t>
      </w:r>
      <w:proofErr w:type="spellStart"/>
      <w:r w:rsidRPr="007A7156">
        <w:t>письмовий</w:t>
      </w:r>
      <w:proofErr w:type="spellEnd"/>
      <w:r w:rsidRPr="007A7156">
        <w:t xml:space="preserve"> </w:t>
      </w:r>
      <w:proofErr w:type="spellStart"/>
      <w:r w:rsidRPr="007A7156">
        <w:t>переклад</w:t>
      </w:r>
      <w:proofErr w:type="spellEnd"/>
      <w:r w:rsidRPr="007A7156">
        <w:t>?</w:t>
      </w:r>
    </w:p>
    <w:p w14:paraId="77830811" w14:textId="77777777" w:rsidR="007A7156" w:rsidRDefault="007A7156" w:rsidP="007A7156">
      <w:proofErr w:type="spellStart"/>
      <w:r>
        <w:t>Письмовий</w:t>
      </w:r>
      <w:proofErr w:type="spellEnd"/>
      <w:r>
        <w:t xml:space="preserve"> </w:t>
      </w:r>
      <w:proofErr w:type="spellStart"/>
      <w:r>
        <w:t>переклад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перекладають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. </w:t>
      </w:r>
      <w:proofErr w:type="spellStart"/>
      <w:r>
        <w:t>Людина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навчена</w:t>
      </w:r>
      <w:proofErr w:type="spellEnd"/>
      <w:r>
        <w:t xml:space="preserve">,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t>письмовим</w:t>
      </w:r>
      <w:proofErr w:type="spellEnd"/>
      <w:r>
        <w:t xml:space="preserve"> </w:t>
      </w:r>
      <w:proofErr w:type="spellStart"/>
      <w:r>
        <w:t>перекладачем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перекладу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зниженою</w:t>
      </w:r>
      <w:proofErr w:type="spellEnd"/>
      <w:r>
        <w:t xml:space="preserve"> </w:t>
      </w:r>
      <w:proofErr w:type="spellStart"/>
      <w:r>
        <w:t>ціною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>.</w:t>
      </w:r>
    </w:p>
    <w:p w14:paraId="3933531D" w14:textId="0DF1E176" w:rsidR="007A7156" w:rsidRPr="007A7156" w:rsidRDefault="007A7156" w:rsidP="007A7156">
      <w:pPr>
        <w:pStyle w:val="Heading1"/>
      </w:pPr>
      <w:proofErr w:type="spellStart"/>
      <w:r w:rsidRPr="007A7156">
        <w:t>Яка</w:t>
      </w:r>
      <w:proofErr w:type="spellEnd"/>
      <w:r w:rsidRPr="007A7156">
        <w:t xml:space="preserve"> </w:t>
      </w:r>
      <w:proofErr w:type="spellStart"/>
      <w:r w:rsidRPr="007A7156">
        <w:t>роль</w:t>
      </w:r>
      <w:proofErr w:type="spellEnd"/>
      <w:r w:rsidRPr="007A7156">
        <w:t xml:space="preserve"> </w:t>
      </w:r>
      <w:proofErr w:type="spellStart"/>
      <w:r w:rsidRPr="007A7156">
        <w:t>школи</w:t>
      </w:r>
      <w:proofErr w:type="spellEnd"/>
      <w:r w:rsidRPr="007A7156">
        <w:t xml:space="preserve"> в </w:t>
      </w:r>
      <w:proofErr w:type="spellStart"/>
      <w:r w:rsidRPr="007A7156">
        <w:t>забезпеченні</w:t>
      </w:r>
      <w:proofErr w:type="spellEnd"/>
      <w:r w:rsidRPr="007A7156">
        <w:t xml:space="preserve"> </w:t>
      </w:r>
      <w:proofErr w:type="spellStart"/>
      <w:r w:rsidRPr="007A7156">
        <w:t>усного</w:t>
      </w:r>
      <w:proofErr w:type="spellEnd"/>
      <w:r w:rsidRPr="007A7156">
        <w:t xml:space="preserve"> </w:t>
      </w:r>
      <w:proofErr w:type="spellStart"/>
      <w:r w:rsidRPr="007A7156">
        <w:t>та</w:t>
      </w:r>
      <w:proofErr w:type="spellEnd"/>
      <w:r w:rsidRPr="007A7156">
        <w:t xml:space="preserve"> </w:t>
      </w:r>
      <w:proofErr w:type="spellStart"/>
      <w:r w:rsidRPr="007A7156">
        <w:t>письмового</w:t>
      </w:r>
      <w:proofErr w:type="spellEnd"/>
      <w:r w:rsidRPr="007A7156">
        <w:t xml:space="preserve"> </w:t>
      </w:r>
      <w:proofErr w:type="spellStart"/>
      <w:r w:rsidRPr="007A7156">
        <w:t>перекладу</w:t>
      </w:r>
      <w:proofErr w:type="spellEnd"/>
      <w:r w:rsidRPr="007A7156">
        <w:t>?</w:t>
      </w:r>
    </w:p>
    <w:p w14:paraId="26A00EA0" w14:textId="3214EB9E" w:rsidR="007A7156" w:rsidRDefault="007A7156" w:rsidP="00CC3D38">
      <w:pPr>
        <w:pStyle w:val="ListParagraph"/>
        <w:numPr>
          <w:ilvl w:val="0"/>
          <w:numId w:val="20"/>
        </w:numPr>
        <w:ind w:left="1080" w:hanging="720"/>
      </w:pPr>
      <w:r w:rsidRPr="007A7156">
        <w:t xml:space="preserve">У </w:t>
      </w:r>
      <w:proofErr w:type="spellStart"/>
      <w:r w:rsidRPr="007A7156">
        <w:t>штаті</w:t>
      </w:r>
      <w:proofErr w:type="spellEnd"/>
      <w:r w:rsidRPr="007A7156">
        <w:t xml:space="preserve"> Ohio </w:t>
      </w:r>
      <w:proofErr w:type="spellStart"/>
      <w:r w:rsidRPr="007A7156">
        <w:t>школи</w:t>
      </w:r>
      <w:proofErr w:type="spellEnd"/>
      <w:r w:rsidRPr="007A7156">
        <w:t xml:space="preserve"> </w:t>
      </w:r>
      <w:proofErr w:type="spellStart"/>
      <w:r w:rsidRPr="007A7156">
        <w:t>повинні</w:t>
      </w:r>
      <w:proofErr w:type="spellEnd"/>
      <w:r w:rsidRPr="007A7156">
        <w:t xml:space="preserve"> </w:t>
      </w:r>
      <w:proofErr w:type="spellStart"/>
      <w:r w:rsidRPr="007A7156">
        <w:t>перекладати</w:t>
      </w:r>
      <w:proofErr w:type="spellEnd"/>
      <w:r w:rsidRPr="007A7156">
        <w:t xml:space="preserve"> </w:t>
      </w:r>
      <w:proofErr w:type="spellStart"/>
      <w:r w:rsidRPr="007A7156">
        <w:t>письмові</w:t>
      </w:r>
      <w:proofErr w:type="spellEnd"/>
      <w:r w:rsidRPr="007A7156">
        <w:t xml:space="preserve"> </w:t>
      </w:r>
      <w:proofErr w:type="spellStart"/>
      <w:r w:rsidRPr="007A7156">
        <w:t>матеріали</w:t>
      </w:r>
      <w:proofErr w:type="spellEnd"/>
      <w:r w:rsidRPr="007A7156">
        <w:t>.</w:t>
      </w:r>
      <w:r w:rsidRPr="007A7156">
        <w:br/>
      </w:r>
      <w:proofErr w:type="spellStart"/>
      <w:r w:rsidR="009B1F3A" w:rsidRPr="009B1F3A">
        <w:rPr>
          <w:color w:val="911F27" w:themeColor="accent4"/>
        </w:rPr>
        <w:t>Під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час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реєстрації</w:t>
      </w:r>
      <w:proofErr w:type="spellEnd"/>
      <w:r w:rsidR="009B1F3A" w:rsidRPr="009B1F3A">
        <w:rPr>
          <w:color w:val="911F27" w:themeColor="accent4"/>
        </w:rPr>
        <w:t xml:space="preserve"> у </w:t>
      </w:r>
      <w:proofErr w:type="spellStart"/>
      <w:r w:rsidR="009B1F3A" w:rsidRPr="009B1F3A">
        <w:rPr>
          <w:color w:val="911F27" w:themeColor="accent4"/>
        </w:rPr>
        <w:t>новій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школі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батьків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можуть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попросити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принести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переклади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шкільних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табелів</w:t>
      </w:r>
      <w:proofErr w:type="spellEnd"/>
      <w:r w:rsidR="009B1F3A" w:rsidRPr="009B1F3A">
        <w:rPr>
          <w:color w:val="911F27" w:themeColor="accent4"/>
        </w:rPr>
        <w:t xml:space="preserve">. У </w:t>
      </w:r>
      <w:proofErr w:type="spellStart"/>
      <w:r w:rsidR="009B1F3A" w:rsidRPr="009B1F3A">
        <w:rPr>
          <w:color w:val="911F27" w:themeColor="accent4"/>
        </w:rPr>
        <w:t>таких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випадках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вам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може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знадобитися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сплатити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за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послугу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перекладу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табелів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успішності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тощо</w:t>
      </w:r>
      <w:proofErr w:type="spellEnd"/>
      <w:r w:rsidR="009B1F3A" w:rsidRPr="009B1F3A">
        <w:rPr>
          <w:color w:val="911F27" w:themeColor="accent4"/>
        </w:rPr>
        <w:t xml:space="preserve">. </w:t>
      </w:r>
      <w:proofErr w:type="spellStart"/>
      <w:r w:rsidR="009B1F3A" w:rsidRPr="009B1F3A">
        <w:rPr>
          <w:color w:val="911F27" w:themeColor="accent4"/>
        </w:rPr>
        <w:t>Деякі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громадські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lastRenderedPageBreak/>
        <w:t>організації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можуть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надавати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послуги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перекладу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за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зниженою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ціною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або</w:t>
      </w:r>
      <w:proofErr w:type="spellEnd"/>
      <w:r w:rsidR="009B1F3A" w:rsidRPr="009B1F3A">
        <w:rPr>
          <w:color w:val="911F27" w:themeColor="accent4"/>
        </w:rPr>
        <w:t xml:space="preserve"> </w:t>
      </w:r>
      <w:proofErr w:type="spellStart"/>
      <w:r w:rsidR="009B1F3A" w:rsidRPr="009B1F3A">
        <w:rPr>
          <w:color w:val="911F27" w:themeColor="accent4"/>
        </w:rPr>
        <w:t>безкоштовно</w:t>
      </w:r>
      <w:proofErr w:type="spellEnd"/>
      <w:r w:rsidR="009B1F3A" w:rsidRPr="009B1F3A">
        <w:rPr>
          <w:color w:val="911F27" w:themeColor="accent4"/>
        </w:rPr>
        <w:t>.</w:t>
      </w:r>
    </w:p>
    <w:p w14:paraId="655DC699" w14:textId="5C671A47" w:rsidR="007A7156" w:rsidRDefault="007A7156" w:rsidP="00CC3D38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7A7156">
        <w:t>Школи</w:t>
      </w:r>
      <w:proofErr w:type="spellEnd"/>
      <w:r w:rsidRPr="007A7156">
        <w:t xml:space="preserve"> </w:t>
      </w:r>
      <w:proofErr w:type="spellStart"/>
      <w:r w:rsidRPr="007A7156">
        <w:t>повинні</w:t>
      </w:r>
      <w:proofErr w:type="spellEnd"/>
      <w:r w:rsidRPr="007A7156">
        <w:t xml:space="preserve"> </w:t>
      </w:r>
      <w:proofErr w:type="spellStart"/>
      <w:r w:rsidRPr="007A7156">
        <w:t>безкоштовно</w:t>
      </w:r>
      <w:proofErr w:type="spellEnd"/>
      <w:r w:rsidRPr="007A7156">
        <w:t xml:space="preserve"> </w:t>
      </w:r>
      <w:proofErr w:type="spellStart"/>
      <w:r w:rsidRPr="007A7156">
        <w:t>надавати</w:t>
      </w:r>
      <w:proofErr w:type="spellEnd"/>
      <w:r w:rsidRPr="007A7156">
        <w:t xml:space="preserve"> </w:t>
      </w:r>
      <w:proofErr w:type="spellStart"/>
      <w:r w:rsidRPr="007A7156">
        <w:t>усних</w:t>
      </w:r>
      <w:proofErr w:type="spellEnd"/>
      <w:r w:rsidRPr="007A7156">
        <w:t xml:space="preserve"> і </w:t>
      </w:r>
      <w:proofErr w:type="spellStart"/>
      <w:r w:rsidRPr="007A7156">
        <w:t>письмових</w:t>
      </w:r>
      <w:proofErr w:type="spellEnd"/>
      <w:r w:rsidRPr="007A7156">
        <w:t xml:space="preserve"> </w:t>
      </w:r>
      <w:proofErr w:type="spellStart"/>
      <w:r w:rsidRPr="007A7156">
        <w:t>перекладачів</w:t>
      </w:r>
      <w:proofErr w:type="spellEnd"/>
      <w:r w:rsidRPr="007A7156">
        <w:t xml:space="preserve"> </w:t>
      </w:r>
      <w:proofErr w:type="spellStart"/>
      <w:r w:rsidRPr="007A7156">
        <w:t>сім'ям</w:t>
      </w:r>
      <w:proofErr w:type="spellEnd"/>
      <w:r w:rsidRPr="007A7156">
        <w:t xml:space="preserve">, </w:t>
      </w:r>
      <w:proofErr w:type="spellStart"/>
      <w:r w:rsidRPr="007A7156">
        <w:t>які</w:t>
      </w:r>
      <w:proofErr w:type="spellEnd"/>
      <w:r w:rsidRPr="007A7156">
        <w:t xml:space="preserve"> </w:t>
      </w:r>
      <w:proofErr w:type="spellStart"/>
      <w:r w:rsidRPr="007A7156">
        <w:t>попросили</w:t>
      </w:r>
      <w:proofErr w:type="spellEnd"/>
      <w:r w:rsidRPr="007A7156">
        <w:t xml:space="preserve"> </w:t>
      </w:r>
      <w:proofErr w:type="spellStart"/>
      <w:r w:rsidRPr="007A7156">
        <w:t>про</w:t>
      </w:r>
      <w:proofErr w:type="spellEnd"/>
      <w:r w:rsidRPr="007A7156">
        <w:t xml:space="preserve"> </w:t>
      </w:r>
      <w:proofErr w:type="spellStart"/>
      <w:r w:rsidRPr="007A7156">
        <w:t>це</w:t>
      </w:r>
      <w:proofErr w:type="spellEnd"/>
      <w:r w:rsidRPr="007A7156">
        <w:t>.</w:t>
      </w:r>
    </w:p>
    <w:p w14:paraId="128603E4" w14:textId="3E835C80" w:rsidR="007A7156" w:rsidRDefault="007A7156" w:rsidP="00CC3D38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7A7156">
        <w:t>Усний</w:t>
      </w:r>
      <w:proofErr w:type="spellEnd"/>
      <w:r w:rsidRPr="007A7156">
        <w:t xml:space="preserve"> </w:t>
      </w:r>
      <w:proofErr w:type="spellStart"/>
      <w:r w:rsidRPr="007A7156">
        <w:t>перекладач</w:t>
      </w:r>
      <w:proofErr w:type="spellEnd"/>
      <w:r w:rsidRPr="007A7156">
        <w:t xml:space="preserve"> </w:t>
      </w:r>
      <w:proofErr w:type="spellStart"/>
      <w:r w:rsidRPr="007A7156">
        <w:t>повинен</w:t>
      </w:r>
      <w:proofErr w:type="spellEnd"/>
      <w:r w:rsidRPr="007A7156">
        <w:t xml:space="preserve"> </w:t>
      </w:r>
      <w:proofErr w:type="spellStart"/>
      <w:r w:rsidRPr="007A7156">
        <w:t>поважати</w:t>
      </w:r>
      <w:proofErr w:type="spellEnd"/>
      <w:r w:rsidRPr="007A7156">
        <w:t xml:space="preserve"> </w:t>
      </w:r>
      <w:proofErr w:type="spellStart"/>
      <w:r w:rsidRPr="007A7156">
        <w:t>конфіденційність</w:t>
      </w:r>
      <w:proofErr w:type="spellEnd"/>
      <w:r w:rsidRPr="007A7156">
        <w:t xml:space="preserve"> </w:t>
      </w:r>
      <w:proofErr w:type="spellStart"/>
      <w:r w:rsidRPr="007A7156">
        <w:t>сім'ї</w:t>
      </w:r>
      <w:proofErr w:type="spellEnd"/>
      <w:r w:rsidRPr="007A7156">
        <w:t>.</w:t>
      </w:r>
    </w:p>
    <w:p w14:paraId="4EDF8310" w14:textId="4B1E6058" w:rsidR="009B1F3A" w:rsidRPr="007A7156" w:rsidRDefault="007A7156" w:rsidP="00CC3D38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переконатися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усні</w:t>
      </w:r>
      <w:proofErr w:type="spellEnd"/>
      <w:r>
        <w:t xml:space="preserve"> </w:t>
      </w:r>
      <w:proofErr w:type="spellStart"/>
      <w:r>
        <w:t>перекладачі</w:t>
      </w:r>
      <w:proofErr w:type="spellEnd"/>
      <w:r>
        <w:t xml:space="preserve"> </w:t>
      </w:r>
      <w:proofErr w:type="spellStart"/>
      <w:r>
        <w:t>підготовлені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закладах</w:t>
      </w:r>
      <w:proofErr w:type="spellEnd"/>
      <w:r>
        <w:t>.</w:t>
      </w:r>
    </w:p>
    <w:p w14:paraId="321BA015" w14:textId="77777777" w:rsidR="009B1F3A" w:rsidRPr="009B1F3A" w:rsidRDefault="009B1F3A" w:rsidP="009B1F3A">
      <w:pPr>
        <w:pStyle w:val="Heading1"/>
      </w:pPr>
      <w:proofErr w:type="spellStart"/>
      <w:r w:rsidRPr="009B1F3A">
        <w:t>Коли</w:t>
      </w:r>
      <w:proofErr w:type="spellEnd"/>
      <w:r w:rsidRPr="009B1F3A">
        <w:t xml:space="preserve"> </w:t>
      </w:r>
      <w:proofErr w:type="spellStart"/>
      <w:r w:rsidRPr="009B1F3A">
        <w:t>можуть</w:t>
      </w:r>
      <w:proofErr w:type="spellEnd"/>
      <w:r w:rsidRPr="009B1F3A">
        <w:t xml:space="preserve"> </w:t>
      </w:r>
      <w:proofErr w:type="spellStart"/>
      <w:r w:rsidRPr="009B1F3A">
        <w:t>допомогти</w:t>
      </w:r>
      <w:proofErr w:type="spellEnd"/>
      <w:r w:rsidRPr="009B1F3A">
        <w:t xml:space="preserve"> </w:t>
      </w:r>
      <w:proofErr w:type="spellStart"/>
      <w:r w:rsidRPr="009B1F3A">
        <w:t>усні</w:t>
      </w:r>
      <w:proofErr w:type="spellEnd"/>
      <w:r w:rsidRPr="009B1F3A">
        <w:t xml:space="preserve"> </w:t>
      </w:r>
      <w:proofErr w:type="spellStart"/>
      <w:r w:rsidRPr="009B1F3A">
        <w:t>перекладачі</w:t>
      </w:r>
      <w:proofErr w:type="spellEnd"/>
      <w:r w:rsidRPr="009B1F3A">
        <w:t>?</w:t>
      </w:r>
    </w:p>
    <w:p w14:paraId="68D901CB" w14:textId="77777777" w:rsidR="009B1F3A" w:rsidRDefault="009B1F3A" w:rsidP="009B1F3A"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 xml:space="preserve"> </w:t>
      </w:r>
      <w:proofErr w:type="spellStart"/>
      <w:r>
        <w:t>щоразу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з </w:t>
      </w:r>
      <w:proofErr w:type="spellStart"/>
      <w:r>
        <w:t>кимось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корисно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зустрічаєтеся</w:t>
      </w:r>
      <w:proofErr w:type="spellEnd"/>
      <w:r>
        <w:t xml:space="preserve"> з </w:t>
      </w:r>
      <w:proofErr w:type="spellStart"/>
      <w:r>
        <w:t>учителем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персоналом</w:t>
      </w:r>
      <w:proofErr w:type="spellEnd"/>
      <w:r>
        <w:t>.</w:t>
      </w:r>
    </w:p>
    <w:p w14:paraId="272D047A" w14:textId="65D8B47C" w:rsidR="009B1F3A" w:rsidRPr="007A7156" w:rsidRDefault="009B1F3A" w:rsidP="009B1F3A">
      <w:pPr>
        <w:pStyle w:val="Heading2"/>
      </w:pPr>
      <w:proofErr w:type="spellStart"/>
      <w:r>
        <w:t>Ось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прикладів</w:t>
      </w:r>
      <w:proofErr w:type="spellEnd"/>
      <w:r>
        <w:t>:</w:t>
      </w:r>
    </w:p>
    <w:p w14:paraId="05117D10" w14:textId="2AC0A630" w:rsidR="009B1F3A" w:rsidRDefault="00D711B1" w:rsidP="009B1F3A">
      <w:pPr>
        <w:pStyle w:val="ListParagraph"/>
        <w:numPr>
          <w:ilvl w:val="0"/>
          <w:numId w:val="20"/>
        </w:numPr>
        <w:ind w:left="1080" w:hanging="720"/>
      </w:pPr>
      <w:hyperlink r:id="rId12" w:history="1">
        <w:proofErr w:type="spellStart"/>
        <w:r w:rsidR="009B1F3A" w:rsidRPr="00D711B1">
          <w:rPr>
            <w:rStyle w:val="Hyperlink"/>
          </w:rPr>
          <w:t>бесіда</w:t>
        </w:r>
        <w:proofErr w:type="spellEnd"/>
        <w:r w:rsidR="009B1F3A" w:rsidRPr="00D711B1">
          <w:rPr>
            <w:rStyle w:val="Hyperlink"/>
          </w:rPr>
          <w:t xml:space="preserve"> </w:t>
        </w:r>
        <w:proofErr w:type="spellStart"/>
        <w:r w:rsidR="009B1F3A" w:rsidRPr="00D711B1">
          <w:rPr>
            <w:rStyle w:val="Hyperlink"/>
          </w:rPr>
          <w:t>учителя</w:t>
        </w:r>
        <w:proofErr w:type="spellEnd"/>
        <w:r w:rsidR="009B1F3A" w:rsidRPr="00D711B1">
          <w:rPr>
            <w:rStyle w:val="Hyperlink"/>
          </w:rPr>
          <w:t xml:space="preserve"> з </w:t>
        </w:r>
        <w:proofErr w:type="spellStart"/>
        <w:r w:rsidR="009B1F3A" w:rsidRPr="00D711B1">
          <w:rPr>
            <w:rStyle w:val="Hyperlink"/>
          </w:rPr>
          <w:t>батьками</w:t>
        </w:r>
        <w:proofErr w:type="spellEnd"/>
        <w:r w:rsidR="009B1F3A" w:rsidRPr="00D711B1">
          <w:rPr>
            <w:rStyle w:val="Hyperlink"/>
          </w:rPr>
          <w:t>;</w:t>
        </w:r>
      </w:hyperlink>
    </w:p>
    <w:p w14:paraId="0AF77FE5" w14:textId="72409B39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зустрічі</w:t>
      </w:r>
      <w:proofErr w:type="spellEnd"/>
      <w:r w:rsidRPr="009B1F3A">
        <w:t xml:space="preserve"> </w:t>
      </w:r>
      <w:proofErr w:type="spellStart"/>
      <w:r w:rsidRPr="009B1F3A">
        <w:t>щодо</w:t>
      </w:r>
      <w:proofErr w:type="spellEnd"/>
      <w:r w:rsidRPr="009B1F3A">
        <w:t xml:space="preserve"> </w:t>
      </w:r>
      <w:proofErr w:type="spellStart"/>
      <w:r w:rsidRPr="009B1F3A">
        <w:t>особливих</w:t>
      </w:r>
      <w:proofErr w:type="spellEnd"/>
      <w:r w:rsidRPr="009B1F3A">
        <w:t xml:space="preserve"> </w:t>
      </w:r>
      <w:proofErr w:type="spellStart"/>
      <w:r w:rsidRPr="009B1F3A">
        <w:t>освітніх</w:t>
      </w:r>
      <w:proofErr w:type="spellEnd"/>
      <w:r w:rsidRPr="009B1F3A">
        <w:t xml:space="preserve"> </w:t>
      </w:r>
      <w:proofErr w:type="spellStart"/>
      <w:r w:rsidRPr="009B1F3A">
        <w:t>потреб</w:t>
      </w:r>
      <w:proofErr w:type="spellEnd"/>
      <w:r w:rsidRPr="009B1F3A">
        <w:t xml:space="preserve"> </w:t>
      </w:r>
      <w:proofErr w:type="spellStart"/>
      <w:r w:rsidRPr="009B1F3A">
        <w:t>вашої</w:t>
      </w:r>
      <w:proofErr w:type="spellEnd"/>
      <w:r w:rsidRPr="009B1F3A">
        <w:t xml:space="preserve"> </w:t>
      </w:r>
      <w:proofErr w:type="spellStart"/>
      <w:proofErr w:type="gramStart"/>
      <w:r w:rsidRPr="009B1F3A">
        <w:t>дитини</w:t>
      </w:r>
      <w:proofErr w:type="spellEnd"/>
      <w:r w:rsidRPr="009B1F3A">
        <w:t>;</w:t>
      </w:r>
      <w:proofErr w:type="gramEnd"/>
    </w:p>
    <w:p w14:paraId="53F226B1" w14:textId="009B5915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зустрічі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шкільним</w:t>
      </w:r>
      <w:proofErr w:type="spellEnd"/>
      <w:r>
        <w:t xml:space="preserve"> </w:t>
      </w:r>
      <w:proofErr w:type="spellStart"/>
      <w:proofErr w:type="gramStart"/>
      <w:r>
        <w:t>радником</w:t>
      </w:r>
      <w:proofErr w:type="spellEnd"/>
      <w:r>
        <w:t>;</w:t>
      </w:r>
      <w:proofErr w:type="gramEnd"/>
    </w:p>
    <w:p w14:paraId="5DA4FD3C" w14:textId="4946C096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домашні</w:t>
      </w:r>
      <w:proofErr w:type="spellEnd"/>
      <w:r w:rsidRPr="009B1F3A">
        <w:t xml:space="preserve"> </w:t>
      </w:r>
      <w:proofErr w:type="spellStart"/>
      <w:r w:rsidRPr="009B1F3A">
        <w:t>візити</w:t>
      </w:r>
      <w:proofErr w:type="spellEnd"/>
      <w:r w:rsidRPr="009B1F3A">
        <w:t xml:space="preserve">: </w:t>
      </w:r>
      <w:proofErr w:type="spellStart"/>
      <w:r w:rsidRPr="009B1F3A">
        <w:t>коли</w:t>
      </w:r>
      <w:proofErr w:type="spellEnd"/>
      <w:r w:rsidRPr="009B1F3A">
        <w:t xml:space="preserve"> </w:t>
      </w:r>
      <w:proofErr w:type="spellStart"/>
      <w:r w:rsidRPr="009B1F3A">
        <w:t>працівники</w:t>
      </w:r>
      <w:proofErr w:type="spellEnd"/>
      <w:r w:rsidRPr="009B1F3A">
        <w:t xml:space="preserve"> </w:t>
      </w:r>
      <w:proofErr w:type="spellStart"/>
      <w:r w:rsidRPr="009B1F3A">
        <w:t>школи</w:t>
      </w:r>
      <w:proofErr w:type="spellEnd"/>
      <w:r w:rsidRPr="009B1F3A">
        <w:t xml:space="preserve"> </w:t>
      </w:r>
      <w:proofErr w:type="spellStart"/>
      <w:r w:rsidRPr="009B1F3A">
        <w:t>відвідують</w:t>
      </w:r>
      <w:proofErr w:type="spellEnd"/>
      <w:r w:rsidRPr="009B1F3A">
        <w:t xml:space="preserve"> </w:t>
      </w:r>
      <w:proofErr w:type="spellStart"/>
      <w:r w:rsidRPr="009B1F3A">
        <w:t>вас</w:t>
      </w:r>
      <w:proofErr w:type="spellEnd"/>
      <w:r w:rsidRPr="009B1F3A">
        <w:t xml:space="preserve"> </w:t>
      </w:r>
      <w:proofErr w:type="spellStart"/>
      <w:r w:rsidRPr="009B1F3A">
        <w:t>удома</w:t>
      </w:r>
      <w:proofErr w:type="spellEnd"/>
      <w:r w:rsidRPr="009B1F3A">
        <w:t xml:space="preserve">, </w:t>
      </w:r>
      <w:proofErr w:type="spellStart"/>
      <w:r w:rsidRPr="009B1F3A">
        <w:t>щоб</w:t>
      </w:r>
      <w:proofErr w:type="spellEnd"/>
      <w:r w:rsidRPr="009B1F3A">
        <w:t xml:space="preserve"> </w:t>
      </w:r>
      <w:proofErr w:type="spellStart"/>
      <w:r w:rsidRPr="009B1F3A">
        <w:t>познайомитися</w:t>
      </w:r>
      <w:proofErr w:type="spellEnd"/>
      <w:r w:rsidRPr="009B1F3A">
        <w:t xml:space="preserve"> з </w:t>
      </w:r>
      <w:proofErr w:type="spellStart"/>
      <w:r w:rsidRPr="009B1F3A">
        <w:t>вашою</w:t>
      </w:r>
      <w:proofErr w:type="spellEnd"/>
      <w:r w:rsidRPr="009B1F3A">
        <w:t xml:space="preserve"> </w:t>
      </w:r>
      <w:proofErr w:type="spellStart"/>
      <w:proofErr w:type="gramStart"/>
      <w:r w:rsidRPr="009B1F3A">
        <w:t>родиною</w:t>
      </w:r>
      <w:proofErr w:type="spellEnd"/>
      <w:r w:rsidRPr="009B1F3A">
        <w:t>;</w:t>
      </w:r>
      <w:proofErr w:type="gramEnd"/>
      <w:r w:rsidRPr="009B1F3A">
        <w:t xml:space="preserve"> </w:t>
      </w:r>
    </w:p>
    <w:p w14:paraId="3A186E06" w14:textId="245CB9E1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шкільні</w:t>
      </w:r>
      <w:proofErr w:type="spellEnd"/>
      <w:r w:rsidRPr="009B1F3A">
        <w:t xml:space="preserve"> </w:t>
      </w:r>
      <w:proofErr w:type="spellStart"/>
      <w:r w:rsidRPr="009B1F3A">
        <w:t>заходи</w:t>
      </w:r>
      <w:proofErr w:type="spellEnd"/>
      <w:r w:rsidRPr="009B1F3A">
        <w:t xml:space="preserve"> </w:t>
      </w:r>
      <w:proofErr w:type="spellStart"/>
      <w:r w:rsidRPr="009B1F3A">
        <w:t>для</w:t>
      </w:r>
      <w:proofErr w:type="spellEnd"/>
      <w:r w:rsidRPr="009B1F3A">
        <w:t xml:space="preserve"> </w:t>
      </w:r>
      <w:proofErr w:type="spellStart"/>
      <w:proofErr w:type="gramStart"/>
      <w:r w:rsidRPr="009B1F3A">
        <w:t>сімей</w:t>
      </w:r>
      <w:proofErr w:type="spellEnd"/>
      <w:r w:rsidRPr="009B1F3A">
        <w:t>;</w:t>
      </w:r>
      <w:proofErr w:type="gramEnd"/>
      <w:r w:rsidRPr="009B1F3A">
        <w:t xml:space="preserve"> </w:t>
      </w:r>
    </w:p>
    <w:p w14:paraId="6A2FED61" w14:textId="7736ABD5" w:rsidR="009B1F3A" w:rsidRPr="00607A59" w:rsidRDefault="009B1F3A" w:rsidP="00607A59">
      <w:pPr>
        <w:pStyle w:val="ListParagraph"/>
        <w:numPr>
          <w:ilvl w:val="0"/>
          <w:numId w:val="20"/>
        </w:numPr>
        <w:ind w:left="1080" w:right="-180" w:hanging="720"/>
        <w:rPr>
          <w:spacing w:val="-4"/>
        </w:rPr>
      </w:pPr>
      <w:proofErr w:type="spellStart"/>
      <w:r w:rsidRPr="00607A59">
        <w:rPr>
          <w:spacing w:val="-4"/>
        </w:rPr>
        <w:t>засідання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шкільної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ради</w:t>
      </w:r>
      <w:proofErr w:type="spellEnd"/>
      <w:r w:rsidRPr="00607A59">
        <w:rPr>
          <w:spacing w:val="-4"/>
        </w:rPr>
        <w:t xml:space="preserve">: </w:t>
      </w:r>
      <w:proofErr w:type="spellStart"/>
      <w:r w:rsidRPr="00607A59">
        <w:rPr>
          <w:spacing w:val="-4"/>
        </w:rPr>
        <w:t>збори</w:t>
      </w:r>
      <w:proofErr w:type="spellEnd"/>
      <w:r w:rsidRPr="00607A59">
        <w:rPr>
          <w:spacing w:val="-4"/>
        </w:rPr>
        <w:t xml:space="preserve">, </w:t>
      </w:r>
      <w:proofErr w:type="spellStart"/>
      <w:r w:rsidRPr="00607A59">
        <w:rPr>
          <w:spacing w:val="-4"/>
        </w:rPr>
        <w:t>на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яких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приймаються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рішення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щодо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шкільної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політики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та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інших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важливих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питань</w:t>
      </w:r>
      <w:proofErr w:type="spellEnd"/>
      <w:r w:rsidRPr="00607A59">
        <w:rPr>
          <w:spacing w:val="-4"/>
        </w:rPr>
        <w:t xml:space="preserve">, </w:t>
      </w:r>
      <w:proofErr w:type="spellStart"/>
      <w:r w:rsidRPr="00607A59">
        <w:rPr>
          <w:spacing w:val="-4"/>
        </w:rPr>
        <w:t>які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стосуються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учнів</w:t>
      </w:r>
      <w:proofErr w:type="spellEnd"/>
      <w:r w:rsidRPr="00607A59">
        <w:rPr>
          <w:spacing w:val="-4"/>
        </w:rPr>
        <w:t xml:space="preserve">, </w:t>
      </w:r>
      <w:proofErr w:type="spellStart"/>
      <w:r w:rsidRPr="00607A59">
        <w:rPr>
          <w:spacing w:val="-4"/>
        </w:rPr>
        <w:t>сімей</w:t>
      </w:r>
      <w:proofErr w:type="spellEnd"/>
      <w:r w:rsidRPr="00607A59">
        <w:rPr>
          <w:spacing w:val="-4"/>
        </w:rPr>
        <w:t xml:space="preserve"> і </w:t>
      </w:r>
      <w:proofErr w:type="spellStart"/>
      <w:r w:rsidRPr="00607A59">
        <w:rPr>
          <w:spacing w:val="-4"/>
        </w:rPr>
        <w:t>шкіл</w:t>
      </w:r>
      <w:proofErr w:type="spellEnd"/>
      <w:r w:rsidRPr="00607A59">
        <w:rPr>
          <w:spacing w:val="-4"/>
        </w:rPr>
        <w:t xml:space="preserve">.  </w:t>
      </w:r>
    </w:p>
    <w:p w14:paraId="7FE69DC5" w14:textId="77777777" w:rsidR="009B1F3A" w:rsidRDefault="009B1F3A" w:rsidP="009B1F3A">
      <w:pPr>
        <w:pStyle w:val="Heading1"/>
      </w:pPr>
      <w:proofErr w:type="spellStart"/>
      <w:r w:rsidRPr="009B1F3A">
        <w:t>Як</w:t>
      </w:r>
      <w:proofErr w:type="spellEnd"/>
      <w:r w:rsidRPr="009B1F3A">
        <w:t xml:space="preserve"> </w:t>
      </w:r>
      <w:proofErr w:type="spellStart"/>
      <w:r w:rsidRPr="009B1F3A">
        <w:t>мені</w:t>
      </w:r>
      <w:proofErr w:type="spellEnd"/>
      <w:r w:rsidRPr="009B1F3A">
        <w:t xml:space="preserve"> </w:t>
      </w:r>
      <w:proofErr w:type="spellStart"/>
      <w:r w:rsidRPr="009B1F3A">
        <w:t>запросити</w:t>
      </w:r>
      <w:proofErr w:type="spellEnd"/>
      <w:r w:rsidRPr="009B1F3A">
        <w:t xml:space="preserve"> </w:t>
      </w:r>
      <w:proofErr w:type="spellStart"/>
      <w:r w:rsidRPr="009B1F3A">
        <w:t>послуги</w:t>
      </w:r>
      <w:proofErr w:type="spellEnd"/>
      <w:r w:rsidRPr="009B1F3A">
        <w:t xml:space="preserve"> </w:t>
      </w:r>
      <w:proofErr w:type="spellStart"/>
      <w:r w:rsidRPr="009B1F3A">
        <w:t>усного</w:t>
      </w:r>
      <w:proofErr w:type="spellEnd"/>
      <w:r w:rsidRPr="009B1F3A">
        <w:t xml:space="preserve"> </w:t>
      </w:r>
      <w:proofErr w:type="spellStart"/>
      <w:r w:rsidRPr="009B1F3A">
        <w:t>перекладача</w:t>
      </w:r>
      <w:proofErr w:type="spellEnd"/>
      <w:r w:rsidRPr="009B1F3A">
        <w:t>?</w:t>
      </w:r>
    </w:p>
    <w:p w14:paraId="422E255C" w14:textId="77777777" w:rsidR="009B1F3A" w:rsidRDefault="009B1F3A" w:rsidP="009B1F3A">
      <w:proofErr w:type="spellStart"/>
      <w:r>
        <w:t>Призначаючи</w:t>
      </w:r>
      <w:proofErr w:type="spellEnd"/>
      <w:r>
        <w:t xml:space="preserve"> </w:t>
      </w:r>
      <w:proofErr w:type="spellStart"/>
      <w:r>
        <w:t>зустріч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 </w:t>
      </w:r>
      <w:proofErr w:type="spellStart"/>
      <w:r>
        <w:t>людині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призначає</w:t>
      </w:r>
      <w:proofErr w:type="spellEnd"/>
      <w:r>
        <w:t xml:space="preserve"> </w:t>
      </w:r>
      <w:proofErr w:type="spellStart"/>
      <w:r>
        <w:t>зустріч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усний</w:t>
      </w:r>
      <w:proofErr w:type="spellEnd"/>
      <w:r>
        <w:t xml:space="preserve"> </w:t>
      </w:r>
      <w:proofErr w:type="spellStart"/>
      <w:r>
        <w:t>перекладач</w:t>
      </w:r>
      <w:proofErr w:type="spellEnd"/>
      <w:r>
        <w:t xml:space="preserve">. Важливо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запит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.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чином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>.</w:t>
      </w:r>
    </w:p>
    <w:p w14:paraId="7F5C23EB" w14:textId="77777777" w:rsidR="009B1F3A" w:rsidRDefault="009B1F3A" w:rsidP="009B1F3A">
      <w:r>
        <w:t xml:space="preserve">У </w:t>
      </w:r>
      <w:proofErr w:type="spellStart"/>
      <w:r>
        <w:t>школі</w:t>
      </w:r>
      <w:proofErr w:type="spellEnd"/>
      <w:r>
        <w:t xml:space="preserve"> є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запросити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>:</w:t>
      </w:r>
    </w:p>
    <w:p w14:paraId="74BDCA2E" w14:textId="31CE5BAD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lastRenderedPageBreak/>
        <w:t>учитель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proofErr w:type="gramStart"/>
      <w:r>
        <w:t>мови</w:t>
      </w:r>
      <w:proofErr w:type="spellEnd"/>
      <w:r>
        <w:t>;</w:t>
      </w:r>
      <w:proofErr w:type="gramEnd"/>
    </w:p>
    <w:p w14:paraId="139909D1" w14:textId="78B4189D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фахівець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сім'ями</w:t>
      </w:r>
      <w:proofErr w:type="spellEnd"/>
      <w:r>
        <w:t>;</w:t>
      </w:r>
      <w:proofErr w:type="gramEnd"/>
    </w:p>
    <w:p w14:paraId="059DB57B" w14:textId="56E16B03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шкільний</w:t>
      </w:r>
      <w:proofErr w:type="spellEnd"/>
      <w:r>
        <w:t xml:space="preserve"> </w:t>
      </w:r>
      <w:proofErr w:type="spellStart"/>
      <w:proofErr w:type="gramStart"/>
      <w:r>
        <w:t>радник</w:t>
      </w:r>
      <w:proofErr w:type="spellEnd"/>
      <w:r>
        <w:t>;</w:t>
      </w:r>
      <w:proofErr w:type="gramEnd"/>
    </w:p>
    <w:p w14:paraId="6276C20B" w14:textId="0B8D5162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учитель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proofErr w:type="gramStart"/>
      <w:r>
        <w:t>дитини</w:t>
      </w:r>
      <w:proofErr w:type="spellEnd"/>
      <w:r>
        <w:t>;</w:t>
      </w:r>
      <w:proofErr w:type="gramEnd"/>
    </w:p>
    <w:p w14:paraId="5AFD7ADC" w14:textId="042275D8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помічник</w:t>
      </w:r>
      <w:proofErr w:type="spellEnd"/>
      <w:r>
        <w:t xml:space="preserve"> в </w:t>
      </w:r>
      <w:proofErr w:type="spellStart"/>
      <w:r>
        <w:t>офісі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>.</w:t>
      </w:r>
    </w:p>
    <w:p w14:paraId="54809A18" w14:textId="77777777" w:rsidR="009B1F3A" w:rsidRPr="00607A59" w:rsidRDefault="009B1F3A" w:rsidP="00607A59">
      <w:pPr>
        <w:pStyle w:val="Heading1"/>
        <w:ind w:right="-180"/>
        <w:rPr>
          <w:spacing w:val="-4"/>
        </w:rPr>
      </w:pPr>
      <w:proofErr w:type="spellStart"/>
      <w:r w:rsidRPr="00607A59">
        <w:rPr>
          <w:spacing w:val="-4"/>
        </w:rPr>
        <w:t>Запитання</w:t>
      </w:r>
      <w:proofErr w:type="spellEnd"/>
      <w:r w:rsidRPr="00607A59">
        <w:rPr>
          <w:spacing w:val="-4"/>
        </w:rPr>
        <w:t xml:space="preserve">, </w:t>
      </w:r>
      <w:proofErr w:type="spellStart"/>
      <w:r w:rsidRPr="00607A59">
        <w:rPr>
          <w:spacing w:val="-4"/>
        </w:rPr>
        <w:t>які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ви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можете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поставити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про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усних</w:t>
      </w:r>
      <w:proofErr w:type="spellEnd"/>
      <w:r w:rsidRPr="00607A59">
        <w:rPr>
          <w:spacing w:val="-4"/>
        </w:rPr>
        <w:t xml:space="preserve"> </w:t>
      </w:r>
      <w:proofErr w:type="spellStart"/>
      <w:r w:rsidRPr="00607A59">
        <w:rPr>
          <w:spacing w:val="-4"/>
        </w:rPr>
        <w:t>перекладачів</w:t>
      </w:r>
      <w:proofErr w:type="spellEnd"/>
    </w:p>
    <w:p w14:paraId="64A45F9C" w14:textId="77777777" w:rsidR="009B1F3A" w:rsidRDefault="009B1F3A" w:rsidP="009B1F3A">
      <w:proofErr w:type="spellStart"/>
      <w:r>
        <w:t>Ось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запитань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запросите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>:</w:t>
      </w:r>
    </w:p>
    <w:p w14:paraId="30C197E7" w14:textId="6EFCCA8B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Чи</w:t>
      </w:r>
      <w:proofErr w:type="spellEnd"/>
      <w:r w:rsidRPr="009B1F3A">
        <w:t xml:space="preserve"> </w:t>
      </w:r>
      <w:proofErr w:type="spellStart"/>
      <w:r w:rsidRPr="009B1F3A">
        <w:t>можу</w:t>
      </w:r>
      <w:proofErr w:type="spellEnd"/>
      <w:r w:rsidRPr="009B1F3A">
        <w:t xml:space="preserve"> я </w:t>
      </w:r>
      <w:proofErr w:type="spellStart"/>
      <w:r w:rsidRPr="009B1F3A">
        <w:t>попросити</w:t>
      </w:r>
      <w:proofErr w:type="spellEnd"/>
      <w:r w:rsidRPr="009B1F3A">
        <w:t xml:space="preserve"> </w:t>
      </w:r>
      <w:proofErr w:type="spellStart"/>
      <w:r w:rsidRPr="009B1F3A">
        <w:t>мою</w:t>
      </w:r>
      <w:proofErr w:type="spellEnd"/>
      <w:r w:rsidRPr="009B1F3A">
        <w:t xml:space="preserve"> </w:t>
      </w:r>
      <w:proofErr w:type="spellStart"/>
      <w:r w:rsidRPr="009B1F3A">
        <w:t>дитину</w:t>
      </w:r>
      <w:proofErr w:type="spellEnd"/>
      <w:r w:rsidRPr="009B1F3A">
        <w:t xml:space="preserve">, </w:t>
      </w:r>
      <w:proofErr w:type="spellStart"/>
      <w:r w:rsidRPr="009B1F3A">
        <w:t>члена</w:t>
      </w:r>
      <w:proofErr w:type="spellEnd"/>
      <w:r w:rsidRPr="009B1F3A">
        <w:t xml:space="preserve"> </w:t>
      </w:r>
      <w:proofErr w:type="spellStart"/>
      <w:r w:rsidRPr="009B1F3A">
        <w:t>родини</w:t>
      </w:r>
      <w:proofErr w:type="spellEnd"/>
      <w:r w:rsidRPr="009B1F3A">
        <w:t xml:space="preserve"> </w:t>
      </w:r>
      <w:proofErr w:type="spellStart"/>
      <w:r w:rsidRPr="009B1F3A">
        <w:t>чи</w:t>
      </w:r>
      <w:proofErr w:type="spellEnd"/>
      <w:r w:rsidRPr="009B1F3A">
        <w:t xml:space="preserve"> </w:t>
      </w:r>
      <w:proofErr w:type="spellStart"/>
      <w:r w:rsidRPr="009B1F3A">
        <w:t>друга</w:t>
      </w:r>
      <w:proofErr w:type="spellEnd"/>
      <w:r w:rsidRPr="009B1F3A">
        <w:t xml:space="preserve"> </w:t>
      </w:r>
      <w:proofErr w:type="spellStart"/>
      <w:r w:rsidRPr="009B1F3A">
        <w:t>перекладати</w:t>
      </w:r>
      <w:proofErr w:type="spellEnd"/>
      <w:r w:rsidRPr="009B1F3A">
        <w:t xml:space="preserve"> </w:t>
      </w:r>
      <w:proofErr w:type="spellStart"/>
      <w:r w:rsidRPr="009B1F3A">
        <w:t>для</w:t>
      </w:r>
      <w:proofErr w:type="spellEnd"/>
      <w:r w:rsidRPr="009B1F3A">
        <w:t xml:space="preserve"> </w:t>
      </w:r>
      <w:proofErr w:type="spellStart"/>
      <w:r w:rsidRPr="009B1F3A">
        <w:t>мене</w:t>
      </w:r>
      <w:proofErr w:type="spellEnd"/>
      <w:r w:rsidRPr="009B1F3A">
        <w:t xml:space="preserve">? </w:t>
      </w:r>
    </w:p>
    <w:p w14:paraId="0DED3670" w14:textId="1642D33A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Як</w:t>
      </w:r>
      <w:proofErr w:type="spellEnd"/>
      <w:r w:rsidRPr="009B1F3A">
        <w:t xml:space="preserve"> </w:t>
      </w:r>
      <w:proofErr w:type="spellStart"/>
      <w:r w:rsidRPr="009B1F3A">
        <w:t>запросити</w:t>
      </w:r>
      <w:proofErr w:type="spellEnd"/>
      <w:r w:rsidRPr="009B1F3A">
        <w:t xml:space="preserve"> </w:t>
      </w:r>
      <w:proofErr w:type="spellStart"/>
      <w:r w:rsidRPr="009B1F3A">
        <w:t>послуги</w:t>
      </w:r>
      <w:proofErr w:type="spellEnd"/>
      <w:r w:rsidRPr="009B1F3A">
        <w:t xml:space="preserve"> </w:t>
      </w:r>
      <w:proofErr w:type="spellStart"/>
      <w:r w:rsidRPr="009B1F3A">
        <w:t>усного</w:t>
      </w:r>
      <w:proofErr w:type="spellEnd"/>
      <w:r w:rsidRPr="009B1F3A">
        <w:t xml:space="preserve"> </w:t>
      </w:r>
      <w:proofErr w:type="spellStart"/>
      <w:r w:rsidRPr="009B1F3A">
        <w:t>перекладача</w:t>
      </w:r>
      <w:proofErr w:type="spellEnd"/>
      <w:r w:rsidRPr="009B1F3A">
        <w:t xml:space="preserve"> </w:t>
      </w:r>
      <w:proofErr w:type="spellStart"/>
      <w:r w:rsidRPr="009B1F3A">
        <w:t>для</w:t>
      </w:r>
      <w:proofErr w:type="spellEnd"/>
      <w:r w:rsidRPr="009B1F3A">
        <w:t xml:space="preserve"> </w:t>
      </w:r>
      <w:proofErr w:type="spellStart"/>
      <w:r w:rsidRPr="009B1F3A">
        <w:t>шкільних</w:t>
      </w:r>
      <w:proofErr w:type="spellEnd"/>
      <w:r w:rsidRPr="009B1F3A">
        <w:t xml:space="preserve"> </w:t>
      </w:r>
      <w:proofErr w:type="spellStart"/>
      <w:r w:rsidRPr="009B1F3A">
        <w:t>зборів</w:t>
      </w:r>
      <w:proofErr w:type="spellEnd"/>
      <w:r w:rsidRPr="009B1F3A">
        <w:t xml:space="preserve">? </w:t>
      </w:r>
    </w:p>
    <w:p w14:paraId="604E1F08" w14:textId="2340533F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Чи</w:t>
      </w:r>
      <w:proofErr w:type="spellEnd"/>
      <w:r w:rsidRPr="009B1F3A">
        <w:t xml:space="preserve"> є </w:t>
      </w:r>
      <w:proofErr w:type="spellStart"/>
      <w:r w:rsidRPr="009B1F3A">
        <w:t>певний</w:t>
      </w:r>
      <w:proofErr w:type="spellEnd"/>
      <w:r w:rsidRPr="009B1F3A">
        <w:t xml:space="preserve"> </w:t>
      </w:r>
      <w:proofErr w:type="spellStart"/>
      <w:r w:rsidRPr="009B1F3A">
        <w:t>процес</w:t>
      </w:r>
      <w:proofErr w:type="spellEnd"/>
      <w:r w:rsidRPr="009B1F3A">
        <w:t xml:space="preserve"> </w:t>
      </w:r>
      <w:proofErr w:type="spellStart"/>
      <w:r w:rsidRPr="009B1F3A">
        <w:t>або</w:t>
      </w:r>
      <w:proofErr w:type="spellEnd"/>
      <w:r w:rsidRPr="009B1F3A">
        <w:t xml:space="preserve"> </w:t>
      </w:r>
      <w:proofErr w:type="spellStart"/>
      <w:r w:rsidRPr="009B1F3A">
        <w:t>форма</w:t>
      </w:r>
      <w:proofErr w:type="spellEnd"/>
      <w:r w:rsidRPr="009B1F3A">
        <w:t xml:space="preserve">, </w:t>
      </w:r>
      <w:proofErr w:type="spellStart"/>
      <w:r w:rsidRPr="009B1F3A">
        <w:t>яку</w:t>
      </w:r>
      <w:proofErr w:type="spellEnd"/>
      <w:r w:rsidRPr="009B1F3A">
        <w:t xml:space="preserve"> я </w:t>
      </w:r>
      <w:proofErr w:type="spellStart"/>
      <w:r w:rsidRPr="009B1F3A">
        <w:t>маю</w:t>
      </w:r>
      <w:proofErr w:type="spellEnd"/>
      <w:r w:rsidRPr="009B1F3A">
        <w:t xml:space="preserve"> </w:t>
      </w:r>
      <w:proofErr w:type="spellStart"/>
      <w:r w:rsidRPr="009B1F3A">
        <w:t>заповнити</w:t>
      </w:r>
      <w:proofErr w:type="spellEnd"/>
      <w:r w:rsidRPr="009B1F3A">
        <w:t xml:space="preserve">, </w:t>
      </w:r>
      <w:proofErr w:type="spellStart"/>
      <w:r w:rsidRPr="009B1F3A">
        <w:t>щоб</w:t>
      </w:r>
      <w:proofErr w:type="spellEnd"/>
      <w:r w:rsidRPr="009B1F3A">
        <w:t xml:space="preserve"> </w:t>
      </w:r>
      <w:proofErr w:type="spellStart"/>
      <w:r w:rsidRPr="009B1F3A">
        <w:t>гарантовано</w:t>
      </w:r>
      <w:proofErr w:type="spellEnd"/>
      <w:r w:rsidRPr="009B1F3A">
        <w:t xml:space="preserve"> </w:t>
      </w:r>
      <w:proofErr w:type="spellStart"/>
      <w:r w:rsidRPr="009B1F3A">
        <w:t>отримати</w:t>
      </w:r>
      <w:proofErr w:type="spellEnd"/>
      <w:r w:rsidRPr="009B1F3A">
        <w:t xml:space="preserve"> </w:t>
      </w:r>
      <w:proofErr w:type="spellStart"/>
      <w:r w:rsidRPr="009B1F3A">
        <w:t>послуги</w:t>
      </w:r>
      <w:proofErr w:type="spellEnd"/>
      <w:r w:rsidRPr="009B1F3A">
        <w:t xml:space="preserve"> </w:t>
      </w:r>
      <w:proofErr w:type="spellStart"/>
      <w:r w:rsidRPr="009B1F3A">
        <w:t>усного</w:t>
      </w:r>
      <w:proofErr w:type="spellEnd"/>
      <w:r w:rsidRPr="009B1F3A">
        <w:t xml:space="preserve"> </w:t>
      </w:r>
      <w:proofErr w:type="spellStart"/>
      <w:r w:rsidRPr="009B1F3A">
        <w:t>перекладача</w:t>
      </w:r>
      <w:proofErr w:type="spellEnd"/>
      <w:r w:rsidRPr="009B1F3A">
        <w:t xml:space="preserve"> </w:t>
      </w:r>
      <w:proofErr w:type="spellStart"/>
      <w:r w:rsidRPr="009B1F3A">
        <w:t>на</w:t>
      </w:r>
      <w:proofErr w:type="spellEnd"/>
      <w:r w:rsidRPr="009B1F3A">
        <w:t xml:space="preserve"> </w:t>
      </w:r>
      <w:proofErr w:type="spellStart"/>
      <w:r w:rsidRPr="009B1F3A">
        <w:t>шкільних</w:t>
      </w:r>
      <w:proofErr w:type="spellEnd"/>
      <w:r w:rsidRPr="009B1F3A">
        <w:t xml:space="preserve"> </w:t>
      </w:r>
      <w:proofErr w:type="spellStart"/>
      <w:r w:rsidRPr="009B1F3A">
        <w:t>заходах</w:t>
      </w:r>
      <w:proofErr w:type="spellEnd"/>
      <w:r w:rsidRPr="009B1F3A">
        <w:t xml:space="preserve">? </w:t>
      </w:r>
    </w:p>
    <w:p w14:paraId="30096686" w14:textId="2CE4263D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Наскільки</w:t>
      </w:r>
      <w:proofErr w:type="spellEnd"/>
      <w:r w:rsidRPr="009B1F3A">
        <w:t xml:space="preserve"> </w:t>
      </w:r>
      <w:proofErr w:type="spellStart"/>
      <w:r w:rsidRPr="009B1F3A">
        <w:t>заздалегідь</w:t>
      </w:r>
      <w:proofErr w:type="spellEnd"/>
      <w:r w:rsidRPr="009B1F3A">
        <w:t xml:space="preserve"> </w:t>
      </w:r>
      <w:proofErr w:type="spellStart"/>
      <w:r w:rsidRPr="009B1F3A">
        <w:t>треба</w:t>
      </w:r>
      <w:proofErr w:type="spellEnd"/>
      <w:r w:rsidRPr="009B1F3A">
        <w:t xml:space="preserve"> </w:t>
      </w:r>
      <w:proofErr w:type="spellStart"/>
      <w:r w:rsidRPr="009B1F3A">
        <w:t>замовляти</w:t>
      </w:r>
      <w:proofErr w:type="spellEnd"/>
      <w:r w:rsidRPr="009B1F3A">
        <w:t xml:space="preserve"> </w:t>
      </w:r>
      <w:proofErr w:type="spellStart"/>
      <w:r w:rsidRPr="009B1F3A">
        <w:t>усного</w:t>
      </w:r>
      <w:proofErr w:type="spellEnd"/>
      <w:r w:rsidRPr="009B1F3A">
        <w:t xml:space="preserve"> </w:t>
      </w:r>
      <w:proofErr w:type="spellStart"/>
      <w:r w:rsidRPr="009B1F3A">
        <w:t>перекладача</w:t>
      </w:r>
      <w:proofErr w:type="spellEnd"/>
      <w:r w:rsidRPr="009B1F3A">
        <w:t xml:space="preserve">, </w:t>
      </w:r>
      <w:proofErr w:type="spellStart"/>
      <w:r w:rsidRPr="009B1F3A">
        <w:t>якщо</w:t>
      </w:r>
      <w:proofErr w:type="spellEnd"/>
      <w:r w:rsidRPr="009B1F3A">
        <w:t xml:space="preserve"> </w:t>
      </w:r>
      <w:proofErr w:type="spellStart"/>
      <w:r w:rsidRPr="009B1F3A">
        <w:t>він</w:t>
      </w:r>
      <w:proofErr w:type="spellEnd"/>
      <w:r w:rsidRPr="009B1F3A">
        <w:t xml:space="preserve"> </w:t>
      </w:r>
      <w:proofErr w:type="spellStart"/>
      <w:r w:rsidRPr="009B1F3A">
        <w:t>мені</w:t>
      </w:r>
      <w:proofErr w:type="spellEnd"/>
      <w:r w:rsidRPr="009B1F3A">
        <w:t xml:space="preserve"> </w:t>
      </w:r>
      <w:proofErr w:type="spellStart"/>
      <w:r w:rsidRPr="009B1F3A">
        <w:t>потрібен</w:t>
      </w:r>
      <w:proofErr w:type="spellEnd"/>
      <w:r w:rsidRPr="009B1F3A">
        <w:t xml:space="preserve">? </w:t>
      </w:r>
    </w:p>
    <w:p w14:paraId="73AEFCBE" w14:textId="40E8770F" w:rsidR="009B1F3A" w:rsidRDefault="009B1F3A" w:rsidP="009B1F3A">
      <w:pPr>
        <w:pStyle w:val="ListParagraph"/>
        <w:numPr>
          <w:ilvl w:val="0"/>
          <w:numId w:val="20"/>
        </w:numPr>
        <w:ind w:left="1080" w:hanging="720"/>
      </w:pPr>
      <w:proofErr w:type="spellStart"/>
      <w:r w:rsidRPr="009B1F3A">
        <w:t>Яким</w:t>
      </w:r>
      <w:proofErr w:type="spellEnd"/>
      <w:r w:rsidRPr="009B1F3A">
        <w:t xml:space="preserve"> </w:t>
      </w:r>
      <w:proofErr w:type="spellStart"/>
      <w:r w:rsidRPr="009B1F3A">
        <w:t>чином</w:t>
      </w:r>
      <w:proofErr w:type="spellEnd"/>
      <w:r w:rsidRPr="009B1F3A">
        <w:t xml:space="preserve"> </w:t>
      </w:r>
      <w:proofErr w:type="spellStart"/>
      <w:r w:rsidRPr="009B1F3A">
        <w:t>упевнитися</w:t>
      </w:r>
      <w:proofErr w:type="spellEnd"/>
      <w:r w:rsidRPr="009B1F3A">
        <w:t xml:space="preserve">, </w:t>
      </w:r>
      <w:proofErr w:type="spellStart"/>
      <w:r w:rsidRPr="009B1F3A">
        <w:t>що</w:t>
      </w:r>
      <w:proofErr w:type="spellEnd"/>
      <w:r w:rsidRPr="009B1F3A">
        <w:t xml:space="preserve"> </w:t>
      </w:r>
      <w:proofErr w:type="spellStart"/>
      <w:r w:rsidRPr="009B1F3A">
        <w:t>усний</w:t>
      </w:r>
      <w:proofErr w:type="spellEnd"/>
      <w:r w:rsidRPr="009B1F3A">
        <w:t xml:space="preserve"> </w:t>
      </w:r>
      <w:proofErr w:type="spellStart"/>
      <w:r w:rsidRPr="009B1F3A">
        <w:t>перекладач</w:t>
      </w:r>
      <w:proofErr w:type="spellEnd"/>
      <w:r w:rsidRPr="009B1F3A">
        <w:t xml:space="preserve"> </w:t>
      </w:r>
      <w:proofErr w:type="spellStart"/>
      <w:r w:rsidRPr="009B1F3A">
        <w:t>буде</w:t>
      </w:r>
      <w:proofErr w:type="spellEnd"/>
      <w:r w:rsidRPr="009B1F3A">
        <w:t xml:space="preserve"> </w:t>
      </w:r>
      <w:proofErr w:type="spellStart"/>
      <w:r w:rsidRPr="009B1F3A">
        <w:t>поважати</w:t>
      </w:r>
      <w:proofErr w:type="spellEnd"/>
      <w:r w:rsidRPr="009B1F3A">
        <w:t xml:space="preserve"> </w:t>
      </w:r>
      <w:proofErr w:type="spellStart"/>
      <w:r w:rsidRPr="009B1F3A">
        <w:t>мою</w:t>
      </w:r>
      <w:proofErr w:type="spellEnd"/>
      <w:r w:rsidRPr="009B1F3A">
        <w:t xml:space="preserve"> </w:t>
      </w:r>
      <w:proofErr w:type="spellStart"/>
      <w:r w:rsidRPr="009B1F3A">
        <w:t>конфіденційність</w:t>
      </w:r>
      <w:proofErr w:type="spellEnd"/>
      <w:r w:rsidRPr="009B1F3A">
        <w:t xml:space="preserve"> </w:t>
      </w:r>
      <w:proofErr w:type="spellStart"/>
      <w:r w:rsidRPr="009B1F3A">
        <w:t>та</w:t>
      </w:r>
      <w:proofErr w:type="spellEnd"/>
      <w:r w:rsidRPr="009B1F3A">
        <w:t xml:space="preserve"> </w:t>
      </w:r>
      <w:proofErr w:type="spellStart"/>
      <w:r w:rsidRPr="009B1F3A">
        <w:t>не</w:t>
      </w:r>
      <w:proofErr w:type="spellEnd"/>
      <w:r w:rsidRPr="009B1F3A">
        <w:t xml:space="preserve"> </w:t>
      </w:r>
      <w:proofErr w:type="spellStart"/>
      <w:r w:rsidRPr="009B1F3A">
        <w:t>розголошуватиме</w:t>
      </w:r>
      <w:proofErr w:type="spellEnd"/>
      <w:r w:rsidRPr="009B1F3A">
        <w:t xml:space="preserve"> </w:t>
      </w:r>
      <w:proofErr w:type="spellStart"/>
      <w:r w:rsidRPr="009B1F3A">
        <w:t>інформацію</w:t>
      </w:r>
      <w:proofErr w:type="spellEnd"/>
      <w:r w:rsidRPr="009B1F3A">
        <w:t xml:space="preserve">? </w:t>
      </w:r>
    </w:p>
    <w:p w14:paraId="502A5234" w14:textId="00ACAD17" w:rsidR="007A7156" w:rsidRPr="007A7156" w:rsidRDefault="009B1F3A" w:rsidP="007A7156">
      <w:pPr>
        <w:pStyle w:val="ListParagraph"/>
        <w:numPr>
          <w:ilvl w:val="0"/>
          <w:numId w:val="20"/>
        </w:numPr>
        <w:ind w:left="1080" w:hanging="720"/>
      </w:pPr>
      <w:proofErr w:type="spellStart"/>
      <w:r>
        <w:t>Як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залишити</w:t>
      </w:r>
      <w:proofErr w:type="spellEnd"/>
      <w:r>
        <w:t xml:space="preserve"> </w:t>
      </w:r>
      <w:proofErr w:type="spellStart"/>
      <w:r>
        <w:t>відгук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я </w:t>
      </w:r>
      <w:proofErr w:type="spellStart"/>
      <w:r>
        <w:t>отримую</w:t>
      </w:r>
      <w:proofErr w:type="spellEnd"/>
      <w:r>
        <w:t xml:space="preserve">? </w:t>
      </w:r>
    </w:p>
    <w:p w14:paraId="50333E2A" w14:textId="125E9B58" w:rsidR="00D03D66" w:rsidRPr="00012290" w:rsidRDefault="00D03D66" w:rsidP="007A7156">
      <w:pPr>
        <w:pStyle w:val="Heading1"/>
        <w:rPr>
          <w:rFonts w:eastAsia="Times New Roman"/>
        </w:rPr>
      </w:pPr>
      <w:proofErr w:type="spellStart"/>
      <w:r>
        <w:t>Поради</w:t>
      </w:r>
      <w:proofErr w:type="spellEnd"/>
      <w:r>
        <w:t xml:space="preserve"> </w:t>
      </w:r>
      <w:proofErr w:type="spellStart"/>
      <w:r>
        <w:t>батькам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користуються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перекладача</w:t>
      </w:r>
      <w:proofErr w:type="spellEnd"/>
    </w:p>
    <w:p w14:paraId="75FDAF91" w14:textId="77777777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Приділіть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додатковий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час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для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зустрічей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або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заходів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із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перекладачем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Спілкування</w:t>
      </w:r>
      <w:proofErr w:type="spellEnd"/>
      <w:r w:rsidRPr="00405A0D">
        <w:rPr>
          <w:rFonts w:ascii="Arial" w:hAnsi="Arial"/>
        </w:rPr>
        <w:t xml:space="preserve"> з </w:t>
      </w:r>
      <w:proofErr w:type="spellStart"/>
      <w:r w:rsidRPr="00405A0D">
        <w:rPr>
          <w:rFonts w:ascii="Arial" w:hAnsi="Arial"/>
        </w:rPr>
        <w:t>усним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перекладачем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часто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займає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додатковий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час</w:t>
      </w:r>
      <w:proofErr w:type="spellEnd"/>
      <w:r w:rsidRPr="00405A0D">
        <w:rPr>
          <w:rFonts w:ascii="Arial" w:hAnsi="Arial"/>
        </w:rPr>
        <w:t>.</w:t>
      </w:r>
    </w:p>
    <w:p w14:paraId="20454A35" w14:textId="101E0F11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Розмовляючи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дивіться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на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людину</w:t>
      </w:r>
      <w:proofErr w:type="spellEnd"/>
      <w:r w:rsidRPr="00405A0D">
        <w:rPr>
          <w:rFonts w:ascii="Arial" w:hAnsi="Arial"/>
        </w:rPr>
        <w:t xml:space="preserve">, з </w:t>
      </w:r>
      <w:proofErr w:type="spellStart"/>
      <w:r w:rsidRPr="00405A0D">
        <w:rPr>
          <w:rFonts w:ascii="Arial" w:hAnsi="Arial"/>
        </w:rPr>
        <w:t>якою</w:t>
      </w:r>
      <w:proofErr w:type="spellEnd"/>
      <w:r w:rsidRPr="00405A0D">
        <w:rPr>
          <w:rFonts w:ascii="Arial" w:hAnsi="Arial"/>
        </w:rPr>
        <w:t xml:space="preserve"> у </w:t>
      </w:r>
      <w:proofErr w:type="spellStart"/>
      <w:r w:rsidRPr="00405A0D">
        <w:rPr>
          <w:rFonts w:ascii="Arial" w:hAnsi="Arial"/>
        </w:rPr>
        <w:t>вас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зустріч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Не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дивіться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на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усного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перекладача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Це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дозволяє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іншій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особі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бачити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будь-які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ваші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жести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Це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може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допомогти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їй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краще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зрозуміти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вас</w:t>
      </w:r>
      <w:proofErr w:type="spellEnd"/>
      <w:r w:rsidRPr="00405A0D">
        <w:rPr>
          <w:rFonts w:ascii="Arial" w:hAnsi="Arial"/>
        </w:rPr>
        <w:t xml:space="preserve">. </w:t>
      </w:r>
    </w:p>
    <w:p w14:paraId="1D3CA8E6" w14:textId="69B593EB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lastRenderedPageBreak/>
        <w:t>Усний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перекладач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допоможе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вам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спілкуватися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школою</w:t>
      </w:r>
      <w:proofErr w:type="spellEnd"/>
      <w:r w:rsidRPr="00405A0D">
        <w:rPr>
          <w:rFonts w:ascii="Arial" w:hAnsi="Arial"/>
        </w:rPr>
        <w:t xml:space="preserve">. </w:t>
      </w:r>
    </w:p>
    <w:p w14:paraId="3B284AA2" w14:textId="3F036A40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Може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здатися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що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усний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перекладач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ігнорує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вас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або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що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він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налаштований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серйозно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Можливо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він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зосереджений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на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тому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щоб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допомогти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всім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зрозуміти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один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одного</w:t>
      </w:r>
      <w:proofErr w:type="spellEnd"/>
      <w:r w:rsidRPr="00405A0D">
        <w:rPr>
          <w:rFonts w:ascii="Arial" w:hAnsi="Arial"/>
        </w:rPr>
        <w:t xml:space="preserve">. </w:t>
      </w:r>
    </w:p>
    <w:p w14:paraId="13C402D8" w14:textId="757FA23D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Усні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перекладачі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повинні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поважати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конфіденційність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сімей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Їм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заборонено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розповідати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іншим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про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те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чим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сім'ї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діляться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школами</w:t>
      </w:r>
      <w:proofErr w:type="spellEnd"/>
      <w:r w:rsidRPr="00405A0D">
        <w:rPr>
          <w:rFonts w:ascii="Arial" w:hAnsi="Arial"/>
        </w:rPr>
        <w:t xml:space="preserve">. </w:t>
      </w:r>
    </w:p>
    <w:p w14:paraId="61ADD1B6" w14:textId="6C34AB88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Спробуйте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говорити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одним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або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двома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короткими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реченнями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раз</w:t>
      </w:r>
      <w:proofErr w:type="spellEnd"/>
      <w:r w:rsidRPr="00405A0D">
        <w:rPr>
          <w:rFonts w:ascii="Arial" w:hAnsi="Arial"/>
        </w:rPr>
        <w:t xml:space="preserve">. Важливо </w:t>
      </w:r>
      <w:proofErr w:type="spellStart"/>
      <w:r w:rsidRPr="00405A0D">
        <w:rPr>
          <w:rFonts w:ascii="Arial" w:hAnsi="Arial"/>
        </w:rPr>
        <w:t>зосередитися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на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тому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щоб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висловити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повну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думку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Потім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зробіть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паузу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щоб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дати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усному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перекладачу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час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передати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сказане</w:t>
      </w:r>
      <w:proofErr w:type="spellEnd"/>
      <w:r w:rsidRPr="00405A0D">
        <w:rPr>
          <w:rFonts w:ascii="Arial" w:hAnsi="Arial"/>
        </w:rPr>
        <w:t xml:space="preserve">. </w:t>
      </w:r>
    </w:p>
    <w:p w14:paraId="64532AA0" w14:textId="790CA5D6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Перекладач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може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підняти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руку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або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подати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інший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сигнал</w:t>
      </w:r>
      <w:proofErr w:type="spellEnd"/>
      <w:r w:rsidRPr="00405A0D">
        <w:rPr>
          <w:rFonts w:ascii="Arial" w:hAnsi="Arial"/>
        </w:rPr>
        <w:t xml:space="preserve">. </w:t>
      </w:r>
      <w:proofErr w:type="spellStart"/>
      <w:r w:rsidRPr="00405A0D">
        <w:rPr>
          <w:rFonts w:ascii="Arial" w:hAnsi="Arial"/>
        </w:rPr>
        <w:t>Це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означає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що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йому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потрібно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щоб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або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інша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особа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зробили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паузу</w:t>
      </w:r>
      <w:proofErr w:type="spellEnd"/>
      <w:r w:rsidRPr="00405A0D">
        <w:rPr>
          <w:rFonts w:ascii="Arial" w:hAnsi="Arial"/>
        </w:rPr>
        <w:t xml:space="preserve">. </w:t>
      </w:r>
    </w:p>
    <w:p w14:paraId="22D10602" w14:textId="5DB8308E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proofErr w:type="spellStart"/>
      <w:r w:rsidRPr="00405A0D">
        <w:rPr>
          <w:rFonts w:ascii="Arial" w:hAnsi="Arial"/>
        </w:rPr>
        <w:t>Якщо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щось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незрозуміло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перекладач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може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попросити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вас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повторити</w:t>
      </w:r>
      <w:proofErr w:type="spellEnd"/>
      <w:r w:rsidRPr="00405A0D">
        <w:rPr>
          <w:rFonts w:ascii="Arial" w:hAnsi="Arial"/>
        </w:rPr>
        <w:t xml:space="preserve">. </w:t>
      </w:r>
    </w:p>
    <w:p w14:paraId="7770DE49" w14:textId="77777777" w:rsidR="00405A0D" w:rsidRPr="00405A0D" w:rsidRDefault="00405A0D" w:rsidP="00405A0D">
      <w:pPr>
        <w:numPr>
          <w:ilvl w:val="0"/>
          <w:numId w:val="19"/>
        </w:numPr>
        <w:rPr>
          <w:rFonts w:ascii="Arial" w:hAnsi="Arial"/>
        </w:rPr>
      </w:pPr>
      <w:r w:rsidRPr="00405A0D">
        <w:rPr>
          <w:rFonts w:ascii="Arial" w:hAnsi="Arial"/>
        </w:rPr>
        <w:t xml:space="preserve">Важливо </w:t>
      </w:r>
      <w:proofErr w:type="spellStart"/>
      <w:r w:rsidRPr="00405A0D">
        <w:rPr>
          <w:rFonts w:ascii="Arial" w:hAnsi="Arial"/>
        </w:rPr>
        <w:t>зазначити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що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інколи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культурні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інтерпретації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можуть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бути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зрозумілі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не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повністю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наприклад</w:t>
      </w:r>
      <w:proofErr w:type="spellEnd"/>
      <w:r w:rsidRPr="00405A0D">
        <w:rPr>
          <w:rFonts w:ascii="Arial" w:hAnsi="Arial"/>
        </w:rPr>
        <w:t xml:space="preserve">, </w:t>
      </w:r>
      <w:proofErr w:type="spellStart"/>
      <w:r w:rsidRPr="00405A0D">
        <w:rPr>
          <w:rFonts w:ascii="Arial" w:hAnsi="Arial"/>
        </w:rPr>
        <w:t>жести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рук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або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розмовні</w:t>
      </w:r>
      <w:proofErr w:type="spellEnd"/>
      <w:r w:rsidRPr="00405A0D">
        <w:rPr>
          <w:rFonts w:ascii="Arial" w:hAnsi="Arial"/>
        </w:rPr>
        <w:t xml:space="preserve"> </w:t>
      </w:r>
      <w:proofErr w:type="spellStart"/>
      <w:r w:rsidRPr="00405A0D">
        <w:rPr>
          <w:rFonts w:ascii="Arial" w:hAnsi="Arial"/>
        </w:rPr>
        <w:t>фрази</w:t>
      </w:r>
      <w:proofErr w:type="spellEnd"/>
      <w:r w:rsidRPr="00405A0D">
        <w:rPr>
          <w:rFonts w:ascii="Arial" w:hAnsi="Arial"/>
        </w:rPr>
        <w:t xml:space="preserve">. </w:t>
      </w:r>
    </w:p>
    <w:p w14:paraId="6183DC72" w14:textId="77777777" w:rsidR="00CC3D38" w:rsidRDefault="00CC3D38" w:rsidP="00CC3D38">
      <w:pPr>
        <w:pStyle w:val="Heading1"/>
      </w:pPr>
      <w:r>
        <w:rPr>
          <w:b w:val="0"/>
          <w:noProof/>
          <w:position w:val="-17"/>
        </w:rPr>
        <w:drawing>
          <wp:inline distT="0" distB="0" distL="0" distR="0" wp14:anchorId="1AACE8D1" wp14:editId="766C66E0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EE4C38">
        <w:rPr>
          <w:rStyle w:val="Heading2Char"/>
          <w:b/>
          <w:bCs/>
        </w:rPr>
        <w:t>Додаткові</w:t>
      </w:r>
      <w:proofErr w:type="spellEnd"/>
      <w:r w:rsidRPr="00EE4C38">
        <w:rPr>
          <w:rStyle w:val="Heading2Char"/>
          <w:b/>
          <w:bCs/>
        </w:rPr>
        <w:t xml:space="preserve"> </w:t>
      </w:r>
      <w:proofErr w:type="spellStart"/>
      <w:r w:rsidRPr="00EE4C38">
        <w:rPr>
          <w:rStyle w:val="Heading2Char"/>
          <w:b/>
          <w:bCs/>
        </w:rPr>
        <w:t>ресурси</w:t>
      </w:r>
      <w:proofErr w:type="spellEnd"/>
    </w:p>
    <w:p w14:paraId="51AC2B1A" w14:textId="11D30316" w:rsidR="00CC3D38" w:rsidRPr="00607A59" w:rsidRDefault="00CC3D38" w:rsidP="00CC3D38">
      <w:pPr>
        <w:pStyle w:val="ListParagraph"/>
        <w:numPr>
          <w:ilvl w:val="0"/>
          <w:numId w:val="21"/>
        </w:numPr>
        <w:ind w:left="1080" w:hanging="720"/>
      </w:pPr>
      <w:proofErr w:type="spellStart"/>
      <w:r w:rsidRPr="00607A59">
        <w:t>Сторінка</w:t>
      </w:r>
      <w:proofErr w:type="spellEnd"/>
      <w:r w:rsidRPr="00607A59">
        <w:t xml:space="preserve"> «</w:t>
      </w:r>
      <w:proofErr w:type="spellStart"/>
      <w:r w:rsidRPr="00607A59">
        <w:t>Побудова</w:t>
      </w:r>
      <w:proofErr w:type="spellEnd"/>
      <w:r w:rsidRPr="00607A59">
        <w:t xml:space="preserve"> </w:t>
      </w:r>
      <w:proofErr w:type="spellStart"/>
      <w:r w:rsidRPr="00607A59">
        <w:t>успішної</w:t>
      </w:r>
      <w:proofErr w:type="spellEnd"/>
      <w:r w:rsidRPr="00607A59">
        <w:t xml:space="preserve"> </w:t>
      </w:r>
      <w:proofErr w:type="spellStart"/>
      <w:r w:rsidRPr="00607A59">
        <w:t>комунікації</w:t>
      </w:r>
      <w:proofErr w:type="spellEnd"/>
      <w:r w:rsidRPr="00607A59">
        <w:t xml:space="preserve"> </w:t>
      </w:r>
      <w:proofErr w:type="spellStart"/>
      <w:r w:rsidRPr="00607A59">
        <w:t>між</w:t>
      </w:r>
      <w:proofErr w:type="spellEnd"/>
      <w:r w:rsidRPr="00607A59">
        <w:t xml:space="preserve"> </w:t>
      </w:r>
      <w:proofErr w:type="spellStart"/>
      <w:r w:rsidRPr="00607A59">
        <w:t>батьками</w:t>
      </w:r>
      <w:proofErr w:type="spellEnd"/>
      <w:r w:rsidRPr="00607A59">
        <w:t xml:space="preserve"> </w:t>
      </w:r>
      <w:proofErr w:type="spellStart"/>
      <w:r w:rsidRPr="00607A59">
        <w:t>або</w:t>
      </w:r>
      <w:proofErr w:type="spellEnd"/>
      <w:r w:rsidRPr="00607A59">
        <w:t xml:space="preserve"> </w:t>
      </w:r>
      <w:proofErr w:type="spellStart"/>
      <w:r w:rsidRPr="00607A59">
        <w:t>опікуном</w:t>
      </w:r>
      <w:proofErr w:type="spellEnd"/>
      <w:r w:rsidRPr="00607A59">
        <w:t xml:space="preserve"> </w:t>
      </w:r>
      <w:proofErr w:type="spellStart"/>
      <w:r w:rsidRPr="00607A59">
        <w:t>та</w:t>
      </w:r>
      <w:proofErr w:type="spellEnd"/>
      <w:r w:rsidRPr="00607A59">
        <w:t xml:space="preserve"> </w:t>
      </w:r>
      <w:proofErr w:type="spellStart"/>
      <w:r w:rsidRPr="00607A59">
        <w:t>вчителем</w:t>
      </w:r>
      <w:proofErr w:type="spellEnd"/>
      <w:r w:rsidRPr="00607A59">
        <w:t xml:space="preserve">» (Building Successful Communication Between Parent or Guardian and Teacher) </w:t>
      </w:r>
      <w:proofErr w:type="spellStart"/>
      <w:r w:rsidRPr="00607A59">
        <w:t>від</w:t>
      </w:r>
      <w:proofErr w:type="spellEnd"/>
      <w:r w:rsidRPr="00607A59">
        <w:t xml:space="preserve"> </w:t>
      </w:r>
      <w:proofErr w:type="spellStart"/>
      <w:r w:rsidRPr="00607A59">
        <w:t>Університету</w:t>
      </w:r>
      <w:proofErr w:type="spellEnd"/>
      <w:r w:rsidRPr="00607A59">
        <w:t xml:space="preserve"> </w:t>
      </w:r>
      <w:proofErr w:type="spellStart"/>
      <w:r w:rsidRPr="00607A59">
        <w:t>Міннесоти</w:t>
      </w:r>
      <w:proofErr w:type="spellEnd"/>
      <w:r w:rsidRPr="00607A59">
        <w:t xml:space="preserve"> (University of Minnesota) </w:t>
      </w:r>
      <w:proofErr w:type="spellStart"/>
      <w:r w:rsidRPr="00607A59">
        <w:t>містить</w:t>
      </w:r>
      <w:proofErr w:type="spellEnd"/>
      <w:r w:rsidRPr="00607A59">
        <w:t xml:space="preserve"> </w:t>
      </w:r>
      <w:proofErr w:type="spellStart"/>
      <w:r w:rsidRPr="00607A59">
        <w:t>більше</w:t>
      </w:r>
      <w:proofErr w:type="spellEnd"/>
      <w:r w:rsidRPr="00607A59">
        <w:t xml:space="preserve"> </w:t>
      </w:r>
      <w:proofErr w:type="spellStart"/>
      <w:r w:rsidRPr="00607A59">
        <w:t>інформації</w:t>
      </w:r>
      <w:proofErr w:type="spellEnd"/>
      <w:r w:rsidRPr="00607A59">
        <w:t xml:space="preserve"> </w:t>
      </w:r>
      <w:proofErr w:type="spellStart"/>
      <w:r w:rsidRPr="00607A59">
        <w:t>про</w:t>
      </w:r>
      <w:proofErr w:type="spellEnd"/>
      <w:r w:rsidRPr="00607A59">
        <w:t xml:space="preserve"> </w:t>
      </w:r>
      <w:proofErr w:type="spellStart"/>
      <w:r w:rsidRPr="00607A59">
        <w:t>те</w:t>
      </w:r>
      <w:proofErr w:type="spellEnd"/>
      <w:r w:rsidRPr="00607A59">
        <w:t xml:space="preserve">, </w:t>
      </w:r>
      <w:proofErr w:type="spellStart"/>
      <w:r w:rsidRPr="00607A59">
        <w:t>як</w:t>
      </w:r>
      <w:proofErr w:type="spellEnd"/>
      <w:r w:rsidRPr="00607A59">
        <w:t xml:space="preserve"> </w:t>
      </w:r>
      <w:proofErr w:type="spellStart"/>
      <w:r w:rsidRPr="00607A59">
        <w:t>працювати</w:t>
      </w:r>
      <w:proofErr w:type="spellEnd"/>
      <w:r w:rsidRPr="00607A59">
        <w:t xml:space="preserve"> з </w:t>
      </w:r>
      <w:proofErr w:type="spellStart"/>
      <w:r w:rsidRPr="00607A59">
        <w:t>усними</w:t>
      </w:r>
      <w:proofErr w:type="spellEnd"/>
      <w:r w:rsidRPr="00607A59">
        <w:t xml:space="preserve"> </w:t>
      </w:r>
      <w:proofErr w:type="spellStart"/>
      <w:r w:rsidRPr="00607A59">
        <w:t>перекладачами</w:t>
      </w:r>
      <w:proofErr w:type="spellEnd"/>
      <w:r w:rsidRPr="00607A59">
        <w:t xml:space="preserve"> </w:t>
      </w:r>
      <w:proofErr w:type="spellStart"/>
      <w:r w:rsidRPr="00607A59">
        <w:t>різних</w:t>
      </w:r>
      <w:proofErr w:type="spellEnd"/>
      <w:r w:rsidRPr="00607A59">
        <w:t xml:space="preserve"> </w:t>
      </w:r>
      <w:proofErr w:type="spellStart"/>
      <w:r w:rsidRPr="00607A59">
        <w:t>мов</w:t>
      </w:r>
      <w:proofErr w:type="spellEnd"/>
      <w:r w:rsidRPr="00607A59">
        <w:t xml:space="preserve">. </w:t>
      </w:r>
      <w:proofErr w:type="spellStart"/>
      <w:r w:rsidRPr="00607A59">
        <w:t>Ви</w:t>
      </w:r>
      <w:proofErr w:type="spellEnd"/>
      <w:r w:rsidRPr="00607A59">
        <w:t xml:space="preserve"> </w:t>
      </w:r>
      <w:proofErr w:type="spellStart"/>
      <w:r w:rsidRPr="00607A59">
        <w:t>можете</w:t>
      </w:r>
      <w:proofErr w:type="spellEnd"/>
      <w:r w:rsidRPr="00607A59">
        <w:t xml:space="preserve"> </w:t>
      </w:r>
      <w:proofErr w:type="spellStart"/>
      <w:r w:rsidRPr="00607A59">
        <w:t>прослухати</w:t>
      </w:r>
      <w:proofErr w:type="spellEnd"/>
      <w:r w:rsidRPr="00607A59">
        <w:t xml:space="preserve"> </w:t>
      </w:r>
      <w:proofErr w:type="spellStart"/>
      <w:r w:rsidRPr="00607A59">
        <w:t>або</w:t>
      </w:r>
      <w:proofErr w:type="spellEnd"/>
      <w:r w:rsidRPr="00607A59">
        <w:t xml:space="preserve"> </w:t>
      </w:r>
      <w:proofErr w:type="spellStart"/>
      <w:r w:rsidRPr="00607A59">
        <w:t>прочитати</w:t>
      </w:r>
      <w:proofErr w:type="spellEnd"/>
      <w:r w:rsidRPr="00607A59">
        <w:t xml:space="preserve"> </w:t>
      </w:r>
      <w:proofErr w:type="spellStart"/>
      <w:r w:rsidRPr="00607A59">
        <w:t>інформацію</w:t>
      </w:r>
      <w:proofErr w:type="spellEnd"/>
      <w:r w:rsidRPr="00607A59">
        <w:t xml:space="preserve">: </w:t>
      </w:r>
      <w:hyperlink r:id="rId14" w:history="1">
        <w:r w:rsidR="00961AAF" w:rsidRPr="00607A59">
          <w:rPr>
            <w:rStyle w:val="Hyperlink"/>
          </w:rPr>
          <w:t>https://publications.ici.umn.edu/nceo/improving-instruction-parent- educator-toolkit/building-successful-communication-between-parent-or-guardian-and-teacher</w:t>
        </w:r>
      </w:hyperlink>
    </w:p>
    <w:p w14:paraId="3CEFAE24" w14:textId="76E2A8FF" w:rsidR="00CC3D38" w:rsidRDefault="00CC3D38" w:rsidP="00CC3D38">
      <w:pPr>
        <w:pStyle w:val="ListParagraph"/>
        <w:numPr>
          <w:ilvl w:val="0"/>
          <w:numId w:val="21"/>
        </w:numPr>
        <w:ind w:left="1080" w:hanging="720"/>
      </w:pPr>
      <w:proofErr w:type="spellStart"/>
      <w:r>
        <w:t>Дізнайтеся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з </w:t>
      </w:r>
      <w:proofErr w:type="spellStart"/>
      <w:r>
        <w:t>усними</w:t>
      </w:r>
      <w:proofErr w:type="spellEnd"/>
      <w:r>
        <w:t xml:space="preserve"> </w:t>
      </w:r>
      <w:proofErr w:type="spellStart"/>
      <w:r>
        <w:t>перекладачами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вебсайті</w:t>
      </w:r>
      <w:proofErr w:type="spellEnd"/>
      <w:r>
        <w:t xml:space="preserve"> University of Minnesota.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, </w:t>
      </w:r>
      <w:proofErr w:type="spellStart"/>
      <w:r>
        <w:t>арабською</w:t>
      </w:r>
      <w:proofErr w:type="spellEnd"/>
      <w:r>
        <w:t xml:space="preserve">, </w:t>
      </w:r>
      <w:proofErr w:type="spellStart"/>
      <w:r>
        <w:t>спрощеною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традиційною</w:t>
      </w:r>
      <w:proofErr w:type="spellEnd"/>
      <w:r>
        <w:t xml:space="preserve"> </w:t>
      </w:r>
      <w:proofErr w:type="spellStart"/>
      <w:r>
        <w:t>китайською</w:t>
      </w:r>
      <w:proofErr w:type="spellEnd"/>
      <w:r>
        <w:t xml:space="preserve"> і </w:t>
      </w:r>
      <w:proofErr w:type="spellStart"/>
      <w:r>
        <w:t>в'єтнамською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: </w:t>
      </w:r>
      <w:hyperlink r:id="rId15" w:history="1">
        <w:r w:rsidRPr="00CC3D38">
          <w:rPr>
            <w:rStyle w:val="Hyperlink"/>
          </w:rPr>
          <w:t>https://publications.ici.umn.edu/nceo/improving-instruction-parent-educator-toolkit/working-with- language-interpreters</w:t>
        </w:r>
      </w:hyperlink>
    </w:p>
    <w:p w14:paraId="4342B1B3" w14:textId="0C388F5A" w:rsidR="00CC3D38" w:rsidRDefault="00CC3D38" w:rsidP="00CC3D38">
      <w:pPr>
        <w:pStyle w:val="ListParagraph"/>
        <w:numPr>
          <w:ilvl w:val="0"/>
          <w:numId w:val="21"/>
        </w:numPr>
        <w:ind w:left="1080" w:hanging="720"/>
      </w:pPr>
      <w:r>
        <w:t xml:space="preserve">USA Hello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усний</w:t>
      </w:r>
      <w:proofErr w:type="spellEnd"/>
      <w:r>
        <w:t xml:space="preserve">,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переклад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розкриває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: </w:t>
      </w:r>
      <w:hyperlink r:id="rId16" w:history="1">
        <w:r w:rsidRPr="00CC3D38">
          <w:rPr>
            <w:rStyle w:val="Hyperlink"/>
          </w:rPr>
          <w:t>https://usahello.org/education</w:t>
        </w:r>
      </w:hyperlink>
      <w:r>
        <w:t xml:space="preserve"> </w:t>
      </w:r>
    </w:p>
    <w:p w14:paraId="79458E16" w14:textId="202565F2" w:rsidR="001478C9" w:rsidRDefault="00CC3D38" w:rsidP="00CC3D38">
      <w:pPr>
        <w:pStyle w:val="ListParagraph"/>
        <w:numPr>
          <w:ilvl w:val="0"/>
          <w:numId w:val="21"/>
        </w:numPr>
        <w:ind w:left="1080" w:hanging="720"/>
      </w:pPr>
      <w:proofErr w:type="spellStart"/>
      <w:r>
        <w:t>Інформація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обмеженим</w:t>
      </w:r>
      <w:proofErr w:type="spellEnd"/>
      <w:r>
        <w:t xml:space="preserve"> </w:t>
      </w:r>
      <w:proofErr w:type="spellStart"/>
      <w:r>
        <w:t>знанням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і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округів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спілкуються</w:t>
      </w:r>
      <w:proofErr w:type="spellEnd"/>
      <w:r>
        <w:t xml:space="preserve"> з </w:t>
      </w:r>
      <w:proofErr w:type="spellStart"/>
      <w:r>
        <w:t>ними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інформаційний</w:t>
      </w:r>
      <w:proofErr w:type="spellEnd"/>
      <w:r>
        <w:t xml:space="preserve"> </w:t>
      </w:r>
      <w:proofErr w:type="spellStart"/>
      <w:r>
        <w:t>бюлетень</w:t>
      </w:r>
      <w:proofErr w:type="spellEnd"/>
      <w:r>
        <w:t xml:space="preserve"> Information for Limited English Proficient Parents and for Schools and School Districts that Communicate with Them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Colorin</w:t>
      </w:r>
      <w:proofErr w:type="spellEnd"/>
      <w:r>
        <w:t xml:space="preserve"> Colorado, </w:t>
      </w:r>
      <w:proofErr w:type="spellStart"/>
      <w:r>
        <w:t>доступний</w:t>
      </w:r>
      <w:proofErr w:type="spellEnd"/>
      <w:r>
        <w:t xml:space="preserve"> </w:t>
      </w:r>
      <w:proofErr w:type="spellStart"/>
      <w:r>
        <w:t>кількома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поширені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опікунів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погано</w:t>
      </w:r>
      <w:proofErr w:type="spellEnd"/>
      <w:r>
        <w:t xml:space="preserve"> </w:t>
      </w:r>
      <w:proofErr w:type="spellStart"/>
      <w:r>
        <w:t>розмовляють</w:t>
      </w:r>
      <w:proofErr w:type="spellEnd"/>
      <w:r>
        <w:t xml:space="preserve">,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слух</w:t>
      </w:r>
      <w:proofErr w:type="spellEnd"/>
      <w:r>
        <w:t xml:space="preserve">, </w:t>
      </w:r>
      <w:proofErr w:type="spellStart"/>
      <w:r>
        <w:t>читають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пишуть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: </w:t>
      </w:r>
      <w:hyperlink r:id="rId17" w:history="1">
        <w:r w:rsidRPr="00CC3D38">
          <w:rPr>
            <w:rStyle w:val="Hyperlink"/>
          </w:rPr>
          <w:t>https://www.colorincolorado.org/guide/fact-sheet- information-limited-english-proficient-parents-and-schools-and-school-districts</w:t>
        </w:r>
      </w:hyperlink>
    </w:p>
    <w:p w14:paraId="55B0D7F8" w14:textId="77777777" w:rsidR="002C354C" w:rsidRDefault="002C354C" w:rsidP="002C354C">
      <w:pPr>
        <w:pStyle w:val="Heading2"/>
      </w:pPr>
      <w:proofErr w:type="spellStart"/>
      <w:r>
        <w:t>Мобільні</w:t>
      </w:r>
      <w:proofErr w:type="spellEnd"/>
      <w:r>
        <w:t xml:space="preserve"> </w:t>
      </w:r>
      <w:proofErr w:type="spellStart"/>
      <w:r>
        <w:t>додатки</w:t>
      </w:r>
      <w:proofErr w:type="spellEnd"/>
    </w:p>
    <w:p w14:paraId="29477E27" w14:textId="6B77C934" w:rsidR="002C354C" w:rsidRDefault="002C354C" w:rsidP="002C354C">
      <w:pPr>
        <w:pStyle w:val="ListParagraph"/>
        <w:numPr>
          <w:ilvl w:val="0"/>
          <w:numId w:val="22"/>
        </w:numPr>
        <w:ind w:left="1080" w:hanging="720"/>
      </w:pPr>
      <w:hyperlink r:id="rId18">
        <w:r>
          <w:rPr>
            <w:u w:val="single"/>
          </w:rPr>
          <w:t>Goo</w:t>
        </w:r>
        <w:r>
          <w:t>g</w:t>
        </w:r>
        <w:r>
          <w:rPr>
            <w:u w:val="single"/>
          </w:rPr>
          <w:t>le Lens</w:t>
        </w:r>
        <w:r>
          <w:t xml:space="preserve"> </w:t>
        </w:r>
      </w:hyperlink>
      <w:proofErr w:type="spellStart"/>
      <w:r>
        <w:t>дозволяє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перекладу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скануючи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камерою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фотографію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шукати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бачите</w:t>
      </w:r>
      <w:proofErr w:type="spellEnd"/>
      <w:r>
        <w:t xml:space="preserve">,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>.</w:t>
      </w:r>
    </w:p>
    <w:p w14:paraId="01F86D22" w14:textId="77777777" w:rsidR="002C354C" w:rsidRDefault="002C354C" w:rsidP="008734B2">
      <w:pPr>
        <w:pStyle w:val="NoSpacing"/>
      </w:pPr>
    </w:p>
    <w:p w14:paraId="35806BA2" w14:textId="06A99D06" w:rsidR="008734B2" w:rsidRPr="008734B2" w:rsidRDefault="008734B2" w:rsidP="12BFD638">
      <w:pPr>
        <w:rPr>
          <w:i/>
          <w:iCs/>
          <w:color w:val="700017"/>
          <w:sz w:val="20"/>
          <w:szCs w:val="20"/>
        </w:rPr>
      </w:pP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Ці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мають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на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меті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підвищити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академічну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успішність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покращити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добробут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, а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також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сприяти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кращим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результатам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у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коледжі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кар'єрним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досягненням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багатомовних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Ohio.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були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створені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завдяки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спільним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зусиллям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Департаменту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освіти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трудових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ресурсів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(Department of Education and Workforce)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університетського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Центру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освіти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професійної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підготовки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для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працевлаштування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(Center on Education and Training for Employment)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Ohio, а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також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спеціальної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групи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захисників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прав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сім'ї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лідерів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громад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працівників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шкільних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округів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12BFD638">
        <w:rPr>
          <w:rStyle w:val="ui-provider"/>
          <w:i/>
          <w:iCs/>
          <w:color w:val="700017"/>
          <w:sz w:val="20"/>
          <w:szCs w:val="20"/>
        </w:rPr>
        <w:t>вчителів</w:t>
      </w:r>
      <w:proofErr w:type="spellEnd"/>
      <w:r w:rsidRPr="12BFD638">
        <w:rPr>
          <w:rStyle w:val="ui-provider"/>
          <w:i/>
          <w:iCs/>
          <w:color w:val="700017"/>
          <w:sz w:val="20"/>
          <w:szCs w:val="20"/>
        </w:rPr>
        <w:t xml:space="preserve">. </w:t>
      </w:r>
    </w:p>
    <w:sectPr w:rsidR="008734B2" w:rsidRPr="008734B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3D68" w14:textId="77777777" w:rsidR="009042D4" w:rsidRDefault="009042D4" w:rsidP="003B57CD">
      <w:pPr>
        <w:spacing w:after="0" w:line="240" w:lineRule="auto"/>
      </w:pPr>
      <w:r>
        <w:separator/>
      </w:r>
    </w:p>
  </w:endnote>
  <w:endnote w:type="continuationSeparator" w:id="0">
    <w:p w14:paraId="0E6D6218" w14:textId="77777777" w:rsidR="009042D4" w:rsidRDefault="009042D4" w:rsidP="003B57CD">
      <w:pPr>
        <w:spacing w:after="0" w:line="240" w:lineRule="auto"/>
      </w:pPr>
      <w:r>
        <w:continuationSeparator/>
      </w:r>
    </w:p>
  </w:endnote>
  <w:endnote w:type="continuationNotice" w:id="1">
    <w:p w14:paraId="0DAF2769" w14:textId="77777777" w:rsidR="009042D4" w:rsidRDefault="00904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6610" w14:textId="5AF0A67C" w:rsidR="008A65E6" w:rsidRDefault="54D651CF" w:rsidP="00607A59">
    <w:pPr>
      <w:tabs>
        <w:tab w:val="left" w:pos="8460"/>
      </w:tabs>
      <w:ind w:left="-360" w:right="-360"/>
    </w:pPr>
    <w:r w:rsidRPr="00607A59">
      <w:rPr>
        <w:rFonts w:cs="Arial"/>
        <w:color w:val="000000" w:themeColor="text1"/>
        <w:sz w:val="18"/>
        <w:szCs w:val="18"/>
      </w:rPr>
      <w:t>[</w:t>
    </w:r>
    <w:proofErr w:type="spellStart"/>
    <w:r w:rsidRPr="00607A59">
      <w:rPr>
        <w:rFonts w:cs="Arial"/>
        <w:color w:val="000000" w:themeColor="text1"/>
        <w:sz w:val="18"/>
        <w:szCs w:val="18"/>
      </w:rPr>
      <w:t>Авторське</w:t>
    </w:r>
    <w:proofErr w:type="spellEnd"/>
    <w:r w:rsidRPr="00607A59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607A59">
      <w:rPr>
        <w:rFonts w:cs="Arial"/>
        <w:color w:val="000000" w:themeColor="text1"/>
        <w:sz w:val="18"/>
        <w:szCs w:val="18"/>
      </w:rPr>
      <w:t>право</w:t>
    </w:r>
    <w:proofErr w:type="spellEnd"/>
    <w:r w:rsidRPr="00607A59">
      <w:rPr>
        <w:rFonts w:cs="Arial"/>
        <w:color w:val="000000" w:themeColor="text1"/>
        <w:sz w:val="18"/>
        <w:szCs w:val="18"/>
      </w:rPr>
      <w:t xml:space="preserve">] ©2024 Center on Education and Training for Employment, The Ohio State University </w:t>
    </w:r>
    <w:r w:rsidRPr="00607A59">
      <w:rPr>
        <w:rFonts w:cs="Arial"/>
        <w:color w:val="000000" w:themeColor="text1"/>
        <w:sz w:val="18"/>
        <w:szCs w:val="18"/>
      </w:rPr>
      <w:tab/>
    </w:r>
    <w:r w:rsidR="00183D40" w:rsidRPr="00607A59">
      <w:rPr>
        <w:rFonts w:cs="Arial"/>
        <w:color w:val="000000" w:themeColor="text1"/>
        <w:sz w:val="18"/>
        <w:szCs w:val="18"/>
      </w:rPr>
      <w:ptab w:relativeTo="margin" w:alignment="right" w:leader="none"/>
    </w:r>
    <w:proofErr w:type="spellStart"/>
    <w:r w:rsidRPr="00607A59">
      <w:rPr>
        <w:rFonts w:cs="Arial"/>
        <w:color w:val="000000" w:themeColor="text1"/>
        <w:sz w:val="18"/>
        <w:szCs w:val="18"/>
      </w:rPr>
      <w:t>Сторінка</w:t>
    </w:r>
    <w:proofErr w:type="spellEnd"/>
    <w:r w:rsidRPr="00607A59">
      <w:rPr>
        <w:rFonts w:cs="Arial"/>
        <w:color w:val="000000" w:themeColor="text1"/>
        <w:sz w:val="18"/>
        <w:szCs w:val="18"/>
      </w:rPr>
      <w:t xml:space="preserve"> </w:t>
    </w:r>
    <w:r w:rsidR="00183D40"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183D40" w:rsidRPr="00607A59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183D40"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183D40"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Pr="00607A59">
      <w:rPr>
        <w:rFonts w:cs="Arial"/>
        <w:color w:val="000000" w:themeColor="text1"/>
        <w:sz w:val="18"/>
        <w:szCs w:val="18"/>
      </w:rPr>
      <w:t xml:space="preserve">з </w:t>
    </w:r>
    <w:r w:rsidR="00183D40"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183D40" w:rsidRPr="00607A59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183D40"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183D40" w:rsidRPr="00607A5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343A" w14:textId="77777777" w:rsidR="009042D4" w:rsidRDefault="009042D4" w:rsidP="003B57CD">
      <w:pPr>
        <w:spacing w:after="0" w:line="240" w:lineRule="auto"/>
      </w:pPr>
      <w:r>
        <w:separator/>
      </w:r>
    </w:p>
  </w:footnote>
  <w:footnote w:type="continuationSeparator" w:id="0">
    <w:p w14:paraId="3E6B6CC6" w14:textId="77777777" w:rsidR="009042D4" w:rsidRDefault="009042D4" w:rsidP="003B57CD">
      <w:pPr>
        <w:spacing w:after="0" w:line="240" w:lineRule="auto"/>
      </w:pPr>
      <w:r>
        <w:continuationSeparator/>
      </w:r>
    </w:p>
  </w:footnote>
  <w:footnote w:type="continuationNotice" w:id="1">
    <w:p w14:paraId="2BD3923E" w14:textId="77777777" w:rsidR="009042D4" w:rsidRDefault="009042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0307" w14:textId="77777777" w:rsidR="0005020D" w:rsidRDefault="0005020D" w:rsidP="0005020D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6721ADA2" wp14:editId="120F17AA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80B993D" wp14:editId="2002BA1D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2B93FB6F" w14:textId="77777777" w:rsidR="0005020D" w:rsidRDefault="0005020D" w:rsidP="0005020D">
    <w:pPr>
      <w:pStyle w:val="Header"/>
      <w:jc w:val="right"/>
    </w:pPr>
  </w:p>
  <w:p w14:paraId="2D5B7A1C" w14:textId="77777777" w:rsidR="001F6FFB" w:rsidRDefault="001F6FFB" w:rsidP="006C7509">
    <w:pPr>
      <w:pStyle w:val="Header"/>
      <w:jc w:val="right"/>
    </w:pPr>
  </w:p>
  <w:p w14:paraId="7C4D8F25" w14:textId="77777777" w:rsidR="008A65E6" w:rsidRDefault="008A65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CF711F2"/>
    <w:multiLevelType w:val="hybridMultilevel"/>
    <w:tmpl w:val="6120739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2550652"/>
    <w:multiLevelType w:val="hybridMultilevel"/>
    <w:tmpl w:val="83A8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E665C">
      <w:start w:val="8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CC00"/>
    <w:multiLevelType w:val="hybridMultilevel"/>
    <w:tmpl w:val="C9B26C80"/>
    <w:lvl w:ilvl="0" w:tplc="DEF2A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AD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09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48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C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C1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E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1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6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F733A81"/>
    <w:multiLevelType w:val="hybridMultilevel"/>
    <w:tmpl w:val="873EF830"/>
    <w:lvl w:ilvl="0" w:tplc="B7BC15FA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5369"/>
    <w:multiLevelType w:val="hybridMultilevel"/>
    <w:tmpl w:val="5CC092C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EF633B3"/>
    <w:multiLevelType w:val="hybridMultilevel"/>
    <w:tmpl w:val="530C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8E7060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B6D4664"/>
    <w:multiLevelType w:val="hybridMultilevel"/>
    <w:tmpl w:val="3E024948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938B0"/>
    <w:multiLevelType w:val="hybridMultilevel"/>
    <w:tmpl w:val="EB92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1ABC"/>
    <w:multiLevelType w:val="hybridMultilevel"/>
    <w:tmpl w:val="921E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7D4"/>
    <w:multiLevelType w:val="hybridMultilevel"/>
    <w:tmpl w:val="DB40C9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56D60E5"/>
    <w:multiLevelType w:val="hybridMultilevel"/>
    <w:tmpl w:val="15549AD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9565065"/>
    <w:multiLevelType w:val="hybridMultilevel"/>
    <w:tmpl w:val="2CE814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C7C44">
      <w:start w:val="1"/>
      <w:numFmt w:val="lowerLetter"/>
      <w:lvlText w:val="%2."/>
      <w:lvlJc w:val="left"/>
      <w:pPr>
        <w:ind w:left="1440" w:hanging="360"/>
      </w:pPr>
    </w:lvl>
    <w:lvl w:ilvl="2" w:tplc="AC942FFA">
      <w:start w:val="1"/>
      <w:numFmt w:val="lowerRoman"/>
      <w:lvlText w:val="%3."/>
      <w:lvlJc w:val="right"/>
      <w:pPr>
        <w:ind w:left="2160" w:hanging="180"/>
      </w:pPr>
    </w:lvl>
    <w:lvl w:ilvl="3" w:tplc="0D9C939A">
      <w:start w:val="1"/>
      <w:numFmt w:val="decimal"/>
      <w:lvlText w:val="%4."/>
      <w:lvlJc w:val="left"/>
      <w:pPr>
        <w:ind w:left="2880" w:hanging="360"/>
      </w:pPr>
    </w:lvl>
    <w:lvl w:ilvl="4" w:tplc="13FAB438">
      <w:start w:val="1"/>
      <w:numFmt w:val="lowerLetter"/>
      <w:lvlText w:val="%5."/>
      <w:lvlJc w:val="left"/>
      <w:pPr>
        <w:ind w:left="3600" w:hanging="360"/>
      </w:pPr>
    </w:lvl>
    <w:lvl w:ilvl="5" w:tplc="403CACEA">
      <w:start w:val="1"/>
      <w:numFmt w:val="lowerRoman"/>
      <w:lvlText w:val="%6."/>
      <w:lvlJc w:val="right"/>
      <w:pPr>
        <w:ind w:left="4320" w:hanging="180"/>
      </w:pPr>
    </w:lvl>
    <w:lvl w:ilvl="6" w:tplc="FA9E3606">
      <w:start w:val="1"/>
      <w:numFmt w:val="decimal"/>
      <w:lvlText w:val="%7."/>
      <w:lvlJc w:val="left"/>
      <w:pPr>
        <w:ind w:left="5040" w:hanging="360"/>
      </w:pPr>
    </w:lvl>
    <w:lvl w:ilvl="7" w:tplc="CF5ED894">
      <w:start w:val="1"/>
      <w:numFmt w:val="lowerLetter"/>
      <w:lvlText w:val="%8."/>
      <w:lvlJc w:val="left"/>
      <w:pPr>
        <w:ind w:left="5760" w:hanging="360"/>
      </w:pPr>
    </w:lvl>
    <w:lvl w:ilvl="8" w:tplc="59D493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17E43D1"/>
    <w:multiLevelType w:val="hybridMultilevel"/>
    <w:tmpl w:val="5180FB42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6458F"/>
    <w:multiLevelType w:val="hybridMultilevel"/>
    <w:tmpl w:val="871EFF4E"/>
    <w:lvl w:ilvl="0" w:tplc="CCC8A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05117"/>
    <w:multiLevelType w:val="hybridMultilevel"/>
    <w:tmpl w:val="6D584D7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6818">
    <w:abstractNumId w:val="16"/>
  </w:num>
  <w:num w:numId="2" w16cid:durableId="840899127">
    <w:abstractNumId w:val="4"/>
  </w:num>
  <w:num w:numId="3" w16cid:durableId="1694960002">
    <w:abstractNumId w:val="9"/>
  </w:num>
  <w:num w:numId="4" w16cid:durableId="1576010038">
    <w:abstractNumId w:val="18"/>
  </w:num>
  <w:num w:numId="5" w16cid:durableId="714961821">
    <w:abstractNumId w:val="7"/>
  </w:num>
  <w:num w:numId="6" w16cid:durableId="1598174313">
    <w:abstractNumId w:val="0"/>
  </w:num>
  <w:num w:numId="7" w16cid:durableId="1680278135">
    <w:abstractNumId w:val="17"/>
  </w:num>
  <w:num w:numId="8" w16cid:durableId="1195734818">
    <w:abstractNumId w:val="3"/>
  </w:num>
  <w:num w:numId="9" w16cid:durableId="921914573">
    <w:abstractNumId w:val="13"/>
  </w:num>
  <w:num w:numId="10" w16cid:durableId="2138988734">
    <w:abstractNumId w:val="10"/>
  </w:num>
  <w:num w:numId="11" w16cid:durableId="562907914">
    <w:abstractNumId w:val="1"/>
  </w:num>
  <w:num w:numId="12" w16cid:durableId="352191205">
    <w:abstractNumId w:val="8"/>
  </w:num>
  <w:num w:numId="13" w16cid:durableId="736127745">
    <w:abstractNumId w:val="19"/>
  </w:num>
  <w:num w:numId="14" w16cid:durableId="119419587">
    <w:abstractNumId w:val="2"/>
  </w:num>
  <w:num w:numId="15" w16cid:durableId="1524973510">
    <w:abstractNumId w:val="12"/>
  </w:num>
  <w:num w:numId="16" w16cid:durableId="1875537375">
    <w:abstractNumId w:val="5"/>
  </w:num>
  <w:num w:numId="17" w16cid:durableId="559290330">
    <w:abstractNumId w:val="21"/>
  </w:num>
  <w:num w:numId="18" w16cid:durableId="1883396895">
    <w:abstractNumId w:val="20"/>
  </w:num>
  <w:num w:numId="19" w16cid:durableId="1046762706">
    <w:abstractNumId w:val="11"/>
  </w:num>
  <w:num w:numId="20" w16cid:durableId="486475508">
    <w:abstractNumId w:val="15"/>
  </w:num>
  <w:num w:numId="21" w16cid:durableId="1781602524">
    <w:abstractNumId w:val="14"/>
  </w:num>
  <w:num w:numId="22" w16cid:durableId="175781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3C15"/>
    <w:rsid w:val="00021F8A"/>
    <w:rsid w:val="00024E6E"/>
    <w:rsid w:val="00030AAE"/>
    <w:rsid w:val="00032135"/>
    <w:rsid w:val="00032FFB"/>
    <w:rsid w:val="00047BAC"/>
    <w:rsid w:val="0005020D"/>
    <w:rsid w:val="000710D5"/>
    <w:rsid w:val="00076B8C"/>
    <w:rsid w:val="000814F8"/>
    <w:rsid w:val="000822D1"/>
    <w:rsid w:val="000859AE"/>
    <w:rsid w:val="0009413C"/>
    <w:rsid w:val="000A43BA"/>
    <w:rsid w:val="000B7ACC"/>
    <w:rsid w:val="000C03EE"/>
    <w:rsid w:val="000D330A"/>
    <w:rsid w:val="000F326E"/>
    <w:rsid w:val="000F563D"/>
    <w:rsid w:val="000F7700"/>
    <w:rsid w:val="001120D1"/>
    <w:rsid w:val="00130BE6"/>
    <w:rsid w:val="00131D48"/>
    <w:rsid w:val="001478C9"/>
    <w:rsid w:val="00183D40"/>
    <w:rsid w:val="00191399"/>
    <w:rsid w:val="00194CD3"/>
    <w:rsid w:val="001A69A3"/>
    <w:rsid w:val="001C240D"/>
    <w:rsid w:val="001E30C6"/>
    <w:rsid w:val="001E4E1F"/>
    <w:rsid w:val="001F606D"/>
    <w:rsid w:val="001F6FFB"/>
    <w:rsid w:val="00206A61"/>
    <w:rsid w:val="00216209"/>
    <w:rsid w:val="00217E0B"/>
    <w:rsid w:val="002738B4"/>
    <w:rsid w:val="00282DAF"/>
    <w:rsid w:val="00283A05"/>
    <w:rsid w:val="002840F6"/>
    <w:rsid w:val="0028555A"/>
    <w:rsid w:val="00286A61"/>
    <w:rsid w:val="00295472"/>
    <w:rsid w:val="002A09C8"/>
    <w:rsid w:val="002B466C"/>
    <w:rsid w:val="002C354C"/>
    <w:rsid w:val="002D6A7D"/>
    <w:rsid w:val="00315E54"/>
    <w:rsid w:val="00316CEE"/>
    <w:rsid w:val="00325F1F"/>
    <w:rsid w:val="0033274E"/>
    <w:rsid w:val="003369C8"/>
    <w:rsid w:val="00356413"/>
    <w:rsid w:val="0036480D"/>
    <w:rsid w:val="003A5ACD"/>
    <w:rsid w:val="003B3087"/>
    <w:rsid w:val="003B43B4"/>
    <w:rsid w:val="003B5599"/>
    <w:rsid w:val="003B57CD"/>
    <w:rsid w:val="003B6CCD"/>
    <w:rsid w:val="003B7F7B"/>
    <w:rsid w:val="003D3AAC"/>
    <w:rsid w:val="003E29B1"/>
    <w:rsid w:val="003E6A2E"/>
    <w:rsid w:val="003F70ED"/>
    <w:rsid w:val="003F7776"/>
    <w:rsid w:val="00400DD2"/>
    <w:rsid w:val="00405869"/>
    <w:rsid w:val="00405A0D"/>
    <w:rsid w:val="0041661C"/>
    <w:rsid w:val="004339F9"/>
    <w:rsid w:val="004361D0"/>
    <w:rsid w:val="004468B0"/>
    <w:rsid w:val="0046444B"/>
    <w:rsid w:val="00464B40"/>
    <w:rsid w:val="004660E5"/>
    <w:rsid w:val="00476FC0"/>
    <w:rsid w:val="00493FBA"/>
    <w:rsid w:val="004B2216"/>
    <w:rsid w:val="004B6B54"/>
    <w:rsid w:val="004D40B7"/>
    <w:rsid w:val="004D48AB"/>
    <w:rsid w:val="004E269D"/>
    <w:rsid w:val="004F11D9"/>
    <w:rsid w:val="004F6A21"/>
    <w:rsid w:val="0050375C"/>
    <w:rsid w:val="005225B3"/>
    <w:rsid w:val="005233C2"/>
    <w:rsid w:val="00524908"/>
    <w:rsid w:val="0056209B"/>
    <w:rsid w:val="00563974"/>
    <w:rsid w:val="00584A37"/>
    <w:rsid w:val="00585910"/>
    <w:rsid w:val="00596F92"/>
    <w:rsid w:val="005A619E"/>
    <w:rsid w:val="005B3AAB"/>
    <w:rsid w:val="005D3AB3"/>
    <w:rsid w:val="005E1F6C"/>
    <w:rsid w:val="005E618D"/>
    <w:rsid w:val="005F06E2"/>
    <w:rsid w:val="005F2924"/>
    <w:rsid w:val="005F6C63"/>
    <w:rsid w:val="00602BF6"/>
    <w:rsid w:val="00607A59"/>
    <w:rsid w:val="00611178"/>
    <w:rsid w:val="006208AC"/>
    <w:rsid w:val="00620965"/>
    <w:rsid w:val="00630815"/>
    <w:rsid w:val="00643ED9"/>
    <w:rsid w:val="006542BD"/>
    <w:rsid w:val="0065487B"/>
    <w:rsid w:val="006904FD"/>
    <w:rsid w:val="0069366D"/>
    <w:rsid w:val="00693773"/>
    <w:rsid w:val="00693BEB"/>
    <w:rsid w:val="006956A4"/>
    <w:rsid w:val="006A35A6"/>
    <w:rsid w:val="006C7509"/>
    <w:rsid w:val="006D432B"/>
    <w:rsid w:val="006D727A"/>
    <w:rsid w:val="006E5611"/>
    <w:rsid w:val="00710986"/>
    <w:rsid w:val="00720D77"/>
    <w:rsid w:val="007254E6"/>
    <w:rsid w:val="00731B74"/>
    <w:rsid w:val="0073293D"/>
    <w:rsid w:val="00735ED1"/>
    <w:rsid w:val="00764A89"/>
    <w:rsid w:val="007733BC"/>
    <w:rsid w:val="00791BB2"/>
    <w:rsid w:val="007A2847"/>
    <w:rsid w:val="007A3CE0"/>
    <w:rsid w:val="007A7156"/>
    <w:rsid w:val="0080480C"/>
    <w:rsid w:val="0081250B"/>
    <w:rsid w:val="0083164D"/>
    <w:rsid w:val="0083732A"/>
    <w:rsid w:val="0084629C"/>
    <w:rsid w:val="0085457E"/>
    <w:rsid w:val="00856275"/>
    <w:rsid w:val="00864972"/>
    <w:rsid w:val="008734B2"/>
    <w:rsid w:val="00874121"/>
    <w:rsid w:val="00876D2C"/>
    <w:rsid w:val="008960A5"/>
    <w:rsid w:val="008975A6"/>
    <w:rsid w:val="008A097D"/>
    <w:rsid w:val="008A65E6"/>
    <w:rsid w:val="008A73DD"/>
    <w:rsid w:val="008B4FBC"/>
    <w:rsid w:val="008C7600"/>
    <w:rsid w:val="008D071C"/>
    <w:rsid w:val="008D5345"/>
    <w:rsid w:val="008E20F3"/>
    <w:rsid w:val="008E363E"/>
    <w:rsid w:val="008E7E27"/>
    <w:rsid w:val="008F11FE"/>
    <w:rsid w:val="009042D4"/>
    <w:rsid w:val="009043D6"/>
    <w:rsid w:val="00904C26"/>
    <w:rsid w:val="0091162C"/>
    <w:rsid w:val="0092391F"/>
    <w:rsid w:val="00961AAF"/>
    <w:rsid w:val="009938E4"/>
    <w:rsid w:val="009A2F8B"/>
    <w:rsid w:val="009B1F3A"/>
    <w:rsid w:val="009D47C1"/>
    <w:rsid w:val="009F3891"/>
    <w:rsid w:val="009F5609"/>
    <w:rsid w:val="00A012B0"/>
    <w:rsid w:val="00A234BC"/>
    <w:rsid w:val="00A339EC"/>
    <w:rsid w:val="00A56153"/>
    <w:rsid w:val="00A64FD8"/>
    <w:rsid w:val="00A66EA1"/>
    <w:rsid w:val="00A728B1"/>
    <w:rsid w:val="00A8439B"/>
    <w:rsid w:val="00A8513F"/>
    <w:rsid w:val="00A86BB4"/>
    <w:rsid w:val="00AB1B6E"/>
    <w:rsid w:val="00AD68AC"/>
    <w:rsid w:val="00AF6720"/>
    <w:rsid w:val="00B02FFE"/>
    <w:rsid w:val="00B26DD1"/>
    <w:rsid w:val="00B27441"/>
    <w:rsid w:val="00B35C39"/>
    <w:rsid w:val="00B46034"/>
    <w:rsid w:val="00B602A2"/>
    <w:rsid w:val="00B713FD"/>
    <w:rsid w:val="00BA1506"/>
    <w:rsid w:val="00BB7776"/>
    <w:rsid w:val="00BC2C83"/>
    <w:rsid w:val="00BD4236"/>
    <w:rsid w:val="00BF32BE"/>
    <w:rsid w:val="00C01B2B"/>
    <w:rsid w:val="00C06CE0"/>
    <w:rsid w:val="00C35B6B"/>
    <w:rsid w:val="00C455B4"/>
    <w:rsid w:val="00C511CC"/>
    <w:rsid w:val="00C56A6F"/>
    <w:rsid w:val="00C734B7"/>
    <w:rsid w:val="00C74F1F"/>
    <w:rsid w:val="00C8091A"/>
    <w:rsid w:val="00C80D9C"/>
    <w:rsid w:val="00CC27AF"/>
    <w:rsid w:val="00CC3D38"/>
    <w:rsid w:val="00CE3F47"/>
    <w:rsid w:val="00CF0B61"/>
    <w:rsid w:val="00D03D66"/>
    <w:rsid w:val="00D060FA"/>
    <w:rsid w:val="00D3543C"/>
    <w:rsid w:val="00D41AEF"/>
    <w:rsid w:val="00D46AA3"/>
    <w:rsid w:val="00D5443E"/>
    <w:rsid w:val="00D55AF1"/>
    <w:rsid w:val="00D64905"/>
    <w:rsid w:val="00D67332"/>
    <w:rsid w:val="00D711B1"/>
    <w:rsid w:val="00D85204"/>
    <w:rsid w:val="00DA0AAE"/>
    <w:rsid w:val="00DB711C"/>
    <w:rsid w:val="00DC0E38"/>
    <w:rsid w:val="00DD2E70"/>
    <w:rsid w:val="00DE53F4"/>
    <w:rsid w:val="00E1631F"/>
    <w:rsid w:val="00E210A2"/>
    <w:rsid w:val="00E46E5C"/>
    <w:rsid w:val="00E55D06"/>
    <w:rsid w:val="00E6046F"/>
    <w:rsid w:val="00E6303F"/>
    <w:rsid w:val="00E72798"/>
    <w:rsid w:val="00E8224D"/>
    <w:rsid w:val="00E87D9F"/>
    <w:rsid w:val="00EC333C"/>
    <w:rsid w:val="00EC59BB"/>
    <w:rsid w:val="00ED2EF5"/>
    <w:rsid w:val="00EE506A"/>
    <w:rsid w:val="00EF2098"/>
    <w:rsid w:val="00EF5FCA"/>
    <w:rsid w:val="00EF7C94"/>
    <w:rsid w:val="00F00351"/>
    <w:rsid w:val="00F00E8F"/>
    <w:rsid w:val="00F07D6B"/>
    <w:rsid w:val="00F2021C"/>
    <w:rsid w:val="00F307F1"/>
    <w:rsid w:val="00F45254"/>
    <w:rsid w:val="00F77A90"/>
    <w:rsid w:val="00F8552A"/>
    <w:rsid w:val="00F935FD"/>
    <w:rsid w:val="00F95D6E"/>
    <w:rsid w:val="00FC1263"/>
    <w:rsid w:val="00FC378D"/>
    <w:rsid w:val="00FC6C5F"/>
    <w:rsid w:val="00FD184E"/>
    <w:rsid w:val="00FD4F1E"/>
    <w:rsid w:val="00FD5794"/>
    <w:rsid w:val="00FF6780"/>
    <w:rsid w:val="05C9ED7C"/>
    <w:rsid w:val="0A398A1A"/>
    <w:rsid w:val="0E0E3412"/>
    <w:rsid w:val="11E2AED9"/>
    <w:rsid w:val="12BFD638"/>
    <w:rsid w:val="1370AE76"/>
    <w:rsid w:val="163E92AC"/>
    <w:rsid w:val="1672762D"/>
    <w:rsid w:val="1E6FCC5E"/>
    <w:rsid w:val="23037561"/>
    <w:rsid w:val="2393C1C3"/>
    <w:rsid w:val="29DD03F0"/>
    <w:rsid w:val="2E36CA39"/>
    <w:rsid w:val="2FE912CC"/>
    <w:rsid w:val="322F2DEB"/>
    <w:rsid w:val="33D34CB3"/>
    <w:rsid w:val="3454C0F9"/>
    <w:rsid w:val="3843DB97"/>
    <w:rsid w:val="3953F8DE"/>
    <w:rsid w:val="3A31885D"/>
    <w:rsid w:val="4049A1C7"/>
    <w:rsid w:val="40543E07"/>
    <w:rsid w:val="41D78F3E"/>
    <w:rsid w:val="451CF3B5"/>
    <w:rsid w:val="47A49933"/>
    <w:rsid w:val="5028E1F4"/>
    <w:rsid w:val="545BE38E"/>
    <w:rsid w:val="54D651CF"/>
    <w:rsid w:val="5971C587"/>
    <w:rsid w:val="5C3DD42B"/>
    <w:rsid w:val="6BCFCD9A"/>
    <w:rsid w:val="74881E80"/>
    <w:rsid w:val="7F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D93A5FA8-2A1C-40A8-9C69-C30E281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91A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E6F00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4B7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4E79A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6B7D31" w:themeColor="accen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911F27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152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091A"/>
    <w:rPr>
      <w:rFonts w:ascii="Arial" w:eastAsiaTheme="majorEastAsia" w:hAnsi="Arial" w:cstheme="majorBidi"/>
      <w:b/>
      <w:color w:val="9E6F00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4B7"/>
    <w:rPr>
      <w:rFonts w:asciiTheme="majorHAnsi" w:eastAsiaTheme="majorEastAsia" w:hAnsiTheme="majorHAnsi" w:cstheme="majorBidi"/>
      <w:b/>
      <w:color w:val="4E79A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7CD"/>
    <w:rPr>
      <w:rFonts w:asciiTheme="majorHAnsi" w:eastAsiaTheme="majorEastAsia" w:hAnsiTheme="majorHAnsi" w:cstheme="majorBidi"/>
      <w:b/>
      <w:color w:val="6B7D31" w:themeColor="accent2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CC3D38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B57CD"/>
    <w:rPr>
      <w:rFonts w:asciiTheme="majorHAnsi" w:eastAsiaTheme="majorEastAsia" w:hAnsiTheme="majorHAnsi" w:cstheme="majorBidi"/>
      <w:b/>
      <w:iCs/>
      <w:color w:val="911F27" w:themeColor="accent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57CD"/>
    <w:rPr>
      <w:rFonts w:asciiTheme="majorHAnsi" w:eastAsiaTheme="majorEastAsia" w:hAnsiTheme="majorHAnsi" w:cstheme="majorBidi"/>
      <w:b/>
      <w:i/>
      <w:color w:val="525152" w:themeColor="accent5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60A5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0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87B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12B0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8734B2"/>
  </w:style>
  <w:style w:type="paragraph" w:styleId="BodyText">
    <w:name w:val="Body Text"/>
    <w:basedOn w:val="Normal"/>
    <w:link w:val="BodyTextChar"/>
    <w:uiPriority w:val="1"/>
    <w:qFormat/>
    <w:rsid w:val="007A7156"/>
    <w:pPr>
      <w:autoSpaceDE w:val="0"/>
      <w:autoSpaceDN w:val="0"/>
      <w:spacing w:after="0" w:line="240" w:lineRule="auto"/>
      <w:ind w:left="409"/>
    </w:pPr>
    <w:rPr>
      <w:rFonts w:ascii="Source Sans Pro" w:eastAsia="Source Sans Pro" w:hAnsi="Source Sans Pro" w:cs="Source Sans Pr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7156"/>
    <w:rPr>
      <w:rFonts w:ascii="Source Sans Pro" w:eastAsia="Source Sans Pro" w:hAnsi="Source Sans Pro" w:cs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lens.googl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Student-Supports/English-Learners/AOEL/Family-Roadmap/Working-Together-with-the-School" TargetMode="External"/><Relationship Id="rId17" Type="http://schemas.openxmlformats.org/officeDocument/2006/relationships/hyperlink" Target="https://www.colorincolorado.org/guide/fact-sheet-%20information-limited-english-proficient-parents-and-schools-and-school-distri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ahello.org/educ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incolorado.org/guide/fact-sheet-information-limited-english-proficient-parents-and-schools-and-school-distric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ations.ici.umn.edu/nceo/improving-instruction-parent-educator-toolkit/working-with-%20language-interpreter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tions.ici.umn.edu/nceo/improving-instruction-parent-%20educator-toolkit/building-successful-communication-between-parent-or-guardian-and-teach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1712-96AD-411C-B462-29B7D81A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2024-10-23T15:13:00Z</dcterms:created>
  <dcterms:modified xsi:type="dcterms:W3CDTF">2024-10-23T15:53:00Z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GrammarlyDocumentId">
    <vt:lpwstr>af67c508af84e358c0bddbd9eaebaca0187d403c5848685dd956c29a22588cab</vt:lpwstr>
  </property>
</Properties>
</file>