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87CBA" w14:textId="5FDDDEFD" w:rsidR="006C7509" w:rsidRPr="00417606" w:rsidRDefault="00396B03" w:rsidP="00A078A0">
      <w:pPr>
        <w:pStyle w:val="Title"/>
        <w:rPr>
          <w:rFonts w:ascii="Source Sans Pro" w:hAnsi="Source Sans Pro"/>
        </w:rPr>
      </w:pPr>
      <w:r w:rsidRPr="00417606">
        <w:rPr>
          <w:rFonts w:ascii="Source Sans Pro" w:hAnsi="Source Sans Pro"/>
        </w:rPr>
        <w:t xml:space="preserve">Your Education Rights </w:t>
      </w:r>
    </w:p>
    <w:p w14:paraId="1715C8FF" w14:textId="77777777" w:rsidR="00396B03" w:rsidRPr="00417606" w:rsidRDefault="00396B03" w:rsidP="00396B03">
      <w:pPr>
        <w:pStyle w:val="Heading1"/>
        <w:rPr>
          <w:rFonts w:ascii="Source Sans Pro" w:hAnsi="Source Sans Pro"/>
        </w:rPr>
      </w:pPr>
      <w:r w:rsidRPr="00417606">
        <w:rPr>
          <w:rFonts w:ascii="Source Sans Pro" w:hAnsi="Source Sans Pro"/>
        </w:rPr>
        <w:t>What are Rights?</w:t>
      </w:r>
    </w:p>
    <w:p w14:paraId="53B45473" w14:textId="7416C701" w:rsidR="00076B8C" w:rsidRPr="00417606" w:rsidRDefault="00396B03" w:rsidP="00396B03">
      <w:pPr>
        <w:rPr>
          <w:rFonts w:ascii="Source Sans Pro" w:hAnsi="Source Sans Pro"/>
        </w:rPr>
      </w:pPr>
      <w:r w:rsidRPr="00417606">
        <w:rPr>
          <w:rFonts w:ascii="Source Sans Pro" w:hAnsi="Source Sans Pro"/>
        </w:rPr>
        <w:t xml:space="preserve">In the United States, schools and families work together to help children learn and grow. There are laws to make sure every child gets a good education. The same </w:t>
      </w:r>
      <w:r w:rsidR="00042391" w:rsidRPr="00417606">
        <w:rPr>
          <w:rFonts w:ascii="Source Sans Pro" w:hAnsi="Source Sans Pro"/>
        </w:rPr>
        <w:t>public-school</w:t>
      </w:r>
      <w:r w:rsidRPr="00417606">
        <w:rPr>
          <w:rFonts w:ascii="Source Sans Pro" w:hAnsi="Source Sans Pro"/>
        </w:rPr>
        <w:t xml:space="preserve"> rights and protections apply to all students and families. Students who are learning English as a new language have protections related to receiving language supports and being able to participate in all school activities. These rights make sure students have the support they need to access the same programs and opportunities offered to all students. Students must not be kept out of school activities, courses, and programs because they are considered English Learners. </w:t>
      </w:r>
    </w:p>
    <w:p w14:paraId="4128262F" w14:textId="0011D802" w:rsidR="003B1D6B" w:rsidRPr="00417606" w:rsidRDefault="00396B03" w:rsidP="00396B03">
      <w:pPr>
        <w:ind w:left="720"/>
        <w:rPr>
          <w:rFonts w:ascii="Source Sans Pro" w:hAnsi="Source Sans Pro"/>
          <w:color w:val="911F27" w:themeColor="accent4"/>
        </w:rPr>
      </w:pPr>
      <w:r w:rsidRPr="00417606">
        <w:rPr>
          <w:rFonts w:ascii="Source Sans Pro" w:hAnsi="Source Sans Pro"/>
          <w:color w:val="911F27" w:themeColor="accent4"/>
        </w:rPr>
        <w:t xml:space="preserve">English Learners are students who scored below a proficient level in the </w:t>
      </w:r>
      <w:hyperlink r:id="rId11" w:history="1">
        <w:r w:rsidRPr="00B07A14">
          <w:rPr>
            <w:rStyle w:val="Hyperlink"/>
            <w:rFonts w:ascii="Source Sans Pro" w:hAnsi="Source Sans Pro"/>
          </w:rPr>
          <w:t>Ohio English Language Proficiency Screener or the Ohio English Language Proficiency Assessment</w:t>
        </w:r>
      </w:hyperlink>
      <w:r w:rsidRPr="00417606">
        <w:rPr>
          <w:rFonts w:ascii="Source Sans Pro" w:hAnsi="Source Sans Pro"/>
          <w:color w:val="911F27" w:themeColor="accent4"/>
        </w:rPr>
        <w:t xml:space="preserve">. </w:t>
      </w:r>
    </w:p>
    <w:p w14:paraId="0979E7D7" w14:textId="5C86FC16" w:rsidR="003B1D6B" w:rsidRPr="00417606" w:rsidRDefault="00396B03" w:rsidP="00396B03">
      <w:pPr>
        <w:rPr>
          <w:rFonts w:ascii="Source Sans Pro" w:hAnsi="Source Sans Pro"/>
        </w:rPr>
      </w:pPr>
      <w:r w:rsidRPr="00417606">
        <w:rPr>
          <w:rFonts w:ascii="Source Sans Pro" w:hAnsi="Source Sans Pro"/>
        </w:rPr>
        <w:t xml:space="preserve">Families should understand their students' rights. Then, they know what to expect from their school. They can make sure they are getting the best possible education. This helps prepare students for a bright future. </w:t>
      </w:r>
    </w:p>
    <w:p w14:paraId="7B3EA996" w14:textId="77777777" w:rsidR="00396B03" w:rsidRPr="00417606" w:rsidRDefault="00396B03" w:rsidP="00396B03">
      <w:pPr>
        <w:pStyle w:val="Heading1"/>
        <w:rPr>
          <w:rFonts w:ascii="Source Sans Pro" w:hAnsi="Source Sans Pro"/>
        </w:rPr>
      </w:pPr>
      <w:r w:rsidRPr="00417606">
        <w:rPr>
          <w:rFonts w:ascii="Source Sans Pro" w:hAnsi="Source Sans Pro"/>
        </w:rPr>
        <w:t>Rights for Communicating with the School</w:t>
      </w:r>
    </w:p>
    <w:p w14:paraId="2C6F91ED" w14:textId="7E104BCA" w:rsidR="00396B03" w:rsidRPr="00417606" w:rsidRDefault="00396B03" w:rsidP="00396B03">
      <w:pPr>
        <w:rPr>
          <w:rFonts w:ascii="Source Sans Pro" w:hAnsi="Source Sans Pro"/>
        </w:rPr>
      </w:pPr>
      <w:r w:rsidRPr="00417606">
        <w:rPr>
          <w:rFonts w:ascii="Source Sans Pro" w:hAnsi="Source Sans Pro"/>
        </w:rPr>
        <w:t xml:space="preserve">Children are more successful when families and schools work together. To do this, families must be able to understand the information they receive and communicate with the school. Schools must make sure all families understand the information they share with them. Schools or districts must provide information home in your preferred language. </w:t>
      </w:r>
    </w:p>
    <w:p w14:paraId="4215C920" w14:textId="77777777" w:rsidR="00396B03" w:rsidRPr="00417606" w:rsidRDefault="00396B03" w:rsidP="00714C4F">
      <w:pPr>
        <w:pStyle w:val="Heading2"/>
        <w:rPr>
          <w:rFonts w:ascii="Source Sans Pro" w:hAnsi="Source Sans Pro"/>
        </w:rPr>
      </w:pPr>
      <w:r w:rsidRPr="00417606">
        <w:rPr>
          <w:rFonts w:ascii="Source Sans Pro" w:hAnsi="Source Sans Pro"/>
        </w:rPr>
        <w:t>Schools must:</w:t>
      </w:r>
    </w:p>
    <w:p w14:paraId="58D1A478" w14:textId="77777777" w:rsidR="00396B03" w:rsidRPr="00417606" w:rsidRDefault="00396B03" w:rsidP="00396B03">
      <w:pPr>
        <w:pStyle w:val="ListParagraph"/>
        <w:numPr>
          <w:ilvl w:val="0"/>
          <w:numId w:val="7"/>
        </w:numPr>
        <w:rPr>
          <w:rFonts w:ascii="Source Sans Pro" w:hAnsi="Source Sans Pro"/>
        </w:rPr>
      </w:pPr>
      <w:r w:rsidRPr="00417606">
        <w:rPr>
          <w:rFonts w:ascii="Source Sans Pro" w:hAnsi="Source Sans Pro"/>
        </w:rPr>
        <w:t>Provide free interpretation and translation for school events and meetings.</w:t>
      </w:r>
    </w:p>
    <w:p w14:paraId="5E8531C1" w14:textId="071002EB" w:rsidR="00396B03" w:rsidRPr="00417606" w:rsidRDefault="00396B03" w:rsidP="00396B03">
      <w:pPr>
        <w:pStyle w:val="ListParagraph"/>
        <w:numPr>
          <w:ilvl w:val="0"/>
          <w:numId w:val="7"/>
        </w:numPr>
        <w:rPr>
          <w:rFonts w:ascii="Source Sans Pro" w:hAnsi="Source Sans Pro"/>
        </w:rPr>
      </w:pPr>
      <w:r w:rsidRPr="00417606">
        <w:rPr>
          <w:rFonts w:ascii="Source Sans Pro" w:hAnsi="Source Sans Pro"/>
        </w:rPr>
        <w:t xml:space="preserve">Ask families what language they prefer to use. The school must ask all families who are enrolling new students to complete the Language Usage Survey. </w:t>
      </w:r>
      <w:r w:rsidR="00714C4F" w:rsidRPr="00417606">
        <w:rPr>
          <w:rFonts w:ascii="Source Sans Pro" w:hAnsi="Source Sans Pro"/>
        </w:rPr>
        <w:br/>
      </w:r>
      <w:r w:rsidRPr="00417606">
        <w:rPr>
          <w:rFonts w:ascii="Source Sans Pro" w:hAnsi="Source Sans Pro"/>
          <w:color w:val="911F27" w:themeColor="accent4"/>
        </w:rPr>
        <w:t xml:space="preserve">The Language Usage survey is a form that schools use to learn about the languages </w:t>
      </w:r>
      <w:r w:rsidRPr="00417606">
        <w:rPr>
          <w:rFonts w:ascii="Source Sans Pro" w:hAnsi="Source Sans Pro"/>
          <w:color w:val="911F27" w:themeColor="accent4"/>
        </w:rPr>
        <w:lastRenderedPageBreak/>
        <w:t>families speak at home. This can help schools make sure they share information in the language each family wants. It is also used to identify students who may need additional English language supports.</w:t>
      </w:r>
      <w:r w:rsidR="00714C4F" w:rsidRPr="00417606">
        <w:rPr>
          <w:rFonts w:ascii="Source Sans Pro" w:hAnsi="Source Sans Pro"/>
        </w:rPr>
        <w:t xml:space="preserve"> </w:t>
      </w:r>
      <w:r w:rsidR="00714C4F" w:rsidRPr="00417606">
        <w:rPr>
          <w:rFonts w:ascii="Source Sans Pro" w:hAnsi="Source Sans Pro"/>
        </w:rPr>
        <w:br/>
      </w:r>
      <w:r w:rsidR="00714C4F" w:rsidRPr="00417606">
        <w:rPr>
          <w:rFonts w:ascii="Source Sans Pro" w:hAnsi="Source Sans Pro"/>
          <w:color w:val="6B7D31" w:themeColor="accent2"/>
        </w:rPr>
        <w:t xml:space="preserve">If your family speaks another language at home, your child may be asked to take a test to check their English skills. </w:t>
      </w:r>
      <w:hyperlink r:id="rId12" w:history="1">
        <w:r w:rsidR="00714C4F" w:rsidRPr="00F52F54">
          <w:rPr>
            <w:rStyle w:val="Hyperlink"/>
            <w:rFonts w:ascii="Source Sans Pro" w:hAnsi="Source Sans Pro"/>
          </w:rPr>
          <w:t>Learn more on our English Language Supports page</w:t>
        </w:r>
      </w:hyperlink>
      <w:r w:rsidR="00714C4F" w:rsidRPr="00417606">
        <w:rPr>
          <w:rFonts w:ascii="Source Sans Pro" w:hAnsi="Source Sans Pro"/>
          <w:color w:val="6B7D31" w:themeColor="accent2"/>
        </w:rPr>
        <w:t>.</w:t>
      </w:r>
    </w:p>
    <w:p w14:paraId="166C8546" w14:textId="57982CFB" w:rsidR="00396B03" w:rsidRPr="00417606" w:rsidRDefault="00396B03" w:rsidP="00396B03">
      <w:pPr>
        <w:pStyle w:val="ListParagraph"/>
        <w:numPr>
          <w:ilvl w:val="0"/>
          <w:numId w:val="7"/>
        </w:numPr>
        <w:rPr>
          <w:rFonts w:ascii="Source Sans Pro" w:hAnsi="Source Sans Pro"/>
        </w:rPr>
      </w:pPr>
      <w:r w:rsidRPr="00417606">
        <w:rPr>
          <w:rFonts w:ascii="Source Sans Pro" w:hAnsi="Source Sans Pro"/>
        </w:rPr>
        <w:t xml:space="preserve">Provide forms and information in the languages families prefer. </w:t>
      </w:r>
    </w:p>
    <w:p w14:paraId="71BCBF96" w14:textId="18DB444A" w:rsidR="003B1D6B" w:rsidRPr="00417606" w:rsidRDefault="00714C4F" w:rsidP="006101C0">
      <w:pPr>
        <w:ind w:left="360"/>
        <w:rPr>
          <w:rFonts w:ascii="Source Sans Pro" w:hAnsi="Source Sans Pro"/>
          <w:color w:val="911F27" w:themeColor="accent4"/>
        </w:rPr>
      </w:pPr>
      <w:r w:rsidRPr="00417606">
        <w:rPr>
          <w:rFonts w:ascii="Source Sans Pro" w:hAnsi="Source Sans Pro"/>
          <w:b/>
          <w:bCs/>
          <w:color w:val="911F27" w:themeColor="accent4"/>
        </w:rPr>
        <w:t>Important:</w:t>
      </w:r>
      <w:r w:rsidRPr="00417606">
        <w:rPr>
          <w:rFonts w:ascii="Source Sans Pro" w:hAnsi="Source Sans Pro"/>
          <w:color w:val="911F27" w:themeColor="accent4"/>
        </w:rPr>
        <w:t xml:space="preserve"> A family may not feel comfortable with the interpreter the school provides. They may ask the school to provide a different interpreter. Schools cannot ask the child or any family member to interpret for the school. Although families may choose to have a friend or family member serve as an interpreter, it is important to keep in mind that an untrained interpreter may not be aware of all of the educational terms used which can increase miscommunications. Children who interpret for their parents or family may also experience more pressure and stress.</w:t>
      </w:r>
    </w:p>
    <w:p w14:paraId="61D78D5C" w14:textId="406547B9" w:rsidR="003B1D6B" w:rsidRPr="00417606" w:rsidRDefault="00E176FC" w:rsidP="00714C4F">
      <w:pPr>
        <w:rPr>
          <w:rFonts w:ascii="Source Sans Pro" w:hAnsi="Source Sans Pro"/>
        </w:rPr>
      </w:pPr>
      <w:hyperlink r:id="rId13" w:history="1">
        <w:r w:rsidR="00714C4F" w:rsidRPr="00E176FC">
          <w:rPr>
            <w:rStyle w:val="Hyperlink"/>
            <w:rFonts w:ascii="Source Sans Pro" w:hAnsi="Source Sans Pro"/>
          </w:rPr>
          <w:t xml:space="preserve">Learn more on our </w:t>
        </w:r>
        <w:r w:rsidR="00F52F54" w:rsidRPr="00E176FC">
          <w:rPr>
            <w:rStyle w:val="Hyperlink"/>
            <w:rFonts w:ascii="Source Sans Pro" w:hAnsi="Source Sans Pro"/>
          </w:rPr>
          <w:t>U</w:t>
        </w:r>
        <w:r w:rsidR="00714C4F" w:rsidRPr="00E176FC">
          <w:rPr>
            <w:rStyle w:val="Hyperlink"/>
            <w:rFonts w:ascii="Source Sans Pro" w:hAnsi="Source Sans Pro"/>
          </w:rPr>
          <w:t xml:space="preserve">sing </w:t>
        </w:r>
        <w:r w:rsidR="00F52F54" w:rsidRPr="00E176FC">
          <w:rPr>
            <w:rStyle w:val="Hyperlink"/>
            <w:rFonts w:ascii="Source Sans Pro" w:hAnsi="Source Sans Pro"/>
          </w:rPr>
          <w:t>I</w:t>
        </w:r>
        <w:r w:rsidR="00714C4F" w:rsidRPr="00E176FC">
          <w:rPr>
            <w:rStyle w:val="Hyperlink"/>
            <w:rFonts w:ascii="Source Sans Pro" w:hAnsi="Source Sans Pro"/>
          </w:rPr>
          <w:t>nterpreters page</w:t>
        </w:r>
      </w:hyperlink>
      <w:r w:rsidR="00714C4F" w:rsidRPr="00417606">
        <w:rPr>
          <w:rFonts w:ascii="Source Sans Pro" w:hAnsi="Source Sans Pro"/>
        </w:rPr>
        <w:t>.</w:t>
      </w:r>
    </w:p>
    <w:p w14:paraId="7C8CD566" w14:textId="77777777" w:rsidR="00714C4F" w:rsidRPr="00417606" w:rsidRDefault="00714C4F" w:rsidP="00714C4F">
      <w:pPr>
        <w:pStyle w:val="Heading1"/>
        <w:rPr>
          <w:rFonts w:ascii="Source Sans Pro" w:hAnsi="Source Sans Pro"/>
        </w:rPr>
      </w:pPr>
      <w:r w:rsidRPr="00417606">
        <w:rPr>
          <w:rFonts w:ascii="Source Sans Pro" w:hAnsi="Source Sans Pro"/>
        </w:rPr>
        <w:t>Rights to Learn English</w:t>
      </w:r>
    </w:p>
    <w:p w14:paraId="3CABAAC7" w14:textId="129F4A60" w:rsidR="00714C4F" w:rsidRPr="00417606" w:rsidRDefault="00714C4F" w:rsidP="00714C4F">
      <w:pPr>
        <w:rPr>
          <w:rFonts w:ascii="Source Sans Pro" w:hAnsi="Source Sans Pro"/>
        </w:rPr>
      </w:pPr>
      <w:r w:rsidRPr="00417606">
        <w:rPr>
          <w:rFonts w:ascii="Source Sans Pro" w:hAnsi="Source Sans Pro"/>
        </w:rPr>
        <w:t xml:space="preserve">Schools must provide extra support to students who have trouble using English at school. All schools should use the same process to figure out which students could benefit from extra English language help. These students are considered English Learners. You can learn more about the process and how school provide English language help by visiting </w:t>
      </w:r>
      <w:hyperlink r:id="rId14" w:history="1">
        <w:r w:rsidRPr="00E176FC">
          <w:rPr>
            <w:rStyle w:val="Hyperlink"/>
            <w:rFonts w:ascii="Source Sans Pro" w:hAnsi="Source Sans Pro"/>
          </w:rPr>
          <w:t>our English Language Supports page</w:t>
        </w:r>
      </w:hyperlink>
      <w:r w:rsidRPr="00417606">
        <w:rPr>
          <w:rFonts w:ascii="Source Sans Pro" w:hAnsi="Source Sans Pro"/>
        </w:rPr>
        <w:t>.</w:t>
      </w:r>
    </w:p>
    <w:p w14:paraId="4A91E416" w14:textId="19BABF60" w:rsidR="00714C4F" w:rsidRPr="00417606" w:rsidRDefault="00714C4F" w:rsidP="00714C4F">
      <w:pPr>
        <w:pStyle w:val="Heading2"/>
        <w:rPr>
          <w:rFonts w:ascii="Source Sans Pro" w:hAnsi="Source Sans Pro"/>
        </w:rPr>
      </w:pPr>
      <w:r w:rsidRPr="00417606">
        <w:rPr>
          <w:rFonts w:ascii="Source Sans Pro" w:hAnsi="Source Sans Pro"/>
        </w:rPr>
        <w:t>There are some rules about how schools support students who are considered English Learners:</w:t>
      </w:r>
    </w:p>
    <w:p w14:paraId="5D82E9D6" w14:textId="3BDC76CB" w:rsidR="00714C4F" w:rsidRPr="00417606" w:rsidRDefault="00714C4F" w:rsidP="00714C4F">
      <w:pPr>
        <w:pStyle w:val="ListParagraph"/>
        <w:numPr>
          <w:ilvl w:val="0"/>
          <w:numId w:val="7"/>
        </w:numPr>
        <w:rPr>
          <w:rFonts w:ascii="Source Sans Pro" w:hAnsi="Source Sans Pro"/>
          <w:color w:val="911F27" w:themeColor="accent4"/>
        </w:rPr>
      </w:pPr>
      <w:r w:rsidRPr="00417606">
        <w:rPr>
          <w:rFonts w:ascii="Source Sans Pro" w:hAnsi="Source Sans Pro"/>
        </w:rPr>
        <w:t xml:space="preserve">Schools must check the English language skills of students who use a language other than English at home. This helps them determine if a student would benefit from getting help to improve their English skills. </w:t>
      </w:r>
      <w:r w:rsidRPr="00417606">
        <w:rPr>
          <w:rFonts w:ascii="Source Sans Pro" w:hAnsi="Source Sans Pro"/>
        </w:rPr>
        <w:br/>
      </w:r>
      <w:r w:rsidRPr="00417606">
        <w:rPr>
          <w:rFonts w:ascii="Source Sans Pro" w:hAnsi="Source Sans Pro"/>
          <w:color w:val="911F27" w:themeColor="accent4"/>
        </w:rPr>
        <w:t xml:space="preserve">The school must check students' English skills within the first 30 days after the student is </w:t>
      </w:r>
      <w:r w:rsidRPr="00417606">
        <w:rPr>
          <w:rFonts w:ascii="Source Sans Pro" w:hAnsi="Source Sans Pro"/>
          <w:color w:val="911F27" w:themeColor="accent4"/>
        </w:rPr>
        <w:lastRenderedPageBreak/>
        <w:t xml:space="preserve">enrolled in school. They do this by having students complete the </w:t>
      </w:r>
      <w:hyperlink r:id="rId15" w:history="1">
        <w:r w:rsidRPr="00B8546D">
          <w:rPr>
            <w:rStyle w:val="Hyperlink"/>
            <w:rFonts w:ascii="Source Sans Pro" w:hAnsi="Source Sans Pro"/>
          </w:rPr>
          <w:t>Ohio English Language Proficiency Screener</w:t>
        </w:r>
      </w:hyperlink>
      <w:r w:rsidRPr="00417606">
        <w:rPr>
          <w:rFonts w:ascii="Source Sans Pro" w:hAnsi="Source Sans Pro"/>
          <w:color w:val="911F27" w:themeColor="accent4"/>
        </w:rPr>
        <w:t>. If the student enrolls or transfers to the school after the school year has already started, the school has 45 days to check students’ English skills.</w:t>
      </w:r>
    </w:p>
    <w:p w14:paraId="54AE19A3" w14:textId="304ED1A5" w:rsidR="00714C4F" w:rsidRPr="00417606" w:rsidRDefault="00714C4F" w:rsidP="00714C4F">
      <w:pPr>
        <w:pStyle w:val="ListParagraph"/>
        <w:numPr>
          <w:ilvl w:val="0"/>
          <w:numId w:val="7"/>
        </w:numPr>
        <w:rPr>
          <w:rFonts w:ascii="Source Sans Pro" w:hAnsi="Source Sans Pro"/>
        </w:rPr>
      </w:pPr>
      <w:r w:rsidRPr="00417606">
        <w:rPr>
          <w:rFonts w:ascii="Source Sans Pro" w:hAnsi="Source Sans Pro"/>
        </w:rPr>
        <w:t>All schools in Ohio must use the same test to check students’ English skills. The results of the test must be shared with families.</w:t>
      </w:r>
    </w:p>
    <w:p w14:paraId="213CAC2F" w14:textId="2F79D1B3" w:rsidR="00714C4F" w:rsidRPr="00417606" w:rsidRDefault="00714C4F" w:rsidP="00714C4F">
      <w:pPr>
        <w:pStyle w:val="ListParagraph"/>
        <w:numPr>
          <w:ilvl w:val="0"/>
          <w:numId w:val="7"/>
        </w:numPr>
        <w:rPr>
          <w:rFonts w:ascii="Source Sans Pro" w:hAnsi="Source Sans Pro"/>
        </w:rPr>
      </w:pPr>
      <w:r w:rsidRPr="00417606">
        <w:rPr>
          <w:rFonts w:ascii="Source Sans Pro" w:hAnsi="Source Sans Pro"/>
        </w:rPr>
        <w:t>The school must let the family know if their student has a score below Proficient on the English test that checks their skills.</w:t>
      </w:r>
      <w:r w:rsidR="00912120" w:rsidRPr="00417606">
        <w:rPr>
          <w:rFonts w:ascii="Source Sans Pro" w:hAnsi="Source Sans Pro"/>
        </w:rPr>
        <w:t xml:space="preserve"> </w:t>
      </w:r>
      <w:r w:rsidR="00912120" w:rsidRPr="00417606">
        <w:rPr>
          <w:rFonts w:ascii="Source Sans Pro" w:hAnsi="Source Sans Pro"/>
          <w:color w:val="911F27" w:themeColor="accent4"/>
        </w:rPr>
        <w:t>(The English test will be the Ohio English Language Proficiency Screener or the Ohio English Language Proficiency Assessment.)</w:t>
      </w:r>
    </w:p>
    <w:p w14:paraId="7A8B5B15" w14:textId="77777777" w:rsidR="00912120" w:rsidRPr="00417606" w:rsidRDefault="00912120" w:rsidP="00912120">
      <w:pPr>
        <w:pStyle w:val="ListParagraph"/>
        <w:numPr>
          <w:ilvl w:val="0"/>
          <w:numId w:val="7"/>
        </w:numPr>
        <w:rPr>
          <w:rFonts w:ascii="Source Sans Pro" w:hAnsi="Source Sans Pro"/>
        </w:rPr>
      </w:pPr>
      <w:r w:rsidRPr="00417606">
        <w:rPr>
          <w:rFonts w:ascii="Source Sans Pro" w:hAnsi="Source Sans Pro"/>
        </w:rPr>
        <w:t>Families decide if they want their child to receive English language supports or not.</w:t>
      </w:r>
    </w:p>
    <w:p w14:paraId="4F32229F" w14:textId="77777777" w:rsidR="00912120" w:rsidRPr="00417606" w:rsidRDefault="00912120" w:rsidP="00912120">
      <w:pPr>
        <w:pStyle w:val="ListParagraph"/>
        <w:numPr>
          <w:ilvl w:val="0"/>
          <w:numId w:val="7"/>
        </w:numPr>
        <w:rPr>
          <w:rFonts w:ascii="Source Sans Pro" w:hAnsi="Source Sans Pro"/>
        </w:rPr>
      </w:pPr>
      <w:r w:rsidRPr="00417606">
        <w:rPr>
          <w:rFonts w:ascii="Source Sans Pro" w:hAnsi="Source Sans Pro"/>
        </w:rPr>
        <w:t>The English language supports can be different, but schools must make sure they help students learn English.</w:t>
      </w:r>
    </w:p>
    <w:p w14:paraId="5167207A" w14:textId="77777777" w:rsidR="00912120" w:rsidRPr="00417606" w:rsidRDefault="00912120" w:rsidP="00912120">
      <w:pPr>
        <w:pStyle w:val="ListParagraph"/>
        <w:numPr>
          <w:ilvl w:val="0"/>
          <w:numId w:val="7"/>
        </w:numPr>
        <w:rPr>
          <w:rFonts w:ascii="Source Sans Pro" w:hAnsi="Source Sans Pro"/>
        </w:rPr>
      </w:pPr>
      <w:r w:rsidRPr="00417606">
        <w:rPr>
          <w:rFonts w:ascii="Source Sans Pro" w:hAnsi="Source Sans Pro"/>
        </w:rPr>
        <w:t>Students considered English Learners must receive the support they need to learn all the other subjects taught in English at school.</w:t>
      </w:r>
    </w:p>
    <w:p w14:paraId="59E7F32A" w14:textId="71475F4A" w:rsidR="00714C4F" w:rsidRPr="00417606" w:rsidRDefault="00912120" w:rsidP="00912120">
      <w:pPr>
        <w:pStyle w:val="ListParagraph"/>
        <w:numPr>
          <w:ilvl w:val="0"/>
          <w:numId w:val="7"/>
        </w:numPr>
        <w:rPr>
          <w:rFonts w:ascii="Source Sans Pro" w:hAnsi="Source Sans Pro"/>
        </w:rPr>
      </w:pPr>
      <w:r w:rsidRPr="00417606">
        <w:rPr>
          <w:rFonts w:ascii="Source Sans Pro" w:hAnsi="Source Sans Pro"/>
        </w:rPr>
        <w:t>Students should not repeat the same grade simply because they are an English Learner. The school should consider the student’s overall academic progress. They should also consider the opinions of the teachers and family</w:t>
      </w:r>
      <w:r w:rsidR="00714C4F" w:rsidRPr="00417606">
        <w:rPr>
          <w:rFonts w:ascii="Source Sans Pro" w:hAnsi="Source Sans Pro"/>
        </w:rPr>
        <w:t>.</w:t>
      </w:r>
      <w:r w:rsidRPr="00417606">
        <w:rPr>
          <w:rFonts w:ascii="Source Sans Pro" w:hAnsi="Source Sans Pro"/>
        </w:rPr>
        <w:t xml:space="preserve"> </w:t>
      </w:r>
    </w:p>
    <w:p w14:paraId="41E0A00D" w14:textId="77777777" w:rsidR="00912120" w:rsidRPr="00417606" w:rsidRDefault="00912120" w:rsidP="00912120">
      <w:pPr>
        <w:pStyle w:val="Heading1"/>
        <w:rPr>
          <w:rFonts w:ascii="Source Sans Pro" w:hAnsi="Source Sans Pro"/>
        </w:rPr>
      </w:pPr>
      <w:r w:rsidRPr="00417606">
        <w:rPr>
          <w:rFonts w:ascii="Source Sans Pro" w:hAnsi="Source Sans Pro"/>
        </w:rPr>
        <w:t>Enrolling in School</w:t>
      </w:r>
    </w:p>
    <w:p w14:paraId="01D103F8" w14:textId="087AAA1A" w:rsidR="00714C4F" w:rsidRPr="00417606" w:rsidRDefault="00912120" w:rsidP="00912120">
      <w:pPr>
        <w:rPr>
          <w:rFonts w:ascii="Source Sans Pro" w:hAnsi="Source Sans Pro"/>
        </w:rPr>
      </w:pPr>
      <w:r w:rsidRPr="00417606">
        <w:rPr>
          <w:rFonts w:ascii="Source Sans Pro" w:hAnsi="Source Sans Pro"/>
        </w:rPr>
        <w:t xml:space="preserve">There are some unique rights when enrolling students in school. Learn more about enrollment on </w:t>
      </w:r>
      <w:hyperlink r:id="rId16" w:history="1">
        <w:r w:rsidRPr="00B8546D">
          <w:rPr>
            <w:rStyle w:val="Hyperlink"/>
            <w:rFonts w:ascii="Source Sans Pro" w:hAnsi="Source Sans Pro"/>
          </w:rPr>
          <w:t xml:space="preserve">our </w:t>
        </w:r>
        <w:r w:rsidR="00B8546D" w:rsidRPr="00B8546D">
          <w:rPr>
            <w:rStyle w:val="Hyperlink"/>
            <w:rFonts w:ascii="Source Sans Pro" w:hAnsi="Source Sans Pro"/>
          </w:rPr>
          <w:t>E</w:t>
        </w:r>
        <w:r w:rsidRPr="00B8546D">
          <w:rPr>
            <w:rStyle w:val="Hyperlink"/>
            <w:rFonts w:ascii="Source Sans Pro" w:hAnsi="Source Sans Pro"/>
          </w:rPr>
          <w:t>nrollment page</w:t>
        </w:r>
      </w:hyperlink>
      <w:r w:rsidRPr="00417606">
        <w:rPr>
          <w:rFonts w:ascii="Source Sans Pro" w:hAnsi="Source Sans Pro"/>
        </w:rPr>
        <w:t xml:space="preserve">. </w:t>
      </w:r>
    </w:p>
    <w:p w14:paraId="77F68080" w14:textId="69154B94" w:rsidR="00912120" w:rsidRPr="00417606" w:rsidRDefault="00912120" w:rsidP="00912120">
      <w:pPr>
        <w:rPr>
          <w:rFonts w:ascii="Source Sans Pro" w:hAnsi="Source Sans Pro"/>
        </w:rPr>
      </w:pPr>
      <w:r w:rsidRPr="00417606">
        <w:rPr>
          <w:rFonts w:ascii="Source Sans Pro" w:hAnsi="Source Sans Pro"/>
        </w:rPr>
        <w:t xml:space="preserve">All students have the right to attend public school. Students' backgrounds do not change this right. This includes home language or English skills. </w:t>
      </w:r>
    </w:p>
    <w:p w14:paraId="539BD197" w14:textId="77777777" w:rsidR="00912120" w:rsidRPr="00417606" w:rsidRDefault="00912120" w:rsidP="00912120">
      <w:pPr>
        <w:pStyle w:val="Heading2"/>
        <w:rPr>
          <w:rFonts w:ascii="Source Sans Pro" w:hAnsi="Source Sans Pro"/>
        </w:rPr>
      </w:pPr>
      <w:r w:rsidRPr="00417606">
        <w:rPr>
          <w:rFonts w:ascii="Source Sans Pro" w:hAnsi="Source Sans Pro"/>
        </w:rPr>
        <w:t>Schools must:</w:t>
      </w:r>
    </w:p>
    <w:p w14:paraId="64E41604" w14:textId="77777777" w:rsidR="00912120" w:rsidRPr="00417606" w:rsidRDefault="00912120" w:rsidP="00912120">
      <w:pPr>
        <w:pStyle w:val="ListParagraph"/>
        <w:numPr>
          <w:ilvl w:val="0"/>
          <w:numId w:val="7"/>
        </w:numPr>
        <w:rPr>
          <w:rFonts w:ascii="Source Sans Pro" w:hAnsi="Source Sans Pro"/>
        </w:rPr>
      </w:pPr>
      <w:r w:rsidRPr="00417606">
        <w:rPr>
          <w:rFonts w:ascii="Source Sans Pro" w:hAnsi="Source Sans Pro"/>
        </w:rPr>
        <w:t>Provide information about enrollment to families. It must be in the language families understand best. This includes written documents.</w:t>
      </w:r>
    </w:p>
    <w:p w14:paraId="1D2D8381" w14:textId="77777777" w:rsidR="00912120" w:rsidRPr="00417606" w:rsidRDefault="00912120" w:rsidP="00912120">
      <w:pPr>
        <w:pStyle w:val="ListParagraph"/>
        <w:numPr>
          <w:ilvl w:val="0"/>
          <w:numId w:val="7"/>
        </w:numPr>
        <w:rPr>
          <w:rFonts w:ascii="Source Sans Pro" w:hAnsi="Source Sans Pro"/>
        </w:rPr>
      </w:pPr>
      <w:r w:rsidRPr="00417606">
        <w:rPr>
          <w:rFonts w:ascii="Source Sans Pro" w:hAnsi="Source Sans Pro"/>
        </w:rPr>
        <w:t>Provide an interpreter to help families talk with the school.</w:t>
      </w:r>
    </w:p>
    <w:p w14:paraId="761A9C7D" w14:textId="77777777" w:rsidR="00912120" w:rsidRPr="00417606" w:rsidRDefault="00912120" w:rsidP="00912120">
      <w:pPr>
        <w:pStyle w:val="ListParagraph"/>
        <w:numPr>
          <w:ilvl w:val="0"/>
          <w:numId w:val="7"/>
        </w:numPr>
        <w:rPr>
          <w:rFonts w:ascii="Source Sans Pro" w:hAnsi="Source Sans Pro"/>
        </w:rPr>
      </w:pPr>
      <w:r w:rsidRPr="00417606">
        <w:rPr>
          <w:rFonts w:ascii="Source Sans Pro" w:hAnsi="Source Sans Pro"/>
        </w:rPr>
        <w:t xml:space="preserve">Enroll students who are experiencing homelessness immediately. Even if a family cannot </w:t>
      </w:r>
      <w:r w:rsidRPr="00417606">
        <w:rPr>
          <w:rFonts w:ascii="Source Sans Pro" w:hAnsi="Source Sans Pro"/>
        </w:rPr>
        <w:lastRenderedPageBreak/>
        <w:t>provide proof of residency.</w:t>
      </w:r>
    </w:p>
    <w:p w14:paraId="1BC466E0" w14:textId="6ED42B56" w:rsidR="00912120" w:rsidRPr="00417606" w:rsidRDefault="00912120" w:rsidP="00912120">
      <w:pPr>
        <w:pStyle w:val="ListParagraph"/>
        <w:numPr>
          <w:ilvl w:val="0"/>
          <w:numId w:val="7"/>
        </w:numPr>
        <w:rPr>
          <w:rFonts w:ascii="Source Sans Pro" w:hAnsi="Source Sans Pro"/>
        </w:rPr>
      </w:pPr>
      <w:r w:rsidRPr="00417606">
        <w:rPr>
          <w:rFonts w:ascii="Source Sans Pro" w:hAnsi="Source Sans Pro"/>
        </w:rPr>
        <w:t xml:space="preserve">The school cannot delay enrollment due to home or foster care status. </w:t>
      </w:r>
    </w:p>
    <w:p w14:paraId="42049ED6" w14:textId="7153D4A3" w:rsidR="00912120" w:rsidRPr="00417606" w:rsidRDefault="00912120" w:rsidP="00912120">
      <w:pPr>
        <w:ind w:left="360"/>
        <w:rPr>
          <w:rFonts w:ascii="Source Sans Pro" w:hAnsi="Source Sans Pro"/>
          <w:color w:val="6B7D31" w:themeColor="accent2"/>
        </w:rPr>
      </w:pPr>
      <w:r w:rsidRPr="00417606">
        <w:rPr>
          <w:rFonts w:ascii="Source Sans Pro" w:hAnsi="Source Sans Pro"/>
          <w:color w:val="6B7D31" w:themeColor="accent2"/>
        </w:rPr>
        <w:t xml:space="preserve">Visit the </w:t>
      </w:r>
      <w:hyperlink r:id="rId17" w:history="1">
        <w:r w:rsidRPr="00417606">
          <w:rPr>
            <w:rStyle w:val="Hyperlink"/>
            <w:rFonts w:ascii="Source Sans Pro" w:hAnsi="Source Sans Pro"/>
          </w:rPr>
          <w:t>Student Supports page on the Ohio Department of Education and Workforce website</w:t>
        </w:r>
      </w:hyperlink>
      <w:r w:rsidRPr="00417606">
        <w:rPr>
          <w:rFonts w:ascii="Source Sans Pro" w:hAnsi="Source Sans Pro"/>
          <w:color w:val="6B7D31" w:themeColor="accent2"/>
        </w:rPr>
        <w:t xml:space="preserve"> to learn more.</w:t>
      </w:r>
    </w:p>
    <w:p w14:paraId="4A8495E4" w14:textId="7B544B4A" w:rsidR="00912120" w:rsidRPr="00417606" w:rsidRDefault="00912120" w:rsidP="00912120">
      <w:pPr>
        <w:pStyle w:val="Heading2"/>
        <w:rPr>
          <w:rFonts w:ascii="Source Sans Pro" w:hAnsi="Source Sans Pro"/>
        </w:rPr>
      </w:pPr>
      <w:r w:rsidRPr="00417606">
        <w:rPr>
          <w:rFonts w:ascii="Source Sans Pro" w:hAnsi="Source Sans Pro"/>
        </w:rPr>
        <w:t>Families must provide:</w:t>
      </w:r>
    </w:p>
    <w:p w14:paraId="200BE9EB" w14:textId="24C8DC73" w:rsidR="006101C0" w:rsidRPr="00417606" w:rsidRDefault="006101C0" w:rsidP="006101C0">
      <w:pPr>
        <w:pStyle w:val="ListParagraph"/>
        <w:numPr>
          <w:ilvl w:val="0"/>
          <w:numId w:val="7"/>
        </w:numPr>
        <w:rPr>
          <w:rFonts w:ascii="Source Sans Pro" w:hAnsi="Source Sans Pro"/>
        </w:rPr>
      </w:pPr>
      <w:r w:rsidRPr="00417606">
        <w:rPr>
          <w:rFonts w:ascii="Source Sans Pro" w:hAnsi="Source Sans Pro"/>
        </w:rPr>
        <w:t>Proof of their child’s age</w:t>
      </w:r>
    </w:p>
    <w:p w14:paraId="6ACB6A80" w14:textId="20EF13E5" w:rsidR="006101C0" w:rsidRPr="00417606" w:rsidRDefault="006101C0" w:rsidP="006101C0">
      <w:pPr>
        <w:pStyle w:val="ListParagraph"/>
        <w:numPr>
          <w:ilvl w:val="0"/>
          <w:numId w:val="7"/>
        </w:numPr>
        <w:rPr>
          <w:rFonts w:ascii="Source Sans Pro" w:hAnsi="Source Sans Pro"/>
        </w:rPr>
      </w:pPr>
      <w:r w:rsidRPr="00417606">
        <w:rPr>
          <w:rFonts w:ascii="Source Sans Pro" w:hAnsi="Source Sans Pro"/>
        </w:rPr>
        <w:t xml:space="preserve">Documentation that shows the family lives in the school district </w:t>
      </w:r>
      <w:r w:rsidRPr="00417606">
        <w:rPr>
          <w:rFonts w:ascii="Source Sans Pro" w:hAnsi="Source Sans Pro"/>
        </w:rPr>
        <w:br/>
      </w:r>
      <w:r w:rsidRPr="00417606">
        <w:rPr>
          <w:rFonts w:ascii="Source Sans Pro" w:hAnsi="Source Sans Pro"/>
          <w:color w:val="911F27" w:themeColor="accent4"/>
        </w:rPr>
        <w:t>Families should provide documents that show where they live. Students and families experiencing homelessness may have other options.</w:t>
      </w:r>
    </w:p>
    <w:p w14:paraId="5B773B78" w14:textId="0EDAF616" w:rsidR="00912120" w:rsidRPr="00417606" w:rsidRDefault="006101C0" w:rsidP="006101C0">
      <w:pPr>
        <w:pStyle w:val="ListParagraph"/>
        <w:numPr>
          <w:ilvl w:val="0"/>
          <w:numId w:val="7"/>
        </w:numPr>
        <w:rPr>
          <w:rFonts w:ascii="Source Sans Pro" w:hAnsi="Source Sans Pro"/>
        </w:rPr>
      </w:pPr>
      <w:r w:rsidRPr="00417606">
        <w:rPr>
          <w:rFonts w:ascii="Source Sans Pro" w:hAnsi="Source Sans Pro"/>
        </w:rPr>
        <w:t xml:space="preserve">Immunization records </w:t>
      </w:r>
    </w:p>
    <w:p w14:paraId="5E4F28C6" w14:textId="0EE82FDE" w:rsidR="006101C0" w:rsidRPr="00417606" w:rsidRDefault="006101C0" w:rsidP="006101C0">
      <w:pPr>
        <w:pStyle w:val="Heading1"/>
        <w:rPr>
          <w:rFonts w:ascii="Source Sans Pro" w:hAnsi="Source Sans Pro"/>
        </w:rPr>
      </w:pPr>
      <w:r w:rsidRPr="00417606">
        <w:rPr>
          <w:rFonts w:ascii="Source Sans Pro" w:hAnsi="Source Sans Pro"/>
        </w:rPr>
        <w:t>Protecting Your Family’s Privacy</w:t>
      </w:r>
    </w:p>
    <w:p w14:paraId="73B6EE68" w14:textId="77777777" w:rsidR="006101C0" w:rsidRPr="00417606" w:rsidRDefault="006101C0" w:rsidP="006101C0">
      <w:pPr>
        <w:rPr>
          <w:rFonts w:ascii="Source Sans Pro" w:hAnsi="Source Sans Pro"/>
        </w:rPr>
      </w:pPr>
      <w:r w:rsidRPr="00417606">
        <w:rPr>
          <w:rFonts w:ascii="Source Sans Pro" w:hAnsi="Source Sans Pro"/>
        </w:rPr>
        <w:t>Schools must collect information about all students and their families. This helps schools have accurate records. Schools use this information to provide reports to the government that helps schools serve families better.</w:t>
      </w:r>
    </w:p>
    <w:p w14:paraId="66C05182" w14:textId="32B7A9E5" w:rsidR="006101C0" w:rsidRPr="00417606" w:rsidRDefault="006101C0" w:rsidP="006101C0">
      <w:pPr>
        <w:ind w:left="720"/>
        <w:rPr>
          <w:rFonts w:ascii="Source Sans Pro" w:hAnsi="Source Sans Pro"/>
          <w:color w:val="911F27" w:themeColor="accent4"/>
        </w:rPr>
      </w:pPr>
      <w:r w:rsidRPr="00417606">
        <w:rPr>
          <w:rFonts w:ascii="Source Sans Pro" w:hAnsi="Source Sans Pro"/>
          <w:b/>
          <w:bCs/>
          <w:color w:val="911F27" w:themeColor="accent4"/>
        </w:rPr>
        <w:t>Important:</w:t>
      </w:r>
      <w:r w:rsidRPr="00417606">
        <w:rPr>
          <w:rFonts w:ascii="Source Sans Pro" w:hAnsi="Source Sans Pro"/>
          <w:color w:val="911F27" w:themeColor="accent4"/>
        </w:rPr>
        <w:t xml:space="preserve"> Schools must only share a student’s personal information when required by law. A family can also give the school permission to share information. Schools may not ask families to verify their immigration status. Families do not have to give schools immigration documents or social security numbers.</w:t>
      </w:r>
    </w:p>
    <w:p w14:paraId="5BED12F4" w14:textId="069362F8" w:rsidR="006101C0" w:rsidRPr="00417606" w:rsidRDefault="006101C0" w:rsidP="006101C0">
      <w:pPr>
        <w:pStyle w:val="Heading2"/>
        <w:rPr>
          <w:rFonts w:ascii="Source Sans Pro" w:hAnsi="Source Sans Pro"/>
        </w:rPr>
      </w:pPr>
      <w:r w:rsidRPr="00417606">
        <w:rPr>
          <w:rFonts w:ascii="Source Sans Pro" w:hAnsi="Source Sans Pro"/>
        </w:rPr>
        <w:t>Private information the school must protect:</w:t>
      </w:r>
    </w:p>
    <w:p w14:paraId="44B580A5" w14:textId="695B5151" w:rsidR="006101C0" w:rsidRPr="00417606" w:rsidRDefault="006101C0" w:rsidP="006101C0">
      <w:pPr>
        <w:pStyle w:val="ListParagraph"/>
        <w:numPr>
          <w:ilvl w:val="0"/>
          <w:numId w:val="7"/>
        </w:numPr>
        <w:rPr>
          <w:rFonts w:ascii="Source Sans Pro" w:hAnsi="Source Sans Pro"/>
        </w:rPr>
      </w:pPr>
      <w:r w:rsidRPr="00417606">
        <w:rPr>
          <w:rFonts w:ascii="Source Sans Pro" w:hAnsi="Source Sans Pro"/>
        </w:rPr>
        <w:t xml:space="preserve">Personal information that could put a student or family at risk </w:t>
      </w:r>
      <w:bookmarkStart w:id="0" w:name="_Hlk160013856"/>
      <w:r w:rsidRPr="00417606">
        <w:rPr>
          <w:rFonts w:ascii="Source Sans Pro" w:hAnsi="Source Sans Pro"/>
        </w:rPr>
        <w:t xml:space="preserve">– </w:t>
      </w:r>
      <w:bookmarkEnd w:id="0"/>
      <w:r w:rsidRPr="00417606">
        <w:rPr>
          <w:rFonts w:ascii="Source Sans Pro" w:hAnsi="Source Sans Pro"/>
        </w:rPr>
        <w:t>This includes student identification, social security numbers, pictures, or other information.</w:t>
      </w:r>
    </w:p>
    <w:p w14:paraId="0215229F" w14:textId="04D5E6C2" w:rsidR="006101C0" w:rsidRPr="00417606" w:rsidRDefault="006101C0" w:rsidP="006101C0">
      <w:pPr>
        <w:pStyle w:val="ListParagraph"/>
        <w:numPr>
          <w:ilvl w:val="0"/>
          <w:numId w:val="7"/>
        </w:numPr>
        <w:rPr>
          <w:rFonts w:ascii="Source Sans Pro" w:hAnsi="Source Sans Pro"/>
        </w:rPr>
      </w:pPr>
      <w:r w:rsidRPr="00417606">
        <w:rPr>
          <w:rFonts w:ascii="Source Sans Pro" w:hAnsi="Source Sans Pro"/>
        </w:rPr>
        <w:t xml:space="preserve">Immigration status of the student or family members – if a family chooses to share this information with the school </w:t>
      </w:r>
    </w:p>
    <w:p w14:paraId="7FDDD7B8" w14:textId="34F7736C" w:rsidR="006101C0" w:rsidRPr="00417606" w:rsidRDefault="006101C0" w:rsidP="006101C0">
      <w:pPr>
        <w:pStyle w:val="ListParagraph"/>
        <w:numPr>
          <w:ilvl w:val="0"/>
          <w:numId w:val="7"/>
        </w:numPr>
        <w:rPr>
          <w:rFonts w:ascii="Source Sans Pro" w:hAnsi="Source Sans Pro"/>
        </w:rPr>
      </w:pPr>
      <w:r w:rsidRPr="00417606">
        <w:rPr>
          <w:rFonts w:ascii="Source Sans Pro" w:hAnsi="Source Sans Pro"/>
        </w:rPr>
        <w:t xml:space="preserve">Birthdates </w:t>
      </w:r>
    </w:p>
    <w:p w14:paraId="1310F6E0" w14:textId="62BFD844" w:rsidR="006101C0" w:rsidRPr="00417606" w:rsidRDefault="006101C0" w:rsidP="006101C0">
      <w:pPr>
        <w:pStyle w:val="ListParagraph"/>
        <w:numPr>
          <w:ilvl w:val="0"/>
          <w:numId w:val="7"/>
        </w:numPr>
        <w:rPr>
          <w:rFonts w:ascii="Source Sans Pro" w:hAnsi="Source Sans Pro"/>
        </w:rPr>
      </w:pPr>
      <w:r w:rsidRPr="00417606">
        <w:rPr>
          <w:rFonts w:ascii="Source Sans Pro" w:hAnsi="Source Sans Pro"/>
        </w:rPr>
        <w:t xml:space="preserve">Where students were born </w:t>
      </w:r>
    </w:p>
    <w:p w14:paraId="7CA9A341" w14:textId="751FDF21" w:rsidR="006101C0" w:rsidRPr="00417606" w:rsidRDefault="006101C0" w:rsidP="006101C0">
      <w:pPr>
        <w:pStyle w:val="ListParagraph"/>
        <w:numPr>
          <w:ilvl w:val="0"/>
          <w:numId w:val="7"/>
        </w:numPr>
        <w:rPr>
          <w:rFonts w:ascii="Source Sans Pro" w:hAnsi="Source Sans Pro"/>
        </w:rPr>
      </w:pPr>
      <w:r w:rsidRPr="00417606">
        <w:rPr>
          <w:rFonts w:ascii="Source Sans Pro" w:hAnsi="Source Sans Pro"/>
        </w:rPr>
        <w:t xml:space="preserve">Family addresses </w:t>
      </w:r>
    </w:p>
    <w:p w14:paraId="2EDA8731" w14:textId="77777777" w:rsidR="00816CE6" w:rsidRPr="00417606" w:rsidRDefault="006101C0" w:rsidP="006101C0">
      <w:pPr>
        <w:pStyle w:val="ListParagraph"/>
        <w:numPr>
          <w:ilvl w:val="0"/>
          <w:numId w:val="7"/>
        </w:numPr>
        <w:rPr>
          <w:rFonts w:ascii="Source Sans Pro" w:hAnsi="Source Sans Pro"/>
        </w:rPr>
      </w:pPr>
      <w:r w:rsidRPr="00417606">
        <w:rPr>
          <w:rFonts w:ascii="Source Sans Pro" w:hAnsi="Source Sans Pro"/>
        </w:rPr>
        <w:lastRenderedPageBreak/>
        <w:t>Family emergency contact information</w:t>
      </w:r>
    </w:p>
    <w:p w14:paraId="12E8FDA9" w14:textId="49A12A02" w:rsidR="006101C0" w:rsidRPr="00417606" w:rsidRDefault="006101C0" w:rsidP="006101C0">
      <w:pPr>
        <w:pStyle w:val="ListParagraph"/>
        <w:numPr>
          <w:ilvl w:val="0"/>
          <w:numId w:val="7"/>
        </w:numPr>
        <w:rPr>
          <w:rFonts w:ascii="Source Sans Pro" w:hAnsi="Source Sans Pro"/>
        </w:rPr>
      </w:pPr>
      <w:r w:rsidRPr="00417606">
        <w:rPr>
          <w:rFonts w:ascii="Source Sans Pro" w:hAnsi="Source Sans Pro"/>
        </w:rPr>
        <w:t xml:space="preserve">Records of completed courses and transcripts </w:t>
      </w:r>
    </w:p>
    <w:p w14:paraId="30FD1347" w14:textId="4D4078B9" w:rsidR="006101C0" w:rsidRPr="00417606" w:rsidRDefault="006101C0" w:rsidP="006101C0">
      <w:pPr>
        <w:pStyle w:val="ListParagraph"/>
        <w:numPr>
          <w:ilvl w:val="0"/>
          <w:numId w:val="7"/>
        </w:numPr>
        <w:rPr>
          <w:rFonts w:ascii="Source Sans Pro" w:hAnsi="Source Sans Pro"/>
        </w:rPr>
      </w:pPr>
      <w:r w:rsidRPr="00417606">
        <w:rPr>
          <w:rFonts w:ascii="Source Sans Pro" w:hAnsi="Source Sans Pro"/>
        </w:rPr>
        <w:t xml:space="preserve">Official letters about a student’s status in school </w:t>
      </w:r>
    </w:p>
    <w:p w14:paraId="5A6335E8" w14:textId="1F197559" w:rsidR="00816CE6" w:rsidRPr="00417606" w:rsidRDefault="00816CE6" w:rsidP="00816CE6">
      <w:pPr>
        <w:pStyle w:val="ListParagraph"/>
        <w:numPr>
          <w:ilvl w:val="0"/>
          <w:numId w:val="7"/>
        </w:numPr>
        <w:rPr>
          <w:rFonts w:ascii="Source Sans Pro" w:hAnsi="Source Sans Pro"/>
        </w:rPr>
      </w:pPr>
      <w:r w:rsidRPr="00417606">
        <w:rPr>
          <w:rFonts w:ascii="Source Sans Pro" w:hAnsi="Source Sans Pro"/>
        </w:rPr>
        <w:t xml:space="preserve">Disciplinary records </w:t>
      </w:r>
    </w:p>
    <w:p w14:paraId="44306B83" w14:textId="77777777" w:rsidR="00816CE6" w:rsidRPr="00417606" w:rsidRDefault="00816CE6" w:rsidP="00816CE6">
      <w:pPr>
        <w:pStyle w:val="ListParagraph"/>
        <w:numPr>
          <w:ilvl w:val="0"/>
          <w:numId w:val="7"/>
        </w:numPr>
        <w:rPr>
          <w:rFonts w:ascii="Source Sans Pro" w:hAnsi="Source Sans Pro"/>
        </w:rPr>
      </w:pPr>
      <w:r w:rsidRPr="00417606">
        <w:rPr>
          <w:rFonts w:ascii="Source Sans Pro" w:hAnsi="Source Sans Pro"/>
        </w:rPr>
        <w:t xml:space="preserve">Medical and health records from the school </w:t>
      </w:r>
    </w:p>
    <w:p w14:paraId="2B17F321" w14:textId="67FAEAF0" w:rsidR="00816CE6" w:rsidRPr="00417606" w:rsidRDefault="00816CE6" w:rsidP="00816CE6">
      <w:pPr>
        <w:pStyle w:val="ListParagraph"/>
        <w:numPr>
          <w:ilvl w:val="0"/>
          <w:numId w:val="7"/>
        </w:numPr>
        <w:rPr>
          <w:rFonts w:ascii="Source Sans Pro" w:hAnsi="Source Sans Pro"/>
        </w:rPr>
      </w:pPr>
      <w:r w:rsidRPr="00417606">
        <w:rPr>
          <w:rFonts w:ascii="Source Sans Pro" w:hAnsi="Source Sans Pro"/>
        </w:rPr>
        <w:t xml:space="preserve">Attendance information </w:t>
      </w:r>
    </w:p>
    <w:p w14:paraId="4FA1C4D2" w14:textId="2013F1C0" w:rsidR="006101C0" w:rsidRPr="00417606" w:rsidRDefault="00816CE6" w:rsidP="00816CE6">
      <w:pPr>
        <w:pStyle w:val="ListParagraph"/>
        <w:numPr>
          <w:ilvl w:val="0"/>
          <w:numId w:val="7"/>
        </w:numPr>
        <w:rPr>
          <w:rFonts w:ascii="Source Sans Pro" w:hAnsi="Source Sans Pro"/>
        </w:rPr>
      </w:pPr>
      <w:r w:rsidRPr="00417606">
        <w:rPr>
          <w:rFonts w:ascii="Source Sans Pro" w:hAnsi="Source Sans Pro"/>
        </w:rPr>
        <w:t xml:space="preserve">Information about the schools the student attended before </w:t>
      </w:r>
    </w:p>
    <w:p w14:paraId="13BAE1AF" w14:textId="77777777" w:rsidR="00816CE6" w:rsidRPr="00417606" w:rsidRDefault="00816CE6" w:rsidP="00816CE6">
      <w:pPr>
        <w:pStyle w:val="Heading1"/>
        <w:rPr>
          <w:rFonts w:ascii="Source Sans Pro" w:hAnsi="Source Sans Pro"/>
        </w:rPr>
      </w:pPr>
      <w:r w:rsidRPr="00417606">
        <w:rPr>
          <w:rFonts w:ascii="Source Sans Pro" w:hAnsi="Source Sans Pro"/>
        </w:rPr>
        <w:t>Participating in Other School Programs and Activities</w:t>
      </w:r>
    </w:p>
    <w:p w14:paraId="5A2FFF8A" w14:textId="5DC2BE89" w:rsidR="00816CE6" w:rsidRPr="00417606" w:rsidRDefault="00816CE6" w:rsidP="00816CE6">
      <w:pPr>
        <w:rPr>
          <w:rFonts w:ascii="Source Sans Pro" w:hAnsi="Source Sans Pro"/>
        </w:rPr>
      </w:pPr>
      <w:r w:rsidRPr="00417606">
        <w:rPr>
          <w:rFonts w:ascii="Source Sans Pro" w:hAnsi="Source Sans Pro"/>
          <w:b/>
          <w:bCs/>
        </w:rPr>
        <w:t>Schools cannot exclude students based only on how fluent they are in English.</w:t>
      </w:r>
      <w:r w:rsidRPr="00417606">
        <w:rPr>
          <w:rFonts w:ascii="Source Sans Pro" w:hAnsi="Source Sans Pro"/>
        </w:rPr>
        <w:t xml:space="preserve"> All students must have the same opportunity to join programs and activities. This includes students who are considered English Learners.</w:t>
      </w:r>
    </w:p>
    <w:p w14:paraId="7D779D26" w14:textId="7D225B6C" w:rsidR="00816CE6" w:rsidRPr="00417606" w:rsidRDefault="00816CE6" w:rsidP="00816CE6">
      <w:pPr>
        <w:ind w:left="720"/>
        <w:rPr>
          <w:rFonts w:ascii="Source Sans Pro" w:hAnsi="Source Sans Pro"/>
          <w:color w:val="911F27" w:themeColor="accent4"/>
        </w:rPr>
      </w:pPr>
      <w:r w:rsidRPr="00417606">
        <w:rPr>
          <w:rFonts w:ascii="Source Sans Pro" w:hAnsi="Source Sans Pro"/>
          <w:color w:val="911F27" w:themeColor="accent4"/>
        </w:rPr>
        <w:t xml:space="preserve">For example, school counseling, sports, art programs, and other activities offered by the school outside of class time help students be successful. </w:t>
      </w:r>
    </w:p>
    <w:p w14:paraId="4BBD61BA" w14:textId="5D4F2554" w:rsidR="00816CE6" w:rsidRPr="00417606" w:rsidRDefault="00816CE6" w:rsidP="00816CE6">
      <w:pPr>
        <w:rPr>
          <w:rFonts w:ascii="Source Sans Pro" w:hAnsi="Source Sans Pro"/>
        </w:rPr>
      </w:pPr>
      <w:r w:rsidRPr="00417606">
        <w:rPr>
          <w:rFonts w:ascii="Source Sans Pro" w:hAnsi="Source Sans Pro"/>
        </w:rPr>
        <w:t xml:space="preserve">Schools must make sure the way students are selected for other school programs and activities is fair. </w:t>
      </w:r>
    </w:p>
    <w:p w14:paraId="75574AA6" w14:textId="77777777" w:rsidR="00816CE6" w:rsidRPr="00417606" w:rsidRDefault="00816CE6" w:rsidP="00816CE6">
      <w:pPr>
        <w:pStyle w:val="Heading2"/>
        <w:rPr>
          <w:rFonts w:ascii="Source Sans Pro" w:hAnsi="Source Sans Pro"/>
        </w:rPr>
      </w:pPr>
      <w:r w:rsidRPr="00417606">
        <w:rPr>
          <w:rFonts w:ascii="Source Sans Pro" w:hAnsi="Source Sans Pro"/>
        </w:rPr>
        <w:t>Special Education</w:t>
      </w:r>
    </w:p>
    <w:p w14:paraId="1F8385F8" w14:textId="5C1344C5" w:rsidR="00816CE6" w:rsidRPr="00417606" w:rsidRDefault="00816CE6" w:rsidP="00440030">
      <w:pPr>
        <w:rPr>
          <w:rFonts w:ascii="Source Sans Pro" w:hAnsi="Source Sans Pro"/>
        </w:rPr>
      </w:pPr>
      <w:r w:rsidRPr="00417606">
        <w:rPr>
          <w:rFonts w:ascii="Source Sans Pro" w:hAnsi="Source Sans Pro"/>
        </w:rPr>
        <w:t xml:space="preserve">Some students may need </w:t>
      </w:r>
      <w:hyperlink r:id="rId18" w:history="1">
        <w:r w:rsidRPr="00826F6E">
          <w:rPr>
            <w:rStyle w:val="Hyperlink"/>
            <w:rFonts w:ascii="Source Sans Pro" w:hAnsi="Source Sans Pro"/>
          </w:rPr>
          <w:t>special education services</w:t>
        </w:r>
      </w:hyperlink>
      <w:r w:rsidRPr="00417606">
        <w:rPr>
          <w:rFonts w:ascii="Source Sans Pro" w:hAnsi="Source Sans Pro"/>
        </w:rPr>
        <w:t xml:space="preserve"> if they experience learning difficulties. </w:t>
      </w:r>
    </w:p>
    <w:p w14:paraId="5D52D98D" w14:textId="62DC46A8" w:rsidR="00816CE6" w:rsidRPr="00417606" w:rsidRDefault="00440030" w:rsidP="00440030">
      <w:pPr>
        <w:rPr>
          <w:rFonts w:ascii="Source Sans Pro" w:hAnsi="Source Sans Pro"/>
        </w:rPr>
      </w:pPr>
      <w:r w:rsidRPr="00417606">
        <w:rPr>
          <w:rFonts w:ascii="Source Sans Pro" w:hAnsi="Source Sans Pro"/>
        </w:rPr>
        <w:t>This includes students who are considered English Learners. Anyone can ask the school to evaluate a student for special education. This includes parents, caregivers, family members, teachers, and other school staff. Students may also refer themselves.</w:t>
      </w:r>
    </w:p>
    <w:p w14:paraId="0C03C608" w14:textId="77777777" w:rsidR="00440030" w:rsidRPr="00417606" w:rsidRDefault="00440030" w:rsidP="00440030">
      <w:pPr>
        <w:pStyle w:val="Heading2"/>
        <w:rPr>
          <w:rFonts w:ascii="Source Sans Pro" w:hAnsi="Source Sans Pro"/>
        </w:rPr>
      </w:pPr>
      <w:r w:rsidRPr="00417606">
        <w:rPr>
          <w:rFonts w:ascii="Source Sans Pro" w:hAnsi="Source Sans Pro"/>
        </w:rPr>
        <w:t>Schools must:</w:t>
      </w:r>
    </w:p>
    <w:p w14:paraId="1A9B78CD" w14:textId="77777777" w:rsidR="00440030" w:rsidRPr="00417606" w:rsidRDefault="00440030" w:rsidP="00440030">
      <w:pPr>
        <w:pStyle w:val="ListParagraph"/>
        <w:numPr>
          <w:ilvl w:val="0"/>
          <w:numId w:val="7"/>
        </w:numPr>
        <w:rPr>
          <w:rFonts w:ascii="Source Sans Pro" w:hAnsi="Source Sans Pro"/>
        </w:rPr>
      </w:pPr>
      <w:r w:rsidRPr="00417606">
        <w:rPr>
          <w:rFonts w:ascii="Source Sans Pro" w:hAnsi="Source Sans Pro"/>
        </w:rPr>
        <w:t>Determine if the child has a disability. This is done with an evaluation. The family or other school staff may think the student has learning difficulties.</w:t>
      </w:r>
    </w:p>
    <w:p w14:paraId="59760E10" w14:textId="77777777" w:rsidR="00440030" w:rsidRPr="00417606" w:rsidRDefault="00440030" w:rsidP="00440030">
      <w:pPr>
        <w:pStyle w:val="ListParagraph"/>
        <w:numPr>
          <w:ilvl w:val="0"/>
          <w:numId w:val="7"/>
        </w:numPr>
        <w:rPr>
          <w:rFonts w:ascii="Source Sans Pro" w:hAnsi="Source Sans Pro"/>
        </w:rPr>
      </w:pPr>
      <w:r w:rsidRPr="00417606">
        <w:rPr>
          <w:rFonts w:ascii="Source Sans Pro" w:hAnsi="Source Sans Pro"/>
        </w:rPr>
        <w:t>Complete the evaluation in all the areas of need in the language the child prefers. In some situations, an interpreter is needed.</w:t>
      </w:r>
    </w:p>
    <w:p w14:paraId="2106617E" w14:textId="77777777" w:rsidR="00440030" w:rsidRPr="00417606" w:rsidRDefault="00440030" w:rsidP="00440030">
      <w:pPr>
        <w:pStyle w:val="ListParagraph"/>
        <w:numPr>
          <w:ilvl w:val="0"/>
          <w:numId w:val="7"/>
        </w:numPr>
        <w:rPr>
          <w:rFonts w:ascii="Source Sans Pro" w:hAnsi="Source Sans Pro"/>
        </w:rPr>
      </w:pPr>
      <w:r w:rsidRPr="00417606">
        <w:rPr>
          <w:rFonts w:ascii="Source Sans Pro" w:hAnsi="Source Sans Pro"/>
        </w:rPr>
        <w:lastRenderedPageBreak/>
        <w:t>Provide information to families in the language they prefer. Provide free interpretation and translation as needed.</w:t>
      </w:r>
    </w:p>
    <w:p w14:paraId="07D0EA7D" w14:textId="49839040" w:rsidR="00440030" w:rsidRPr="00417606" w:rsidRDefault="00440030" w:rsidP="00440030">
      <w:pPr>
        <w:pStyle w:val="ListParagraph"/>
        <w:numPr>
          <w:ilvl w:val="0"/>
          <w:numId w:val="7"/>
        </w:numPr>
        <w:rPr>
          <w:rFonts w:ascii="Source Sans Pro" w:hAnsi="Source Sans Pro"/>
        </w:rPr>
      </w:pPr>
      <w:r w:rsidRPr="00417606">
        <w:rPr>
          <w:rFonts w:ascii="Source Sans Pro" w:hAnsi="Source Sans Pro"/>
        </w:rPr>
        <w:t xml:space="preserve">Develop a plan to meet the student’s needs. The plan should consider the student’s language needs. This is especially important for students who are English Learners or who receive help to improve their English skills. </w:t>
      </w:r>
    </w:p>
    <w:p w14:paraId="5CA51C8C" w14:textId="544D950B" w:rsidR="00816CE6" w:rsidRPr="00417606" w:rsidRDefault="00440030" w:rsidP="00440030">
      <w:pPr>
        <w:rPr>
          <w:rFonts w:ascii="Source Sans Pro" w:hAnsi="Source Sans Pro"/>
        </w:rPr>
      </w:pPr>
      <w:r w:rsidRPr="00417606">
        <w:rPr>
          <w:rFonts w:ascii="Source Sans Pro" w:hAnsi="Source Sans Pro"/>
        </w:rPr>
        <w:t xml:space="preserve">Visit the Families of </w:t>
      </w:r>
      <w:hyperlink r:id="rId19" w:history="1">
        <w:r w:rsidRPr="00417606">
          <w:rPr>
            <w:rStyle w:val="Hyperlink"/>
            <w:rFonts w:ascii="Source Sans Pro" w:hAnsi="Source Sans Pro"/>
          </w:rPr>
          <w:t>Students with Disabilities page on the Ohio Department of Education and Workforce website</w:t>
        </w:r>
      </w:hyperlink>
      <w:r w:rsidRPr="00417606">
        <w:rPr>
          <w:rFonts w:ascii="Source Sans Pro" w:hAnsi="Source Sans Pro"/>
        </w:rPr>
        <w:t xml:space="preserve"> for more information about the special education process. </w:t>
      </w:r>
    </w:p>
    <w:p w14:paraId="6F68FE76" w14:textId="77777777" w:rsidR="002266CF" w:rsidRPr="00417606" w:rsidRDefault="002266CF" w:rsidP="002266CF">
      <w:pPr>
        <w:pStyle w:val="Heading2"/>
        <w:rPr>
          <w:rFonts w:ascii="Source Sans Pro" w:hAnsi="Source Sans Pro"/>
        </w:rPr>
      </w:pPr>
      <w:r w:rsidRPr="00417606">
        <w:rPr>
          <w:rFonts w:ascii="Source Sans Pro" w:hAnsi="Source Sans Pro"/>
        </w:rPr>
        <w:t>Gifted Education</w:t>
      </w:r>
    </w:p>
    <w:p w14:paraId="3B35AC65" w14:textId="70EE7A37" w:rsidR="00440030" w:rsidRPr="00417606" w:rsidRDefault="002266CF" w:rsidP="002266CF">
      <w:pPr>
        <w:rPr>
          <w:rFonts w:ascii="Source Sans Pro" w:hAnsi="Source Sans Pro"/>
        </w:rPr>
      </w:pPr>
      <w:r w:rsidRPr="00417606">
        <w:rPr>
          <w:rFonts w:ascii="Source Sans Pro" w:hAnsi="Source Sans Pro"/>
        </w:rPr>
        <w:t xml:space="preserve">English Learners who perform at higher levels than their classmates may be eligible for </w:t>
      </w:r>
      <w:hyperlink r:id="rId20" w:history="1">
        <w:r w:rsidRPr="004934FA">
          <w:rPr>
            <w:rStyle w:val="Hyperlink"/>
            <w:rFonts w:ascii="Source Sans Pro" w:hAnsi="Source Sans Pro"/>
          </w:rPr>
          <w:t>gifted education services</w:t>
        </w:r>
      </w:hyperlink>
      <w:r w:rsidRPr="00417606">
        <w:rPr>
          <w:rFonts w:ascii="Source Sans Pro" w:hAnsi="Source Sans Pro"/>
        </w:rPr>
        <w:t xml:space="preserve">. </w:t>
      </w:r>
    </w:p>
    <w:p w14:paraId="364A79A8" w14:textId="38B9BCCF" w:rsidR="002266CF" w:rsidRPr="00417606" w:rsidRDefault="002266CF" w:rsidP="002266CF">
      <w:pPr>
        <w:pStyle w:val="ListParagraph"/>
        <w:numPr>
          <w:ilvl w:val="0"/>
          <w:numId w:val="7"/>
        </w:numPr>
        <w:rPr>
          <w:rFonts w:ascii="Source Sans Pro" w:hAnsi="Source Sans Pro"/>
        </w:rPr>
      </w:pPr>
      <w:r w:rsidRPr="00417606">
        <w:rPr>
          <w:rFonts w:ascii="Source Sans Pro" w:hAnsi="Source Sans Pro"/>
        </w:rPr>
        <w:t xml:space="preserve">Students who are considered English Learners have the right to participate in gifted services provided by the school. </w:t>
      </w:r>
    </w:p>
    <w:p w14:paraId="6229EE15" w14:textId="3BB8B9B9" w:rsidR="002266CF" w:rsidRPr="00417606" w:rsidRDefault="002266CF" w:rsidP="002266CF">
      <w:pPr>
        <w:pStyle w:val="ListParagraph"/>
        <w:numPr>
          <w:ilvl w:val="0"/>
          <w:numId w:val="7"/>
        </w:numPr>
        <w:rPr>
          <w:rFonts w:ascii="Source Sans Pro" w:hAnsi="Source Sans Pro"/>
        </w:rPr>
      </w:pPr>
      <w:r w:rsidRPr="00417606">
        <w:rPr>
          <w:rFonts w:ascii="Source Sans Pro" w:hAnsi="Source Sans Pro"/>
        </w:rPr>
        <w:t xml:space="preserve">Schools cannot exclude students based only on how fluent they are in English. </w:t>
      </w:r>
    </w:p>
    <w:p w14:paraId="434B6AF4" w14:textId="510321D7" w:rsidR="002266CF" w:rsidRPr="00417606" w:rsidRDefault="002266CF" w:rsidP="002266CF">
      <w:pPr>
        <w:pStyle w:val="ListParagraph"/>
        <w:numPr>
          <w:ilvl w:val="0"/>
          <w:numId w:val="7"/>
        </w:numPr>
        <w:rPr>
          <w:rFonts w:ascii="Source Sans Pro" w:hAnsi="Source Sans Pro"/>
        </w:rPr>
      </w:pPr>
      <w:r w:rsidRPr="00417606">
        <w:rPr>
          <w:rFonts w:ascii="Source Sans Pro" w:hAnsi="Source Sans Pro"/>
        </w:rPr>
        <w:t xml:space="preserve">All students who are referred for gifted identification to the school should be tested. </w:t>
      </w:r>
      <w:r w:rsidRPr="00417606">
        <w:rPr>
          <w:rFonts w:ascii="Source Sans Pro" w:hAnsi="Source Sans Pro"/>
          <w:color w:val="911F27" w:themeColor="accent4"/>
        </w:rPr>
        <w:t xml:space="preserve">The test shows they can receive gifted services. The school has 90 days to test the student. </w:t>
      </w:r>
    </w:p>
    <w:p w14:paraId="4F18500E" w14:textId="00362427" w:rsidR="002266CF" w:rsidRPr="00417606" w:rsidRDefault="002266CF" w:rsidP="002266CF">
      <w:pPr>
        <w:pStyle w:val="ListParagraph"/>
        <w:numPr>
          <w:ilvl w:val="0"/>
          <w:numId w:val="7"/>
        </w:numPr>
        <w:rPr>
          <w:rFonts w:ascii="Source Sans Pro" w:hAnsi="Source Sans Pro"/>
        </w:rPr>
      </w:pPr>
      <w:r w:rsidRPr="00417606">
        <w:rPr>
          <w:rFonts w:ascii="Source Sans Pro" w:hAnsi="Source Sans Pro"/>
        </w:rPr>
        <w:t xml:space="preserve">Anyone can ask the school to test a student for gifted education. This includes parents, caregivers, family members, teachers, and other school staff. Students may also refer themselves. </w:t>
      </w:r>
    </w:p>
    <w:p w14:paraId="31B401F1" w14:textId="40AC55E1" w:rsidR="002266CF" w:rsidRPr="00417606" w:rsidRDefault="002266CF" w:rsidP="002266CF">
      <w:pPr>
        <w:rPr>
          <w:rFonts w:ascii="Source Sans Pro" w:hAnsi="Source Sans Pro"/>
        </w:rPr>
      </w:pPr>
      <w:r w:rsidRPr="00417606">
        <w:rPr>
          <w:rFonts w:ascii="Source Sans Pro" w:hAnsi="Source Sans Pro"/>
        </w:rPr>
        <w:t xml:space="preserve">Visit the </w:t>
      </w:r>
      <w:hyperlink r:id="rId21" w:history="1">
        <w:r w:rsidRPr="00417606">
          <w:rPr>
            <w:rStyle w:val="Hyperlink"/>
            <w:rFonts w:ascii="Source Sans Pro" w:hAnsi="Source Sans Pro"/>
          </w:rPr>
          <w:t>Ohio Department of Education and Workforce’s Gifted Screening and Identification page</w:t>
        </w:r>
      </w:hyperlink>
      <w:r w:rsidRPr="00417606">
        <w:rPr>
          <w:rFonts w:ascii="Source Sans Pro" w:hAnsi="Source Sans Pro"/>
        </w:rPr>
        <w:t xml:space="preserve"> to learn more. </w:t>
      </w:r>
    </w:p>
    <w:p w14:paraId="78C307B9" w14:textId="77777777" w:rsidR="002266CF" w:rsidRPr="00417606" w:rsidRDefault="002266CF" w:rsidP="002266CF">
      <w:pPr>
        <w:pStyle w:val="Heading2"/>
        <w:rPr>
          <w:rFonts w:ascii="Source Sans Pro" w:hAnsi="Source Sans Pro"/>
        </w:rPr>
      </w:pPr>
      <w:r w:rsidRPr="00417606">
        <w:rPr>
          <w:rFonts w:ascii="Source Sans Pro" w:hAnsi="Source Sans Pro"/>
        </w:rPr>
        <w:t>Virtual Learning</w:t>
      </w:r>
    </w:p>
    <w:p w14:paraId="6D0C4348" w14:textId="77777777" w:rsidR="002266CF" w:rsidRPr="00417606" w:rsidRDefault="002266CF" w:rsidP="002266CF">
      <w:pPr>
        <w:rPr>
          <w:rFonts w:ascii="Source Sans Pro" w:hAnsi="Source Sans Pro"/>
        </w:rPr>
      </w:pPr>
      <w:r w:rsidRPr="00417606">
        <w:rPr>
          <w:rFonts w:ascii="Source Sans Pro" w:hAnsi="Source Sans Pro"/>
        </w:rPr>
        <w:t>The</w:t>
      </w:r>
      <w:r w:rsidRPr="00417606">
        <w:rPr>
          <w:rFonts w:ascii="Source Sans Pro" w:hAnsi="Source Sans Pro"/>
          <w:spacing w:val="-2"/>
        </w:rPr>
        <w:t xml:space="preserve"> </w:t>
      </w:r>
      <w:r w:rsidRPr="00417606">
        <w:rPr>
          <w:rFonts w:ascii="Source Sans Pro" w:hAnsi="Source Sans Pro"/>
        </w:rPr>
        <w:t>rights</w:t>
      </w:r>
      <w:r w:rsidRPr="00417606">
        <w:rPr>
          <w:rFonts w:ascii="Source Sans Pro" w:hAnsi="Source Sans Pro"/>
          <w:spacing w:val="-2"/>
        </w:rPr>
        <w:t xml:space="preserve"> </w:t>
      </w:r>
      <w:r w:rsidRPr="00417606">
        <w:rPr>
          <w:rFonts w:ascii="Source Sans Pro" w:hAnsi="Source Sans Pro"/>
        </w:rPr>
        <w:t>to</w:t>
      </w:r>
      <w:r w:rsidRPr="00417606">
        <w:rPr>
          <w:rFonts w:ascii="Source Sans Pro" w:hAnsi="Source Sans Pro"/>
          <w:spacing w:val="-2"/>
        </w:rPr>
        <w:t xml:space="preserve"> </w:t>
      </w:r>
      <w:r w:rsidRPr="00417606">
        <w:rPr>
          <w:rFonts w:ascii="Source Sans Pro" w:hAnsi="Source Sans Pro"/>
        </w:rPr>
        <w:t>education</w:t>
      </w:r>
      <w:r w:rsidRPr="00417606">
        <w:rPr>
          <w:rFonts w:ascii="Source Sans Pro" w:hAnsi="Source Sans Pro"/>
          <w:spacing w:val="-2"/>
        </w:rPr>
        <w:t xml:space="preserve"> </w:t>
      </w:r>
      <w:r w:rsidRPr="00417606">
        <w:rPr>
          <w:rFonts w:ascii="Source Sans Pro" w:hAnsi="Source Sans Pro"/>
        </w:rPr>
        <w:t>for</w:t>
      </w:r>
      <w:r w:rsidRPr="00417606">
        <w:rPr>
          <w:rFonts w:ascii="Source Sans Pro" w:hAnsi="Source Sans Pro"/>
          <w:spacing w:val="-2"/>
        </w:rPr>
        <w:t xml:space="preserve"> </w:t>
      </w:r>
      <w:r w:rsidRPr="00417606">
        <w:rPr>
          <w:rFonts w:ascii="Source Sans Pro" w:hAnsi="Source Sans Pro"/>
        </w:rPr>
        <w:t>students</w:t>
      </w:r>
      <w:r w:rsidRPr="00417606">
        <w:rPr>
          <w:rFonts w:ascii="Source Sans Pro" w:hAnsi="Source Sans Pro"/>
          <w:spacing w:val="-2"/>
        </w:rPr>
        <w:t xml:space="preserve"> </w:t>
      </w:r>
      <w:r w:rsidRPr="00417606">
        <w:rPr>
          <w:rFonts w:ascii="Source Sans Pro" w:hAnsi="Source Sans Pro"/>
        </w:rPr>
        <w:t>are</w:t>
      </w:r>
      <w:r w:rsidRPr="00417606">
        <w:rPr>
          <w:rFonts w:ascii="Source Sans Pro" w:hAnsi="Source Sans Pro"/>
          <w:spacing w:val="-2"/>
        </w:rPr>
        <w:t xml:space="preserve"> </w:t>
      </w:r>
      <w:r w:rsidRPr="00417606">
        <w:rPr>
          <w:rFonts w:ascii="Source Sans Pro" w:hAnsi="Source Sans Pro"/>
        </w:rPr>
        <w:t>the</w:t>
      </w:r>
      <w:r w:rsidRPr="00417606">
        <w:rPr>
          <w:rFonts w:ascii="Source Sans Pro" w:hAnsi="Source Sans Pro"/>
          <w:spacing w:val="-2"/>
        </w:rPr>
        <w:t xml:space="preserve"> </w:t>
      </w:r>
      <w:r w:rsidRPr="00417606">
        <w:rPr>
          <w:rFonts w:ascii="Source Sans Pro" w:hAnsi="Source Sans Pro"/>
        </w:rPr>
        <w:t>same</w:t>
      </w:r>
      <w:r w:rsidRPr="00417606">
        <w:rPr>
          <w:rFonts w:ascii="Source Sans Pro" w:hAnsi="Source Sans Pro"/>
          <w:spacing w:val="-2"/>
        </w:rPr>
        <w:t xml:space="preserve"> </w:t>
      </w:r>
      <w:r w:rsidRPr="00417606">
        <w:rPr>
          <w:rFonts w:ascii="Source Sans Pro" w:hAnsi="Source Sans Pro"/>
        </w:rPr>
        <w:t>when</w:t>
      </w:r>
      <w:r w:rsidRPr="00417606">
        <w:rPr>
          <w:rFonts w:ascii="Source Sans Pro" w:hAnsi="Source Sans Pro"/>
          <w:spacing w:val="-2"/>
        </w:rPr>
        <w:t xml:space="preserve"> </w:t>
      </w:r>
      <w:r w:rsidRPr="00417606">
        <w:rPr>
          <w:rFonts w:ascii="Source Sans Pro" w:hAnsi="Source Sans Pro"/>
        </w:rPr>
        <w:t>students</w:t>
      </w:r>
      <w:r w:rsidRPr="00417606">
        <w:rPr>
          <w:rFonts w:ascii="Source Sans Pro" w:hAnsi="Source Sans Pro"/>
          <w:spacing w:val="-2"/>
        </w:rPr>
        <w:t xml:space="preserve"> </w:t>
      </w:r>
      <w:r w:rsidRPr="00417606">
        <w:rPr>
          <w:rFonts w:ascii="Source Sans Pro" w:hAnsi="Source Sans Pro"/>
        </w:rPr>
        <w:t>are</w:t>
      </w:r>
      <w:r w:rsidRPr="00417606">
        <w:rPr>
          <w:rFonts w:ascii="Source Sans Pro" w:hAnsi="Source Sans Pro"/>
          <w:spacing w:val="-2"/>
        </w:rPr>
        <w:t xml:space="preserve"> </w:t>
      </w:r>
      <w:r w:rsidRPr="00417606">
        <w:rPr>
          <w:rFonts w:ascii="Source Sans Pro" w:hAnsi="Source Sans Pro"/>
        </w:rPr>
        <w:t>learning</w:t>
      </w:r>
      <w:r w:rsidRPr="00417606">
        <w:rPr>
          <w:rFonts w:ascii="Source Sans Pro" w:hAnsi="Source Sans Pro"/>
          <w:spacing w:val="-2"/>
        </w:rPr>
        <w:t xml:space="preserve"> </w:t>
      </w:r>
      <w:r w:rsidRPr="00417606">
        <w:rPr>
          <w:rFonts w:ascii="Source Sans Pro" w:hAnsi="Source Sans Pro"/>
        </w:rPr>
        <w:t>online.</w:t>
      </w:r>
      <w:r w:rsidRPr="00417606">
        <w:rPr>
          <w:rFonts w:ascii="Source Sans Pro" w:hAnsi="Source Sans Pro"/>
          <w:spacing w:val="-2"/>
        </w:rPr>
        <w:t xml:space="preserve"> </w:t>
      </w:r>
      <w:r w:rsidRPr="00417606">
        <w:rPr>
          <w:rFonts w:ascii="Source Sans Pro" w:hAnsi="Source Sans Pro"/>
        </w:rPr>
        <w:t>Students</w:t>
      </w:r>
      <w:r w:rsidRPr="00417606">
        <w:rPr>
          <w:rFonts w:ascii="Source Sans Pro" w:hAnsi="Source Sans Pro"/>
          <w:spacing w:val="-2"/>
        </w:rPr>
        <w:t xml:space="preserve"> </w:t>
      </w:r>
      <w:r w:rsidRPr="00417606">
        <w:rPr>
          <w:rFonts w:ascii="Source Sans Pro" w:hAnsi="Source Sans Pro"/>
        </w:rPr>
        <w:t>doing virtual</w:t>
      </w:r>
      <w:r w:rsidRPr="00417606">
        <w:rPr>
          <w:rFonts w:ascii="Source Sans Pro" w:hAnsi="Source Sans Pro"/>
          <w:spacing w:val="-5"/>
        </w:rPr>
        <w:t xml:space="preserve"> </w:t>
      </w:r>
      <w:r w:rsidRPr="00417606">
        <w:rPr>
          <w:rFonts w:ascii="Source Sans Pro" w:hAnsi="Source Sans Pro"/>
        </w:rPr>
        <w:t>learning</w:t>
      </w:r>
      <w:r w:rsidRPr="00417606">
        <w:rPr>
          <w:rFonts w:ascii="Source Sans Pro" w:hAnsi="Source Sans Pro"/>
          <w:spacing w:val="-2"/>
        </w:rPr>
        <w:t xml:space="preserve"> </w:t>
      </w:r>
      <w:r w:rsidRPr="00417606">
        <w:rPr>
          <w:rFonts w:ascii="Source Sans Pro" w:hAnsi="Source Sans Pro"/>
        </w:rPr>
        <w:t>must</w:t>
      </w:r>
      <w:r w:rsidRPr="00417606">
        <w:rPr>
          <w:rFonts w:ascii="Source Sans Pro" w:hAnsi="Source Sans Pro"/>
          <w:spacing w:val="-2"/>
        </w:rPr>
        <w:t xml:space="preserve"> </w:t>
      </w:r>
      <w:r w:rsidRPr="00417606">
        <w:rPr>
          <w:rFonts w:ascii="Source Sans Pro" w:hAnsi="Source Sans Pro"/>
        </w:rPr>
        <w:t>get</w:t>
      </w:r>
      <w:r w:rsidRPr="00417606">
        <w:rPr>
          <w:rFonts w:ascii="Source Sans Pro" w:hAnsi="Source Sans Pro"/>
          <w:spacing w:val="-2"/>
        </w:rPr>
        <w:t xml:space="preserve"> </w:t>
      </w:r>
      <w:r w:rsidRPr="00417606">
        <w:rPr>
          <w:rFonts w:ascii="Source Sans Pro" w:hAnsi="Source Sans Pro"/>
        </w:rPr>
        <w:t>the</w:t>
      </w:r>
      <w:r w:rsidRPr="00417606">
        <w:rPr>
          <w:rFonts w:ascii="Source Sans Pro" w:hAnsi="Source Sans Pro"/>
          <w:spacing w:val="-2"/>
        </w:rPr>
        <w:t xml:space="preserve"> </w:t>
      </w:r>
      <w:r w:rsidRPr="00417606">
        <w:rPr>
          <w:rFonts w:ascii="Source Sans Pro" w:hAnsi="Source Sans Pro"/>
        </w:rPr>
        <w:t>same</w:t>
      </w:r>
      <w:r w:rsidRPr="00417606">
        <w:rPr>
          <w:rFonts w:ascii="Source Sans Pro" w:hAnsi="Source Sans Pro"/>
          <w:spacing w:val="-2"/>
        </w:rPr>
        <w:t xml:space="preserve"> </w:t>
      </w:r>
      <w:r w:rsidRPr="00417606">
        <w:rPr>
          <w:rFonts w:ascii="Source Sans Pro" w:hAnsi="Source Sans Pro"/>
        </w:rPr>
        <w:t>support</w:t>
      </w:r>
      <w:r w:rsidRPr="00417606">
        <w:rPr>
          <w:rFonts w:ascii="Source Sans Pro" w:hAnsi="Source Sans Pro"/>
          <w:spacing w:val="-2"/>
        </w:rPr>
        <w:t xml:space="preserve"> </w:t>
      </w:r>
      <w:r w:rsidRPr="00417606">
        <w:rPr>
          <w:rFonts w:ascii="Source Sans Pro" w:hAnsi="Source Sans Pro"/>
        </w:rPr>
        <w:t>in</w:t>
      </w:r>
      <w:r w:rsidRPr="00417606">
        <w:rPr>
          <w:rFonts w:ascii="Source Sans Pro" w:hAnsi="Source Sans Pro"/>
          <w:spacing w:val="-2"/>
        </w:rPr>
        <w:t xml:space="preserve"> </w:t>
      </w:r>
      <w:r w:rsidRPr="00417606">
        <w:rPr>
          <w:rFonts w:ascii="Source Sans Pro" w:hAnsi="Source Sans Pro"/>
        </w:rPr>
        <w:t>language</w:t>
      </w:r>
      <w:r w:rsidRPr="00417606">
        <w:rPr>
          <w:rFonts w:ascii="Source Sans Pro" w:hAnsi="Source Sans Pro"/>
          <w:spacing w:val="-2"/>
        </w:rPr>
        <w:t xml:space="preserve"> </w:t>
      </w:r>
      <w:r w:rsidRPr="00417606">
        <w:rPr>
          <w:rFonts w:ascii="Source Sans Pro" w:hAnsi="Source Sans Pro"/>
        </w:rPr>
        <w:t>instruction</w:t>
      </w:r>
      <w:r w:rsidRPr="00417606">
        <w:rPr>
          <w:rFonts w:ascii="Source Sans Pro" w:hAnsi="Source Sans Pro"/>
          <w:spacing w:val="-2"/>
        </w:rPr>
        <w:t xml:space="preserve"> </w:t>
      </w:r>
      <w:r w:rsidRPr="00417606">
        <w:rPr>
          <w:rFonts w:ascii="Source Sans Pro" w:hAnsi="Source Sans Pro"/>
        </w:rPr>
        <w:t>as</w:t>
      </w:r>
      <w:r w:rsidRPr="00417606">
        <w:rPr>
          <w:rFonts w:ascii="Source Sans Pro" w:hAnsi="Source Sans Pro"/>
          <w:spacing w:val="-2"/>
        </w:rPr>
        <w:t xml:space="preserve"> </w:t>
      </w:r>
      <w:r w:rsidRPr="00417606">
        <w:rPr>
          <w:rFonts w:ascii="Source Sans Pro" w:hAnsi="Source Sans Pro"/>
        </w:rPr>
        <w:t>they</w:t>
      </w:r>
      <w:r w:rsidRPr="00417606">
        <w:rPr>
          <w:rFonts w:ascii="Source Sans Pro" w:hAnsi="Source Sans Pro"/>
          <w:spacing w:val="-2"/>
        </w:rPr>
        <w:t xml:space="preserve"> </w:t>
      </w:r>
      <w:r w:rsidRPr="00417606">
        <w:rPr>
          <w:rFonts w:ascii="Source Sans Pro" w:hAnsi="Source Sans Pro"/>
        </w:rPr>
        <w:t>would</w:t>
      </w:r>
      <w:r w:rsidRPr="00417606">
        <w:rPr>
          <w:rFonts w:ascii="Source Sans Pro" w:hAnsi="Source Sans Pro"/>
          <w:spacing w:val="-2"/>
        </w:rPr>
        <w:t xml:space="preserve"> </w:t>
      </w:r>
      <w:r w:rsidRPr="00417606">
        <w:rPr>
          <w:rFonts w:ascii="Source Sans Pro" w:hAnsi="Source Sans Pro"/>
        </w:rPr>
        <w:t>in</w:t>
      </w:r>
      <w:r w:rsidRPr="00417606">
        <w:rPr>
          <w:rFonts w:ascii="Source Sans Pro" w:hAnsi="Source Sans Pro"/>
          <w:spacing w:val="-2"/>
        </w:rPr>
        <w:t xml:space="preserve"> </w:t>
      </w:r>
      <w:r w:rsidRPr="00417606">
        <w:rPr>
          <w:rFonts w:ascii="Source Sans Pro" w:hAnsi="Source Sans Pro"/>
        </w:rPr>
        <w:t>person</w:t>
      </w:r>
      <w:r w:rsidRPr="00417606">
        <w:rPr>
          <w:rFonts w:ascii="Source Sans Pro" w:hAnsi="Source Sans Pro"/>
          <w:spacing w:val="-2"/>
        </w:rPr>
        <w:t xml:space="preserve"> </w:t>
      </w:r>
      <w:r w:rsidRPr="00417606">
        <w:rPr>
          <w:rFonts w:ascii="Source Sans Pro" w:hAnsi="Source Sans Pro"/>
        </w:rPr>
        <w:t>at</w:t>
      </w:r>
      <w:r w:rsidRPr="00417606">
        <w:rPr>
          <w:rFonts w:ascii="Source Sans Pro" w:hAnsi="Source Sans Pro"/>
          <w:spacing w:val="-2"/>
        </w:rPr>
        <w:t xml:space="preserve"> school.</w:t>
      </w:r>
    </w:p>
    <w:p w14:paraId="0A7E23C3" w14:textId="693C7624" w:rsidR="002266CF" w:rsidRPr="00417606" w:rsidRDefault="002266CF" w:rsidP="002266CF">
      <w:pPr>
        <w:rPr>
          <w:rFonts w:ascii="Source Sans Pro" w:hAnsi="Source Sans Pro"/>
          <w:sz w:val="18"/>
        </w:rPr>
      </w:pPr>
      <w:r w:rsidRPr="00417606">
        <w:rPr>
          <w:rFonts w:ascii="Source Sans Pro" w:hAnsi="Source Sans Pro"/>
          <w:spacing w:val="-2"/>
        </w:rPr>
        <w:t>Learn</w:t>
      </w:r>
      <w:r w:rsidRPr="00417606">
        <w:rPr>
          <w:rFonts w:ascii="Source Sans Pro" w:hAnsi="Source Sans Pro"/>
          <w:spacing w:val="14"/>
        </w:rPr>
        <w:t xml:space="preserve"> </w:t>
      </w:r>
      <w:r w:rsidRPr="00417606">
        <w:rPr>
          <w:rFonts w:ascii="Source Sans Pro" w:hAnsi="Source Sans Pro"/>
          <w:spacing w:val="-2"/>
        </w:rPr>
        <w:t>more</w:t>
      </w:r>
      <w:r w:rsidRPr="00417606">
        <w:rPr>
          <w:rFonts w:ascii="Source Sans Pro" w:hAnsi="Source Sans Pro"/>
          <w:spacing w:val="15"/>
        </w:rPr>
        <w:t xml:space="preserve"> </w:t>
      </w:r>
      <w:r w:rsidRPr="00417606">
        <w:rPr>
          <w:rFonts w:ascii="Source Sans Pro" w:hAnsi="Source Sans Pro"/>
          <w:spacing w:val="-2"/>
        </w:rPr>
        <w:t>on</w:t>
      </w:r>
      <w:r w:rsidRPr="00417606">
        <w:rPr>
          <w:rFonts w:ascii="Source Sans Pro" w:hAnsi="Source Sans Pro"/>
          <w:spacing w:val="15"/>
        </w:rPr>
        <w:t xml:space="preserve"> </w:t>
      </w:r>
      <w:hyperlink r:id="rId22" w:history="1">
        <w:r w:rsidR="004934FA">
          <w:rPr>
            <w:rStyle w:val="Hyperlink"/>
            <w:rFonts w:ascii="Source Sans Pro" w:hAnsi="Source Sans Pro"/>
            <w:spacing w:val="-2"/>
          </w:rPr>
          <w:t>our Virtual Learning page</w:t>
        </w:r>
      </w:hyperlink>
      <w:r w:rsidRPr="00417606">
        <w:rPr>
          <w:rFonts w:ascii="Source Sans Pro" w:hAnsi="Source Sans Pro"/>
          <w:spacing w:val="-2"/>
        </w:rPr>
        <w:t xml:space="preserve">. </w:t>
      </w:r>
    </w:p>
    <w:p w14:paraId="2B3A93B3" w14:textId="77777777" w:rsidR="002266CF" w:rsidRPr="00417606" w:rsidRDefault="002266CF" w:rsidP="002266CF">
      <w:pPr>
        <w:pStyle w:val="Heading1"/>
        <w:rPr>
          <w:rFonts w:ascii="Source Sans Pro" w:hAnsi="Source Sans Pro"/>
        </w:rPr>
      </w:pPr>
      <w:r w:rsidRPr="00417606">
        <w:rPr>
          <w:rFonts w:ascii="Source Sans Pro" w:hAnsi="Source Sans Pro"/>
        </w:rPr>
        <w:lastRenderedPageBreak/>
        <w:t>Safety at School</w:t>
      </w:r>
    </w:p>
    <w:p w14:paraId="38703FA6" w14:textId="70FE91E6" w:rsidR="002266CF" w:rsidRPr="00417606" w:rsidRDefault="002266CF" w:rsidP="002266CF">
      <w:pPr>
        <w:rPr>
          <w:rFonts w:ascii="Source Sans Pro" w:hAnsi="Source Sans Pro"/>
        </w:rPr>
      </w:pPr>
      <w:r w:rsidRPr="00417606">
        <w:rPr>
          <w:rFonts w:ascii="Source Sans Pro" w:hAnsi="Source Sans Pro"/>
        </w:rPr>
        <w:t xml:space="preserve">In Ohio, schools must protect all students from </w:t>
      </w:r>
      <w:hyperlink r:id="rId23" w:history="1">
        <w:r w:rsidRPr="005452D7">
          <w:rPr>
            <w:rStyle w:val="Hyperlink"/>
            <w:rFonts w:ascii="Source Sans Pro" w:hAnsi="Source Sans Pro"/>
          </w:rPr>
          <w:t>bullying</w:t>
        </w:r>
      </w:hyperlink>
      <w:r w:rsidRPr="00417606">
        <w:rPr>
          <w:rFonts w:ascii="Source Sans Pro" w:hAnsi="Source Sans Pro"/>
        </w:rPr>
        <w:t>.</w:t>
      </w:r>
      <w:r w:rsidRPr="00417606">
        <w:rPr>
          <w:rFonts w:ascii="Source Sans Pro" w:hAnsi="Source Sans Pro"/>
          <w:spacing w:val="-6"/>
        </w:rPr>
        <w:t xml:space="preserve"> </w:t>
      </w:r>
      <w:r w:rsidRPr="00417606">
        <w:rPr>
          <w:rFonts w:ascii="Source Sans Pro" w:hAnsi="Source Sans Pro"/>
        </w:rPr>
        <w:t>This</w:t>
      </w:r>
      <w:r w:rsidRPr="00417606">
        <w:rPr>
          <w:rFonts w:ascii="Source Sans Pro" w:hAnsi="Source Sans Pro"/>
          <w:spacing w:val="-6"/>
        </w:rPr>
        <w:t xml:space="preserve"> </w:t>
      </w:r>
      <w:r w:rsidRPr="00417606">
        <w:rPr>
          <w:rFonts w:ascii="Source Sans Pro" w:hAnsi="Source Sans Pro"/>
        </w:rPr>
        <w:t>includes</w:t>
      </w:r>
      <w:r w:rsidRPr="00417606">
        <w:rPr>
          <w:rFonts w:ascii="Source Sans Pro" w:hAnsi="Source Sans Pro"/>
          <w:spacing w:val="-6"/>
        </w:rPr>
        <w:t xml:space="preserve"> </w:t>
      </w:r>
      <w:r w:rsidRPr="00417606">
        <w:rPr>
          <w:rFonts w:ascii="Source Sans Pro" w:hAnsi="Source Sans Pro"/>
        </w:rPr>
        <w:t>harassment</w:t>
      </w:r>
      <w:r w:rsidRPr="00417606">
        <w:rPr>
          <w:rFonts w:ascii="Source Sans Pro" w:hAnsi="Source Sans Pro"/>
          <w:spacing w:val="-6"/>
        </w:rPr>
        <w:t xml:space="preserve"> </w:t>
      </w:r>
      <w:r w:rsidRPr="00417606">
        <w:rPr>
          <w:rFonts w:ascii="Source Sans Pro" w:hAnsi="Source Sans Pro"/>
        </w:rPr>
        <w:t>and</w:t>
      </w:r>
      <w:r w:rsidRPr="00417606">
        <w:rPr>
          <w:rFonts w:ascii="Source Sans Pro" w:hAnsi="Source Sans Pro"/>
          <w:spacing w:val="-6"/>
        </w:rPr>
        <w:t xml:space="preserve"> </w:t>
      </w:r>
      <w:r w:rsidRPr="00417606">
        <w:rPr>
          <w:rFonts w:ascii="Source Sans Pro" w:hAnsi="Source Sans Pro"/>
        </w:rPr>
        <w:t>bad</w:t>
      </w:r>
      <w:r w:rsidRPr="00417606">
        <w:rPr>
          <w:rFonts w:ascii="Source Sans Pro" w:hAnsi="Source Sans Pro"/>
          <w:spacing w:val="-6"/>
        </w:rPr>
        <w:t xml:space="preserve"> </w:t>
      </w:r>
      <w:r w:rsidRPr="00417606">
        <w:rPr>
          <w:rFonts w:ascii="Source Sans Pro" w:hAnsi="Source Sans Pro"/>
        </w:rPr>
        <w:t>treatment</w:t>
      </w:r>
      <w:r w:rsidRPr="00417606">
        <w:rPr>
          <w:rFonts w:ascii="Source Sans Pro" w:hAnsi="Source Sans Pro"/>
          <w:spacing w:val="-6"/>
        </w:rPr>
        <w:t xml:space="preserve"> </w:t>
      </w:r>
      <w:r w:rsidRPr="00417606">
        <w:rPr>
          <w:rFonts w:ascii="Source Sans Pro" w:hAnsi="Source Sans Pro"/>
        </w:rPr>
        <w:t>at</w:t>
      </w:r>
      <w:r w:rsidRPr="00417606">
        <w:rPr>
          <w:rFonts w:ascii="Source Sans Pro" w:hAnsi="Source Sans Pro"/>
          <w:spacing w:val="-6"/>
        </w:rPr>
        <w:t xml:space="preserve"> </w:t>
      </w:r>
      <w:r w:rsidRPr="00417606">
        <w:rPr>
          <w:rFonts w:ascii="Source Sans Pro" w:hAnsi="Source Sans Pro"/>
        </w:rPr>
        <w:t>school.</w:t>
      </w:r>
      <w:r w:rsidRPr="00417606">
        <w:rPr>
          <w:rFonts w:ascii="Source Sans Pro" w:hAnsi="Source Sans Pro"/>
          <w:spacing w:val="-6"/>
        </w:rPr>
        <w:t xml:space="preserve"> </w:t>
      </w:r>
      <w:r w:rsidRPr="00417606">
        <w:rPr>
          <w:rFonts w:ascii="Source Sans Pro" w:hAnsi="Source Sans Pro"/>
        </w:rPr>
        <w:t>This</w:t>
      </w:r>
      <w:r w:rsidRPr="00417606">
        <w:rPr>
          <w:rFonts w:ascii="Source Sans Pro" w:hAnsi="Source Sans Pro"/>
          <w:spacing w:val="-6"/>
        </w:rPr>
        <w:t xml:space="preserve"> </w:t>
      </w:r>
      <w:r w:rsidRPr="00417606">
        <w:rPr>
          <w:rFonts w:ascii="Source Sans Pro" w:hAnsi="Source Sans Pro"/>
        </w:rPr>
        <w:t>applies</w:t>
      </w:r>
      <w:r w:rsidRPr="00417606">
        <w:rPr>
          <w:rFonts w:ascii="Source Sans Pro" w:hAnsi="Source Sans Pro"/>
          <w:spacing w:val="-6"/>
        </w:rPr>
        <w:t xml:space="preserve"> </w:t>
      </w:r>
      <w:r w:rsidRPr="00417606">
        <w:rPr>
          <w:rFonts w:ascii="Source Sans Pro" w:hAnsi="Source Sans Pro"/>
        </w:rPr>
        <w:t>for</w:t>
      </w:r>
      <w:r w:rsidRPr="00417606">
        <w:rPr>
          <w:rFonts w:ascii="Source Sans Pro" w:hAnsi="Source Sans Pro"/>
          <w:spacing w:val="-6"/>
        </w:rPr>
        <w:t xml:space="preserve"> </w:t>
      </w:r>
      <w:r w:rsidRPr="00417606">
        <w:rPr>
          <w:rFonts w:ascii="Source Sans Pro" w:hAnsi="Source Sans Pro"/>
        </w:rPr>
        <w:t>students</w:t>
      </w:r>
      <w:r w:rsidRPr="00417606">
        <w:rPr>
          <w:rFonts w:ascii="Source Sans Pro" w:hAnsi="Source Sans Pro"/>
          <w:spacing w:val="-6"/>
        </w:rPr>
        <w:t xml:space="preserve"> </w:t>
      </w:r>
      <w:r w:rsidRPr="00417606">
        <w:rPr>
          <w:rFonts w:ascii="Source Sans Pro" w:hAnsi="Source Sans Pro"/>
        </w:rPr>
        <w:t>who</w:t>
      </w:r>
      <w:r w:rsidRPr="00417606">
        <w:rPr>
          <w:rFonts w:ascii="Source Sans Pro" w:hAnsi="Source Sans Pro"/>
          <w:spacing w:val="-6"/>
        </w:rPr>
        <w:t xml:space="preserve"> </w:t>
      </w:r>
      <w:r w:rsidRPr="00417606">
        <w:rPr>
          <w:rFonts w:ascii="Source Sans Pro" w:hAnsi="Source Sans Pro"/>
        </w:rPr>
        <w:t>are considered</w:t>
      </w:r>
      <w:r w:rsidRPr="00417606">
        <w:rPr>
          <w:rFonts w:ascii="Source Sans Pro" w:hAnsi="Source Sans Pro"/>
          <w:spacing w:val="-7"/>
        </w:rPr>
        <w:t xml:space="preserve"> </w:t>
      </w:r>
      <w:r w:rsidRPr="00417606">
        <w:rPr>
          <w:rFonts w:ascii="Source Sans Pro" w:hAnsi="Source Sans Pro"/>
        </w:rPr>
        <w:t>English</w:t>
      </w:r>
      <w:r w:rsidRPr="00417606">
        <w:rPr>
          <w:rFonts w:ascii="Source Sans Pro" w:hAnsi="Source Sans Pro"/>
          <w:spacing w:val="-7"/>
        </w:rPr>
        <w:t xml:space="preserve"> </w:t>
      </w:r>
      <w:r w:rsidRPr="00417606">
        <w:rPr>
          <w:rFonts w:ascii="Source Sans Pro" w:hAnsi="Source Sans Pro"/>
        </w:rPr>
        <w:t>Learners.</w:t>
      </w:r>
      <w:r w:rsidRPr="00417606">
        <w:rPr>
          <w:rFonts w:ascii="Source Sans Pro" w:hAnsi="Source Sans Pro"/>
          <w:spacing w:val="-7"/>
        </w:rPr>
        <w:t xml:space="preserve"> </w:t>
      </w:r>
      <w:r w:rsidRPr="00417606">
        <w:rPr>
          <w:rFonts w:ascii="Source Sans Pro" w:hAnsi="Source Sans Pro"/>
        </w:rPr>
        <w:t>Schools</w:t>
      </w:r>
      <w:r w:rsidRPr="00417606">
        <w:rPr>
          <w:rFonts w:ascii="Source Sans Pro" w:hAnsi="Source Sans Pro"/>
          <w:spacing w:val="-7"/>
        </w:rPr>
        <w:t xml:space="preserve"> </w:t>
      </w:r>
      <w:r w:rsidRPr="00417606">
        <w:rPr>
          <w:rFonts w:ascii="Source Sans Pro" w:hAnsi="Source Sans Pro"/>
        </w:rPr>
        <w:t>must</w:t>
      </w:r>
      <w:r w:rsidRPr="00417606">
        <w:rPr>
          <w:rFonts w:ascii="Source Sans Pro" w:hAnsi="Source Sans Pro"/>
          <w:spacing w:val="-7"/>
        </w:rPr>
        <w:t xml:space="preserve"> </w:t>
      </w:r>
      <w:r w:rsidRPr="00417606">
        <w:rPr>
          <w:rFonts w:ascii="Source Sans Pro" w:hAnsi="Source Sans Pro"/>
        </w:rPr>
        <w:t>take</w:t>
      </w:r>
      <w:r w:rsidRPr="00417606">
        <w:rPr>
          <w:rFonts w:ascii="Source Sans Pro" w:hAnsi="Source Sans Pro"/>
          <w:spacing w:val="-7"/>
        </w:rPr>
        <w:t xml:space="preserve"> </w:t>
      </w:r>
      <w:r w:rsidRPr="00417606">
        <w:rPr>
          <w:rFonts w:ascii="Source Sans Pro" w:hAnsi="Source Sans Pro"/>
        </w:rPr>
        <w:t>steps</w:t>
      </w:r>
      <w:r w:rsidRPr="00417606">
        <w:rPr>
          <w:rFonts w:ascii="Source Sans Pro" w:hAnsi="Source Sans Pro"/>
          <w:spacing w:val="-7"/>
        </w:rPr>
        <w:t xml:space="preserve"> </w:t>
      </w:r>
      <w:r w:rsidRPr="00417606">
        <w:rPr>
          <w:rFonts w:ascii="Source Sans Pro" w:hAnsi="Source Sans Pro"/>
        </w:rPr>
        <w:t>to</w:t>
      </w:r>
      <w:r w:rsidRPr="00417606">
        <w:rPr>
          <w:rFonts w:ascii="Source Sans Pro" w:hAnsi="Source Sans Pro"/>
          <w:spacing w:val="-7"/>
        </w:rPr>
        <w:t xml:space="preserve"> </w:t>
      </w:r>
      <w:r w:rsidRPr="00417606">
        <w:rPr>
          <w:rFonts w:ascii="Source Sans Pro" w:hAnsi="Source Sans Pro"/>
        </w:rPr>
        <w:t>protect</w:t>
      </w:r>
      <w:r w:rsidRPr="00417606">
        <w:rPr>
          <w:rFonts w:ascii="Source Sans Pro" w:hAnsi="Source Sans Pro"/>
          <w:spacing w:val="-7"/>
        </w:rPr>
        <w:t xml:space="preserve"> </w:t>
      </w:r>
      <w:r w:rsidRPr="00417606">
        <w:rPr>
          <w:rFonts w:ascii="Source Sans Pro" w:hAnsi="Source Sans Pro"/>
        </w:rPr>
        <w:t>students</w:t>
      </w:r>
      <w:r w:rsidRPr="00417606">
        <w:rPr>
          <w:rFonts w:ascii="Source Sans Pro" w:hAnsi="Source Sans Pro"/>
          <w:spacing w:val="-7"/>
        </w:rPr>
        <w:t xml:space="preserve"> </w:t>
      </w:r>
      <w:r w:rsidRPr="00417606">
        <w:rPr>
          <w:rFonts w:ascii="Source Sans Pro" w:hAnsi="Source Sans Pro"/>
        </w:rPr>
        <w:t>who</w:t>
      </w:r>
      <w:r w:rsidRPr="00417606">
        <w:rPr>
          <w:rFonts w:ascii="Source Sans Pro" w:hAnsi="Source Sans Pro"/>
          <w:spacing w:val="-7"/>
        </w:rPr>
        <w:t xml:space="preserve"> </w:t>
      </w:r>
      <w:r w:rsidRPr="00417606">
        <w:rPr>
          <w:rFonts w:ascii="Source Sans Pro" w:hAnsi="Source Sans Pro"/>
        </w:rPr>
        <w:t>are</w:t>
      </w:r>
      <w:r w:rsidRPr="00417606">
        <w:rPr>
          <w:rFonts w:ascii="Source Sans Pro" w:hAnsi="Source Sans Pro"/>
          <w:spacing w:val="-7"/>
        </w:rPr>
        <w:t xml:space="preserve"> </w:t>
      </w:r>
      <w:r w:rsidRPr="00417606">
        <w:rPr>
          <w:rFonts w:ascii="Source Sans Pro" w:hAnsi="Source Sans Pro"/>
        </w:rPr>
        <w:t>being</w:t>
      </w:r>
      <w:r w:rsidRPr="00417606">
        <w:rPr>
          <w:rFonts w:ascii="Source Sans Pro" w:hAnsi="Source Sans Pro"/>
          <w:spacing w:val="-7"/>
        </w:rPr>
        <w:t xml:space="preserve"> </w:t>
      </w:r>
      <w:r w:rsidRPr="00417606">
        <w:rPr>
          <w:rFonts w:ascii="Source Sans Pro" w:hAnsi="Source Sans Pro"/>
        </w:rPr>
        <w:t>bullied.</w:t>
      </w:r>
      <w:r w:rsidRPr="00417606">
        <w:rPr>
          <w:rFonts w:ascii="Source Sans Pro" w:hAnsi="Source Sans Pro"/>
          <w:spacing w:val="-7"/>
        </w:rPr>
        <w:t xml:space="preserve"> </w:t>
      </w:r>
      <w:r w:rsidRPr="00417606">
        <w:rPr>
          <w:rFonts w:ascii="Source Sans Pro" w:hAnsi="Source Sans Pro"/>
        </w:rPr>
        <w:t>They</w:t>
      </w:r>
      <w:r w:rsidRPr="00417606">
        <w:rPr>
          <w:rFonts w:ascii="Source Sans Pro" w:hAnsi="Source Sans Pro"/>
          <w:spacing w:val="-7"/>
        </w:rPr>
        <w:t xml:space="preserve"> </w:t>
      </w:r>
      <w:r w:rsidRPr="00417606">
        <w:rPr>
          <w:rFonts w:ascii="Source Sans Pro" w:hAnsi="Source Sans Pro"/>
        </w:rPr>
        <w:t>must</w:t>
      </w:r>
      <w:r w:rsidRPr="00417606">
        <w:rPr>
          <w:rFonts w:ascii="Source Sans Pro" w:hAnsi="Source Sans Pro"/>
          <w:spacing w:val="-7"/>
        </w:rPr>
        <w:t xml:space="preserve"> </w:t>
      </w:r>
      <w:r w:rsidRPr="00417606">
        <w:rPr>
          <w:rFonts w:ascii="Source Sans Pro" w:hAnsi="Source Sans Pro"/>
        </w:rPr>
        <w:t>stop students from behaving badly toward others.</w:t>
      </w:r>
    </w:p>
    <w:p w14:paraId="67ED3907" w14:textId="11888E2D" w:rsidR="002266CF" w:rsidRPr="00417606" w:rsidRDefault="002266CF" w:rsidP="002266CF">
      <w:pPr>
        <w:rPr>
          <w:rFonts w:ascii="Source Sans Pro" w:hAnsi="Source Sans Pro"/>
          <w:spacing w:val="-9"/>
        </w:rPr>
      </w:pPr>
      <w:r w:rsidRPr="00417606">
        <w:rPr>
          <w:rFonts w:ascii="Source Sans Pro" w:hAnsi="Source Sans Pro"/>
        </w:rPr>
        <w:t>You</w:t>
      </w:r>
      <w:r w:rsidRPr="00417606">
        <w:rPr>
          <w:rFonts w:ascii="Source Sans Pro" w:hAnsi="Source Sans Pro"/>
          <w:spacing w:val="-4"/>
        </w:rPr>
        <w:t xml:space="preserve"> </w:t>
      </w:r>
      <w:r w:rsidRPr="00417606">
        <w:rPr>
          <w:rFonts w:ascii="Source Sans Pro" w:hAnsi="Source Sans Pro"/>
        </w:rPr>
        <w:t>may</w:t>
      </w:r>
      <w:r w:rsidRPr="00417606">
        <w:rPr>
          <w:rFonts w:ascii="Source Sans Pro" w:hAnsi="Source Sans Pro"/>
          <w:spacing w:val="-4"/>
        </w:rPr>
        <w:t xml:space="preserve"> </w:t>
      </w:r>
      <w:r w:rsidRPr="00417606">
        <w:rPr>
          <w:rFonts w:ascii="Source Sans Pro" w:hAnsi="Source Sans Pro"/>
        </w:rPr>
        <w:t>also</w:t>
      </w:r>
      <w:r w:rsidRPr="00417606">
        <w:rPr>
          <w:rFonts w:ascii="Source Sans Pro" w:hAnsi="Source Sans Pro"/>
          <w:spacing w:val="-4"/>
        </w:rPr>
        <w:t xml:space="preserve"> </w:t>
      </w:r>
      <w:r w:rsidRPr="00417606">
        <w:rPr>
          <w:rFonts w:ascii="Source Sans Pro" w:hAnsi="Source Sans Pro"/>
        </w:rPr>
        <w:t>call</w:t>
      </w:r>
      <w:r w:rsidRPr="00417606">
        <w:rPr>
          <w:rFonts w:ascii="Source Sans Pro" w:hAnsi="Source Sans Pro"/>
          <w:spacing w:val="-4"/>
        </w:rPr>
        <w:t xml:space="preserve"> </w:t>
      </w:r>
      <w:r w:rsidRPr="00417606">
        <w:rPr>
          <w:rFonts w:ascii="Source Sans Pro" w:hAnsi="Source Sans Pro"/>
        </w:rPr>
        <w:t>the</w:t>
      </w:r>
      <w:r w:rsidRPr="00417606">
        <w:rPr>
          <w:rFonts w:ascii="Source Sans Pro" w:hAnsi="Source Sans Pro"/>
          <w:spacing w:val="-4"/>
        </w:rPr>
        <w:t xml:space="preserve"> </w:t>
      </w:r>
      <w:r w:rsidRPr="00417606">
        <w:rPr>
          <w:rFonts w:ascii="Source Sans Pro" w:hAnsi="Source Sans Pro"/>
        </w:rPr>
        <w:t>Safer</w:t>
      </w:r>
      <w:r w:rsidRPr="00417606">
        <w:rPr>
          <w:rFonts w:ascii="Source Sans Pro" w:hAnsi="Source Sans Pro"/>
          <w:spacing w:val="-4"/>
        </w:rPr>
        <w:t xml:space="preserve"> </w:t>
      </w:r>
      <w:r w:rsidRPr="00417606">
        <w:rPr>
          <w:rFonts w:ascii="Source Sans Pro" w:hAnsi="Source Sans Pro"/>
        </w:rPr>
        <w:t>Ohio</w:t>
      </w:r>
      <w:r w:rsidRPr="00417606">
        <w:rPr>
          <w:rFonts w:ascii="Source Sans Pro" w:hAnsi="Source Sans Pro"/>
          <w:spacing w:val="-4"/>
        </w:rPr>
        <w:t xml:space="preserve"> </w:t>
      </w:r>
      <w:r w:rsidRPr="00417606">
        <w:rPr>
          <w:rFonts w:ascii="Source Sans Pro" w:hAnsi="Source Sans Pro"/>
        </w:rPr>
        <w:t>School</w:t>
      </w:r>
      <w:r w:rsidRPr="00417606">
        <w:rPr>
          <w:rFonts w:ascii="Source Sans Pro" w:hAnsi="Source Sans Pro"/>
          <w:spacing w:val="-4"/>
        </w:rPr>
        <w:t xml:space="preserve"> </w:t>
      </w:r>
      <w:r w:rsidRPr="00417606">
        <w:rPr>
          <w:rFonts w:ascii="Source Sans Pro" w:hAnsi="Source Sans Pro"/>
        </w:rPr>
        <w:t>Tip</w:t>
      </w:r>
      <w:r w:rsidRPr="00417606">
        <w:rPr>
          <w:rFonts w:ascii="Source Sans Pro" w:hAnsi="Source Sans Pro"/>
          <w:spacing w:val="-4"/>
        </w:rPr>
        <w:t xml:space="preserve"> </w:t>
      </w:r>
      <w:r w:rsidRPr="00417606">
        <w:rPr>
          <w:rFonts w:ascii="Source Sans Pro" w:hAnsi="Source Sans Pro"/>
        </w:rPr>
        <w:t>Line</w:t>
      </w:r>
      <w:r w:rsidRPr="00417606">
        <w:rPr>
          <w:rFonts w:ascii="Source Sans Pro" w:hAnsi="Source Sans Pro"/>
          <w:spacing w:val="-4"/>
        </w:rPr>
        <w:t xml:space="preserve"> </w:t>
      </w:r>
      <w:r w:rsidRPr="00417606">
        <w:rPr>
          <w:rFonts w:ascii="Source Sans Pro" w:hAnsi="Source Sans Pro"/>
        </w:rPr>
        <w:t>at</w:t>
      </w:r>
      <w:r w:rsidRPr="00417606">
        <w:rPr>
          <w:rFonts w:ascii="Source Sans Pro" w:hAnsi="Source Sans Pro"/>
          <w:spacing w:val="-4"/>
        </w:rPr>
        <w:t xml:space="preserve"> </w:t>
      </w:r>
      <w:r w:rsidRPr="00417606">
        <w:rPr>
          <w:rFonts w:ascii="Source Sans Pro" w:hAnsi="Source Sans Pro"/>
        </w:rPr>
        <w:t>844-723-3764.</w:t>
      </w:r>
      <w:r w:rsidRPr="00417606">
        <w:rPr>
          <w:rFonts w:ascii="Source Sans Pro" w:hAnsi="Source Sans Pro"/>
          <w:spacing w:val="-4"/>
        </w:rPr>
        <w:t xml:space="preserve"> </w:t>
      </w:r>
      <w:r w:rsidRPr="00417606">
        <w:rPr>
          <w:rFonts w:ascii="Source Sans Pro" w:hAnsi="Source Sans Pro"/>
        </w:rPr>
        <w:t>It</w:t>
      </w:r>
      <w:r w:rsidRPr="00417606">
        <w:rPr>
          <w:rFonts w:ascii="Source Sans Pro" w:hAnsi="Source Sans Pro"/>
          <w:spacing w:val="-4"/>
        </w:rPr>
        <w:t xml:space="preserve"> </w:t>
      </w:r>
      <w:r w:rsidRPr="00417606">
        <w:rPr>
          <w:rFonts w:ascii="Source Sans Pro" w:hAnsi="Source Sans Pro"/>
        </w:rPr>
        <w:t>is</w:t>
      </w:r>
      <w:r w:rsidRPr="00417606">
        <w:rPr>
          <w:rFonts w:ascii="Source Sans Pro" w:hAnsi="Source Sans Pro"/>
          <w:spacing w:val="-4"/>
        </w:rPr>
        <w:t xml:space="preserve"> </w:t>
      </w:r>
      <w:r w:rsidRPr="00417606">
        <w:rPr>
          <w:rFonts w:ascii="Source Sans Pro" w:hAnsi="Source Sans Pro"/>
        </w:rPr>
        <w:t>a</w:t>
      </w:r>
      <w:r w:rsidRPr="00417606">
        <w:rPr>
          <w:rFonts w:ascii="Source Sans Pro" w:hAnsi="Source Sans Pro"/>
          <w:spacing w:val="-4"/>
        </w:rPr>
        <w:t xml:space="preserve"> </w:t>
      </w:r>
      <w:r w:rsidRPr="00417606">
        <w:rPr>
          <w:rFonts w:ascii="Source Sans Pro" w:hAnsi="Source Sans Pro"/>
        </w:rPr>
        <w:t>free</w:t>
      </w:r>
      <w:r w:rsidRPr="00417606">
        <w:rPr>
          <w:rFonts w:ascii="Source Sans Pro" w:hAnsi="Source Sans Pro"/>
          <w:spacing w:val="-4"/>
        </w:rPr>
        <w:t xml:space="preserve"> </w:t>
      </w:r>
      <w:r w:rsidRPr="00417606">
        <w:rPr>
          <w:rFonts w:ascii="Source Sans Pro" w:hAnsi="Source Sans Pro"/>
        </w:rPr>
        <w:t>safety</w:t>
      </w:r>
      <w:r w:rsidRPr="00417606">
        <w:rPr>
          <w:rFonts w:ascii="Source Sans Pro" w:hAnsi="Source Sans Pro"/>
          <w:spacing w:val="-4"/>
        </w:rPr>
        <w:t xml:space="preserve"> </w:t>
      </w:r>
      <w:r w:rsidRPr="00417606">
        <w:rPr>
          <w:rFonts w:ascii="Source Sans Pro" w:hAnsi="Source Sans Pro"/>
        </w:rPr>
        <w:t>resource</w:t>
      </w:r>
      <w:r w:rsidRPr="00417606">
        <w:rPr>
          <w:rFonts w:ascii="Source Sans Pro" w:hAnsi="Source Sans Pro"/>
          <w:spacing w:val="-4"/>
        </w:rPr>
        <w:t xml:space="preserve"> </w:t>
      </w:r>
      <w:r w:rsidRPr="00417606">
        <w:rPr>
          <w:rFonts w:ascii="Source Sans Pro" w:hAnsi="Source Sans Pro"/>
        </w:rPr>
        <w:t>available</w:t>
      </w:r>
      <w:r w:rsidRPr="00417606">
        <w:rPr>
          <w:rFonts w:ascii="Source Sans Pro" w:hAnsi="Source Sans Pro"/>
          <w:spacing w:val="-4"/>
        </w:rPr>
        <w:t xml:space="preserve"> </w:t>
      </w:r>
      <w:r w:rsidRPr="00417606">
        <w:rPr>
          <w:rFonts w:ascii="Source Sans Pro" w:hAnsi="Source Sans Pro"/>
        </w:rPr>
        <w:t>to</w:t>
      </w:r>
      <w:r w:rsidRPr="00417606">
        <w:rPr>
          <w:rFonts w:ascii="Source Sans Pro" w:hAnsi="Source Sans Pro"/>
          <w:spacing w:val="-4"/>
        </w:rPr>
        <w:t xml:space="preserve"> </w:t>
      </w:r>
      <w:r w:rsidRPr="00417606">
        <w:rPr>
          <w:rFonts w:ascii="Source Sans Pro" w:hAnsi="Source Sans Pro"/>
        </w:rPr>
        <w:t>all</w:t>
      </w:r>
      <w:r w:rsidRPr="00417606">
        <w:rPr>
          <w:rFonts w:ascii="Source Sans Pro" w:hAnsi="Source Sans Pro"/>
          <w:spacing w:val="-4"/>
        </w:rPr>
        <w:t xml:space="preserve"> </w:t>
      </w:r>
      <w:r w:rsidRPr="00417606">
        <w:rPr>
          <w:rFonts w:ascii="Source Sans Pro" w:hAnsi="Source Sans Pro"/>
        </w:rPr>
        <w:t>Ohio schools.</w:t>
      </w:r>
      <w:r w:rsidRPr="00417606">
        <w:rPr>
          <w:rFonts w:ascii="Source Sans Pro" w:hAnsi="Source Sans Pro"/>
          <w:spacing w:val="-3"/>
        </w:rPr>
        <w:t xml:space="preserve"> </w:t>
      </w:r>
      <w:r w:rsidRPr="00417606">
        <w:rPr>
          <w:rFonts w:ascii="Source Sans Pro" w:hAnsi="Source Sans Pro"/>
        </w:rPr>
        <w:t>The</w:t>
      </w:r>
      <w:r w:rsidRPr="00417606">
        <w:rPr>
          <w:rFonts w:ascii="Source Sans Pro" w:hAnsi="Source Sans Pro"/>
          <w:spacing w:val="-3"/>
        </w:rPr>
        <w:t xml:space="preserve"> </w:t>
      </w:r>
      <w:r w:rsidRPr="00417606">
        <w:rPr>
          <w:rFonts w:ascii="Source Sans Pro" w:hAnsi="Source Sans Pro"/>
        </w:rPr>
        <w:t>tip</w:t>
      </w:r>
      <w:r w:rsidRPr="00417606">
        <w:rPr>
          <w:rFonts w:ascii="Source Sans Pro" w:hAnsi="Source Sans Pro"/>
          <w:spacing w:val="-3"/>
        </w:rPr>
        <w:t xml:space="preserve"> </w:t>
      </w:r>
      <w:r w:rsidRPr="00417606">
        <w:rPr>
          <w:rFonts w:ascii="Source Sans Pro" w:hAnsi="Source Sans Pro"/>
        </w:rPr>
        <w:t>line</w:t>
      </w:r>
      <w:r w:rsidRPr="00417606">
        <w:rPr>
          <w:rFonts w:ascii="Source Sans Pro" w:hAnsi="Source Sans Pro"/>
          <w:spacing w:val="-3"/>
        </w:rPr>
        <w:t xml:space="preserve"> </w:t>
      </w:r>
      <w:r w:rsidRPr="00417606">
        <w:rPr>
          <w:rFonts w:ascii="Source Sans Pro" w:hAnsi="Source Sans Pro"/>
        </w:rPr>
        <w:t>is</w:t>
      </w:r>
      <w:r w:rsidRPr="00417606">
        <w:rPr>
          <w:rFonts w:ascii="Source Sans Pro" w:hAnsi="Source Sans Pro"/>
          <w:spacing w:val="-3"/>
        </w:rPr>
        <w:t xml:space="preserve"> </w:t>
      </w:r>
      <w:r w:rsidRPr="00417606">
        <w:rPr>
          <w:rFonts w:ascii="Source Sans Pro" w:hAnsi="Source Sans Pro"/>
        </w:rPr>
        <w:t>an</w:t>
      </w:r>
      <w:r w:rsidRPr="00417606">
        <w:rPr>
          <w:rFonts w:ascii="Source Sans Pro" w:hAnsi="Source Sans Pro"/>
          <w:spacing w:val="-3"/>
        </w:rPr>
        <w:t xml:space="preserve"> </w:t>
      </w:r>
      <w:r w:rsidRPr="00417606">
        <w:rPr>
          <w:rFonts w:ascii="Source Sans Pro" w:hAnsi="Source Sans Pro"/>
        </w:rPr>
        <w:t>anonymous</w:t>
      </w:r>
      <w:r w:rsidRPr="00417606">
        <w:rPr>
          <w:rFonts w:ascii="Source Sans Pro" w:hAnsi="Source Sans Pro"/>
          <w:spacing w:val="-3"/>
        </w:rPr>
        <w:t xml:space="preserve"> </w:t>
      </w:r>
      <w:r w:rsidRPr="00417606">
        <w:rPr>
          <w:rFonts w:ascii="Source Sans Pro" w:hAnsi="Source Sans Pro"/>
        </w:rPr>
        <w:t>reporting</w:t>
      </w:r>
      <w:r w:rsidRPr="00417606">
        <w:rPr>
          <w:rFonts w:ascii="Source Sans Pro" w:hAnsi="Source Sans Pro"/>
          <w:spacing w:val="-3"/>
        </w:rPr>
        <w:t xml:space="preserve"> </w:t>
      </w:r>
      <w:r w:rsidRPr="00417606">
        <w:rPr>
          <w:rFonts w:ascii="Source Sans Pro" w:hAnsi="Source Sans Pro"/>
        </w:rPr>
        <w:t>system</w:t>
      </w:r>
      <w:r w:rsidRPr="00417606">
        <w:rPr>
          <w:rFonts w:ascii="Source Sans Pro" w:hAnsi="Source Sans Pro"/>
          <w:spacing w:val="-3"/>
        </w:rPr>
        <w:t xml:space="preserve"> </w:t>
      </w:r>
      <w:r w:rsidRPr="00417606">
        <w:rPr>
          <w:rFonts w:ascii="Source Sans Pro" w:hAnsi="Source Sans Pro"/>
        </w:rPr>
        <w:t>that</w:t>
      </w:r>
      <w:r w:rsidRPr="00417606">
        <w:rPr>
          <w:rFonts w:ascii="Source Sans Pro" w:hAnsi="Source Sans Pro"/>
          <w:spacing w:val="-3"/>
        </w:rPr>
        <w:t xml:space="preserve"> </w:t>
      </w:r>
      <w:r w:rsidRPr="00417606">
        <w:rPr>
          <w:rFonts w:ascii="Source Sans Pro" w:hAnsi="Source Sans Pro"/>
        </w:rPr>
        <w:t>accepts</w:t>
      </w:r>
      <w:r w:rsidRPr="00417606">
        <w:rPr>
          <w:rFonts w:ascii="Source Sans Pro" w:hAnsi="Source Sans Pro"/>
          <w:spacing w:val="-3"/>
        </w:rPr>
        <w:t xml:space="preserve"> </w:t>
      </w:r>
      <w:r w:rsidRPr="00417606">
        <w:rPr>
          <w:rFonts w:ascii="Source Sans Pro" w:hAnsi="Source Sans Pro"/>
        </w:rPr>
        <w:t>tips</w:t>
      </w:r>
      <w:r w:rsidRPr="00417606">
        <w:rPr>
          <w:rFonts w:ascii="Source Sans Pro" w:hAnsi="Source Sans Pro"/>
          <w:spacing w:val="-3"/>
        </w:rPr>
        <w:t xml:space="preserve"> </w:t>
      </w:r>
      <w:r w:rsidRPr="00417606">
        <w:rPr>
          <w:rFonts w:ascii="Source Sans Pro" w:hAnsi="Source Sans Pro"/>
        </w:rPr>
        <w:t>via</w:t>
      </w:r>
      <w:r w:rsidRPr="00417606">
        <w:rPr>
          <w:rFonts w:ascii="Source Sans Pro" w:hAnsi="Source Sans Pro"/>
          <w:spacing w:val="-3"/>
        </w:rPr>
        <w:t xml:space="preserve"> </w:t>
      </w:r>
      <w:r w:rsidRPr="00417606">
        <w:rPr>
          <w:rFonts w:ascii="Source Sans Pro" w:hAnsi="Source Sans Pro"/>
        </w:rPr>
        <w:t>call,</w:t>
      </w:r>
      <w:r w:rsidRPr="00417606">
        <w:rPr>
          <w:rFonts w:ascii="Source Sans Pro" w:hAnsi="Source Sans Pro"/>
          <w:spacing w:val="-3"/>
        </w:rPr>
        <w:t xml:space="preserve"> </w:t>
      </w:r>
      <w:r w:rsidRPr="00417606">
        <w:rPr>
          <w:rFonts w:ascii="Source Sans Pro" w:hAnsi="Source Sans Pro"/>
        </w:rPr>
        <w:t>text,</w:t>
      </w:r>
      <w:r w:rsidRPr="00417606">
        <w:rPr>
          <w:rFonts w:ascii="Source Sans Pro" w:hAnsi="Source Sans Pro"/>
          <w:spacing w:val="-3"/>
        </w:rPr>
        <w:t xml:space="preserve"> </w:t>
      </w:r>
      <w:r w:rsidRPr="00417606">
        <w:rPr>
          <w:rFonts w:ascii="Source Sans Pro" w:hAnsi="Source Sans Pro"/>
        </w:rPr>
        <w:t>webform,</w:t>
      </w:r>
      <w:r w:rsidRPr="00417606">
        <w:rPr>
          <w:rFonts w:ascii="Source Sans Pro" w:hAnsi="Source Sans Pro"/>
          <w:spacing w:val="-3"/>
        </w:rPr>
        <w:t xml:space="preserve"> </w:t>
      </w:r>
      <w:r w:rsidRPr="00417606">
        <w:rPr>
          <w:rFonts w:ascii="Source Sans Pro" w:hAnsi="Source Sans Pro"/>
        </w:rPr>
        <w:t>and</w:t>
      </w:r>
      <w:r w:rsidRPr="00417606">
        <w:rPr>
          <w:rFonts w:ascii="Source Sans Pro" w:hAnsi="Source Sans Pro"/>
          <w:spacing w:val="-3"/>
        </w:rPr>
        <w:t xml:space="preserve"> </w:t>
      </w:r>
      <w:r w:rsidRPr="00417606">
        <w:rPr>
          <w:rFonts w:ascii="Source Sans Pro" w:hAnsi="Source Sans Pro"/>
        </w:rPr>
        <w:t>mobile</w:t>
      </w:r>
      <w:r w:rsidRPr="00417606">
        <w:rPr>
          <w:rFonts w:ascii="Source Sans Pro" w:hAnsi="Source Sans Pro"/>
          <w:spacing w:val="-3"/>
        </w:rPr>
        <w:t xml:space="preserve"> </w:t>
      </w:r>
      <w:r w:rsidRPr="00417606">
        <w:rPr>
          <w:rFonts w:ascii="Source Sans Pro" w:hAnsi="Source Sans Pro"/>
        </w:rPr>
        <w:t xml:space="preserve">app 24 hours-a-day. Learn more on the </w:t>
      </w:r>
      <w:hyperlink r:id="rId24" w:history="1">
        <w:r w:rsidRPr="00417606">
          <w:rPr>
            <w:rStyle w:val="Hyperlink"/>
            <w:rFonts w:ascii="Source Sans Pro" w:hAnsi="Source Sans Pro"/>
          </w:rPr>
          <w:t>Ohio School Safety Center website</w:t>
        </w:r>
      </w:hyperlink>
      <w:r w:rsidRPr="00417606">
        <w:rPr>
          <w:rFonts w:ascii="Source Sans Pro" w:hAnsi="Source Sans Pro"/>
        </w:rPr>
        <w:t>.</w:t>
      </w:r>
      <w:r w:rsidRPr="00417606">
        <w:rPr>
          <w:rFonts w:ascii="Source Sans Pro" w:hAnsi="Source Sans Pro"/>
          <w:spacing w:val="-9"/>
        </w:rPr>
        <w:t xml:space="preserve"> </w:t>
      </w:r>
    </w:p>
    <w:p w14:paraId="5910E8F6" w14:textId="29C75285" w:rsidR="002266CF" w:rsidRPr="00417606" w:rsidRDefault="002266CF" w:rsidP="002266CF">
      <w:pPr>
        <w:pStyle w:val="Heading1"/>
        <w:rPr>
          <w:rFonts w:ascii="Source Sans Pro" w:hAnsi="Source Sans Pro"/>
        </w:rPr>
      </w:pPr>
      <w:r w:rsidRPr="00417606">
        <w:rPr>
          <w:rFonts w:ascii="Source Sans Pro" w:hAnsi="Source Sans Pro"/>
        </w:rPr>
        <w:t>What</w:t>
      </w:r>
      <w:r w:rsidRPr="00417606">
        <w:rPr>
          <w:rFonts w:ascii="Source Sans Pro" w:hAnsi="Source Sans Pro"/>
          <w:spacing w:val="-5"/>
        </w:rPr>
        <w:t xml:space="preserve"> </w:t>
      </w:r>
      <w:r w:rsidRPr="00417606">
        <w:rPr>
          <w:rFonts w:ascii="Source Sans Pro" w:hAnsi="Source Sans Pro"/>
        </w:rPr>
        <w:t>if</w:t>
      </w:r>
      <w:r w:rsidRPr="00417606">
        <w:rPr>
          <w:rFonts w:ascii="Source Sans Pro" w:hAnsi="Source Sans Pro"/>
          <w:spacing w:val="-4"/>
        </w:rPr>
        <w:t xml:space="preserve"> </w:t>
      </w:r>
      <w:r w:rsidRPr="00417606">
        <w:rPr>
          <w:rFonts w:ascii="Source Sans Pro" w:hAnsi="Source Sans Pro"/>
        </w:rPr>
        <w:t>a</w:t>
      </w:r>
      <w:r w:rsidRPr="00417606">
        <w:rPr>
          <w:rFonts w:ascii="Source Sans Pro" w:hAnsi="Source Sans Pro"/>
          <w:spacing w:val="-4"/>
        </w:rPr>
        <w:t xml:space="preserve"> </w:t>
      </w:r>
      <w:r w:rsidRPr="00417606">
        <w:rPr>
          <w:rFonts w:ascii="Source Sans Pro" w:hAnsi="Source Sans Pro"/>
        </w:rPr>
        <w:t>school</w:t>
      </w:r>
      <w:r w:rsidRPr="00417606">
        <w:rPr>
          <w:rFonts w:ascii="Source Sans Pro" w:hAnsi="Source Sans Pro"/>
          <w:spacing w:val="-4"/>
        </w:rPr>
        <w:t xml:space="preserve"> </w:t>
      </w:r>
      <w:r w:rsidRPr="00417606">
        <w:rPr>
          <w:rFonts w:ascii="Source Sans Pro" w:hAnsi="Source Sans Pro"/>
        </w:rPr>
        <w:t>is</w:t>
      </w:r>
      <w:r w:rsidRPr="00417606">
        <w:rPr>
          <w:rFonts w:ascii="Source Sans Pro" w:hAnsi="Source Sans Pro"/>
          <w:spacing w:val="-4"/>
        </w:rPr>
        <w:t xml:space="preserve"> </w:t>
      </w:r>
      <w:r w:rsidRPr="00417606">
        <w:rPr>
          <w:rFonts w:ascii="Source Sans Pro" w:hAnsi="Source Sans Pro"/>
        </w:rPr>
        <w:t>not</w:t>
      </w:r>
      <w:r w:rsidRPr="00417606">
        <w:rPr>
          <w:rFonts w:ascii="Source Sans Pro" w:hAnsi="Source Sans Pro"/>
          <w:spacing w:val="-4"/>
        </w:rPr>
        <w:t xml:space="preserve"> </w:t>
      </w:r>
      <w:r w:rsidRPr="00417606">
        <w:rPr>
          <w:rFonts w:ascii="Source Sans Pro" w:hAnsi="Source Sans Pro"/>
        </w:rPr>
        <w:t>following</w:t>
      </w:r>
      <w:r w:rsidRPr="00417606">
        <w:rPr>
          <w:rFonts w:ascii="Source Sans Pro" w:hAnsi="Source Sans Pro"/>
          <w:spacing w:val="-5"/>
        </w:rPr>
        <w:t xml:space="preserve"> </w:t>
      </w:r>
      <w:r w:rsidRPr="00417606">
        <w:rPr>
          <w:rFonts w:ascii="Source Sans Pro" w:hAnsi="Source Sans Pro"/>
        </w:rPr>
        <w:t>these</w:t>
      </w:r>
      <w:r w:rsidRPr="00417606">
        <w:rPr>
          <w:rFonts w:ascii="Source Sans Pro" w:hAnsi="Source Sans Pro"/>
          <w:spacing w:val="-4"/>
        </w:rPr>
        <w:t xml:space="preserve"> </w:t>
      </w:r>
      <w:r w:rsidRPr="00417606">
        <w:rPr>
          <w:rFonts w:ascii="Source Sans Pro" w:hAnsi="Source Sans Pro"/>
        </w:rPr>
        <w:t xml:space="preserve">requirements? </w:t>
      </w:r>
    </w:p>
    <w:p w14:paraId="0AB34A28" w14:textId="77777777" w:rsidR="00B1021C" w:rsidRPr="00417606" w:rsidRDefault="00B1021C" w:rsidP="00B1021C">
      <w:pPr>
        <w:pStyle w:val="ListParagraph"/>
        <w:numPr>
          <w:ilvl w:val="0"/>
          <w:numId w:val="7"/>
        </w:numPr>
        <w:rPr>
          <w:rFonts w:ascii="Source Sans Pro" w:hAnsi="Source Sans Pro"/>
        </w:rPr>
      </w:pPr>
      <w:r w:rsidRPr="00417606">
        <w:rPr>
          <w:rFonts w:ascii="Source Sans Pro" w:hAnsi="Source Sans Pro"/>
        </w:rPr>
        <w:t>Families and schools can solve many problems together. If a family thinks a school is not meeting requirements or treating them fairly, they should talk with the school first. They should discuss how the school can support their student.</w:t>
      </w:r>
    </w:p>
    <w:p w14:paraId="78C606D9" w14:textId="04275F19" w:rsidR="002266CF" w:rsidRPr="00417606" w:rsidRDefault="00B1021C" w:rsidP="00B1021C">
      <w:pPr>
        <w:pStyle w:val="ListParagraph"/>
        <w:numPr>
          <w:ilvl w:val="0"/>
          <w:numId w:val="7"/>
        </w:numPr>
        <w:rPr>
          <w:rFonts w:ascii="Source Sans Pro" w:hAnsi="Source Sans Pro"/>
        </w:rPr>
      </w:pPr>
      <w:r w:rsidRPr="00417606">
        <w:rPr>
          <w:rFonts w:ascii="Source Sans Pro" w:hAnsi="Source Sans Pro"/>
        </w:rPr>
        <w:t>The family may ask for help from a school staff member, such as an English Language teacher</w:t>
      </w:r>
      <w:r w:rsidR="002266CF" w:rsidRPr="00417606">
        <w:rPr>
          <w:rFonts w:ascii="Source Sans Pro" w:hAnsi="Source Sans Pro"/>
        </w:rPr>
        <w:t>.</w:t>
      </w:r>
      <w:r w:rsidRPr="00417606">
        <w:rPr>
          <w:rFonts w:ascii="Source Sans Pro" w:hAnsi="Source Sans Pro"/>
        </w:rPr>
        <w:t xml:space="preserve"> </w:t>
      </w:r>
      <w:r w:rsidRPr="00417606">
        <w:rPr>
          <w:rFonts w:ascii="Source Sans Pro" w:hAnsi="Source Sans Pro"/>
        </w:rPr>
        <w:br/>
      </w:r>
      <w:r w:rsidRPr="00417606">
        <w:rPr>
          <w:rFonts w:ascii="Source Sans Pro" w:hAnsi="Source Sans Pro"/>
          <w:color w:val="911F27" w:themeColor="accent4"/>
        </w:rPr>
        <w:t xml:space="preserve">A TESOL teacher (Teaching English as an Other Language) or ESL teacher (English as a Second Language), family liaison or school counselor can help. </w:t>
      </w:r>
    </w:p>
    <w:p w14:paraId="2C3544A7" w14:textId="5AD3A32A" w:rsidR="00B1021C" w:rsidRPr="00417606" w:rsidRDefault="00B1021C" w:rsidP="00B1021C">
      <w:pPr>
        <w:pStyle w:val="ListParagraph"/>
        <w:numPr>
          <w:ilvl w:val="0"/>
          <w:numId w:val="7"/>
        </w:numPr>
        <w:rPr>
          <w:rFonts w:ascii="Source Sans Pro" w:hAnsi="Source Sans Pro"/>
          <w:color w:val="911F27" w:themeColor="accent4"/>
        </w:rPr>
      </w:pPr>
      <w:r w:rsidRPr="00417606">
        <w:rPr>
          <w:rFonts w:ascii="Source Sans Pro" w:hAnsi="Source Sans Pro"/>
        </w:rPr>
        <w:t xml:space="preserve">If the issue continues, the family can contact the school principal. </w:t>
      </w:r>
      <w:r w:rsidRPr="00417606">
        <w:rPr>
          <w:rFonts w:ascii="Source Sans Pro" w:hAnsi="Source Sans Pro"/>
        </w:rPr>
        <w:br/>
      </w:r>
      <w:r w:rsidRPr="00417606">
        <w:rPr>
          <w:rFonts w:ascii="Source Sans Pro" w:hAnsi="Source Sans Pro"/>
          <w:color w:val="911F27" w:themeColor="accent4"/>
        </w:rPr>
        <w:t xml:space="preserve">Principals oversee schools and all staff in the building. </w:t>
      </w:r>
    </w:p>
    <w:p w14:paraId="4B4914BD" w14:textId="3AD6BFE9" w:rsidR="00B1021C" w:rsidRPr="00417606" w:rsidRDefault="00B1021C" w:rsidP="00B1021C">
      <w:pPr>
        <w:pStyle w:val="ListParagraph"/>
        <w:numPr>
          <w:ilvl w:val="0"/>
          <w:numId w:val="7"/>
        </w:numPr>
        <w:rPr>
          <w:rFonts w:ascii="Source Sans Pro" w:hAnsi="Source Sans Pro"/>
        </w:rPr>
      </w:pPr>
      <w:r w:rsidRPr="00417606">
        <w:rPr>
          <w:rFonts w:ascii="Source Sans Pro" w:hAnsi="Source Sans Pro"/>
        </w:rPr>
        <w:t xml:space="preserve">If no one at the school can help, the family may meet with a district administrator. </w:t>
      </w:r>
      <w:r w:rsidRPr="00417606">
        <w:rPr>
          <w:rFonts w:ascii="Source Sans Pro" w:hAnsi="Source Sans Pro"/>
        </w:rPr>
        <w:br/>
      </w:r>
      <w:r w:rsidRPr="00417606">
        <w:rPr>
          <w:rFonts w:ascii="Source Sans Pro" w:hAnsi="Source Sans Pro"/>
          <w:color w:val="911F27" w:themeColor="accent4"/>
        </w:rPr>
        <w:t xml:space="preserve">The district administrator is in charge of the English Language services in all district schools. </w:t>
      </w:r>
    </w:p>
    <w:p w14:paraId="42E910A7" w14:textId="5D3DE6F7" w:rsidR="00B1021C" w:rsidRPr="00417606" w:rsidRDefault="00B1021C" w:rsidP="00B1021C">
      <w:pPr>
        <w:pStyle w:val="ListParagraph"/>
        <w:numPr>
          <w:ilvl w:val="0"/>
          <w:numId w:val="7"/>
        </w:numPr>
        <w:rPr>
          <w:rFonts w:ascii="Source Sans Pro" w:hAnsi="Source Sans Pro"/>
        </w:rPr>
      </w:pPr>
      <w:r w:rsidRPr="00417606">
        <w:rPr>
          <w:rFonts w:ascii="Source Sans Pro" w:hAnsi="Source Sans Pro"/>
        </w:rPr>
        <w:t xml:space="preserve">Families may also contact the Ohio Department of Education and Workforce for help at </w:t>
      </w:r>
      <w:hyperlink r:id="rId25" w:history="1">
        <w:r w:rsidRPr="00417606">
          <w:rPr>
            <w:rStyle w:val="Hyperlink"/>
            <w:rFonts w:ascii="Source Sans Pro" w:hAnsi="Source Sans Pro"/>
          </w:rPr>
          <w:t>lau@education.ohio.gov</w:t>
        </w:r>
      </w:hyperlink>
      <w:r w:rsidRPr="00417606">
        <w:rPr>
          <w:rFonts w:ascii="Source Sans Pro" w:hAnsi="Source Sans Pro"/>
        </w:rPr>
        <w:t xml:space="preserve">. </w:t>
      </w:r>
    </w:p>
    <w:p w14:paraId="20DE248F" w14:textId="7D826B80" w:rsidR="00B1021C" w:rsidRPr="00417606" w:rsidRDefault="00B1021C" w:rsidP="00B1021C">
      <w:pPr>
        <w:rPr>
          <w:rFonts w:ascii="Source Sans Pro" w:hAnsi="Source Sans Pro"/>
        </w:rPr>
      </w:pPr>
      <w:r w:rsidRPr="00417606">
        <w:rPr>
          <w:rFonts w:ascii="Source Sans Pro" w:hAnsi="Source Sans Pro"/>
        </w:rPr>
        <w:t xml:space="preserve">If a family cannot fix the issues with the school directly, they may contact offices from the United States government. These offices can help students who are English Learners and </w:t>
      </w:r>
      <w:r w:rsidRPr="00417606">
        <w:rPr>
          <w:rFonts w:ascii="Source Sans Pro" w:hAnsi="Source Sans Pro"/>
        </w:rPr>
        <w:lastRenderedPageBreak/>
        <w:t>their families.</w:t>
      </w:r>
    </w:p>
    <w:p w14:paraId="600198BC" w14:textId="03725CCC" w:rsidR="002266CF" w:rsidRPr="00417606" w:rsidRDefault="00B1021C" w:rsidP="002266CF">
      <w:pPr>
        <w:pStyle w:val="Heading2"/>
        <w:rPr>
          <w:rFonts w:ascii="Source Sans Pro" w:hAnsi="Source Sans Pro"/>
        </w:rPr>
      </w:pPr>
      <w:r w:rsidRPr="00417606">
        <w:rPr>
          <w:rFonts w:ascii="Source Sans Pro" w:hAnsi="Source Sans Pro"/>
        </w:rPr>
        <w:t>Families can contact</w:t>
      </w:r>
      <w:r w:rsidR="002266CF" w:rsidRPr="00417606">
        <w:rPr>
          <w:rFonts w:ascii="Source Sans Pro" w:hAnsi="Source Sans Pro"/>
        </w:rPr>
        <w:t>:</w:t>
      </w:r>
      <w:r w:rsidRPr="00417606">
        <w:rPr>
          <w:rFonts w:ascii="Source Sans Pro" w:hAnsi="Source Sans Pro"/>
        </w:rPr>
        <w:t xml:space="preserve"> </w:t>
      </w:r>
    </w:p>
    <w:p w14:paraId="2FE70841" w14:textId="0FFDA9A2" w:rsidR="00B1021C" w:rsidRPr="00417606" w:rsidRDefault="00B1021C" w:rsidP="00B1021C">
      <w:pPr>
        <w:pStyle w:val="ListParagraph"/>
        <w:numPr>
          <w:ilvl w:val="0"/>
          <w:numId w:val="7"/>
        </w:numPr>
        <w:rPr>
          <w:rFonts w:ascii="Source Sans Pro" w:hAnsi="Source Sans Pro"/>
        </w:rPr>
      </w:pPr>
      <w:r w:rsidRPr="00417606">
        <w:rPr>
          <w:rFonts w:ascii="Source Sans Pro" w:hAnsi="Source Sans Pro"/>
        </w:rPr>
        <w:t xml:space="preserve">The </w:t>
      </w:r>
      <w:hyperlink r:id="rId26" w:history="1">
        <w:r w:rsidRPr="00417606">
          <w:rPr>
            <w:rStyle w:val="Hyperlink"/>
            <w:rFonts w:ascii="Source Sans Pro" w:hAnsi="Source Sans Pro"/>
          </w:rPr>
          <w:t>United States Department of Education’s Office for Civil Rights (OCR)</w:t>
        </w:r>
      </w:hyperlink>
      <w:r w:rsidRPr="00417606">
        <w:rPr>
          <w:rFonts w:ascii="Source Sans Pro" w:hAnsi="Source Sans Pro"/>
        </w:rPr>
        <w:t xml:space="preserve"> for more information about filing a complaint. </w:t>
      </w:r>
    </w:p>
    <w:p w14:paraId="384D3F56" w14:textId="691052EB" w:rsidR="002266CF" w:rsidRPr="00417606" w:rsidRDefault="00B1021C" w:rsidP="00B1021C">
      <w:pPr>
        <w:pStyle w:val="ListParagraph"/>
        <w:numPr>
          <w:ilvl w:val="0"/>
          <w:numId w:val="7"/>
        </w:numPr>
        <w:rPr>
          <w:rFonts w:ascii="Source Sans Pro" w:hAnsi="Source Sans Pro"/>
        </w:rPr>
      </w:pPr>
      <w:r w:rsidRPr="00417606">
        <w:rPr>
          <w:rFonts w:ascii="Source Sans Pro" w:hAnsi="Source Sans Pro"/>
        </w:rPr>
        <w:t xml:space="preserve">The </w:t>
      </w:r>
      <w:hyperlink r:id="rId27" w:anchor="three" w:history="1">
        <w:r w:rsidRPr="00417606">
          <w:rPr>
            <w:rStyle w:val="Hyperlink"/>
            <w:rFonts w:ascii="Source Sans Pro" w:hAnsi="Source Sans Pro"/>
          </w:rPr>
          <w:t>United States Department of Justice’s Civil Rights Division</w:t>
        </w:r>
      </w:hyperlink>
      <w:r w:rsidRPr="00417606">
        <w:rPr>
          <w:rFonts w:ascii="Source Sans Pro" w:hAnsi="Source Sans Pro"/>
        </w:rPr>
        <w:t xml:space="preserve"> for more information about filing a complaint</w:t>
      </w:r>
      <w:r w:rsidR="002266CF" w:rsidRPr="00417606">
        <w:rPr>
          <w:rFonts w:ascii="Source Sans Pro" w:hAnsi="Source Sans Pro"/>
        </w:rPr>
        <w:t>.</w:t>
      </w:r>
      <w:r w:rsidRPr="00417606">
        <w:rPr>
          <w:rFonts w:ascii="Source Sans Pro" w:hAnsi="Source Sans Pro"/>
        </w:rPr>
        <w:t xml:space="preserve"> </w:t>
      </w:r>
    </w:p>
    <w:p w14:paraId="5BE6392D" w14:textId="530ED6C3" w:rsidR="00B1021C" w:rsidRPr="00417606" w:rsidRDefault="00D804B7" w:rsidP="00D804B7">
      <w:pPr>
        <w:rPr>
          <w:rFonts w:ascii="Source Sans Pro" w:hAnsi="Source Sans Pro"/>
        </w:rPr>
      </w:pPr>
      <w:r w:rsidRPr="00417606">
        <w:rPr>
          <w:rFonts w:ascii="Source Sans Pro" w:hAnsi="Source Sans Pro"/>
        </w:rPr>
        <w:t xml:space="preserve">For </w:t>
      </w:r>
      <w:hyperlink r:id="rId28" w:history="1">
        <w:r w:rsidRPr="00417606">
          <w:rPr>
            <w:rStyle w:val="Hyperlink"/>
            <w:rFonts w:ascii="Source Sans Pro" w:hAnsi="Source Sans Pro"/>
          </w:rPr>
          <w:t>issues related to special education or gifted education, families can also contact the Ohio Department of Education and Workforce</w:t>
        </w:r>
      </w:hyperlink>
      <w:r w:rsidRPr="00417606">
        <w:rPr>
          <w:rFonts w:ascii="Source Sans Pro" w:hAnsi="Source Sans Pro"/>
        </w:rPr>
        <w:t xml:space="preserve">. Families can </w:t>
      </w:r>
      <w:hyperlink r:id="rId29" w:history="1">
        <w:r w:rsidRPr="00417606">
          <w:rPr>
            <w:rStyle w:val="Hyperlink"/>
            <w:rFonts w:ascii="Source Sans Pro" w:hAnsi="Source Sans Pro"/>
          </w:rPr>
          <w:t>file a complaint online on the Ohio Department of Education and Workforce website</w:t>
        </w:r>
      </w:hyperlink>
      <w:r w:rsidRPr="00417606">
        <w:rPr>
          <w:rFonts w:ascii="Source Sans Pro" w:hAnsi="Source Sans Pro"/>
        </w:rPr>
        <w:t>.</w:t>
      </w:r>
    </w:p>
    <w:p w14:paraId="06839452" w14:textId="248064AD" w:rsidR="002266CF" w:rsidRPr="00417606" w:rsidRDefault="00D804B7" w:rsidP="00D804B7">
      <w:pPr>
        <w:pStyle w:val="Heading1"/>
        <w:rPr>
          <w:rFonts w:ascii="Source Sans Pro" w:hAnsi="Source Sans Pro"/>
        </w:rPr>
      </w:pPr>
      <w:r w:rsidRPr="00417606">
        <w:rPr>
          <w:rFonts w:ascii="Source Sans Pro" w:hAnsi="Source Sans Pro"/>
        </w:rPr>
        <w:t>Questions You Can Ask</w:t>
      </w:r>
    </w:p>
    <w:p w14:paraId="7673FF81" w14:textId="77777777" w:rsidR="00D804B7" w:rsidRPr="00417606" w:rsidRDefault="00D804B7" w:rsidP="00D804B7">
      <w:pPr>
        <w:pStyle w:val="ListParagraph"/>
        <w:numPr>
          <w:ilvl w:val="0"/>
          <w:numId w:val="7"/>
        </w:numPr>
        <w:rPr>
          <w:rFonts w:ascii="Source Sans Pro" w:hAnsi="Source Sans Pro"/>
        </w:rPr>
      </w:pPr>
      <w:r w:rsidRPr="00417606">
        <w:rPr>
          <w:rFonts w:ascii="Source Sans Pro" w:hAnsi="Source Sans Pro"/>
        </w:rPr>
        <w:t>Can you please explain what education rights are and why they are important?</w:t>
      </w:r>
    </w:p>
    <w:p w14:paraId="5B1DDE70" w14:textId="77777777" w:rsidR="00D804B7" w:rsidRPr="00417606" w:rsidRDefault="00D804B7" w:rsidP="00D804B7">
      <w:pPr>
        <w:pStyle w:val="ListParagraph"/>
        <w:numPr>
          <w:ilvl w:val="0"/>
          <w:numId w:val="7"/>
        </w:numPr>
        <w:rPr>
          <w:rFonts w:ascii="Source Sans Pro" w:hAnsi="Source Sans Pro"/>
        </w:rPr>
      </w:pPr>
      <w:r w:rsidRPr="00417606">
        <w:rPr>
          <w:rFonts w:ascii="Source Sans Pro" w:hAnsi="Source Sans Pro"/>
        </w:rPr>
        <w:t xml:space="preserve">If I have any concerns or questions regarding my child's education rights, who should I contact and how can they assist me? </w:t>
      </w:r>
    </w:p>
    <w:p w14:paraId="23EB6227" w14:textId="77777777" w:rsidR="00D804B7" w:rsidRPr="00417606" w:rsidRDefault="00D804B7" w:rsidP="00D804B7">
      <w:pPr>
        <w:pStyle w:val="ListParagraph"/>
        <w:numPr>
          <w:ilvl w:val="0"/>
          <w:numId w:val="7"/>
        </w:numPr>
        <w:rPr>
          <w:rFonts w:ascii="Source Sans Pro" w:hAnsi="Source Sans Pro"/>
        </w:rPr>
      </w:pPr>
      <w:r w:rsidRPr="00417606">
        <w:rPr>
          <w:rFonts w:ascii="Source Sans Pro" w:hAnsi="Source Sans Pro"/>
        </w:rPr>
        <w:t xml:space="preserve">How can I make sure that my child's education rights are respected and protected at this school? </w:t>
      </w:r>
    </w:p>
    <w:p w14:paraId="1821487D" w14:textId="77777777" w:rsidR="00D804B7" w:rsidRPr="00417606" w:rsidRDefault="00D804B7" w:rsidP="00D804B7">
      <w:pPr>
        <w:pStyle w:val="ListParagraph"/>
        <w:numPr>
          <w:ilvl w:val="0"/>
          <w:numId w:val="7"/>
        </w:numPr>
        <w:rPr>
          <w:rFonts w:ascii="Source Sans Pro" w:hAnsi="Source Sans Pro"/>
        </w:rPr>
      </w:pPr>
      <w:r w:rsidRPr="00417606">
        <w:rPr>
          <w:rFonts w:ascii="Source Sans Pro" w:hAnsi="Source Sans Pro"/>
        </w:rPr>
        <w:t xml:space="preserve">How will the school ensure that my child has equal access to educational opportunities, regardless of their language background? </w:t>
      </w:r>
    </w:p>
    <w:p w14:paraId="4FE6A07A" w14:textId="77777777" w:rsidR="00D804B7" w:rsidRPr="00417606" w:rsidRDefault="00D804B7" w:rsidP="00D804B7">
      <w:pPr>
        <w:pStyle w:val="ListParagraph"/>
        <w:numPr>
          <w:ilvl w:val="0"/>
          <w:numId w:val="7"/>
        </w:numPr>
        <w:rPr>
          <w:rFonts w:ascii="Source Sans Pro" w:hAnsi="Source Sans Pro"/>
        </w:rPr>
      </w:pPr>
      <w:r w:rsidRPr="00417606">
        <w:rPr>
          <w:rFonts w:ascii="Source Sans Pro" w:hAnsi="Source Sans Pro"/>
        </w:rPr>
        <w:t xml:space="preserve">Are there any special programs or services offered to help multilingual students succeed academically? </w:t>
      </w:r>
    </w:p>
    <w:p w14:paraId="5DA74395" w14:textId="77777777" w:rsidR="00D804B7" w:rsidRPr="00417606" w:rsidRDefault="00D804B7" w:rsidP="00D804B7">
      <w:pPr>
        <w:pStyle w:val="ListParagraph"/>
        <w:numPr>
          <w:ilvl w:val="0"/>
          <w:numId w:val="7"/>
        </w:numPr>
        <w:rPr>
          <w:rFonts w:ascii="Source Sans Pro" w:hAnsi="Source Sans Pro"/>
        </w:rPr>
      </w:pPr>
      <w:r w:rsidRPr="00417606">
        <w:rPr>
          <w:rFonts w:ascii="Source Sans Pro" w:hAnsi="Source Sans Pro"/>
        </w:rPr>
        <w:t xml:space="preserve">What strategies will the teachers use to support my child's learning and understanding of subjects when English is not their first language? </w:t>
      </w:r>
    </w:p>
    <w:p w14:paraId="5D298324" w14:textId="069ACE24" w:rsidR="002266CF" w:rsidRPr="00417606" w:rsidRDefault="00D804B7" w:rsidP="002266CF">
      <w:pPr>
        <w:pStyle w:val="ListParagraph"/>
        <w:numPr>
          <w:ilvl w:val="0"/>
          <w:numId w:val="7"/>
        </w:numPr>
        <w:rPr>
          <w:rFonts w:ascii="Source Sans Pro" w:hAnsi="Source Sans Pro"/>
        </w:rPr>
      </w:pPr>
      <w:r w:rsidRPr="00417606">
        <w:rPr>
          <w:rFonts w:ascii="Source Sans Pro" w:hAnsi="Source Sans Pro"/>
        </w:rPr>
        <w:t xml:space="preserve">How can I be involved as a parent in supporting and advocating for my child's education rights at this school? </w:t>
      </w:r>
    </w:p>
    <w:p w14:paraId="0480674A" w14:textId="7E00A952" w:rsidR="00D804B7" w:rsidRPr="00417606" w:rsidRDefault="00D804B7" w:rsidP="00D804B7">
      <w:pPr>
        <w:pStyle w:val="Heading1"/>
        <w:tabs>
          <w:tab w:val="left" w:pos="4110"/>
        </w:tabs>
        <w:spacing w:before="1"/>
        <w:rPr>
          <w:rStyle w:val="Heading2Char"/>
          <w:rFonts w:ascii="Source Sans Pro" w:hAnsi="Source Sans Pro"/>
          <w:b/>
          <w:bCs/>
        </w:rPr>
      </w:pPr>
      <w:r w:rsidRPr="00417606">
        <w:rPr>
          <w:rFonts w:ascii="Source Sans Pro" w:hAnsi="Source Sans Pro"/>
          <w:b w:val="0"/>
          <w:noProof/>
          <w:position w:val="-17"/>
        </w:rPr>
        <w:lastRenderedPageBreak/>
        <w:drawing>
          <wp:inline distT="0" distB="0" distL="0" distR="0" wp14:anchorId="4D073B0D" wp14:editId="6D5C67DA">
            <wp:extent cx="380999" cy="352424"/>
            <wp:effectExtent l="0" t="0" r="0" b="0"/>
            <wp:docPr id="44" name="Imag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a:extLst>
                        <a:ext uri="{C183D7F6-B498-43B3-948B-1728B52AA6E4}">
                          <adec:decorative xmlns:adec="http://schemas.microsoft.com/office/drawing/2017/decorative" val="1"/>
                        </a:ext>
                      </a:extLst>
                    </pic:cNvPr>
                    <pic:cNvPicPr/>
                  </pic:nvPicPr>
                  <pic:blipFill>
                    <a:blip r:embed="rId30" cstate="print"/>
                    <a:stretch>
                      <a:fillRect/>
                    </a:stretch>
                  </pic:blipFill>
                  <pic:spPr>
                    <a:xfrm>
                      <a:off x="0" y="0"/>
                      <a:ext cx="380999" cy="352424"/>
                    </a:xfrm>
                    <a:prstGeom prst="rect">
                      <a:avLst/>
                    </a:prstGeom>
                  </pic:spPr>
                </pic:pic>
              </a:graphicData>
            </a:graphic>
          </wp:inline>
        </w:drawing>
      </w:r>
      <w:r w:rsidRPr="00417606">
        <w:rPr>
          <w:rFonts w:ascii="Source Sans Pro" w:hAnsi="Source Sans Pro"/>
          <w:b w:val="0"/>
          <w:spacing w:val="40"/>
          <w:sz w:val="20"/>
        </w:rPr>
        <w:t xml:space="preserve"> </w:t>
      </w:r>
      <w:r w:rsidRPr="00417606">
        <w:rPr>
          <w:rStyle w:val="Heading2Char"/>
          <w:rFonts w:ascii="Source Sans Pro" w:hAnsi="Source Sans Pro"/>
          <w:b/>
          <w:bCs/>
        </w:rPr>
        <w:t xml:space="preserve">Additional Resources </w:t>
      </w:r>
    </w:p>
    <w:p w14:paraId="33127F98" w14:textId="2801AA57" w:rsidR="00D804B7" w:rsidRPr="00417606" w:rsidRDefault="00D804B7" w:rsidP="00D804B7">
      <w:pPr>
        <w:pStyle w:val="Heading3"/>
        <w:rPr>
          <w:rFonts w:ascii="Source Sans Pro" w:hAnsi="Source Sans Pro"/>
        </w:rPr>
      </w:pPr>
      <w:r w:rsidRPr="00417606">
        <w:rPr>
          <w:rFonts w:ascii="Source Sans Pro" w:hAnsi="Source Sans Pro"/>
        </w:rPr>
        <w:t xml:space="preserve">Family’s Rights </w:t>
      </w:r>
    </w:p>
    <w:p w14:paraId="4FEACEA1" w14:textId="66D51795" w:rsidR="00D804B7" w:rsidRPr="00417606" w:rsidRDefault="00D804B7" w:rsidP="00D804B7">
      <w:pPr>
        <w:pStyle w:val="ListParagraph"/>
        <w:numPr>
          <w:ilvl w:val="0"/>
          <w:numId w:val="7"/>
        </w:numPr>
        <w:rPr>
          <w:rFonts w:ascii="Source Sans Pro" w:hAnsi="Source Sans Pro"/>
        </w:rPr>
      </w:pPr>
      <w:r w:rsidRPr="00417606">
        <w:rPr>
          <w:rFonts w:ascii="Source Sans Pro" w:hAnsi="Source Sans Pro"/>
        </w:rPr>
        <w:t xml:space="preserve">You can learn more from the “Attending School in the United States” section of the NCELA Family Toolkit when you select Chapter 2. It is available in four languages (English, Arabic, Chinese, and Spanish). </w:t>
      </w:r>
      <w:hyperlink r:id="rId31" w:history="1">
        <w:r w:rsidRPr="00417606">
          <w:rPr>
            <w:rStyle w:val="Hyperlink"/>
            <w:rFonts w:ascii="Source Sans Pro" w:hAnsi="Source Sans Pro"/>
          </w:rPr>
          <w:t>https://ncela.ed.gov/educator-support/toolkits/family-toolkit</w:t>
        </w:r>
      </w:hyperlink>
      <w:r w:rsidRPr="00417606">
        <w:rPr>
          <w:rFonts w:ascii="Source Sans Pro" w:hAnsi="Source Sans Pro"/>
        </w:rPr>
        <w:t xml:space="preserve"> </w:t>
      </w:r>
    </w:p>
    <w:p w14:paraId="7E05E8D3" w14:textId="019495D5" w:rsidR="00D804B7" w:rsidRPr="00417606" w:rsidRDefault="00D804B7" w:rsidP="00D804B7">
      <w:pPr>
        <w:pStyle w:val="ListParagraph"/>
        <w:numPr>
          <w:ilvl w:val="0"/>
          <w:numId w:val="7"/>
        </w:numPr>
        <w:rPr>
          <w:rFonts w:ascii="Source Sans Pro" w:hAnsi="Source Sans Pro"/>
        </w:rPr>
      </w:pPr>
      <w:r w:rsidRPr="00417606">
        <w:rPr>
          <w:rFonts w:ascii="Source Sans Pro" w:hAnsi="Source Sans Pro"/>
        </w:rPr>
        <w:t xml:space="preserve">USA Hello provides more information about family’s rights and other education laws. </w:t>
      </w:r>
      <w:hyperlink r:id="rId32" w:history="1">
        <w:r w:rsidRPr="00417606">
          <w:rPr>
            <w:rStyle w:val="Hyperlink"/>
            <w:rFonts w:ascii="Source Sans Pro" w:hAnsi="Source Sans Pro"/>
          </w:rPr>
          <w:t>https://usahello.org/education/children/education-law-and-rights</w:t>
        </w:r>
      </w:hyperlink>
      <w:r w:rsidRPr="00417606">
        <w:rPr>
          <w:rFonts w:ascii="Source Sans Pro" w:hAnsi="Source Sans Pro"/>
        </w:rPr>
        <w:t xml:space="preserve"> </w:t>
      </w:r>
    </w:p>
    <w:p w14:paraId="377F3FF5" w14:textId="77606C9E" w:rsidR="00D804B7" w:rsidRPr="00417606" w:rsidRDefault="00D804B7" w:rsidP="00D804B7">
      <w:pPr>
        <w:pStyle w:val="ListParagraph"/>
        <w:numPr>
          <w:ilvl w:val="0"/>
          <w:numId w:val="7"/>
        </w:numPr>
        <w:rPr>
          <w:rFonts w:ascii="Source Sans Pro" w:hAnsi="Source Sans Pro"/>
        </w:rPr>
      </w:pPr>
      <w:r w:rsidRPr="00417606">
        <w:rPr>
          <w:rFonts w:ascii="Source Sans Pro" w:hAnsi="Source Sans Pro"/>
        </w:rPr>
        <w:t xml:space="preserve">The Office of Civil Rights provides a fact sheet with information about the rights of families and English Learners. </w:t>
      </w:r>
      <w:hyperlink r:id="rId33" w:history="1">
        <w:r w:rsidRPr="00417606">
          <w:rPr>
            <w:rStyle w:val="Hyperlink"/>
            <w:rFonts w:ascii="Source Sans Pro" w:hAnsi="Source Sans Pro"/>
          </w:rPr>
          <w:t>https://www2.ed.gov/about/offices/list/ocr/docs/dcl-factsheet-el-students-201501.pdf</w:t>
        </w:r>
      </w:hyperlink>
      <w:r w:rsidRPr="00417606">
        <w:rPr>
          <w:rFonts w:ascii="Source Sans Pro" w:hAnsi="Source Sans Pro"/>
        </w:rPr>
        <w:t xml:space="preserve"> </w:t>
      </w:r>
    </w:p>
    <w:p w14:paraId="2AA360C1" w14:textId="76D5177E" w:rsidR="00D804B7" w:rsidRPr="00417606" w:rsidRDefault="00D804B7" w:rsidP="00D804B7">
      <w:pPr>
        <w:pStyle w:val="ListParagraph"/>
        <w:numPr>
          <w:ilvl w:val="0"/>
          <w:numId w:val="7"/>
        </w:numPr>
        <w:rPr>
          <w:rFonts w:ascii="Source Sans Pro" w:hAnsi="Source Sans Pro"/>
        </w:rPr>
      </w:pPr>
      <w:r w:rsidRPr="00417606">
        <w:rPr>
          <w:rFonts w:ascii="Source Sans Pro" w:hAnsi="Source Sans Pro"/>
        </w:rPr>
        <w:t xml:space="preserve">USA Hello provides general information about the rights of immigrants and refugees. </w:t>
      </w:r>
      <w:hyperlink r:id="rId34" w:history="1">
        <w:r w:rsidRPr="00417606">
          <w:rPr>
            <w:rStyle w:val="Hyperlink"/>
            <w:rFonts w:ascii="Source Sans Pro" w:hAnsi="Source Sans Pro"/>
          </w:rPr>
          <w:t>https://usahello.org/immigration/your-rights</w:t>
        </w:r>
      </w:hyperlink>
      <w:r w:rsidR="005A3C27" w:rsidRPr="00417606">
        <w:rPr>
          <w:rFonts w:ascii="Source Sans Pro" w:hAnsi="Source Sans Pro"/>
        </w:rPr>
        <w:t xml:space="preserve"> </w:t>
      </w:r>
    </w:p>
    <w:p w14:paraId="24842205" w14:textId="48E791E7" w:rsidR="0086001C" w:rsidRPr="00417606" w:rsidRDefault="0086001C" w:rsidP="005A3C27">
      <w:pPr>
        <w:pStyle w:val="ListParagraph"/>
        <w:numPr>
          <w:ilvl w:val="0"/>
          <w:numId w:val="7"/>
        </w:numPr>
        <w:rPr>
          <w:rFonts w:ascii="Source Sans Pro" w:hAnsi="Source Sans Pro"/>
        </w:rPr>
      </w:pPr>
      <w:r w:rsidRPr="00417606">
        <w:rPr>
          <w:rFonts w:ascii="Source Sans Pro" w:hAnsi="Source Sans Pro"/>
        </w:rPr>
        <w:t xml:space="preserve">The Education Law Center fact sheet provides an outline of the rights of English Learners and families of students with limited English proficiency. </w:t>
      </w:r>
      <w:hyperlink r:id="rId35" w:history="1">
        <w:r w:rsidRPr="00417606">
          <w:rPr>
            <w:rStyle w:val="Hyperlink"/>
            <w:rFonts w:ascii="Source Sans Pro" w:hAnsi="Source Sans Pro"/>
          </w:rPr>
          <w:t>https://www.elc-pa.org/resource/rights-of-english-language-learners-families-with-limited-english-proficiency</w:t>
        </w:r>
      </w:hyperlink>
      <w:r w:rsidR="005A3C27" w:rsidRPr="00417606">
        <w:rPr>
          <w:rFonts w:ascii="Source Sans Pro" w:hAnsi="Source Sans Pro"/>
        </w:rPr>
        <w:t xml:space="preserve"> </w:t>
      </w:r>
    </w:p>
    <w:p w14:paraId="708E1D32" w14:textId="7143B77A" w:rsidR="00D804B7" w:rsidRPr="00417606" w:rsidRDefault="005A3C27" w:rsidP="005A3C27">
      <w:pPr>
        <w:pStyle w:val="Heading3"/>
        <w:rPr>
          <w:rFonts w:ascii="Source Sans Pro" w:hAnsi="Source Sans Pro"/>
        </w:rPr>
      </w:pPr>
      <w:r w:rsidRPr="00417606">
        <w:rPr>
          <w:rFonts w:ascii="Source Sans Pro" w:hAnsi="Source Sans Pro"/>
        </w:rPr>
        <w:t xml:space="preserve">Communication Between Families and Schools </w:t>
      </w:r>
    </w:p>
    <w:p w14:paraId="43C1EDE6" w14:textId="330E7D56" w:rsidR="00D804B7" w:rsidRPr="00417606" w:rsidRDefault="005A3C27" w:rsidP="00D804B7">
      <w:pPr>
        <w:pStyle w:val="ListParagraph"/>
        <w:numPr>
          <w:ilvl w:val="0"/>
          <w:numId w:val="7"/>
        </w:numPr>
        <w:rPr>
          <w:rFonts w:ascii="Source Sans Pro" w:hAnsi="Source Sans Pro"/>
        </w:rPr>
      </w:pPr>
      <w:proofErr w:type="spellStart"/>
      <w:r w:rsidRPr="00417606">
        <w:rPr>
          <w:rFonts w:ascii="Source Sans Pro" w:hAnsi="Source Sans Pro"/>
        </w:rPr>
        <w:t>Colorin</w:t>
      </w:r>
      <w:proofErr w:type="spellEnd"/>
      <w:r w:rsidRPr="00417606">
        <w:rPr>
          <w:rFonts w:ascii="Source Sans Pro" w:hAnsi="Source Sans Pro"/>
        </w:rPr>
        <w:t xml:space="preserve"> Colorado provides links to a fact sheet from the US department of Education. It answers common questions about the rights of families who do not speak, listen, read, or write English proficiently because it is not their first language. </w:t>
      </w:r>
      <w:hyperlink r:id="rId36" w:history="1">
        <w:r w:rsidRPr="00417606">
          <w:rPr>
            <w:rStyle w:val="Hyperlink"/>
            <w:rFonts w:ascii="Source Sans Pro" w:hAnsi="Source Sans Pro"/>
          </w:rPr>
          <w:t>https://www.colorincolorado.org/guide/fact-sheet-information-limited-english-proficient-parents-and-schools-and-school-districts</w:t>
        </w:r>
      </w:hyperlink>
      <w:r w:rsidRPr="00417606">
        <w:rPr>
          <w:rFonts w:ascii="Source Sans Pro" w:hAnsi="Source Sans Pro"/>
        </w:rPr>
        <w:t xml:space="preserve"> </w:t>
      </w:r>
      <w:r w:rsidR="00D804B7" w:rsidRPr="00417606">
        <w:rPr>
          <w:rFonts w:ascii="Source Sans Pro" w:hAnsi="Source Sans Pro"/>
        </w:rPr>
        <w:t xml:space="preserve"> </w:t>
      </w:r>
    </w:p>
    <w:p w14:paraId="754BD830" w14:textId="64321B07" w:rsidR="005A3C27" w:rsidRPr="00417606" w:rsidRDefault="005A3C27" w:rsidP="005A3C27">
      <w:pPr>
        <w:pStyle w:val="Heading3"/>
        <w:rPr>
          <w:rFonts w:ascii="Source Sans Pro" w:hAnsi="Source Sans Pro"/>
        </w:rPr>
      </w:pPr>
      <w:r w:rsidRPr="00417606">
        <w:rPr>
          <w:rFonts w:ascii="Source Sans Pro" w:hAnsi="Source Sans Pro"/>
        </w:rPr>
        <w:t xml:space="preserve">Safety </w:t>
      </w:r>
    </w:p>
    <w:p w14:paraId="01D06527" w14:textId="3080F239" w:rsidR="00D804B7" w:rsidRPr="00417606" w:rsidRDefault="005A3C27" w:rsidP="00D804B7">
      <w:pPr>
        <w:pStyle w:val="ListParagraph"/>
        <w:numPr>
          <w:ilvl w:val="0"/>
          <w:numId w:val="7"/>
        </w:numPr>
        <w:rPr>
          <w:rFonts w:ascii="Source Sans Pro" w:hAnsi="Source Sans Pro"/>
        </w:rPr>
      </w:pPr>
      <w:r w:rsidRPr="00417606">
        <w:rPr>
          <w:rFonts w:ascii="Source Sans Pro" w:hAnsi="Source Sans Pro"/>
        </w:rPr>
        <w:t xml:space="preserve">You may also call the Safer Ohio School Tip Line at 844-723-3764. It is a free safety resource available to all Ohio schools. The tip line is an anonymous reporting system that accepts tips via call, text, webform, and mobile app 24 hours-a-day. Learn more on the </w:t>
      </w:r>
      <w:r w:rsidRPr="00417606">
        <w:rPr>
          <w:rFonts w:ascii="Source Sans Pro" w:hAnsi="Source Sans Pro"/>
        </w:rPr>
        <w:lastRenderedPageBreak/>
        <w:t xml:space="preserve">Ohio School Safety Center website. </w:t>
      </w:r>
      <w:hyperlink r:id="rId37" w:history="1">
        <w:r w:rsidRPr="00417606">
          <w:rPr>
            <w:rStyle w:val="Hyperlink"/>
            <w:rFonts w:ascii="Source Sans Pro" w:hAnsi="Source Sans Pro"/>
          </w:rPr>
          <w:t>https://ohioschoolsafetycenter.ohio.gov/pre-k-12-schools/safer-ohio-school-tip-line</w:t>
        </w:r>
      </w:hyperlink>
      <w:r w:rsidRPr="00417606">
        <w:rPr>
          <w:rFonts w:ascii="Source Sans Pro" w:hAnsi="Source Sans Pro"/>
        </w:rPr>
        <w:t xml:space="preserve"> </w:t>
      </w:r>
      <w:r w:rsidR="00D804B7" w:rsidRPr="00417606">
        <w:rPr>
          <w:rFonts w:ascii="Source Sans Pro" w:hAnsi="Source Sans Pro"/>
        </w:rPr>
        <w:t xml:space="preserve"> </w:t>
      </w:r>
    </w:p>
    <w:p w14:paraId="550055A3" w14:textId="03200E96" w:rsidR="005A3C27" w:rsidRPr="00417606" w:rsidRDefault="005A3C27" w:rsidP="00D804B7">
      <w:pPr>
        <w:pStyle w:val="ListParagraph"/>
        <w:numPr>
          <w:ilvl w:val="0"/>
          <w:numId w:val="7"/>
        </w:numPr>
        <w:rPr>
          <w:rFonts w:ascii="Source Sans Pro" w:hAnsi="Source Sans Pro"/>
        </w:rPr>
      </w:pPr>
      <w:r w:rsidRPr="00417606">
        <w:rPr>
          <w:rFonts w:ascii="Source Sans Pro" w:hAnsi="Source Sans Pro"/>
        </w:rPr>
        <w:t xml:space="preserve">You can learn more from “The Health and Safety of Your Child at School” section of the NCELA Family Toolkit when you select Chapter 5. It is available in four languages (English, Arabic, Chinese, and Spanish). </w:t>
      </w:r>
      <w:hyperlink r:id="rId38" w:history="1">
        <w:r w:rsidRPr="00417606">
          <w:rPr>
            <w:rStyle w:val="Hyperlink"/>
            <w:rFonts w:ascii="Source Sans Pro" w:hAnsi="Source Sans Pro"/>
          </w:rPr>
          <w:t>https://ncela.ed.gov/educator-support/toolkits/family-toolkit</w:t>
        </w:r>
      </w:hyperlink>
      <w:r w:rsidRPr="00417606">
        <w:rPr>
          <w:rFonts w:ascii="Source Sans Pro" w:hAnsi="Source Sans Pro"/>
        </w:rPr>
        <w:t xml:space="preserve"> </w:t>
      </w:r>
    </w:p>
    <w:p w14:paraId="32C53F6B" w14:textId="68FC49EB" w:rsidR="00D804B7" w:rsidRPr="00417606" w:rsidRDefault="005A3C27" w:rsidP="00D804B7">
      <w:pPr>
        <w:pStyle w:val="ListParagraph"/>
        <w:numPr>
          <w:ilvl w:val="0"/>
          <w:numId w:val="7"/>
        </w:numPr>
        <w:rPr>
          <w:rFonts w:ascii="Source Sans Pro" w:hAnsi="Source Sans Pro"/>
        </w:rPr>
      </w:pPr>
      <w:r w:rsidRPr="00417606">
        <w:rPr>
          <w:rFonts w:ascii="Source Sans Pro" w:hAnsi="Source Sans Pro"/>
        </w:rPr>
        <w:t xml:space="preserve">Learn more about protecting students from bullying on the </w:t>
      </w:r>
      <w:proofErr w:type="spellStart"/>
      <w:r w:rsidRPr="00417606">
        <w:rPr>
          <w:rFonts w:ascii="Source Sans Pro" w:hAnsi="Source Sans Pro"/>
        </w:rPr>
        <w:t>Colorin</w:t>
      </w:r>
      <w:proofErr w:type="spellEnd"/>
      <w:r w:rsidRPr="00417606">
        <w:rPr>
          <w:rFonts w:ascii="Source Sans Pro" w:hAnsi="Source Sans Pro"/>
        </w:rPr>
        <w:t xml:space="preserve"> Colorado website. </w:t>
      </w:r>
      <w:hyperlink r:id="rId39" w:history="1">
        <w:r w:rsidRPr="00417606">
          <w:rPr>
            <w:rStyle w:val="Hyperlink"/>
            <w:rFonts w:ascii="Source Sans Pro" w:hAnsi="Source Sans Pro"/>
          </w:rPr>
          <w:t>https://www.colorincolorado.org/article/8-tips-protect-ells-bullying-your-classroom-and-school</w:t>
        </w:r>
      </w:hyperlink>
      <w:r w:rsidRPr="00417606">
        <w:rPr>
          <w:rFonts w:ascii="Source Sans Pro" w:hAnsi="Source Sans Pro"/>
        </w:rPr>
        <w:t xml:space="preserve"> </w:t>
      </w:r>
    </w:p>
    <w:p w14:paraId="3752C154" w14:textId="234240DD" w:rsidR="005A3C27" w:rsidRPr="00417606" w:rsidRDefault="005A3C27" w:rsidP="005A3C27">
      <w:pPr>
        <w:pStyle w:val="Heading3"/>
        <w:rPr>
          <w:rFonts w:ascii="Source Sans Pro" w:hAnsi="Source Sans Pro"/>
        </w:rPr>
      </w:pPr>
      <w:r w:rsidRPr="00417606">
        <w:rPr>
          <w:rFonts w:ascii="Source Sans Pro" w:hAnsi="Source Sans Pro"/>
        </w:rPr>
        <w:t xml:space="preserve">Special Education </w:t>
      </w:r>
    </w:p>
    <w:p w14:paraId="541EB2D4" w14:textId="7F378159" w:rsidR="00D804B7" w:rsidRPr="00417606" w:rsidRDefault="005A3C27" w:rsidP="00D804B7">
      <w:pPr>
        <w:pStyle w:val="ListParagraph"/>
        <w:numPr>
          <w:ilvl w:val="0"/>
          <w:numId w:val="7"/>
        </w:numPr>
        <w:rPr>
          <w:rFonts w:ascii="Source Sans Pro" w:hAnsi="Source Sans Pro"/>
        </w:rPr>
      </w:pPr>
      <w:r w:rsidRPr="00417606">
        <w:rPr>
          <w:rFonts w:ascii="Source Sans Pro" w:hAnsi="Source Sans Pro"/>
        </w:rPr>
        <w:t xml:space="preserve">The Ohio Department of Education and Workforce guide to parent rights provides more information about the rights of families in special education. </w:t>
      </w:r>
      <w:hyperlink r:id="rId40" w:history="1">
        <w:r w:rsidRPr="00417606">
          <w:rPr>
            <w:rStyle w:val="Hyperlink"/>
            <w:rFonts w:ascii="Source Sans Pro" w:hAnsi="Source Sans Pro"/>
          </w:rPr>
          <w:t>https://education.ohio.gov/Topics/Special-Education/A-Guide-to-Parent-Rights-in-Special-Education</w:t>
        </w:r>
      </w:hyperlink>
      <w:r w:rsidRPr="00417606">
        <w:rPr>
          <w:rFonts w:ascii="Source Sans Pro" w:hAnsi="Source Sans Pro"/>
        </w:rPr>
        <w:t xml:space="preserve"> </w:t>
      </w:r>
      <w:r w:rsidR="00D804B7" w:rsidRPr="00417606">
        <w:rPr>
          <w:rFonts w:ascii="Source Sans Pro" w:hAnsi="Source Sans Pro"/>
        </w:rPr>
        <w:t xml:space="preserve"> </w:t>
      </w:r>
    </w:p>
    <w:p w14:paraId="2C2B1BF1" w14:textId="247CE106" w:rsidR="00D804B7" w:rsidRPr="00417606" w:rsidRDefault="005A3C27" w:rsidP="00D804B7">
      <w:pPr>
        <w:pStyle w:val="ListParagraph"/>
        <w:numPr>
          <w:ilvl w:val="0"/>
          <w:numId w:val="7"/>
        </w:numPr>
        <w:rPr>
          <w:rFonts w:ascii="Source Sans Pro" w:hAnsi="Source Sans Pro"/>
        </w:rPr>
      </w:pPr>
      <w:r w:rsidRPr="00417606">
        <w:rPr>
          <w:rFonts w:ascii="Source Sans Pro" w:hAnsi="Source Sans Pro"/>
        </w:rPr>
        <w:t xml:space="preserve">The Ohio Department of Education and Workforce website provides more information for families about special education in Ohio. </w:t>
      </w:r>
      <w:hyperlink r:id="rId41" w:history="1">
        <w:r w:rsidRPr="00417606">
          <w:rPr>
            <w:rStyle w:val="Hyperlink"/>
            <w:rFonts w:ascii="Source Sans Pro" w:hAnsi="Source Sans Pro"/>
          </w:rPr>
          <w:t>https://education.ohio.gov/Topics/Special-Education/Families-of-Students-with-Disabilities</w:t>
        </w:r>
      </w:hyperlink>
      <w:r w:rsidRPr="00417606">
        <w:rPr>
          <w:rFonts w:ascii="Source Sans Pro" w:hAnsi="Source Sans Pro"/>
        </w:rPr>
        <w:t xml:space="preserve"> </w:t>
      </w:r>
    </w:p>
    <w:p w14:paraId="43370B0E" w14:textId="77777777" w:rsidR="007608FC" w:rsidRPr="00417606" w:rsidRDefault="007608FC" w:rsidP="002266CF">
      <w:pPr>
        <w:rPr>
          <w:rStyle w:val="ui-provider"/>
          <w:rFonts w:ascii="Source Sans Pro" w:hAnsi="Source Sans Pro"/>
          <w:i/>
          <w:iCs/>
          <w:color w:val="700017"/>
          <w:sz w:val="20"/>
          <w:szCs w:val="20"/>
        </w:rPr>
      </w:pPr>
    </w:p>
    <w:p w14:paraId="28729A94" w14:textId="77777777" w:rsidR="002266CF" w:rsidRPr="00417606" w:rsidRDefault="002266CF" w:rsidP="002266CF">
      <w:pPr>
        <w:rPr>
          <w:rFonts w:ascii="Source Sans Pro" w:hAnsi="Source Sans Pro"/>
        </w:rPr>
      </w:pPr>
    </w:p>
    <w:p w14:paraId="10F38084" w14:textId="66AB486B" w:rsidR="003B1D6B" w:rsidRPr="00417606" w:rsidRDefault="357A4DCF" w:rsidP="50CC7494">
      <w:pPr>
        <w:rPr>
          <w:rFonts w:ascii="Source Sans Pro" w:hAnsi="Source Sans Pro"/>
          <w:i/>
          <w:iCs/>
          <w:color w:val="700017"/>
          <w:sz w:val="20"/>
          <w:szCs w:val="20"/>
        </w:rPr>
      </w:pPr>
      <w:bookmarkStart w:id="1" w:name="_Hlk155606687"/>
      <w:r w:rsidRPr="00417606">
        <w:rPr>
          <w:rStyle w:val="ui-provider"/>
          <w:rFonts w:ascii="Source Sans Pro" w:hAnsi="Source Sans Pro"/>
          <w:i/>
          <w:iCs/>
          <w:color w:val="700017"/>
          <w:sz w:val="20"/>
          <w:szCs w:val="20"/>
        </w:rPr>
        <w:t xml:space="preserve">These resources aim to bolster academic, student wellness and college and career outcomes for Ohio's multilingual learners. Resources were created through a collaborative effort between the Ohio Department of Education and Workforce and The Ohio State University's Center on Education and Training for Employment along with a dedicated group of family advocates, community leaders, school district </w:t>
      </w:r>
      <w:r w:rsidR="00C236A0" w:rsidRPr="00417606">
        <w:rPr>
          <w:rStyle w:val="ui-provider"/>
          <w:rFonts w:ascii="Source Sans Pro" w:hAnsi="Source Sans Pro"/>
          <w:i/>
          <w:iCs/>
          <w:color w:val="700017"/>
          <w:sz w:val="20"/>
          <w:szCs w:val="20"/>
        </w:rPr>
        <w:t>staff</w:t>
      </w:r>
      <w:r w:rsidR="7FEA8751" w:rsidRPr="00417606">
        <w:rPr>
          <w:rStyle w:val="ui-provider"/>
          <w:rFonts w:ascii="Source Sans Pro" w:hAnsi="Source Sans Pro"/>
          <w:i/>
          <w:iCs/>
          <w:color w:val="700017"/>
          <w:sz w:val="20"/>
          <w:szCs w:val="20"/>
        </w:rPr>
        <w:t>,</w:t>
      </w:r>
      <w:r w:rsidRPr="00417606">
        <w:rPr>
          <w:rStyle w:val="ui-provider"/>
          <w:rFonts w:ascii="Source Sans Pro" w:hAnsi="Source Sans Pro"/>
          <w:i/>
          <w:iCs/>
          <w:color w:val="700017"/>
          <w:sz w:val="20"/>
          <w:szCs w:val="20"/>
        </w:rPr>
        <w:t xml:space="preserve"> and teachers.</w:t>
      </w:r>
      <w:bookmarkEnd w:id="1"/>
    </w:p>
    <w:sectPr w:rsidR="003B1D6B" w:rsidRPr="00417606" w:rsidSect="00875EB7">
      <w:headerReference w:type="even" r:id="rId42"/>
      <w:headerReference w:type="default" r:id="rId43"/>
      <w:footerReference w:type="even" r:id="rId44"/>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81DA3" w14:textId="77777777" w:rsidR="00F90E34" w:rsidRDefault="00F90E34" w:rsidP="003B57CD">
      <w:pPr>
        <w:spacing w:after="0" w:line="240" w:lineRule="auto"/>
      </w:pPr>
      <w:r>
        <w:separator/>
      </w:r>
    </w:p>
  </w:endnote>
  <w:endnote w:type="continuationSeparator" w:id="0">
    <w:p w14:paraId="30AD069A" w14:textId="77777777" w:rsidR="00F90E34" w:rsidRDefault="00F90E34" w:rsidP="003B57CD">
      <w:pPr>
        <w:spacing w:after="0" w:line="240" w:lineRule="auto"/>
      </w:pPr>
      <w:r>
        <w:continuationSeparator/>
      </w:r>
    </w:p>
  </w:endnote>
  <w:endnote w:type="continuationNotice" w:id="1">
    <w:p w14:paraId="38410723" w14:textId="77777777" w:rsidR="00F90E34" w:rsidRDefault="00F90E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9E79" w14:textId="77777777" w:rsidR="00082249" w:rsidRDefault="00082249">
    <w:pPr>
      <w:pStyle w:val="Footer"/>
    </w:pPr>
  </w:p>
  <w:p w14:paraId="175E6E6B" w14:textId="77777777" w:rsidR="00B9774E" w:rsidRDefault="00B977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004A9" w14:textId="5D79970E" w:rsidR="00B9774E" w:rsidRPr="00396B03" w:rsidRDefault="00EF4F0B" w:rsidP="00396B03">
    <w:pPr>
      <w:ind w:left="-360" w:right="-360"/>
      <w:rPr>
        <w:rFonts w:cs="Arial"/>
        <w:color w:val="000000" w:themeColor="text1"/>
        <w:sz w:val="20"/>
        <w:szCs w:val="20"/>
      </w:rPr>
    </w:pPr>
    <w:r w:rsidRPr="006F4A27">
      <w:rPr>
        <w:rFonts w:cs="Arial"/>
        <w:color w:val="000000" w:themeColor="text1"/>
        <w:sz w:val="20"/>
        <w:szCs w:val="20"/>
      </w:rPr>
      <w:t>[Copyright] ©202</w:t>
    </w:r>
    <w:r w:rsidR="00F92A6F">
      <w:rPr>
        <w:rFonts w:cs="Arial"/>
        <w:color w:val="000000" w:themeColor="text1"/>
        <w:sz w:val="20"/>
        <w:szCs w:val="20"/>
      </w:rPr>
      <w:t>4</w:t>
    </w:r>
    <w:r w:rsidRPr="006F4A27">
      <w:rPr>
        <w:rFonts w:cs="Arial"/>
        <w:color w:val="000000" w:themeColor="text1"/>
        <w:sz w:val="20"/>
        <w:szCs w:val="20"/>
      </w:rPr>
      <w:t xml:space="preserve"> Center on Education and Training for Employment, The Ohio State University </w:t>
    </w:r>
    <w:r w:rsidR="0005634C">
      <w:rPr>
        <w:rFonts w:cs="Arial"/>
        <w:color w:val="000000" w:themeColor="text1"/>
        <w:sz w:val="20"/>
        <w:szCs w:val="20"/>
      </w:rPr>
      <w:t xml:space="preserve">    </w:t>
    </w:r>
    <w:r w:rsidRPr="006F4A27">
      <w:rPr>
        <w:rFonts w:cs="Arial"/>
        <w:color w:val="000000" w:themeColor="text1"/>
        <w:sz w:val="20"/>
        <w:szCs w:val="20"/>
      </w:rPr>
      <w:ptab w:relativeTo="margin" w:alignment="right" w:leader="none"/>
    </w:r>
    <w:r w:rsidRPr="006F4A27">
      <w:rPr>
        <w:rFonts w:cs="Arial"/>
        <w:color w:val="000000" w:themeColor="text1"/>
        <w:sz w:val="20"/>
        <w:szCs w:val="20"/>
      </w:rPr>
      <w:t xml:space="preserve">Page </w:t>
    </w:r>
    <w:r w:rsidRPr="006F4A27">
      <w:rPr>
        <w:rFonts w:cs="Arial"/>
        <w:b/>
        <w:color w:val="000000" w:themeColor="text1"/>
        <w:sz w:val="20"/>
        <w:szCs w:val="20"/>
        <w:shd w:val="clear" w:color="auto" w:fill="E6E6E6"/>
      </w:rPr>
      <w:fldChar w:fldCharType="begin"/>
    </w:r>
    <w:r w:rsidRPr="006F4A27">
      <w:rPr>
        <w:rFonts w:cs="Arial"/>
        <w:b/>
        <w:bCs/>
        <w:color w:val="000000" w:themeColor="text1"/>
        <w:sz w:val="20"/>
        <w:szCs w:val="20"/>
      </w:rPr>
      <w:instrText xml:space="preserve"> PAGE  \* Arabic  \* MERGEFORMAT </w:instrText>
    </w:r>
    <w:r w:rsidRPr="006F4A27">
      <w:rPr>
        <w:rFonts w:cs="Arial"/>
        <w:b/>
        <w:color w:val="000000" w:themeColor="text1"/>
        <w:sz w:val="20"/>
        <w:szCs w:val="20"/>
        <w:shd w:val="clear" w:color="auto" w:fill="E6E6E6"/>
      </w:rPr>
      <w:fldChar w:fldCharType="separate"/>
    </w:r>
    <w:r>
      <w:rPr>
        <w:rFonts w:cs="Arial"/>
        <w:b/>
        <w:color w:val="000000" w:themeColor="text1"/>
        <w:sz w:val="20"/>
        <w:szCs w:val="20"/>
        <w:shd w:val="clear" w:color="auto" w:fill="E6E6E6"/>
      </w:rPr>
      <w:t>1</w:t>
    </w:r>
    <w:r w:rsidRPr="006F4A27">
      <w:rPr>
        <w:rFonts w:cs="Arial"/>
        <w:b/>
        <w:color w:val="000000" w:themeColor="text1"/>
        <w:sz w:val="20"/>
        <w:szCs w:val="20"/>
        <w:shd w:val="clear" w:color="auto" w:fill="E6E6E6"/>
      </w:rPr>
      <w:fldChar w:fldCharType="end"/>
    </w:r>
    <w:r w:rsidRPr="006F4A27">
      <w:rPr>
        <w:rFonts w:cs="Arial"/>
        <w:color w:val="000000" w:themeColor="text1"/>
        <w:sz w:val="20"/>
        <w:szCs w:val="20"/>
      </w:rPr>
      <w:t xml:space="preserve"> of </w:t>
    </w:r>
    <w:r w:rsidRPr="006F4A27">
      <w:rPr>
        <w:rFonts w:cs="Arial"/>
        <w:b/>
        <w:color w:val="000000" w:themeColor="text1"/>
        <w:sz w:val="20"/>
        <w:szCs w:val="20"/>
        <w:shd w:val="clear" w:color="auto" w:fill="E6E6E6"/>
      </w:rPr>
      <w:fldChar w:fldCharType="begin"/>
    </w:r>
    <w:r w:rsidRPr="006F4A27">
      <w:rPr>
        <w:rFonts w:cs="Arial"/>
        <w:b/>
        <w:bCs/>
        <w:color w:val="000000" w:themeColor="text1"/>
        <w:sz w:val="20"/>
        <w:szCs w:val="20"/>
      </w:rPr>
      <w:instrText xml:space="preserve"> NUMPAGES  \* Arabic  \* MERGEFORMAT </w:instrText>
    </w:r>
    <w:r w:rsidRPr="006F4A27">
      <w:rPr>
        <w:rFonts w:cs="Arial"/>
        <w:b/>
        <w:color w:val="000000" w:themeColor="text1"/>
        <w:sz w:val="20"/>
        <w:szCs w:val="20"/>
        <w:shd w:val="clear" w:color="auto" w:fill="E6E6E6"/>
      </w:rPr>
      <w:fldChar w:fldCharType="separate"/>
    </w:r>
    <w:r>
      <w:rPr>
        <w:rFonts w:cs="Arial"/>
        <w:b/>
        <w:color w:val="000000" w:themeColor="text1"/>
        <w:sz w:val="20"/>
        <w:szCs w:val="20"/>
        <w:shd w:val="clear" w:color="auto" w:fill="E6E6E6"/>
      </w:rPr>
      <w:t>2</w:t>
    </w:r>
    <w:r w:rsidRPr="006F4A27">
      <w:rPr>
        <w:rFonts w:cs="Arial"/>
        <w:b/>
        <w:color w:val="000000" w:themeColor="text1"/>
        <w:sz w:val="20"/>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47BA7" w14:textId="77777777" w:rsidR="00F90E34" w:rsidRDefault="00F90E34" w:rsidP="003B57CD">
      <w:pPr>
        <w:spacing w:after="0" w:line="240" w:lineRule="auto"/>
      </w:pPr>
      <w:r>
        <w:separator/>
      </w:r>
    </w:p>
  </w:footnote>
  <w:footnote w:type="continuationSeparator" w:id="0">
    <w:p w14:paraId="39768C84" w14:textId="77777777" w:rsidR="00F90E34" w:rsidRDefault="00F90E34" w:rsidP="003B57CD">
      <w:pPr>
        <w:spacing w:after="0" w:line="240" w:lineRule="auto"/>
      </w:pPr>
      <w:r>
        <w:continuationSeparator/>
      </w:r>
    </w:p>
  </w:footnote>
  <w:footnote w:type="continuationNotice" w:id="1">
    <w:p w14:paraId="65A3832F" w14:textId="77777777" w:rsidR="00F90E34" w:rsidRDefault="00F90E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1A725" w14:textId="77777777" w:rsidR="00082249" w:rsidRDefault="00082249">
    <w:pPr>
      <w:pStyle w:val="Header"/>
    </w:pPr>
  </w:p>
  <w:p w14:paraId="42512B01" w14:textId="77777777" w:rsidR="00B9774E" w:rsidRDefault="00B977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B0DF1" w14:textId="56275941" w:rsidR="007608FC" w:rsidRDefault="003B1D6B" w:rsidP="00D65FD2">
    <w:pPr>
      <w:pStyle w:val="Header"/>
      <w:tabs>
        <w:tab w:val="clear" w:pos="4680"/>
      </w:tabs>
      <w:jc w:val="center"/>
    </w:pPr>
    <w:r>
      <w:rPr>
        <w:noProof/>
      </w:rPr>
      <w:drawing>
        <wp:inline distT="0" distB="0" distL="0" distR="0" wp14:anchorId="4DB816F1" wp14:editId="2A55074D">
          <wp:extent cx="1275031" cy="349723"/>
          <wp:effectExtent l="0" t="0" r="1905" b="0"/>
          <wp:docPr id="11" name="Picture 11"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tab/>
    </w:r>
    <w:r w:rsidR="00D65FD2">
      <w:rPr>
        <w:noProof/>
      </w:rPr>
      <w:drawing>
        <wp:inline distT="0" distB="0" distL="0" distR="0" wp14:anchorId="014A2E5A" wp14:editId="15E0DEAE">
          <wp:extent cx="1621709" cy="290350"/>
          <wp:effectExtent l="0" t="0" r="0" b="0"/>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a:blip r:embed="rId2">
                    <a:extLst>
                      <a:ext uri="{28A0092B-C50C-407E-A947-70E740481C1C}">
                        <a14:useLocalDpi xmlns:a14="http://schemas.microsoft.com/office/drawing/2010/main" val="0"/>
                      </a:ext>
                    </a:extLst>
                  </a:blip>
                  <a:stretch>
                    <a:fillRect/>
                  </a:stretch>
                </pic:blipFill>
                <pic:spPr>
                  <a:xfrm>
                    <a:off x="0" y="0"/>
                    <a:ext cx="1655317" cy="296367"/>
                  </a:xfrm>
                  <a:prstGeom prst="rect">
                    <a:avLst/>
                  </a:prstGeom>
                </pic:spPr>
              </pic:pic>
            </a:graphicData>
          </a:graphic>
        </wp:inline>
      </w:drawing>
    </w:r>
    <w:r w:rsidR="00D65FD2">
      <w:t xml:space="preserve">  </w:t>
    </w:r>
    <w:r w:rsidR="00CB4888">
      <w:tab/>
    </w:r>
    <w:r w:rsidR="00D65FD2">
      <w:t xml:space="preserve">        </w:t>
    </w:r>
  </w:p>
  <w:p w14:paraId="0F465FDC" w14:textId="194ADB48" w:rsidR="00B9774E" w:rsidRDefault="00D65FD2" w:rsidP="00396B03">
    <w:pPr>
      <w:pStyle w:val="Header"/>
      <w:tabs>
        <w:tab w:val="clear" w:pos="4680"/>
      </w:tabs>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18B16B78"/>
    <w:multiLevelType w:val="hybridMultilevel"/>
    <w:tmpl w:val="49280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4"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5"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num w:numId="1" w16cid:durableId="1465196818">
    <w:abstractNumId w:val="5"/>
  </w:num>
  <w:num w:numId="2" w16cid:durableId="840899127">
    <w:abstractNumId w:val="2"/>
  </w:num>
  <w:num w:numId="3" w16cid:durableId="1694960002">
    <w:abstractNumId w:val="4"/>
  </w:num>
  <w:num w:numId="4" w16cid:durableId="1576010038">
    <w:abstractNumId w:val="6"/>
  </w:num>
  <w:num w:numId="5" w16cid:durableId="714961821">
    <w:abstractNumId w:val="3"/>
  </w:num>
  <w:num w:numId="6" w16cid:durableId="1598174313">
    <w:abstractNumId w:val="0"/>
  </w:num>
  <w:num w:numId="7" w16cid:durableId="701899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419F3"/>
    <w:rsid w:val="00042391"/>
    <w:rsid w:val="0005634C"/>
    <w:rsid w:val="00075226"/>
    <w:rsid w:val="00076B8C"/>
    <w:rsid w:val="00082249"/>
    <w:rsid w:val="0008293A"/>
    <w:rsid w:val="000D6F52"/>
    <w:rsid w:val="000F72D5"/>
    <w:rsid w:val="000F7700"/>
    <w:rsid w:val="001713F8"/>
    <w:rsid w:val="00194CD3"/>
    <w:rsid w:val="00195356"/>
    <w:rsid w:val="001F606D"/>
    <w:rsid w:val="001F6FFB"/>
    <w:rsid w:val="00206A61"/>
    <w:rsid w:val="00216209"/>
    <w:rsid w:val="002266CF"/>
    <w:rsid w:val="00282DAF"/>
    <w:rsid w:val="002840F6"/>
    <w:rsid w:val="0028555A"/>
    <w:rsid w:val="002A09C8"/>
    <w:rsid w:val="00313514"/>
    <w:rsid w:val="00323197"/>
    <w:rsid w:val="00337CD3"/>
    <w:rsid w:val="003404D0"/>
    <w:rsid w:val="00345FC7"/>
    <w:rsid w:val="00380FFD"/>
    <w:rsid w:val="00396B03"/>
    <w:rsid w:val="003B1D6B"/>
    <w:rsid w:val="003B5599"/>
    <w:rsid w:val="003B57CD"/>
    <w:rsid w:val="003E29B1"/>
    <w:rsid w:val="003E5120"/>
    <w:rsid w:val="00417606"/>
    <w:rsid w:val="00436E48"/>
    <w:rsid w:val="00440030"/>
    <w:rsid w:val="004524D5"/>
    <w:rsid w:val="0046097E"/>
    <w:rsid w:val="004934FA"/>
    <w:rsid w:val="004D40B7"/>
    <w:rsid w:val="005016BC"/>
    <w:rsid w:val="005452D7"/>
    <w:rsid w:val="00563974"/>
    <w:rsid w:val="00572A8F"/>
    <w:rsid w:val="00573E58"/>
    <w:rsid w:val="005A3C27"/>
    <w:rsid w:val="005A619E"/>
    <w:rsid w:val="005F2924"/>
    <w:rsid w:val="006101C0"/>
    <w:rsid w:val="0061319E"/>
    <w:rsid w:val="006555A5"/>
    <w:rsid w:val="0067448D"/>
    <w:rsid w:val="00675DE4"/>
    <w:rsid w:val="00676838"/>
    <w:rsid w:val="006B0948"/>
    <w:rsid w:val="006C7509"/>
    <w:rsid w:val="00714C4F"/>
    <w:rsid w:val="00723154"/>
    <w:rsid w:val="00742519"/>
    <w:rsid w:val="00746C0F"/>
    <w:rsid w:val="007608FC"/>
    <w:rsid w:val="007759B7"/>
    <w:rsid w:val="007C37EB"/>
    <w:rsid w:val="00803BF2"/>
    <w:rsid w:val="008043C4"/>
    <w:rsid w:val="00806E7E"/>
    <w:rsid w:val="00816CE6"/>
    <w:rsid w:val="00826F6E"/>
    <w:rsid w:val="0085457E"/>
    <w:rsid w:val="00856275"/>
    <w:rsid w:val="0086001C"/>
    <w:rsid w:val="00865878"/>
    <w:rsid w:val="00875EB7"/>
    <w:rsid w:val="008F11FE"/>
    <w:rsid w:val="009043D6"/>
    <w:rsid w:val="00912120"/>
    <w:rsid w:val="00996603"/>
    <w:rsid w:val="009A05CF"/>
    <w:rsid w:val="009B0A88"/>
    <w:rsid w:val="009B0DC3"/>
    <w:rsid w:val="009F2481"/>
    <w:rsid w:val="009F3891"/>
    <w:rsid w:val="00A03D6B"/>
    <w:rsid w:val="00A078A0"/>
    <w:rsid w:val="00A56153"/>
    <w:rsid w:val="00B07A14"/>
    <w:rsid w:val="00B1021C"/>
    <w:rsid w:val="00B32DB6"/>
    <w:rsid w:val="00B8546D"/>
    <w:rsid w:val="00B9774E"/>
    <w:rsid w:val="00BD3C43"/>
    <w:rsid w:val="00BD4236"/>
    <w:rsid w:val="00C01B2B"/>
    <w:rsid w:val="00C236A0"/>
    <w:rsid w:val="00C734B7"/>
    <w:rsid w:val="00C742B8"/>
    <w:rsid w:val="00C8091A"/>
    <w:rsid w:val="00CA4742"/>
    <w:rsid w:val="00CB4888"/>
    <w:rsid w:val="00D14FC3"/>
    <w:rsid w:val="00D345A8"/>
    <w:rsid w:val="00D64FC3"/>
    <w:rsid w:val="00D65FD2"/>
    <w:rsid w:val="00D804B7"/>
    <w:rsid w:val="00DA60B3"/>
    <w:rsid w:val="00DB711C"/>
    <w:rsid w:val="00E176FC"/>
    <w:rsid w:val="00E432D5"/>
    <w:rsid w:val="00E6046F"/>
    <w:rsid w:val="00E6303F"/>
    <w:rsid w:val="00E70206"/>
    <w:rsid w:val="00E77AAA"/>
    <w:rsid w:val="00E81336"/>
    <w:rsid w:val="00EE506A"/>
    <w:rsid w:val="00EF2098"/>
    <w:rsid w:val="00EF4F0B"/>
    <w:rsid w:val="00F101C4"/>
    <w:rsid w:val="00F52F54"/>
    <w:rsid w:val="00F90E34"/>
    <w:rsid w:val="00F91602"/>
    <w:rsid w:val="00F92A6F"/>
    <w:rsid w:val="00FB34AE"/>
    <w:rsid w:val="06D9899C"/>
    <w:rsid w:val="0902B4AC"/>
    <w:rsid w:val="0F71F630"/>
    <w:rsid w:val="1373B474"/>
    <w:rsid w:val="1B032D61"/>
    <w:rsid w:val="2062B490"/>
    <w:rsid w:val="2177EF24"/>
    <w:rsid w:val="226778DB"/>
    <w:rsid w:val="2A0996D6"/>
    <w:rsid w:val="34607410"/>
    <w:rsid w:val="357A4DCF"/>
    <w:rsid w:val="41EFEC3D"/>
    <w:rsid w:val="42D95817"/>
    <w:rsid w:val="441ADBBC"/>
    <w:rsid w:val="4DF0AB20"/>
    <w:rsid w:val="5028E1F4"/>
    <w:rsid w:val="50CC7494"/>
    <w:rsid w:val="5323786B"/>
    <w:rsid w:val="5AEE4B9F"/>
    <w:rsid w:val="6EA6EE7E"/>
    <w:rsid w:val="6EF9F916"/>
    <w:rsid w:val="74884522"/>
    <w:rsid w:val="74DA5589"/>
    <w:rsid w:val="79ADC6AC"/>
    <w:rsid w:val="7C725285"/>
    <w:rsid w:val="7FEA87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E07784CE-18C5-4CA5-9079-3EC9F3AA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D14FC3"/>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D14FC3"/>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FB34AE"/>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FB34AE"/>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9F2481"/>
    <w:pPr>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paragraph" w:styleId="BodyText">
    <w:name w:val="Body Text"/>
    <w:basedOn w:val="Normal"/>
    <w:link w:val="BodyTextChar"/>
    <w:uiPriority w:val="1"/>
    <w:qFormat/>
    <w:rsid w:val="00996603"/>
    <w:pPr>
      <w:autoSpaceDE w:val="0"/>
      <w:autoSpaceDN w:val="0"/>
      <w:spacing w:after="0" w:line="240" w:lineRule="auto"/>
    </w:pPr>
    <w:rPr>
      <w:rFonts w:ascii="Arial" w:eastAsia="Arial" w:hAnsi="Arial" w:cs="Arial"/>
      <w:szCs w:val="24"/>
    </w:rPr>
  </w:style>
  <w:style w:type="character" w:customStyle="1" w:styleId="BodyTextChar">
    <w:name w:val="Body Text Char"/>
    <w:basedOn w:val="DefaultParagraphFont"/>
    <w:link w:val="BodyText"/>
    <w:uiPriority w:val="1"/>
    <w:rsid w:val="00996603"/>
    <w:rPr>
      <w:rFonts w:ascii="Arial" w:eastAsia="Arial" w:hAnsi="Arial" w:cs="Arial"/>
      <w:sz w:val="24"/>
      <w:szCs w:val="24"/>
    </w:rPr>
  </w:style>
  <w:style w:type="character" w:customStyle="1" w:styleId="ui-provider">
    <w:name w:val="ui-provider"/>
    <w:basedOn w:val="DefaultParagraphFont"/>
    <w:rsid w:val="007608FC"/>
  </w:style>
  <w:style w:type="paragraph" w:styleId="Revision">
    <w:name w:val="Revision"/>
    <w:hidden/>
    <w:uiPriority w:val="99"/>
    <w:semiHidden/>
    <w:rsid w:val="007608FC"/>
    <w:pPr>
      <w:spacing w:after="0" w:line="240" w:lineRule="auto"/>
    </w:pPr>
    <w:rPr>
      <w:sz w:val="24"/>
    </w:rPr>
  </w:style>
  <w:style w:type="character" w:styleId="Hyperlink">
    <w:name w:val="Hyperlink"/>
    <w:basedOn w:val="DefaultParagraphFont"/>
    <w:uiPriority w:val="99"/>
    <w:unhideWhenUsed/>
    <w:rsid w:val="00912120"/>
    <w:rPr>
      <w:color w:val="911F27" w:themeColor="hyperlink"/>
      <w:u w:val="single"/>
    </w:rPr>
  </w:style>
  <w:style w:type="character" w:styleId="UnresolvedMention">
    <w:name w:val="Unresolved Mention"/>
    <w:basedOn w:val="DefaultParagraphFont"/>
    <w:uiPriority w:val="99"/>
    <w:semiHidden/>
    <w:unhideWhenUsed/>
    <w:rsid w:val="00912120"/>
    <w:rPr>
      <w:color w:val="605E5C"/>
      <w:shd w:val="clear" w:color="auto" w:fill="E1DFDD"/>
    </w:rPr>
  </w:style>
  <w:style w:type="character" w:styleId="FollowedHyperlink">
    <w:name w:val="FollowedHyperlink"/>
    <w:basedOn w:val="DefaultParagraphFont"/>
    <w:uiPriority w:val="99"/>
    <w:semiHidden/>
    <w:unhideWhenUsed/>
    <w:rsid w:val="002266CF"/>
    <w:rPr>
      <w:color w:val="7C2F3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ohio.gov/Topics/Student-Supports/English-Learners/AOEL/Family-Roadmap/Using-Interpreters" TargetMode="External"/><Relationship Id="rId18" Type="http://schemas.openxmlformats.org/officeDocument/2006/relationships/hyperlink" Target="https://education.ohio.gov/Topics/Special-Education/A-Guide-to-Parent-Rights-in-Special-Education" TargetMode="External"/><Relationship Id="rId26" Type="http://schemas.openxmlformats.org/officeDocument/2006/relationships/hyperlink" Target="http://www.ed.gov/ocr/complaintintro.html" TargetMode="External"/><Relationship Id="rId39" Type="http://schemas.openxmlformats.org/officeDocument/2006/relationships/hyperlink" Target="https://www.colorincolorado.org/article/8-tips-protect-ells-bullying-your-classroom-and-school" TargetMode="External"/><Relationship Id="rId21" Type="http://schemas.openxmlformats.org/officeDocument/2006/relationships/hyperlink" Target="https://education.ohio.gov/Topics/Other-Resources/Gifted-Education/Gifted-Screening-and-Identification" TargetMode="External"/><Relationship Id="rId34" Type="http://schemas.openxmlformats.org/officeDocument/2006/relationships/hyperlink" Target="https://usahello.org/immigration/your-rights"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ducation.ohio.gov/Topics/Student-Supports/English-Learners/AOEL/Family-Roadmap/Enrolling-Your-Child-in-Ohio" TargetMode="External"/><Relationship Id="rId29" Type="http://schemas.openxmlformats.org/officeDocument/2006/relationships/hyperlink" Target="https://education.ohio.gov/Topics/Special-Education/Dispute-Resolution/Complaints-Documents-Other-Languag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ohio.gov/Topics/Student-Supports/English-Learners/AOEL/Family-Roadmap/English-Language-Supports-at-School" TargetMode="External"/><Relationship Id="rId24" Type="http://schemas.openxmlformats.org/officeDocument/2006/relationships/hyperlink" Target="https://ohioschoolsafetycenter.ohio.gov/pre-k-12-schools/safer-ohio-school-tip-line" TargetMode="External"/><Relationship Id="rId32" Type="http://schemas.openxmlformats.org/officeDocument/2006/relationships/hyperlink" Target="https://usahello.org/education/children/education-law-and-rights" TargetMode="External"/><Relationship Id="rId37" Type="http://schemas.openxmlformats.org/officeDocument/2006/relationships/hyperlink" Target="https://ohioschoolsafetycenter.ohio.gov/pre-k-12-schools/safer-ohio-school-tip-line" TargetMode="External"/><Relationship Id="rId40" Type="http://schemas.openxmlformats.org/officeDocument/2006/relationships/hyperlink" Target="https://education.ohio.gov/Topics/Special-Education/A-Guide-to-Parent-Rights-in-Special-Education"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ducation.ohio.gov/Topics/Testing/Ohio-English-Language-Proficiency-Screener-OELPS" TargetMode="External"/><Relationship Id="rId23" Type="http://schemas.openxmlformats.org/officeDocument/2006/relationships/hyperlink" Target="https://www.colorincolorado.org/article/8-tips-protect-ells-bullying-your-classroom-and-school" TargetMode="External"/><Relationship Id="rId28" Type="http://schemas.openxmlformats.org/officeDocument/2006/relationships/hyperlink" Target="https://education.ohio.gov/Topics/Special-Education/Dispute-Resolution/Mediation-Documents-Other-Languages" TargetMode="External"/><Relationship Id="rId36" Type="http://schemas.openxmlformats.org/officeDocument/2006/relationships/hyperlink" Target="https://www.colorincolorado.org/guide/fact-sheet-information-limited-english-proficient-parents-and-schools-and-school-districts" TargetMode="External"/><Relationship Id="rId10" Type="http://schemas.openxmlformats.org/officeDocument/2006/relationships/endnotes" Target="endnotes.xml"/><Relationship Id="rId19" Type="http://schemas.openxmlformats.org/officeDocument/2006/relationships/hyperlink" Target="https://education.ohio.gov/Topics/Special-Education/Families-of-Students-with-Disabilities" TargetMode="External"/><Relationship Id="rId31" Type="http://schemas.openxmlformats.org/officeDocument/2006/relationships/hyperlink" Target="https://ncela.ed.gov/educator-support/toolkits/family-toolkit"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ohio.gov/Topics/Student-Supports/English-Learners/AOEL/Family-Roadmap/English-Language-Supports-at-School" TargetMode="External"/><Relationship Id="rId22" Type="http://schemas.openxmlformats.org/officeDocument/2006/relationships/hyperlink" Target="https://education.ohio.gov/Topics/Student-Supports/English-Learners/AOEL/Family-Roadmap/Helping-with-Online-Learning" TargetMode="External"/><Relationship Id="rId27" Type="http://schemas.openxmlformats.org/officeDocument/2006/relationships/hyperlink" Target="http://www.justice.gov/crt/complaint/" TargetMode="External"/><Relationship Id="rId30" Type="http://schemas.openxmlformats.org/officeDocument/2006/relationships/image" Target="media/image1.png"/><Relationship Id="rId35" Type="http://schemas.openxmlformats.org/officeDocument/2006/relationships/hyperlink" Target="https://www.elc-pa.org/resource/rights-of-english-language-learners-families-with-limited-english-proficiency" TargetMode="External"/><Relationship Id="rId43"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ducation.ohio.gov/Topics/Student-Supports/English-Learners/AOEL/Family-Roadmap/English-Language-Supports-at-School" TargetMode="External"/><Relationship Id="rId17" Type="http://schemas.openxmlformats.org/officeDocument/2006/relationships/hyperlink" Target="https://education.ohio.gov/Topics/Student-Supports" TargetMode="External"/><Relationship Id="rId25" Type="http://schemas.openxmlformats.org/officeDocument/2006/relationships/hyperlink" Target="mailto:lau@education.ohio.gov" TargetMode="External"/><Relationship Id="rId33" Type="http://schemas.openxmlformats.org/officeDocument/2006/relationships/hyperlink" Target="https://www2.ed.gov/about/offices/list/ocr/docs/dcl-factsheet-el-students-201501.pdf" TargetMode="External"/><Relationship Id="rId38" Type="http://schemas.openxmlformats.org/officeDocument/2006/relationships/hyperlink" Target="https://ncela.ed.gov/educator-support/toolkits/family-toolkit" TargetMode="External"/><Relationship Id="rId46" Type="http://schemas.openxmlformats.org/officeDocument/2006/relationships/fontTable" Target="fontTable.xml"/><Relationship Id="rId20" Type="http://schemas.openxmlformats.org/officeDocument/2006/relationships/hyperlink" Target="https://education.ohio.gov/Topics/Other-Resources/Gifted-Education/Gifted-Screening-and-Identification" TargetMode="External"/><Relationship Id="rId41" Type="http://schemas.openxmlformats.org/officeDocument/2006/relationships/hyperlink" Target="https://education.ohio.gov/Topics/Special-Education/Families-of-Students-with-Disabiliti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SharedWithUsers xmlns="364ca774-996a-46e8-927f-2a14c6cfc840">
      <UserInfo>
        <DisplayName>Zyromski, Brett E.</DisplayName>
        <AccountId>24</AccountId>
        <AccountType/>
      </UserInfo>
      <UserInfo>
        <DisplayName>Lee, Sangeun</DisplayName>
        <AccountId>22</AccountId>
        <AccountType/>
      </UserInfo>
      <UserInfo>
        <DisplayName>Khanzada, Mehrunnisa</DisplayName>
        <AccountId>51</AccountId>
        <AccountType/>
      </UserInfo>
    </SharedWithUsers>
    <MediaLengthInSeconds xmlns="a82ae0fa-6c6d-414e-95b8-cc8db881d1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D6DCA-1104-409E-A6F4-318C11E06C10}">
  <ds:schemaRefs>
    <ds:schemaRef ds:uri="http://schemas.microsoft.com/sharepoint/v3/contenttype/forms"/>
  </ds:schemaRefs>
</ds:datastoreItem>
</file>

<file path=customXml/itemProps2.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customXml/itemProps3.xml><?xml version="1.0" encoding="utf-8"?>
<ds:datastoreItem xmlns:ds="http://schemas.openxmlformats.org/officeDocument/2006/customXml" ds:itemID="{561DB502-C1B4-433B-82B1-933B1D233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2884</Words>
  <Characters>16439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Falb, Jordan</cp:lastModifiedBy>
  <cp:revision>11</cp:revision>
  <dcterms:created xsi:type="dcterms:W3CDTF">2024-09-25T15:11:00Z</dcterms:created>
  <dcterms:modified xsi:type="dcterms:W3CDTF">2024-09-25T15:23:00Z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