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6D9C5" w14:textId="28A33FF7" w:rsidR="0055617D" w:rsidRPr="00EB290A" w:rsidRDefault="0055617D" w:rsidP="0055617D">
      <w:pPr>
        <w:spacing w:after="240"/>
        <w:rPr>
          <w:color w:val="4472C4" w:themeColor="accent1"/>
          <w:lang w:val="es-US"/>
        </w:rPr>
      </w:pPr>
      <w:bookmarkStart w:id="0" w:name="_Hlk49781154"/>
      <w:r w:rsidRPr="00EB290A">
        <w:rPr>
          <w:color w:val="4472C4" w:themeColor="accent1"/>
          <w:lang w:val="es-US"/>
        </w:rPr>
        <w:t>Plantilla de notificación de identificación inicial</w:t>
      </w:r>
    </w:p>
    <w:tbl>
      <w:tblPr>
        <w:tblStyle w:val="TableGrid"/>
        <w:tblW w:w="10937" w:type="dxa"/>
        <w:tblLook w:val="04A0" w:firstRow="1" w:lastRow="0" w:firstColumn="1" w:lastColumn="0" w:noHBand="0" w:noVBand="1"/>
      </w:tblPr>
      <w:tblGrid>
        <w:gridCol w:w="5255"/>
        <w:gridCol w:w="5682"/>
      </w:tblGrid>
      <w:tr w:rsidR="0055617D" w:rsidRPr="00EB290A" w14:paraId="6A6C540E" w14:textId="77777777" w:rsidTr="00085E6B">
        <w:trPr>
          <w:trHeight w:val="563"/>
        </w:trPr>
        <w:tc>
          <w:tcPr>
            <w:tcW w:w="5255" w:type="dxa"/>
          </w:tcPr>
          <w:p w14:paraId="0F4D4AAA" w14:textId="77777777" w:rsidR="0055617D" w:rsidRPr="00EB290A" w:rsidRDefault="0055617D" w:rsidP="0055617D">
            <w:pPr>
              <w:spacing w:before="120" w:after="120"/>
              <w:rPr>
                <w:rFonts w:cs="Arial"/>
                <w:sz w:val="23"/>
                <w:szCs w:val="23"/>
              </w:rPr>
            </w:pPr>
            <w:bookmarkStart w:id="1" w:name="_Hlk498442835"/>
            <w:proofErr w:type="spellStart"/>
            <w:r w:rsidRPr="00EB290A">
              <w:rPr>
                <w:rFonts w:cs="Arial"/>
                <w:bCs/>
                <w:sz w:val="23"/>
                <w:szCs w:val="23"/>
              </w:rPr>
              <w:t>Fecha</w:t>
            </w:r>
            <w:proofErr w:type="spellEnd"/>
            <w:r w:rsidRPr="00EB290A">
              <w:rPr>
                <w:rFonts w:cs="Arial"/>
                <w:bCs/>
                <w:sz w:val="23"/>
                <w:szCs w:val="23"/>
              </w:rPr>
              <w:t>:</w:t>
            </w:r>
          </w:p>
        </w:tc>
        <w:tc>
          <w:tcPr>
            <w:tcW w:w="5682" w:type="dxa"/>
          </w:tcPr>
          <w:p w14:paraId="2336050C" w14:textId="77777777" w:rsidR="0055617D" w:rsidRPr="00EB290A" w:rsidRDefault="0055617D" w:rsidP="0055617D">
            <w:pPr>
              <w:spacing w:before="120" w:after="120"/>
              <w:rPr>
                <w:rFonts w:cs="Arial"/>
                <w:sz w:val="23"/>
                <w:szCs w:val="23"/>
              </w:rPr>
            </w:pPr>
            <w:r w:rsidRPr="00EB290A">
              <w:rPr>
                <w:rFonts w:cs="Arial"/>
                <w:bCs/>
                <w:sz w:val="23"/>
                <w:szCs w:val="23"/>
              </w:rPr>
              <w:t xml:space="preserve">Nombre del alumno: </w:t>
            </w:r>
          </w:p>
        </w:tc>
      </w:tr>
      <w:tr w:rsidR="0055617D" w:rsidRPr="00EB290A" w14:paraId="3FA57880" w14:textId="77777777" w:rsidTr="00085E6B">
        <w:trPr>
          <w:trHeight w:val="550"/>
        </w:trPr>
        <w:tc>
          <w:tcPr>
            <w:tcW w:w="5255" w:type="dxa"/>
          </w:tcPr>
          <w:p w14:paraId="58E18DDA" w14:textId="77777777" w:rsidR="0055617D" w:rsidRPr="00EB290A" w:rsidRDefault="0055617D" w:rsidP="0055617D">
            <w:pPr>
              <w:spacing w:before="120" w:after="120"/>
              <w:rPr>
                <w:rFonts w:cs="Arial"/>
                <w:sz w:val="23"/>
                <w:szCs w:val="23"/>
              </w:rPr>
            </w:pPr>
            <w:r w:rsidRPr="00EB290A">
              <w:rPr>
                <w:rFonts w:cs="Arial"/>
                <w:bCs/>
                <w:sz w:val="23"/>
                <w:szCs w:val="23"/>
              </w:rPr>
              <w:t>Distrito:</w:t>
            </w:r>
          </w:p>
        </w:tc>
        <w:tc>
          <w:tcPr>
            <w:tcW w:w="5682" w:type="dxa"/>
          </w:tcPr>
          <w:p w14:paraId="600BCC32" w14:textId="77777777" w:rsidR="0055617D" w:rsidRPr="00EB290A" w:rsidRDefault="0055617D" w:rsidP="0055617D">
            <w:pPr>
              <w:spacing w:before="120" w:after="120"/>
              <w:rPr>
                <w:rFonts w:cs="Arial"/>
                <w:bCs/>
                <w:sz w:val="23"/>
                <w:szCs w:val="23"/>
                <w:lang w:val="es-US"/>
              </w:rPr>
            </w:pPr>
            <w:r w:rsidRPr="00EB290A">
              <w:rPr>
                <w:rFonts w:cs="Arial"/>
                <w:bCs/>
                <w:sz w:val="23"/>
                <w:szCs w:val="23"/>
                <w:lang w:val="es-US"/>
              </w:rPr>
              <w:t>Escuela y nivel de grado:</w:t>
            </w:r>
          </w:p>
        </w:tc>
      </w:tr>
      <w:bookmarkEnd w:id="1"/>
    </w:tbl>
    <w:p w14:paraId="4A0C9446" w14:textId="77777777" w:rsidR="0055617D" w:rsidRPr="00EB290A" w:rsidRDefault="0055617D" w:rsidP="0055617D">
      <w:pPr>
        <w:contextualSpacing/>
        <w:rPr>
          <w:rFonts w:cs="Arial"/>
          <w:b w:val="0"/>
          <w:sz w:val="23"/>
          <w:szCs w:val="23"/>
          <w:lang w:val="es-US"/>
        </w:rPr>
      </w:pPr>
    </w:p>
    <w:p w14:paraId="5FA13019" w14:textId="27C212E6" w:rsidR="0055617D" w:rsidRPr="00EB290A" w:rsidRDefault="0055617D" w:rsidP="0055617D">
      <w:pPr>
        <w:contextualSpacing/>
        <w:rPr>
          <w:rFonts w:cs="Arial"/>
          <w:b w:val="0"/>
          <w:sz w:val="23"/>
          <w:szCs w:val="23"/>
          <w:lang w:val="es-US"/>
        </w:rPr>
      </w:pPr>
      <w:r w:rsidRPr="00EB290A">
        <w:rPr>
          <w:rFonts w:cs="Arial"/>
          <w:b w:val="0"/>
          <w:sz w:val="23"/>
          <w:szCs w:val="23"/>
          <w:lang w:val="es-US"/>
        </w:rPr>
        <w:t xml:space="preserve">Estimado/a padre/madre o tutor de ___________________________ </w:t>
      </w:r>
      <w:r w:rsidRPr="00EB290A">
        <w:rPr>
          <w:rFonts w:cs="Arial"/>
          <w:b w:val="0"/>
          <w:color w:val="FF0000"/>
          <w:sz w:val="23"/>
          <w:szCs w:val="23"/>
          <w:lang w:val="es-US"/>
        </w:rPr>
        <w:t>(ingrese el nombre del estudiante)</w:t>
      </w:r>
      <w:r w:rsidRPr="00EB290A">
        <w:rPr>
          <w:rFonts w:cs="Arial"/>
          <w:b w:val="0"/>
          <w:sz w:val="23"/>
          <w:szCs w:val="23"/>
          <w:lang w:val="es-US"/>
        </w:rPr>
        <w:t>,</w:t>
      </w:r>
    </w:p>
    <w:p w14:paraId="45BF13C9" w14:textId="77777777" w:rsidR="0055617D" w:rsidRPr="00EB290A" w:rsidRDefault="0055617D" w:rsidP="0055617D">
      <w:pPr>
        <w:contextualSpacing/>
        <w:rPr>
          <w:rFonts w:cs="Arial"/>
          <w:b w:val="0"/>
          <w:sz w:val="23"/>
          <w:szCs w:val="23"/>
          <w:lang w:val="es-US"/>
        </w:rPr>
      </w:pPr>
    </w:p>
    <w:p w14:paraId="4E66E4A7" w14:textId="6F339ED4" w:rsidR="0055617D" w:rsidRPr="00EB290A" w:rsidRDefault="0055617D" w:rsidP="0055617D">
      <w:pPr>
        <w:contextualSpacing/>
        <w:rPr>
          <w:rFonts w:cs="Arial"/>
          <w:b w:val="0"/>
          <w:sz w:val="23"/>
          <w:szCs w:val="23"/>
          <w:lang w:val="es-US"/>
        </w:rPr>
      </w:pPr>
      <w:r w:rsidRPr="00EB290A">
        <w:rPr>
          <w:rFonts w:cs="Arial"/>
          <w:b w:val="0"/>
          <w:sz w:val="23"/>
          <w:szCs w:val="23"/>
          <w:lang w:val="es-US"/>
        </w:rPr>
        <w:t xml:space="preserve">Se ha identificado a su hijo/a como estudiante de inglés. </w:t>
      </w:r>
      <w:r w:rsidR="002A3F90" w:rsidRPr="00EB290A">
        <w:rPr>
          <w:rFonts w:cs="Arial"/>
          <w:b w:val="0"/>
          <w:color w:val="000000"/>
          <w:sz w:val="23"/>
          <w:szCs w:val="23"/>
          <w:shd w:val="clear" w:color="auto" w:fill="FFFFFF"/>
          <w:lang w:val="es-US"/>
        </w:rPr>
        <w:t xml:space="preserve">Un estudiante de inglés es un alumno que (1) tiene un idioma que domina o habla en casa que no es el inglés y (2) necesita instrucción y apoyo en el idioma para participar de manera efectiva en la escuela. </w:t>
      </w:r>
      <w:r w:rsidRPr="00EB290A">
        <w:rPr>
          <w:rFonts w:cs="Arial"/>
          <w:b w:val="0"/>
          <w:sz w:val="23"/>
          <w:szCs w:val="23"/>
          <w:lang w:val="es-US"/>
        </w:rPr>
        <w:t xml:space="preserve">Con el objetivo de comprender mejor el dominio del inglés de su hijo/a en cuanto a comprensión auditiva, expresión oral, lectura y escritura, usamos una encuesta sobre el idioma y el Evaluador de dominio del idioma inglés de Ohio (OELPS). A continuación, los resultados del estudiante: </w:t>
      </w:r>
    </w:p>
    <w:p w14:paraId="5C5EC451" w14:textId="061F8941" w:rsidR="0055617D" w:rsidRPr="00EB290A" w:rsidRDefault="0055617D" w:rsidP="0055617D">
      <w:pPr>
        <w:contextualSpacing/>
        <w:jc w:val="center"/>
        <w:rPr>
          <w:rFonts w:cs="Arial"/>
          <w:b w:val="0"/>
          <w:i/>
          <w:color w:val="FF0000"/>
          <w:sz w:val="23"/>
          <w:szCs w:val="23"/>
          <w:u w:val="single"/>
          <w:lang w:val="es-US"/>
        </w:rPr>
      </w:pPr>
      <w:r w:rsidRPr="00EB290A">
        <w:rPr>
          <w:rFonts w:cs="Arial"/>
          <w:b w:val="0"/>
          <w:sz w:val="23"/>
          <w:szCs w:val="23"/>
          <w:lang w:val="es-US"/>
        </w:rPr>
        <w:br/>
      </w:r>
      <w:r w:rsidR="00BD34C7" w:rsidRPr="00EB290A">
        <w:rPr>
          <w:rFonts w:cs="Arial"/>
          <w:b w:val="0"/>
          <w:i/>
          <w:color w:val="FF0000"/>
          <w:sz w:val="23"/>
          <w:szCs w:val="23"/>
          <w:u w:val="single"/>
          <w:lang w:val="es-US"/>
        </w:rPr>
        <w:t>LA ESCUELA AGREGA O ADJUNTA EL INFORME INDIVIDUAL DEL ESTUDIANTE (ISR) DE OELPS</w:t>
      </w:r>
    </w:p>
    <w:p w14:paraId="3A9E359C" w14:textId="77777777" w:rsidR="0055617D" w:rsidRPr="00EB290A" w:rsidRDefault="0055617D" w:rsidP="0055617D">
      <w:pPr>
        <w:contextualSpacing/>
        <w:rPr>
          <w:rFonts w:cs="Arial"/>
          <w:b w:val="0"/>
          <w:i/>
          <w:color w:val="FF0000"/>
          <w:sz w:val="23"/>
          <w:szCs w:val="23"/>
          <w:u w:val="single"/>
          <w:lang w:val="es-US"/>
        </w:rPr>
      </w:pPr>
    </w:p>
    <w:p w14:paraId="627B87DF" w14:textId="1E21FA1F" w:rsidR="0055617D" w:rsidRPr="00EB290A" w:rsidRDefault="0055617D" w:rsidP="0055617D">
      <w:pPr>
        <w:contextualSpacing/>
        <w:rPr>
          <w:rFonts w:cs="Arial"/>
          <w:b w:val="0"/>
          <w:sz w:val="23"/>
          <w:szCs w:val="23"/>
          <w:lang w:val="es-US"/>
        </w:rPr>
      </w:pPr>
      <w:r w:rsidRPr="00EB290A">
        <w:rPr>
          <w:rFonts w:cs="Arial"/>
          <w:b w:val="0"/>
          <w:sz w:val="23"/>
          <w:szCs w:val="23"/>
          <w:lang w:val="es-US"/>
        </w:rPr>
        <w:t xml:space="preserve">Como estudiante de inglés, su hijo/a reúne los requisitos para recibir apoyo a través de nuestro programa educativo de instrucción en inglés. El programa brinda apoyo para el desarrollo del idioma inglés de su hijo/a y garantiza que pueda participar de manera significativa en las clases y actividades escolares. Esta carta explica el nivel de inglés que tiene su hijo/a y el programa disponible para ayudarlo/a </w:t>
      </w:r>
      <w:proofErr w:type="spellStart"/>
      <w:r w:rsidRPr="00EB290A">
        <w:rPr>
          <w:rFonts w:cs="Arial"/>
          <w:b w:val="0"/>
          <w:sz w:val="23"/>
          <w:szCs w:val="23"/>
          <w:lang w:val="es-US"/>
        </w:rPr>
        <w:t>a</w:t>
      </w:r>
      <w:proofErr w:type="spellEnd"/>
      <w:r w:rsidRPr="00EB290A">
        <w:rPr>
          <w:rFonts w:cs="Arial"/>
          <w:b w:val="0"/>
          <w:sz w:val="23"/>
          <w:szCs w:val="23"/>
          <w:lang w:val="es-US"/>
        </w:rPr>
        <w:t xml:space="preserve"> participar plenamente en la escuela.</w:t>
      </w:r>
    </w:p>
    <w:p w14:paraId="1206F6F6" w14:textId="77777777" w:rsidR="00F23B37" w:rsidRPr="00EB290A" w:rsidRDefault="00F23B37" w:rsidP="0055617D">
      <w:pPr>
        <w:contextualSpacing/>
        <w:rPr>
          <w:rFonts w:cs="Arial"/>
          <w:b w:val="0"/>
          <w:sz w:val="23"/>
          <w:szCs w:val="23"/>
          <w:lang w:val="es-US"/>
        </w:rPr>
      </w:pPr>
    </w:p>
    <w:p w14:paraId="38186CEC" w14:textId="3E07B3B1" w:rsidR="0055617D" w:rsidRPr="00EB290A" w:rsidRDefault="00F23B37" w:rsidP="0055617D">
      <w:pPr>
        <w:contextualSpacing/>
        <w:rPr>
          <w:rFonts w:cs="Arial"/>
          <w:b w:val="0"/>
          <w:sz w:val="23"/>
          <w:szCs w:val="23"/>
          <w:lang w:val="es-US"/>
        </w:rPr>
      </w:pPr>
      <w:r w:rsidRPr="00EB290A">
        <w:rPr>
          <w:rFonts w:cs="Arial"/>
          <w:b w:val="0"/>
          <w:sz w:val="23"/>
          <w:szCs w:val="23"/>
          <w:lang w:val="es-US"/>
        </w:rPr>
        <w:t>Los propósitos de los programas son ayudar a los alumnos multilingües a aumentar su competencia en comprensión auditiva, expresión oral, lectura y escritura en el idioma inglés.</w:t>
      </w:r>
      <w:r w:rsidR="00567AEB" w:rsidRPr="00EB290A">
        <w:rPr>
          <w:rFonts w:cs="Arial"/>
          <w:b w:val="0"/>
          <w:bCs/>
          <w:i/>
          <w:iCs/>
          <w:sz w:val="23"/>
          <w:szCs w:val="23"/>
          <w:lang w:val="es-US"/>
        </w:rPr>
        <w:t xml:space="preserve"> </w:t>
      </w:r>
      <w:r w:rsidR="0055617D" w:rsidRPr="00EB290A">
        <w:rPr>
          <w:rFonts w:cs="Arial"/>
          <w:b w:val="0"/>
          <w:sz w:val="23"/>
          <w:szCs w:val="23"/>
          <w:lang w:val="es-US"/>
        </w:rPr>
        <w:t xml:space="preserve">Los siguientes programas del distrito están disponibles para ayudar a su hijo/a </w:t>
      </w:r>
      <w:proofErr w:type="spellStart"/>
      <w:r w:rsidR="0055617D" w:rsidRPr="00EB290A">
        <w:rPr>
          <w:rFonts w:cs="Arial"/>
          <w:b w:val="0"/>
          <w:sz w:val="23"/>
          <w:szCs w:val="23"/>
          <w:lang w:val="es-US"/>
        </w:rPr>
        <w:t>a</w:t>
      </w:r>
      <w:proofErr w:type="spellEnd"/>
      <w:r w:rsidR="0055617D" w:rsidRPr="00EB290A">
        <w:rPr>
          <w:rFonts w:cs="Arial"/>
          <w:b w:val="0"/>
          <w:sz w:val="23"/>
          <w:szCs w:val="23"/>
          <w:lang w:val="es-US"/>
        </w:rPr>
        <w:t xml:space="preserve"> desarrollar las competencias lingüísticas necesarias para progresar académicamente:</w:t>
      </w:r>
    </w:p>
    <w:p w14:paraId="1C177DB1" w14:textId="5B5BC55D" w:rsidR="0055617D" w:rsidRPr="00EB290A" w:rsidRDefault="0055617D" w:rsidP="0055617D">
      <w:pPr>
        <w:contextualSpacing/>
        <w:jc w:val="center"/>
        <w:rPr>
          <w:rFonts w:cs="Arial"/>
          <w:b w:val="0"/>
          <w:i/>
          <w:color w:val="FF0000"/>
          <w:sz w:val="23"/>
          <w:szCs w:val="23"/>
          <w:lang w:val="es-US"/>
        </w:rPr>
      </w:pPr>
      <w:r w:rsidRPr="00EB290A">
        <w:rPr>
          <w:rFonts w:cs="Arial"/>
          <w:b w:val="0"/>
          <w:color w:val="FF0000"/>
          <w:sz w:val="23"/>
          <w:szCs w:val="23"/>
          <w:u w:val="single"/>
          <w:lang w:val="es-US"/>
        </w:rPr>
        <w:br/>
      </w:r>
      <w:r w:rsidR="00BD34C7" w:rsidRPr="00EB290A">
        <w:rPr>
          <w:rFonts w:cs="Arial"/>
          <w:b w:val="0"/>
          <w:i/>
          <w:color w:val="FF0000"/>
          <w:sz w:val="23"/>
          <w:szCs w:val="23"/>
          <w:u w:val="single"/>
          <w:lang w:val="es-US"/>
        </w:rPr>
        <w:t xml:space="preserve">A CONTINUACIÓN, LA ESCUELA MODIFICA LA LISTA DE PROGRAMAS O </w:t>
      </w:r>
      <w:r w:rsidR="00EB290A">
        <w:rPr>
          <w:rFonts w:cs="Arial"/>
          <w:b w:val="0"/>
          <w:i/>
          <w:color w:val="FF0000"/>
          <w:sz w:val="23"/>
          <w:szCs w:val="23"/>
          <w:u w:val="single"/>
          <w:lang w:val="es-US"/>
        </w:rPr>
        <w:br/>
      </w:r>
      <w:r w:rsidR="00BD34C7" w:rsidRPr="00EB290A">
        <w:rPr>
          <w:rFonts w:cs="Arial"/>
          <w:b w:val="0"/>
          <w:i/>
          <w:color w:val="FF0000"/>
          <w:sz w:val="23"/>
          <w:szCs w:val="23"/>
          <w:u w:val="single"/>
          <w:lang w:val="es-US"/>
        </w:rPr>
        <w:t>ENFOQUES SEGÚN SEA NECESARIO</w:t>
      </w:r>
    </w:p>
    <w:p w14:paraId="4C3DAE9D" w14:textId="77777777" w:rsidR="0055617D" w:rsidRPr="00EB290A" w:rsidRDefault="0055617D" w:rsidP="0055617D">
      <w:pPr>
        <w:contextualSpacing/>
        <w:jc w:val="center"/>
        <w:rPr>
          <w:rFonts w:cs="Arial"/>
          <w:b w:val="0"/>
          <w:i/>
          <w:color w:val="FF0000"/>
          <w:sz w:val="23"/>
          <w:szCs w:val="23"/>
          <w:lang w:val="es-US"/>
        </w:rPr>
      </w:pPr>
    </w:p>
    <w:p w14:paraId="7560A987" w14:textId="5BDDC69A" w:rsidR="0055617D" w:rsidRPr="00EB290A" w:rsidRDefault="0055617D" w:rsidP="0055617D">
      <w:pPr>
        <w:numPr>
          <w:ilvl w:val="0"/>
          <w:numId w:val="3"/>
        </w:numPr>
        <w:ind w:left="720"/>
        <w:contextualSpacing/>
        <w:rPr>
          <w:rFonts w:cs="Arial"/>
          <w:b w:val="0"/>
          <w:bCs/>
          <w:sz w:val="23"/>
          <w:szCs w:val="23"/>
          <w:lang w:val="es-US"/>
        </w:rPr>
      </w:pPr>
      <w:r w:rsidRPr="00EB290A">
        <w:rPr>
          <w:rFonts w:cs="Arial"/>
          <w:b w:val="0"/>
          <w:sz w:val="23"/>
          <w:szCs w:val="23"/>
          <w:lang w:val="es-US"/>
        </w:rPr>
        <w:t>Programa de instrucción suplementario solo en inglés</w:t>
      </w:r>
    </w:p>
    <w:p w14:paraId="1854A0D9" w14:textId="552EABE7" w:rsidR="0055617D" w:rsidRPr="00EB290A" w:rsidRDefault="0055617D" w:rsidP="0055617D">
      <w:pPr>
        <w:numPr>
          <w:ilvl w:val="0"/>
          <w:numId w:val="3"/>
        </w:numPr>
        <w:ind w:left="720"/>
        <w:contextualSpacing/>
        <w:rPr>
          <w:rFonts w:cs="Arial"/>
          <w:b w:val="0"/>
          <w:sz w:val="23"/>
          <w:szCs w:val="23"/>
        </w:rPr>
      </w:pPr>
      <w:proofErr w:type="spellStart"/>
      <w:r w:rsidRPr="00EB290A">
        <w:rPr>
          <w:rFonts w:cs="Arial"/>
          <w:b w:val="0"/>
          <w:sz w:val="23"/>
          <w:szCs w:val="23"/>
        </w:rPr>
        <w:t>Programa</w:t>
      </w:r>
      <w:proofErr w:type="spellEnd"/>
      <w:r w:rsidRPr="00EB290A">
        <w:rPr>
          <w:rFonts w:cs="Arial"/>
          <w:b w:val="0"/>
          <w:sz w:val="23"/>
          <w:szCs w:val="23"/>
        </w:rPr>
        <w:t xml:space="preserve"> de </w:t>
      </w:r>
      <w:proofErr w:type="spellStart"/>
      <w:r w:rsidRPr="00EB290A">
        <w:rPr>
          <w:rFonts w:cs="Arial"/>
          <w:b w:val="0"/>
          <w:sz w:val="23"/>
          <w:szCs w:val="23"/>
        </w:rPr>
        <w:t>instrucción</w:t>
      </w:r>
      <w:proofErr w:type="spellEnd"/>
      <w:r w:rsidRPr="00EB290A">
        <w:rPr>
          <w:rFonts w:cs="Arial"/>
          <w:b w:val="0"/>
          <w:sz w:val="23"/>
          <w:szCs w:val="23"/>
        </w:rPr>
        <w:t xml:space="preserve"> </w:t>
      </w:r>
      <w:proofErr w:type="spellStart"/>
      <w:r w:rsidRPr="00EB290A">
        <w:rPr>
          <w:rFonts w:cs="Arial"/>
          <w:b w:val="0"/>
          <w:sz w:val="23"/>
          <w:szCs w:val="23"/>
        </w:rPr>
        <w:t>suplementario</w:t>
      </w:r>
      <w:proofErr w:type="spellEnd"/>
      <w:r w:rsidRPr="00EB290A">
        <w:rPr>
          <w:rFonts w:cs="Arial"/>
          <w:b w:val="0"/>
          <w:sz w:val="23"/>
          <w:szCs w:val="23"/>
        </w:rPr>
        <w:t xml:space="preserve"> bilingüe</w:t>
      </w:r>
    </w:p>
    <w:p w14:paraId="01AB619A" w14:textId="212175B6" w:rsidR="0055617D" w:rsidRPr="00EB290A" w:rsidRDefault="0055617D" w:rsidP="0055617D">
      <w:pPr>
        <w:numPr>
          <w:ilvl w:val="0"/>
          <w:numId w:val="3"/>
        </w:numPr>
        <w:ind w:left="720"/>
        <w:contextualSpacing/>
        <w:rPr>
          <w:rFonts w:cs="Arial"/>
          <w:b w:val="0"/>
          <w:bCs/>
          <w:sz w:val="23"/>
          <w:szCs w:val="23"/>
        </w:rPr>
      </w:pPr>
      <w:r w:rsidRPr="00EB290A">
        <w:rPr>
          <w:rFonts w:cs="Arial"/>
          <w:b w:val="0"/>
          <w:sz w:val="23"/>
          <w:szCs w:val="23"/>
        </w:rPr>
        <w:t>Programa de lenguaje dual</w:t>
      </w:r>
    </w:p>
    <w:p w14:paraId="26CC1056" w14:textId="1BAD853C" w:rsidR="0055617D" w:rsidRPr="00EB290A" w:rsidRDefault="0055617D" w:rsidP="0055617D">
      <w:pPr>
        <w:numPr>
          <w:ilvl w:val="0"/>
          <w:numId w:val="3"/>
        </w:numPr>
        <w:ind w:left="720"/>
        <w:contextualSpacing/>
        <w:rPr>
          <w:rFonts w:cs="Arial"/>
          <w:b w:val="0"/>
          <w:bCs/>
          <w:sz w:val="23"/>
          <w:szCs w:val="23"/>
          <w:lang w:val="es-US"/>
        </w:rPr>
      </w:pPr>
      <w:r w:rsidRPr="00EB290A">
        <w:rPr>
          <w:rFonts w:cs="Arial"/>
          <w:b w:val="0"/>
          <w:sz w:val="23"/>
          <w:szCs w:val="23"/>
          <w:lang w:val="es-US"/>
        </w:rPr>
        <w:t xml:space="preserve">Clases de contenido con apoyo integrado de inglés como segundo idioma </w:t>
      </w:r>
    </w:p>
    <w:p w14:paraId="7D9B8058" w14:textId="085AD84B" w:rsidR="0055617D" w:rsidRPr="00EB290A" w:rsidRDefault="0055617D" w:rsidP="0055617D">
      <w:pPr>
        <w:numPr>
          <w:ilvl w:val="0"/>
          <w:numId w:val="3"/>
        </w:numPr>
        <w:ind w:left="720"/>
        <w:contextualSpacing/>
        <w:rPr>
          <w:rFonts w:cs="Arial"/>
          <w:b w:val="0"/>
          <w:sz w:val="23"/>
          <w:szCs w:val="23"/>
        </w:rPr>
      </w:pPr>
      <w:proofErr w:type="spellStart"/>
      <w:r w:rsidRPr="00EB290A">
        <w:rPr>
          <w:rFonts w:cs="Arial"/>
          <w:b w:val="0"/>
          <w:sz w:val="23"/>
          <w:szCs w:val="23"/>
        </w:rPr>
        <w:t>Programa</w:t>
      </w:r>
      <w:proofErr w:type="spellEnd"/>
      <w:r w:rsidRPr="00EB290A">
        <w:rPr>
          <w:rFonts w:cs="Arial"/>
          <w:b w:val="0"/>
          <w:sz w:val="23"/>
          <w:szCs w:val="23"/>
        </w:rPr>
        <w:t xml:space="preserve"> de </w:t>
      </w:r>
      <w:proofErr w:type="spellStart"/>
      <w:r w:rsidRPr="00EB290A">
        <w:rPr>
          <w:rFonts w:cs="Arial"/>
          <w:b w:val="0"/>
          <w:sz w:val="23"/>
          <w:szCs w:val="23"/>
        </w:rPr>
        <w:t>recién</w:t>
      </w:r>
      <w:proofErr w:type="spellEnd"/>
      <w:r w:rsidRPr="00EB290A">
        <w:rPr>
          <w:rFonts w:cs="Arial"/>
          <w:b w:val="0"/>
          <w:sz w:val="23"/>
          <w:szCs w:val="23"/>
        </w:rPr>
        <w:t xml:space="preserve"> </w:t>
      </w:r>
      <w:proofErr w:type="spellStart"/>
      <w:r w:rsidRPr="00EB290A">
        <w:rPr>
          <w:rFonts w:cs="Arial"/>
          <w:b w:val="0"/>
          <w:sz w:val="23"/>
          <w:szCs w:val="23"/>
        </w:rPr>
        <w:t>llegados</w:t>
      </w:r>
      <w:proofErr w:type="spellEnd"/>
    </w:p>
    <w:p w14:paraId="51979D4A" w14:textId="4982992C" w:rsidR="0055617D" w:rsidRPr="00EB290A" w:rsidRDefault="0055617D" w:rsidP="0055617D">
      <w:pPr>
        <w:numPr>
          <w:ilvl w:val="0"/>
          <w:numId w:val="3"/>
        </w:numPr>
        <w:ind w:left="720"/>
        <w:contextualSpacing/>
        <w:rPr>
          <w:rFonts w:cs="Arial"/>
          <w:b w:val="0"/>
          <w:bCs/>
          <w:sz w:val="23"/>
          <w:szCs w:val="23"/>
        </w:rPr>
      </w:pPr>
      <w:r w:rsidRPr="00EB290A">
        <w:rPr>
          <w:rFonts w:cs="Arial"/>
          <w:b w:val="0"/>
          <w:sz w:val="23"/>
          <w:szCs w:val="23"/>
        </w:rPr>
        <w:t>Programa de instrucción inmersivo</w:t>
      </w:r>
    </w:p>
    <w:p w14:paraId="4079FA52" w14:textId="48C0CE05" w:rsidR="0055617D" w:rsidRPr="00EB290A" w:rsidRDefault="0055617D" w:rsidP="0055617D">
      <w:pPr>
        <w:numPr>
          <w:ilvl w:val="0"/>
          <w:numId w:val="3"/>
        </w:numPr>
        <w:ind w:left="720"/>
        <w:contextualSpacing/>
        <w:rPr>
          <w:rFonts w:cs="Arial"/>
          <w:b w:val="0"/>
          <w:bCs/>
          <w:sz w:val="23"/>
          <w:szCs w:val="23"/>
          <w:lang w:val="es-US"/>
        </w:rPr>
      </w:pPr>
      <w:r w:rsidRPr="00EB290A">
        <w:rPr>
          <w:rFonts w:cs="Arial"/>
          <w:b w:val="0"/>
          <w:bCs/>
          <w:sz w:val="23"/>
          <w:szCs w:val="23"/>
          <w:lang w:val="es-US"/>
        </w:rPr>
        <w:t>Programa de inmersión estructurado o bidireccional</w:t>
      </w:r>
    </w:p>
    <w:p w14:paraId="2284FED9" w14:textId="77777777" w:rsidR="0055617D" w:rsidRPr="00EB290A" w:rsidRDefault="0055617D" w:rsidP="0055617D">
      <w:pPr>
        <w:numPr>
          <w:ilvl w:val="0"/>
          <w:numId w:val="3"/>
        </w:numPr>
        <w:ind w:left="720"/>
        <w:contextualSpacing/>
        <w:rPr>
          <w:rFonts w:cs="Arial"/>
          <w:b w:val="0"/>
          <w:sz w:val="23"/>
          <w:szCs w:val="23"/>
        </w:rPr>
      </w:pPr>
      <w:r w:rsidRPr="00EB290A">
        <w:rPr>
          <w:rFonts w:cs="Arial"/>
          <w:b w:val="0"/>
          <w:sz w:val="23"/>
          <w:szCs w:val="23"/>
        </w:rPr>
        <w:t xml:space="preserve">Consulta, </w:t>
      </w:r>
      <w:proofErr w:type="spellStart"/>
      <w:r w:rsidRPr="00EB290A">
        <w:rPr>
          <w:rFonts w:cs="Arial"/>
          <w:b w:val="0"/>
          <w:sz w:val="23"/>
          <w:szCs w:val="23"/>
        </w:rPr>
        <w:t>seguimiento</w:t>
      </w:r>
      <w:proofErr w:type="spellEnd"/>
      <w:r w:rsidRPr="00EB290A">
        <w:rPr>
          <w:rFonts w:cs="Arial"/>
          <w:b w:val="0"/>
          <w:sz w:val="23"/>
          <w:szCs w:val="23"/>
        </w:rPr>
        <w:t xml:space="preserve"> y </w:t>
      </w:r>
      <w:proofErr w:type="spellStart"/>
      <w:r w:rsidRPr="00EB290A">
        <w:rPr>
          <w:rFonts w:cs="Arial"/>
          <w:b w:val="0"/>
          <w:sz w:val="23"/>
          <w:szCs w:val="23"/>
        </w:rPr>
        <w:t>asistencia</w:t>
      </w:r>
      <w:proofErr w:type="spellEnd"/>
      <w:r w:rsidRPr="00EB290A">
        <w:rPr>
          <w:rFonts w:cs="Arial"/>
          <w:b w:val="0"/>
          <w:sz w:val="23"/>
          <w:szCs w:val="23"/>
        </w:rPr>
        <w:t xml:space="preserve"> académica</w:t>
      </w:r>
    </w:p>
    <w:p w14:paraId="63318340" w14:textId="1F639943" w:rsidR="0055617D" w:rsidRPr="00EB290A" w:rsidRDefault="0055617D" w:rsidP="0055617D">
      <w:pPr>
        <w:numPr>
          <w:ilvl w:val="0"/>
          <w:numId w:val="3"/>
        </w:numPr>
        <w:ind w:left="720"/>
        <w:contextualSpacing/>
        <w:rPr>
          <w:rFonts w:cs="Arial"/>
          <w:b w:val="0"/>
          <w:sz w:val="23"/>
          <w:szCs w:val="23"/>
        </w:rPr>
      </w:pPr>
      <w:r w:rsidRPr="00EB290A">
        <w:rPr>
          <w:rFonts w:cs="Arial"/>
          <w:b w:val="0"/>
          <w:sz w:val="23"/>
          <w:szCs w:val="23"/>
        </w:rPr>
        <w:t xml:space="preserve">Otro: </w:t>
      </w:r>
    </w:p>
    <w:p w14:paraId="7D8525D5" w14:textId="77777777" w:rsidR="0055617D" w:rsidRPr="00EB290A" w:rsidRDefault="0055617D" w:rsidP="0055617D">
      <w:pPr>
        <w:rPr>
          <w:rFonts w:cs="Arial"/>
          <w:b w:val="0"/>
          <w:bCs/>
          <w:sz w:val="23"/>
          <w:szCs w:val="23"/>
        </w:rPr>
      </w:pPr>
    </w:p>
    <w:p w14:paraId="25ABBC4E" w14:textId="26DC8E0B" w:rsidR="002A3F90" w:rsidRPr="00EB290A" w:rsidRDefault="0055617D" w:rsidP="0055617D">
      <w:pPr>
        <w:contextualSpacing/>
        <w:rPr>
          <w:rFonts w:cs="Arial"/>
          <w:b w:val="0"/>
          <w:sz w:val="23"/>
          <w:szCs w:val="23"/>
          <w:lang w:val="es-US"/>
        </w:rPr>
      </w:pPr>
      <w:r w:rsidRPr="00EB290A">
        <w:rPr>
          <w:rFonts w:cs="Arial"/>
          <w:b w:val="0"/>
          <w:sz w:val="23"/>
          <w:szCs w:val="23"/>
          <w:lang w:val="es-US"/>
        </w:rPr>
        <w:t xml:space="preserve">Cada programa se explica en el glosario al final de esta carta. </w:t>
      </w:r>
    </w:p>
    <w:p w14:paraId="344565C3" w14:textId="77777777" w:rsidR="002A3F90" w:rsidRPr="00EB290A" w:rsidRDefault="002A3F90" w:rsidP="0055617D">
      <w:pPr>
        <w:contextualSpacing/>
        <w:rPr>
          <w:rFonts w:cs="Arial"/>
          <w:b w:val="0"/>
          <w:sz w:val="23"/>
          <w:szCs w:val="23"/>
          <w:lang w:val="es-US"/>
        </w:rPr>
      </w:pPr>
    </w:p>
    <w:p w14:paraId="780958AF" w14:textId="05A860AE" w:rsidR="0055617D" w:rsidRPr="00EB290A" w:rsidRDefault="002A3F90" w:rsidP="0055617D">
      <w:pPr>
        <w:contextualSpacing/>
        <w:rPr>
          <w:rFonts w:cs="Arial"/>
          <w:b w:val="0"/>
          <w:spacing w:val="-2"/>
          <w:sz w:val="23"/>
          <w:szCs w:val="23"/>
          <w:lang w:val="es-US"/>
        </w:rPr>
      </w:pPr>
      <w:r w:rsidRPr="00EB290A">
        <w:rPr>
          <w:rFonts w:cs="Arial"/>
          <w:b w:val="0"/>
          <w:spacing w:val="-2"/>
          <w:sz w:val="23"/>
          <w:szCs w:val="23"/>
          <w:lang w:val="es-US"/>
        </w:rPr>
        <w:t xml:space="preserve">Además de desarrollar las habilidades del idioma inglés, el programa ayudará a su hijo/a </w:t>
      </w:r>
      <w:proofErr w:type="spellStart"/>
      <w:r w:rsidRPr="00EB290A">
        <w:rPr>
          <w:rFonts w:cs="Arial"/>
          <w:b w:val="0"/>
          <w:spacing w:val="-2"/>
          <w:sz w:val="23"/>
          <w:szCs w:val="23"/>
          <w:lang w:val="es-US"/>
        </w:rPr>
        <w:t>a</w:t>
      </w:r>
      <w:proofErr w:type="spellEnd"/>
      <w:r w:rsidRPr="00EB290A">
        <w:rPr>
          <w:rFonts w:cs="Arial"/>
          <w:b w:val="0"/>
          <w:spacing w:val="-2"/>
          <w:sz w:val="23"/>
          <w:szCs w:val="23"/>
          <w:lang w:val="es-US"/>
        </w:rPr>
        <w:t xml:space="preserve"> alcanzar los estándares de rendimiento académico apropiados de su edad para la promoción de grado y la graduación. </w:t>
      </w:r>
    </w:p>
    <w:p w14:paraId="199C189A" w14:textId="656F681F" w:rsidR="0055617D" w:rsidRPr="00EB290A" w:rsidRDefault="0055617D" w:rsidP="0055617D">
      <w:pPr>
        <w:contextualSpacing/>
        <w:rPr>
          <w:rFonts w:cs="Arial"/>
          <w:b w:val="0"/>
          <w:sz w:val="23"/>
          <w:szCs w:val="23"/>
          <w:lang w:val="es-US"/>
        </w:rPr>
      </w:pPr>
      <w:r w:rsidRPr="00EB290A">
        <w:rPr>
          <w:rFonts w:cs="Arial"/>
          <w:b w:val="0"/>
          <w:sz w:val="23"/>
          <w:szCs w:val="23"/>
          <w:lang w:val="es-US"/>
        </w:rPr>
        <w:br/>
        <w:t xml:space="preserve">Los alumnos permanecen clasificados como estudiantes de inglés hasta alcanzar el nivel general </w:t>
      </w:r>
      <w:r w:rsidRPr="00EB290A">
        <w:rPr>
          <w:rFonts w:cs="Arial"/>
          <w:b w:val="0"/>
          <w:sz w:val="23"/>
          <w:szCs w:val="23"/>
          <w:lang w:val="es-US"/>
        </w:rPr>
        <w:lastRenderedPageBreak/>
        <w:t xml:space="preserve">competente. Esto está determinado por la prueba estatal denominada "Evaluación de dominio del idioma inglés de Ohio" (Ohio English </w:t>
      </w:r>
      <w:proofErr w:type="spellStart"/>
      <w:r w:rsidRPr="00EB290A">
        <w:rPr>
          <w:rFonts w:cs="Arial"/>
          <w:b w:val="0"/>
          <w:sz w:val="23"/>
          <w:szCs w:val="23"/>
          <w:lang w:val="es-US"/>
        </w:rPr>
        <w:t>Language</w:t>
      </w:r>
      <w:proofErr w:type="spellEnd"/>
      <w:r w:rsidRPr="00EB290A">
        <w:rPr>
          <w:rFonts w:cs="Arial"/>
          <w:b w:val="0"/>
          <w:sz w:val="23"/>
          <w:szCs w:val="23"/>
          <w:lang w:val="es-US"/>
        </w:rPr>
        <w:t xml:space="preserve"> </w:t>
      </w:r>
      <w:proofErr w:type="spellStart"/>
      <w:r w:rsidRPr="00EB290A">
        <w:rPr>
          <w:rFonts w:cs="Arial"/>
          <w:b w:val="0"/>
          <w:sz w:val="23"/>
          <w:szCs w:val="23"/>
          <w:lang w:val="es-US"/>
        </w:rPr>
        <w:t>Proficiency</w:t>
      </w:r>
      <w:proofErr w:type="spellEnd"/>
      <w:r w:rsidRPr="00EB290A">
        <w:rPr>
          <w:rFonts w:cs="Arial"/>
          <w:b w:val="0"/>
          <w:sz w:val="23"/>
          <w:szCs w:val="23"/>
          <w:lang w:val="es-US"/>
        </w:rPr>
        <w:t xml:space="preserve"> </w:t>
      </w:r>
      <w:proofErr w:type="spellStart"/>
      <w:r w:rsidRPr="00EB290A">
        <w:rPr>
          <w:rFonts w:cs="Arial"/>
          <w:b w:val="0"/>
          <w:sz w:val="23"/>
          <w:szCs w:val="23"/>
          <w:lang w:val="es-US"/>
        </w:rPr>
        <w:t>Assessment</w:t>
      </w:r>
      <w:proofErr w:type="spellEnd"/>
      <w:r w:rsidRPr="00EB290A">
        <w:rPr>
          <w:rFonts w:cs="Arial"/>
          <w:b w:val="0"/>
          <w:sz w:val="23"/>
          <w:szCs w:val="23"/>
          <w:lang w:val="es-US"/>
        </w:rPr>
        <w:t xml:space="preserve">, OELPA) que se lleva a cabo durante </w:t>
      </w:r>
      <w:r w:rsidR="00F23B37" w:rsidRPr="00EB290A">
        <w:rPr>
          <w:rFonts w:cs="Arial"/>
          <w:b w:val="0"/>
          <w:sz w:val="23"/>
          <w:szCs w:val="23"/>
          <w:lang w:val="es-US"/>
        </w:rPr>
        <w:t>la primavera de cada año</w:t>
      </w:r>
      <w:r w:rsidRPr="00EB290A">
        <w:rPr>
          <w:rFonts w:cs="Arial"/>
          <w:b w:val="0"/>
          <w:sz w:val="23"/>
          <w:szCs w:val="23"/>
          <w:lang w:val="es-US"/>
        </w:rPr>
        <w:t>. Los estudiantes de inglés demuestran el nivel de Competencia general al obtener una puntuación de 4 o 5 en cada una de las cuatro partes de la prueba (comprensión auditiva, expresión oral, lectura y escritura).</w:t>
      </w:r>
    </w:p>
    <w:p w14:paraId="14689C7F" w14:textId="7CF050CF" w:rsidR="0055617D" w:rsidRPr="00EB290A" w:rsidRDefault="0055617D" w:rsidP="0055617D">
      <w:pPr>
        <w:contextualSpacing/>
        <w:rPr>
          <w:rFonts w:cs="Arial"/>
          <w:b w:val="0"/>
          <w:sz w:val="23"/>
          <w:szCs w:val="23"/>
          <w:lang w:val="es-US"/>
        </w:rPr>
      </w:pPr>
      <w:r w:rsidRPr="00EB290A">
        <w:rPr>
          <w:rFonts w:cs="Arial"/>
          <w:b w:val="0"/>
          <w:sz w:val="23"/>
          <w:szCs w:val="23"/>
          <w:lang w:val="es-US"/>
        </w:rPr>
        <w:br/>
        <w:t xml:space="preserve">La mayoría de los alumnos dominan el inglés y completan el programa dentro de los </w:t>
      </w:r>
      <w:r w:rsidRPr="00EB290A">
        <w:rPr>
          <w:rFonts w:cs="Arial"/>
          <w:b w:val="0"/>
          <w:i/>
          <w:color w:val="FF0000"/>
          <w:sz w:val="23"/>
          <w:szCs w:val="23"/>
          <w:u w:val="single"/>
          <w:lang w:val="es-US"/>
        </w:rPr>
        <w:t>INGRESE LOS AÑOS DEL PROGRAMA</w:t>
      </w:r>
      <w:r w:rsidRPr="00EB290A">
        <w:rPr>
          <w:rFonts w:cs="Arial"/>
          <w:b w:val="0"/>
          <w:color w:val="FF0000"/>
          <w:sz w:val="23"/>
          <w:szCs w:val="23"/>
          <w:lang w:val="es-US"/>
        </w:rPr>
        <w:t xml:space="preserve"> </w:t>
      </w:r>
      <w:r w:rsidRPr="00EB290A">
        <w:rPr>
          <w:rFonts w:cs="Arial"/>
          <w:b w:val="0"/>
          <w:sz w:val="23"/>
          <w:szCs w:val="23"/>
          <w:lang w:val="es-US"/>
        </w:rPr>
        <w:t xml:space="preserve">años. Cuando termine el programa, se seguirá supervisando el desempeño de su hijo/a durante dos años para determinar si necesita apoyo académico adicional. </w:t>
      </w:r>
    </w:p>
    <w:p w14:paraId="0C4871BB" w14:textId="77777777" w:rsidR="0055617D" w:rsidRPr="00EB290A" w:rsidRDefault="0055617D" w:rsidP="0055617D">
      <w:pPr>
        <w:contextualSpacing/>
        <w:rPr>
          <w:rFonts w:cs="Arial"/>
          <w:b w:val="0"/>
          <w:sz w:val="23"/>
          <w:szCs w:val="23"/>
          <w:lang w:val="es-US"/>
        </w:rPr>
      </w:pPr>
    </w:p>
    <w:p w14:paraId="523FD23F" w14:textId="311CDB58" w:rsidR="0055617D" w:rsidRPr="00EB290A" w:rsidRDefault="0055617D" w:rsidP="0055617D">
      <w:pPr>
        <w:contextualSpacing/>
        <w:rPr>
          <w:rFonts w:cs="Arial"/>
          <w:b w:val="0"/>
          <w:spacing w:val="-2"/>
          <w:sz w:val="23"/>
          <w:szCs w:val="23"/>
          <w:lang w:val="es-US"/>
        </w:rPr>
      </w:pPr>
      <w:r w:rsidRPr="00EB290A">
        <w:rPr>
          <w:rFonts w:cs="Arial"/>
          <w:b w:val="0"/>
          <w:spacing w:val="-2"/>
          <w:sz w:val="23"/>
          <w:szCs w:val="23"/>
          <w:lang w:val="es-US"/>
        </w:rPr>
        <w:t xml:space="preserve">En </w:t>
      </w:r>
      <w:r w:rsidRPr="00EB290A">
        <w:rPr>
          <w:rFonts w:cs="Arial"/>
          <w:b w:val="0"/>
          <w:i/>
          <w:color w:val="FF0000"/>
          <w:spacing w:val="-2"/>
          <w:sz w:val="23"/>
          <w:szCs w:val="23"/>
          <w:u w:val="single"/>
          <w:lang w:val="es-US"/>
        </w:rPr>
        <w:t>INGRESAR AÑO ESCOLAR</w:t>
      </w:r>
      <w:r w:rsidRPr="00EB290A">
        <w:rPr>
          <w:rFonts w:cs="Arial"/>
          <w:b w:val="0"/>
          <w:color w:val="FF0000"/>
          <w:spacing w:val="-2"/>
          <w:sz w:val="23"/>
          <w:szCs w:val="23"/>
          <w:lang w:val="es-US"/>
        </w:rPr>
        <w:t xml:space="preserve">, el </w:t>
      </w:r>
      <w:r w:rsidRPr="00EB290A">
        <w:rPr>
          <w:rFonts w:cs="Arial"/>
          <w:b w:val="0"/>
          <w:i/>
          <w:color w:val="FF0000"/>
          <w:spacing w:val="-2"/>
          <w:sz w:val="23"/>
          <w:szCs w:val="23"/>
          <w:u w:val="single"/>
          <w:lang w:val="es-US"/>
        </w:rPr>
        <w:t>INGRESAR PORCENTAJE AJUSTADO DE GRADUACIÓN DE 4 AÑOS</w:t>
      </w:r>
      <w:r w:rsidRPr="00EB290A">
        <w:rPr>
          <w:rFonts w:cs="Arial"/>
          <w:b w:val="0"/>
          <w:spacing w:val="-2"/>
          <w:sz w:val="23"/>
          <w:szCs w:val="23"/>
          <w:lang w:val="es-US"/>
        </w:rPr>
        <w:t xml:space="preserve"> de los alumnos de secundaria que reunían los requisitos para el programa de desarrollo del idioma inglés en </w:t>
      </w:r>
      <w:r w:rsidR="00AB6E48" w:rsidRPr="00EB290A">
        <w:rPr>
          <w:rFonts w:cs="Arial"/>
          <w:b w:val="0"/>
          <w:color w:val="FF0000"/>
          <w:spacing w:val="-2"/>
          <w:sz w:val="23"/>
          <w:szCs w:val="23"/>
          <w:u w:val="single"/>
          <w:lang w:val="es-US"/>
        </w:rPr>
        <w:t>NOMBRE DE LA ESCUELA</w:t>
      </w:r>
      <w:r w:rsidR="00AB6E48" w:rsidRPr="00EB290A">
        <w:rPr>
          <w:rFonts w:cs="Arial"/>
          <w:b w:val="0"/>
          <w:color w:val="FF0000"/>
          <w:spacing w:val="-2"/>
          <w:sz w:val="23"/>
          <w:szCs w:val="23"/>
          <w:lang w:val="es-US"/>
        </w:rPr>
        <w:t xml:space="preserve"> </w:t>
      </w:r>
      <w:r w:rsidRPr="00EB290A">
        <w:rPr>
          <w:rFonts w:cs="Arial"/>
          <w:b w:val="0"/>
          <w:spacing w:val="-2"/>
          <w:sz w:val="23"/>
          <w:szCs w:val="23"/>
          <w:lang w:val="es-US"/>
        </w:rPr>
        <w:t xml:space="preserve">se graduaron en 4 años y el </w:t>
      </w:r>
      <w:r w:rsidRPr="00EB290A">
        <w:rPr>
          <w:rFonts w:cs="Arial"/>
          <w:b w:val="0"/>
          <w:i/>
          <w:color w:val="FF0000"/>
          <w:spacing w:val="-2"/>
          <w:sz w:val="23"/>
          <w:szCs w:val="23"/>
          <w:u w:val="single"/>
          <w:lang w:val="es-US"/>
        </w:rPr>
        <w:t>INGRESAR PORCENTAJE AJUSTADO DE GRADUACIÓN DE 5 AÑOS</w:t>
      </w:r>
      <w:r w:rsidRPr="00EB290A">
        <w:rPr>
          <w:rFonts w:cs="Arial"/>
          <w:b w:val="0"/>
          <w:spacing w:val="-2"/>
          <w:sz w:val="23"/>
          <w:szCs w:val="23"/>
          <w:lang w:val="es-US"/>
        </w:rPr>
        <w:t xml:space="preserve"> de estos alumnos se graduaron después de un año adicional.</w:t>
      </w:r>
    </w:p>
    <w:p w14:paraId="738FE12C" w14:textId="77777777" w:rsidR="00F23B37" w:rsidRPr="00EB290A" w:rsidRDefault="0055617D" w:rsidP="00AB6E48">
      <w:pPr>
        <w:pStyle w:val="BodyText"/>
        <w:contextualSpacing/>
        <w:rPr>
          <w:sz w:val="23"/>
          <w:szCs w:val="23"/>
          <w:lang w:val="es-US"/>
        </w:rPr>
      </w:pPr>
      <w:r w:rsidRPr="00EB290A">
        <w:rPr>
          <w:sz w:val="23"/>
          <w:szCs w:val="23"/>
          <w:lang w:val="es-US"/>
        </w:rPr>
        <w:br/>
        <w:t xml:space="preserve">Recomendamos encarecidamente la participación de su hijo/a en el programa de desarrollo del idioma inglés. Lo invitamos a conocer más sobre los beneficios del programa. </w:t>
      </w:r>
    </w:p>
    <w:p w14:paraId="242F350B" w14:textId="77777777" w:rsidR="0055617D" w:rsidRPr="00EB290A" w:rsidRDefault="0055617D" w:rsidP="0055617D">
      <w:pPr>
        <w:contextualSpacing/>
        <w:rPr>
          <w:rFonts w:cs="Arial"/>
          <w:b w:val="0"/>
          <w:sz w:val="23"/>
          <w:szCs w:val="23"/>
          <w:lang w:val="es-US"/>
        </w:rPr>
      </w:pPr>
    </w:p>
    <w:p w14:paraId="4212A3C3" w14:textId="1C6E3DFF" w:rsidR="0055617D" w:rsidRPr="00EB290A" w:rsidRDefault="0055617D" w:rsidP="0055617D">
      <w:pPr>
        <w:contextualSpacing/>
        <w:rPr>
          <w:rFonts w:cs="Arial"/>
          <w:b w:val="0"/>
          <w:sz w:val="23"/>
          <w:szCs w:val="23"/>
          <w:lang w:val="es-US"/>
        </w:rPr>
      </w:pPr>
      <w:r w:rsidRPr="00EB290A">
        <w:rPr>
          <w:rFonts w:cs="Arial"/>
          <w:b w:val="0"/>
          <w:sz w:val="23"/>
          <w:szCs w:val="23"/>
          <w:lang w:val="es-US"/>
        </w:rPr>
        <w:t>Comuníquese con nosotros o visítenos para hablar sobre el avance de su hijo/a en el desarrollo del idioma inglés y su rendimiento académico.</w:t>
      </w:r>
    </w:p>
    <w:p w14:paraId="60215597" w14:textId="77777777" w:rsidR="0055617D" w:rsidRPr="00EB290A" w:rsidRDefault="0055617D" w:rsidP="0055617D">
      <w:pPr>
        <w:contextualSpacing/>
        <w:rPr>
          <w:rFonts w:cs="Arial"/>
          <w:b w:val="0"/>
          <w:sz w:val="23"/>
          <w:szCs w:val="23"/>
          <w:lang w:val="es-US"/>
        </w:rPr>
      </w:pPr>
    </w:p>
    <w:p w14:paraId="79DD7551" w14:textId="77777777" w:rsidR="0055617D" w:rsidRPr="00EB290A" w:rsidRDefault="0055617D" w:rsidP="0055617D">
      <w:pPr>
        <w:contextualSpacing/>
        <w:rPr>
          <w:rFonts w:cs="Arial"/>
          <w:b w:val="0"/>
          <w:sz w:val="23"/>
          <w:szCs w:val="23"/>
          <w:lang w:val="es-US"/>
        </w:rPr>
      </w:pPr>
      <w:r w:rsidRPr="00EB290A">
        <w:rPr>
          <w:rFonts w:cs="Arial"/>
          <w:b w:val="0"/>
          <w:i/>
          <w:color w:val="FF0000"/>
          <w:sz w:val="23"/>
          <w:szCs w:val="23"/>
          <w:u w:val="single"/>
          <w:lang w:val="es-US"/>
        </w:rPr>
        <w:t>INGRESE EL NOMBRE DE CONTACTO</w:t>
      </w:r>
      <w:r w:rsidRPr="00EB290A">
        <w:rPr>
          <w:rFonts w:cs="Arial"/>
          <w:b w:val="0"/>
          <w:color w:val="FF0000"/>
          <w:sz w:val="23"/>
          <w:szCs w:val="23"/>
          <w:lang w:val="es-US"/>
        </w:rPr>
        <w:t xml:space="preserve"> </w:t>
      </w:r>
    </w:p>
    <w:p w14:paraId="3FEAA11B" w14:textId="77777777" w:rsidR="0055617D" w:rsidRPr="00EB290A" w:rsidRDefault="0055617D" w:rsidP="0055617D">
      <w:pPr>
        <w:contextualSpacing/>
        <w:rPr>
          <w:rFonts w:cs="Arial"/>
          <w:b w:val="0"/>
          <w:color w:val="000000" w:themeColor="text1"/>
          <w:sz w:val="23"/>
          <w:szCs w:val="23"/>
          <w:lang w:val="es-US"/>
        </w:rPr>
      </w:pPr>
      <w:r w:rsidRPr="00EB290A">
        <w:rPr>
          <w:rFonts w:cs="Arial"/>
          <w:b w:val="0"/>
          <w:i/>
          <w:color w:val="FF0000"/>
          <w:sz w:val="23"/>
          <w:szCs w:val="23"/>
          <w:u w:val="single"/>
          <w:lang w:val="es-US"/>
        </w:rPr>
        <w:t>INGRESE EL NÚMERO DE CONTACTO</w:t>
      </w:r>
      <w:r w:rsidRPr="00EB290A">
        <w:rPr>
          <w:rFonts w:cs="Arial"/>
          <w:b w:val="0"/>
          <w:color w:val="FF0000"/>
          <w:sz w:val="23"/>
          <w:szCs w:val="23"/>
          <w:lang w:val="es-US"/>
        </w:rPr>
        <w:t xml:space="preserve"> </w:t>
      </w:r>
    </w:p>
    <w:p w14:paraId="27336C3E" w14:textId="6F1BF375" w:rsidR="0055617D" w:rsidRPr="00EB290A" w:rsidRDefault="0055617D" w:rsidP="0055617D">
      <w:pPr>
        <w:contextualSpacing/>
        <w:rPr>
          <w:rFonts w:cs="Arial"/>
          <w:b w:val="0"/>
          <w:i/>
          <w:color w:val="FF0000"/>
          <w:sz w:val="23"/>
          <w:szCs w:val="23"/>
          <w:u w:val="single"/>
          <w:lang w:val="es-US"/>
        </w:rPr>
      </w:pPr>
      <w:r w:rsidRPr="00EB290A">
        <w:rPr>
          <w:rFonts w:cs="Arial"/>
          <w:b w:val="0"/>
          <w:i/>
          <w:color w:val="FF0000"/>
          <w:sz w:val="23"/>
          <w:szCs w:val="23"/>
          <w:u w:val="single"/>
          <w:lang w:val="es-US"/>
        </w:rPr>
        <w:t>INGRESE LA DIRECCCIÓN DE CORREO ELECTRÓNICO DE CONTACTO</w:t>
      </w:r>
    </w:p>
    <w:p w14:paraId="1E57B6C2" w14:textId="260AEFA5" w:rsidR="00F23B37" w:rsidRPr="00EB290A" w:rsidRDefault="00F23B37" w:rsidP="0055617D">
      <w:pPr>
        <w:contextualSpacing/>
        <w:rPr>
          <w:rFonts w:cs="Arial"/>
          <w:b w:val="0"/>
          <w:i/>
          <w:color w:val="FF0000"/>
          <w:sz w:val="23"/>
          <w:szCs w:val="23"/>
          <w:u w:val="single"/>
          <w:lang w:val="es-US"/>
        </w:rPr>
      </w:pPr>
    </w:p>
    <w:p w14:paraId="71FDD46A" w14:textId="2E77F928" w:rsidR="00AB7DB5" w:rsidRPr="00EB290A" w:rsidRDefault="00AB7DB5" w:rsidP="00AB7DB5">
      <w:pPr>
        <w:pStyle w:val="BodyText"/>
        <w:contextualSpacing/>
        <w:rPr>
          <w:sz w:val="23"/>
          <w:szCs w:val="23"/>
          <w:lang w:val="es-US"/>
        </w:rPr>
      </w:pPr>
      <w:r w:rsidRPr="00EB290A">
        <w:rPr>
          <w:sz w:val="23"/>
          <w:szCs w:val="23"/>
          <w:lang w:val="es-US"/>
        </w:rPr>
        <w:t>Aunque nuestra escuela tiene la obligación de brindar servicio a todos los alumnos que son estudiantes de inglés, usted tiene el derecho de rechazar u optar por excluir a su hijo/a del programa para estudiantes de inglés o de algún servicio particular incluido en el programa. Si opta por que su hijo/a no participe en el programa para estudiantes de inglés de la escuela o en algún servicio específico, su hijo/a conserva su condición de estudiante de inglés. La escuela sigue estando obligada a tomar las medidas positivas requeridas por el Título VI de la Ley de Derechos Civiles de 1964 y las acciones apropiadas requeridas por la Ley de Igualdad de Oportunidades Educativas de 1974 para proporcionar a los alumnos el acceso a sus programas educativos (U.S.C. Título 20, secciones 1703[f], 6312[e][3][A][</w:t>
      </w:r>
      <w:proofErr w:type="spellStart"/>
      <w:r w:rsidRPr="00EB290A">
        <w:rPr>
          <w:sz w:val="23"/>
          <w:szCs w:val="23"/>
          <w:lang w:val="es-US"/>
        </w:rPr>
        <w:t>viii</w:t>
      </w:r>
      <w:proofErr w:type="spellEnd"/>
      <w:r w:rsidRPr="00EB290A">
        <w:rPr>
          <w:sz w:val="23"/>
          <w:szCs w:val="23"/>
          <w:lang w:val="es-US"/>
        </w:rPr>
        <w:t>]).</w:t>
      </w:r>
    </w:p>
    <w:p w14:paraId="0C984524" w14:textId="77777777" w:rsidR="00F23B37" w:rsidRPr="00EB290A" w:rsidRDefault="00F23B37" w:rsidP="0055617D">
      <w:pPr>
        <w:contextualSpacing/>
        <w:rPr>
          <w:rFonts w:cs="Arial"/>
          <w:b w:val="0"/>
          <w:spacing w:val="-1"/>
          <w:sz w:val="18"/>
          <w:szCs w:val="18"/>
          <w:lang w:val="es-US"/>
        </w:rPr>
      </w:pPr>
    </w:p>
    <w:p w14:paraId="7ACC3B6B" w14:textId="77777777" w:rsidR="0055617D" w:rsidRPr="00EB290A" w:rsidRDefault="0055617D" w:rsidP="0055617D">
      <w:pPr>
        <w:rPr>
          <w:rFonts w:cs="Arial"/>
          <w:b w:val="0"/>
          <w:sz w:val="18"/>
          <w:szCs w:val="18"/>
          <w:lang w:val="es-US"/>
        </w:rPr>
      </w:pPr>
    </w:p>
    <w:p w14:paraId="08108138" w14:textId="77777777" w:rsidR="0055617D" w:rsidRPr="00EB290A" w:rsidRDefault="0055617D" w:rsidP="0055617D">
      <w:pPr>
        <w:numPr>
          <w:ilvl w:val="0"/>
          <w:numId w:val="4"/>
        </w:numPr>
        <w:ind w:left="360"/>
        <w:contextualSpacing/>
        <w:rPr>
          <w:rFonts w:cs="Arial"/>
          <w:b w:val="0"/>
          <w:spacing w:val="-2"/>
          <w:sz w:val="23"/>
          <w:szCs w:val="23"/>
          <w:lang w:val="es-US"/>
        </w:rPr>
      </w:pPr>
      <w:r w:rsidRPr="00EB290A">
        <w:rPr>
          <w:rFonts w:cs="Arial"/>
          <w:b w:val="0"/>
          <w:spacing w:val="-2"/>
          <w:sz w:val="23"/>
          <w:szCs w:val="23"/>
          <w:lang w:val="es-US"/>
        </w:rPr>
        <w:t xml:space="preserve">Entiendo esta información y doy mi consentimiento para que mi hijo/a reciba servicios del idioma inglés. </w:t>
      </w:r>
      <w:r w:rsidRPr="00EB290A">
        <w:rPr>
          <w:rFonts w:cs="Arial"/>
          <w:b w:val="0"/>
          <w:spacing w:val="-2"/>
          <w:sz w:val="23"/>
          <w:szCs w:val="23"/>
          <w:lang w:val="es-US"/>
        </w:rPr>
        <w:tab/>
      </w:r>
    </w:p>
    <w:p w14:paraId="7C39F2DE" w14:textId="77777777" w:rsidR="0055617D" w:rsidRPr="00EB290A" w:rsidRDefault="0055617D" w:rsidP="0055617D">
      <w:pPr>
        <w:ind w:left="360" w:firstLine="720"/>
        <w:rPr>
          <w:rFonts w:cs="Arial"/>
          <w:b w:val="0"/>
          <w:sz w:val="23"/>
          <w:szCs w:val="23"/>
          <w:lang w:val="es-US"/>
        </w:rPr>
      </w:pPr>
    </w:p>
    <w:p w14:paraId="56273153" w14:textId="77777777" w:rsidR="0055617D" w:rsidRPr="00EB290A" w:rsidRDefault="0055617D" w:rsidP="0055617D">
      <w:pPr>
        <w:numPr>
          <w:ilvl w:val="0"/>
          <w:numId w:val="4"/>
        </w:numPr>
        <w:ind w:left="360"/>
        <w:contextualSpacing/>
        <w:rPr>
          <w:rFonts w:cs="Arial"/>
          <w:b w:val="0"/>
          <w:sz w:val="23"/>
          <w:szCs w:val="23"/>
          <w:lang w:val="es-US"/>
        </w:rPr>
      </w:pPr>
      <w:r w:rsidRPr="00EB290A">
        <w:rPr>
          <w:rFonts w:cs="Arial"/>
          <w:b w:val="0"/>
          <w:sz w:val="23"/>
          <w:szCs w:val="23"/>
          <w:lang w:val="es-US"/>
        </w:rPr>
        <w:t xml:space="preserve">Entiendo esta información y me gustaría hablar con el personal del distrito para analizar la no participación de mi hijo/a en los programas descriptos anteriormente. </w:t>
      </w:r>
    </w:p>
    <w:p w14:paraId="389C0E9A" w14:textId="77777777" w:rsidR="0055617D" w:rsidRPr="00EB290A" w:rsidRDefault="0055617D" w:rsidP="0055617D">
      <w:pPr>
        <w:ind w:left="360" w:firstLine="720"/>
        <w:rPr>
          <w:rFonts w:cs="Arial"/>
          <w:b w:val="0"/>
          <w:sz w:val="23"/>
          <w:szCs w:val="23"/>
          <w:lang w:val="es-US"/>
        </w:rPr>
      </w:pPr>
    </w:p>
    <w:p w14:paraId="55E8EE6E" w14:textId="77777777" w:rsidR="0055617D" w:rsidRPr="00EB290A" w:rsidRDefault="0055617D" w:rsidP="0055617D">
      <w:pPr>
        <w:numPr>
          <w:ilvl w:val="0"/>
          <w:numId w:val="4"/>
        </w:numPr>
        <w:ind w:left="360"/>
        <w:contextualSpacing/>
        <w:rPr>
          <w:rFonts w:cs="Arial"/>
          <w:b w:val="0"/>
          <w:sz w:val="23"/>
          <w:szCs w:val="23"/>
          <w:lang w:val="es-US"/>
        </w:rPr>
      </w:pPr>
      <w:r w:rsidRPr="00EB290A">
        <w:rPr>
          <w:rFonts w:cs="Arial"/>
          <w:b w:val="0"/>
          <w:sz w:val="23"/>
          <w:szCs w:val="23"/>
          <w:lang w:val="es-US"/>
        </w:rPr>
        <w:t>No entiendo el idioma usado en este documento y me gustaría recibir más ayuda y explicaciones sobre esta información.</w:t>
      </w:r>
      <w:r w:rsidRPr="00EB290A">
        <w:rPr>
          <w:rFonts w:cs="Arial"/>
          <w:b w:val="0"/>
          <w:sz w:val="23"/>
          <w:szCs w:val="23"/>
          <w:lang w:val="es-US"/>
        </w:rPr>
        <w:tab/>
      </w:r>
    </w:p>
    <w:p w14:paraId="640FCC8C" w14:textId="77777777" w:rsidR="0055617D" w:rsidRPr="00EB290A" w:rsidRDefault="0055617D" w:rsidP="0055617D">
      <w:pPr>
        <w:rPr>
          <w:rFonts w:cs="Arial"/>
          <w:b w:val="0"/>
          <w:sz w:val="20"/>
          <w:szCs w:val="20"/>
          <w:lang w:val="es-US"/>
        </w:rPr>
      </w:pPr>
    </w:p>
    <w:p w14:paraId="4D2707DA" w14:textId="77777777" w:rsidR="0055617D" w:rsidRPr="00EB290A" w:rsidRDefault="0055617D" w:rsidP="0055617D">
      <w:pPr>
        <w:rPr>
          <w:rFonts w:cs="Arial"/>
          <w:b w:val="0"/>
          <w:sz w:val="20"/>
          <w:szCs w:val="20"/>
          <w:lang w:val="es-US"/>
        </w:rPr>
      </w:pPr>
    </w:p>
    <w:p w14:paraId="6D650CBC" w14:textId="77777777" w:rsidR="0055617D" w:rsidRPr="00EB290A" w:rsidRDefault="0055617D" w:rsidP="0055617D">
      <w:pPr>
        <w:rPr>
          <w:rFonts w:cs="Arial"/>
          <w:b w:val="0"/>
          <w:sz w:val="23"/>
          <w:szCs w:val="23"/>
          <w:u w:val="single"/>
          <w:lang w:val="es-US"/>
        </w:rPr>
      </w:pPr>
      <w:r w:rsidRPr="00EB290A">
        <w:rPr>
          <w:rFonts w:cs="Arial"/>
          <w:b w:val="0"/>
          <w:sz w:val="23"/>
          <w:szCs w:val="23"/>
          <w:u w:val="single"/>
          <w:lang w:val="es-US"/>
        </w:rPr>
        <w:tab/>
      </w:r>
      <w:r w:rsidRPr="00EB290A">
        <w:rPr>
          <w:rFonts w:cs="Arial"/>
          <w:b w:val="0"/>
          <w:sz w:val="23"/>
          <w:szCs w:val="23"/>
          <w:u w:val="single"/>
          <w:lang w:val="es-US"/>
        </w:rPr>
        <w:tab/>
      </w:r>
      <w:r w:rsidRPr="00EB290A">
        <w:rPr>
          <w:rFonts w:cs="Arial"/>
          <w:b w:val="0"/>
          <w:sz w:val="23"/>
          <w:szCs w:val="23"/>
          <w:u w:val="single"/>
          <w:lang w:val="es-US"/>
        </w:rPr>
        <w:tab/>
      </w:r>
      <w:r w:rsidRPr="00EB290A">
        <w:rPr>
          <w:rFonts w:cs="Arial"/>
          <w:b w:val="0"/>
          <w:sz w:val="23"/>
          <w:szCs w:val="23"/>
          <w:u w:val="single"/>
          <w:lang w:val="es-US"/>
        </w:rPr>
        <w:tab/>
      </w:r>
      <w:r w:rsidRPr="00EB290A">
        <w:rPr>
          <w:rFonts w:cs="Arial"/>
          <w:b w:val="0"/>
          <w:sz w:val="23"/>
          <w:szCs w:val="23"/>
          <w:u w:val="single"/>
          <w:lang w:val="es-US"/>
        </w:rPr>
        <w:tab/>
      </w:r>
      <w:r w:rsidRPr="00EB290A">
        <w:rPr>
          <w:rFonts w:cs="Arial"/>
          <w:b w:val="0"/>
          <w:sz w:val="23"/>
          <w:szCs w:val="23"/>
          <w:u w:val="single"/>
          <w:lang w:val="es-US"/>
        </w:rPr>
        <w:tab/>
      </w:r>
      <w:r w:rsidRPr="00EB290A">
        <w:rPr>
          <w:rFonts w:cs="Arial"/>
          <w:b w:val="0"/>
          <w:sz w:val="23"/>
          <w:szCs w:val="23"/>
          <w:u w:val="single"/>
          <w:lang w:val="es-US"/>
        </w:rPr>
        <w:tab/>
      </w:r>
      <w:r w:rsidRPr="00EB290A">
        <w:rPr>
          <w:rFonts w:cs="Arial"/>
          <w:b w:val="0"/>
          <w:sz w:val="23"/>
          <w:szCs w:val="23"/>
          <w:u w:val="single"/>
          <w:lang w:val="es-US"/>
        </w:rPr>
        <w:tab/>
      </w:r>
      <w:r w:rsidRPr="00EB290A">
        <w:rPr>
          <w:rFonts w:cs="Arial"/>
          <w:b w:val="0"/>
          <w:sz w:val="23"/>
          <w:szCs w:val="23"/>
          <w:u w:val="single"/>
          <w:lang w:val="es-US"/>
        </w:rPr>
        <w:tab/>
      </w:r>
      <w:r w:rsidRPr="00EB290A">
        <w:rPr>
          <w:rFonts w:cs="Arial"/>
          <w:b w:val="0"/>
          <w:sz w:val="23"/>
          <w:szCs w:val="23"/>
          <w:u w:val="single"/>
          <w:lang w:val="es-US"/>
        </w:rPr>
        <w:tab/>
      </w:r>
      <w:r w:rsidRPr="00EB290A">
        <w:rPr>
          <w:rFonts w:cs="Arial"/>
          <w:b w:val="0"/>
          <w:sz w:val="23"/>
          <w:szCs w:val="23"/>
          <w:u w:val="single"/>
          <w:lang w:val="es-US"/>
        </w:rPr>
        <w:tab/>
      </w:r>
      <w:r w:rsidRPr="00EB290A">
        <w:rPr>
          <w:rFonts w:cs="Arial"/>
          <w:b w:val="0"/>
          <w:sz w:val="23"/>
          <w:szCs w:val="23"/>
          <w:u w:val="single"/>
          <w:lang w:val="es-US"/>
        </w:rPr>
        <w:tab/>
      </w:r>
      <w:r w:rsidRPr="00EB290A">
        <w:rPr>
          <w:rFonts w:cs="Arial"/>
          <w:b w:val="0"/>
          <w:sz w:val="23"/>
          <w:szCs w:val="23"/>
          <w:u w:val="single"/>
          <w:lang w:val="es-US"/>
        </w:rPr>
        <w:tab/>
      </w:r>
    </w:p>
    <w:p w14:paraId="58A680A1" w14:textId="77777777" w:rsidR="0055617D" w:rsidRPr="00EB290A" w:rsidRDefault="0055617D" w:rsidP="0055617D">
      <w:pPr>
        <w:ind w:firstLine="720"/>
        <w:rPr>
          <w:rFonts w:cs="Arial"/>
          <w:b w:val="0"/>
          <w:sz w:val="23"/>
          <w:szCs w:val="23"/>
          <w:lang w:val="es-US"/>
        </w:rPr>
      </w:pPr>
      <w:r w:rsidRPr="00EB290A">
        <w:rPr>
          <w:rFonts w:cs="Arial"/>
          <w:b w:val="0"/>
          <w:sz w:val="23"/>
          <w:szCs w:val="23"/>
          <w:lang w:val="es-US"/>
        </w:rPr>
        <w:t>(Escriba el nombre del padre/madre/tutor)</w:t>
      </w:r>
    </w:p>
    <w:p w14:paraId="06A195E8" w14:textId="77777777" w:rsidR="0055617D" w:rsidRPr="00EB290A" w:rsidRDefault="0055617D" w:rsidP="0055617D">
      <w:pPr>
        <w:ind w:firstLine="720"/>
        <w:rPr>
          <w:rFonts w:cs="Arial"/>
          <w:b w:val="0"/>
          <w:sz w:val="23"/>
          <w:szCs w:val="23"/>
          <w:lang w:val="es-US"/>
        </w:rPr>
      </w:pPr>
      <w:r w:rsidRPr="00EB290A">
        <w:rPr>
          <w:rFonts w:cs="Arial"/>
          <w:b w:val="0"/>
          <w:sz w:val="23"/>
          <w:szCs w:val="23"/>
          <w:lang w:val="es-US"/>
        </w:rPr>
        <w:tab/>
      </w:r>
    </w:p>
    <w:p w14:paraId="00008A9A" w14:textId="42C1EA78" w:rsidR="0055617D" w:rsidRPr="00EB290A" w:rsidRDefault="0055617D" w:rsidP="0055617D">
      <w:pPr>
        <w:rPr>
          <w:rFonts w:cs="Arial"/>
          <w:b w:val="0"/>
          <w:sz w:val="23"/>
          <w:szCs w:val="23"/>
          <w:u w:val="single"/>
          <w:lang w:val="es-US"/>
        </w:rPr>
      </w:pPr>
      <w:r w:rsidRPr="00EB290A">
        <w:rPr>
          <w:rFonts w:cs="Arial"/>
          <w:b w:val="0"/>
          <w:sz w:val="23"/>
          <w:szCs w:val="23"/>
          <w:u w:val="single"/>
          <w:lang w:val="es-US"/>
        </w:rPr>
        <w:tab/>
      </w:r>
      <w:r w:rsidRPr="00EB290A">
        <w:rPr>
          <w:rFonts w:cs="Arial"/>
          <w:b w:val="0"/>
          <w:sz w:val="23"/>
          <w:szCs w:val="23"/>
          <w:u w:val="single"/>
          <w:lang w:val="es-US"/>
        </w:rPr>
        <w:tab/>
      </w:r>
      <w:r w:rsidRPr="00EB290A">
        <w:rPr>
          <w:rFonts w:cs="Arial"/>
          <w:b w:val="0"/>
          <w:sz w:val="23"/>
          <w:szCs w:val="23"/>
          <w:u w:val="single"/>
          <w:lang w:val="es-US"/>
        </w:rPr>
        <w:tab/>
      </w:r>
      <w:r w:rsidRPr="00EB290A">
        <w:rPr>
          <w:rFonts w:cs="Arial"/>
          <w:b w:val="0"/>
          <w:sz w:val="23"/>
          <w:szCs w:val="23"/>
          <w:u w:val="single"/>
          <w:lang w:val="es-US"/>
        </w:rPr>
        <w:tab/>
      </w:r>
      <w:r w:rsidRPr="00EB290A">
        <w:rPr>
          <w:rFonts w:cs="Arial"/>
          <w:b w:val="0"/>
          <w:sz w:val="23"/>
          <w:szCs w:val="23"/>
          <w:u w:val="single"/>
          <w:lang w:val="es-US"/>
        </w:rPr>
        <w:tab/>
      </w:r>
      <w:r w:rsidRPr="00EB290A">
        <w:rPr>
          <w:rFonts w:cs="Arial"/>
          <w:b w:val="0"/>
          <w:sz w:val="23"/>
          <w:szCs w:val="23"/>
          <w:u w:val="single"/>
          <w:lang w:val="es-US"/>
        </w:rPr>
        <w:tab/>
      </w:r>
      <w:r w:rsidRPr="00EB290A">
        <w:rPr>
          <w:rFonts w:cs="Arial"/>
          <w:b w:val="0"/>
          <w:sz w:val="23"/>
          <w:szCs w:val="23"/>
          <w:u w:val="single"/>
          <w:lang w:val="es-US"/>
        </w:rPr>
        <w:tab/>
      </w:r>
      <w:r w:rsidRPr="00EB290A">
        <w:rPr>
          <w:rFonts w:cs="Arial"/>
          <w:b w:val="0"/>
          <w:sz w:val="23"/>
          <w:szCs w:val="23"/>
          <w:u w:val="single"/>
          <w:lang w:val="es-US"/>
        </w:rPr>
        <w:tab/>
      </w:r>
      <w:r w:rsidRPr="00EB290A">
        <w:rPr>
          <w:rFonts w:cs="Arial"/>
          <w:b w:val="0"/>
          <w:sz w:val="23"/>
          <w:szCs w:val="23"/>
          <w:u w:val="single"/>
          <w:lang w:val="es-US"/>
        </w:rPr>
        <w:tab/>
      </w:r>
      <w:r w:rsidRPr="00EB290A">
        <w:rPr>
          <w:rFonts w:cs="Arial"/>
          <w:b w:val="0"/>
          <w:sz w:val="23"/>
          <w:szCs w:val="23"/>
          <w:u w:val="single"/>
          <w:lang w:val="es-US"/>
        </w:rPr>
        <w:tab/>
      </w:r>
      <w:r w:rsidRPr="00EB290A">
        <w:rPr>
          <w:rFonts w:cs="Arial"/>
          <w:b w:val="0"/>
          <w:sz w:val="23"/>
          <w:szCs w:val="23"/>
          <w:u w:val="single"/>
          <w:lang w:val="es-US"/>
        </w:rPr>
        <w:tab/>
      </w:r>
      <w:r w:rsidRPr="00EB290A">
        <w:rPr>
          <w:rFonts w:cs="Arial"/>
          <w:b w:val="0"/>
          <w:sz w:val="23"/>
          <w:szCs w:val="23"/>
          <w:u w:val="single"/>
          <w:lang w:val="es-US"/>
        </w:rPr>
        <w:tab/>
      </w:r>
      <w:r w:rsidRPr="00EB290A">
        <w:rPr>
          <w:rFonts w:cs="Arial"/>
          <w:b w:val="0"/>
          <w:sz w:val="23"/>
          <w:szCs w:val="23"/>
          <w:u w:val="single"/>
          <w:lang w:val="es-US"/>
        </w:rPr>
        <w:tab/>
      </w:r>
    </w:p>
    <w:p w14:paraId="5528B4BF" w14:textId="17657B51" w:rsidR="0055617D" w:rsidRPr="00EB290A" w:rsidRDefault="0055617D" w:rsidP="00EB290A">
      <w:pPr>
        <w:ind w:firstLine="720"/>
        <w:rPr>
          <w:rFonts w:cs="Arial"/>
          <w:sz w:val="36"/>
          <w:szCs w:val="36"/>
          <w:lang w:val="es-US"/>
        </w:rPr>
      </w:pPr>
      <w:r w:rsidRPr="00EB290A">
        <w:rPr>
          <w:rFonts w:cs="Arial"/>
          <w:b w:val="0"/>
          <w:sz w:val="23"/>
          <w:szCs w:val="23"/>
          <w:lang w:val="es-US"/>
        </w:rPr>
        <w:t>(Firma de padre/madre/tutor)</w:t>
      </w:r>
      <w:r w:rsidRPr="00EB290A">
        <w:rPr>
          <w:rFonts w:cs="Arial"/>
          <w:b w:val="0"/>
          <w:sz w:val="23"/>
          <w:szCs w:val="23"/>
          <w:lang w:val="es-US"/>
        </w:rPr>
        <w:tab/>
      </w:r>
      <w:r w:rsidRPr="00EB290A">
        <w:rPr>
          <w:rFonts w:cs="Arial"/>
          <w:b w:val="0"/>
          <w:sz w:val="23"/>
          <w:szCs w:val="23"/>
          <w:lang w:val="es-US"/>
        </w:rPr>
        <w:tab/>
      </w:r>
      <w:r w:rsidRPr="00EB290A">
        <w:rPr>
          <w:rFonts w:cs="Arial"/>
          <w:b w:val="0"/>
          <w:sz w:val="23"/>
          <w:szCs w:val="23"/>
          <w:lang w:val="es-US"/>
        </w:rPr>
        <w:tab/>
        <w:t>Fecha (Mes/Día/Año)</w:t>
      </w:r>
      <w:bookmarkEnd w:id="0"/>
      <w:r w:rsidR="00F21E9B" w:rsidRPr="00EB290A">
        <w:rPr>
          <w:rFonts w:cs="Arial"/>
          <w:sz w:val="36"/>
          <w:szCs w:val="36"/>
          <w:lang w:val="es-US"/>
        </w:rPr>
        <w:t xml:space="preserve"> </w:t>
      </w:r>
      <w:r w:rsidRPr="00EB290A">
        <w:rPr>
          <w:rFonts w:cs="Arial"/>
          <w:sz w:val="36"/>
          <w:szCs w:val="36"/>
          <w:lang w:val="es-US"/>
        </w:rPr>
        <w:br w:type="page"/>
      </w:r>
    </w:p>
    <w:p w14:paraId="5DABD3E5" w14:textId="77777777" w:rsidR="002B6F48" w:rsidRPr="00EB290A" w:rsidRDefault="002B6F48" w:rsidP="002B6F48">
      <w:pPr>
        <w:tabs>
          <w:tab w:val="left" w:pos="2281"/>
        </w:tabs>
        <w:rPr>
          <w:sz w:val="40"/>
          <w:szCs w:val="40"/>
          <w:lang w:val="es-US"/>
        </w:rPr>
      </w:pPr>
      <w:r w:rsidRPr="00EB290A">
        <w:rPr>
          <w:color w:val="4472C4" w:themeColor="accent1"/>
          <w:lang w:val="es-US"/>
        </w:rPr>
        <w:lastRenderedPageBreak/>
        <w:t>Plantilla de notificación de identificación de estudiantes de inglés continuos</w:t>
      </w:r>
    </w:p>
    <w:p w14:paraId="23ECE2F7" w14:textId="77777777" w:rsidR="002B6F48" w:rsidRPr="00EB290A" w:rsidRDefault="002B6F48" w:rsidP="002B6F48">
      <w:pPr>
        <w:tabs>
          <w:tab w:val="left" w:pos="2281"/>
        </w:tabs>
        <w:jc w:val="center"/>
        <w:rPr>
          <w:sz w:val="40"/>
          <w:szCs w:val="40"/>
          <w:lang w:val="es-US"/>
        </w:rPr>
      </w:pPr>
    </w:p>
    <w:p w14:paraId="51CBF15A" w14:textId="31D1E7F6" w:rsidR="002B6F48" w:rsidRPr="00EB290A" w:rsidRDefault="002B6F48" w:rsidP="002B6F48">
      <w:pPr>
        <w:contextualSpacing/>
        <w:rPr>
          <w:rFonts w:cs="Arial"/>
          <w:b w:val="0"/>
          <w:sz w:val="23"/>
          <w:szCs w:val="23"/>
          <w:lang w:val="es-US"/>
        </w:rPr>
      </w:pPr>
      <w:r w:rsidRPr="00EB290A">
        <w:rPr>
          <w:rFonts w:cs="Arial"/>
          <w:b w:val="0"/>
          <w:sz w:val="23"/>
          <w:szCs w:val="23"/>
          <w:lang w:val="es-US"/>
        </w:rPr>
        <w:t xml:space="preserve">Estimado/a padre/madre o tutor de ___________________________ </w:t>
      </w:r>
      <w:r w:rsidRPr="00EB290A">
        <w:rPr>
          <w:rFonts w:cs="Arial"/>
          <w:b w:val="0"/>
          <w:color w:val="FF0000"/>
          <w:sz w:val="23"/>
          <w:szCs w:val="23"/>
          <w:lang w:val="es-US"/>
        </w:rPr>
        <w:t>(ingrese el nombre del estudiante)</w:t>
      </w:r>
      <w:r w:rsidRPr="00EB290A">
        <w:rPr>
          <w:rFonts w:cs="Arial"/>
          <w:b w:val="0"/>
          <w:sz w:val="23"/>
          <w:szCs w:val="23"/>
          <w:lang w:val="es-US"/>
        </w:rPr>
        <w:t>,</w:t>
      </w:r>
    </w:p>
    <w:p w14:paraId="17F6D873" w14:textId="77777777" w:rsidR="002B6F48" w:rsidRPr="00EB290A" w:rsidRDefault="002B6F48" w:rsidP="002B6F48">
      <w:pPr>
        <w:spacing w:after="240"/>
        <w:rPr>
          <w:color w:val="4472C4" w:themeColor="accent1"/>
          <w:sz w:val="23"/>
          <w:szCs w:val="23"/>
          <w:lang w:val="es-US"/>
        </w:rPr>
      </w:pPr>
    </w:p>
    <w:tbl>
      <w:tblPr>
        <w:tblStyle w:val="TableGrid"/>
        <w:tblW w:w="10937" w:type="dxa"/>
        <w:tblLook w:val="04A0" w:firstRow="1" w:lastRow="0" w:firstColumn="1" w:lastColumn="0" w:noHBand="0" w:noVBand="1"/>
      </w:tblPr>
      <w:tblGrid>
        <w:gridCol w:w="5255"/>
        <w:gridCol w:w="5682"/>
      </w:tblGrid>
      <w:tr w:rsidR="002B6F48" w:rsidRPr="00EB290A" w14:paraId="3D8F5758" w14:textId="77777777" w:rsidTr="00C70693">
        <w:trPr>
          <w:trHeight w:val="563"/>
        </w:trPr>
        <w:tc>
          <w:tcPr>
            <w:tcW w:w="5255" w:type="dxa"/>
          </w:tcPr>
          <w:p w14:paraId="73DA6394" w14:textId="77777777" w:rsidR="002B6F48" w:rsidRPr="00EB290A" w:rsidRDefault="002B6F48" w:rsidP="00C70693">
            <w:pPr>
              <w:spacing w:before="120" w:after="120"/>
              <w:rPr>
                <w:rFonts w:cs="Arial"/>
                <w:sz w:val="23"/>
                <w:szCs w:val="23"/>
              </w:rPr>
            </w:pPr>
            <w:proofErr w:type="spellStart"/>
            <w:r w:rsidRPr="00EB290A">
              <w:rPr>
                <w:rFonts w:cs="Arial"/>
                <w:bCs/>
                <w:sz w:val="23"/>
                <w:szCs w:val="23"/>
              </w:rPr>
              <w:t>Fecha</w:t>
            </w:r>
            <w:proofErr w:type="spellEnd"/>
            <w:r w:rsidRPr="00EB290A">
              <w:rPr>
                <w:rFonts w:cs="Arial"/>
                <w:bCs/>
                <w:sz w:val="23"/>
                <w:szCs w:val="23"/>
              </w:rPr>
              <w:t>:</w:t>
            </w:r>
          </w:p>
        </w:tc>
        <w:tc>
          <w:tcPr>
            <w:tcW w:w="5682" w:type="dxa"/>
          </w:tcPr>
          <w:p w14:paraId="1C2B20A0" w14:textId="77777777" w:rsidR="002B6F48" w:rsidRPr="00EB290A" w:rsidRDefault="002B6F48" w:rsidP="00C70693">
            <w:pPr>
              <w:spacing w:before="120" w:after="120"/>
              <w:rPr>
                <w:rFonts w:cs="Arial"/>
                <w:sz w:val="23"/>
                <w:szCs w:val="23"/>
              </w:rPr>
            </w:pPr>
            <w:r w:rsidRPr="00EB290A">
              <w:rPr>
                <w:rFonts w:cs="Arial"/>
                <w:bCs/>
                <w:sz w:val="23"/>
                <w:szCs w:val="23"/>
              </w:rPr>
              <w:t xml:space="preserve">Nombre del alumno: </w:t>
            </w:r>
          </w:p>
        </w:tc>
      </w:tr>
      <w:tr w:rsidR="002B6F48" w:rsidRPr="00EB290A" w14:paraId="5948C9F7" w14:textId="77777777" w:rsidTr="00C70693">
        <w:trPr>
          <w:trHeight w:val="550"/>
        </w:trPr>
        <w:tc>
          <w:tcPr>
            <w:tcW w:w="5255" w:type="dxa"/>
          </w:tcPr>
          <w:p w14:paraId="3F168DCE" w14:textId="77777777" w:rsidR="002B6F48" w:rsidRPr="00EB290A" w:rsidRDefault="002B6F48" w:rsidP="00C70693">
            <w:pPr>
              <w:spacing w:before="120" w:after="120"/>
              <w:rPr>
                <w:rFonts w:cs="Arial"/>
                <w:sz w:val="23"/>
                <w:szCs w:val="23"/>
              </w:rPr>
            </w:pPr>
            <w:r w:rsidRPr="00EB290A">
              <w:rPr>
                <w:rFonts w:cs="Arial"/>
                <w:bCs/>
                <w:sz w:val="23"/>
                <w:szCs w:val="23"/>
              </w:rPr>
              <w:t>Distrito:</w:t>
            </w:r>
          </w:p>
        </w:tc>
        <w:tc>
          <w:tcPr>
            <w:tcW w:w="5682" w:type="dxa"/>
          </w:tcPr>
          <w:p w14:paraId="5F4AF293" w14:textId="77777777" w:rsidR="002B6F48" w:rsidRPr="00EB290A" w:rsidRDefault="002B6F48" w:rsidP="00C70693">
            <w:pPr>
              <w:spacing w:before="120" w:after="120"/>
              <w:rPr>
                <w:rFonts w:cs="Arial"/>
                <w:bCs/>
                <w:sz w:val="23"/>
                <w:szCs w:val="23"/>
                <w:lang w:val="es-US"/>
              </w:rPr>
            </w:pPr>
            <w:r w:rsidRPr="00EB290A">
              <w:rPr>
                <w:rFonts w:cs="Arial"/>
                <w:bCs/>
                <w:sz w:val="23"/>
                <w:szCs w:val="23"/>
                <w:lang w:val="es-US"/>
              </w:rPr>
              <w:t>Escuela y nivel de grado:</w:t>
            </w:r>
          </w:p>
        </w:tc>
      </w:tr>
    </w:tbl>
    <w:p w14:paraId="5878FD65" w14:textId="77777777" w:rsidR="002B6F48" w:rsidRPr="00EB290A" w:rsidRDefault="002B6F48" w:rsidP="002B6F48">
      <w:pPr>
        <w:contextualSpacing/>
        <w:rPr>
          <w:rFonts w:cs="Arial"/>
          <w:b w:val="0"/>
          <w:sz w:val="23"/>
          <w:szCs w:val="23"/>
          <w:lang w:val="es-US"/>
        </w:rPr>
      </w:pPr>
    </w:p>
    <w:p w14:paraId="349DDE6A" w14:textId="77777777" w:rsidR="002B6F48" w:rsidRPr="00EB290A" w:rsidRDefault="002B6F48" w:rsidP="002B6F48">
      <w:pPr>
        <w:spacing w:before="240"/>
        <w:rPr>
          <w:rFonts w:eastAsia="Times New Roman" w:cs="Arial"/>
          <w:b w:val="0"/>
          <w:sz w:val="23"/>
          <w:szCs w:val="23"/>
          <w:lang w:val="es-US"/>
        </w:rPr>
      </w:pPr>
      <w:r w:rsidRPr="00EB290A">
        <w:rPr>
          <w:rFonts w:eastAsia="Times New Roman" w:cs="Arial"/>
          <w:b w:val="0"/>
          <w:sz w:val="23"/>
          <w:szCs w:val="23"/>
          <w:lang w:val="es-US"/>
        </w:rPr>
        <w:t xml:space="preserve">Cada año, estamos obligados a evaluar a su hijo/a y notificarle sobre su nivel de competencia en el idioma inglés. Según los resultados de la Evaluación de dominio del idioma inglés de Ohio (OELPA), su hijo/a sigue siendo identificado como estudiante de inglés. A continuación, los resultados del estudiante: </w:t>
      </w:r>
    </w:p>
    <w:p w14:paraId="276A505E" w14:textId="77777777" w:rsidR="002B6F48" w:rsidRPr="00EB290A" w:rsidRDefault="002B6F48" w:rsidP="002B6F48">
      <w:pPr>
        <w:contextualSpacing/>
        <w:jc w:val="center"/>
        <w:rPr>
          <w:rFonts w:cs="Arial"/>
          <w:b w:val="0"/>
          <w:i/>
          <w:color w:val="FF0000"/>
          <w:sz w:val="23"/>
          <w:szCs w:val="23"/>
          <w:u w:val="single"/>
          <w:lang w:val="es-US"/>
        </w:rPr>
      </w:pPr>
      <w:r w:rsidRPr="00EB290A">
        <w:rPr>
          <w:b w:val="0"/>
          <w:sz w:val="23"/>
          <w:szCs w:val="23"/>
          <w:lang w:val="es-US"/>
        </w:rPr>
        <w:br/>
      </w:r>
      <w:r w:rsidRPr="00EB290A">
        <w:rPr>
          <w:rFonts w:cs="Arial"/>
          <w:b w:val="0"/>
          <w:i/>
          <w:color w:val="FF0000"/>
          <w:sz w:val="23"/>
          <w:szCs w:val="23"/>
          <w:u w:val="single"/>
          <w:lang w:val="es-US"/>
        </w:rPr>
        <w:t>AGREGAR O ADJUNTAR EL INFORME INDIVIDUAL DEL ESTUDIANTE DE OELPA</w:t>
      </w:r>
    </w:p>
    <w:p w14:paraId="3499E10B" w14:textId="77777777" w:rsidR="002B6F48" w:rsidRPr="00EB290A" w:rsidRDefault="002B6F48" w:rsidP="002B6F48">
      <w:pPr>
        <w:contextualSpacing/>
        <w:rPr>
          <w:rFonts w:cs="Arial"/>
          <w:b w:val="0"/>
          <w:i/>
          <w:color w:val="FF0000"/>
          <w:sz w:val="23"/>
          <w:szCs w:val="23"/>
          <w:u w:val="single"/>
          <w:lang w:val="es-US"/>
        </w:rPr>
      </w:pPr>
    </w:p>
    <w:p w14:paraId="0E5B33FF" w14:textId="77777777" w:rsidR="002B6F48" w:rsidRPr="00EB290A" w:rsidRDefault="002B6F48" w:rsidP="002B6F48">
      <w:pPr>
        <w:contextualSpacing/>
        <w:rPr>
          <w:rFonts w:cs="Arial"/>
          <w:b w:val="0"/>
          <w:sz w:val="23"/>
          <w:szCs w:val="23"/>
          <w:lang w:val="es-US"/>
        </w:rPr>
      </w:pPr>
      <w:r w:rsidRPr="00EB290A">
        <w:rPr>
          <w:rFonts w:cs="Arial"/>
          <w:b w:val="0"/>
          <w:sz w:val="23"/>
          <w:szCs w:val="23"/>
          <w:lang w:val="es-US"/>
        </w:rPr>
        <w:t xml:space="preserve">Como estudiante de inglés, su hijo/a reúne los requisitos para recibir apoyo a través de nuestro programa educativo de instrucción en inglés. El programa brinda apoyo para el desarrollo del idioma inglés de su hijo/a y garantiza que pueda participar de manera significativa en las clases y actividades escolares. Esta carta explica el nivel de inglés que tiene su hijo/a y el programa disponible para ayudarlo/a </w:t>
      </w:r>
      <w:proofErr w:type="spellStart"/>
      <w:r w:rsidRPr="00EB290A">
        <w:rPr>
          <w:rFonts w:cs="Arial"/>
          <w:b w:val="0"/>
          <w:sz w:val="23"/>
          <w:szCs w:val="23"/>
          <w:lang w:val="es-US"/>
        </w:rPr>
        <w:t>a</w:t>
      </w:r>
      <w:proofErr w:type="spellEnd"/>
      <w:r w:rsidRPr="00EB290A">
        <w:rPr>
          <w:rFonts w:cs="Arial"/>
          <w:b w:val="0"/>
          <w:sz w:val="23"/>
          <w:szCs w:val="23"/>
          <w:lang w:val="es-US"/>
        </w:rPr>
        <w:t xml:space="preserve"> participar plenamente en la escuela.</w:t>
      </w:r>
    </w:p>
    <w:p w14:paraId="5BE67EAC" w14:textId="77777777" w:rsidR="002B6F48" w:rsidRPr="00EB290A" w:rsidRDefault="002B6F48" w:rsidP="002B6F48">
      <w:pPr>
        <w:contextualSpacing/>
        <w:rPr>
          <w:rFonts w:cs="Arial"/>
          <w:b w:val="0"/>
          <w:sz w:val="23"/>
          <w:szCs w:val="23"/>
          <w:lang w:val="es-US"/>
        </w:rPr>
      </w:pPr>
    </w:p>
    <w:p w14:paraId="34967FCD" w14:textId="77777777" w:rsidR="002B6F48" w:rsidRPr="00EB290A" w:rsidRDefault="002B6F48" w:rsidP="002B6F48">
      <w:pPr>
        <w:contextualSpacing/>
        <w:rPr>
          <w:rFonts w:cs="Arial"/>
          <w:b w:val="0"/>
          <w:sz w:val="23"/>
          <w:szCs w:val="23"/>
          <w:lang w:val="es-US"/>
        </w:rPr>
      </w:pPr>
      <w:r w:rsidRPr="00EB290A">
        <w:rPr>
          <w:rFonts w:cs="Arial"/>
          <w:b w:val="0"/>
          <w:sz w:val="23"/>
          <w:szCs w:val="23"/>
          <w:lang w:val="es-US"/>
        </w:rPr>
        <w:t>Los propósitos de los programas para estudiantes de inglés son ayudar a los alumnos multilingües a aumentar su competencia en comprensión auditiva, expresión oral, lectura y escritura en el idioma inglés.</w:t>
      </w:r>
      <w:r w:rsidRPr="00EB290A">
        <w:rPr>
          <w:rFonts w:cs="Arial"/>
          <w:b w:val="0"/>
          <w:bCs/>
          <w:i/>
          <w:iCs/>
          <w:sz w:val="23"/>
          <w:szCs w:val="23"/>
          <w:lang w:val="es-US"/>
        </w:rPr>
        <w:t xml:space="preserve"> </w:t>
      </w:r>
      <w:r w:rsidRPr="00EB290A">
        <w:rPr>
          <w:rFonts w:cs="Arial"/>
          <w:b w:val="0"/>
          <w:sz w:val="23"/>
          <w:szCs w:val="23"/>
          <w:lang w:val="es-US"/>
        </w:rPr>
        <w:t xml:space="preserve">Los siguientes programas del distrito están disponibles para ayudar a su hijo/a </w:t>
      </w:r>
      <w:proofErr w:type="spellStart"/>
      <w:r w:rsidRPr="00EB290A">
        <w:rPr>
          <w:rFonts w:cs="Arial"/>
          <w:b w:val="0"/>
          <w:sz w:val="23"/>
          <w:szCs w:val="23"/>
          <w:lang w:val="es-US"/>
        </w:rPr>
        <w:t>a</w:t>
      </w:r>
      <w:proofErr w:type="spellEnd"/>
      <w:r w:rsidRPr="00EB290A">
        <w:rPr>
          <w:rFonts w:cs="Arial"/>
          <w:b w:val="0"/>
          <w:sz w:val="23"/>
          <w:szCs w:val="23"/>
          <w:lang w:val="es-US"/>
        </w:rPr>
        <w:t xml:space="preserve"> desarrollar las competencias lingüísticas necesarias para progresar académicamente:</w:t>
      </w:r>
    </w:p>
    <w:p w14:paraId="0CB1A3DB" w14:textId="77777777" w:rsidR="002B6F48" w:rsidRPr="00EB290A" w:rsidRDefault="002B6F48" w:rsidP="002B6F48">
      <w:pPr>
        <w:contextualSpacing/>
        <w:jc w:val="center"/>
        <w:rPr>
          <w:rFonts w:cs="Arial"/>
          <w:b w:val="0"/>
          <w:i/>
          <w:color w:val="FF0000"/>
          <w:sz w:val="23"/>
          <w:szCs w:val="23"/>
          <w:lang w:val="es-US"/>
        </w:rPr>
      </w:pPr>
      <w:r w:rsidRPr="00EB290A">
        <w:rPr>
          <w:rFonts w:cs="Arial"/>
          <w:b w:val="0"/>
          <w:color w:val="FF0000"/>
          <w:sz w:val="23"/>
          <w:szCs w:val="23"/>
          <w:u w:val="single"/>
          <w:lang w:val="es-US"/>
        </w:rPr>
        <w:br/>
      </w:r>
      <w:r w:rsidRPr="00EB290A">
        <w:rPr>
          <w:rFonts w:cs="Arial"/>
          <w:b w:val="0"/>
          <w:i/>
          <w:color w:val="FF0000"/>
          <w:sz w:val="23"/>
          <w:szCs w:val="23"/>
          <w:u w:val="single"/>
          <w:lang w:val="es-US"/>
        </w:rPr>
        <w:t>A CONTINUACIÓN, MODIFICAR LA LISTA DE PROGRAMAS O ENFOQUES SEGÚN SEA NECESARIO</w:t>
      </w:r>
    </w:p>
    <w:p w14:paraId="15E7CDDF" w14:textId="77777777" w:rsidR="002B6F48" w:rsidRPr="00EB290A" w:rsidRDefault="002B6F48" w:rsidP="002B6F48">
      <w:pPr>
        <w:contextualSpacing/>
        <w:jc w:val="center"/>
        <w:rPr>
          <w:rFonts w:cs="Arial"/>
          <w:b w:val="0"/>
          <w:i/>
          <w:color w:val="FF0000"/>
          <w:sz w:val="23"/>
          <w:szCs w:val="23"/>
          <w:lang w:val="es-US"/>
        </w:rPr>
      </w:pPr>
    </w:p>
    <w:p w14:paraId="78D19829" w14:textId="77777777" w:rsidR="002B6F48" w:rsidRPr="00EB290A" w:rsidRDefault="002B6F48" w:rsidP="002B6F48">
      <w:pPr>
        <w:numPr>
          <w:ilvl w:val="0"/>
          <w:numId w:val="12"/>
        </w:numPr>
        <w:contextualSpacing/>
        <w:rPr>
          <w:rFonts w:cs="Arial"/>
          <w:b w:val="0"/>
          <w:bCs/>
          <w:sz w:val="23"/>
          <w:szCs w:val="23"/>
          <w:lang w:val="es-US"/>
        </w:rPr>
      </w:pPr>
      <w:r w:rsidRPr="00EB290A">
        <w:rPr>
          <w:rFonts w:cs="Arial"/>
          <w:b w:val="0"/>
          <w:sz w:val="23"/>
          <w:szCs w:val="23"/>
          <w:lang w:val="es-US"/>
        </w:rPr>
        <w:t>Programa de instrucción suplementario solo en inglés</w:t>
      </w:r>
    </w:p>
    <w:p w14:paraId="1BC746EC" w14:textId="77777777" w:rsidR="002B6F48" w:rsidRPr="00EB290A" w:rsidRDefault="002B6F48" w:rsidP="002B6F48">
      <w:pPr>
        <w:numPr>
          <w:ilvl w:val="0"/>
          <w:numId w:val="12"/>
        </w:numPr>
        <w:contextualSpacing/>
        <w:rPr>
          <w:rFonts w:cs="Arial"/>
          <w:b w:val="0"/>
          <w:sz w:val="23"/>
          <w:szCs w:val="23"/>
        </w:rPr>
      </w:pPr>
      <w:proofErr w:type="spellStart"/>
      <w:r w:rsidRPr="00EB290A">
        <w:rPr>
          <w:rFonts w:cs="Arial"/>
          <w:b w:val="0"/>
          <w:sz w:val="23"/>
          <w:szCs w:val="23"/>
        </w:rPr>
        <w:t>Programa</w:t>
      </w:r>
      <w:proofErr w:type="spellEnd"/>
      <w:r w:rsidRPr="00EB290A">
        <w:rPr>
          <w:rFonts w:cs="Arial"/>
          <w:b w:val="0"/>
          <w:sz w:val="23"/>
          <w:szCs w:val="23"/>
        </w:rPr>
        <w:t xml:space="preserve"> de </w:t>
      </w:r>
      <w:proofErr w:type="spellStart"/>
      <w:r w:rsidRPr="00EB290A">
        <w:rPr>
          <w:rFonts w:cs="Arial"/>
          <w:b w:val="0"/>
          <w:sz w:val="23"/>
          <w:szCs w:val="23"/>
        </w:rPr>
        <w:t>instrucción</w:t>
      </w:r>
      <w:proofErr w:type="spellEnd"/>
      <w:r w:rsidRPr="00EB290A">
        <w:rPr>
          <w:rFonts w:cs="Arial"/>
          <w:b w:val="0"/>
          <w:sz w:val="23"/>
          <w:szCs w:val="23"/>
        </w:rPr>
        <w:t xml:space="preserve"> </w:t>
      </w:r>
      <w:proofErr w:type="spellStart"/>
      <w:r w:rsidRPr="00EB290A">
        <w:rPr>
          <w:rFonts w:cs="Arial"/>
          <w:b w:val="0"/>
          <w:sz w:val="23"/>
          <w:szCs w:val="23"/>
        </w:rPr>
        <w:t>suplementario</w:t>
      </w:r>
      <w:proofErr w:type="spellEnd"/>
      <w:r w:rsidRPr="00EB290A">
        <w:rPr>
          <w:rFonts w:cs="Arial"/>
          <w:b w:val="0"/>
          <w:sz w:val="23"/>
          <w:szCs w:val="23"/>
        </w:rPr>
        <w:t xml:space="preserve"> bilingüe</w:t>
      </w:r>
    </w:p>
    <w:p w14:paraId="46F8801C" w14:textId="77777777" w:rsidR="002B6F48" w:rsidRPr="00EB290A" w:rsidRDefault="002B6F48" w:rsidP="002B6F48">
      <w:pPr>
        <w:numPr>
          <w:ilvl w:val="0"/>
          <w:numId w:val="12"/>
        </w:numPr>
        <w:contextualSpacing/>
        <w:rPr>
          <w:rFonts w:cs="Arial"/>
          <w:b w:val="0"/>
          <w:bCs/>
          <w:sz w:val="23"/>
          <w:szCs w:val="23"/>
        </w:rPr>
      </w:pPr>
      <w:r w:rsidRPr="00EB290A">
        <w:rPr>
          <w:rFonts w:cs="Arial"/>
          <w:b w:val="0"/>
          <w:sz w:val="23"/>
          <w:szCs w:val="23"/>
        </w:rPr>
        <w:t>Programa de lenguaje dual</w:t>
      </w:r>
    </w:p>
    <w:p w14:paraId="46578ABD" w14:textId="77777777" w:rsidR="002B6F48" w:rsidRPr="00EB290A" w:rsidRDefault="002B6F48" w:rsidP="002B6F48">
      <w:pPr>
        <w:numPr>
          <w:ilvl w:val="0"/>
          <w:numId w:val="12"/>
        </w:numPr>
        <w:contextualSpacing/>
        <w:rPr>
          <w:rFonts w:cs="Arial"/>
          <w:b w:val="0"/>
          <w:bCs/>
          <w:sz w:val="23"/>
          <w:szCs w:val="23"/>
          <w:lang w:val="es-US"/>
        </w:rPr>
      </w:pPr>
      <w:r w:rsidRPr="00EB290A">
        <w:rPr>
          <w:rFonts w:cs="Arial"/>
          <w:b w:val="0"/>
          <w:sz w:val="23"/>
          <w:szCs w:val="23"/>
          <w:lang w:val="es-US"/>
        </w:rPr>
        <w:t xml:space="preserve">Clases de contenido con apoyo integrado de inglés como segundo idioma </w:t>
      </w:r>
    </w:p>
    <w:p w14:paraId="277242F6" w14:textId="77777777" w:rsidR="002B6F48" w:rsidRPr="00EB290A" w:rsidRDefault="002B6F48" w:rsidP="002B6F48">
      <w:pPr>
        <w:numPr>
          <w:ilvl w:val="0"/>
          <w:numId w:val="12"/>
        </w:numPr>
        <w:contextualSpacing/>
        <w:rPr>
          <w:rFonts w:cs="Arial"/>
          <w:b w:val="0"/>
          <w:sz w:val="23"/>
          <w:szCs w:val="23"/>
        </w:rPr>
      </w:pPr>
      <w:proofErr w:type="spellStart"/>
      <w:r w:rsidRPr="00EB290A">
        <w:rPr>
          <w:rFonts w:cs="Arial"/>
          <w:b w:val="0"/>
          <w:sz w:val="23"/>
          <w:szCs w:val="23"/>
        </w:rPr>
        <w:t>Programa</w:t>
      </w:r>
      <w:proofErr w:type="spellEnd"/>
      <w:r w:rsidRPr="00EB290A">
        <w:rPr>
          <w:rFonts w:cs="Arial"/>
          <w:b w:val="0"/>
          <w:sz w:val="23"/>
          <w:szCs w:val="23"/>
        </w:rPr>
        <w:t xml:space="preserve"> de </w:t>
      </w:r>
      <w:proofErr w:type="spellStart"/>
      <w:r w:rsidRPr="00EB290A">
        <w:rPr>
          <w:rFonts w:cs="Arial"/>
          <w:b w:val="0"/>
          <w:sz w:val="23"/>
          <w:szCs w:val="23"/>
        </w:rPr>
        <w:t>recién</w:t>
      </w:r>
      <w:proofErr w:type="spellEnd"/>
      <w:r w:rsidRPr="00EB290A">
        <w:rPr>
          <w:rFonts w:cs="Arial"/>
          <w:b w:val="0"/>
          <w:sz w:val="23"/>
          <w:szCs w:val="23"/>
        </w:rPr>
        <w:t xml:space="preserve"> </w:t>
      </w:r>
      <w:proofErr w:type="spellStart"/>
      <w:r w:rsidRPr="00EB290A">
        <w:rPr>
          <w:rFonts w:cs="Arial"/>
          <w:b w:val="0"/>
          <w:sz w:val="23"/>
          <w:szCs w:val="23"/>
        </w:rPr>
        <w:t>llegados</w:t>
      </w:r>
      <w:proofErr w:type="spellEnd"/>
    </w:p>
    <w:p w14:paraId="657FAA16" w14:textId="77777777" w:rsidR="002B6F48" w:rsidRPr="00EB290A" w:rsidRDefault="002B6F48" w:rsidP="002B6F48">
      <w:pPr>
        <w:numPr>
          <w:ilvl w:val="0"/>
          <w:numId w:val="12"/>
        </w:numPr>
        <w:contextualSpacing/>
        <w:rPr>
          <w:rFonts w:cs="Arial"/>
          <w:b w:val="0"/>
          <w:bCs/>
          <w:sz w:val="23"/>
          <w:szCs w:val="23"/>
        </w:rPr>
      </w:pPr>
      <w:r w:rsidRPr="00EB290A">
        <w:rPr>
          <w:rFonts w:cs="Arial"/>
          <w:b w:val="0"/>
          <w:sz w:val="23"/>
          <w:szCs w:val="23"/>
        </w:rPr>
        <w:t>Programa de instrucción inmersivo</w:t>
      </w:r>
    </w:p>
    <w:p w14:paraId="6DACFC36" w14:textId="77777777" w:rsidR="002B6F48" w:rsidRPr="00EB290A" w:rsidRDefault="002B6F48" w:rsidP="002B6F48">
      <w:pPr>
        <w:numPr>
          <w:ilvl w:val="0"/>
          <w:numId w:val="12"/>
        </w:numPr>
        <w:contextualSpacing/>
        <w:rPr>
          <w:rFonts w:cs="Arial"/>
          <w:b w:val="0"/>
          <w:bCs/>
          <w:sz w:val="23"/>
          <w:szCs w:val="23"/>
          <w:lang w:val="es-US"/>
        </w:rPr>
      </w:pPr>
      <w:r w:rsidRPr="00EB290A">
        <w:rPr>
          <w:rFonts w:cs="Arial"/>
          <w:b w:val="0"/>
          <w:bCs/>
          <w:sz w:val="23"/>
          <w:szCs w:val="23"/>
          <w:lang w:val="es-US"/>
        </w:rPr>
        <w:t>Programa de inmersión estructurado o bidireccional</w:t>
      </w:r>
    </w:p>
    <w:p w14:paraId="205484E0" w14:textId="77777777" w:rsidR="002B6F48" w:rsidRPr="00EB290A" w:rsidRDefault="002B6F48" w:rsidP="002B6F48">
      <w:pPr>
        <w:numPr>
          <w:ilvl w:val="0"/>
          <w:numId w:val="12"/>
        </w:numPr>
        <w:contextualSpacing/>
        <w:rPr>
          <w:rFonts w:cs="Arial"/>
          <w:b w:val="0"/>
          <w:sz w:val="23"/>
          <w:szCs w:val="23"/>
        </w:rPr>
      </w:pPr>
      <w:r w:rsidRPr="00EB290A">
        <w:rPr>
          <w:rFonts w:cs="Arial"/>
          <w:b w:val="0"/>
          <w:sz w:val="23"/>
          <w:szCs w:val="23"/>
        </w:rPr>
        <w:t xml:space="preserve">Consulta, </w:t>
      </w:r>
      <w:proofErr w:type="spellStart"/>
      <w:r w:rsidRPr="00EB290A">
        <w:rPr>
          <w:rFonts w:cs="Arial"/>
          <w:b w:val="0"/>
          <w:sz w:val="23"/>
          <w:szCs w:val="23"/>
        </w:rPr>
        <w:t>seguimiento</w:t>
      </w:r>
      <w:proofErr w:type="spellEnd"/>
      <w:r w:rsidRPr="00EB290A">
        <w:rPr>
          <w:rFonts w:cs="Arial"/>
          <w:b w:val="0"/>
          <w:sz w:val="23"/>
          <w:szCs w:val="23"/>
        </w:rPr>
        <w:t xml:space="preserve"> y </w:t>
      </w:r>
      <w:proofErr w:type="spellStart"/>
      <w:r w:rsidRPr="00EB290A">
        <w:rPr>
          <w:rFonts w:cs="Arial"/>
          <w:b w:val="0"/>
          <w:sz w:val="23"/>
          <w:szCs w:val="23"/>
        </w:rPr>
        <w:t>asistencia</w:t>
      </w:r>
      <w:proofErr w:type="spellEnd"/>
      <w:r w:rsidRPr="00EB290A">
        <w:rPr>
          <w:rFonts w:cs="Arial"/>
          <w:b w:val="0"/>
          <w:sz w:val="23"/>
          <w:szCs w:val="23"/>
        </w:rPr>
        <w:t xml:space="preserve"> académica</w:t>
      </w:r>
    </w:p>
    <w:p w14:paraId="657A5685" w14:textId="77777777" w:rsidR="002B6F48" w:rsidRPr="00EB290A" w:rsidRDefault="002B6F48" w:rsidP="002B6F48">
      <w:pPr>
        <w:numPr>
          <w:ilvl w:val="0"/>
          <w:numId w:val="12"/>
        </w:numPr>
        <w:contextualSpacing/>
        <w:rPr>
          <w:rFonts w:cs="Arial"/>
          <w:b w:val="0"/>
          <w:sz w:val="23"/>
          <w:szCs w:val="23"/>
        </w:rPr>
      </w:pPr>
      <w:r w:rsidRPr="00EB290A">
        <w:rPr>
          <w:rFonts w:cs="Arial"/>
          <w:b w:val="0"/>
          <w:sz w:val="23"/>
          <w:szCs w:val="23"/>
        </w:rPr>
        <w:t xml:space="preserve">Otro: </w:t>
      </w:r>
    </w:p>
    <w:p w14:paraId="215621A8" w14:textId="77777777" w:rsidR="002B6F48" w:rsidRPr="00EB290A" w:rsidRDefault="002B6F48" w:rsidP="002B6F48">
      <w:pPr>
        <w:rPr>
          <w:rFonts w:cs="Arial"/>
          <w:b w:val="0"/>
          <w:bCs/>
          <w:sz w:val="23"/>
          <w:szCs w:val="23"/>
        </w:rPr>
      </w:pPr>
    </w:p>
    <w:p w14:paraId="0055EEBF" w14:textId="77777777" w:rsidR="002B6F48" w:rsidRPr="00EB290A" w:rsidRDefault="002B6F48" w:rsidP="002B6F48">
      <w:pPr>
        <w:contextualSpacing/>
        <w:rPr>
          <w:rFonts w:cs="Arial"/>
          <w:b w:val="0"/>
          <w:sz w:val="23"/>
          <w:szCs w:val="23"/>
          <w:lang w:val="es-US"/>
        </w:rPr>
      </w:pPr>
      <w:r w:rsidRPr="00EB290A">
        <w:rPr>
          <w:rFonts w:cs="Arial"/>
          <w:b w:val="0"/>
          <w:sz w:val="23"/>
          <w:szCs w:val="23"/>
          <w:lang w:val="es-US"/>
        </w:rPr>
        <w:t xml:space="preserve">Cada programa se </w:t>
      </w:r>
      <w:proofErr w:type="spellStart"/>
      <w:r w:rsidRPr="00EB290A">
        <w:rPr>
          <w:rFonts w:cs="Arial"/>
          <w:b w:val="0"/>
          <w:sz w:val="23"/>
          <w:szCs w:val="23"/>
          <w:lang w:val="es-US"/>
        </w:rPr>
        <w:t>explIca</w:t>
      </w:r>
      <w:proofErr w:type="spellEnd"/>
      <w:r w:rsidRPr="00EB290A">
        <w:rPr>
          <w:rFonts w:cs="Arial"/>
          <w:b w:val="0"/>
          <w:sz w:val="23"/>
          <w:szCs w:val="23"/>
          <w:lang w:val="es-US"/>
        </w:rPr>
        <w:t xml:space="preserve"> en el glosario adjunto a esta carta. </w:t>
      </w:r>
    </w:p>
    <w:p w14:paraId="7BB4B826" w14:textId="77777777" w:rsidR="002B6F48" w:rsidRPr="00EB290A" w:rsidRDefault="002B6F48" w:rsidP="002B6F48">
      <w:pPr>
        <w:contextualSpacing/>
        <w:rPr>
          <w:rFonts w:cs="Arial"/>
          <w:b w:val="0"/>
          <w:sz w:val="23"/>
          <w:szCs w:val="23"/>
          <w:lang w:val="es-US"/>
        </w:rPr>
      </w:pPr>
    </w:p>
    <w:p w14:paraId="5F0994CC" w14:textId="77777777" w:rsidR="002B6F48" w:rsidRPr="00EB290A" w:rsidRDefault="002B6F48" w:rsidP="002B6F48">
      <w:pPr>
        <w:pStyle w:val="BodyText"/>
        <w:contextualSpacing/>
        <w:rPr>
          <w:bCs/>
          <w:sz w:val="23"/>
          <w:szCs w:val="23"/>
          <w:lang w:val="es-US"/>
        </w:rPr>
      </w:pPr>
      <w:r w:rsidRPr="00EB290A">
        <w:rPr>
          <w:b/>
          <w:sz w:val="23"/>
          <w:szCs w:val="23"/>
          <w:lang w:val="es-US"/>
        </w:rPr>
        <w:t xml:space="preserve">Además de desarrollar las habilidades del idioma inglés, </w:t>
      </w:r>
      <w:r w:rsidRPr="00EB290A">
        <w:rPr>
          <w:bCs/>
          <w:sz w:val="23"/>
          <w:szCs w:val="23"/>
          <w:lang w:val="es-US"/>
        </w:rPr>
        <w:t xml:space="preserve">el programa ayudará a su hijo/a </w:t>
      </w:r>
      <w:proofErr w:type="spellStart"/>
      <w:r w:rsidRPr="00EB290A">
        <w:rPr>
          <w:bCs/>
          <w:sz w:val="23"/>
          <w:szCs w:val="23"/>
          <w:lang w:val="es-US"/>
        </w:rPr>
        <w:t>a</w:t>
      </w:r>
      <w:proofErr w:type="spellEnd"/>
      <w:r w:rsidRPr="00EB290A">
        <w:rPr>
          <w:bCs/>
          <w:sz w:val="23"/>
          <w:szCs w:val="23"/>
          <w:lang w:val="es-US"/>
        </w:rPr>
        <w:t xml:space="preserve"> alcanzar los estándares de rendimiento académico apropiados de su edad para la promoción de grado y la graduación. </w:t>
      </w:r>
    </w:p>
    <w:p w14:paraId="0D9E3C3D" w14:textId="7E803ED0" w:rsidR="002B6F48" w:rsidRPr="00EB290A" w:rsidRDefault="002B6F48" w:rsidP="002B6F48">
      <w:pPr>
        <w:contextualSpacing/>
        <w:rPr>
          <w:rFonts w:cs="Arial"/>
          <w:b w:val="0"/>
          <w:sz w:val="23"/>
          <w:szCs w:val="23"/>
          <w:lang w:val="es-US"/>
        </w:rPr>
      </w:pPr>
      <w:r w:rsidRPr="00EB290A">
        <w:rPr>
          <w:rFonts w:cs="Arial"/>
          <w:b w:val="0"/>
          <w:sz w:val="23"/>
          <w:szCs w:val="23"/>
          <w:lang w:val="es-US"/>
        </w:rPr>
        <w:lastRenderedPageBreak/>
        <w:t xml:space="preserve">Los estudiantes mantienen su clasificación de estudiantes de inglés hasta alcanzar el nivel de competencia general. Esto está determinado por la prueba estatal denominada </w:t>
      </w:r>
      <w:r w:rsidR="00EB290A">
        <w:rPr>
          <w:rFonts w:cs="Arial"/>
          <w:b w:val="0"/>
          <w:sz w:val="23"/>
          <w:szCs w:val="23"/>
          <w:lang w:val="es-US"/>
        </w:rPr>
        <w:t>“</w:t>
      </w:r>
      <w:r w:rsidRPr="00EB290A">
        <w:rPr>
          <w:rFonts w:cs="Arial"/>
          <w:b w:val="0"/>
          <w:sz w:val="23"/>
          <w:szCs w:val="23"/>
          <w:lang w:val="es-US"/>
        </w:rPr>
        <w:t>Evaluación de dominio del idioma inglés de Ohio</w:t>
      </w:r>
      <w:r w:rsidR="00EB290A">
        <w:rPr>
          <w:rFonts w:cs="Arial"/>
          <w:b w:val="0"/>
          <w:sz w:val="23"/>
          <w:szCs w:val="23"/>
          <w:lang w:val="es-US"/>
        </w:rPr>
        <w:t>”</w:t>
      </w:r>
      <w:r w:rsidRPr="00EB290A">
        <w:rPr>
          <w:rFonts w:cs="Arial"/>
          <w:b w:val="0"/>
          <w:sz w:val="23"/>
          <w:szCs w:val="23"/>
          <w:lang w:val="es-US"/>
        </w:rPr>
        <w:t xml:space="preserve"> (Ohio English </w:t>
      </w:r>
      <w:proofErr w:type="spellStart"/>
      <w:r w:rsidRPr="00EB290A">
        <w:rPr>
          <w:rFonts w:cs="Arial"/>
          <w:b w:val="0"/>
          <w:sz w:val="23"/>
          <w:szCs w:val="23"/>
          <w:lang w:val="es-US"/>
        </w:rPr>
        <w:t>Language</w:t>
      </w:r>
      <w:proofErr w:type="spellEnd"/>
      <w:r w:rsidRPr="00EB290A">
        <w:rPr>
          <w:rFonts w:cs="Arial"/>
          <w:b w:val="0"/>
          <w:sz w:val="23"/>
          <w:szCs w:val="23"/>
          <w:lang w:val="es-US"/>
        </w:rPr>
        <w:t xml:space="preserve"> </w:t>
      </w:r>
      <w:proofErr w:type="spellStart"/>
      <w:r w:rsidRPr="00EB290A">
        <w:rPr>
          <w:rFonts w:cs="Arial"/>
          <w:b w:val="0"/>
          <w:sz w:val="23"/>
          <w:szCs w:val="23"/>
          <w:lang w:val="es-US"/>
        </w:rPr>
        <w:t>Proficiency</w:t>
      </w:r>
      <w:proofErr w:type="spellEnd"/>
      <w:r w:rsidRPr="00EB290A">
        <w:rPr>
          <w:rFonts w:cs="Arial"/>
          <w:b w:val="0"/>
          <w:sz w:val="23"/>
          <w:szCs w:val="23"/>
          <w:lang w:val="es-US"/>
        </w:rPr>
        <w:t xml:space="preserve"> </w:t>
      </w:r>
      <w:proofErr w:type="spellStart"/>
      <w:r w:rsidRPr="00EB290A">
        <w:rPr>
          <w:rFonts w:cs="Arial"/>
          <w:b w:val="0"/>
          <w:sz w:val="23"/>
          <w:szCs w:val="23"/>
          <w:lang w:val="es-US"/>
        </w:rPr>
        <w:t>Assessment</w:t>
      </w:r>
      <w:proofErr w:type="spellEnd"/>
      <w:r w:rsidRPr="00EB290A">
        <w:rPr>
          <w:rFonts w:cs="Arial"/>
          <w:b w:val="0"/>
          <w:sz w:val="23"/>
          <w:szCs w:val="23"/>
          <w:lang w:val="es-US"/>
        </w:rPr>
        <w:t>, OELPA) que se lleva a cabo durante la primavera de cada año. Los estudiantes de inglés demuestran el nivel de competencia general al obtener una puntuación de 4 o 5 en cada una de las cuatro partes de la prueba (comprensión auditiva, expresión oral, lectura y escritura).</w:t>
      </w:r>
    </w:p>
    <w:p w14:paraId="0A79B9BE" w14:textId="77777777" w:rsidR="002B6F48" w:rsidRPr="00EB290A" w:rsidRDefault="002B6F48" w:rsidP="002B6F48">
      <w:pPr>
        <w:contextualSpacing/>
        <w:rPr>
          <w:rFonts w:cs="Arial"/>
          <w:b w:val="0"/>
          <w:sz w:val="23"/>
          <w:szCs w:val="23"/>
          <w:lang w:val="es-US"/>
        </w:rPr>
      </w:pPr>
      <w:r w:rsidRPr="00EB290A">
        <w:rPr>
          <w:rFonts w:cs="Arial"/>
          <w:b w:val="0"/>
          <w:sz w:val="23"/>
          <w:szCs w:val="23"/>
          <w:lang w:val="es-US"/>
        </w:rPr>
        <w:br/>
        <w:t xml:space="preserve">La mayoría de los alumnos dominan el inglés y completan el programa dentro de los </w:t>
      </w:r>
      <w:r w:rsidRPr="00EB290A">
        <w:rPr>
          <w:rFonts w:cs="Arial"/>
          <w:b w:val="0"/>
          <w:i/>
          <w:color w:val="FF0000"/>
          <w:sz w:val="23"/>
          <w:szCs w:val="23"/>
          <w:u w:val="single"/>
          <w:lang w:val="es-US"/>
        </w:rPr>
        <w:t>INGRESE LOS AÑOS DEL PROGRAMA</w:t>
      </w:r>
      <w:r w:rsidRPr="00EB290A">
        <w:rPr>
          <w:rFonts w:cs="Arial"/>
          <w:b w:val="0"/>
          <w:color w:val="FF0000"/>
          <w:sz w:val="23"/>
          <w:szCs w:val="23"/>
          <w:lang w:val="es-US"/>
        </w:rPr>
        <w:t xml:space="preserve"> </w:t>
      </w:r>
      <w:r w:rsidRPr="00EB290A">
        <w:rPr>
          <w:rFonts w:cs="Arial"/>
          <w:b w:val="0"/>
          <w:sz w:val="23"/>
          <w:szCs w:val="23"/>
          <w:lang w:val="es-US"/>
        </w:rPr>
        <w:t xml:space="preserve">años. Cuando termine el programa, se seguirá supervisando el desempeño de su hijo/a durante dos años para determinar si necesita apoyo académico adicional. </w:t>
      </w:r>
    </w:p>
    <w:p w14:paraId="7AD76FBB" w14:textId="77777777" w:rsidR="002B6F48" w:rsidRPr="00EB290A" w:rsidRDefault="002B6F48" w:rsidP="002B6F48">
      <w:pPr>
        <w:contextualSpacing/>
        <w:rPr>
          <w:rFonts w:cs="Arial"/>
          <w:b w:val="0"/>
          <w:sz w:val="23"/>
          <w:szCs w:val="23"/>
          <w:lang w:val="es-US"/>
        </w:rPr>
      </w:pPr>
    </w:p>
    <w:p w14:paraId="35E6649A" w14:textId="77777777" w:rsidR="002B6F48" w:rsidRPr="00EB290A" w:rsidRDefault="002B6F48" w:rsidP="002B6F48">
      <w:pPr>
        <w:contextualSpacing/>
        <w:rPr>
          <w:rFonts w:cs="Arial"/>
          <w:b w:val="0"/>
          <w:spacing w:val="-2"/>
          <w:sz w:val="23"/>
          <w:szCs w:val="23"/>
          <w:lang w:val="es-US"/>
        </w:rPr>
      </w:pPr>
      <w:r w:rsidRPr="00EB290A">
        <w:rPr>
          <w:rFonts w:cs="Arial"/>
          <w:b w:val="0"/>
          <w:spacing w:val="-2"/>
          <w:sz w:val="23"/>
          <w:szCs w:val="23"/>
          <w:lang w:val="es-US"/>
        </w:rPr>
        <w:t xml:space="preserve">En </w:t>
      </w:r>
      <w:r w:rsidRPr="00EB290A">
        <w:rPr>
          <w:rFonts w:cs="Arial"/>
          <w:b w:val="0"/>
          <w:i/>
          <w:color w:val="FF0000"/>
          <w:spacing w:val="-2"/>
          <w:sz w:val="23"/>
          <w:szCs w:val="23"/>
          <w:u w:val="single"/>
          <w:lang w:val="es-US"/>
        </w:rPr>
        <w:t>INGRESAR AÑO ESCOLAR</w:t>
      </w:r>
      <w:r w:rsidRPr="00EB290A">
        <w:rPr>
          <w:rFonts w:cs="Arial"/>
          <w:b w:val="0"/>
          <w:color w:val="FF0000"/>
          <w:spacing w:val="-2"/>
          <w:sz w:val="23"/>
          <w:szCs w:val="23"/>
          <w:lang w:val="es-US"/>
        </w:rPr>
        <w:t xml:space="preserve">, el </w:t>
      </w:r>
      <w:r w:rsidRPr="00EB290A">
        <w:rPr>
          <w:rFonts w:cs="Arial"/>
          <w:b w:val="0"/>
          <w:i/>
          <w:color w:val="FF0000"/>
          <w:spacing w:val="-2"/>
          <w:sz w:val="23"/>
          <w:szCs w:val="23"/>
          <w:u w:val="single"/>
          <w:lang w:val="es-US"/>
        </w:rPr>
        <w:t>INGRESAR PORCENTAJE AJUSTADO DE GRADUACIÓN DE 4 AÑOS</w:t>
      </w:r>
      <w:r w:rsidRPr="00EB290A">
        <w:rPr>
          <w:rFonts w:cs="Arial"/>
          <w:b w:val="0"/>
          <w:spacing w:val="-2"/>
          <w:sz w:val="23"/>
          <w:szCs w:val="23"/>
          <w:lang w:val="es-US"/>
        </w:rPr>
        <w:t xml:space="preserve"> de los alumnos de secundaria que reunían los requisitos para el programa de desarrollo del idioma inglés en </w:t>
      </w:r>
      <w:r w:rsidRPr="00EB290A">
        <w:rPr>
          <w:rFonts w:cs="Arial"/>
          <w:b w:val="0"/>
          <w:color w:val="FF0000"/>
          <w:spacing w:val="-2"/>
          <w:sz w:val="23"/>
          <w:szCs w:val="23"/>
          <w:u w:val="single"/>
          <w:lang w:val="es-US"/>
        </w:rPr>
        <w:t>NOMBRE DE LA ESCUELA</w:t>
      </w:r>
      <w:r w:rsidRPr="00EB290A">
        <w:rPr>
          <w:rFonts w:cs="Arial"/>
          <w:b w:val="0"/>
          <w:color w:val="FF0000"/>
          <w:spacing w:val="-2"/>
          <w:sz w:val="23"/>
          <w:szCs w:val="23"/>
          <w:lang w:val="es-US"/>
        </w:rPr>
        <w:t xml:space="preserve"> </w:t>
      </w:r>
      <w:r w:rsidRPr="00EB290A">
        <w:rPr>
          <w:rFonts w:cs="Arial"/>
          <w:b w:val="0"/>
          <w:spacing w:val="-2"/>
          <w:sz w:val="23"/>
          <w:szCs w:val="23"/>
          <w:lang w:val="es-US"/>
        </w:rPr>
        <w:t xml:space="preserve">se graduaron en 4 años y el </w:t>
      </w:r>
      <w:r w:rsidRPr="00EB290A">
        <w:rPr>
          <w:rFonts w:cs="Arial"/>
          <w:b w:val="0"/>
          <w:i/>
          <w:color w:val="FF0000"/>
          <w:spacing w:val="-2"/>
          <w:sz w:val="23"/>
          <w:szCs w:val="23"/>
          <w:u w:val="single"/>
          <w:lang w:val="es-US"/>
        </w:rPr>
        <w:t>INGRESAR PORCENTAJE AJUSTADO DE GRADUACIÓN DE 5 AÑOS</w:t>
      </w:r>
      <w:r w:rsidRPr="00EB290A">
        <w:rPr>
          <w:rFonts w:cs="Arial"/>
          <w:b w:val="0"/>
          <w:spacing w:val="-2"/>
          <w:sz w:val="23"/>
          <w:szCs w:val="23"/>
          <w:lang w:val="es-US"/>
        </w:rPr>
        <w:t xml:space="preserve"> de estos alumnos se graduaron después de un año adicional.</w:t>
      </w:r>
    </w:p>
    <w:p w14:paraId="62AE3199" w14:textId="77777777" w:rsidR="002B6F48" w:rsidRPr="00EB290A" w:rsidRDefault="002B6F48" w:rsidP="002B6F48">
      <w:pPr>
        <w:pStyle w:val="BodyText"/>
        <w:contextualSpacing/>
        <w:rPr>
          <w:sz w:val="23"/>
          <w:szCs w:val="23"/>
          <w:lang w:val="es-US"/>
        </w:rPr>
      </w:pPr>
      <w:r w:rsidRPr="00EB290A">
        <w:rPr>
          <w:sz w:val="23"/>
          <w:szCs w:val="23"/>
          <w:lang w:val="es-US"/>
        </w:rPr>
        <w:br/>
        <w:t xml:space="preserve">Recomendamos encarecidamente la participación de su hijo/a en el programa de desarrollo del idioma inglés. Lo invitamos a conocer más sobre los beneficios del programa. </w:t>
      </w:r>
    </w:p>
    <w:p w14:paraId="4FB1A9A0" w14:textId="77777777" w:rsidR="002B6F48" w:rsidRPr="00EB290A" w:rsidRDefault="002B6F48" w:rsidP="002B6F48">
      <w:pPr>
        <w:contextualSpacing/>
        <w:rPr>
          <w:rFonts w:cs="Arial"/>
          <w:b w:val="0"/>
          <w:sz w:val="23"/>
          <w:szCs w:val="23"/>
          <w:lang w:val="es-US"/>
        </w:rPr>
      </w:pPr>
    </w:p>
    <w:p w14:paraId="6DC5404E" w14:textId="77777777" w:rsidR="002B6F48" w:rsidRPr="00EB290A" w:rsidRDefault="002B6F48" w:rsidP="002B6F48">
      <w:pPr>
        <w:contextualSpacing/>
        <w:rPr>
          <w:rFonts w:cs="Arial"/>
          <w:b w:val="0"/>
          <w:sz w:val="23"/>
          <w:szCs w:val="23"/>
          <w:lang w:val="es-US"/>
        </w:rPr>
      </w:pPr>
      <w:r w:rsidRPr="00EB290A">
        <w:rPr>
          <w:rFonts w:cs="Arial"/>
          <w:b w:val="0"/>
          <w:sz w:val="23"/>
          <w:szCs w:val="23"/>
          <w:lang w:val="es-US"/>
        </w:rPr>
        <w:t>Comuníquese con nosotros o visítenos para hablar sobre el avance de su hijo/a en el desarrollo del idioma inglés y su rendimiento académico.</w:t>
      </w:r>
    </w:p>
    <w:p w14:paraId="4340E0BA" w14:textId="77777777" w:rsidR="002B6F48" w:rsidRPr="00EB290A" w:rsidRDefault="002B6F48" w:rsidP="002B6F48">
      <w:pPr>
        <w:contextualSpacing/>
        <w:rPr>
          <w:rFonts w:cs="Arial"/>
          <w:b w:val="0"/>
          <w:sz w:val="23"/>
          <w:szCs w:val="23"/>
          <w:lang w:val="es-US"/>
        </w:rPr>
      </w:pPr>
    </w:p>
    <w:p w14:paraId="2AFA2B18" w14:textId="77777777" w:rsidR="002B6F48" w:rsidRPr="00EB290A" w:rsidRDefault="002B6F48" w:rsidP="002B6F48">
      <w:pPr>
        <w:contextualSpacing/>
        <w:rPr>
          <w:rFonts w:cs="Arial"/>
          <w:b w:val="0"/>
          <w:sz w:val="23"/>
          <w:szCs w:val="23"/>
          <w:lang w:val="es-US"/>
        </w:rPr>
      </w:pPr>
      <w:r w:rsidRPr="00EB290A">
        <w:rPr>
          <w:rFonts w:cs="Arial"/>
          <w:b w:val="0"/>
          <w:i/>
          <w:color w:val="FF0000"/>
          <w:sz w:val="23"/>
          <w:szCs w:val="23"/>
          <w:u w:val="single"/>
          <w:lang w:val="es-US"/>
        </w:rPr>
        <w:t>INGRESE EL NOMBRE DE CONTACTO</w:t>
      </w:r>
      <w:r w:rsidRPr="00EB290A">
        <w:rPr>
          <w:rFonts w:cs="Arial"/>
          <w:b w:val="0"/>
          <w:color w:val="FF0000"/>
          <w:sz w:val="23"/>
          <w:szCs w:val="23"/>
          <w:lang w:val="es-US"/>
        </w:rPr>
        <w:t xml:space="preserve"> </w:t>
      </w:r>
    </w:p>
    <w:p w14:paraId="5A54044B" w14:textId="77777777" w:rsidR="002B6F48" w:rsidRPr="00EB290A" w:rsidRDefault="002B6F48" w:rsidP="002B6F48">
      <w:pPr>
        <w:contextualSpacing/>
        <w:rPr>
          <w:rFonts w:cs="Arial"/>
          <w:b w:val="0"/>
          <w:color w:val="000000" w:themeColor="text1"/>
          <w:sz w:val="23"/>
          <w:szCs w:val="23"/>
          <w:lang w:val="es-US"/>
        </w:rPr>
      </w:pPr>
      <w:r w:rsidRPr="00EB290A">
        <w:rPr>
          <w:rFonts w:cs="Arial"/>
          <w:b w:val="0"/>
          <w:i/>
          <w:color w:val="FF0000"/>
          <w:sz w:val="23"/>
          <w:szCs w:val="23"/>
          <w:u w:val="single"/>
          <w:lang w:val="es-US"/>
        </w:rPr>
        <w:t>INGRESE EL NÚMERO DE CONTACTO</w:t>
      </w:r>
      <w:r w:rsidRPr="00EB290A">
        <w:rPr>
          <w:rFonts w:cs="Arial"/>
          <w:b w:val="0"/>
          <w:color w:val="FF0000"/>
          <w:sz w:val="23"/>
          <w:szCs w:val="23"/>
          <w:lang w:val="es-US"/>
        </w:rPr>
        <w:t xml:space="preserve"> </w:t>
      </w:r>
    </w:p>
    <w:p w14:paraId="6435A383" w14:textId="77777777" w:rsidR="002B6F48" w:rsidRPr="00EB290A" w:rsidRDefault="002B6F48" w:rsidP="002B6F48">
      <w:pPr>
        <w:contextualSpacing/>
        <w:rPr>
          <w:rFonts w:cs="Arial"/>
          <w:b w:val="0"/>
          <w:i/>
          <w:color w:val="FF0000"/>
          <w:sz w:val="23"/>
          <w:szCs w:val="23"/>
          <w:u w:val="single"/>
          <w:lang w:val="es-US"/>
        </w:rPr>
      </w:pPr>
      <w:r w:rsidRPr="00EB290A">
        <w:rPr>
          <w:rFonts w:cs="Arial"/>
          <w:b w:val="0"/>
          <w:i/>
          <w:color w:val="FF0000"/>
          <w:sz w:val="23"/>
          <w:szCs w:val="23"/>
          <w:u w:val="single"/>
          <w:lang w:val="es-US"/>
        </w:rPr>
        <w:t>INGRESE LA DIRECCCIÓN DE CORREO ELECTRÓNICO DE CONTACTO</w:t>
      </w:r>
    </w:p>
    <w:p w14:paraId="78CEB280" w14:textId="77777777" w:rsidR="002B6F48" w:rsidRPr="00EB290A" w:rsidRDefault="002B6F48" w:rsidP="002B6F48">
      <w:pPr>
        <w:contextualSpacing/>
        <w:rPr>
          <w:rFonts w:cs="Arial"/>
          <w:b w:val="0"/>
          <w:i/>
          <w:color w:val="FF0000"/>
          <w:sz w:val="23"/>
          <w:szCs w:val="23"/>
          <w:u w:val="single"/>
          <w:lang w:val="es-US"/>
        </w:rPr>
      </w:pPr>
    </w:p>
    <w:p w14:paraId="2CA2D781" w14:textId="77777777" w:rsidR="002B6F48" w:rsidRPr="00EB290A" w:rsidRDefault="002B6F48" w:rsidP="002B6F48">
      <w:pPr>
        <w:pStyle w:val="BodyText"/>
        <w:contextualSpacing/>
        <w:rPr>
          <w:sz w:val="23"/>
          <w:szCs w:val="23"/>
          <w:lang w:val="es-US"/>
        </w:rPr>
      </w:pPr>
      <w:r w:rsidRPr="00EB290A">
        <w:rPr>
          <w:sz w:val="23"/>
          <w:szCs w:val="23"/>
          <w:lang w:val="es-US"/>
        </w:rPr>
        <w:t>Aunque nuestra escuela tiene la obligación de brindar servicio a todos los alumnos que son estudiantes de inglés, usted tiene el derecho de rechazar u optar por excluir a su hijo/a del programa para estudiantes de inglés o de algún servicio particular incluido en el programa. Si opta por que su hijo/a no participe en el programa para estudiantes de inglés de la escuela o en algún servicio específico, su hijo/a conserva su condición de estudiante de inglés. La escuela sigue estando obligada a tomar las medidas positivas requeridas por el Título VI de la Ley de Derechos Civiles de 1964 y las acciones apropiadas requeridas por la Ley de Igualdad de Oportunidades Educativas de 1974 para proporcionar a los alumnos el acceso a sus programas educativos (U.S.C. Título 20, secciones 1703[f], 6312[e][3][A][</w:t>
      </w:r>
      <w:proofErr w:type="spellStart"/>
      <w:r w:rsidRPr="00EB290A">
        <w:rPr>
          <w:sz w:val="23"/>
          <w:szCs w:val="23"/>
          <w:lang w:val="es-US"/>
        </w:rPr>
        <w:t>viii</w:t>
      </w:r>
      <w:proofErr w:type="spellEnd"/>
      <w:r w:rsidRPr="00EB290A">
        <w:rPr>
          <w:sz w:val="23"/>
          <w:szCs w:val="23"/>
          <w:lang w:val="es-US"/>
        </w:rPr>
        <w:t>]).</w:t>
      </w:r>
    </w:p>
    <w:p w14:paraId="6995D7D2" w14:textId="77777777" w:rsidR="002B6F48" w:rsidRPr="00EB290A" w:rsidRDefault="002B6F48" w:rsidP="002B6F48">
      <w:pPr>
        <w:rPr>
          <w:rFonts w:cs="Arial"/>
          <w:b w:val="0"/>
          <w:sz w:val="24"/>
          <w:lang w:val="es-US"/>
        </w:rPr>
      </w:pPr>
    </w:p>
    <w:p w14:paraId="34857DEA" w14:textId="77777777" w:rsidR="002B6F48" w:rsidRPr="00EB290A" w:rsidRDefault="002B6F48" w:rsidP="002B6F48">
      <w:pPr>
        <w:numPr>
          <w:ilvl w:val="0"/>
          <w:numId w:val="4"/>
        </w:numPr>
        <w:ind w:left="360"/>
        <w:contextualSpacing/>
        <w:rPr>
          <w:rFonts w:cs="Arial"/>
          <w:b w:val="0"/>
          <w:spacing w:val="-2"/>
          <w:sz w:val="23"/>
          <w:szCs w:val="23"/>
          <w:lang w:val="es-US"/>
        </w:rPr>
      </w:pPr>
      <w:r w:rsidRPr="00EB290A">
        <w:rPr>
          <w:rFonts w:cs="Arial"/>
          <w:b w:val="0"/>
          <w:spacing w:val="-2"/>
          <w:sz w:val="23"/>
          <w:szCs w:val="23"/>
          <w:lang w:val="es-US"/>
        </w:rPr>
        <w:t xml:space="preserve">Entiendo esta información y doy mi consentimiento para que mi hijo/a reciba servicios del idioma inglés. </w:t>
      </w:r>
      <w:r w:rsidRPr="00EB290A">
        <w:rPr>
          <w:rFonts w:cs="Arial"/>
          <w:b w:val="0"/>
          <w:spacing w:val="-2"/>
          <w:sz w:val="23"/>
          <w:szCs w:val="23"/>
          <w:lang w:val="es-US"/>
        </w:rPr>
        <w:tab/>
      </w:r>
    </w:p>
    <w:p w14:paraId="003C3FB2" w14:textId="77777777" w:rsidR="002B6F48" w:rsidRPr="00EB290A" w:rsidRDefault="002B6F48" w:rsidP="002B6F48">
      <w:pPr>
        <w:ind w:left="360" w:firstLine="720"/>
        <w:rPr>
          <w:rFonts w:cs="Arial"/>
          <w:b w:val="0"/>
          <w:sz w:val="23"/>
          <w:szCs w:val="23"/>
          <w:lang w:val="es-US"/>
        </w:rPr>
      </w:pPr>
    </w:p>
    <w:p w14:paraId="2264404B" w14:textId="77777777" w:rsidR="002B6F48" w:rsidRPr="00EB290A" w:rsidRDefault="002B6F48" w:rsidP="002B6F48">
      <w:pPr>
        <w:numPr>
          <w:ilvl w:val="0"/>
          <w:numId w:val="4"/>
        </w:numPr>
        <w:ind w:left="360"/>
        <w:contextualSpacing/>
        <w:rPr>
          <w:rFonts w:cs="Arial"/>
          <w:b w:val="0"/>
          <w:sz w:val="23"/>
          <w:szCs w:val="23"/>
          <w:lang w:val="es-US"/>
        </w:rPr>
      </w:pPr>
      <w:r w:rsidRPr="00EB290A">
        <w:rPr>
          <w:rFonts w:cs="Arial"/>
          <w:b w:val="0"/>
          <w:sz w:val="23"/>
          <w:szCs w:val="23"/>
          <w:lang w:val="es-US"/>
        </w:rPr>
        <w:t xml:space="preserve">Entiendo esta información y me gustaría hablar con el personal del distrito para analizar la no participación de mi hijo/a en el programa de estudiantes de inglés. </w:t>
      </w:r>
    </w:p>
    <w:p w14:paraId="7B0352AA" w14:textId="77777777" w:rsidR="002B6F48" w:rsidRPr="00EB290A" w:rsidRDefault="002B6F48" w:rsidP="002B6F48">
      <w:pPr>
        <w:ind w:left="360" w:firstLine="720"/>
        <w:rPr>
          <w:rFonts w:cs="Arial"/>
          <w:b w:val="0"/>
          <w:sz w:val="23"/>
          <w:szCs w:val="23"/>
          <w:lang w:val="es-US"/>
        </w:rPr>
      </w:pPr>
    </w:p>
    <w:p w14:paraId="49872EAE" w14:textId="77777777" w:rsidR="002B6F48" w:rsidRPr="00EB290A" w:rsidRDefault="002B6F48" w:rsidP="002B6F48">
      <w:pPr>
        <w:numPr>
          <w:ilvl w:val="0"/>
          <w:numId w:val="4"/>
        </w:numPr>
        <w:ind w:left="360"/>
        <w:contextualSpacing/>
        <w:rPr>
          <w:rFonts w:cs="Arial"/>
          <w:b w:val="0"/>
          <w:sz w:val="23"/>
          <w:szCs w:val="23"/>
          <w:lang w:val="es-US"/>
        </w:rPr>
      </w:pPr>
      <w:r w:rsidRPr="00EB290A">
        <w:rPr>
          <w:rFonts w:cs="Arial"/>
          <w:b w:val="0"/>
          <w:sz w:val="23"/>
          <w:szCs w:val="23"/>
          <w:lang w:val="es-US"/>
        </w:rPr>
        <w:t>No entiendo el idioma usado en este documento y me gustaría recibir más ayuda y explicaciones sobre esta información.</w:t>
      </w:r>
      <w:r w:rsidRPr="00EB290A">
        <w:rPr>
          <w:rFonts w:cs="Arial"/>
          <w:b w:val="0"/>
          <w:sz w:val="23"/>
          <w:szCs w:val="23"/>
          <w:lang w:val="es-US"/>
        </w:rPr>
        <w:tab/>
      </w:r>
    </w:p>
    <w:p w14:paraId="6216AAD7" w14:textId="77777777" w:rsidR="002B6F48" w:rsidRPr="00EB290A" w:rsidRDefault="002B6F48" w:rsidP="002B6F48">
      <w:pPr>
        <w:rPr>
          <w:rFonts w:cs="Arial"/>
          <w:b w:val="0"/>
          <w:sz w:val="22"/>
          <w:szCs w:val="22"/>
          <w:lang w:val="es-US"/>
        </w:rPr>
      </w:pPr>
    </w:p>
    <w:p w14:paraId="44492FB6" w14:textId="77777777" w:rsidR="002B6F48" w:rsidRPr="00EB290A" w:rsidRDefault="002B6F48" w:rsidP="002B6F48">
      <w:pPr>
        <w:rPr>
          <w:rFonts w:cs="Arial"/>
          <w:b w:val="0"/>
          <w:sz w:val="23"/>
          <w:szCs w:val="23"/>
          <w:u w:val="single"/>
          <w:lang w:val="es-US"/>
        </w:rPr>
      </w:pPr>
      <w:r w:rsidRPr="00EB290A">
        <w:rPr>
          <w:rFonts w:cs="Arial"/>
          <w:b w:val="0"/>
          <w:sz w:val="23"/>
          <w:szCs w:val="23"/>
          <w:u w:val="single"/>
          <w:lang w:val="es-US"/>
        </w:rPr>
        <w:tab/>
      </w:r>
      <w:r w:rsidRPr="00EB290A">
        <w:rPr>
          <w:rFonts w:cs="Arial"/>
          <w:b w:val="0"/>
          <w:sz w:val="23"/>
          <w:szCs w:val="23"/>
          <w:u w:val="single"/>
          <w:lang w:val="es-US"/>
        </w:rPr>
        <w:tab/>
      </w:r>
      <w:r w:rsidRPr="00EB290A">
        <w:rPr>
          <w:rFonts w:cs="Arial"/>
          <w:b w:val="0"/>
          <w:sz w:val="23"/>
          <w:szCs w:val="23"/>
          <w:u w:val="single"/>
          <w:lang w:val="es-US"/>
        </w:rPr>
        <w:tab/>
      </w:r>
      <w:r w:rsidRPr="00EB290A">
        <w:rPr>
          <w:rFonts w:cs="Arial"/>
          <w:b w:val="0"/>
          <w:sz w:val="23"/>
          <w:szCs w:val="23"/>
          <w:u w:val="single"/>
          <w:lang w:val="es-US"/>
        </w:rPr>
        <w:tab/>
      </w:r>
      <w:r w:rsidRPr="00EB290A">
        <w:rPr>
          <w:rFonts w:cs="Arial"/>
          <w:b w:val="0"/>
          <w:sz w:val="23"/>
          <w:szCs w:val="23"/>
          <w:u w:val="single"/>
          <w:lang w:val="es-US"/>
        </w:rPr>
        <w:tab/>
      </w:r>
      <w:r w:rsidRPr="00EB290A">
        <w:rPr>
          <w:rFonts w:cs="Arial"/>
          <w:b w:val="0"/>
          <w:sz w:val="23"/>
          <w:szCs w:val="23"/>
          <w:u w:val="single"/>
          <w:lang w:val="es-US"/>
        </w:rPr>
        <w:tab/>
      </w:r>
      <w:r w:rsidRPr="00EB290A">
        <w:rPr>
          <w:rFonts w:cs="Arial"/>
          <w:b w:val="0"/>
          <w:sz w:val="23"/>
          <w:szCs w:val="23"/>
          <w:u w:val="single"/>
          <w:lang w:val="es-US"/>
        </w:rPr>
        <w:tab/>
      </w:r>
      <w:r w:rsidRPr="00EB290A">
        <w:rPr>
          <w:rFonts w:cs="Arial"/>
          <w:b w:val="0"/>
          <w:sz w:val="23"/>
          <w:szCs w:val="23"/>
          <w:u w:val="single"/>
          <w:lang w:val="es-US"/>
        </w:rPr>
        <w:tab/>
      </w:r>
      <w:r w:rsidRPr="00EB290A">
        <w:rPr>
          <w:rFonts w:cs="Arial"/>
          <w:b w:val="0"/>
          <w:sz w:val="23"/>
          <w:szCs w:val="23"/>
          <w:u w:val="single"/>
          <w:lang w:val="es-US"/>
        </w:rPr>
        <w:tab/>
      </w:r>
      <w:r w:rsidRPr="00EB290A">
        <w:rPr>
          <w:rFonts w:cs="Arial"/>
          <w:b w:val="0"/>
          <w:sz w:val="23"/>
          <w:szCs w:val="23"/>
          <w:u w:val="single"/>
          <w:lang w:val="es-US"/>
        </w:rPr>
        <w:tab/>
      </w:r>
      <w:r w:rsidRPr="00EB290A">
        <w:rPr>
          <w:rFonts w:cs="Arial"/>
          <w:b w:val="0"/>
          <w:sz w:val="23"/>
          <w:szCs w:val="23"/>
          <w:u w:val="single"/>
          <w:lang w:val="es-US"/>
        </w:rPr>
        <w:tab/>
      </w:r>
      <w:r w:rsidRPr="00EB290A">
        <w:rPr>
          <w:rFonts w:cs="Arial"/>
          <w:b w:val="0"/>
          <w:sz w:val="23"/>
          <w:szCs w:val="23"/>
          <w:u w:val="single"/>
          <w:lang w:val="es-US"/>
        </w:rPr>
        <w:tab/>
      </w:r>
      <w:r w:rsidRPr="00EB290A">
        <w:rPr>
          <w:rFonts w:cs="Arial"/>
          <w:b w:val="0"/>
          <w:sz w:val="23"/>
          <w:szCs w:val="23"/>
          <w:u w:val="single"/>
          <w:lang w:val="es-US"/>
        </w:rPr>
        <w:tab/>
      </w:r>
    </w:p>
    <w:p w14:paraId="46B827F1" w14:textId="77777777" w:rsidR="002B6F48" w:rsidRPr="00EB290A" w:rsidRDefault="002B6F48" w:rsidP="002B6F48">
      <w:pPr>
        <w:ind w:firstLine="720"/>
        <w:rPr>
          <w:rFonts w:cs="Arial"/>
          <w:b w:val="0"/>
          <w:sz w:val="23"/>
          <w:szCs w:val="23"/>
          <w:lang w:val="es-US"/>
        </w:rPr>
      </w:pPr>
      <w:r w:rsidRPr="00EB290A">
        <w:rPr>
          <w:rFonts w:cs="Arial"/>
          <w:b w:val="0"/>
          <w:sz w:val="23"/>
          <w:szCs w:val="23"/>
          <w:lang w:val="es-US"/>
        </w:rPr>
        <w:t>(Escriba el nombre del padre/madre/tutor)</w:t>
      </w:r>
    </w:p>
    <w:p w14:paraId="21E125B0" w14:textId="77777777" w:rsidR="002B6F48" w:rsidRPr="00EB290A" w:rsidRDefault="002B6F48" w:rsidP="002B6F48">
      <w:pPr>
        <w:ind w:firstLine="720"/>
        <w:rPr>
          <w:rFonts w:cs="Arial"/>
          <w:b w:val="0"/>
          <w:sz w:val="23"/>
          <w:szCs w:val="23"/>
          <w:lang w:val="es-US"/>
        </w:rPr>
      </w:pPr>
      <w:r w:rsidRPr="00EB290A">
        <w:rPr>
          <w:rFonts w:cs="Arial"/>
          <w:b w:val="0"/>
          <w:sz w:val="23"/>
          <w:szCs w:val="23"/>
          <w:lang w:val="es-US"/>
        </w:rPr>
        <w:tab/>
      </w:r>
    </w:p>
    <w:p w14:paraId="6BCC9832" w14:textId="6EF36802" w:rsidR="002B6F48" w:rsidRPr="00EB290A" w:rsidRDefault="002B6F48" w:rsidP="009A4FE3">
      <w:pPr>
        <w:rPr>
          <w:rFonts w:cs="Arial"/>
          <w:b w:val="0"/>
          <w:sz w:val="23"/>
          <w:szCs w:val="23"/>
          <w:u w:val="single"/>
          <w:lang w:val="es-US"/>
        </w:rPr>
      </w:pPr>
      <w:r w:rsidRPr="00EB290A">
        <w:rPr>
          <w:rFonts w:cs="Arial"/>
          <w:b w:val="0"/>
          <w:sz w:val="23"/>
          <w:szCs w:val="23"/>
          <w:u w:val="single"/>
          <w:lang w:val="es-US"/>
        </w:rPr>
        <w:tab/>
      </w:r>
      <w:r w:rsidRPr="00EB290A">
        <w:rPr>
          <w:rFonts w:cs="Arial"/>
          <w:b w:val="0"/>
          <w:sz w:val="23"/>
          <w:szCs w:val="23"/>
          <w:u w:val="single"/>
          <w:lang w:val="es-US"/>
        </w:rPr>
        <w:tab/>
      </w:r>
      <w:r w:rsidRPr="00EB290A">
        <w:rPr>
          <w:rFonts w:cs="Arial"/>
          <w:b w:val="0"/>
          <w:sz w:val="23"/>
          <w:szCs w:val="23"/>
          <w:u w:val="single"/>
          <w:lang w:val="es-US"/>
        </w:rPr>
        <w:tab/>
      </w:r>
      <w:r w:rsidRPr="00EB290A">
        <w:rPr>
          <w:rFonts w:cs="Arial"/>
          <w:b w:val="0"/>
          <w:sz w:val="23"/>
          <w:szCs w:val="23"/>
          <w:u w:val="single"/>
          <w:lang w:val="es-US"/>
        </w:rPr>
        <w:tab/>
      </w:r>
      <w:r w:rsidRPr="00EB290A">
        <w:rPr>
          <w:rFonts w:cs="Arial"/>
          <w:b w:val="0"/>
          <w:sz w:val="23"/>
          <w:szCs w:val="23"/>
          <w:u w:val="single"/>
          <w:lang w:val="es-US"/>
        </w:rPr>
        <w:tab/>
      </w:r>
      <w:r w:rsidRPr="00EB290A">
        <w:rPr>
          <w:rFonts w:cs="Arial"/>
          <w:b w:val="0"/>
          <w:sz w:val="23"/>
          <w:szCs w:val="23"/>
          <w:u w:val="single"/>
          <w:lang w:val="es-US"/>
        </w:rPr>
        <w:tab/>
      </w:r>
      <w:r w:rsidRPr="00EB290A">
        <w:rPr>
          <w:rFonts w:cs="Arial"/>
          <w:b w:val="0"/>
          <w:sz w:val="23"/>
          <w:szCs w:val="23"/>
          <w:u w:val="single"/>
          <w:lang w:val="es-US"/>
        </w:rPr>
        <w:tab/>
      </w:r>
      <w:r w:rsidRPr="00EB290A">
        <w:rPr>
          <w:rFonts w:cs="Arial"/>
          <w:b w:val="0"/>
          <w:sz w:val="23"/>
          <w:szCs w:val="23"/>
          <w:u w:val="single"/>
          <w:lang w:val="es-US"/>
        </w:rPr>
        <w:tab/>
      </w:r>
      <w:r w:rsidRPr="00EB290A">
        <w:rPr>
          <w:rFonts w:cs="Arial"/>
          <w:b w:val="0"/>
          <w:sz w:val="23"/>
          <w:szCs w:val="23"/>
          <w:u w:val="single"/>
          <w:lang w:val="es-US"/>
        </w:rPr>
        <w:tab/>
      </w:r>
      <w:r w:rsidRPr="00EB290A">
        <w:rPr>
          <w:rFonts w:cs="Arial"/>
          <w:b w:val="0"/>
          <w:sz w:val="23"/>
          <w:szCs w:val="23"/>
          <w:u w:val="single"/>
          <w:lang w:val="es-US"/>
        </w:rPr>
        <w:tab/>
      </w:r>
      <w:r w:rsidRPr="00EB290A">
        <w:rPr>
          <w:rFonts w:cs="Arial"/>
          <w:b w:val="0"/>
          <w:sz w:val="23"/>
          <w:szCs w:val="23"/>
          <w:u w:val="single"/>
          <w:lang w:val="es-US"/>
        </w:rPr>
        <w:tab/>
      </w:r>
      <w:r w:rsidRPr="00EB290A">
        <w:rPr>
          <w:rFonts w:cs="Arial"/>
          <w:b w:val="0"/>
          <w:sz w:val="23"/>
          <w:szCs w:val="23"/>
          <w:u w:val="single"/>
          <w:lang w:val="es-US"/>
        </w:rPr>
        <w:tab/>
      </w:r>
      <w:r w:rsidRPr="00EB290A">
        <w:rPr>
          <w:rFonts w:cs="Arial"/>
          <w:b w:val="0"/>
          <w:sz w:val="23"/>
          <w:szCs w:val="23"/>
          <w:u w:val="single"/>
          <w:lang w:val="es-US"/>
        </w:rPr>
        <w:tab/>
      </w:r>
    </w:p>
    <w:p w14:paraId="315DE79D" w14:textId="77777777" w:rsidR="009A4FE3" w:rsidRPr="00EB290A" w:rsidRDefault="009A4FE3" w:rsidP="009A4FE3">
      <w:pPr>
        <w:ind w:firstLine="720"/>
        <w:rPr>
          <w:rFonts w:cs="Arial"/>
          <w:b w:val="0"/>
          <w:sz w:val="23"/>
          <w:szCs w:val="23"/>
          <w:lang w:val="es-US"/>
        </w:rPr>
      </w:pPr>
      <w:r w:rsidRPr="00EB290A">
        <w:rPr>
          <w:rFonts w:cs="Arial"/>
          <w:b w:val="0"/>
          <w:sz w:val="23"/>
          <w:szCs w:val="23"/>
          <w:lang w:val="es-US"/>
        </w:rPr>
        <w:t>(Firma de padre/madre/tutor)</w:t>
      </w:r>
      <w:r w:rsidRPr="00EB290A">
        <w:rPr>
          <w:rFonts w:cs="Arial"/>
          <w:b w:val="0"/>
          <w:sz w:val="23"/>
          <w:szCs w:val="23"/>
          <w:lang w:val="es-US"/>
        </w:rPr>
        <w:tab/>
      </w:r>
      <w:r w:rsidRPr="00EB290A">
        <w:rPr>
          <w:rFonts w:cs="Arial"/>
          <w:b w:val="0"/>
          <w:sz w:val="23"/>
          <w:szCs w:val="23"/>
          <w:lang w:val="es-US"/>
        </w:rPr>
        <w:tab/>
      </w:r>
      <w:r w:rsidRPr="00EB290A">
        <w:rPr>
          <w:rFonts w:cs="Arial"/>
          <w:b w:val="0"/>
          <w:sz w:val="23"/>
          <w:szCs w:val="23"/>
          <w:lang w:val="es-US"/>
        </w:rPr>
        <w:tab/>
        <w:t>Fecha (Mes/Día/Año)</w:t>
      </w:r>
    </w:p>
    <w:p w14:paraId="1130A786" w14:textId="77777777" w:rsidR="002B6F48" w:rsidRPr="00EB290A" w:rsidRDefault="002B6F48" w:rsidP="0055617D">
      <w:pPr>
        <w:jc w:val="center"/>
        <w:rPr>
          <w:rFonts w:cs="Arial"/>
          <w:sz w:val="23"/>
          <w:szCs w:val="23"/>
          <w:lang w:val="es-US"/>
        </w:rPr>
      </w:pPr>
    </w:p>
    <w:p w14:paraId="170B35C5" w14:textId="5E5CC938" w:rsidR="006E7B92" w:rsidRPr="00EB290A" w:rsidRDefault="0055617D" w:rsidP="0055617D">
      <w:pPr>
        <w:jc w:val="center"/>
        <w:rPr>
          <w:rFonts w:cs="Arial"/>
          <w:sz w:val="36"/>
          <w:szCs w:val="36"/>
          <w:lang w:val="es-US"/>
        </w:rPr>
      </w:pPr>
      <w:r w:rsidRPr="00EB290A">
        <w:rPr>
          <w:rFonts w:cs="Arial"/>
          <w:sz w:val="36"/>
          <w:szCs w:val="36"/>
          <w:lang w:val="es-US"/>
        </w:rPr>
        <w:lastRenderedPageBreak/>
        <w:t xml:space="preserve">Descripción de los programas de </w:t>
      </w:r>
      <w:r w:rsidR="00EB290A">
        <w:rPr>
          <w:rFonts w:cs="Arial"/>
          <w:sz w:val="36"/>
          <w:szCs w:val="36"/>
          <w:lang w:val="es-US"/>
        </w:rPr>
        <w:br/>
      </w:r>
      <w:r w:rsidRPr="00EB290A">
        <w:rPr>
          <w:rFonts w:cs="Arial"/>
          <w:sz w:val="36"/>
          <w:szCs w:val="36"/>
          <w:lang w:val="es-US"/>
        </w:rPr>
        <w:t xml:space="preserve">desarrollo del lenguaje </w:t>
      </w:r>
    </w:p>
    <w:p w14:paraId="516DAC19" w14:textId="4A08E9A5" w:rsidR="0055617D" w:rsidRPr="00EB290A" w:rsidRDefault="0055617D" w:rsidP="0055617D">
      <w:pPr>
        <w:contextualSpacing/>
        <w:jc w:val="center"/>
        <w:rPr>
          <w:rFonts w:cs="Arial"/>
          <w:b w:val="0"/>
          <w:szCs w:val="32"/>
          <w:lang w:val="es-US"/>
        </w:rPr>
      </w:pPr>
    </w:p>
    <w:p w14:paraId="77700F39" w14:textId="36F44C0B" w:rsidR="0055617D" w:rsidRPr="00EB290A" w:rsidRDefault="0055617D" w:rsidP="0055617D">
      <w:pPr>
        <w:autoSpaceDE w:val="0"/>
        <w:autoSpaceDN w:val="0"/>
        <w:adjustRightInd w:val="0"/>
        <w:rPr>
          <w:rFonts w:cs="Arial"/>
          <w:b w:val="0"/>
          <w:sz w:val="23"/>
          <w:szCs w:val="23"/>
          <w:lang w:val="es-US"/>
        </w:rPr>
      </w:pPr>
      <w:r w:rsidRPr="00EB290A">
        <w:rPr>
          <w:sz w:val="23"/>
          <w:szCs w:val="23"/>
          <w:lang w:val="es-US"/>
        </w:rPr>
        <w:t>Instrucción suplementaria solo en inglés:</w:t>
      </w:r>
      <w:r w:rsidRPr="00EB290A">
        <w:rPr>
          <w:b w:val="0"/>
          <w:sz w:val="23"/>
          <w:szCs w:val="23"/>
          <w:lang w:val="es-US"/>
        </w:rPr>
        <w:t xml:space="preserve"> Un programa diseñado para satisfacer las necesidades lingüísticas especiales de los estudiantes de inglés en el que ninguna de las clases dictadas durante el día incorpora el idioma nativo del estudiante. Algunos ejemplos de opciones de instrucción proporcionadas en este programa son: clases de inglés como segundo idioma (ESL), sesiones de tutoría fuera de la clase, clases de inmersión basadas en contenido (como una clase de matemáticas adaptada al nivel de competencia de inglés de los estudiantes) y apoyo proporcionado por un especialista en ESL en </w:t>
      </w:r>
      <w:proofErr w:type="gramStart"/>
      <w:r w:rsidRPr="00EB290A">
        <w:rPr>
          <w:b w:val="0"/>
          <w:sz w:val="23"/>
          <w:szCs w:val="23"/>
          <w:lang w:val="es-US"/>
        </w:rPr>
        <w:t>una aula</w:t>
      </w:r>
      <w:proofErr w:type="gramEnd"/>
      <w:r w:rsidRPr="00EB290A">
        <w:rPr>
          <w:b w:val="0"/>
          <w:sz w:val="23"/>
          <w:szCs w:val="23"/>
          <w:lang w:val="es-US"/>
        </w:rPr>
        <w:t xml:space="preserve"> de clases regulares (inclusión). </w:t>
      </w:r>
      <w:r w:rsidR="000815E5" w:rsidRPr="00EB290A">
        <w:rPr>
          <w:bCs/>
          <w:sz w:val="23"/>
          <w:szCs w:val="23"/>
          <w:lang w:val="es-US"/>
        </w:rPr>
        <w:t>(235023)</w:t>
      </w:r>
    </w:p>
    <w:p w14:paraId="2104FD3D" w14:textId="77777777" w:rsidR="0055617D" w:rsidRPr="00EB290A" w:rsidRDefault="0055617D" w:rsidP="0055617D">
      <w:pPr>
        <w:autoSpaceDE w:val="0"/>
        <w:autoSpaceDN w:val="0"/>
        <w:adjustRightInd w:val="0"/>
        <w:rPr>
          <w:rFonts w:cs="Arial"/>
          <w:sz w:val="23"/>
          <w:szCs w:val="23"/>
          <w:lang w:val="es-US"/>
        </w:rPr>
      </w:pPr>
    </w:p>
    <w:p w14:paraId="369D685C" w14:textId="77777777" w:rsidR="00E96399" w:rsidRPr="00EB290A" w:rsidRDefault="00E96399" w:rsidP="00E96399">
      <w:pPr>
        <w:autoSpaceDE w:val="0"/>
        <w:autoSpaceDN w:val="0"/>
        <w:adjustRightInd w:val="0"/>
        <w:rPr>
          <w:rFonts w:cs="Arial"/>
          <w:b w:val="0"/>
          <w:sz w:val="23"/>
          <w:szCs w:val="23"/>
          <w:lang w:val="es-US"/>
        </w:rPr>
      </w:pPr>
      <w:r w:rsidRPr="00EB290A">
        <w:rPr>
          <w:rFonts w:cs="Arial"/>
          <w:sz w:val="23"/>
          <w:szCs w:val="23"/>
          <w:lang w:val="es-US"/>
        </w:rPr>
        <w:t>Programa de inglés estructurado o de inglés como segunda lengua (ESL):</w:t>
      </w:r>
      <w:r w:rsidRPr="00EB290A">
        <w:rPr>
          <w:rFonts w:cs="Arial"/>
          <w:b w:val="0"/>
          <w:sz w:val="23"/>
          <w:szCs w:val="23"/>
          <w:lang w:val="es-US"/>
        </w:rPr>
        <w:t xml:space="preserve"> El objetivo de este programa es la adquisición de destrezas en el idioma inglés para que el estudiante de inglés pueda tener éxito en un aula de clases regulares solo en inglés. Los maestros tienen capacitación especializada para satisfacer las necesidades de los estudiantes de inglés, ya sea que cuentan con educación bilingüe o una credencial de enseñanza de ESL y/o capacitación y fuertes habilidades receptivas en el idioma principal de los estudiantes de inglés. El idioma de instrucción es el inglés. </w:t>
      </w:r>
      <w:r w:rsidRPr="00EB290A">
        <w:rPr>
          <w:rFonts w:cs="Arial"/>
          <w:bCs/>
          <w:sz w:val="23"/>
          <w:szCs w:val="23"/>
          <w:lang w:val="es-US"/>
        </w:rPr>
        <w:t>(235023)</w:t>
      </w:r>
    </w:p>
    <w:p w14:paraId="00581B73" w14:textId="77777777" w:rsidR="000B08E2" w:rsidRPr="00EB290A" w:rsidRDefault="000B08E2" w:rsidP="00E96399">
      <w:pPr>
        <w:autoSpaceDE w:val="0"/>
        <w:autoSpaceDN w:val="0"/>
        <w:adjustRightInd w:val="0"/>
        <w:rPr>
          <w:sz w:val="23"/>
          <w:szCs w:val="23"/>
          <w:lang w:val="es-US"/>
        </w:rPr>
      </w:pPr>
    </w:p>
    <w:p w14:paraId="3BCC5FA4" w14:textId="02CCA810" w:rsidR="00E96399" w:rsidRPr="00EB290A" w:rsidRDefault="00E96399" w:rsidP="00E96399">
      <w:pPr>
        <w:autoSpaceDE w:val="0"/>
        <w:autoSpaceDN w:val="0"/>
        <w:adjustRightInd w:val="0"/>
        <w:rPr>
          <w:b w:val="0"/>
          <w:sz w:val="23"/>
          <w:szCs w:val="23"/>
          <w:lang w:val="es-US"/>
        </w:rPr>
      </w:pPr>
      <w:r w:rsidRPr="00EB290A">
        <w:rPr>
          <w:sz w:val="23"/>
          <w:szCs w:val="23"/>
          <w:lang w:val="es-US"/>
        </w:rPr>
        <w:t>Clases de contenido con apoyo integrado de ESL:</w:t>
      </w:r>
      <w:r w:rsidRPr="00EB290A">
        <w:rPr>
          <w:b w:val="0"/>
          <w:sz w:val="23"/>
          <w:szCs w:val="23"/>
          <w:lang w:val="es-US"/>
        </w:rPr>
        <w:t xml:space="preserve"> Este apoyo lingüístico también puede denominarse Protocolo de observación de instrucción inmersiva (SIOP), instrucción académica especialmente diseñada en inglés (SDAIE) o simplemente instrucción de inmersión. Es utilizado por todos los maestros de estudiantes de inglés mediante el uso de materiales de instrucción, tareas de aprendizaje y técnicas para el aula provenientes de áreas de contenido académico como medio para desarrollar el lenguaje, el contenido y las destrezas cognitivas y de estudio. El idioma de instrucción es el inglés. </w:t>
      </w:r>
      <w:r w:rsidRPr="00EB290A">
        <w:rPr>
          <w:bCs/>
          <w:sz w:val="23"/>
          <w:szCs w:val="23"/>
          <w:lang w:val="es-US"/>
        </w:rPr>
        <w:t>(235019)</w:t>
      </w:r>
    </w:p>
    <w:p w14:paraId="2A7DFA4F" w14:textId="77777777" w:rsidR="00E96399" w:rsidRPr="00EB290A" w:rsidRDefault="00E96399" w:rsidP="00E96399">
      <w:pPr>
        <w:autoSpaceDE w:val="0"/>
        <w:autoSpaceDN w:val="0"/>
        <w:adjustRightInd w:val="0"/>
        <w:rPr>
          <w:rFonts w:cs="Arial"/>
          <w:sz w:val="23"/>
          <w:szCs w:val="23"/>
          <w:lang w:val="es-US"/>
        </w:rPr>
      </w:pPr>
    </w:p>
    <w:p w14:paraId="3DF87979" w14:textId="77777777" w:rsidR="00E96399" w:rsidRPr="00EB290A" w:rsidRDefault="00E96399" w:rsidP="00E96399">
      <w:pPr>
        <w:autoSpaceDE w:val="0"/>
        <w:autoSpaceDN w:val="0"/>
        <w:adjustRightInd w:val="0"/>
        <w:rPr>
          <w:rFonts w:cs="Arial"/>
          <w:bCs/>
          <w:sz w:val="23"/>
          <w:szCs w:val="23"/>
          <w:lang w:val="es-US"/>
        </w:rPr>
      </w:pPr>
      <w:r w:rsidRPr="00EB290A">
        <w:rPr>
          <w:rFonts w:cs="Arial"/>
          <w:sz w:val="23"/>
          <w:szCs w:val="23"/>
          <w:lang w:val="es-US"/>
        </w:rPr>
        <w:t>Instrucción inmersiva en inglés:</w:t>
      </w:r>
      <w:r w:rsidRPr="00EB290A">
        <w:rPr>
          <w:rFonts w:cs="Arial"/>
          <w:b w:val="0"/>
          <w:sz w:val="23"/>
          <w:szCs w:val="23"/>
          <w:lang w:val="es-US"/>
        </w:rPr>
        <w:t xml:space="preserve"> Un enfoque de instrucción utilizado para hacer que la instrucción del contenido académico en inglés sea comprensible para los estudiantes de inglés. En el aula de inmersión, los maestros utilizan actividades físicas, ayudas visuales y el entorno para enseñar vocabulario con el fin de desarrollar conceptos en matemáticas, ciencias, estudios sociales y otras materias. </w:t>
      </w:r>
      <w:r w:rsidRPr="00EB290A">
        <w:rPr>
          <w:bCs/>
          <w:sz w:val="23"/>
          <w:szCs w:val="23"/>
          <w:lang w:val="es-US"/>
        </w:rPr>
        <w:t>(235019)</w:t>
      </w:r>
    </w:p>
    <w:p w14:paraId="6E00E074" w14:textId="77777777" w:rsidR="00E96399" w:rsidRPr="00EB290A" w:rsidRDefault="00E96399" w:rsidP="0055617D">
      <w:pPr>
        <w:contextualSpacing/>
        <w:rPr>
          <w:bCs/>
          <w:sz w:val="23"/>
          <w:szCs w:val="23"/>
          <w:lang w:val="es-US"/>
        </w:rPr>
      </w:pPr>
    </w:p>
    <w:p w14:paraId="5773C6A1" w14:textId="0058E975" w:rsidR="0055617D" w:rsidRPr="00EB290A" w:rsidRDefault="0055617D" w:rsidP="0055617D">
      <w:pPr>
        <w:contextualSpacing/>
        <w:rPr>
          <w:b w:val="0"/>
          <w:sz w:val="23"/>
          <w:szCs w:val="23"/>
          <w:lang w:val="es-US"/>
        </w:rPr>
      </w:pPr>
      <w:r w:rsidRPr="00EB290A">
        <w:rPr>
          <w:sz w:val="23"/>
          <w:szCs w:val="23"/>
          <w:lang w:val="es-US"/>
        </w:rPr>
        <w:t xml:space="preserve">Instrucción suplementaria </w:t>
      </w:r>
      <w:proofErr w:type="spellStart"/>
      <w:r w:rsidRPr="00EB290A">
        <w:rPr>
          <w:sz w:val="23"/>
          <w:szCs w:val="23"/>
          <w:lang w:val="es-US"/>
        </w:rPr>
        <w:t>bilingue</w:t>
      </w:r>
      <w:proofErr w:type="spellEnd"/>
      <w:r w:rsidRPr="00EB290A">
        <w:rPr>
          <w:sz w:val="23"/>
          <w:szCs w:val="23"/>
          <w:lang w:val="es-US"/>
        </w:rPr>
        <w:t>:</w:t>
      </w:r>
      <w:r w:rsidRPr="00EB290A">
        <w:rPr>
          <w:b w:val="0"/>
          <w:sz w:val="23"/>
          <w:szCs w:val="23"/>
          <w:lang w:val="es-US"/>
        </w:rPr>
        <w:t xml:space="preserve"> Un programa diseñado para satisfacer las necesidades lingüísticas especiales de los estudiantes de inglés en el que parte de la instrucción se brinda a través del idioma nativo de los alumnos. Algunos ejemplos de opciones de instrucción proporcionadas en este programa son: clases de educación bilingüe impartidas por un maestro con aval o validación de educación bilingüe (como una clase de matemáticas impartida tanto en inglés como en español) o explicaciones del contenido proporcionadas en el idioma nativo de los alumnos por un asistente de instrucción bilingüe. Los alumnos de este programa también pueden participar en sesiones de instrucción solo en inglés (como una clase de ESL) durante parte del día. </w:t>
      </w:r>
      <w:r w:rsidR="000815E5" w:rsidRPr="00EB290A">
        <w:rPr>
          <w:bCs/>
          <w:sz w:val="23"/>
          <w:szCs w:val="23"/>
          <w:lang w:val="es-US"/>
        </w:rPr>
        <w:t>(235025)</w:t>
      </w:r>
    </w:p>
    <w:p w14:paraId="0F97F48B" w14:textId="77777777" w:rsidR="0055617D" w:rsidRPr="00EB290A" w:rsidRDefault="0055617D" w:rsidP="0055617D">
      <w:pPr>
        <w:contextualSpacing/>
        <w:rPr>
          <w:rFonts w:cs="Arial"/>
          <w:sz w:val="23"/>
          <w:szCs w:val="23"/>
          <w:lang w:val="es-US"/>
        </w:rPr>
      </w:pPr>
    </w:p>
    <w:p w14:paraId="6C216701" w14:textId="1C1783E8" w:rsidR="0055617D" w:rsidRPr="00EB290A" w:rsidRDefault="0055617D" w:rsidP="000B08E2">
      <w:pPr>
        <w:autoSpaceDE w:val="0"/>
        <w:autoSpaceDN w:val="0"/>
        <w:adjustRightInd w:val="0"/>
        <w:rPr>
          <w:b w:val="0"/>
          <w:sz w:val="23"/>
          <w:szCs w:val="23"/>
          <w:lang w:val="es-US"/>
        </w:rPr>
      </w:pPr>
      <w:r w:rsidRPr="00EB290A">
        <w:rPr>
          <w:rFonts w:cs="Arial"/>
          <w:sz w:val="23"/>
          <w:szCs w:val="23"/>
          <w:lang w:val="es-US"/>
        </w:rPr>
        <w:t xml:space="preserve">Programa de lenguaje dual: </w:t>
      </w:r>
      <w:r w:rsidRPr="00EB290A">
        <w:rPr>
          <w:b w:val="0"/>
          <w:sz w:val="23"/>
          <w:szCs w:val="23"/>
          <w:lang w:val="es-US"/>
        </w:rPr>
        <w:t xml:space="preserve">En este programa, también conocido como inmersión bidireccional, tanto los estudiantes de inglés como los estudiantes regulares reciben instrucción en inglés y en un idioma que no sea el inglés. Los programas de lenguaje dual brindan instrucción académica y lingüística integral para estudiantes con inglés nativo y estudiantes con otro idioma nativo, con los objetivos de alcanzar alto rendimiento académico, dominio del primer y segundo idioma y comprensión intercultural. </w:t>
      </w:r>
      <w:r w:rsidR="000815E5" w:rsidRPr="00EB290A">
        <w:rPr>
          <w:bCs/>
          <w:sz w:val="23"/>
          <w:szCs w:val="23"/>
          <w:lang w:val="es-US"/>
        </w:rPr>
        <w:t>(235017)</w:t>
      </w:r>
    </w:p>
    <w:p w14:paraId="7F2D0468" w14:textId="77777777" w:rsidR="00F407B9" w:rsidRPr="00EB290A" w:rsidRDefault="00F407B9" w:rsidP="00F407B9">
      <w:pPr>
        <w:autoSpaceDE w:val="0"/>
        <w:autoSpaceDN w:val="0"/>
        <w:adjustRightInd w:val="0"/>
        <w:rPr>
          <w:rFonts w:cs="Arial"/>
          <w:b w:val="0"/>
          <w:sz w:val="23"/>
          <w:szCs w:val="23"/>
          <w:lang w:val="es-US"/>
        </w:rPr>
      </w:pPr>
    </w:p>
    <w:p w14:paraId="31D33464" w14:textId="32701DCA" w:rsidR="0055617D" w:rsidRPr="00EB290A" w:rsidRDefault="0055617D" w:rsidP="0055617D">
      <w:pPr>
        <w:autoSpaceDE w:val="0"/>
        <w:autoSpaceDN w:val="0"/>
        <w:adjustRightInd w:val="0"/>
        <w:rPr>
          <w:sz w:val="23"/>
          <w:szCs w:val="23"/>
          <w:lang w:val="es-US"/>
        </w:rPr>
      </w:pPr>
      <w:r w:rsidRPr="00EB290A">
        <w:rPr>
          <w:rFonts w:cs="Arial"/>
          <w:sz w:val="23"/>
          <w:szCs w:val="23"/>
          <w:lang w:val="es-US"/>
        </w:rPr>
        <w:t>Recién llegados:</w:t>
      </w:r>
      <w:r w:rsidRPr="00EB290A">
        <w:rPr>
          <w:rFonts w:cs="Arial"/>
          <w:b w:val="0"/>
          <w:sz w:val="23"/>
          <w:szCs w:val="23"/>
          <w:lang w:val="es-US"/>
        </w:rPr>
        <w:t xml:space="preserve"> Los programas de recién llegados son sistemas separados, relativamente autónomos, diseñados para satisfacer las necesidades académicas y de transición de los inmigrantes recién llegados. </w:t>
      </w:r>
      <w:r w:rsidRPr="00EB290A">
        <w:rPr>
          <w:rFonts w:cs="Arial"/>
          <w:b w:val="0"/>
          <w:sz w:val="23"/>
          <w:szCs w:val="23"/>
          <w:lang w:val="es-US"/>
        </w:rPr>
        <w:lastRenderedPageBreak/>
        <w:t xml:space="preserve">Normalmente, los alumnos asisten a estos </w:t>
      </w:r>
      <w:r w:rsidRPr="00EB290A">
        <w:rPr>
          <w:b w:val="0"/>
          <w:sz w:val="23"/>
          <w:szCs w:val="23"/>
          <w:lang w:val="es-US"/>
        </w:rPr>
        <w:t>programas antes de ingresar</w:t>
      </w:r>
      <w:r w:rsidR="00B80F8C" w:rsidRPr="00EB290A">
        <w:rPr>
          <w:b w:val="0"/>
          <w:sz w:val="23"/>
          <w:szCs w:val="23"/>
          <w:lang w:val="es-US"/>
        </w:rPr>
        <w:t xml:space="preserve"> a programas más tradicionales (por ejemplo, programa de desarrollo del idioma inglés o aulas regulares con apoyo integrado de ESL). </w:t>
      </w:r>
      <w:r w:rsidR="000815E5" w:rsidRPr="00EB290A">
        <w:rPr>
          <w:bCs/>
          <w:sz w:val="23"/>
          <w:szCs w:val="23"/>
          <w:lang w:val="es-US"/>
        </w:rPr>
        <w:t>(235021)</w:t>
      </w:r>
    </w:p>
    <w:p w14:paraId="62229D50" w14:textId="77777777" w:rsidR="0055617D" w:rsidRPr="00EB290A" w:rsidRDefault="0055617D" w:rsidP="0055617D">
      <w:pPr>
        <w:contextualSpacing/>
        <w:rPr>
          <w:rFonts w:cs="Arial"/>
          <w:sz w:val="23"/>
          <w:szCs w:val="23"/>
          <w:highlight w:val="yellow"/>
          <w:lang w:val="es-US"/>
        </w:rPr>
      </w:pPr>
    </w:p>
    <w:p w14:paraId="0E3EB7EC" w14:textId="77777777" w:rsidR="0055617D" w:rsidRPr="00EB290A" w:rsidRDefault="0055617D" w:rsidP="0055617D">
      <w:pPr>
        <w:contextualSpacing/>
        <w:rPr>
          <w:rFonts w:cs="Arial"/>
          <w:sz w:val="23"/>
          <w:szCs w:val="23"/>
          <w:lang w:val="es-US"/>
        </w:rPr>
      </w:pPr>
      <w:r w:rsidRPr="00EB290A">
        <w:rPr>
          <w:rFonts w:cs="Arial"/>
          <w:sz w:val="23"/>
          <w:szCs w:val="23"/>
          <w:lang w:val="es-US"/>
        </w:rPr>
        <w:t>Otros programas</w:t>
      </w:r>
    </w:p>
    <w:p w14:paraId="0B4D7570" w14:textId="18F6AAF3" w:rsidR="00F407B9" w:rsidRPr="00EB290A" w:rsidRDefault="0055617D" w:rsidP="00F407B9">
      <w:pPr>
        <w:contextualSpacing/>
        <w:rPr>
          <w:rFonts w:cs="Arial"/>
          <w:bCs/>
          <w:sz w:val="23"/>
          <w:szCs w:val="23"/>
          <w:lang w:val="es-US"/>
        </w:rPr>
      </w:pPr>
      <w:r w:rsidRPr="00EB290A">
        <w:rPr>
          <w:b w:val="0"/>
          <w:sz w:val="23"/>
          <w:szCs w:val="23"/>
          <w:lang w:val="es-US"/>
        </w:rPr>
        <w:t xml:space="preserve">Otros programas para estudiantes de inglés que no están cubiertos por los otros códigos de programas para estudiantes de inglés disponibles. </w:t>
      </w:r>
      <w:r w:rsidR="002F51D5" w:rsidRPr="00EB290A">
        <w:rPr>
          <w:rFonts w:cs="Arial"/>
          <w:b w:val="0"/>
          <w:bCs/>
          <w:sz w:val="23"/>
          <w:szCs w:val="23"/>
          <w:lang w:val="es-US"/>
        </w:rPr>
        <w:t xml:space="preserve">Incluye consulta, seguimiento y asistencia académica: Interacciones designadas y acordadas mutuamente entre maestros y especialistas para obtener información y recursos que apoyen de mejor manera a los estudiantes de inglés como habitantes, como individuos y como estudiantes de idiomas. Los estándares de dominio del idioma inglés se abordan en todo el plan de estudios. Factor obligatorio para los programas de inglés (EL). </w:t>
      </w:r>
      <w:r w:rsidR="002F51D5" w:rsidRPr="00EB290A">
        <w:rPr>
          <w:bCs/>
          <w:sz w:val="23"/>
          <w:szCs w:val="23"/>
          <w:lang w:val="es-US"/>
        </w:rPr>
        <w:t>(235099)</w:t>
      </w:r>
    </w:p>
    <w:p w14:paraId="237DE463" w14:textId="77777777" w:rsidR="0055617D" w:rsidRPr="00EB290A" w:rsidRDefault="0055617D" w:rsidP="0055617D">
      <w:pPr>
        <w:contextualSpacing/>
        <w:rPr>
          <w:rFonts w:cs="Arial"/>
          <w:b w:val="0"/>
          <w:sz w:val="23"/>
          <w:szCs w:val="23"/>
          <w:lang w:val="es-US"/>
        </w:rPr>
      </w:pPr>
    </w:p>
    <w:p w14:paraId="094890AD" w14:textId="77777777" w:rsidR="009A4FE3" w:rsidRPr="00EB290A" w:rsidRDefault="009A4FE3" w:rsidP="0055617D">
      <w:pPr>
        <w:contextualSpacing/>
        <w:rPr>
          <w:rFonts w:cs="Arial"/>
          <w:b w:val="0"/>
          <w:i/>
          <w:sz w:val="23"/>
          <w:szCs w:val="23"/>
          <w:lang w:val="es-US"/>
        </w:rPr>
      </w:pPr>
    </w:p>
    <w:p w14:paraId="7ECBD898" w14:textId="77777777" w:rsidR="009A4FE3" w:rsidRPr="00EB290A" w:rsidRDefault="009A4FE3" w:rsidP="0055617D">
      <w:pPr>
        <w:contextualSpacing/>
        <w:rPr>
          <w:rFonts w:cs="Arial"/>
          <w:b w:val="0"/>
          <w:i/>
          <w:sz w:val="23"/>
          <w:szCs w:val="23"/>
          <w:lang w:val="es-US"/>
        </w:rPr>
      </w:pPr>
    </w:p>
    <w:p w14:paraId="780EA7E0" w14:textId="77777777" w:rsidR="009A4FE3" w:rsidRPr="00EB290A" w:rsidRDefault="009A4FE3" w:rsidP="0055617D">
      <w:pPr>
        <w:contextualSpacing/>
        <w:rPr>
          <w:rFonts w:cs="Arial"/>
          <w:b w:val="0"/>
          <w:i/>
          <w:sz w:val="23"/>
          <w:szCs w:val="23"/>
          <w:lang w:val="es-US"/>
        </w:rPr>
      </w:pPr>
    </w:p>
    <w:p w14:paraId="1300C446" w14:textId="77777777" w:rsidR="009A4FE3" w:rsidRPr="00EB290A" w:rsidRDefault="009A4FE3" w:rsidP="0055617D">
      <w:pPr>
        <w:contextualSpacing/>
        <w:rPr>
          <w:rFonts w:cs="Arial"/>
          <w:b w:val="0"/>
          <w:i/>
          <w:sz w:val="23"/>
          <w:szCs w:val="23"/>
          <w:lang w:val="es-US"/>
        </w:rPr>
      </w:pPr>
    </w:p>
    <w:p w14:paraId="1CECFFBD" w14:textId="77777777" w:rsidR="009A4FE3" w:rsidRPr="00EB290A" w:rsidRDefault="009A4FE3" w:rsidP="0055617D">
      <w:pPr>
        <w:contextualSpacing/>
        <w:rPr>
          <w:rFonts w:cs="Arial"/>
          <w:b w:val="0"/>
          <w:i/>
          <w:sz w:val="23"/>
          <w:szCs w:val="23"/>
          <w:lang w:val="es-US"/>
        </w:rPr>
      </w:pPr>
    </w:p>
    <w:p w14:paraId="00004EDD" w14:textId="1F766AD4" w:rsidR="003B111A" w:rsidRPr="00EB290A" w:rsidRDefault="0055617D" w:rsidP="009A4FE3">
      <w:pPr>
        <w:pStyle w:val="Heading7"/>
        <w:rPr>
          <w:sz w:val="23"/>
          <w:szCs w:val="23"/>
          <w:lang w:val="es-US"/>
        </w:rPr>
      </w:pPr>
      <w:r w:rsidRPr="00EB290A">
        <w:rPr>
          <w:sz w:val="23"/>
          <w:szCs w:val="23"/>
          <w:lang w:val="es-US"/>
        </w:rPr>
        <w:t>Referencias</w:t>
      </w:r>
    </w:p>
    <w:p w14:paraId="30B9F745" w14:textId="77777777" w:rsidR="003B111A" w:rsidRPr="00EB290A" w:rsidRDefault="003B111A" w:rsidP="0055617D">
      <w:pPr>
        <w:contextualSpacing/>
        <w:rPr>
          <w:rFonts w:cs="Arial"/>
          <w:b w:val="0"/>
          <w:i/>
          <w:sz w:val="23"/>
          <w:szCs w:val="23"/>
          <w:lang w:val="es-US"/>
        </w:rPr>
      </w:pPr>
    </w:p>
    <w:p w14:paraId="2FAF6682" w14:textId="26DE1435" w:rsidR="0055617D" w:rsidRPr="00EB290A" w:rsidRDefault="00872774" w:rsidP="0055617D">
      <w:pPr>
        <w:contextualSpacing/>
        <w:rPr>
          <w:rFonts w:cs="Arial"/>
          <w:b w:val="0"/>
          <w:i/>
          <w:color w:val="0563C1"/>
          <w:sz w:val="23"/>
          <w:szCs w:val="23"/>
          <w:u w:val="single"/>
        </w:rPr>
      </w:pPr>
      <w:hyperlink r:id="rId11" w:history="1">
        <w:r w:rsidR="0055617D" w:rsidRPr="00EB290A">
          <w:rPr>
            <w:rFonts w:cs="Arial"/>
            <w:b w:val="0"/>
            <w:i/>
            <w:color w:val="0563C1"/>
            <w:sz w:val="23"/>
            <w:szCs w:val="23"/>
            <w:u w:val="single"/>
            <w:lang w:val="es-US"/>
          </w:rPr>
          <w:t xml:space="preserve">U.S. </w:t>
        </w:r>
        <w:proofErr w:type="spellStart"/>
        <w:r w:rsidR="0055617D" w:rsidRPr="00EB290A">
          <w:rPr>
            <w:rFonts w:cs="Arial"/>
            <w:b w:val="0"/>
            <w:i/>
            <w:color w:val="0563C1"/>
            <w:sz w:val="23"/>
            <w:szCs w:val="23"/>
            <w:u w:val="single"/>
            <w:lang w:val="es-US"/>
          </w:rPr>
          <w:t>Department</w:t>
        </w:r>
        <w:proofErr w:type="spellEnd"/>
        <w:r w:rsidR="0055617D" w:rsidRPr="00EB290A">
          <w:rPr>
            <w:rFonts w:cs="Arial"/>
            <w:b w:val="0"/>
            <w:i/>
            <w:color w:val="0563C1"/>
            <w:sz w:val="23"/>
            <w:szCs w:val="23"/>
            <w:u w:val="single"/>
            <w:lang w:val="es-US"/>
          </w:rPr>
          <w:t xml:space="preserve"> </w:t>
        </w:r>
        <w:proofErr w:type="spellStart"/>
        <w:r w:rsidR="0055617D" w:rsidRPr="00EB290A">
          <w:rPr>
            <w:rFonts w:cs="Arial"/>
            <w:b w:val="0"/>
            <w:i/>
            <w:color w:val="0563C1"/>
            <w:sz w:val="23"/>
            <w:szCs w:val="23"/>
            <w:u w:val="single"/>
            <w:lang w:val="es-US"/>
          </w:rPr>
          <w:t>of</w:t>
        </w:r>
        <w:proofErr w:type="spellEnd"/>
        <w:r w:rsidR="0055617D" w:rsidRPr="00EB290A">
          <w:rPr>
            <w:rFonts w:cs="Arial"/>
            <w:b w:val="0"/>
            <w:i/>
            <w:color w:val="0563C1"/>
            <w:sz w:val="23"/>
            <w:szCs w:val="23"/>
            <w:u w:val="single"/>
            <w:lang w:val="es-US"/>
          </w:rPr>
          <w:t xml:space="preserve"> </w:t>
        </w:r>
        <w:proofErr w:type="spellStart"/>
        <w:r w:rsidR="0055617D" w:rsidRPr="00EB290A">
          <w:rPr>
            <w:rFonts w:cs="Arial"/>
            <w:b w:val="0"/>
            <w:i/>
            <w:color w:val="0563C1"/>
            <w:sz w:val="23"/>
            <w:szCs w:val="23"/>
            <w:u w:val="single"/>
            <w:lang w:val="es-US"/>
          </w:rPr>
          <w:t>Education</w:t>
        </w:r>
        <w:proofErr w:type="spellEnd"/>
        <w:r w:rsidR="0055617D" w:rsidRPr="00EB290A">
          <w:rPr>
            <w:rFonts w:cs="Arial"/>
            <w:b w:val="0"/>
            <w:i/>
            <w:color w:val="0563C1"/>
            <w:sz w:val="23"/>
            <w:szCs w:val="23"/>
            <w:u w:val="single"/>
            <w:lang w:val="es-US"/>
          </w:rPr>
          <w:t xml:space="preserve">. </w:t>
        </w:r>
        <w:r w:rsidR="0055617D" w:rsidRPr="00EB290A">
          <w:rPr>
            <w:rFonts w:cs="Arial"/>
            <w:b w:val="0"/>
            <w:i/>
            <w:color w:val="0563C1"/>
            <w:sz w:val="23"/>
            <w:szCs w:val="23"/>
            <w:u w:val="single"/>
          </w:rPr>
          <w:t>Language Instruction Educational Programs (LIEP): A Review of the Foundational Literature</w:t>
        </w:r>
      </w:hyperlink>
    </w:p>
    <w:p w14:paraId="5DE55D0D" w14:textId="432F9616" w:rsidR="00A45E6C" w:rsidRPr="00EB290A" w:rsidRDefault="00A45E6C" w:rsidP="0055617D">
      <w:pPr>
        <w:contextualSpacing/>
        <w:rPr>
          <w:rFonts w:cs="Arial"/>
          <w:b w:val="0"/>
          <w:i/>
          <w:color w:val="0563C1"/>
          <w:sz w:val="23"/>
          <w:szCs w:val="23"/>
          <w:u w:val="single"/>
        </w:rPr>
      </w:pPr>
    </w:p>
    <w:p w14:paraId="4A18645E" w14:textId="464BDB22" w:rsidR="0055617D" w:rsidRPr="00EB290A" w:rsidRDefault="00872774" w:rsidP="0055617D">
      <w:pPr>
        <w:contextualSpacing/>
        <w:rPr>
          <w:rFonts w:cs="Arial"/>
          <w:b w:val="0"/>
          <w:sz w:val="23"/>
          <w:szCs w:val="23"/>
          <w:lang w:val="es-US"/>
        </w:rPr>
      </w:pPr>
      <w:hyperlink r:id="rId12" w:history="1">
        <w:r w:rsidR="000815E5" w:rsidRPr="00EB290A">
          <w:rPr>
            <w:rStyle w:val="Hyperlink"/>
            <w:rFonts w:cs="Arial"/>
            <w:b w:val="0"/>
            <w:bCs/>
            <w:i/>
            <w:sz w:val="23"/>
            <w:szCs w:val="23"/>
            <w:lang w:val="es-US"/>
          </w:rPr>
          <w:t>Los códigos enumerados se refieren al Manual 2.9 del EMIS del ODE.</w:t>
        </w:r>
      </w:hyperlink>
    </w:p>
    <w:p w14:paraId="798FB6BC" w14:textId="77777777" w:rsidR="00B3766A" w:rsidRPr="00EB290A" w:rsidRDefault="00B3766A" w:rsidP="00B3766A">
      <w:pPr>
        <w:pStyle w:val="NormalWeb"/>
        <w:spacing w:before="0" w:beforeAutospacing="0" w:after="0" w:afterAutospacing="0"/>
        <w:rPr>
          <w:rFonts w:ascii="Arial" w:hAnsi="Arial" w:cs="Arial"/>
          <w:sz w:val="23"/>
          <w:szCs w:val="23"/>
          <w:lang w:val="es-US"/>
        </w:rPr>
      </w:pPr>
    </w:p>
    <w:p w14:paraId="19624807" w14:textId="77777777" w:rsidR="00B3766A" w:rsidRPr="00EB290A" w:rsidRDefault="00B3766A" w:rsidP="00B3766A">
      <w:pPr>
        <w:pStyle w:val="NormalWeb"/>
        <w:spacing w:before="0" w:beforeAutospacing="0" w:after="0" w:afterAutospacing="0"/>
        <w:rPr>
          <w:rFonts w:ascii="Arial" w:hAnsi="Arial" w:cs="Arial"/>
          <w:b/>
          <w:color w:val="000000"/>
          <w:lang w:val="es-US"/>
        </w:rPr>
      </w:pPr>
    </w:p>
    <w:p w14:paraId="6A720696" w14:textId="77777777" w:rsidR="00B3766A" w:rsidRPr="00EB290A" w:rsidRDefault="00B3766A" w:rsidP="00B3766A">
      <w:pPr>
        <w:pStyle w:val="NormalWeb"/>
        <w:spacing w:before="0" w:beforeAutospacing="0" w:after="0" w:afterAutospacing="0"/>
        <w:rPr>
          <w:rFonts w:ascii="Arial" w:hAnsi="Arial" w:cs="Arial"/>
          <w:bCs/>
          <w:color w:val="000000"/>
          <w:lang w:val="es-US"/>
        </w:rPr>
      </w:pPr>
    </w:p>
    <w:p w14:paraId="3373A4B9" w14:textId="77777777" w:rsidR="00B3766A" w:rsidRPr="00EB290A" w:rsidRDefault="00B3766A" w:rsidP="00B3766A">
      <w:pPr>
        <w:pStyle w:val="NormalWeb"/>
        <w:spacing w:before="0" w:beforeAutospacing="0" w:after="0" w:afterAutospacing="0"/>
        <w:rPr>
          <w:rFonts w:ascii="Arial" w:hAnsi="Arial" w:cs="Arial"/>
          <w:color w:val="000000"/>
          <w:lang w:val="es-US"/>
        </w:rPr>
      </w:pPr>
    </w:p>
    <w:p w14:paraId="76832D30" w14:textId="77777777" w:rsidR="00B3766A" w:rsidRPr="00EB290A" w:rsidRDefault="00B3766A" w:rsidP="00B3766A">
      <w:pPr>
        <w:rPr>
          <w:rFonts w:cs="Arial"/>
          <w:sz w:val="24"/>
          <w:lang w:val="es-US"/>
        </w:rPr>
      </w:pPr>
    </w:p>
    <w:p w14:paraId="21697E6E" w14:textId="77777777" w:rsidR="00B3766A" w:rsidRPr="00EB290A" w:rsidRDefault="00B3766A" w:rsidP="00B3766A">
      <w:pPr>
        <w:spacing w:after="160" w:line="259" w:lineRule="auto"/>
        <w:rPr>
          <w:rFonts w:cs="Arial"/>
          <w:sz w:val="24"/>
          <w:lang w:val="es-US"/>
        </w:rPr>
      </w:pPr>
    </w:p>
    <w:p w14:paraId="24CF3F7E" w14:textId="77777777" w:rsidR="0055617D" w:rsidRPr="00EB290A" w:rsidRDefault="0055617D" w:rsidP="0055617D">
      <w:pPr>
        <w:rPr>
          <w:b w:val="0"/>
          <w:sz w:val="24"/>
          <w:lang w:val="es-US"/>
        </w:rPr>
      </w:pPr>
    </w:p>
    <w:p w14:paraId="19C0E575" w14:textId="5F913143" w:rsidR="0055617D" w:rsidRPr="00EB290A" w:rsidRDefault="0055617D" w:rsidP="003B111A">
      <w:pPr>
        <w:pStyle w:val="Header"/>
        <w:tabs>
          <w:tab w:val="clear" w:pos="4680"/>
          <w:tab w:val="clear" w:pos="9360"/>
        </w:tabs>
        <w:rPr>
          <w:lang w:val="es-US"/>
        </w:rPr>
      </w:pPr>
    </w:p>
    <w:p w14:paraId="601BCCFA" w14:textId="41DA7C84" w:rsidR="0055617D" w:rsidRPr="00EB290A" w:rsidRDefault="0055617D">
      <w:pPr>
        <w:rPr>
          <w:lang w:val="es-US"/>
        </w:rPr>
      </w:pPr>
    </w:p>
    <w:p w14:paraId="75E79DFB" w14:textId="0F4DDD69" w:rsidR="0055617D" w:rsidRPr="00EB290A" w:rsidRDefault="0055617D">
      <w:pPr>
        <w:rPr>
          <w:lang w:val="es-US"/>
        </w:rPr>
      </w:pPr>
    </w:p>
    <w:p w14:paraId="3933CD9A" w14:textId="2A03502B" w:rsidR="0055617D" w:rsidRPr="00EB290A" w:rsidRDefault="0055617D">
      <w:pPr>
        <w:rPr>
          <w:lang w:val="es-US"/>
        </w:rPr>
      </w:pPr>
    </w:p>
    <w:p w14:paraId="5C274AF9" w14:textId="1C31E70C" w:rsidR="0055617D" w:rsidRPr="00EB290A" w:rsidRDefault="0055617D">
      <w:pPr>
        <w:rPr>
          <w:lang w:val="es-US"/>
        </w:rPr>
      </w:pPr>
    </w:p>
    <w:p w14:paraId="41796E22" w14:textId="6528C03D" w:rsidR="0055617D" w:rsidRPr="00EB290A" w:rsidRDefault="0055617D">
      <w:pPr>
        <w:rPr>
          <w:lang w:val="es-US"/>
        </w:rPr>
      </w:pPr>
    </w:p>
    <w:p w14:paraId="6763D094" w14:textId="4A9FC73E" w:rsidR="0055617D" w:rsidRPr="00EB290A" w:rsidRDefault="0055617D">
      <w:pPr>
        <w:rPr>
          <w:lang w:val="es-US"/>
        </w:rPr>
      </w:pPr>
    </w:p>
    <w:p w14:paraId="6EAB83BE" w14:textId="60DA4BE7" w:rsidR="0055617D" w:rsidRPr="00EB290A" w:rsidRDefault="0055617D">
      <w:pPr>
        <w:rPr>
          <w:lang w:val="es-US"/>
        </w:rPr>
      </w:pPr>
    </w:p>
    <w:p w14:paraId="319ED3FB" w14:textId="47BBB107" w:rsidR="0055617D" w:rsidRPr="00EB290A" w:rsidRDefault="0055617D">
      <w:pPr>
        <w:rPr>
          <w:lang w:val="es-US"/>
        </w:rPr>
      </w:pPr>
    </w:p>
    <w:p w14:paraId="06833350" w14:textId="447A855F" w:rsidR="0055617D" w:rsidRPr="00EB290A" w:rsidRDefault="0055617D">
      <w:pPr>
        <w:rPr>
          <w:lang w:val="es-US"/>
        </w:rPr>
      </w:pPr>
    </w:p>
    <w:p w14:paraId="017B2159" w14:textId="77777777" w:rsidR="00472BAF" w:rsidRPr="00EB290A" w:rsidRDefault="00472BAF">
      <w:pPr>
        <w:spacing w:after="160" w:line="259" w:lineRule="auto"/>
        <w:rPr>
          <w:color w:val="4472C4" w:themeColor="accent1"/>
          <w:szCs w:val="32"/>
          <w:lang w:val="es-US"/>
        </w:rPr>
      </w:pPr>
      <w:r w:rsidRPr="00EB290A">
        <w:rPr>
          <w:lang w:val="es-US"/>
        </w:rPr>
        <w:br w:type="page"/>
      </w:r>
    </w:p>
    <w:p w14:paraId="0C0CAE7A" w14:textId="73DCD421" w:rsidR="00AF5AF3" w:rsidRPr="00EB290A" w:rsidRDefault="00AF5AF3" w:rsidP="00157A3B">
      <w:pPr>
        <w:pStyle w:val="BodyText3"/>
        <w:rPr>
          <w:lang w:val="es-US"/>
        </w:rPr>
      </w:pPr>
      <w:r>
        <w:rPr>
          <w:noProof/>
        </w:rPr>
        <w:lastRenderedPageBreak/>
        <w:drawing>
          <wp:anchor distT="0" distB="0" distL="114300" distR="114300" simplePos="0" relativeHeight="251657216" behindDoc="1" locked="0" layoutInCell="1" allowOverlap="1" wp14:anchorId="27DC91A9" wp14:editId="53CCC122">
            <wp:simplePos x="0" y="0"/>
            <wp:positionH relativeFrom="column">
              <wp:posOffset>-480060</wp:posOffset>
            </wp:positionH>
            <wp:positionV relativeFrom="paragraph">
              <wp:posOffset>-883920</wp:posOffset>
            </wp:positionV>
            <wp:extent cx="7764780" cy="135973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HeaderFooter-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88139" cy="1363821"/>
                    </a:xfrm>
                    <a:prstGeom prst="rect">
                      <a:avLst/>
                    </a:prstGeom>
                  </pic:spPr>
                </pic:pic>
              </a:graphicData>
            </a:graphic>
            <wp14:sizeRelH relativeFrom="page">
              <wp14:pctWidth>0</wp14:pctWidth>
            </wp14:sizeRelH>
            <wp14:sizeRelV relativeFrom="page">
              <wp14:pctHeight>0</wp14:pctHeight>
            </wp14:sizeRelV>
          </wp:anchor>
        </w:drawing>
      </w:r>
      <w:bookmarkStart w:id="2" w:name="_Hlk49781228"/>
      <w:r w:rsidRPr="00EB290A">
        <w:rPr>
          <w:lang w:val="es-US"/>
        </w:rPr>
        <w:t>Notificación para rechazar la plantilla del programa de idioma inglés</w:t>
      </w:r>
    </w:p>
    <w:p w14:paraId="5D8E431A" w14:textId="77777777" w:rsidR="00AF5AF3" w:rsidRPr="00EB290A" w:rsidRDefault="00AF5AF3" w:rsidP="00AF5AF3">
      <w:pPr>
        <w:rPr>
          <w:b w:val="0"/>
          <w:color w:val="4472C4" w:themeColor="accent1"/>
          <w:szCs w:val="32"/>
          <w:lang w:val="es-US"/>
        </w:rPr>
      </w:pPr>
    </w:p>
    <w:tbl>
      <w:tblPr>
        <w:tblStyle w:val="TableGrid"/>
        <w:tblW w:w="10885" w:type="dxa"/>
        <w:tblLook w:val="04A0" w:firstRow="1" w:lastRow="0" w:firstColumn="1" w:lastColumn="0" w:noHBand="0" w:noVBand="1"/>
      </w:tblPr>
      <w:tblGrid>
        <w:gridCol w:w="4765"/>
        <w:gridCol w:w="6120"/>
      </w:tblGrid>
      <w:tr w:rsidR="00AF5AF3" w:rsidRPr="00416717" w14:paraId="55DBF36C" w14:textId="77777777" w:rsidTr="00085E6B">
        <w:tc>
          <w:tcPr>
            <w:tcW w:w="4765" w:type="dxa"/>
          </w:tcPr>
          <w:p w14:paraId="35B132E8" w14:textId="77777777" w:rsidR="00AF5AF3" w:rsidRPr="00157A3B" w:rsidRDefault="00AF5AF3" w:rsidP="00085E6B">
            <w:pPr>
              <w:spacing w:before="120" w:after="120"/>
              <w:rPr>
                <w:rFonts w:cs="Arial"/>
                <w:b w:val="0"/>
                <w:sz w:val="24"/>
              </w:rPr>
            </w:pPr>
            <w:proofErr w:type="spellStart"/>
            <w:r w:rsidRPr="00157A3B">
              <w:rPr>
                <w:rFonts w:cs="Arial"/>
                <w:bCs/>
                <w:sz w:val="24"/>
              </w:rPr>
              <w:t>Fecha</w:t>
            </w:r>
            <w:proofErr w:type="spellEnd"/>
            <w:r w:rsidRPr="00157A3B">
              <w:rPr>
                <w:rFonts w:cs="Arial"/>
                <w:bCs/>
                <w:sz w:val="24"/>
              </w:rPr>
              <w:t>:</w:t>
            </w:r>
          </w:p>
        </w:tc>
        <w:tc>
          <w:tcPr>
            <w:tcW w:w="6120" w:type="dxa"/>
          </w:tcPr>
          <w:p w14:paraId="69FACEC9" w14:textId="77777777" w:rsidR="00AF5AF3" w:rsidRPr="00157A3B" w:rsidRDefault="00AF5AF3" w:rsidP="00085E6B">
            <w:pPr>
              <w:spacing w:before="120" w:after="120"/>
              <w:rPr>
                <w:rFonts w:cs="Arial"/>
                <w:b w:val="0"/>
                <w:sz w:val="24"/>
              </w:rPr>
            </w:pPr>
            <w:r w:rsidRPr="00157A3B">
              <w:rPr>
                <w:rFonts w:cs="Arial"/>
                <w:bCs/>
                <w:sz w:val="24"/>
              </w:rPr>
              <w:t xml:space="preserve">Nombre del alumno: </w:t>
            </w:r>
          </w:p>
        </w:tc>
      </w:tr>
      <w:tr w:rsidR="00AF5AF3" w:rsidRPr="00416717" w14:paraId="55E108EC" w14:textId="77777777" w:rsidTr="00085E6B">
        <w:tc>
          <w:tcPr>
            <w:tcW w:w="4765" w:type="dxa"/>
          </w:tcPr>
          <w:p w14:paraId="7216607B" w14:textId="77777777" w:rsidR="00AF5AF3" w:rsidRPr="00157A3B" w:rsidRDefault="00AF5AF3" w:rsidP="00085E6B">
            <w:pPr>
              <w:spacing w:before="120" w:after="120"/>
              <w:rPr>
                <w:rFonts w:cs="Arial"/>
                <w:b w:val="0"/>
                <w:sz w:val="24"/>
              </w:rPr>
            </w:pPr>
            <w:r w:rsidRPr="00157A3B">
              <w:rPr>
                <w:rFonts w:cs="Arial"/>
                <w:bCs/>
                <w:sz w:val="24"/>
              </w:rPr>
              <w:t>Escuela:</w:t>
            </w:r>
          </w:p>
        </w:tc>
        <w:tc>
          <w:tcPr>
            <w:tcW w:w="6120" w:type="dxa"/>
          </w:tcPr>
          <w:p w14:paraId="5F803E40" w14:textId="77777777" w:rsidR="00AF5AF3" w:rsidRPr="00157A3B" w:rsidRDefault="00AF5AF3" w:rsidP="00085E6B">
            <w:pPr>
              <w:spacing w:before="120" w:after="120"/>
              <w:rPr>
                <w:rFonts w:cs="Arial"/>
                <w:b w:val="0"/>
                <w:bCs/>
                <w:sz w:val="24"/>
              </w:rPr>
            </w:pPr>
            <w:r w:rsidRPr="00157A3B">
              <w:rPr>
                <w:rFonts w:cs="Arial"/>
                <w:bCs/>
                <w:sz w:val="24"/>
              </w:rPr>
              <w:t>Distrito escolar y grado:</w:t>
            </w:r>
          </w:p>
        </w:tc>
      </w:tr>
    </w:tbl>
    <w:p w14:paraId="35202040" w14:textId="77777777" w:rsidR="00AF5AF3" w:rsidRPr="00416717" w:rsidRDefault="00AF5AF3" w:rsidP="00AF5AF3">
      <w:pPr>
        <w:contextualSpacing/>
        <w:rPr>
          <w:rFonts w:cs="Arial"/>
        </w:rPr>
      </w:pPr>
    </w:p>
    <w:p w14:paraId="2C81FAE9" w14:textId="77777777" w:rsidR="00AF5AF3" w:rsidRPr="00EB290A" w:rsidRDefault="00AF5AF3" w:rsidP="00AF5AF3">
      <w:pPr>
        <w:contextualSpacing/>
        <w:rPr>
          <w:rFonts w:cs="Arial"/>
          <w:b w:val="0"/>
          <w:bCs/>
          <w:sz w:val="22"/>
          <w:szCs w:val="22"/>
          <w:lang w:val="es-US"/>
        </w:rPr>
      </w:pPr>
      <w:r w:rsidRPr="00EB290A">
        <w:rPr>
          <w:rFonts w:cs="Arial"/>
          <w:b w:val="0"/>
          <w:bCs/>
          <w:sz w:val="22"/>
          <w:szCs w:val="22"/>
          <w:lang w:val="es-US"/>
        </w:rPr>
        <w:t xml:space="preserve">Estimado/a padre/madre o tutor de _____________________________ </w:t>
      </w:r>
      <w:r w:rsidRPr="00EB290A">
        <w:rPr>
          <w:rFonts w:cs="Arial"/>
          <w:b w:val="0"/>
          <w:bCs/>
          <w:color w:val="FF0000"/>
          <w:sz w:val="22"/>
          <w:szCs w:val="22"/>
          <w:lang w:val="es-US"/>
        </w:rPr>
        <w:t>(ingrese el nombre del estudiante)</w:t>
      </w:r>
      <w:r w:rsidRPr="00EB290A">
        <w:rPr>
          <w:rFonts w:cs="Arial"/>
          <w:b w:val="0"/>
          <w:bCs/>
          <w:sz w:val="22"/>
          <w:szCs w:val="22"/>
          <w:lang w:val="es-US"/>
        </w:rPr>
        <w:t>,</w:t>
      </w:r>
    </w:p>
    <w:p w14:paraId="11839750" w14:textId="77777777" w:rsidR="00AF5AF3" w:rsidRPr="00EB290A" w:rsidRDefault="00AF5AF3" w:rsidP="00AF5AF3">
      <w:pPr>
        <w:contextualSpacing/>
        <w:rPr>
          <w:rFonts w:cs="Arial"/>
          <w:b w:val="0"/>
          <w:bCs/>
          <w:lang w:val="es-US"/>
        </w:rPr>
      </w:pPr>
    </w:p>
    <w:p w14:paraId="0050834D" w14:textId="6753105B" w:rsidR="00AF5AF3" w:rsidRPr="00EB290A" w:rsidRDefault="00AF5AF3" w:rsidP="00AF5AF3">
      <w:pPr>
        <w:rPr>
          <w:b w:val="0"/>
          <w:bCs/>
          <w:sz w:val="22"/>
          <w:lang w:val="es-US"/>
        </w:rPr>
      </w:pPr>
      <w:r w:rsidRPr="00EB290A">
        <w:rPr>
          <w:b w:val="0"/>
          <w:bCs/>
          <w:sz w:val="22"/>
          <w:lang w:val="es-US"/>
        </w:rPr>
        <w:t xml:space="preserve">Entendemos que le gustaría rechazar el programa educativo de instrucción de idiomas propuesto para su hijo/a. Los programas de idioma inglés están específicamente diseñados para ayudar a su hijo/a </w:t>
      </w:r>
      <w:proofErr w:type="spellStart"/>
      <w:r w:rsidRPr="00EB290A">
        <w:rPr>
          <w:b w:val="0"/>
          <w:bCs/>
          <w:sz w:val="22"/>
          <w:lang w:val="es-US"/>
        </w:rPr>
        <w:t>a</w:t>
      </w:r>
      <w:proofErr w:type="spellEnd"/>
      <w:r w:rsidRPr="00EB290A">
        <w:rPr>
          <w:b w:val="0"/>
          <w:bCs/>
          <w:sz w:val="22"/>
          <w:lang w:val="es-US"/>
        </w:rPr>
        <w:t xml:space="preserve"> aumentar su dominio del idioma inglés y a participar en clases de su nivel de grado. Sin embargo, tal como lo tratamos en nuestra conversación, usted tiene derecho a rechazar el programa para su hijo/a. </w:t>
      </w:r>
    </w:p>
    <w:p w14:paraId="2BC9CD08" w14:textId="77777777" w:rsidR="00AF5AF3" w:rsidRPr="00EB290A" w:rsidRDefault="00AF5AF3" w:rsidP="00AF5AF3">
      <w:pPr>
        <w:rPr>
          <w:b w:val="0"/>
          <w:bCs/>
          <w:sz w:val="22"/>
          <w:lang w:val="es-US"/>
        </w:rPr>
      </w:pPr>
    </w:p>
    <w:p w14:paraId="77CB7E40" w14:textId="2CC93C5D" w:rsidR="00AF5AF3" w:rsidRPr="00EB290A" w:rsidRDefault="00AF5AF3" w:rsidP="00AF5AF3">
      <w:pPr>
        <w:rPr>
          <w:b w:val="0"/>
          <w:bCs/>
          <w:sz w:val="22"/>
          <w:lang w:val="es-US"/>
        </w:rPr>
      </w:pPr>
      <w:r w:rsidRPr="00EB290A">
        <w:rPr>
          <w:b w:val="0"/>
          <w:bCs/>
          <w:sz w:val="22"/>
          <w:lang w:val="es-US"/>
        </w:rPr>
        <w:t xml:space="preserve">Si desea rechazar el programa de idioma inglés, revise y marque cada elemento a continuación. Agregue sus iniciales al final de la declaración. Al hacerlo, indicará que comprende completamente y está de acuerdo con cada afirmación. Después de que haya verificado y puesto sus iniciales en cada una de las afirmaciones, firme, escriba la fecha y devuelva el formulario a la escuela de su hijo/a. Guardaremos este documento en archivo para indicar que usted se ha negado o no quiere que su hijo/a participe en el programa de idioma inglés en este momento. </w:t>
      </w:r>
    </w:p>
    <w:p w14:paraId="54B75D60" w14:textId="77777777" w:rsidR="00AF5AF3" w:rsidRPr="00EB290A" w:rsidRDefault="00AF5AF3" w:rsidP="00AF5AF3">
      <w:pPr>
        <w:rPr>
          <w:b w:val="0"/>
          <w:bCs/>
          <w:sz w:val="22"/>
          <w:lang w:val="es-US"/>
        </w:rPr>
      </w:pPr>
    </w:p>
    <w:p w14:paraId="19861D18" w14:textId="4EB6A5DB" w:rsidR="00AF5AF3" w:rsidRPr="00EB290A" w:rsidRDefault="00AF5AF3" w:rsidP="00AF5AF3">
      <w:pPr>
        <w:pStyle w:val="ListParagraph"/>
        <w:numPr>
          <w:ilvl w:val="0"/>
          <w:numId w:val="5"/>
        </w:numPr>
        <w:rPr>
          <w:sz w:val="22"/>
          <w:lang w:val="es-US"/>
        </w:rPr>
      </w:pPr>
      <w:r w:rsidRPr="00EB290A">
        <w:rPr>
          <w:sz w:val="22"/>
          <w:lang w:val="es-US"/>
        </w:rPr>
        <w:t xml:space="preserve">Tengo conocimiento de la calificación que mi hijo/a recibió en la evaluación de inglés y de otra información sobre el avance académico actual de mi hijo/a. Entiendo la recomendación para recibir instrucción adicional en inglés. </w:t>
      </w:r>
    </w:p>
    <w:p w14:paraId="4916E6CD" w14:textId="77777777" w:rsidR="00AF5AF3" w:rsidRPr="00EB290A" w:rsidRDefault="00AF5AF3" w:rsidP="00AF5AF3">
      <w:pPr>
        <w:rPr>
          <w:sz w:val="22"/>
          <w:lang w:val="es-US"/>
        </w:rPr>
      </w:pPr>
    </w:p>
    <w:p w14:paraId="0EA13273" w14:textId="7534536D" w:rsidR="00AF5AF3" w:rsidRPr="00EB290A" w:rsidRDefault="00AF5AF3" w:rsidP="00AF5AF3">
      <w:pPr>
        <w:pStyle w:val="ListParagraph"/>
        <w:numPr>
          <w:ilvl w:val="0"/>
          <w:numId w:val="5"/>
        </w:numPr>
        <w:rPr>
          <w:sz w:val="22"/>
          <w:lang w:val="es-US"/>
        </w:rPr>
      </w:pPr>
      <w:r w:rsidRPr="00EB290A">
        <w:rPr>
          <w:sz w:val="22"/>
          <w:lang w:val="es-US"/>
        </w:rPr>
        <w:t xml:space="preserve">Conozco el programa de idioma inglés que la escuela tiene disponible para mi hijo/a. </w:t>
      </w:r>
    </w:p>
    <w:p w14:paraId="59190F70" w14:textId="77777777" w:rsidR="00AF5AF3" w:rsidRPr="00EB290A" w:rsidRDefault="00AF5AF3" w:rsidP="00AF5AF3">
      <w:pPr>
        <w:rPr>
          <w:sz w:val="22"/>
          <w:lang w:val="es-US"/>
        </w:rPr>
      </w:pPr>
    </w:p>
    <w:p w14:paraId="3172153A" w14:textId="0ADF8391" w:rsidR="00AF5AF3" w:rsidRPr="00EB290A" w:rsidRDefault="00AF5AF3" w:rsidP="00AF5AF3">
      <w:pPr>
        <w:pStyle w:val="ListParagraph"/>
        <w:numPr>
          <w:ilvl w:val="0"/>
          <w:numId w:val="5"/>
        </w:numPr>
        <w:rPr>
          <w:sz w:val="22"/>
          <w:lang w:val="es-US"/>
        </w:rPr>
      </w:pPr>
      <w:r w:rsidRPr="00EB290A">
        <w:rPr>
          <w:sz w:val="22"/>
          <w:lang w:val="es-US"/>
        </w:rPr>
        <w:t xml:space="preserve">He tenido la oportunidad de analizar el programa educativo de instrucción de idiomas disponible con el personal de la escuela. </w:t>
      </w:r>
    </w:p>
    <w:p w14:paraId="00A52E3C" w14:textId="77777777" w:rsidR="00AF5AF3" w:rsidRPr="00EB290A" w:rsidRDefault="00AF5AF3" w:rsidP="00AF5AF3">
      <w:pPr>
        <w:rPr>
          <w:sz w:val="22"/>
          <w:lang w:val="es-US"/>
        </w:rPr>
      </w:pPr>
    </w:p>
    <w:p w14:paraId="5BEB774E" w14:textId="77777777" w:rsidR="00AF5AF3" w:rsidRPr="00EB290A" w:rsidRDefault="00AF5AF3" w:rsidP="00AF5AF3">
      <w:pPr>
        <w:pStyle w:val="ListParagraph"/>
        <w:numPr>
          <w:ilvl w:val="0"/>
          <w:numId w:val="5"/>
        </w:numPr>
        <w:rPr>
          <w:sz w:val="22"/>
          <w:lang w:val="es-US"/>
        </w:rPr>
      </w:pPr>
      <w:r w:rsidRPr="00EB290A">
        <w:rPr>
          <w:sz w:val="22"/>
          <w:lang w:val="es-US"/>
        </w:rPr>
        <w:t>Comprendo que la escuela cree que su recomendación es la que más beneficiará a</w:t>
      </w:r>
      <w:bookmarkStart w:id="3" w:name="_GoBack"/>
      <w:bookmarkEnd w:id="3"/>
      <w:r w:rsidRPr="00EB290A">
        <w:rPr>
          <w:sz w:val="22"/>
          <w:lang w:val="es-US"/>
        </w:rPr>
        <w:t xml:space="preserve"> mi hijo/a académicamente. </w:t>
      </w:r>
    </w:p>
    <w:p w14:paraId="734CDE6D" w14:textId="77777777" w:rsidR="00AF5AF3" w:rsidRPr="00EB290A" w:rsidRDefault="00AF5AF3" w:rsidP="00AF5AF3">
      <w:pPr>
        <w:rPr>
          <w:sz w:val="22"/>
          <w:lang w:val="es-US"/>
        </w:rPr>
      </w:pPr>
    </w:p>
    <w:p w14:paraId="66FDE0E6" w14:textId="7EB7183D" w:rsidR="00AF5AF3" w:rsidRPr="00EB290A" w:rsidRDefault="00AF5AF3" w:rsidP="00AF5AF3">
      <w:pPr>
        <w:pStyle w:val="ListParagraph"/>
        <w:numPr>
          <w:ilvl w:val="0"/>
          <w:numId w:val="5"/>
        </w:numPr>
        <w:rPr>
          <w:sz w:val="22"/>
          <w:lang w:val="es-US"/>
        </w:rPr>
      </w:pPr>
      <w:r w:rsidRPr="00EB290A">
        <w:rPr>
          <w:rFonts w:cs="Arial"/>
          <w:sz w:val="22"/>
          <w:szCs w:val="22"/>
          <w:lang w:val="es-US"/>
        </w:rPr>
        <w:t>De acuerdo con los requisitos federales,</w:t>
      </w:r>
      <w:r w:rsidRPr="00EB290A">
        <w:rPr>
          <w:rFonts w:cs="Arial"/>
          <w:lang w:val="es-US"/>
        </w:rPr>
        <w:t xml:space="preserve"> </w:t>
      </w:r>
      <w:r w:rsidRPr="00EB290A">
        <w:rPr>
          <w:sz w:val="22"/>
          <w:lang w:val="es-US"/>
        </w:rPr>
        <w:t xml:space="preserve">comprendo que mi hijo/a seguirá siendo designado como </w:t>
      </w:r>
      <w:r w:rsidR="00EB290A">
        <w:rPr>
          <w:sz w:val="22"/>
          <w:lang w:val="es-US"/>
        </w:rPr>
        <w:t>“</w:t>
      </w:r>
      <w:r w:rsidRPr="00EB290A">
        <w:rPr>
          <w:sz w:val="22"/>
          <w:lang w:val="es-US"/>
        </w:rPr>
        <w:t>estudiante de inglés</w:t>
      </w:r>
      <w:r w:rsidR="00EB290A">
        <w:rPr>
          <w:sz w:val="22"/>
          <w:lang w:val="es-US"/>
        </w:rPr>
        <w:t>”</w:t>
      </w:r>
      <w:r w:rsidRPr="00EB290A">
        <w:rPr>
          <w:sz w:val="22"/>
          <w:lang w:val="es-US"/>
        </w:rPr>
        <w:t>, seguirá reuniendo los requisitos para obtener adaptaciones permitidas para estudiantes de inglés en los exámenes estatales, y se evaluará su dominio del idioma inglés una vez al año hasta que ya no reúna los requisitos según la definición estatal de un estudiante de inglés.</w:t>
      </w:r>
    </w:p>
    <w:p w14:paraId="34A9C793" w14:textId="77777777" w:rsidR="00AF5AF3" w:rsidRPr="00EB290A" w:rsidRDefault="00AF5AF3" w:rsidP="00AF5AF3">
      <w:pPr>
        <w:rPr>
          <w:sz w:val="22"/>
          <w:lang w:val="es-US"/>
        </w:rPr>
      </w:pPr>
    </w:p>
    <w:p w14:paraId="705A1B15" w14:textId="0F7605E0" w:rsidR="00AF5AF3" w:rsidRPr="00EB290A" w:rsidRDefault="00AF5AF3" w:rsidP="00AF5AF3">
      <w:pPr>
        <w:pStyle w:val="Default"/>
        <w:spacing w:after="33"/>
        <w:rPr>
          <w:rFonts w:ascii="Arial" w:hAnsi="Arial" w:cs="Arial"/>
          <w:color w:val="auto"/>
          <w:sz w:val="22"/>
          <w:szCs w:val="22"/>
          <w:lang w:val="es-US"/>
        </w:rPr>
      </w:pPr>
      <w:r w:rsidRPr="00EB290A">
        <w:rPr>
          <w:rFonts w:ascii="Arial" w:hAnsi="Arial" w:cs="Arial"/>
          <w:color w:val="auto"/>
          <w:sz w:val="22"/>
          <w:szCs w:val="22"/>
          <w:lang w:val="es-US"/>
        </w:rPr>
        <w:t xml:space="preserve">Entiendo que tengo el derecho de retirar este rechazo de servicios por escrito en cualquier momento y solicitar que mi hijo/a reciba inmediatamente el programa educativo de instrucción del idioma. </w:t>
      </w:r>
    </w:p>
    <w:p w14:paraId="4BCDD5CF" w14:textId="77777777" w:rsidR="00AF5AF3" w:rsidRPr="00EB290A" w:rsidRDefault="00AF5AF3" w:rsidP="00AF5AF3">
      <w:pPr>
        <w:rPr>
          <w:sz w:val="22"/>
          <w:lang w:val="es-US"/>
        </w:rPr>
      </w:pPr>
    </w:p>
    <w:p w14:paraId="329056AB" w14:textId="77777777" w:rsidR="00AF5AF3" w:rsidRPr="00EB290A" w:rsidRDefault="00AF5AF3" w:rsidP="00AF5AF3">
      <w:pPr>
        <w:rPr>
          <w:sz w:val="22"/>
          <w:lang w:val="es-US"/>
        </w:rPr>
      </w:pPr>
      <w:r w:rsidRPr="00EB290A">
        <w:rPr>
          <w:sz w:val="22"/>
          <w:lang w:val="es-US"/>
        </w:rPr>
        <w:t>Esta información me ha sido presentada en un idioma que comprendo en su totalidad.</w:t>
      </w:r>
    </w:p>
    <w:p w14:paraId="6659AA3F" w14:textId="77777777" w:rsidR="00AF5AF3" w:rsidRPr="00EB290A" w:rsidRDefault="00AF5AF3" w:rsidP="00AF5AF3">
      <w:pPr>
        <w:rPr>
          <w:sz w:val="18"/>
          <w:szCs w:val="20"/>
          <w:lang w:val="es-US"/>
        </w:rPr>
      </w:pPr>
    </w:p>
    <w:p w14:paraId="18E521B5" w14:textId="77777777" w:rsidR="00AF5AF3" w:rsidRPr="00EB290A" w:rsidRDefault="00AF5AF3" w:rsidP="00AF5AF3">
      <w:pPr>
        <w:autoSpaceDE w:val="0"/>
        <w:autoSpaceDN w:val="0"/>
        <w:adjustRightInd w:val="0"/>
        <w:rPr>
          <w:rFonts w:cs="Arial"/>
          <w:sz w:val="18"/>
          <w:szCs w:val="18"/>
          <w:u w:val="single"/>
          <w:lang w:val="es-US"/>
        </w:rPr>
      </w:pPr>
    </w:p>
    <w:p w14:paraId="294AE908" w14:textId="77777777" w:rsidR="00AF5AF3" w:rsidRPr="00EB290A" w:rsidDel="00924CAE" w:rsidRDefault="00AF5AF3" w:rsidP="00AF5AF3">
      <w:pPr>
        <w:autoSpaceDE w:val="0"/>
        <w:autoSpaceDN w:val="0"/>
        <w:adjustRightInd w:val="0"/>
        <w:rPr>
          <w:rFonts w:cs="Arial"/>
          <w:sz w:val="22"/>
          <w:szCs w:val="22"/>
          <w:lang w:val="es-US"/>
        </w:rPr>
      </w:pPr>
      <w:r w:rsidRPr="00EB290A" w:rsidDel="00924CAE">
        <w:rPr>
          <w:rFonts w:cs="Arial"/>
          <w:sz w:val="22"/>
          <w:szCs w:val="22"/>
          <w:lang w:val="es-US"/>
        </w:rPr>
        <w:t>Escriba el nombre del padre/madre/tutor</w:t>
      </w:r>
    </w:p>
    <w:p w14:paraId="39DAAE4D" w14:textId="77777777" w:rsidR="00AF5AF3" w:rsidRPr="00EB290A" w:rsidRDefault="00AF5AF3" w:rsidP="00AF5AF3">
      <w:pPr>
        <w:pBdr>
          <w:top w:val="single" w:sz="2" w:space="17" w:color="auto"/>
          <w:bottom w:val="single" w:sz="2" w:space="1" w:color="auto"/>
        </w:pBdr>
        <w:autoSpaceDE w:val="0"/>
        <w:autoSpaceDN w:val="0"/>
        <w:adjustRightInd w:val="0"/>
        <w:rPr>
          <w:rFonts w:cs="Arial"/>
          <w:sz w:val="14"/>
          <w:szCs w:val="14"/>
          <w:lang w:val="es-US"/>
        </w:rPr>
      </w:pPr>
    </w:p>
    <w:p w14:paraId="155D8403" w14:textId="77777777" w:rsidR="00AF5AF3" w:rsidRPr="00EB290A" w:rsidRDefault="00AF5AF3" w:rsidP="00AF5AF3">
      <w:pPr>
        <w:pBdr>
          <w:top w:val="single" w:sz="2" w:space="17" w:color="auto"/>
          <w:bottom w:val="single" w:sz="2" w:space="1" w:color="auto"/>
        </w:pBdr>
        <w:autoSpaceDE w:val="0"/>
        <w:autoSpaceDN w:val="0"/>
        <w:adjustRightInd w:val="0"/>
        <w:rPr>
          <w:rFonts w:cs="Arial"/>
          <w:sz w:val="14"/>
          <w:szCs w:val="14"/>
          <w:lang w:val="es-US"/>
        </w:rPr>
      </w:pPr>
    </w:p>
    <w:p w14:paraId="294DC660" w14:textId="4F9B5AA6" w:rsidR="00A86451" w:rsidRPr="00EB290A" w:rsidRDefault="00AF5AF3" w:rsidP="00EB290A">
      <w:pPr>
        <w:pBdr>
          <w:top w:val="single" w:sz="2" w:space="17" w:color="auto"/>
          <w:bottom w:val="single" w:sz="2" w:space="1" w:color="auto"/>
        </w:pBdr>
        <w:autoSpaceDE w:val="0"/>
        <w:autoSpaceDN w:val="0"/>
        <w:adjustRightInd w:val="0"/>
        <w:rPr>
          <w:rFonts w:cs="Arial"/>
          <w:sz w:val="36"/>
          <w:szCs w:val="36"/>
          <w:lang w:val="es-US"/>
        </w:rPr>
      </w:pPr>
      <w:r w:rsidRPr="00EB290A">
        <w:rPr>
          <w:rFonts w:cs="Arial"/>
          <w:sz w:val="22"/>
          <w:szCs w:val="22"/>
          <w:lang w:val="es-US"/>
        </w:rPr>
        <w:t>Firma del padre/madre/tutor</w:t>
      </w:r>
      <w:r w:rsidRPr="00EB290A">
        <w:rPr>
          <w:rFonts w:cs="Arial"/>
          <w:sz w:val="22"/>
          <w:szCs w:val="22"/>
          <w:lang w:val="es-US"/>
        </w:rPr>
        <w:tab/>
      </w:r>
      <w:r w:rsidRPr="00EB290A">
        <w:rPr>
          <w:rFonts w:cs="Arial"/>
          <w:sz w:val="22"/>
          <w:szCs w:val="22"/>
          <w:lang w:val="es-US"/>
        </w:rPr>
        <w:tab/>
      </w:r>
      <w:r w:rsidRPr="00EB290A">
        <w:rPr>
          <w:rFonts w:cs="Arial"/>
          <w:sz w:val="22"/>
          <w:szCs w:val="22"/>
          <w:lang w:val="es-US"/>
        </w:rPr>
        <w:tab/>
      </w:r>
      <w:r w:rsidRPr="00EB290A">
        <w:rPr>
          <w:rFonts w:cs="Arial"/>
          <w:sz w:val="22"/>
          <w:szCs w:val="22"/>
          <w:lang w:val="es-US"/>
        </w:rPr>
        <w:tab/>
        <w:t xml:space="preserve">      </w:t>
      </w:r>
      <w:r w:rsidRPr="00EB290A">
        <w:rPr>
          <w:rFonts w:cs="Arial"/>
          <w:sz w:val="22"/>
          <w:szCs w:val="22"/>
          <w:lang w:val="es-US"/>
        </w:rPr>
        <w:tab/>
      </w:r>
      <w:r w:rsidRPr="00EB290A">
        <w:rPr>
          <w:rFonts w:cs="Arial"/>
          <w:sz w:val="22"/>
          <w:szCs w:val="22"/>
          <w:lang w:val="es-US"/>
        </w:rPr>
        <w:tab/>
      </w:r>
      <w:r w:rsidRPr="00EB290A">
        <w:rPr>
          <w:rFonts w:cs="Arial"/>
          <w:sz w:val="22"/>
          <w:szCs w:val="22"/>
          <w:lang w:val="es-US"/>
        </w:rPr>
        <w:tab/>
      </w:r>
      <w:r w:rsidRPr="00EB290A">
        <w:rPr>
          <w:rFonts w:cs="Arial"/>
          <w:sz w:val="22"/>
          <w:szCs w:val="22"/>
          <w:lang w:val="es-US"/>
        </w:rPr>
        <w:tab/>
        <w:t>Fecha</w:t>
      </w:r>
      <w:bookmarkEnd w:id="2"/>
    </w:p>
    <w:sectPr w:rsidR="00A86451" w:rsidRPr="00EB290A" w:rsidSect="0030412C">
      <w:headerReference w:type="default" r:id="rId14"/>
      <w:footerReference w:type="default" r:id="rId15"/>
      <w:type w:val="continuous"/>
      <w:pgSz w:w="12240" w:h="15840"/>
      <w:pgMar w:top="1518" w:right="720" w:bottom="1260" w:left="720" w:header="0" w:footer="720" w:gutter="0"/>
      <w:cols w:space="720"/>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33D1F" w14:textId="77777777" w:rsidR="00872774" w:rsidRDefault="00872774" w:rsidP="002F1D7A">
      <w:r>
        <w:separator/>
      </w:r>
    </w:p>
  </w:endnote>
  <w:endnote w:type="continuationSeparator" w:id="0">
    <w:p w14:paraId="04451D7F" w14:textId="77777777" w:rsidR="00872774" w:rsidRDefault="00872774" w:rsidP="002F1D7A">
      <w:r>
        <w:continuationSeparator/>
      </w:r>
    </w:p>
  </w:endnote>
  <w:endnote w:type="continuationNotice" w:id="1">
    <w:p w14:paraId="2F760892" w14:textId="77777777" w:rsidR="00872774" w:rsidRDefault="008727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E19F7" w14:textId="234D4335" w:rsidR="005C1A92" w:rsidRPr="00371575" w:rsidRDefault="005C1A92">
    <w:pPr>
      <w:pStyle w:val="Footer"/>
      <w:rPr>
        <w:b w:val="0"/>
        <w:sz w:val="22"/>
        <w:szCs w:val="22"/>
      </w:rPr>
    </w:pPr>
    <w:r w:rsidRPr="006E5507">
      <w:rPr>
        <w:noProof/>
      </w:rPr>
      <mc:AlternateContent>
        <mc:Choice Requires="wps">
          <w:drawing>
            <wp:anchor distT="0" distB="0" distL="114300" distR="114300" simplePos="0" relativeHeight="251658242" behindDoc="0" locked="0" layoutInCell="1" allowOverlap="1" wp14:anchorId="66180E03" wp14:editId="4F15EE58">
              <wp:simplePos x="0" y="0"/>
              <wp:positionH relativeFrom="column">
                <wp:posOffset>-76810</wp:posOffset>
              </wp:positionH>
              <wp:positionV relativeFrom="paragraph">
                <wp:posOffset>3378</wp:posOffset>
              </wp:positionV>
              <wp:extent cx="4945380" cy="460858"/>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45380" cy="460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DFE11" w14:textId="4D08D411" w:rsidR="005C1A92" w:rsidRPr="00EB290A" w:rsidRDefault="005C1A92" w:rsidP="0030412C">
                          <w:pPr>
                            <w:rPr>
                              <w:rFonts w:cs="Arial"/>
                              <w:color w:val="FFFFFF" w:themeColor="background1"/>
                              <w:sz w:val="18"/>
                              <w:szCs w:val="18"/>
                              <w:lang w:val="es-US"/>
                            </w:rPr>
                          </w:pPr>
                          <w:r w:rsidRPr="00EB290A">
                            <w:rPr>
                              <w:color w:val="FFFFFF" w:themeColor="background1"/>
                              <w:sz w:val="18"/>
                              <w:szCs w:val="18"/>
                              <w:lang w:val="es-US"/>
                            </w:rPr>
                            <w:t xml:space="preserve">Procedimientos de notificación a los padres para la identificación y los servicios de EL | </w:t>
                          </w:r>
                          <w:proofErr w:type="gramStart"/>
                          <w:r w:rsidRPr="00EB290A">
                            <w:rPr>
                              <w:color w:val="FFFFFF" w:themeColor="background1"/>
                              <w:sz w:val="18"/>
                              <w:szCs w:val="18"/>
                              <w:lang w:val="es-US"/>
                            </w:rPr>
                            <w:t>Mayo</w:t>
                          </w:r>
                          <w:proofErr w:type="gramEnd"/>
                          <w:r w:rsidRPr="00EB290A">
                            <w:rPr>
                              <w:color w:val="FFFFFF" w:themeColor="background1"/>
                              <w:sz w:val="18"/>
                              <w:szCs w:val="18"/>
                              <w:lang w:val="es-US"/>
                            </w:rPr>
                            <w:t xml:space="preserve"> de 2021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80E03" id="_x0000_t202" coordsize="21600,21600" o:spt="202" path="m,l,21600r21600,l21600,xe">
              <v:stroke joinstyle="miter"/>
              <v:path gradientshapeok="t" o:connecttype="rect"/>
            </v:shapetype>
            <v:shape id="Text Box 1" o:spid="_x0000_s1026" type="#_x0000_t202" style="position:absolute;margin-left:-6.05pt;margin-top:.25pt;width:389.4pt;height:36.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" filled="f" stroked="f">
              <v:path arrowok="t"/>
              <v:textbox inset=",7.2pt,,7.2pt">
                <w:txbxContent>
                  <w:p w14:paraId="090DFE11" w14:textId="4D08D411" w:rsidR="005C1A92" w:rsidRPr="00EB290A" w:rsidRDefault="005C1A92" w:rsidP="0030412C">
                    <w:pPr>
                      <w:rPr>
                        <w:rFonts w:cs="Arial"/>
                        <w:color w:val="FFFFFF" w:themeColor="background1"/>
                        <w:sz w:val="18"/>
                        <w:szCs w:val="18"/>
                        <w:lang w:val="es-US"/>
                      </w:rPr>
                    </w:pPr>
                    <w:r w:rsidRPr="00EB290A">
                      <w:rPr>
                        <w:color w:val="FFFFFF" w:themeColor="background1"/>
                        <w:sz w:val="18"/>
                        <w:szCs w:val="18"/>
                        <w:lang w:val="es-US"/>
                      </w:rPr>
                      <w:t xml:space="preserve">Procedimientos de notificación a los padres para la identificación y los servicios de EL | </w:t>
                    </w:r>
                    <w:proofErr w:type="gramStart"/>
                    <w:r w:rsidRPr="00EB290A">
                      <w:rPr>
                        <w:color w:val="FFFFFF" w:themeColor="background1"/>
                        <w:sz w:val="18"/>
                        <w:szCs w:val="18"/>
                        <w:lang w:val="es-US"/>
                      </w:rPr>
                      <w:t>Mayo</w:t>
                    </w:r>
                    <w:proofErr w:type="gramEnd"/>
                    <w:r w:rsidRPr="00EB290A">
                      <w:rPr>
                        <w:color w:val="FFFFFF" w:themeColor="background1"/>
                        <w:sz w:val="18"/>
                        <w:szCs w:val="18"/>
                        <w:lang w:val="es-US"/>
                      </w:rPr>
                      <w:t xml:space="preserve"> de 2021</w:t>
                    </w:r>
                  </w:p>
                </w:txbxContent>
              </v:textbox>
            </v:shape>
          </w:pict>
        </mc:Fallback>
      </mc:AlternateContent>
    </w:r>
    <w:r w:rsidRPr="006E5507">
      <w:rPr>
        <w:noProof/>
      </w:rPr>
      <w:drawing>
        <wp:anchor distT="0" distB="0" distL="114300" distR="114300" simplePos="0" relativeHeight="251658241" behindDoc="1" locked="0" layoutInCell="1" allowOverlap="1" wp14:anchorId="58DE88F0" wp14:editId="1B5CCA36">
          <wp:simplePos x="0" y="0"/>
          <wp:positionH relativeFrom="column">
            <wp:posOffset>-488473</wp:posOffset>
          </wp:positionH>
          <wp:positionV relativeFrom="paragraph">
            <wp:posOffset>-755650</wp:posOffset>
          </wp:positionV>
          <wp:extent cx="7783195" cy="135359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HeaderFooter-02.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35359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E787C" w14:textId="77777777" w:rsidR="00872774" w:rsidRDefault="00872774" w:rsidP="002F1D7A">
      <w:r>
        <w:separator/>
      </w:r>
    </w:p>
  </w:footnote>
  <w:footnote w:type="continuationSeparator" w:id="0">
    <w:p w14:paraId="4F1130BD" w14:textId="77777777" w:rsidR="00872774" w:rsidRDefault="00872774" w:rsidP="002F1D7A">
      <w:r>
        <w:continuationSeparator/>
      </w:r>
    </w:p>
  </w:footnote>
  <w:footnote w:type="continuationNotice" w:id="1">
    <w:p w14:paraId="29D3B473" w14:textId="77777777" w:rsidR="00872774" w:rsidRDefault="008727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F9FA4" w14:textId="706E23AE" w:rsidR="005C1A92" w:rsidRDefault="005C1A92" w:rsidP="002F1D7A">
    <w:pPr>
      <w:pStyle w:val="Header"/>
      <w:ind w:left="-720"/>
    </w:pPr>
    <w:r>
      <w:rPr>
        <w:noProof/>
      </w:rPr>
      <w:drawing>
        <wp:anchor distT="0" distB="0" distL="114300" distR="114300" simplePos="0" relativeHeight="251658240" behindDoc="1" locked="0" layoutInCell="1" allowOverlap="1" wp14:anchorId="4C5BCDA3" wp14:editId="14CA755C">
          <wp:simplePos x="0" y="0"/>
          <wp:positionH relativeFrom="column">
            <wp:posOffset>-441960</wp:posOffset>
          </wp:positionH>
          <wp:positionV relativeFrom="paragraph">
            <wp:posOffset>-22860</wp:posOffset>
          </wp:positionV>
          <wp:extent cx="7734300" cy="135439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HeaderFooter-01.png"/>
                  <pic:cNvPicPr/>
                </pic:nvPicPr>
                <pic:blipFill>
                  <a:blip r:embed="rId1">
                    <a:extLst>
                      <a:ext uri="{28A0092B-C50C-407E-A947-70E740481C1C}">
                        <a14:useLocalDpi xmlns:a14="http://schemas.microsoft.com/office/drawing/2010/main" val="0"/>
                      </a:ext>
                    </a:extLst>
                  </a:blip>
                  <a:stretch>
                    <a:fillRect/>
                  </a:stretch>
                </pic:blipFill>
                <pic:spPr>
                  <a:xfrm>
                    <a:off x="0" y="0"/>
                    <a:ext cx="7734300" cy="13543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B4029"/>
    <w:multiLevelType w:val="multilevel"/>
    <w:tmpl w:val="35EE6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F87F90"/>
    <w:multiLevelType w:val="hybridMultilevel"/>
    <w:tmpl w:val="25882906"/>
    <w:lvl w:ilvl="0" w:tplc="020859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373DF"/>
    <w:multiLevelType w:val="hybridMultilevel"/>
    <w:tmpl w:val="DA6E5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A06C4"/>
    <w:multiLevelType w:val="hybridMultilevel"/>
    <w:tmpl w:val="636EEE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8843EBE"/>
    <w:multiLevelType w:val="hybridMultilevel"/>
    <w:tmpl w:val="756293C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A9A4308"/>
    <w:multiLevelType w:val="hybridMultilevel"/>
    <w:tmpl w:val="F5264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0E09BF"/>
    <w:multiLevelType w:val="hybridMultilevel"/>
    <w:tmpl w:val="ABBA6D32"/>
    <w:lvl w:ilvl="0" w:tplc="08421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C947BA"/>
    <w:multiLevelType w:val="multilevel"/>
    <w:tmpl w:val="FA60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A82FA1"/>
    <w:multiLevelType w:val="multilevel"/>
    <w:tmpl w:val="FF60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DF4506"/>
    <w:multiLevelType w:val="hybridMultilevel"/>
    <w:tmpl w:val="52B6A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CE7EA8"/>
    <w:multiLevelType w:val="hybridMultilevel"/>
    <w:tmpl w:val="AC606F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512CBC"/>
    <w:multiLevelType w:val="hybridMultilevel"/>
    <w:tmpl w:val="4F2CC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3"/>
  </w:num>
  <w:num w:numId="4">
    <w:abstractNumId w:val="2"/>
  </w:num>
  <w:num w:numId="5">
    <w:abstractNumId w:val="11"/>
  </w:num>
  <w:num w:numId="6">
    <w:abstractNumId w:val="0"/>
  </w:num>
  <w:num w:numId="7">
    <w:abstractNumId w:val="1"/>
  </w:num>
  <w:num w:numId="8">
    <w:abstractNumId w:val="5"/>
  </w:num>
  <w:num w:numId="9">
    <w:abstractNumId w:val="8"/>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D7A"/>
    <w:rsid w:val="00007120"/>
    <w:rsid w:val="00012B2E"/>
    <w:rsid w:val="00020147"/>
    <w:rsid w:val="000212DF"/>
    <w:rsid w:val="00030310"/>
    <w:rsid w:val="000366F8"/>
    <w:rsid w:val="00043D38"/>
    <w:rsid w:val="00052B76"/>
    <w:rsid w:val="00062E4E"/>
    <w:rsid w:val="00073EFE"/>
    <w:rsid w:val="000815E5"/>
    <w:rsid w:val="00085E6B"/>
    <w:rsid w:val="00090860"/>
    <w:rsid w:val="000B08E2"/>
    <w:rsid w:val="000B428A"/>
    <w:rsid w:val="000C3CCE"/>
    <w:rsid w:val="000C459B"/>
    <w:rsid w:val="000E5313"/>
    <w:rsid w:val="000F4E78"/>
    <w:rsid w:val="000F628D"/>
    <w:rsid w:val="00110B11"/>
    <w:rsid w:val="001136AB"/>
    <w:rsid w:val="00114B05"/>
    <w:rsid w:val="00123553"/>
    <w:rsid w:val="00150694"/>
    <w:rsid w:val="00157A3B"/>
    <w:rsid w:val="001634F3"/>
    <w:rsid w:val="00173114"/>
    <w:rsid w:val="00183244"/>
    <w:rsid w:val="001838B4"/>
    <w:rsid w:val="001948DF"/>
    <w:rsid w:val="001A4BD9"/>
    <w:rsid w:val="001A6BA5"/>
    <w:rsid w:val="001B369A"/>
    <w:rsid w:val="001B60B8"/>
    <w:rsid w:val="001B7580"/>
    <w:rsid w:val="001C6066"/>
    <w:rsid w:val="001C6B0D"/>
    <w:rsid w:val="001D7802"/>
    <w:rsid w:val="001F57A8"/>
    <w:rsid w:val="001F6D5A"/>
    <w:rsid w:val="002147A3"/>
    <w:rsid w:val="00236C47"/>
    <w:rsid w:val="00237595"/>
    <w:rsid w:val="002474F1"/>
    <w:rsid w:val="00250B8A"/>
    <w:rsid w:val="002572FD"/>
    <w:rsid w:val="0026165B"/>
    <w:rsid w:val="00276F35"/>
    <w:rsid w:val="002945ED"/>
    <w:rsid w:val="00295484"/>
    <w:rsid w:val="00296286"/>
    <w:rsid w:val="00296AEC"/>
    <w:rsid w:val="002A3F90"/>
    <w:rsid w:val="002B61DE"/>
    <w:rsid w:val="002B6F48"/>
    <w:rsid w:val="002C7504"/>
    <w:rsid w:val="002E2254"/>
    <w:rsid w:val="002E30A6"/>
    <w:rsid w:val="002F1D7A"/>
    <w:rsid w:val="002F51D5"/>
    <w:rsid w:val="002F7F76"/>
    <w:rsid w:val="003014EF"/>
    <w:rsid w:val="0030180D"/>
    <w:rsid w:val="0030412C"/>
    <w:rsid w:val="00311932"/>
    <w:rsid w:val="00313984"/>
    <w:rsid w:val="00354E77"/>
    <w:rsid w:val="00371575"/>
    <w:rsid w:val="00373A76"/>
    <w:rsid w:val="00377CD5"/>
    <w:rsid w:val="0038307C"/>
    <w:rsid w:val="003840BC"/>
    <w:rsid w:val="003A08A9"/>
    <w:rsid w:val="003B0D01"/>
    <w:rsid w:val="003B111A"/>
    <w:rsid w:val="003C08C4"/>
    <w:rsid w:val="003C1346"/>
    <w:rsid w:val="003C3092"/>
    <w:rsid w:val="003D0D5B"/>
    <w:rsid w:val="003E2854"/>
    <w:rsid w:val="003E30FF"/>
    <w:rsid w:val="0040584A"/>
    <w:rsid w:val="00406B88"/>
    <w:rsid w:val="00416C09"/>
    <w:rsid w:val="00421D2B"/>
    <w:rsid w:val="0042243E"/>
    <w:rsid w:val="004302FA"/>
    <w:rsid w:val="00434013"/>
    <w:rsid w:val="00441E2B"/>
    <w:rsid w:val="00446E8F"/>
    <w:rsid w:val="00472BAF"/>
    <w:rsid w:val="00474F23"/>
    <w:rsid w:val="00482392"/>
    <w:rsid w:val="00485134"/>
    <w:rsid w:val="0049236C"/>
    <w:rsid w:val="00492A59"/>
    <w:rsid w:val="004A3AE3"/>
    <w:rsid w:val="004C004D"/>
    <w:rsid w:val="004D3841"/>
    <w:rsid w:val="004F3F6E"/>
    <w:rsid w:val="00526F0C"/>
    <w:rsid w:val="00534347"/>
    <w:rsid w:val="00551FF8"/>
    <w:rsid w:val="0055617D"/>
    <w:rsid w:val="005626F2"/>
    <w:rsid w:val="005642E9"/>
    <w:rsid w:val="00567AEB"/>
    <w:rsid w:val="00591724"/>
    <w:rsid w:val="00595B94"/>
    <w:rsid w:val="00597E0D"/>
    <w:rsid w:val="005A3C19"/>
    <w:rsid w:val="005C1A92"/>
    <w:rsid w:val="005D2248"/>
    <w:rsid w:val="005D5C9B"/>
    <w:rsid w:val="005E3D10"/>
    <w:rsid w:val="005F262D"/>
    <w:rsid w:val="005F2A4C"/>
    <w:rsid w:val="00604D91"/>
    <w:rsid w:val="0062264F"/>
    <w:rsid w:val="006463DC"/>
    <w:rsid w:val="0066160C"/>
    <w:rsid w:val="00667B4B"/>
    <w:rsid w:val="00672E5C"/>
    <w:rsid w:val="006A02C2"/>
    <w:rsid w:val="006A1E94"/>
    <w:rsid w:val="006A467B"/>
    <w:rsid w:val="006A48F7"/>
    <w:rsid w:val="006D1177"/>
    <w:rsid w:val="006E79ED"/>
    <w:rsid w:val="006E7B92"/>
    <w:rsid w:val="006F465D"/>
    <w:rsid w:val="007234CB"/>
    <w:rsid w:val="0072709F"/>
    <w:rsid w:val="0075363B"/>
    <w:rsid w:val="00772B09"/>
    <w:rsid w:val="0077327D"/>
    <w:rsid w:val="00784E0B"/>
    <w:rsid w:val="007925E4"/>
    <w:rsid w:val="007A47F3"/>
    <w:rsid w:val="007A798A"/>
    <w:rsid w:val="007B4C6F"/>
    <w:rsid w:val="007C74EC"/>
    <w:rsid w:val="007F31C5"/>
    <w:rsid w:val="008029C3"/>
    <w:rsid w:val="0080501F"/>
    <w:rsid w:val="00814844"/>
    <w:rsid w:val="008249FB"/>
    <w:rsid w:val="00833554"/>
    <w:rsid w:val="00834D4F"/>
    <w:rsid w:val="00844EAE"/>
    <w:rsid w:val="00852169"/>
    <w:rsid w:val="00855A5D"/>
    <w:rsid w:val="00862D1B"/>
    <w:rsid w:val="00872774"/>
    <w:rsid w:val="00873527"/>
    <w:rsid w:val="00873AB8"/>
    <w:rsid w:val="00880E08"/>
    <w:rsid w:val="00891B45"/>
    <w:rsid w:val="008A450B"/>
    <w:rsid w:val="008A6813"/>
    <w:rsid w:val="008A69E2"/>
    <w:rsid w:val="008B1504"/>
    <w:rsid w:val="008F4981"/>
    <w:rsid w:val="008F6E2D"/>
    <w:rsid w:val="008F7A79"/>
    <w:rsid w:val="009003BE"/>
    <w:rsid w:val="00904B0E"/>
    <w:rsid w:val="009056BA"/>
    <w:rsid w:val="00935EC6"/>
    <w:rsid w:val="00941062"/>
    <w:rsid w:val="00952F84"/>
    <w:rsid w:val="009719D6"/>
    <w:rsid w:val="0097575E"/>
    <w:rsid w:val="00981550"/>
    <w:rsid w:val="00983385"/>
    <w:rsid w:val="00992ED2"/>
    <w:rsid w:val="00996194"/>
    <w:rsid w:val="009A06A9"/>
    <w:rsid w:val="009A4FE3"/>
    <w:rsid w:val="009B2B6C"/>
    <w:rsid w:val="009B32B2"/>
    <w:rsid w:val="009B36A5"/>
    <w:rsid w:val="009C004F"/>
    <w:rsid w:val="009E651C"/>
    <w:rsid w:val="00A005DD"/>
    <w:rsid w:val="00A02ED8"/>
    <w:rsid w:val="00A110C0"/>
    <w:rsid w:val="00A15701"/>
    <w:rsid w:val="00A304B2"/>
    <w:rsid w:val="00A30F80"/>
    <w:rsid w:val="00A4023B"/>
    <w:rsid w:val="00A45E6C"/>
    <w:rsid w:val="00A46324"/>
    <w:rsid w:val="00A558A0"/>
    <w:rsid w:val="00A609A0"/>
    <w:rsid w:val="00A648F2"/>
    <w:rsid w:val="00A71790"/>
    <w:rsid w:val="00A75B3C"/>
    <w:rsid w:val="00A82D68"/>
    <w:rsid w:val="00A86451"/>
    <w:rsid w:val="00A954D3"/>
    <w:rsid w:val="00A96371"/>
    <w:rsid w:val="00AA2E65"/>
    <w:rsid w:val="00AB07AB"/>
    <w:rsid w:val="00AB6E48"/>
    <w:rsid w:val="00AB7DB5"/>
    <w:rsid w:val="00AC39C4"/>
    <w:rsid w:val="00AE3E11"/>
    <w:rsid w:val="00AF1E20"/>
    <w:rsid w:val="00AF5AF3"/>
    <w:rsid w:val="00AF612E"/>
    <w:rsid w:val="00B01950"/>
    <w:rsid w:val="00B17115"/>
    <w:rsid w:val="00B27447"/>
    <w:rsid w:val="00B3766A"/>
    <w:rsid w:val="00B62AA5"/>
    <w:rsid w:val="00B80F8C"/>
    <w:rsid w:val="00B85E88"/>
    <w:rsid w:val="00B86C89"/>
    <w:rsid w:val="00B944F9"/>
    <w:rsid w:val="00B95C1B"/>
    <w:rsid w:val="00BB28FA"/>
    <w:rsid w:val="00BB2D79"/>
    <w:rsid w:val="00BB3D1C"/>
    <w:rsid w:val="00BC045F"/>
    <w:rsid w:val="00BC38E5"/>
    <w:rsid w:val="00BD2219"/>
    <w:rsid w:val="00BD34C7"/>
    <w:rsid w:val="00BE39C8"/>
    <w:rsid w:val="00BE6818"/>
    <w:rsid w:val="00BF377E"/>
    <w:rsid w:val="00BF3D97"/>
    <w:rsid w:val="00BF73D7"/>
    <w:rsid w:val="00BF77A8"/>
    <w:rsid w:val="00C40A26"/>
    <w:rsid w:val="00C46527"/>
    <w:rsid w:val="00C503C6"/>
    <w:rsid w:val="00C57BEA"/>
    <w:rsid w:val="00C84A90"/>
    <w:rsid w:val="00CB5B32"/>
    <w:rsid w:val="00CB7CA6"/>
    <w:rsid w:val="00CC0C20"/>
    <w:rsid w:val="00CC10A0"/>
    <w:rsid w:val="00CE095E"/>
    <w:rsid w:val="00CE3CF3"/>
    <w:rsid w:val="00CF771F"/>
    <w:rsid w:val="00D24419"/>
    <w:rsid w:val="00D30DC5"/>
    <w:rsid w:val="00D3213F"/>
    <w:rsid w:val="00D36DB2"/>
    <w:rsid w:val="00D64ABE"/>
    <w:rsid w:val="00D70613"/>
    <w:rsid w:val="00D71DF8"/>
    <w:rsid w:val="00D84D32"/>
    <w:rsid w:val="00D85849"/>
    <w:rsid w:val="00DB1565"/>
    <w:rsid w:val="00DB7E96"/>
    <w:rsid w:val="00DC2AE3"/>
    <w:rsid w:val="00DC491C"/>
    <w:rsid w:val="00DC5B83"/>
    <w:rsid w:val="00DE21AC"/>
    <w:rsid w:val="00DF7B8C"/>
    <w:rsid w:val="00E14B7B"/>
    <w:rsid w:val="00E23CB8"/>
    <w:rsid w:val="00E32D36"/>
    <w:rsid w:val="00E35193"/>
    <w:rsid w:val="00E457B5"/>
    <w:rsid w:val="00E55695"/>
    <w:rsid w:val="00E56123"/>
    <w:rsid w:val="00E64143"/>
    <w:rsid w:val="00E712AB"/>
    <w:rsid w:val="00E86F0E"/>
    <w:rsid w:val="00E9157A"/>
    <w:rsid w:val="00E96399"/>
    <w:rsid w:val="00E96AE1"/>
    <w:rsid w:val="00EA7913"/>
    <w:rsid w:val="00EB290A"/>
    <w:rsid w:val="00EC053E"/>
    <w:rsid w:val="00EC282F"/>
    <w:rsid w:val="00EC3CC8"/>
    <w:rsid w:val="00ED28D4"/>
    <w:rsid w:val="00EF2D82"/>
    <w:rsid w:val="00EF413D"/>
    <w:rsid w:val="00F1069C"/>
    <w:rsid w:val="00F139A0"/>
    <w:rsid w:val="00F16A11"/>
    <w:rsid w:val="00F21E9B"/>
    <w:rsid w:val="00F221BC"/>
    <w:rsid w:val="00F23B37"/>
    <w:rsid w:val="00F251E3"/>
    <w:rsid w:val="00F344FD"/>
    <w:rsid w:val="00F3713F"/>
    <w:rsid w:val="00F407B9"/>
    <w:rsid w:val="00F521FF"/>
    <w:rsid w:val="00F649C5"/>
    <w:rsid w:val="00F81239"/>
    <w:rsid w:val="00F863AB"/>
    <w:rsid w:val="00F8650E"/>
    <w:rsid w:val="00F91711"/>
    <w:rsid w:val="00F96224"/>
    <w:rsid w:val="00FA5D8F"/>
    <w:rsid w:val="00FA6328"/>
    <w:rsid w:val="00FB192F"/>
    <w:rsid w:val="00FD3AB9"/>
    <w:rsid w:val="00FD479E"/>
    <w:rsid w:val="00FE7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0C442"/>
  <w15:chartTrackingRefBased/>
  <w15:docId w15:val="{BA5146A6-37E4-46A0-ABD2-E7150B96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F1D7A"/>
    <w:pPr>
      <w:spacing w:after="0" w:line="240" w:lineRule="auto"/>
    </w:pPr>
    <w:rPr>
      <w:rFonts w:ascii="Arial" w:hAnsi="Arial"/>
      <w:b/>
      <w:sz w:val="32"/>
      <w:szCs w:val="24"/>
    </w:rPr>
  </w:style>
  <w:style w:type="paragraph" w:styleId="Heading1">
    <w:name w:val="heading 1"/>
    <w:basedOn w:val="Normal"/>
    <w:next w:val="Normal"/>
    <w:link w:val="Heading1Char"/>
    <w:rsid w:val="002F1D7A"/>
    <w:pPr>
      <w:keepNext/>
      <w:keepLines/>
      <w:spacing w:after="240"/>
      <w:outlineLvl w:val="0"/>
    </w:pPr>
    <w:rPr>
      <w:rFonts w:eastAsiaTheme="majorEastAsia" w:cstheme="majorBidi"/>
      <w:bCs/>
      <w:color w:val="4472C4" w:themeColor="accent1"/>
      <w:sz w:val="60"/>
      <w:szCs w:val="32"/>
    </w:rPr>
  </w:style>
  <w:style w:type="paragraph" w:styleId="Heading2">
    <w:name w:val="heading 2"/>
    <w:basedOn w:val="Normal"/>
    <w:next w:val="Normal"/>
    <w:link w:val="Heading2Char"/>
    <w:uiPriority w:val="9"/>
    <w:unhideWhenUsed/>
    <w:qFormat/>
    <w:rsid w:val="001948DF"/>
    <w:pPr>
      <w:keepNext/>
      <w:spacing w:before="120" w:after="120"/>
      <w:jc w:val="center"/>
      <w:outlineLvl w:val="1"/>
    </w:pPr>
    <w:rPr>
      <w:rFonts w:asciiTheme="minorHAnsi" w:hAnsiTheme="minorHAnsi" w:cstheme="minorHAnsi"/>
      <w:bCs/>
      <w:sz w:val="22"/>
      <w:szCs w:val="22"/>
    </w:rPr>
  </w:style>
  <w:style w:type="paragraph" w:styleId="Heading3">
    <w:name w:val="heading 3"/>
    <w:basedOn w:val="Normal"/>
    <w:next w:val="Normal"/>
    <w:link w:val="Heading3Char"/>
    <w:uiPriority w:val="9"/>
    <w:unhideWhenUsed/>
    <w:qFormat/>
    <w:rsid w:val="008F6E2D"/>
    <w:pPr>
      <w:keepNext/>
      <w:outlineLvl w:val="2"/>
    </w:pPr>
    <w:rPr>
      <w:rFonts w:cs="Arial"/>
      <w:sz w:val="28"/>
      <w:szCs w:val="28"/>
    </w:rPr>
  </w:style>
  <w:style w:type="paragraph" w:styleId="Heading4">
    <w:name w:val="heading 4"/>
    <w:basedOn w:val="Normal"/>
    <w:next w:val="Normal"/>
    <w:link w:val="Heading4Char"/>
    <w:uiPriority w:val="9"/>
    <w:unhideWhenUsed/>
    <w:qFormat/>
    <w:rsid w:val="00434013"/>
    <w:pPr>
      <w:keepNext/>
      <w:tabs>
        <w:tab w:val="left" w:pos="2281"/>
      </w:tabs>
      <w:outlineLvl w:val="3"/>
    </w:pPr>
    <w:rPr>
      <w:rFonts w:cs="Arial"/>
      <w:bCs/>
      <w:i/>
      <w:sz w:val="24"/>
      <w:lang w:val="es-MX"/>
    </w:rPr>
  </w:style>
  <w:style w:type="paragraph" w:styleId="Heading5">
    <w:name w:val="heading 5"/>
    <w:basedOn w:val="Normal"/>
    <w:next w:val="Normal"/>
    <w:link w:val="Heading5Char"/>
    <w:uiPriority w:val="9"/>
    <w:unhideWhenUsed/>
    <w:qFormat/>
    <w:rsid w:val="001F57A8"/>
    <w:pPr>
      <w:keepNext/>
      <w:spacing w:after="240"/>
      <w:outlineLvl w:val="4"/>
    </w:pPr>
    <w:rPr>
      <w:color w:val="4472C4" w:themeColor="accent1"/>
      <w:sz w:val="28"/>
      <w:szCs w:val="22"/>
    </w:rPr>
  </w:style>
  <w:style w:type="paragraph" w:styleId="Heading6">
    <w:name w:val="heading 6"/>
    <w:basedOn w:val="Normal"/>
    <w:next w:val="Normal"/>
    <w:link w:val="Heading6Char"/>
    <w:uiPriority w:val="9"/>
    <w:unhideWhenUsed/>
    <w:qFormat/>
    <w:rsid w:val="00F649C5"/>
    <w:pPr>
      <w:keepNext/>
      <w:spacing w:after="160" w:line="259" w:lineRule="auto"/>
      <w:outlineLvl w:val="5"/>
    </w:pPr>
    <w:rPr>
      <w:color w:val="4472C4" w:themeColor="accent1"/>
    </w:rPr>
  </w:style>
  <w:style w:type="paragraph" w:styleId="Heading7">
    <w:name w:val="heading 7"/>
    <w:basedOn w:val="Normal"/>
    <w:next w:val="Normal"/>
    <w:link w:val="Heading7Char"/>
    <w:uiPriority w:val="9"/>
    <w:unhideWhenUsed/>
    <w:qFormat/>
    <w:rsid w:val="009A4FE3"/>
    <w:pPr>
      <w:keepNext/>
      <w:contextualSpacing/>
      <w:outlineLvl w:val="6"/>
    </w:pPr>
    <w:rPr>
      <w:rFonts w:cs="Arial"/>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1D7A"/>
    <w:rPr>
      <w:rFonts w:ascii="Arial" w:eastAsiaTheme="majorEastAsia" w:hAnsi="Arial" w:cstheme="majorBidi"/>
      <w:b/>
      <w:bCs/>
      <w:color w:val="4472C4" w:themeColor="accent1"/>
      <w:sz w:val="60"/>
      <w:szCs w:val="32"/>
    </w:rPr>
  </w:style>
  <w:style w:type="character" w:styleId="Hyperlink">
    <w:name w:val="Hyperlink"/>
    <w:basedOn w:val="DefaultParagraphFont"/>
    <w:unhideWhenUsed/>
    <w:rsid w:val="002F1D7A"/>
    <w:rPr>
      <w:color w:val="0563C1"/>
      <w:u w:val="single"/>
    </w:rPr>
  </w:style>
  <w:style w:type="paragraph" w:styleId="ListParagraph">
    <w:name w:val="List Paragraph"/>
    <w:basedOn w:val="Normal"/>
    <w:uiPriority w:val="34"/>
    <w:qFormat/>
    <w:rsid w:val="002F1D7A"/>
    <w:pPr>
      <w:ind w:left="720"/>
      <w:contextualSpacing/>
    </w:pPr>
    <w:rPr>
      <w:b w:val="0"/>
      <w:sz w:val="24"/>
    </w:rPr>
  </w:style>
  <w:style w:type="character" w:styleId="FootnoteReference">
    <w:name w:val="footnote reference"/>
    <w:basedOn w:val="DefaultParagraphFont"/>
    <w:uiPriority w:val="99"/>
    <w:semiHidden/>
    <w:unhideWhenUsed/>
    <w:rsid w:val="002F1D7A"/>
    <w:rPr>
      <w:vertAlign w:val="superscript"/>
    </w:rPr>
  </w:style>
  <w:style w:type="character" w:styleId="FollowedHyperlink">
    <w:name w:val="FollowedHyperlink"/>
    <w:basedOn w:val="DefaultParagraphFont"/>
    <w:uiPriority w:val="99"/>
    <w:semiHidden/>
    <w:unhideWhenUsed/>
    <w:rsid w:val="002F1D7A"/>
    <w:rPr>
      <w:color w:val="954F72" w:themeColor="followedHyperlink"/>
      <w:u w:val="single"/>
    </w:rPr>
  </w:style>
  <w:style w:type="paragraph" w:styleId="Header">
    <w:name w:val="header"/>
    <w:basedOn w:val="Normal"/>
    <w:link w:val="HeaderChar"/>
    <w:uiPriority w:val="99"/>
    <w:unhideWhenUsed/>
    <w:rsid w:val="002F1D7A"/>
    <w:pPr>
      <w:tabs>
        <w:tab w:val="center" w:pos="4680"/>
        <w:tab w:val="right" w:pos="9360"/>
      </w:tabs>
    </w:pPr>
  </w:style>
  <w:style w:type="character" w:customStyle="1" w:styleId="HeaderChar">
    <w:name w:val="Header Char"/>
    <w:basedOn w:val="DefaultParagraphFont"/>
    <w:link w:val="Header"/>
    <w:uiPriority w:val="99"/>
    <w:rsid w:val="002F1D7A"/>
    <w:rPr>
      <w:rFonts w:ascii="Arial" w:hAnsi="Arial"/>
      <w:b/>
      <w:sz w:val="32"/>
      <w:szCs w:val="24"/>
    </w:rPr>
  </w:style>
  <w:style w:type="paragraph" w:styleId="Footer">
    <w:name w:val="footer"/>
    <w:basedOn w:val="Normal"/>
    <w:link w:val="FooterChar"/>
    <w:uiPriority w:val="99"/>
    <w:unhideWhenUsed/>
    <w:rsid w:val="002F1D7A"/>
    <w:pPr>
      <w:tabs>
        <w:tab w:val="center" w:pos="4680"/>
        <w:tab w:val="right" w:pos="9360"/>
      </w:tabs>
    </w:pPr>
  </w:style>
  <w:style w:type="character" w:customStyle="1" w:styleId="FooterChar">
    <w:name w:val="Footer Char"/>
    <w:basedOn w:val="DefaultParagraphFont"/>
    <w:link w:val="Footer"/>
    <w:uiPriority w:val="99"/>
    <w:rsid w:val="002F1D7A"/>
    <w:rPr>
      <w:rFonts w:ascii="Arial" w:hAnsi="Arial"/>
      <w:b/>
      <w:sz w:val="32"/>
      <w:szCs w:val="24"/>
    </w:rPr>
  </w:style>
  <w:style w:type="paragraph" w:styleId="BalloonText">
    <w:name w:val="Balloon Text"/>
    <w:basedOn w:val="Normal"/>
    <w:link w:val="BalloonTextChar"/>
    <w:uiPriority w:val="99"/>
    <w:semiHidden/>
    <w:unhideWhenUsed/>
    <w:rsid w:val="003C13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346"/>
    <w:rPr>
      <w:rFonts w:ascii="Segoe UI" w:hAnsi="Segoe UI" w:cs="Segoe UI"/>
      <w:b/>
      <w:sz w:val="18"/>
      <w:szCs w:val="18"/>
    </w:rPr>
  </w:style>
  <w:style w:type="paragraph" w:styleId="Revision">
    <w:name w:val="Revision"/>
    <w:hidden/>
    <w:uiPriority w:val="99"/>
    <w:semiHidden/>
    <w:rsid w:val="00E96AE1"/>
    <w:pPr>
      <w:spacing w:after="0" w:line="240" w:lineRule="auto"/>
    </w:pPr>
    <w:rPr>
      <w:rFonts w:ascii="Arial" w:hAnsi="Arial"/>
      <w:b/>
      <w:sz w:val="32"/>
      <w:szCs w:val="24"/>
    </w:rPr>
  </w:style>
  <w:style w:type="paragraph" w:styleId="FootnoteText">
    <w:name w:val="footnote text"/>
    <w:basedOn w:val="Normal"/>
    <w:link w:val="FootnoteTextChar"/>
    <w:uiPriority w:val="99"/>
    <w:semiHidden/>
    <w:unhideWhenUsed/>
    <w:rsid w:val="0030412C"/>
    <w:rPr>
      <w:sz w:val="20"/>
      <w:szCs w:val="20"/>
    </w:rPr>
  </w:style>
  <w:style w:type="character" w:customStyle="1" w:styleId="FootnoteTextChar">
    <w:name w:val="Footnote Text Char"/>
    <w:basedOn w:val="DefaultParagraphFont"/>
    <w:link w:val="FootnoteText"/>
    <w:uiPriority w:val="99"/>
    <w:semiHidden/>
    <w:rsid w:val="0030412C"/>
    <w:rPr>
      <w:rFonts w:ascii="Arial" w:hAnsi="Arial"/>
      <w:b/>
      <w:sz w:val="20"/>
      <w:szCs w:val="20"/>
    </w:rPr>
  </w:style>
  <w:style w:type="character" w:styleId="CommentReference">
    <w:name w:val="annotation reference"/>
    <w:basedOn w:val="DefaultParagraphFont"/>
    <w:uiPriority w:val="99"/>
    <w:semiHidden/>
    <w:unhideWhenUsed/>
    <w:rsid w:val="00833554"/>
    <w:rPr>
      <w:sz w:val="16"/>
      <w:szCs w:val="16"/>
    </w:rPr>
  </w:style>
  <w:style w:type="paragraph" w:styleId="CommentText">
    <w:name w:val="annotation text"/>
    <w:basedOn w:val="Normal"/>
    <w:link w:val="CommentTextChar"/>
    <w:uiPriority w:val="99"/>
    <w:semiHidden/>
    <w:unhideWhenUsed/>
    <w:rsid w:val="00833554"/>
    <w:rPr>
      <w:sz w:val="20"/>
      <w:szCs w:val="20"/>
    </w:rPr>
  </w:style>
  <w:style w:type="character" w:customStyle="1" w:styleId="CommentTextChar">
    <w:name w:val="Comment Text Char"/>
    <w:basedOn w:val="DefaultParagraphFont"/>
    <w:link w:val="CommentText"/>
    <w:uiPriority w:val="99"/>
    <w:semiHidden/>
    <w:rsid w:val="00833554"/>
    <w:rPr>
      <w:rFonts w:ascii="Arial" w:hAnsi="Arial"/>
      <w:b/>
      <w:sz w:val="20"/>
      <w:szCs w:val="20"/>
    </w:rPr>
  </w:style>
  <w:style w:type="paragraph" w:styleId="CommentSubject">
    <w:name w:val="annotation subject"/>
    <w:basedOn w:val="CommentText"/>
    <w:next w:val="CommentText"/>
    <w:link w:val="CommentSubjectChar"/>
    <w:uiPriority w:val="99"/>
    <w:semiHidden/>
    <w:unhideWhenUsed/>
    <w:rsid w:val="00833554"/>
    <w:rPr>
      <w:bCs/>
    </w:rPr>
  </w:style>
  <w:style w:type="character" w:customStyle="1" w:styleId="CommentSubjectChar">
    <w:name w:val="Comment Subject Char"/>
    <w:basedOn w:val="CommentTextChar"/>
    <w:link w:val="CommentSubject"/>
    <w:uiPriority w:val="99"/>
    <w:semiHidden/>
    <w:rsid w:val="00833554"/>
    <w:rPr>
      <w:rFonts w:ascii="Arial" w:hAnsi="Arial"/>
      <w:b/>
      <w:bCs/>
      <w:sz w:val="20"/>
      <w:szCs w:val="20"/>
    </w:rPr>
  </w:style>
  <w:style w:type="table" w:styleId="TableGrid">
    <w:name w:val="Table Grid"/>
    <w:basedOn w:val="TableNormal"/>
    <w:uiPriority w:val="59"/>
    <w:rsid w:val="005561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AF3"/>
    <w:pPr>
      <w:autoSpaceDE w:val="0"/>
      <w:autoSpaceDN w:val="0"/>
      <w:adjustRightInd w:val="0"/>
      <w:spacing w:after="0" w:line="240" w:lineRule="auto"/>
    </w:pPr>
    <w:rPr>
      <w:rFonts w:ascii="Symbol" w:eastAsia="Calibri" w:hAnsi="Symbol" w:cs="Symbol"/>
      <w:color w:val="000000"/>
      <w:sz w:val="24"/>
      <w:szCs w:val="24"/>
    </w:rPr>
  </w:style>
  <w:style w:type="paragraph" w:styleId="NormalWeb">
    <w:name w:val="Normal (Web)"/>
    <w:basedOn w:val="Normal"/>
    <w:uiPriority w:val="99"/>
    <w:unhideWhenUsed/>
    <w:rsid w:val="00DC491C"/>
    <w:pPr>
      <w:spacing w:before="100" w:beforeAutospacing="1" w:after="100" w:afterAutospacing="1"/>
    </w:pPr>
    <w:rPr>
      <w:rFonts w:ascii="Times New Roman" w:eastAsia="Times New Roman" w:hAnsi="Times New Roman" w:cs="Times New Roman"/>
      <w:b w:val="0"/>
      <w:sz w:val="24"/>
    </w:rPr>
  </w:style>
  <w:style w:type="character" w:customStyle="1" w:styleId="Heading2Char">
    <w:name w:val="Heading 2 Char"/>
    <w:basedOn w:val="DefaultParagraphFont"/>
    <w:link w:val="Heading2"/>
    <w:uiPriority w:val="9"/>
    <w:rsid w:val="001948DF"/>
    <w:rPr>
      <w:rFonts w:cstheme="minorHAnsi"/>
      <w:b/>
      <w:bCs/>
    </w:rPr>
  </w:style>
  <w:style w:type="character" w:customStyle="1" w:styleId="Heading3Char">
    <w:name w:val="Heading 3 Char"/>
    <w:basedOn w:val="DefaultParagraphFont"/>
    <w:link w:val="Heading3"/>
    <w:uiPriority w:val="9"/>
    <w:rsid w:val="008F6E2D"/>
    <w:rPr>
      <w:rFonts w:ascii="Arial" w:hAnsi="Arial" w:cs="Arial"/>
      <w:b/>
      <w:sz w:val="28"/>
      <w:szCs w:val="28"/>
    </w:rPr>
  </w:style>
  <w:style w:type="paragraph" w:styleId="BodyText">
    <w:name w:val="Body Text"/>
    <w:basedOn w:val="Normal"/>
    <w:link w:val="BodyTextChar"/>
    <w:uiPriority w:val="99"/>
    <w:unhideWhenUsed/>
    <w:rsid w:val="008F6E2D"/>
    <w:rPr>
      <w:rFonts w:cs="Arial"/>
      <w:b w:val="0"/>
      <w:sz w:val="24"/>
    </w:rPr>
  </w:style>
  <w:style w:type="character" w:customStyle="1" w:styleId="BodyTextChar">
    <w:name w:val="Body Text Char"/>
    <w:basedOn w:val="DefaultParagraphFont"/>
    <w:link w:val="BodyText"/>
    <w:uiPriority w:val="99"/>
    <w:rsid w:val="008F6E2D"/>
    <w:rPr>
      <w:rFonts w:ascii="Arial" w:hAnsi="Arial" w:cs="Arial"/>
      <w:sz w:val="24"/>
      <w:szCs w:val="24"/>
    </w:rPr>
  </w:style>
  <w:style w:type="character" w:styleId="UnresolvedMention">
    <w:name w:val="Unresolved Mention"/>
    <w:basedOn w:val="DefaultParagraphFont"/>
    <w:uiPriority w:val="99"/>
    <w:rsid w:val="00B27447"/>
    <w:rPr>
      <w:color w:val="605E5C"/>
      <w:shd w:val="clear" w:color="auto" w:fill="E1DFDD"/>
    </w:rPr>
  </w:style>
  <w:style w:type="paragraph" w:styleId="BodyText2">
    <w:name w:val="Body Text 2"/>
    <w:basedOn w:val="Normal"/>
    <w:link w:val="BodyText2Char"/>
    <w:uiPriority w:val="99"/>
    <w:unhideWhenUsed/>
    <w:rsid w:val="006463DC"/>
    <w:rPr>
      <w:rFonts w:cs="Arial"/>
      <w:b w:val="0"/>
      <w:sz w:val="22"/>
      <w:szCs w:val="22"/>
    </w:rPr>
  </w:style>
  <w:style w:type="character" w:customStyle="1" w:styleId="BodyText2Char">
    <w:name w:val="Body Text 2 Char"/>
    <w:basedOn w:val="DefaultParagraphFont"/>
    <w:link w:val="BodyText2"/>
    <w:uiPriority w:val="99"/>
    <w:rsid w:val="006463DC"/>
    <w:rPr>
      <w:rFonts w:ascii="Arial" w:hAnsi="Arial" w:cs="Arial"/>
    </w:rPr>
  </w:style>
  <w:style w:type="paragraph" w:styleId="BodyText3">
    <w:name w:val="Body Text 3"/>
    <w:basedOn w:val="Normal"/>
    <w:link w:val="BodyText3Char"/>
    <w:uiPriority w:val="99"/>
    <w:unhideWhenUsed/>
    <w:rsid w:val="00157A3B"/>
    <w:rPr>
      <w:color w:val="4472C4" w:themeColor="accent1"/>
      <w:szCs w:val="32"/>
    </w:rPr>
  </w:style>
  <w:style w:type="character" w:customStyle="1" w:styleId="BodyText3Char">
    <w:name w:val="Body Text 3 Char"/>
    <w:basedOn w:val="DefaultParagraphFont"/>
    <w:link w:val="BodyText3"/>
    <w:uiPriority w:val="99"/>
    <w:rsid w:val="00157A3B"/>
    <w:rPr>
      <w:rFonts w:ascii="Arial" w:hAnsi="Arial"/>
      <w:b/>
      <w:color w:val="4472C4" w:themeColor="accent1"/>
      <w:sz w:val="32"/>
      <w:szCs w:val="32"/>
    </w:rPr>
  </w:style>
  <w:style w:type="character" w:customStyle="1" w:styleId="Heading4Char">
    <w:name w:val="Heading 4 Char"/>
    <w:basedOn w:val="DefaultParagraphFont"/>
    <w:link w:val="Heading4"/>
    <w:uiPriority w:val="9"/>
    <w:rsid w:val="00434013"/>
    <w:rPr>
      <w:rFonts w:ascii="Arial" w:hAnsi="Arial" w:cs="Arial"/>
      <w:b/>
      <w:bCs/>
      <w:i/>
      <w:sz w:val="24"/>
      <w:szCs w:val="24"/>
      <w:lang w:val="es-MX"/>
    </w:rPr>
  </w:style>
  <w:style w:type="paragraph" w:customStyle="1" w:styleId="xmsonormal">
    <w:name w:val="x_msonormal"/>
    <w:basedOn w:val="Normal"/>
    <w:rsid w:val="00237595"/>
    <w:rPr>
      <w:rFonts w:ascii="Calibri" w:hAnsi="Calibri" w:cs="Calibri"/>
      <w:b w:val="0"/>
      <w:sz w:val="22"/>
      <w:szCs w:val="22"/>
    </w:rPr>
  </w:style>
  <w:style w:type="paragraph" w:styleId="PlainText">
    <w:name w:val="Plain Text"/>
    <w:basedOn w:val="Normal"/>
    <w:link w:val="PlainTextChar"/>
    <w:uiPriority w:val="99"/>
    <w:semiHidden/>
    <w:unhideWhenUsed/>
    <w:rsid w:val="0062264F"/>
    <w:rPr>
      <w:rFonts w:ascii="Calibri" w:hAnsi="Calibri" w:cs="Calibri"/>
      <w:b w:val="0"/>
      <w:sz w:val="22"/>
      <w:szCs w:val="22"/>
    </w:rPr>
  </w:style>
  <w:style w:type="character" w:customStyle="1" w:styleId="PlainTextChar">
    <w:name w:val="Plain Text Char"/>
    <w:basedOn w:val="DefaultParagraphFont"/>
    <w:link w:val="PlainText"/>
    <w:uiPriority w:val="99"/>
    <w:semiHidden/>
    <w:rsid w:val="0062264F"/>
    <w:rPr>
      <w:rFonts w:ascii="Calibri" w:hAnsi="Calibri" w:cs="Calibri"/>
    </w:rPr>
  </w:style>
  <w:style w:type="character" w:customStyle="1" w:styleId="Heading5Char">
    <w:name w:val="Heading 5 Char"/>
    <w:basedOn w:val="DefaultParagraphFont"/>
    <w:link w:val="Heading5"/>
    <w:uiPriority w:val="9"/>
    <w:rsid w:val="001F57A8"/>
    <w:rPr>
      <w:rFonts w:ascii="Arial" w:hAnsi="Arial"/>
      <w:b/>
      <w:color w:val="4472C4" w:themeColor="accent1"/>
      <w:sz w:val="28"/>
    </w:rPr>
  </w:style>
  <w:style w:type="paragraph" w:styleId="BodyTextIndent">
    <w:name w:val="Body Text Indent"/>
    <w:basedOn w:val="Normal"/>
    <w:link w:val="BodyTextIndentChar"/>
    <w:uiPriority w:val="99"/>
    <w:unhideWhenUsed/>
    <w:rsid w:val="002572FD"/>
    <w:pPr>
      <w:tabs>
        <w:tab w:val="left" w:pos="2281"/>
      </w:tabs>
      <w:ind w:left="720"/>
    </w:pPr>
    <w:rPr>
      <w:rFonts w:cs="Arial"/>
      <w:b w:val="0"/>
      <w:sz w:val="24"/>
      <w:lang w:val="es-MX"/>
    </w:rPr>
  </w:style>
  <w:style w:type="character" w:customStyle="1" w:styleId="BodyTextIndentChar">
    <w:name w:val="Body Text Indent Char"/>
    <w:basedOn w:val="DefaultParagraphFont"/>
    <w:link w:val="BodyTextIndent"/>
    <w:uiPriority w:val="99"/>
    <w:rsid w:val="002572FD"/>
    <w:rPr>
      <w:rFonts w:ascii="Arial" w:hAnsi="Arial" w:cs="Arial"/>
      <w:sz w:val="24"/>
      <w:szCs w:val="24"/>
      <w:lang w:val="es-MX"/>
    </w:rPr>
  </w:style>
  <w:style w:type="character" w:customStyle="1" w:styleId="Heading6Char">
    <w:name w:val="Heading 6 Char"/>
    <w:basedOn w:val="DefaultParagraphFont"/>
    <w:link w:val="Heading6"/>
    <w:uiPriority w:val="9"/>
    <w:rsid w:val="00F649C5"/>
    <w:rPr>
      <w:rFonts w:ascii="Arial" w:hAnsi="Arial"/>
      <w:b/>
      <w:color w:val="4472C4" w:themeColor="accent1"/>
      <w:sz w:val="32"/>
      <w:szCs w:val="24"/>
    </w:rPr>
  </w:style>
  <w:style w:type="character" w:customStyle="1" w:styleId="Heading7Char">
    <w:name w:val="Heading 7 Char"/>
    <w:basedOn w:val="DefaultParagraphFont"/>
    <w:link w:val="Heading7"/>
    <w:uiPriority w:val="9"/>
    <w:rsid w:val="009A4FE3"/>
    <w:rPr>
      <w:rFonts w:ascii="Arial" w:hAnsi="Arial" w:cs="Arial"/>
      <w:b/>
      <w:bCs/>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28797">
      <w:bodyDiv w:val="1"/>
      <w:marLeft w:val="0"/>
      <w:marRight w:val="0"/>
      <w:marTop w:val="0"/>
      <w:marBottom w:val="0"/>
      <w:divBdr>
        <w:top w:val="none" w:sz="0" w:space="0" w:color="auto"/>
        <w:left w:val="none" w:sz="0" w:space="0" w:color="auto"/>
        <w:bottom w:val="none" w:sz="0" w:space="0" w:color="auto"/>
        <w:right w:val="none" w:sz="0" w:space="0" w:color="auto"/>
      </w:divBdr>
    </w:div>
    <w:div w:id="628442028">
      <w:bodyDiv w:val="1"/>
      <w:marLeft w:val="0"/>
      <w:marRight w:val="0"/>
      <w:marTop w:val="0"/>
      <w:marBottom w:val="0"/>
      <w:divBdr>
        <w:top w:val="none" w:sz="0" w:space="0" w:color="auto"/>
        <w:left w:val="none" w:sz="0" w:space="0" w:color="auto"/>
        <w:bottom w:val="none" w:sz="0" w:space="0" w:color="auto"/>
        <w:right w:val="none" w:sz="0" w:space="0" w:color="auto"/>
      </w:divBdr>
    </w:div>
    <w:div w:id="787546380">
      <w:bodyDiv w:val="1"/>
      <w:marLeft w:val="0"/>
      <w:marRight w:val="0"/>
      <w:marTop w:val="0"/>
      <w:marBottom w:val="0"/>
      <w:divBdr>
        <w:top w:val="none" w:sz="0" w:space="0" w:color="auto"/>
        <w:left w:val="none" w:sz="0" w:space="0" w:color="auto"/>
        <w:bottom w:val="none" w:sz="0" w:space="0" w:color="auto"/>
        <w:right w:val="none" w:sz="0" w:space="0" w:color="auto"/>
      </w:divBdr>
    </w:div>
    <w:div w:id="1103259084">
      <w:bodyDiv w:val="1"/>
      <w:marLeft w:val="0"/>
      <w:marRight w:val="0"/>
      <w:marTop w:val="0"/>
      <w:marBottom w:val="0"/>
      <w:divBdr>
        <w:top w:val="none" w:sz="0" w:space="0" w:color="auto"/>
        <w:left w:val="none" w:sz="0" w:space="0" w:color="auto"/>
        <w:bottom w:val="none" w:sz="0" w:space="0" w:color="auto"/>
        <w:right w:val="none" w:sz="0" w:space="0" w:color="auto"/>
      </w:divBdr>
    </w:div>
    <w:div w:id="1170412072">
      <w:bodyDiv w:val="1"/>
      <w:marLeft w:val="0"/>
      <w:marRight w:val="0"/>
      <w:marTop w:val="0"/>
      <w:marBottom w:val="0"/>
      <w:divBdr>
        <w:top w:val="none" w:sz="0" w:space="0" w:color="auto"/>
        <w:left w:val="none" w:sz="0" w:space="0" w:color="auto"/>
        <w:bottom w:val="none" w:sz="0" w:space="0" w:color="auto"/>
        <w:right w:val="none" w:sz="0" w:space="0" w:color="auto"/>
      </w:divBdr>
    </w:div>
    <w:div w:id="1241141406">
      <w:bodyDiv w:val="1"/>
      <w:marLeft w:val="0"/>
      <w:marRight w:val="0"/>
      <w:marTop w:val="0"/>
      <w:marBottom w:val="0"/>
      <w:divBdr>
        <w:top w:val="none" w:sz="0" w:space="0" w:color="auto"/>
        <w:left w:val="none" w:sz="0" w:space="0" w:color="auto"/>
        <w:bottom w:val="none" w:sz="0" w:space="0" w:color="auto"/>
        <w:right w:val="none" w:sz="0" w:space="0" w:color="auto"/>
      </w:divBdr>
    </w:div>
    <w:div w:id="1320842831">
      <w:bodyDiv w:val="1"/>
      <w:marLeft w:val="0"/>
      <w:marRight w:val="0"/>
      <w:marTop w:val="0"/>
      <w:marBottom w:val="0"/>
      <w:divBdr>
        <w:top w:val="none" w:sz="0" w:space="0" w:color="auto"/>
        <w:left w:val="none" w:sz="0" w:space="0" w:color="auto"/>
        <w:bottom w:val="none" w:sz="0" w:space="0" w:color="auto"/>
        <w:right w:val="none" w:sz="0" w:space="0" w:color="auto"/>
      </w:divBdr>
    </w:div>
    <w:div w:id="1402949548">
      <w:bodyDiv w:val="1"/>
      <w:marLeft w:val="0"/>
      <w:marRight w:val="0"/>
      <w:marTop w:val="0"/>
      <w:marBottom w:val="0"/>
      <w:divBdr>
        <w:top w:val="none" w:sz="0" w:space="0" w:color="auto"/>
        <w:left w:val="none" w:sz="0" w:space="0" w:color="auto"/>
        <w:bottom w:val="none" w:sz="0" w:space="0" w:color="auto"/>
        <w:right w:val="none" w:sz="0" w:space="0" w:color="auto"/>
      </w:divBdr>
    </w:div>
    <w:div w:id="1560631905">
      <w:bodyDiv w:val="1"/>
      <w:marLeft w:val="0"/>
      <w:marRight w:val="0"/>
      <w:marTop w:val="0"/>
      <w:marBottom w:val="0"/>
      <w:divBdr>
        <w:top w:val="none" w:sz="0" w:space="0" w:color="auto"/>
        <w:left w:val="none" w:sz="0" w:space="0" w:color="auto"/>
        <w:bottom w:val="none" w:sz="0" w:space="0" w:color="auto"/>
        <w:right w:val="none" w:sz="0" w:space="0" w:color="auto"/>
      </w:divBdr>
    </w:div>
    <w:div w:id="1584220997">
      <w:bodyDiv w:val="1"/>
      <w:marLeft w:val="0"/>
      <w:marRight w:val="0"/>
      <w:marTop w:val="0"/>
      <w:marBottom w:val="0"/>
      <w:divBdr>
        <w:top w:val="none" w:sz="0" w:space="0" w:color="auto"/>
        <w:left w:val="none" w:sz="0" w:space="0" w:color="auto"/>
        <w:bottom w:val="none" w:sz="0" w:space="0" w:color="auto"/>
        <w:right w:val="none" w:sz="0" w:space="0" w:color="auto"/>
      </w:divBdr>
    </w:div>
    <w:div w:id="1732918857">
      <w:bodyDiv w:val="1"/>
      <w:marLeft w:val="0"/>
      <w:marRight w:val="0"/>
      <w:marTop w:val="0"/>
      <w:marBottom w:val="0"/>
      <w:divBdr>
        <w:top w:val="none" w:sz="0" w:space="0" w:color="auto"/>
        <w:left w:val="none" w:sz="0" w:space="0" w:color="auto"/>
        <w:bottom w:val="none" w:sz="0" w:space="0" w:color="auto"/>
        <w:right w:val="none" w:sz="0" w:space="0" w:color="auto"/>
      </w:divBdr>
    </w:div>
    <w:div w:id="173612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ducation.ohio.gov/getattachment/Topics/Data/EMIS/EMIS-Documentation/Current-EMIS-Manual/2-9-Student-Program-GQ-Record-v11-0.pdf.aspx?lang=en-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gov/rschstat/eval/title-iii/language-instruction-ed-programs-report.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10B5291458FF459E1F10BE7C4EC7C9" ma:contentTypeVersion="12" ma:contentTypeDescription="Create a new document." ma:contentTypeScope="" ma:versionID="b366277955ebca1e40f6dd84e688d33e">
  <xsd:schema xmlns:xsd="http://www.w3.org/2001/XMLSchema" xmlns:xs="http://www.w3.org/2001/XMLSchema" xmlns:p="http://schemas.microsoft.com/office/2006/metadata/properties" xmlns:ns3="f5666d5f-8cbe-4bf8-bda2-354b804871c0" xmlns:ns4="e44a6efe-6678-4ab3-bdfd-09092a5bde8a" targetNamespace="http://schemas.microsoft.com/office/2006/metadata/properties" ma:root="true" ma:fieldsID="24198764cbd7e85123761e8305286b9a" ns3:_="" ns4:_="">
    <xsd:import namespace="f5666d5f-8cbe-4bf8-bda2-354b804871c0"/>
    <xsd:import namespace="e44a6efe-6678-4ab3-bdfd-09092a5bde8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66d5f-8cbe-4bf8-bda2-354b804871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44a6efe-6678-4ab3-bdfd-09092a5bde8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21AF2-DAE3-4288-9E39-DEAE29B38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66d5f-8cbe-4bf8-bda2-354b804871c0"/>
    <ds:schemaRef ds:uri="e44a6efe-6678-4ab3-bdfd-09092a5bd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A78D9C-78F9-46A2-A64B-3AA87B2D49E8}">
  <ds:schemaRefs>
    <ds:schemaRef ds:uri="http://schemas.microsoft.com/sharepoint/v3/contenttype/forms"/>
  </ds:schemaRefs>
</ds:datastoreItem>
</file>

<file path=customXml/itemProps3.xml><?xml version="1.0" encoding="utf-8"?>
<ds:datastoreItem xmlns:ds="http://schemas.openxmlformats.org/officeDocument/2006/customXml" ds:itemID="{20BB30A6-C978-46DC-9ACD-E53E7A168C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E5FB78-5F56-4A02-9ED5-2ABAEF23B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2685</Words>
  <Characters>15309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Mahaley, Paula</dc:creator>
  <cp:keywords/>
  <dc:description/>
  <cp:lastModifiedBy>Veronica Johnson</cp:lastModifiedBy>
  <cp:revision>17</cp:revision>
  <cp:lastPrinted>2020-08-22T05:41:00Z</cp:lastPrinted>
  <dcterms:created xsi:type="dcterms:W3CDTF">2021-03-04T03:20:00Z</dcterms:created>
  <dcterms:modified xsi:type="dcterms:W3CDTF">2021-04-22T19:54:00Z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0x0101004310B5291458FF459E1F10BE7C4EC7C9</vt:lpwstr>
  </property>
</Properties>
</file>