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1D7A" w14:textId="3AA7FCA9" w:rsidR="00A6172A" w:rsidRPr="00A6172A" w:rsidRDefault="00A6172A" w:rsidP="00A6172A">
      <w:pPr>
        <w:rPr>
          <w:rFonts w:ascii="Source Sans Pro" w:hAnsi="Source Sans Pro" w:cs="Arial"/>
          <w:color w:val="0E3F75"/>
          <w:sz w:val="48"/>
          <w:szCs w:val="48"/>
        </w:rPr>
      </w:pP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अङ्ग्रेजी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भाषा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शिक्षार्थीको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पहिचान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खुलाउने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सूचनाको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टेम्पलेट</w:t>
      </w:r>
      <w:r w:rsidRPr="00A6172A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A6172A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क्रमश</w:t>
      </w:r>
    </w:p>
    <w:p w14:paraId="7C38CA5C" w14:textId="77777777" w:rsidR="00A6172A" w:rsidRPr="00A6172A" w:rsidRDefault="00A6172A" w:rsidP="00A6172A">
      <w:pPr>
        <w:rPr>
          <w:rFonts w:ascii="Source Sans Pro" w:hAnsi="Source Sans Pro" w:cs="Arial"/>
          <w:color w:val="0E3F75"/>
          <w:sz w:val="36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A6172A" w:rsidRPr="005B68C5" w14:paraId="05AAB534" w14:textId="77777777" w:rsidTr="00A6172A">
        <w:trPr>
          <w:trHeight w:val="563"/>
        </w:trPr>
        <w:tc>
          <w:tcPr>
            <w:tcW w:w="2402" w:type="pct"/>
          </w:tcPr>
          <w:p w14:paraId="5628EBFA" w14:textId="77777777" w:rsidR="00A6172A" w:rsidRDefault="00A6172A" w:rsidP="00CE6A1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मिति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40B81F3" w14:textId="77777777" w:rsidR="00A6172A" w:rsidRPr="005B68C5" w:rsidRDefault="00A6172A" w:rsidP="00CE6A1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58851CB2" w14:textId="77777777" w:rsidR="00A6172A" w:rsidRPr="005B68C5" w:rsidRDefault="00A6172A" w:rsidP="00CE6A1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विद्यार्थीको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नाम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A6172A" w:rsidRPr="005B68C5" w14:paraId="7105C76B" w14:textId="77777777" w:rsidTr="00A6172A">
        <w:trPr>
          <w:trHeight w:val="550"/>
        </w:trPr>
        <w:tc>
          <w:tcPr>
            <w:tcW w:w="2402" w:type="pct"/>
          </w:tcPr>
          <w:p w14:paraId="26D841F4" w14:textId="77777777" w:rsidR="00A6172A" w:rsidRDefault="00A6172A" w:rsidP="00CE6A1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डिस्ट्रिक्ट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00F64BE2" w14:textId="77777777" w:rsidR="00A6172A" w:rsidRPr="005B68C5" w:rsidRDefault="00A6172A" w:rsidP="00CE6A1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03C9D53A" w14:textId="77777777" w:rsidR="00A6172A" w:rsidRPr="005B68C5" w:rsidRDefault="00A6172A" w:rsidP="00CE6A1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स्कुल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र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ग्रेड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तह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05C045CC" w14:textId="77777777" w:rsidR="00A6172A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</w:p>
    <w:p w14:paraId="19E73C5F" w14:textId="574F187B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Pr="00A6172A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Pr="00A6172A"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A6172A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आदरणीय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अभिभावक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ज्यू</w:t>
      </w:r>
      <w:r w:rsidRPr="005B68C5">
        <w:rPr>
          <w:rFonts w:ascii="Source Sans Pro" w:hAnsi="Source Sans Pro" w:cs="Arial"/>
          <w:b w:val="0"/>
          <w:sz w:val="24"/>
        </w:rPr>
        <w:t>,</w:t>
      </w:r>
    </w:p>
    <w:p w14:paraId="5ACF29D5" w14:textId="77571802" w:rsidR="00A6172A" w:rsidRPr="00A6172A" w:rsidRDefault="00A6172A" w:rsidP="00A6172A">
      <w:pPr>
        <w:spacing w:before="240"/>
        <w:rPr>
          <w:rFonts w:ascii="Source Sans Pro" w:eastAsia="Times New Roman" w:hAnsi="Source Sans Pro" w:cs="Arial"/>
          <w:b w:val="0"/>
          <w:sz w:val="24"/>
        </w:rPr>
      </w:pPr>
      <w:r w:rsidRPr="005B68C5">
        <w:rPr>
          <w:rFonts w:ascii="Source Sans Pro" w:eastAsia="Times New Roman" w:hAnsi="Source Sans Pro" w:cs="Mangal"/>
          <w:b w:val="0"/>
          <w:sz w:val="24"/>
          <w:cs/>
          <w:lang w:bidi="hi-IN"/>
        </w:rPr>
        <w:t>हरेक वर्ष हामीलाई तपाईंको बच्चाको मूल्याङ्कन गर्न र तपाईंको बच्चाको अङ्ग्रेजी भाषाको प्रवीणताको स्तरका बारेमा तपाईंलाई सूचित गर्न आवश्यक पर्छ । ओहायो अङ्ग्रेजी भाषा प्रवीणता मूल्याङ्कनका नतिजाहरूका आधारमा तपाईंको बच्चा अङ्ग्रेजी भाषा शिक्षार्थीको रूपमा रहिरहेको भनेर पहिचान गरिएको छ । तपाईंको विद्यार्थीका नतिजाहरू यहाँ छन्</w:t>
      </w:r>
      <w:r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A6172A">
        <w:rPr>
          <w:rFonts w:ascii="Source Sans Pro" w:eastAsia="Times New Roman" w:hAnsi="Source Sans Pro" w:cs="Arial"/>
          <w:color w:val="C12637"/>
          <w:sz w:val="24"/>
        </w:rPr>
        <w:t>(</w:t>
      </w:r>
      <w:r w:rsidRPr="00A6172A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A6172A">
        <w:rPr>
          <w:rFonts w:ascii="Source Sans Pro" w:eastAsia="Times New Roman" w:hAnsi="Source Sans Pro" w:cs="Arial"/>
          <w:b w:val="0"/>
          <w:bCs/>
          <w:i/>
          <w:iCs/>
          <w:sz w:val="24"/>
        </w:rPr>
        <w:t>:</w:t>
      </w:r>
    </w:p>
    <w:p w14:paraId="5884AF50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75466F38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हाम्रो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शिक्षणको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कार्यक्रममार्फत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लिन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योग्य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कक्षा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क्रियाकलापहरूमा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अर्थपूर्ण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सक्छन्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सुनिश्चित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पत्रमा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पूर्ण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उपलब्ध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बारेमा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वर्णन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गरिएको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</w:p>
    <w:p w14:paraId="2A25AB69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</w:p>
    <w:p w14:paraId="2ADBE361" w14:textId="4CE63B2D" w:rsidR="00A6172A" w:rsidRPr="00A6172A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कार्यक्रमहरूका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उद्देश्यहरू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भनेका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बहुभाषिक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बोलाइ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पढाइ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लेखाइमा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वृद्धि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प्रगति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आवश्यक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डिस्ट्रिक्टका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निम्न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उपलब्ध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छन्</w:t>
      </w:r>
      <w:r>
        <w:rPr>
          <w:rFonts w:ascii="Source Sans Pro" w:hAnsi="Source Sans Pro" w:cs="Arial"/>
          <w:b w:val="0"/>
          <w:sz w:val="24"/>
        </w:rPr>
        <w:t xml:space="preserve"> </w:t>
      </w:r>
      <w:r w:rsidRPr="00A6172A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A6172A">
        <w:rPr>
          <w:rFonts w:ascii="Source Sans Pro" w:hAnsi="Source Sans Pro" w:cs="Arial"/>
          <w:b w:val="0"/>
          <w:bCs/>
          <w:sz w:val="24"/>
        </w:rPr>
        <w:t>:</w:t>
      </w:r>
    </w:p>
    <w:p w14:paraId="50AEDA61" w14:textId="77777777" w:rsidR="00A6172A" w:rsidRPr="005B68C5" w:rsidRDefault="00A6172A" w:rsidP="00A6172A">
      <w:pPr>
        <w:contextualSpacing/>
        <w:jc w:val="center"/>
        <w:rPr>
          <w:rFonts w:ascii="Source Sans Pro" w:hAnsi="Source Sans Pro" w:cs="Arial"/>
          <w:b w:val="0"/>
          <w:i/>
          <w:color w:val="FF0000"/>
          <w:sz w:val="24"/>
        </w:rPr>
      </w:pPr>
    </w:p>
    <w:p w14:paraId="5EFC996C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>-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मात्र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शैक्षणिक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(English-only Supplemental Instructional Program)</w:t>
      </w:r>
    </w:p>
    <w:p w14:paraId="1B96AA70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द्विभाषिक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शैक्षणिक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(Bilingual Supplemental Instructional Program)</w:t>
      </w:r>
    </w:p>
    <w:p w14:paraId="7E155B3B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दोहोरो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(Dual Language Program)</w:t>
      </w:r>
    </w:p>
    <w:p w14:paraId="1459F0C1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lastRenderedPageBreak/>
        <w:t>दोस्रो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एकीकृत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साथ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विषयवस्तुका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कक्षाहरू</w:t>
      </w:r>
      <w:r w:rsidRPr="005B68C5">
        <w:rPr>
          <w:rFonts w:ascii="Source Sans Pro" w:hAnsi="Source Sans Pro" w:cs="Arial"/>
          <w:b w:val="0"/>
          <w:sz w:val="24"/>
        </w:rPr>
        <w:t xml:space="preserve"> (Content Classes with Integrated English as a Second Language Support) </w:t>
      </w:r>
    </w:p>
    <w:p w14:paraId="5975DB94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नवआगन्तुकका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(Newcomer Program)</w:t>
      </w:r>
    </w:p>
    <w:p w14:paraId="197590D6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परिरक्षित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(Sheltered Instruction Program)</w:t>
      </w:r>
    </w:p>
    <w:p w14:paraId="4E4233F0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संरचित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दुई</w:t>
      </w:r>
      <w:r w:rsidRPr="005B68C5">
        <w:rPr>
          <w:rFonts w:ascii="Source Sans Pro" w:hAnsi="Source Sans Pro" w:cs="Arial"/>
          <w:b w:val="0"/>
          <w:bCs/>
          <w:sz w:val="24"/>
        </w:rPr>
        <w:t>-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तर्फी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तल्लीनता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(Structured or Two-Way Immersion Program)</w:t>
      </w:r>
    </w:p>
    <w:p w14:paraId="5CCF61FE" w14:textId="29B0FE7B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परामर्श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अनुगमन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सहयोग</w:t>
      </w:r>
      <w:r w:rsidRPr="005B68C5">
        <w:rPr>
          <w:rFonts w:ascii="Source Sans Pro" w:hAnsi="Source Sans Pro" w:cs="Arial"/>
          <w:b w:val="0"/>
          <w:sz w:val="24"/>
        </w:rPr>
        <w:t xml:space="preserve"> (Consultation, Monitoring</w:t>
      </w:r>
      <w:r>
        <w:rPr>
          <w:rFonts w:ascii="Source Sans Pro" w:hAnsi="Source Sans Pro" w:cs="Arial"/>
          <w:b w:val="0"/>
          <w:sz w:val="24"/>
        </w:rPr>
        <w:t>,</w:t>
      </w:r>
      <w:r w:rsidRPr="005B68C5">
        <w:rPr>
          <w:rFonts w:ascii="Source Sans Pro" w:hAnsi="Source Sans Pro" w:cs="Arial"/>
          <w:b w:val="0"/>
          <w:sz w:val="24"/>
        </w:rPr>
        <w:t xml:space="preserve"> and Academic Assistance)</w:t>
      </w:r>
    </w:p>
    <w:p w14:paraId="1AEF2504" w14:textId="77777777" w:rsidR="00A6172A" w:rsidRPr="005B68C5" w:rsidRDefault="00A6172A" w:rsidP="00A6172A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अन्य</w:t>
      </w:r>
      <w:r w:rsidRPr="005B68C5">
        <w:rPr>
          <w:rFonts w:ascii="Source Sans Pro" w:hAnsi="Source Sans Pro" w:cs="Arial"/>
          <w:b w:val="0"/>
          <w:sz w:val="24"/>
        </w:rPr>
        <w:t xml:space="preserve">: </w:t>
      </w:r>
    </w:p>
    <w:p w14:paraId="6FF5E17D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</w:p>
    <w:p w14:paraId="46D85A0B" w14:textId="77777777" w:rsidR="00A6172A" w:rsidRPr="005B68C5" w:rsidRDefault="00A6172A" w:rsidP="00A6172A">
      <w:pPr>
        <w:pStyle w:val="BodyText"/>
        <w:contextualSpacing/>
        <w:rPr>
          <w:rFonts w:ascii="Source Sans Pro" w:hAnsi="Source Sans Pro"/>
          <w:b/>
        </w:rPr>
      </w:pPr>
      <w:r w:rsidRPr="005B68C5">
        <w:rPr>
          <w:rFonts w:ascii="Source Sans Pro" w:hAnsi="Source Sans Pro" w:cs="Mangal"/>
          <w:b/>
          <w:bCs/>
          <w:cs/>
          <w:lang w:bidi="hi-IN"/>
        </w:rPr>
        <w:t>अङ्ग्रेजी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भाषाका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सीपहरू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विकास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गर्नुका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साथसाथै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यस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कार्यक्रमले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तपाईंको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बच्चालाई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ग्रेड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चढ्न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र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उत्तीर्ण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हुन</w:t>
      </w:r>
      <w:r w:rsidRPr="005B68C5">
        <w:rPr>
          <w:rFonts w:ascii="Source Sans Pro" w:hAnsi="Source Sans Pro"/>
          <w:b/>
        </w:rPr>
        <w:t xml:space="preserve"> (</w:t>
      </w:r>
      <w:r w:rsidRPr="005B68C5">
        <w:rPr>
          <w:rFonts w:ascii="Source Sans Pro" w:hAnsi="Source Sans Pro" w:cs="Mangal"/>
          <w:b/>
          <w:bCs/>
          <w:cs/>
          <w:lang w:bidi="hi-IN"/>
        </w:rPr>
        <w:t>ग्रेजुएसन</w:t>
      </w:r>
      <w:r w:rsidRPr="005B68C5">
        <w:rPr>
          <w:rFonts w:ascii="Source Sans Pro" w:hAnsi="Source Sans Pro"/>
          <w:b/>
        </w:rPr>
        <w:t xml:space="preserve">) </w:t>
      </w:r>
      <w:r w:rsidRPr="005B68C5">
        <w:rPr>
          <w:rFonts w:ascii="Source Sans Pro" w:hAnsi="Source Sans Pro" w:cs="Mangal"/>
          <w:b/>
          <w:bCs/>
          <w:cs/>
          <w:lang w:bidi="hi-IN"/>
        </w:rPr>
        <w:t>का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लागि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उमेर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अनुसारको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शैक्षिक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उपलब्धीका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मानकहरू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पूरा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गर्नमा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मद्दत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गर्नेछ</w:t>
      </w:r>
      <w:r w:rsidRPr="005B68C5">
        <w:rPr>
          <w:rFonts w:ascii="Source Sans Pro" w:hAnsi="Source Sans Pro"/>
          <w:b/>
        </w:rPr>
        <w:t xml:space="preserve"> </w:t>
      </w:r>
      <w:r w:rsidRPr="005B68C5">
        <w:rPr>
          <w:rFonts w:ascii="Source Sans Pro" w:hAnsi="Source Sans Pro" w:cs="Mangal"/>
          <w:b/>
          <w:bCs/>
          <w:cs/>
          <w:lang w:bidi="hi-IN"/>
        </w:rPr>
        <w:t>।</w:t>
      </w:r>
      <w:r w:rsidRPr="005B68C5">
        <w:rPr>
          <w:rFonts w:ascii="Source Sans Pro" w:hAnsi="Source Sans Pro"/>
          <w:b/>
        </w:rPr>
        <w:t xml:space="preserve"> </w:t>
      </w:r>
    </w:p>
    <w:p w14:paraId="7503258B" w14:textId="3F98DA8E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</w:p>
    <w:p w14:paraId="14C445A0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समग्रमा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नपुगुञ्जेलसम्म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उनीहरूलाई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अंग्रेजी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शिक्षार्थीहरूका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वर्गीकृत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भइरहन्छन्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हरेक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स्प्रिङ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बसन्त</w:t>
      </w:r>
      <w:r w:rsidRPr="005B68C5">
        <w:rPr>
          <w:rFonts w:ascii="Source Sans Pro" w:hAnsi="Source Sans Pro" w:cs="Arial"/>
          <w:b w:val="0"/>
          <w:sz w:val="24"/>
        </w:rPr>
        <w:t xml:space="preserve">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दिइने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ओहायो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मूल्याङ्कन</w:t>
      </w:r>
      <w:r w:rsidRPr="005B68C5">
        <w:rPr>
          <w:rFonts w:ascii="Source Sans Pro" w:hAnsi="Source Sans Pro" w:cs="Arial"/>
          <w:b w:val="0"/>
          <w:sz w:val="24"/>
        </w:rPr>
        <w:t xml:space="preserve"> (OELPA)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नामक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राज्य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परीक्षाद्वारा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निर्धारण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गरिन्छ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शिक्षार्थीहरूले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समग्र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परीक्षाका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हरेक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चारवटा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भाग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बोलाइ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पढाइ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लेखाइ</w:t>
      </w:r>
      <w:r w:rsidRPr="005B68C5">
        <w:rPr>
          <w:rFonts w:ascii="Source Sans Pro" w:hAnsi="Source Sans Pro" w:cs="Arial"/>
          <w:b w:val="0"/>
          <w:sz w:val="24"/>
        </w:rPr>
        <w:t xml:space="preserve">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</w:t>
      </w:r>
      <w:r w:rsidRPr="005B68C5">
        <w:rPr>
          <w:rFonts w:ascii="Source Sans Pro" w:hAnsi="Source Sans Pro" w:cs="Arial"/>
          <w:b w:val="0"/>
          <w:sz w:val="24"/>
        </w:rPr>
        <w:t xml:space="preserve"> 4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5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ल्याएर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प्रदर्शन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</w:p>
    <w:p w14:paraId="48AFD5FA" w14:textId="4DC7A909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</w:rPr>
        <w:br/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धेरैजसो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निपुण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हाम्रो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कार्यक्रमबाट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A6172A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वर्षभित्र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बाहिरिने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कार्यक्रमबाट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बाहिरिँदा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आवश्यक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Arial"/>
          <w:b w:val="0"/>
          <w:sz w:val="24"/>
        </w:rPr>
        <w:br/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पर्दैन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भनेर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निर्धारण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दुई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वर्षसम्म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प्रदर्शनलाई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निगरानी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जारी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राखिनेछ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1CB0C345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</w:p>
    <w:p w14:paraId="443FF3AD" w14:textId="3B90C019" w:rsidR="00A6172A" w:rsidRPr="005B68C5" w:rsidRDefault="00A6172A" w:rsidP="00A6172A">
      <w:pPr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A6172A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A6172A">
        <w:rPr>
          <w:rFonts w:ascii="Source Sans Pro" w:hAnsi="Source Sans Pro" w:cs="Mangal"/>
          <w:b w:val="0"/>
          <w:color w:val="000000" w:themeColor="text1"/>
          <w:sz w:val="24"/>
          <w:cs/>
          <w:lang w:bidi="hi-IN"/>
        </w:rPr>
        <w:t>मा</w:t>
      </w:r>
      <w:r w:rsidRPr="00A6172A">
        <w:rPr>
          <w:rFonts w:ascii="Source Sans Pro" w:hAnsi="Source Sans Pro" w:cs="Arial"/>
          <w:b w:val="0"/>
          <w:color w:val="000000" w:themeColor="text1"/>
          <w:sz w:val="24"/>
        </w:rPr>
        <w:t xml:space="preserve">, </w:t>
      </w:r>
      <w:r>
        <w:rPr>
          <w:rFonts w:ascii="Source Sans Pro" w:hAnsi="Source Sans Pro" w:cs="Arial"/>
          <w:bCs/>
          <w:i/>
          <w:color w:val="C12637"/>
          <w:sz w:val="24"/>
        </w:rPr>
        <w:t>(insert name of school)</w:t>
      </w:r>
      <w:r w:rsidRPr="00A6172A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अंग्रेजी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योग्य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ठहरिएका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मध्ये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A6172A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प्रतिशत</w:t>
      </w:r>
      <w:r w:rsidRPr="005B68C5">
        <w:rPr>
          <w:rFonts w:ascii="Source Sans Pro" w:hAnsi="Source Sans Pro" w:cs="Arial"/>
          <w:b w:val="0"/>
          <w:sz w:val="24"/>
        </w:rPr>
        <w:t xml:space="preserve"> 4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ग्रेजुएट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भएका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थिए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मध्येका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A6172A">
        <w:rPr>
          <w:rFonts w:ascii="Source Sans Pro" w:hAnsi="Source Sans Pro" w:cs="Arial"/>
          <w:bCs/>
          <w:i/>
          <w:color w:val="C12637"/>
          <w:sz w:val="24"/>
        </w:rPr>
        <w:t>(</w:t>
      </w:r>
      <w:r w:rsidRPr="00A6172A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प्रतिशत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अर्को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ग्रेजुएट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भएका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थिए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</w:p>
    <w:p w14:paraId="1B560C63" w14:textId="1DBEC7C5" w:rsidR="00A6172A" w:rsidRPr="00A6172A" w:rsidRDefault="00A6172A" w:rsidP="00A6172A">
      <w:pPr>
        <w:pStyle w:val="BodyText"/>
        <w:contextualSpacing/>
        <w:rPr>
          <w:rFonts w:ascii="Source Sans Pro" w:hAnsi="Source Sans Pro"/>
        </w:rPr>
      </w:pPr>
      <w:r w:rsidRPr="005B68C5">
        <w:rPr>
          <w:rFonts w:ascii="Source Sans Pro" w:hAnsi="Source Sans Pro"/>
        </w:rPr>
        <w:br/>
      </w:r>
      <w:r w:rsidRPr="005B68C5">
        <w:rPr>
          <w:rFonts w:ascii="Source Sans Pro" w:hAnsi="Source Sans Pro" w:cs="Mangal"/>
          <w:cs/>
          <w:lang w:bidi="hi-IN"/>
        </w:rPr>
        <w:t>हामी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विकास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सहभागिता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जनाउन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जोडदार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प्रोत्साहन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गर्छौं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लाभहरूका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बारेमा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थप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जान्नका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लागि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आमन्त्रण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गर्छौं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कृपया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विकास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शैक्षिक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उपलब्धीका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प्रगतिका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बारेमा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छलफल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सम्पर्क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गर्नुहोस्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भेट्नुहोस्</w:t>
      </w:r>
      <w:r w:rsidRPr="005B68C5">
        <w:rPr>
          <w:rFonts w:ascii="Source Sans Pro" w:hAnsi="Source Sans Pro"/>
        </w:rPr>
        <w:t xml:space="preserve"> </w:t>
      </w:r>
      <w:r w:rsidRPr="00A6172A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5B68C5">
        <w:rPr>
          <w:rFonts w:ascii="Source Sans Pro" w:hAnsi="Source Sans Pro" w:cs="Mangal"/>
          <w:cs/>
          <w:lang w:bidi="hi-IN"/>
        </w:rPr>
        <w:t>।</w:t>
      </w:r>
    </w:p>
    <w:p w14:paraId="06ABFFCB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0F80B27D" w14:textId="77777777" w:rsidR="00A6172A" w:rsidRPr="005B68C5" w:rsidRDefault="00A6172A" w:rsidP="00A6172A">
      <w:pPr>
        <w:pStyle w:val="BodyText"/>
        <w:contextualSpacing/>
        <w:rPr>
          <w:rFonts w:ascii="Source Sans Pro" w:hAnsi="Source Sans Pro"/>
        </w:rPr>
      </w:pPr>
      <w:r w:rsidRPr="005B68C5">
        <w:rPr>
          <w:rFonts w:ascii="Source Sans Pro" w:hAnsi="Source Sans Pro" w:cs="Mangal"/>
          <w:cs/>
          <w:lang w:bidi="hi-IN"/>
        </w:rPr>
        <w:t>हाम्रो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दायित्व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भनेको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रहेका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सबै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विद्यार्थीहरूलाई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दिने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भएता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पनि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तपाईंसँग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लागि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अन्तर्गतका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निश्चित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अस्वीकार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यो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बाहिर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निकाल्ने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अधिकार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यदि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lastRenderedPageBreak/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अन्तर्गतका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निश्चित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सेवाहरूबाट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बाहिर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निकाल्न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रोज्नुहुन्छ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स्थिति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कायम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रहिरहन्छ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</w:t>
      </w:r>
      <w:r w:rsidRPr="005B68C5">
        <w:rPr>
          <w:rFonts w:ascii="Source Sans Pro" w:hAnsi="Source Sans Pro"/>
        </w:rPr>
        <w:t xml:space="preserve"> EL </w:t>
      </w:r>
      <w:r w:rsidRPr="005B68C5">
        <w:rPr>
          <w:rFonts w:ascii="Source Sans Pro" w:hAnsi="Source Sans Pro" w:cs="Mangal"/>
          <w:cs/>
          <w:lang w:bidi="hi-IN"/>
        </w:rPr>
        <w:t>विद्यार्थीहरूलाई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शैक्षिक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कार्यक्रमहरूमा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पहुँच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उपलब्ध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गराउन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सन्</w:t>
      </w:r>
      <w:r w:rsidRPr="005B68C5">
        <w:rPr>
          <w:rFonts w:ascii="Source Sans Pro" w:hAnsi="Source Sans Pro"/>
        </w:rPr>
        <w:t xml:space="preserve"> 1964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Civil Rights Act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Title VI </w:t>
      </w:r>
      <w:r w:rsidRPr="005B68C5">
        <w:rPr>
          <w:rFonts w:ascii="Source Sans Pro" w:hAnsi="Source Sans Pro" w:cs="Mangal"/>
          <w:cs/>
          <w:lang w:bidi="hi-IN"/>
        </w:rPr>
        <w:t>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आवश्यक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गराइए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बमोजिम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सकारात्मक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कदम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चाल्न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सन्</w:t>
      </w:r>
      <w:r w:rsidRPr="005B68C5">
        <w:rPr>
          <w:rFonts w:ascii="Source Sans Pro" w:hAnsi="Source Sans Pro"/>
        </w:rPr>
        <w:t xml:space="preserve"> 1974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Equal Education Opportunity Act (20 U.S.C. sections 1703[f], 6312[e][3][A][viii]) </w:t>
      </w:r>
      <w:r w:rsidRPr="005B68C5">
        <w:rPr>
          <w:rFonts w:ascii="Source Sans Pro" w:hAnsi="Source Sans Pro" w:cs="Mangal"/>
          <w:cs/>
          <w:lang w:bidi="hi-IN"/>
        </w:rPr>
        <w:t>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आवश्यक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ठहर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गरिए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अनुसारका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कदमहरू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चाल्न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उत्तरदायी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</w:p>
    <w:p w14:paraId="574C3189" w14:textId="77777777" w:rsidR="00A6172A" w:rsidRPr="005B68C5" w:rsidRDefault="00A6172A" w:rsidP="00A6172A">
      <w:pPr>
        <w:contextualSpacing/>
        <w:rPr>
          <w:rFonts w:ascii="Source Sans Pro" w:hAnsi="Source Sans Pro" w:cs="Arial"/>
          <w:b w:val="0"/>
          <w:spacing w:val="-1"/>
          <w:sz w:val="24"/>
        </w:rPr>
      </w:pPr>
    </w:p>
    <w:p w14:paraId="21154397" w14:textId="77777777" w:rsidR="00A6172A" w:rsidRPr="005B68C5" w:rsidRDefault="00A6172A" w:rsidP="00A6172A">
      <w:pPr>
        <w:rPr>
          <w:rFonts w:ascii="Source Sans Pro" w:hAnsi="Source Sans Pro" w:cs="Arial"/>
          <w:b w:val="0"/>
          <w:sz w:val="24"/>
        </w:rPr>
      </w:pPr>
    </w:p>
    <w:p w14:paraId="47CEC422" w14:textId="77777777" w:rsidR="00A6172A" w:rsidRPr="005B68C5" w:rsidRDefault="00A6172A" w:rsidP="00A6172A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मेरो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सेवाहरूमा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सहमति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जनाउँछु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Arial"/>
          <w:b w:val="0"/>
          <w:sz w:val="24"/>
        </w:rPr>
        <w:tab/>
      </w:r>
    </w:p>
    <w:p w14:paraId="624722BE" w14:textId="77777777" w:rsidR="00A6172A" w:rsidRPr="005B68C5" w:rsidRDefault="00A6172A" w:rsidP="00A6172A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5E0CBD6C" w14:textId="77777777" w:rsidR="00A6172A" w:rsidRPr="005B68C5" w:rsidRDefault="00A6172A" w:rsidP="00A6172A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मेरो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अंग्रेजी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सहभागिता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अस्वीकार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सम्बन्धमा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छलफल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डिस्ट्रिक्ट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कर्मचारीसँग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कुराकानी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चाहन्छु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29CBAF61" w14:textId="77777777" w:rsidR="00A6172A" w:rsidRPr="005B68C5" w:rsidRDefault="00A6172A" w:rsidP="00A6172A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0613D93C" w14:textId="77777777" w:rsidR="00A6172A" w:rsidRPr="005B68C5" w:rsidRDefault="00A6172A" w:rsidP="00A6172A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माथिको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बुझ्दिन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सम्बन्धमा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भाषासम्बन्धी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व्याख्याको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व्यवस्था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गरियोस्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चाहन्छु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ab/>
      </w:r>
    </w:p>
    <w:p w14:paraId="428180BA" w14:textId="77777777" w:rsidR="00A6172A" w:rsidRPr="005B68C5" w:rsidRDefault="00A6172A" w:rsidP="00A6172A">
      <w:pPr>
        <w:rPr>
          <w:rFonts w:ascii="Source Sans Pro" w:hAnsi="Source Sans Pro" w:cs="Arial"/>
          <w:b w:val="0"/>
          <w:sz w:val="24"/>
        </w:rPr>
      </w:pPr>
    </w:p>
    <w:p w14:paraId="7D3446AB" w14:textId="77777777" w:rsidR="00A6172A" w:rsidRPr="005B68C5" w:rsidRDefault="00A6172A" w:rsidP="00A6172A">
      <w:pPr>
        <w:rPr>
          <w:rFonts w:ascii="Source Sans Pro" w:hAnsi="Source Sans Pro" w:cs="Arial"/>
          <w:b w:val="0"/>
          <w:sz w:val="24"/>
        </w:rPr>
      </w:pPr>
    </w:p>
    <w:p w14:paraId="59880BED" w14:textId="77777777" w:rsidR="00A6172A" w:rsidRPr="005B68C5" w:rsidRDefault="00A6172A" w:rsidP="00A6172A">
      <w:pPr>
        <w:rPr>
          <w:rFonts w:ascii="Source Sans Pro" w:hAnsi="Source Sans Pro" w:cs="Arial"/>
          <w:b w:val="0"/>
          <w:sz w:val="24"/>
          <w:u w:val="single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</w:p>
    <w:p w14:paraId="533E5C09" w14:textId="6C7BF58D" w:rsidR="00A6172A" w:rsidRPr="005B68C5" w:rsidRDefault="00A6172A" w:rsidP="00A6172A">
      <w:pPr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अभिभवाकको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स्पष्ट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अक्षरमा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नाम</w:t>
      </w:r>
    </w:p>
    <w:p w14:paraId="1A5DB66A" w14:textId="77777777" w:rsidR="00A6172A" w:rsidRDefault="00A6172A" w:rsidP="00A6172A">
      <w:pPr>
        <w:ind w:firstLine="720"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</w:rPr>
        <w:tab/>
      </w:r>
    </w:p>
    <w:p w14:paraId="182BBEA0" w14:textId="77777777" w:rsidR="00A6172A" w:rsidRDefault="00A6172A" w:rsidP="00A6172A">
      <w:pPr>
        <w:ind w:firstLine="720"/>
        <w:rPr>
          <w:rFonts w:ascii="Source Sans Pro" w:hAnsi="Source Sans Pro" w:cs="Arial"/>
          <w:b w:val="0"/>
          <w:sz w:val="24"/>
        </w:rPr>
      </w:pPr>
    </w:p>
    <w:p w14:paraId="613CC9DA" w14:textId="77777777" w:rsidR="00A6172A" w:rsidRPr="005B68C5" w:rsidRDefault="00A6172A" w:rsidP="00A6172A">
      <w:pPr>
        <w:ind w:firstLine="720"/>
        <w:rPr>
          <w:rFonts w:ascii="Source Sans Pro" w:hAnsi="Source Sans Pro" w:cs="Arial"/>
          <w:b w:val="0"/>
          <w:sz w:val="24"/>
        </w:rPr>
      </w:pPr>
    </w:p>
    <w:p w14:paraId="7418A634" w14:textId="77777777" w:rsidR="00A6172A" w:rsidRPr="005B68C5" w:rsidRDefault="00A6172A" w:rsidP="00A6172A">
      <w:pPr>
        <w:rPr>
          <w:rFonts w:ascii="Source Sans Pro" w:hAnsi="Source Sans Pro" w:cs="Arial"/>
          <w:b w:val="0"/>
          <w:sz w:val="24"/>
          <w:u w:val="single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</w:p>
    <w:p w14:paraId="70AD1C50" w14:textId="0EEE4333" w:rsidR="00A6172A" w:rsidRPr="005B68C5" w:rsidRDefault="00A6172A" w:rsidP="00A6172A">
      <w:pPr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अभिभावकको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हस्ताक्षर</w:t>
      </w:r>
      <w:r w:rsidRPr="005B68C5">
        <w:rPr>
          <w:rFonts w:ascii="Source Sans Pro" w:hAnsi="Source Sans Pro" w:cs="Arial"/>
          <w:b w:val="0"/>
          <w:sz w:val="24"/>
        </w:rPr>
        <w:tab/>
      </w:r>
      <w:r w:rsidRPr="005B68C5">
        <w:rPr>
          <w:rFonts w:ascii="Source Sans Pro" w:hAnsi="Source Sans Pro" w:cs="Arial"/>
          <w:b w:val="0"/>
          <w:sz w:val="24"/>
        </w:rPr>
        <w:tab/>
      </w:r>
      <w:r w:rsidRPr="005B68C5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 xml:space="preserve">  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मिति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महिना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दिन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</w:t>
      </w:r>
      <w:r w:rsidRPr="005B68C5">
        <w:rPr>
          <w:rFonts w:ascii="Source Sans Pro" w:hAnsi="Source Sans Pro" w:cs="Arial"/>
          <w:b w:val="0"/>
          <w:sz w:val="24"/>
        </w:rPr>
        <w:t>)</w:t>
      </w:r>
    </w:p>
    <w:p w14:paraId="1CC6D374" w14:textId="77777777" w:rsidR="00A05352" w:rsidRPr="00A05352" w:rsidRDefault="00A05352" w:rsidP="00A05352"/>
    <w:sectPr w:rsidR="00A05352" w:rsidRPr="00A05352" w:rsidSect="00A6172A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471C" w14:textId="77777777" w:rsidR="00A6172A" w:rsidRDefault="00A6172A" w:rsidP="00A05352">
      <w:r>
        <w:separator/>
      </w:r>
    </w:p>
  </w:endnote>
  <w:endnote w:type="continuationSeparator" w:id="0">
    <w:p w14:paraId="67EFDD3B" w14:textId="77777777" w:rsidR="00A6172A" w:rsidRDefault="00A6172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4F01" w14:textId="05AB22D0" w:rsidR="00A05352" w:rsidRPr="00A6172A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6172A">
      <w:rPr>
        <w:rFonts w:ascii="Source Sans Pro" w:hAnsi="Source Sans Pro"/>
        <w:b w:val="0"/>
        <w:bCs/>
        <w:sz w:val="24"/>
        <w:szCs w:val="20"/>
      </w:rPr>
      <w:fldChar w:fldCharType="begin"/>
    </w:r>
    <w:r w:rsidRPr="00A6172A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6172A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6172A">
      <w:rPr>
        <w:rFonts w:ascii="Source Sans Pro" w:hAnsi="Source Sans Pro"/>
        <w:b w:val="0"/>
        <w:bCs/>
        <w:sz w:val="24"/>
        <w:szCs w:val="20"/>
      </w:rPr>
      <w:t>1</w:t>
    </w:r>
    <w:r w:rsidRPr="00A6172A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6172A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6172A">
      <w:rPr>
        <w:rFonts w:ascii="Source Sans Pro" w:hAnsi="Source Sans Pro"/>
        <w:b w:val="0"/>
        <w:bCs/>
        <w:sz w:val="24"/>
        <w:szCs w:val="20"/>
      </w:rPr>
      <w:t xml:space="preserve">| </w:t>
    </w:r>
    <w:r w:rsidR="00A6172A" w:rsidRPr="00A6172A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A6172A" w:rsidRPr="00A6172A">
      <w:rPr>
        <w:rFonts w:ascii="Source Sans Pro" w:hAnsi="Source Sans Pro"/>
        <w:b w:val="0"/>
        <w:bCs/>
        <w:sz w:val="24"/>
        <w:szCs w:val="20"/>
      </w:rPr>
      <w:t xml:space="preserve"> </w:t>
    </w:r>
    <w:r w:rsidRPr="00A6172A">
      <w:rPr>
        <w:rFonts w:ascii="Source Sans Pro" w:hAnsi="Source Sans Pro"/>
        <w:b w:val="0"/>
        <w:bCs/>
        <w:sz w:val="24"/>
        <w:szCs w:val="20"/>
      </w:rPr>
      <w:t xml:space="preserve">| </w:t>
    </w:r>
    <w:r w:rsidR="00A6172A" w:rsidRPr="00A6172A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3503" w14:textId="77777777" w:rsidR="00A6172A" w:rsidRDefault="00A6172A" w:rsidP="00A05352">
      <w:r>
        <w:separator/>
      </w:r>
    </w:p>
  </w:footnote>
  <w:footnote w:type="continuationSeparator" w:id="0">
    <w:p w14:paraId="00A4FB9A" w14:textId="77777777" w:rsidR="00A6172A" w:rsidRDefault="00A6172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4CA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450E81" wp14:editId="14FEE00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5B0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15285" wp14:editId="5CF70FDA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579702">
    <w:abstractNumId w:val="0"/>
  </w:num>
  <w:num w:numId="2" w16cid:durableId="206340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2A"/>
    <w:rsid w:val="000041A7"/>
    <w:rsid w:val="000572D7"/>
    <w:rsid w:val="00077ADC"/>
    <w:rsid w:val="000F6CCF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6172A"/>
    <w:rsid w:val="00A9692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C6C72"/>
  <w15:chartTrackingRefBased/>
  <w15:docId w15:val="{2B8E631B-7E90-490F-80CE-0EC5E17D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2A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A6172A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6172A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6172A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9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2025-05-15T12:37:00Z</dcterms:created>
  <dcterms:modified xsi:type="dcterms:W3CDTF">2025-05-15T12:46:00Z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