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E5F1" w14:textId="77777777" w:rsidR="00C56B41" w:rsidRPr="00D00DD8" w:rsidRDefault="00C56B41" w:rsidP="00DD7541">
      <w:pPr>
        <w:widowControl w:val="0"/>
        <w:autoSpaceDE w:val="0"/>
        <w:autoSpaceDN w:val="0"/>
        <w:adjustRightInd w:val="0"/>
        <w:spacing w:after="0" w:line="240" w:lineRule="auto"/>
        <w:rPr>
          <w:rFonts w:ascii="Arial" w:hAnsi="Arial" w:cs="Arial"/>
          <w:b/>
          <w:bCs/>
          <w:color w:val="000005"/>
          <w:sz w:val="8"/>
          <w:szCs w:val="8"/>
          <w:lang w:val="es-ES"/>
        </w:rPr>
      </w:pPr>
    </w:p>
    <w:p w14:paraId="561B03C0" w14:textId="77777777" w:rsidR="00DD7541" w:rsidRPr="00D00DD8" w:rsidRDefault="00DD7541" w:rsidP="00264793">
      <w:pPr>
        <w:widowControl w:val="0"/>
        <w:autoSpaceDE w:val="0"/>
        <w:autoSpaceDN w:val="0"/>
        <w:adjustRightInd w:val="0"/>
        <w:spacing w:after="0" w:line="240" w:lineRule="auto"/>
        <w:ind w:left="-180"/>
        <w:rPr>
          <w:rFonts w:ascii="Times New Roman" w:hAnsi="Times New Roman" w:cs="Times New Roman"/>
          <w:sz w:val="24"/>
          <w:szCs w:val="24"/>
          <w:lang w:val="es-ES"/>
        </w:rPr>
      </w:pPr>
      <w:r w:rsidRPr="00D00DD8">
        <w:rPr>
          <w:rFonts w:ascii="Arial" w:hAnsi="Arial" w:cs="Arial"/>
          <w:b/>
          <w:bCs/>
          <w:color w:val="000005"/>
          <w:sz w:val="24"/>
          <w:szCs w:val="24"/>
          <w:lang w:val="es-ES"/>
        </w:rPr>
        <w:t>Estimada familia:</w:t>
      </w:r>
    </w:p>
    <w:p w14:paraId="656BB53D" w14:textId="77777777" w:rsidR="00DD7541" w:rsidRPr="00D00DD8" w:rsidRDefault="00DD7541" w:rsidP="00264793">
      <w:pPr>
        <w:widowControl w:val="0"/>
        <w:autoSpaceDE w:val="0"/>
        <w:autoSpaceDN w:val="0"/>
        <w:adjustRightInd w:val="0"/>
        <w:spacing w:after="0" w:line="240" w:lineRule="auto"/>
        <w:ind w:left="-180"/>
        <w:rPr>
          <w:rFonts w:ascii="Times New Roman" w:hAnsi="Times New Roman" w:cs="Times New Roman"/>
          <w:sz w:val="16"/>
          <w:szCs w:val="16"/>
          <w:lang w:val="es-ES"/>
        </w:rPr>
      </w:pPr>
    </w:p>
    <w:p w14:paraId="7014D2DA" w14:textId="35D62510" w:rsidR="00DD7541" w:rsidRPr="00D00DD8" w:rsidRDefault="00DD7541" w:rsidP="00264793">
      <w:pPr>
        <w:widowControl w:val="0"/>
        <w:overflowPunct w:val="0"/>
        <w:autoSpaceDE w:val="0"/>
        <w:autoSpaceDN w:val="0"/>
        <w:adjustRightInd w:val="0"/>
        <w:spacing w:after="0" w:line="240" w:lineRule="auto"/>
        <w:ind w:left="-180" w:right="-742"/>
        <w:rPr>
          <w:rFonts w:ascii="Times New Roman" w:hAnsi="Times New Roman" w:cs="Times New Roman"/>
          <w:sz w:val="20"/>
          <w:szCs w:val="20"/>
          <w:lang w:val="es-ES"/>
        </w:rPr>
      </w:pPr>
      <w:r w:rsidRPr="00D00DD8">
        <w:rPr>
          <w:rFonts w:ascii="Times New Roman" w:hAnsi="Times New Roman" w:cs="Times New Roman"/>
          <w:color w:val="000005"/>
          <w:sz w:val="20"/>
          <w:szCs w:val="20"/>
          <w:lang w:val="es-ES"/>
        </w:rPr>
        <w:t xml:space="preserve">Este informe contiene los resultados de </w:t>
      </w:r>
      <w:r w:rsidR="004D186E" w:rsidRPr="00D00DD8">
        <w:rPr>
          <w:rFonts w:ascii="Times New Roman" w:hAnsi="Times New Roman" w:cs="Times New Roman"/>
          <w:color w:val="000005"/>
          <w:sz w:val="20"/>
          <w:szCs w:val="20"/>
          <w:lang w:val="es-ES"/>
        </w:rPr>
        <w:t>su hijo(a)</w:t>
      </w:r>
      <w:r w:rsidRPr="00D00DD8">
        <w:rPr>
          <w:rFonts w:ascii="Times New Roman" w:hAnsi="Times New Roman" w:cs="Times New Roman"/>
          <w:color w:val="000005"/>
          <w:sz w:val="20"/>
          <w:szCs w:val="20"/>
          <w:lang w:val="es-ES"/>
        </w:rPr>
        <w:t xml:space="preserve"> en la Evaluación de dominio del inglés de Ohio (Ohio English </w:t>
      </w:r>
      <w:proofErr w:type="spellStart"/>
      <w:r w:rsidRPr="00D00DD8">
        <w:rPr>
          <w:rFonts w:ascii="Times New Roman" w:hAnsi="Times New Roman" w:cs="Times New Roman"/>
          <w:color w:val="000005"/>
          <w:sz w:val="20"/>
          <w:szCs w:val="20"/>
          <w:lang w:val="es-ES"/>
        </w:rPr>
        <w:t>Language</w:t>
      </w:r>
      <w:proofErr w:type="spellEnd"/>
      <w:r w:rsidRPr="00D00DD8">
        <w:rPr>
          <w:rFonts w:ascii="Times New Roman" w:hAnsi="Times New Roman" w:cs="Times New Roman"/>
          <w:color w:val="000005"/>
          <w:sz w:val="20"/>
          <w:szCs w:val="20"/>
          <w:lang w:val="es-ES"/>
        </w:rPr>
        <w:t xml:space="preserve"> </w:t>
      </w:r>
      <w:proofErr w:type="spellStart"/>
      <w:r w:rsidRPr="00D00DD8">
        <w:rPr>
          <w:rFonts w:ascii="Times New Roman" w:hAnsi="Times New Roman" w:cs="Times New Roman"/>
          <w:color w:val="000005"/>
          <w:sz w:val="20"/>
          <w:szCs w:val="20"/>
          <w:lang w:val="es-ES"/>
        </w:rPr>
        <w:t>Proficiency</w:t>
      </w:r>
      <w:proofErr w:type="spellEnd"/>
      <w:r w:rsidRPr="00D00DD8">
        <w:rPr>
          <w:rFonts w:ascii="Times New Roman" w:hAnsi="Times New Roman" w:cs="Times New Roman"/>
          <w:color w:val="000005"/>
          <w:sz w:val="20"/>
          <w:szCs w:val="20"/>
          <w:lang w:val="es-ES"/>
        </w:rPr>
        <w:t xml:space="preserve"> </w:t>
      </w:r>
      <w:proofErr w:type="spellStart"/>
      <w:r w:rsidRPr="00D00DD8">
        <w:rPr>
          <w:rFonts w:ascii="Times New Roman" w:hAnsi="Times New Roman" w:cs="Times New Roman"/>
          <w:color w:val="000005"/>
          <w:sz w:val="20"/>
          <w:szCs w:val="20"/>
          <w:lang w:val="es-ES"/>
        </w:rPr>
        <w:t>Assessment</w:t>
      </w:r>
      <w:proofErr w:type="spellEnd"/>
      <w:r w:rsidRPr="00D00DD8">
        <w:rPr>
          <w:rFonts w:ascii="Times New Roman" w:hAnsi="Times New Roman" w:cs="Times New Roman"/>
          <w:color w:val="000005"/>
          <w:sz w:val="20"/>
          <w:szCs w:val="20"/>
          <w:lang w:val="es-ES"/>
        </w:rPr>
        <w:t>, OELPA)</w:t>
      </w:r>
      <w:bookmarkStart w:id="0" w:name="_GoBack"/>
      <w:bookmarkEnd w:id="0"/>
      <w:r w:rsidRPr="00D00DD8">
        <w:rPr>
          <w:rFonts w:ascii="Times New Roman" w:hAnsi="Times New Roman" w:cs="Times New Roman"/>
          <w:color w:val="000005"/>
          <w:sz w:val="20"/>
          <w:szCs w:val="20"/>
          <w:lang w:val="es-ES"/>
        </w:rPr>
        <w:t>. La OELPA mide cuatro áreas de progreso: lectura, comprensión auditiva, escritura y expresión oral para los estudiantes que aprenden inglés. Un estudiante puede obtener calificaciones desde el nivel 1</w:t>
      </w:r>
      <w:r w:rsidR="00E7176C" w:rsidRPr="00D00DD8">
        <w:rPr>
          <w:rFonts w:ascii="Times New Roman" w:hAnsi="Times New Roman" w:cs="Times New Roman"/>
          <w:color w:val="000005"/>
          <w:sz w:val="20"/>
          <w:szCs w:val="20"/>
          <w:lang w:val="es-ES"/>
        </w:rPr>
        <w:t xml:space="preserve"> </w:t>
      </w:r>
      <w:r w:rsidRPr="00D00DD8">
        <w:rPr>
          <w:rFonts w:ascii="Times New Roman" w:hAnsi="Times New Roman" w:cs="Times New Roman"/>
          <w:color w:val="000005"/>
          <w:sz w:val="20"/>
          <w:szCs w:val="20"/>
          <w:lang w:val="es-ES"/>
        </w:rPr>
        <w:t>hasta el nivel 5 en cada una de estas pruebas. Las escuelas permiten que la OELPA determine si un(a) niño(a) comienza o continúa en un programa de aprendizaje de inglés.</w:t>
      </w:r>
    </w:p>
    <w:p w14:paraId="69E9F266" w14:textId="77777777" w:rsidR="00DD7541" w:rsidRPr="00D00DD8" w:rsidRDefault="00DD7541" w:rsidP="00264793">
      <w:pPr>
        <w:widowControl w:val="0"/>
        <w:autoSpaceDE w:val="0"/>
        <w:autoSpaceDN w:val="0"/>
        <w:adjustRightInd w:val="0"/>
        <w:spacing w:after="0" w:line="240" w:lineRule="auto"/>
        <w:ind w:left="-180"/>
        <w:rPr>
          <w:rFonts w:ascii="Times New Roman" w:hAnsi="Times New Roman" w:cs="Times New Roman"/>
          <w:sz w:val="16"/>
          <w:szCs w:val="16"/>
          <w:lang w:val="es-ES"/>
        </w:rPr>
      </w:pPr>
    </w:p>
    <w:p w14:paraId="4F0520F9" w14:textId="77777777" w:rsidR="00DD7541" w:rsidRPr="00D00DD8" w:rsidRDefault="00DD7541" w:rsidP="00264793">
      <w:pPr>
        <w:widowControl w:val="0"/>
        <w:overflowPunct w:val="0"/>
        <w:autoSpaceDE w:val="0"/>
        <w:autoSpaceDN w:val="0"/>
        <w:adjustRightInd w:val="0"/>
        <w:spacing w:after="0" w:line="240" w:lineRule="auto"/>
        <w:ind w:left="-180" w:right="-742"/>
        <w:rPr>
          <w:rFonts w:ascii="Times New Roman" w:hAnsi="Times New Roman" w:cs="Times New Roman"/>
          <w:sz w:val="24"/>
          <w:szCs w:val="24"/>
          <w:lang w:val="es-ES"/>
        </w:rPr>
      </w:pPr>
      <w:r w:rsidRPr="00D00DD8">
        <w:rPr>
          <w:rFonts w:ascii="Times New Roman" w:hAnsi="Times New Roman" w:cs="Times New Roman"/>
          <w:color w:val="000005"/>
          <w:sz w:val="20"/>
          <w:szCs w:val="20"/>
          <w:lang w:val="es-ES"/>
        </w:rPr>
        <w:t>El nivel de rendimiento general de un(a) niño(a) se determina con su</w:t>
      </w:r>
      <w:r w:rsidR="004D186E" w:rsidRPr="00D00DD8">
        <w:rPr>
          <w:rFonts w:ascii="Times New Roman" w:hAnsi="Times New Roman" w:cs="Times New Roman"/>
          <w:color w:val="000005"/>
          <w:sz w:val="20"/>
          <w:szCs w:val="20"/>
          <w:lang w:val="es-ES"/>
        </w:rPr>
        <w:t>s calificacio</w:t>
      </w:r>
      <w:r w:rsidRPr="00D00DD8">
        <w:rPr>
          <w:rFonts w:ascii="Times New Roman" w:hAnsi="Times New Roman" w:cs="Times New Roman"/>
          <w:color w:val="000005"/>
          <w:sz w:val="20"/>
          <w:szCs w:val="20"/>
          <w:lang w:val="es-ES"/>
        </w:rPr>
        <w:t>n</w:t>
      </w:r>
      <w:r w:rsidR="004D186E" w:rsidRPr="00D00DD8">
        <w:rPr>
          <w:rFonts w:ascii="Times New Roman" w:hAnsi="Times New Roman" w:cs="Times New Roman"/>
          <w:color w:val="000005"/>
          <w:sz w:val="20"/>
          <w:szCs w:val="20"/>
          <w:lang w:val="es-ES"/>
        </w:rPr>
        <w:t>es</w:t>
      </w:r>
      <w:r w:rsidRPr="00D00DD8">
        <w:rPr>
          <w:rFonts w:ascii="Times New Roman" w:hAnsi="Times New Roman" w:cs="Times New Roman"/>
          <w:color w:val="000005"/>
          <w:sz w:val="20"/>
          <w:szCs w:val="20"/>
          <w:lang w:val="es-ES"/>
        </w:rPr>
        <w:t xml:space="preserve"> en las pruebas de lectura, comprensión auditiva, escritura y expresión oral. Esto muestra si un(a) niño(a) es “Emergente”, “Progresa” o es “Competente” en inglés.</w:t>
      </w:r>
    </w:p>
    <w:p w14:paraId="12CEDC35" w14:textId="77777777" w:rsidR="00DD7541" w:rsidRPr="00D00DD8" w:rsidRDefault="00DD7541" w:rsidP="00264793">
      <w:pPr>
        <w:widowControl w:val="0"/>
        <w:autoSpaceDE w:val="0"/>
        <w:autoSpaceDN w:val="0"/>
        <w:adjustRightInd w:val="0"/>
        <w:spacing w:after="0" w:line="240" w:lineRule="auto"/>
        <w:ind w:left="-180"/>
        <w:rPr>
          <w:rFonts w:ascii="Times New Roman" w:hAnsi="Times New Roman" w:cs="Times New Roman"/>
          <w:sz w:val="16"/>
          <w:szCs w:val="16"/>
          <w:lang w:val="es-ES"/>
        </w:rPr>
      </w:pPr>
    </w:p>
    <w:p w14:paraId="24E29860" w14:textId="347FD7E6" w:rsidR="001A4C75" w:rsidRPr="00D00DD8" w:rsidRDefault="00DD7541" w:rsidP="00264793">
      <w:pPr>
        <w:spacing w:after="0" w:line="240" w:lineRule="auto"/>
        <w:ind w:left="-180" w:right="-742"/>
        <w:rPr>
          <w:rFonts w:ascii="Times New Roman" w:hAnsi="Times New Roman" w:cs="Times New Roman"/>
          <w:color w:val="000005"/>
          <w:sz w:val="20"/>
          <w:szCs w:val="20"/>
          <w:lang w:val="es-ES"/>
        </w:rPr>
      </w:pPr>
      <w:r w:rsidRPr="00D00DD8">
        <w:rPr>
          <w:rFonts w:ascii="Times New Roman" w:hAnsi="Times New Roman" w:cs="Times New Roman"/>
          <w:color w:val="000005"/>
          <w:sz w:val="20"/>
          <w:szCs w:val="20"/>
          <w:lang w:val="es-ES"/>
        </w:rPr>
        <w:t>Lea a continuación para saber lo que significa</w:t>
      </w:r>
      <w:r w:rsidR="00D00DD8" w:rsidRPr="00D00DD8">
        <w:rPr>
          <w:rFonts w:ascii="Times New Roman" w:hAnsi="Times New Roman" w:cs="Times New Roman"/>
          <w:color w:val="000005"/>
          <w:sz w:val="20"/>
          <w:szCs w:val="20"/>
          <w:lang w:val="es-ES"/>
        </w:rPr>
        <w:t>n los resultados de su hijo(a)</w:t>
      </w:r>
      <w:r w:rsidRPr="00D00DD8">
        <w:rPr>
          <w:rFonts w:ascii="Times New Roman" w:hAnsi="Times New Roman" w:cs="Times New Roman"/>
          <w:color w:val="000005"/>
          <w:sz w:val="20"/>
          <w:szCs w:val="20"/>
          <w:lang w:val="es-ES"/>
        </w:rPr>
        <w:t>.</w:t>
      </w:r>
    </w:p>
    <w:p w14:paraId="23FC5A6B" w14:textId="7F9DCF9C" w:rsidR="00F23515" w:rsidRPr="00D00DD8" w:rsidRDefault="00F23515" w:rsidP="00AA2E46">
      <w:pPr>
        <w:spacing w:after="0" w:line="240" w:lineRule="auto"/>
        <w:rPr>
          <w:rFonts w:ascii="Times New Roman" w:hAnsi="Times New Roman" w:cs="Times New Roman"/>
          <w:color w:val="000005"/>
          <w:sz w:val="14"/>
          <w:szCs w:val="14"/>
          <w:lang w:val="es-ES"/>
        </w:rPr>
      </w:pPr>
    </w:p>
    <w:tbl>
      <w:tblPr>
        <w:tblStyle w:val="TableGrid"/>
        <w:tblW w:w="11480" w:type="dxa"/>
        <w:tblInd w:w="-365" w:type="dxa"/>
        <w:tblLook w:val="04A0" w:firstRow="1" w:lastRow="0" w:firstColumn="1" w:lastColumn="0" w:noHBand="0" w:noVBand="1"/>
      </w:tblPr>
      <w:tblGrid>
        <w:gridCol w:w="11480"/>
      </w:tblGrid>
      <w:tr w:rsidR="00DD7541" w:rsidRPr="00D00DD8" w14:paraId="6E351BEF" w14:textId="77777777" w:rsidTr="00FE63C6">
        <w:trPr>
          <w:trHeight w:val="366"/>
        </w:trPr>
        <w:tc>
          <w:tcPr>
            <w:tcW w:w="11480" w:type="dxa"/>
            <w:shd w:val="clear" w:color="auto" w:fill="2B338F"/>
            <w:vAlign w:val="center"/>
          </w:tcPr>
          <w:p w14:paraId="23256F8C" w14:textId="77777777" w:rsidR="00DD7541" w:rsidRPr="00D00DD8" w:rsidRDefault="00DD7541" w:rsidP="00264793">
            <w:pPr>
              <w:widowControl w:val="0"/>
              <w:autoSpaceDE w:val="0"/>
              <w:autoSpaceDN w:val="0"/>
              <w:adjustRightInd w:val="0"/>
              <w:ind w:left="-63"/>
              <w:rPr>
                <w:rFonts w:ascii="Times New Roman" w:hAnsi="Times New Roman" w:cs="Times New Roman"/>
                <w:lang w:val="es-ES"/>
              </w:rPr>
            </w:pPr>
            <w:r w:rsidRPr="00D00DD8">
              <w:rPr>
                <w:rFonts w:ascii="Arial" w:hAnsi="Arial" w:cs="Arial"/>
                <w:b/>
                <w:bCs/>
                <w:color w:val="FFFFFF"/>
                <w:sz w:val="28"/>
                <w:szCs w:val="28"/>
                <w:lang w:val="es-ES"/>
              </w:rPr>
              <w:t>Niveles de rendimiento general</w:t>
            </w:r>
          </w:p>
        </w:tc>
      </w:tr>
    </w:tbl>
    <w:p w14:paraId="067D8402" w14:textId="643288B5" w:rsidR="00DD7541" w:rsidRPr="00D00DD8" w:rsidRDefault="00E65F52" w:rsidP="00DD7541">
      <w:pPr>
        <w:spacing w:after="0" w:line="240" w:lineRule="auto"/>
        <w:rPr>
          <w:rFonts w:ascii="Times New Roman" w:hAnsi="Times New Roman" w:cs="Times New Roman"/>
          <w:lang w:val="es-ES"/>
        </w:rPr>
      </w:pPr>
      <w:r>
        <w:rPr>
          <w:noProof/>
          <w:lang w:val="en-US" w:eastAsia="en-US"/>
        </w:rPr>
        <w:drawing>
          <wp:anchor distT="0" distB="0" distL="114300" distR="114300" simplePos="0" relativeHeight="251730432" behindDoc="0" locked="0" layoutInCell="1" allowOverlap="1" wp14:anchorId="01581621" wp14:editId="571464EC">
            <wp:simplePos x="0" y="0"/>
            <wp:positionH relativeFrom="column">
              <wp:posOffset>0</wp:posOffset>
            </wp:positionH>
            <wp:positionV relativeFrom="paragraph">
              <wp:posOffset>66480</wp:posOffset>
            </wp:positionV>
            <wp:extent cx="713740" cy="2107756"/>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4167" cy="210901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252" w:type="dxa"/>
        <w:tblInd w:w="1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BA10E6" w:rsidRPr="00D00DD8" w14:paraId="723511CA" w14:textId="77777777" w:rsidTr="00F23515">
        <w:tc>
          <w:tcPr>
            <w:tcW w:w="9252" w:type="dxa"/>
            <w:tcBorders>
              <w:bottom w:val="single" w:sz="4" w:space="0" w:color="auto"/>
            </w:tcBorders>
          </w:tcPr>
          <w:p w14:paraId="183DEEA9" w14:textId="77777777" w:rsidR="00BA10E6" w:rsidRPr="00D00DD8" w:rsidRDefault="006E1031" w:rsidP="00B57572">
            <w:pPr>
              <w:widowControl w:val="0"/>
              <w:overflowPunct w:val="0"/>
              <w:autoSpaceDE w:val="0"/>
              <w:autoSpaceDN w:val="0"/>
              <w:adjustRightInd w:val="0"/>
              <w:ind w:right="259"/>
              <w:jc w:val="both"/>
              <w:rPr>
                <w:rFonts w:ascii="Arial" w:hAnsi="Arial" w:cs="Arial"/>
                <w:color w:val="000005"/>
                <w:sz w:val="20"/>
                <w:szCs w:val="20"/>
                <w:lang w:val="es-ES"/>
              </w:rPr>
            </w:pPr>
            <w:r w:rsidRPr="00D00DD8">
              <w:rPr>
                <w:rFonts w:ascii="Arial" w:hAnsi="Arial" w:cs="Arial"/>
                <w:b/>
                <w:bCs/>
                <w:color w:val="000005"/>
                <w:sz w:val="20"/>
                <w:szCs w:val="20"/>
                <w:lang w:val="es-ES"/>
              </w:rPr>
              <w:t xml:space="preserve">Competente: </w:t>
            </w:r>
            <w:r w:rsidR="00BA10E6" w:rsidRPr="00D00DD8">
              <w:rPr>
                <w:rFonts w:ascii="Arial" w:hAnsi="Arial" w:cs="Arial"/>
                <w:color w:val="000005"/>
                <w:sz w:val="20"/>
                <w:szCs w:val="20"/>
                <w:lang w:val="es-ES"/>
              </w:rPr>
              <w:t>El estudiante puede trabajar sin ayuda en un aula donde se utiliza inglés para la enseñanza.</w:t>
            </w:r>
            <w:r w:rsidR="00BA10E6" w:rsidRPr="00D00DD8">
              <w:rPr>
                <w:rFonts w:ascii="Arial" w:hAnsi="Arial" w:cs="Arial"/>
                <w:b/>
                <w:bCs/>
                <w:color w:val="000005"/>
                <w:sz w:val="20"/>
                <w:szCs w:val="20"/>
                <w:lang w:val="es-ES"/>
              </w:rPr>
              <w:t xml:space="preserve"> </w:t>
            </w:r>
            <w:r w:rsidR="00BA10E6" w:rsidRPr="00D00DD8">
              <w:rPr>
                <w:rFonts w:ascii="Arial" w:hAnsi="Arial" w:cs="Arial"/>
                <w:color w:val="000005"/>
                <w:sz w:val="20"/>
                <w:szCs w:val="20"/>
                <w:lang w:val="es-ES"/>
              </w:rPr>
              <w:t>El estudiante puede salir ahora del programa de aprendizaje de inglés. Ya no se tratará al (</w:t>
            </w:r>
            <w:proofErr w:type="spellStart"/>
            <w:r w:rsidR="00BA10E6" w:rsidRPr="00D00DD8">
              <w:rPr>
                <w:rFonts w:ascii="Arial" w:hAnsi="Arial" w:cs="Arial"/>
                <w:color w:val="000005"/>
                <w:sz w:val="20"/>
                <w:szCs w:val="20"/>
                <w:lang w:val="es-ES"/>
              </w:rPr>
              <w:t>a la</w:t>
            </w:r>
            <w:proofErr w:type="spellEnd"/>
            <w:r w:rsidR="00BA10E6" w:rsidRPr="00D00DD8">
              <w:rPr>
                <w:rFonts w:ascii="Arial" w:hAnsi="Arial" w:cs="Arial"/>
                <w:color w:val="000005"/>
                <w:sz w:val="20"/>
                <w:szCs w:val="20"/>
                <w:lang w:val="es-ES"/>
              </w:rPr>
              <w:t>) niño(a) como un estudiante de inglés. El estudiante obtuvo cualquier combinación de los niveles 4 y 5 en las cuatro pruebas.</w:t>
            </w:r>
          </w:p>
          <w:p w14:paraId="1AF98A23" w14:textId="77777777" w:rsidR="00E1671D" w:rsidRPr="00D00DD8" w:rsidRDefault="008B1EED" w:rsidP="008B1EED">
            <w:pPr>
              <w:widowControl w:val="0"/>
              <w:tabs>
                <w:tab w:val="left" w:pos="1023"/>
              </w:tabs>
              <w:overflowPunct w:val="0"/>
              <w:autoSpaceDE w:val="0"/>
              <w:autoSpaceDN w:val="0"/>
              <w:adjustRightInd w:val="0"/>
              <w:ind w:right="259"/>
              <w:jc w:val="both"/>
              <w:rPr>
                <w:rFonts w:ascii="Times New Roman" w:hAnsi="Times New Roman" w:cs="Times New Roman"/>
                <w:sz w:val="7"/>
                <w:szCs w:val="7"/>
                <w:lang w:val="es-ES"/>
              </w:rPr>
            </w:pPr>
            <w:r w:rsidRPr="00D00DD8">
              <w:rPr>
                <w:rFonts w:ascii="Times New Roman" w:hAnsi="Times New Roman" w:cs="Times New Roman"/>
                <w:sz w:val="7"/>
                <w:szCs w:val="7"/>
                <w:lang w:val="es-ES"/>
              </w:rPr>
              <w:tab/>
            </w:r>
          </w:p>
        </w:tc>
      </w:tr>
      <w:tr w:rsidR="00BA10E6" w:rsidRPr="00D00DD8" w14:paraId="0FDBA1E3" w14:textId="77777777" w:rsidTr="00F23515">
        <w:trPr>
          <w:trHeight w:val="1077"/>
        </w:trPr>
        <w:tc>
          <w:tcPr>
            <w:tcW w:w="9252" w:type="dxa"/>
            <w:tcBorders>
              <w:top w:val="single" w:sz="4" w:space="0" w:color="auto"/>
              <w:bottom w:val="single" w:sz="4" w:space="0" w:color="auto"/>
            </w:tcBorders>
          </w:tcPr>
          <w:p w14:paraId="78F8719C" w14:textId="4A08BEC7" w:rsidR="00BA10E6" w:rsidRPr="00D00DD8" w:rsidRDefault="006E1031" w:rsidP="00B57572">
            <w:pPr>
              <w:rPr>
                <w:rFonts w:ascii="Arial" w:hAnsi="Arial" w:cs="Arial"/>
                <w:color w:val="000005"/>
                <w:sz w:val="20"/>
                <w:szCs w:val="20"/>
                <w:lang w:val="es-ES"/>
              </w:rPr>
            </w:pPr>
            <w:r w:rsidRPr="00D00DD8">
              <w:rPr>
                <w:rFonts w:ascii="Arial" w:hAnsi="Arial" w:cs="Arial"/>
                <w:b/>
                <w:bCs/>
                <w:color w:val="000005"/>
                <w:sz w:val="20"/>
                <w:szCs w:val="20"/>
                <w:lang w:val="es-ES"/>
              </w:rPr>
              <w:t xml:space="preserve">Progresa: </w:t>
            </w:r>
            <w:r w:rsidR="00BA10E6" w:rsidRPr="00D00DD8">
              <w:rPr>
                <w:rFonts w:ascii="Arial" w:hAnsi="Arial" w:cs="Arial"/>
                <w:color w:val="000005"/>
                <w:sz w:val="20"/>
                <w:szCs w:val="20"/>
                <w:lang w:val="es-ES"/>
              </w:rPr>
              <w:t>El estudiante necesita enseñanza en el idioma inglés para poder trabajar en un aula</w:t>
            </w:r>
            <w:r w:rsidR="00BA10E6" w:rsidRPr="00D00DD8">
              <w:rPr>
                <w:rFonts w:ascii="Arial" w:hAnsi="Arial" w:cs="Arial"/>
                <w:b/>
                <w:bCs/>
                <w:color w:val="000005"/>
                <w:sz w:val="20"/>
                <w:szCs w:val="20"/>
                <w:lang w:val="es-ES"/>
              </w:rPr>
              <w:t xml:space="preserve"> </w:t>
            </w:r>
            <w:r w:rsidR="00BA10E6" w:rsidRPr="00D00DD8">
              <w:rPr>
                <w:rFonts w:ascii="Arial" w:hAnsi="Arial" w:cs="Arial"/>
                <w:color w:val="000005"/>
                <w:sz w:val="20"/>
                <w:szCs w:val="20"/>
                <w:lang w:val="es-ES"/>
              </w:rPr>
              <w:t>donde el maestro utiliza inglés. El estudiante continuará recibiendo servicios de idioma inglés. El estudiante obtuvo una combinación de niveles que no cumple con los niveles de Competente o Emergente.</w:t>
            </w:r>
          </w:p>
          <w:p w14:paraId="6E2B57FE" w14:textId="77777777" w:rsidR="00BA10E6" w:rsidRPr="00D00DD8" w:rsidRDefault="00BA10E6" w:rsidP="00DD7541">
            <w:pPr>
              <w:rPr>
                <w:rFonts w:ascii="Times New Roman" w:hAnsi="Times New Roman" w:cs="Times New Roman"/>
                <w:sz w:val="14"/>
                <w:szCs w:val="14"/>
                <w:lang w:val="es-ES"/>
              </w:rPr>
            </w:pPr>
          </w:p>
        </w:tc>
      </w:tr>
      <w:tr w:rsidR="00BA10E6" w:rsidRPr="00D00DD8" w14:paraId="25BB2F88" w14:textId="77777777" w:rsidTr="00F23515">
        <w:tc>
          <w:tcPr>
            <w:tcW w:w="9252" w:type="dxa"/>
            <w:tcBorders>
              <w:top w:val="single" w:sz="4" w:space="0" w:color="auto"/>
            </w:tcBorders>
          </w:tcPr>
          <w:p w14:paraId="77DE499E" w14:textId="4D79A87F" w:rsidR="00BA10E6" w:rsidRPr="00D00DD8" w:rsidRDefault="00B57572" w:rsidP="00BA10E6">
            <w:pPr>
              <w:widowControl w:val="0"/>
              <w:overflowPunct w:val="0"/>
              <w:autoSpaceDE w:val="0"/>
              <w:autoSpaceDN w:val="0"/>
              <w:adjustRightInd w:val="0"/>
              <w:rPr>
                <w:rFonts w:ascii="Arial" w:hAnsi="Arial" w:cs="Arial"/>
                <w:lang w:val="es-ES"/>
              </w:rPr>
            </w:pPr>
            <w:r w:rsidRPr="00D00DD8">
              <w:rPr>
                <w:rFonts w:ascii="Arial" w:hAnsi="Arial" w:cs="Arial"/>
                <w:b/>
                <w:bCs/>
                <w:lang w:val="es-ES" w:eastAsia="zh-CN"/>
              </w:rPr>
              <w:t>Emergente:</w:t>
            </w:r>
            <w:r w:rsidRPr="00D00DD8">
              <w:rPr>
                <w:rFonts w:ascii="Arial" w:hAnsi="Arial" w:cs="Arial"/>
                <w:lang w:val="es-ES" w:eastAsia="zh-CN"/>
              </w:rPr>
              <w:t xml:space="preserve"> El estudiante está en las etapas iniciales de aprendizaje del inglés. El estudiante continuará recibiendo servicios del idioma inglés. El estudiante obtuvo cualquier combinación de los niveles 1 y 2 en las cuatro pruebas.</w:t>
            </w:r>
          </w:p>
        </w:tc>
      </w:tr>
    </w:tbl>
    <w:p w14:paraId="191B3512" w14:textId="77777777" w:rsidR="00BA10E6" w:rsidRPr="00D00DD8" w:rsidRDefault="00BA10E6" w:rsidP="00DD7541">
      <w:pPr>
        <w:spacing w:after="0" w:line="240" w:lineRule="auto"/>
        <w:rPr>
          <w:rFonts w:ascii="Times New Roman" w:hAnsi="Times New Roman" w:cs="Times New Roman"/>
          <w:lang w:val="es-ES"/>
        </w:rPr>
      </w:pPr>
    </w:p>
    <w:p w14:paraId="43CFC403" w14:textId="77777777" w:rsidR="000232B6" w:rsidRPr="00D00DD8" w:rsidRDefault="000232B6" w:rsidP="00DD7541">
      <w:pPr>
        <w:spacing w:after="0" w:line="240" w:lineRule="auto"/>
        <w:rPr>
          <w:rFonts w:ascii="Times New Roman" w:hAnsi="Times New Roman" w:cs="Times New Roman"/>
          <w:lang w:val="es-ES"/>
        </w:rPr>
      </w:pPr>
    </w:p>
    <w:p w14:paraId="149F8414" w14:textId="77777777" w:rsidR="005F516D" w:rsidRPr="00D00DD8" w:rsidRDefault="005F516D" w:rsidP="00DD7541">
      <w:pPr>
        <w:spacing w:after="0" w:line="240" w:lineRule="auto"/>
        <w:rPr>
          <w:rFonts w:ascii="Times New Roman" w:hAnsi="Times New Roman" w:cs="Times New Roman"/>
          <w:sz w:val="14"/>
          <w:szCs w:val="14"/>
          <w:lang w:val="es-ES"/>
        </w:rPr>
      </w:pPr>
    </w:p>
    <w:tbl>
      <w:tblPr>
        <w:tblStyle w:val="TableGrid"/>
        <w:tblW w:w="11498" w:type="dxa"/>
        <w:tblInd w:w="-365" w:type="dxa"/>
        <w:tblLook w:val="04A0" w:firstRow="1" w:lastRow="0" w:firstColumn="1" w:lastColumn="0" w:noHBand="0" w:noVBand="1"/>
      </w:tblPr>
      <w:tblGrid>
        <w:gridCol w:w="11498"/>
      </w:tblGrid>
      <w:tr w:rsidR="005F516D" w:rsidRPr="00D00DD8" w14:paraId="385FDD26" w14:textId="77777777" w:rsidTr="00FE63C6">
        <w:trPr>
          <w:trHeight w:val="366"/>
        </w:trPr>
        <w:tc>
          <w:tcPr>
            <w:tcW w:w="11498" w:type="dxa"/>
            <w:shd w:val="clear" w:color="auto" w:fill="2B338F"/>
            <w:vAlign w:val="center"/>
          </w:tcPr>
          <w:p w14:paraId="469AB6B3" w14:textId="77777777" w:rsidR="005F516D" w:rsidRPr="00D00DD8" w:rsidRDefault="005F516D" w:rsidP="00264793">
            <w:pPr>
              <w:ind w:left="-63"/>
              <w:rPr>
                <w:rFonts w:ascii="Times New Roman" w:hAnsi="Times New Roman" w:cs="Times New Roman"/>
                <w:lang w:val="es-ES"/>
              </w:rPr>
            </w:pPr>
            <w:r w:rsidRPr="00D00DD8">
              <w:rPr>
                <w:rFonts w:ascii="Arial" w:hAnsi="Arial" w:cs="Arial"/>
                <w:b/>
                <w:bCs/>
                <w:color w:val="FFFFFF" w:themeColor="background1"/>
                <w:sz w:val="28"/>
                <w:szCs w:val="28"/>
                <w:lang w:val="es-ES"/>
              </w:rPr>
              <w:t>Evaluación de dominio del inglés de Ohio – Cuatro pruebas</w:t>
            </w:r>
          </w:p>
        </w:tc>
      </w:tr>
    </w:tbl>
    <w:p w14:paraId="50B3D8C4" w14:textId="77777777" w:rsidR="000232B6" w:rsidRPr="00D00DD8" w:rsidRDefault="000232B6" w:rsidP="00AA2E46">
      <w:pPr>
        <w:spacing w:after="0" w:line="240" w:lineRule="auto"/>
        <w:rPr>
          <w:rFonts w:ascii="Times New Roman" w:hAnsi="Times New Roman" w:cs="Times New Roman"/>
          <w:sz w:val="6"/>
          <w:szCs w:val="6"/>
          <w:lang w:val="es-ES"/>
        </w:rPr>
      </w:pPr>
    </w:p>
    <w:p w14:paraId="1E8FA881" w14:textId="00C13AA8" w:rsidR="000232B6" w:rsidRPr="00D00DD8" w:rsidRDefault="005F516D" w:rsidP="00264793">
      <w:pPr>
        <w:spacing w:after="0" w:line="240" w:lineRule="auto"/>
        <w:ind w:left="-180" w:right="-742"/>
        <w:rPr>
          <w:rFonts w:ascii="Times New Roman" w:hAnsi="Times New Roman" w:cs="Times New Roman"/>
          <w:color w:val="000005"/>
          <w:sz w:val="20"/>
          <w:szCs w:val="20"/>
          <w:lang w:val="es-ES"/>
        </w:rPr>
      </w:pPr>
      <w:r w:rsidRPr="00D00DD8">
        <w:rPr>
          <w:rFonts w:ascii="Times New Roman" w:hAnsi="Times New Roman" w:cs="Times New Roman"/>
          <w:color w:val="000005"/>
          <w:sz w:val="20"/>
          <w:szCs w:val="20"/>
          <w:lang w:val="es-ES"/>
        </w:rPr>
        <w:t xml:space="preserve">Un(a) niño(a) puede obtener calificaciones desde el nivel 1 al nivel 5 en las pruebas de </w:t>
      </w:r>
      <w:r w:rsidRPr="00D00DD8">
        <w:rPr>
          <w:rFonts w:ascii="Times New Roman" w:hAnsi="Times New Roman" w:cs="Times New Roman"/>
          <w:b/>
          <w:bCs/>
          <w:color w:val="000005"/>
          <w:sz w:val="20"/>
          <w:szCs w:val="20"/>
          <w:lang w:val="es-ES"/>
        </w:rPr>
        <w:t>lectura, comprensión auditiva, escritura</w:t>
      </w:r>
      <w:r w:rsidRPr="00D00DD8">
        <w:rPr>
          <w:rFonts w:ascii="Times New Roman" w:hAnsi="Times New Roman" w:cs="Times New Roman"/>
          <w:color w:val="000005"/>
          <w:sz w:val="20"/>
          <w:szCs w:val="20"/>
          <w:lang w:val="es-ES"/>
        </w:rPr>
        <w:t xml:space="preserve"> y </w:t>
      </w:r>
      <w:r w:rsidRPr="00D00DD8">
        <w:rPr>
          <w:rFonts w:ascii="Times New Roman" w:hAnsi="Times New Roman" w:cs="Times New Roman"/>
          <w:b/>
          <w:bCs/>
          <w:color w:val="000005"/>
          <w:sz w:val="20"/>
          <w:szCs w:val="20"/>
          <w:lang w:val="es-ES"/>
        </w:rPr>
        <w:t>expresión oral</w:t>
      </w:r>
      <w:r w:rsidRPr="00D00DD8">
        <w:rPr>
          <w:rFonts w:ascii="Times New Roman" w:hAnsi="Times New Roman" w:cs="Times New Roman"/>
          <w:color w:val="000005"/>
          <w:sz w:val="20"/>
          <w:szCs w:val="20"/>
          <w:lang w:val="es-ES"/>
        </w:rPr>
        <w:t xml:space="preserve">. El nivel 5 es el más alto. La siguiente tabla muestra las cuatro pruebas y cómo le fue a </w:t>
      </w:r>
      <w:r w:rsidR="00D00DD8" w:rsidRPr="00D00DD8">
        <w:rPr>
          <w:rFonts w:ascii="Times New Roman" w:hAnsi="Times New Roman" w:cs="Times New Roman"/>
          <w:color w:val="000005"/>
          <w:sz w:val="20"/>
          <w:szCs w:val="20"/>
          <w:lang w:val="es-ES"/>
        </w:rPr>
        <w:t>su hijo(a)</w:t>
      </w:r>
      <w:r w:rsidRPr="00D00DD8">
        <w:rPr>
          <w:rFonts w:ascii="Times New Roman" w:hAnsi="Times New Roman" w:cs="Times New Roman"/>
          <w:color w:val="000005"/>
          <w:sz w:val="20"/>
          <w:szCs w:val="20"/>
          <w:lang w:val="es-ES"/>
        </w:rPr>
        <w:t xml:space="preserve"> en cada una de ellas. Consulte el reverso de la página para obtener más información acerca de todos los niveles en cada prueba.</w:t>
      </w:r>
    </w:p>
    <w:p w14:paraId="70B2CC4C" w14:textId="3B888698" w:rsidR="002A1929" w:rsidRDefault="00E65F52" w:rsidP="00AA2E46">
      <w:pPr>
        <w:spacing w:after="0" w:line="240" w:lineRule="auto"/>
        <w:rPr>
          <w:rFonts w:ascii="Times New Roman" w:hAnsi="Times New Roman" w:cs="Times New Roman"/>
          <w:color w:val="000005"/>
          <w:sz w:val="16"/>
          <w:szCs w:val="16"/>
          <w:lang w:val="es-ES"/>
        </w:rPr>
      </w:pPr>
      <w:r>
        <w:rPr>
          <w:noProof/>
          <w:lang w:val="en-US" w:eastAsia="en-US"/>
        </w:rPr>
        <w:drawing>
          <wp:anchor distT="0" distB="0" distL="114300" distR="114300" simplePos="0" relativeHeight="251732480" behindDoc="0" locked="0" layoutInCell="1" allowOverlap="1" wp14:anchorId="781534A9" wp14:editId="747B27C7">
            <wp:simplePos x="0" y="0"/>
            <wp:positionH relativeFrom="column">
              <wp:posOffset>-69273</wp:posOffset>
            </wp:positionH>
            <wp:positionV relativeFrom="paragraph">
              <wp:posOffset>114993</wp:posOffset>
            </wp:positionV>
            <wp:extent cx="7137400" cy="1769745"/>
            <wp:effectExtent l="0" t="0" r="635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200347" cy="1785353"/>
                    </a:xfrm>
                    <a:prstGeom prst="rect">
                      <a:avLst/>
                    </a:prstGeom>
                  </pic:spPr>
                </pic:pic>
              </a:graphicData>
            </a:graphic>
            <wp14:sizeRelH relativeFrom="page">
              <wp14:pctWidth>0</wp14:pctWidth>
            </wp14:sizeRelH>
            <wp14:sizeRelV relativeFrom="page">
              <wp14:pctHeight>0</wp14:pctHeight>
            </wp14:sizeRelV>
          </wp:anchor>
        </w:drawing>
      </w:r>
      <w:r w:rsidR="00396669" w:rsidRPr="00D00DD8">
        <w:rPr>
          <w:rFonts w:ascii="Arial" w:hAnsi="Arial" w:cs="Arial"/>
          <w:noProof/>
          <w:lang w:val="en-US" w:eastAsia="en-US"/>
        </w:rPr>
        <mc:AlternateContent>
          <mc:Choice Requires="wps">
            <w:drawing>
              <wp:anchor distT="0" distB="0" distL="114300" distR="114300" simplePos="0" relativeHeight="251633152" behindDoc="0" locked="0" layoutInCell="1" allowOverlap="1" wp14:anchorId="68501125" wp14:editId="62AEA66F">
                <wp:simplePos x="0" y="0"/>
                <wp:positionH relativeFrom="column">
                  <wp:posOffset>1570990</wp:posOffset>
                </wp:positionH>
                <wp:positionV relativeFrom="paragraph">
                  <wp:posOffset>61595</wp:posOffset>
                </wp:positionV>
                <wp:extent cx="644525" cy="196215"/>
                <wp:effectExtent l="0" t="0" r="3175" b="13335"/>
                <wp:wrapNone/>
                <wp:docPr id="19" name="Text Box 19"/>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1F4A8"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sidRPr="009F1C51">
                              <w:rPr>
                                <w:rFonts w:ascii="Arial" w:hAnsi="Arial" w:cs="Arial"/>
                                <w:b/>
                                <w:bCs/>
                                <w:color w:val="FFFFFF"/>
                                <w:sz w:val="24"/>
                                <w:szCs w:val="24"/>
                              </w:rPr>
                              <w:t>Nivel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01125" id="_x0000_t202" coordsize="21600,21600" o:spt="202" path="m,l,21600r21600,l21600,xe">
                <v:stroke joinstyle="miter"/>
                <v:path gradientshapeok="t" o:connecttype="rect"/>
              </v:shapetype>
              <v:shape id="Text Box 19" o:spid="_x0000_s1026" type="#_x0000_t202" style="position:absolute;margin-left:123.7pt;margin-top:4.85pt;width:50.75pt;height:15.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" filled="f" stroked="f" strokeweight=".5pt">
                <v:textbox inset="0,0,0,0">
                  <w:txbxContent>
                    <w:p w14:paraId="6BB1F4A8"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sidRPr="009F1C51">
                        <w:rPr>
                          <w:rFonts w:ascii="Arial" w:hAnsi="Arial" w:cs="Arial"/>
                          <w:b/>
                          <w:bCs/>
                          <w:color w:val="FFFFFF"/>
                          <w:sz w:val="24"/>
                          <w:szCs w:val="24"/>
                        </w:rPr>
                        <w:t>Nivel 1</w:t>
                      </w:r>
                    </w:p>
                  </w:txbxContent>
                </v:textbox>
              </v:shape>
            </w:pict>
          </mc:Fallback>
        </mc:AlternateContent>
      </w:r>
      <w:r w:rsidR="00396669" w:rsidRPr="00D00DD8">
        <w:rPr>
          <w:rFonts w:ascii="Arial" w:hAnsi="Arial" w:cs="Arial"/>
          <w:noProof/>
          <w:lang w:val="en-US" w:eastAsia="en-US"/>
        </w:rPr>
        <mc:AlternateContent>
          <mc:Choice Requires="wps">
            <w:drawing>
              <wp:anchor distT="0" distB="0" distL="114300" distR="114300" simplePos="0" relativeHeight="251643392" behindDoc="0" locked="0" layoutInCell="1" allowOverlap="1" wp14:anchorId="6133E30A" wp14:editId="1E99D3FF">
                <wp:simplePos x="0" y="0"/>
                <wp:positionH relativeFrom="column">
                  <wp:posOffset>2573020</wp:posOffset>
                </wp:positionH>
                <wp:positionV relativeFrom="paragraph">
                  <wp:posOffset>61595</wp:posOffset>
                </wp:positionV>
                <wp:extent cx="644525" cy="196215"/>
                <wp:effectExtent l="0" t="0" r="3175" b="13335"/>
                <wp:wrapNone/>
                <wp:docPr id="20" name="Text Box 20"/>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33D10"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Nivel </w:t>
                            </w:r>
                            <w:r>
                              <w:rPr>
                                <w:rFonts w:ascii="Arial" w:hAnsi="Arial" w:cs="Arial"/>
                                <w:b/>
                                <w:bCs/>
                                <w:color w:val="FFFFFF"/>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3E30A" id="Text Box 20" o:spid="_x0000_s1027" type="#_x0000_t202" style="position:absolute;margin-left:202.6pt;margin-top:4.85pt;width:50.75pt;height:15.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" filled="f" stroked="f" strokeweight=".5pt">
                <v:textbox inset="0,0,0,0">
                  <w:txbxContent>
                    <w:p w14:paraId="1E733D10"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Nivel 2</w:t>
                      </w:r>
                    </w:p>
                  </w:txbxContent>
                </v:textbox>
              </v:shape>
            </w:pict>
          </mc:Fallback>
        </mc:AlternateContent>
      </w:r>
      <w:r w:rsidR="00396669" w:rsidRPr="00D00DD8">
        <w:rPr>
          <w:rFonts w:ascii="Arial" w:hAnsi="Arial" w:cs="Arial"/>
          <w:noProof/>
          <w:lang w:val="en-US" w:eastAsia="en-US"/>
        </w:rPr>
        <mc:AlternateContent>
          <mc:Choice Requires="wps">
            <w:drawing>
              <wp:anchor distT="0" distB="0" distL="114300" distR="114300" simplePos="0" relativeHeight="251653632" behindDoc="0" locked="0" layoutInCell="1" allowOverlap="1" wp14:anchorId="0E669D8E" wp14:editId="11B701BE">
                <wp:simplePos x="0" y="0"/>
                <wp:positionH relativeFrom="column">
                  <wp:posOffset>3575050</wp:posOffset>
                </wp:positionH>
                <wp:positionV relativeFrom="paragraph">
                  <wp:posOffset>61595</wp:posOffset>
                </wp:positionV>
                <wp:extent cx="644525" cy="196215"/>
                <wp:effectExtent l="0" t="0" r="3175" b="13335"/>
                <wp:wrapNone/>
                <wp:docPr id="21" name="Text Box 21"/>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05ADA"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Nivel </w:t>
                            </w:r>
                            <w:r>
                              <w:rPr>
                                <w:rFonts w:ascii="Arial" w:hAnsi="Arial" w:cs="Arial"/>
                                <w:b/>
                                <w:bCs/>
                                <w:color w:val="FFFFFF"/>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69D8E" id="Text Box 21" o:spid="_x0000_s1028" type="#_x0000_t202" style="position:absolute;margin-left:281.5pt;margin-top:4.85pt;width:50.75pt;height:1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" filled="f" stroked="f" strokeweight=".5pt">
                <v:textbox inset="0,0,0,0">
                  <w:txbxContent>
                    <w:p w14:paraId="30405ADA"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Nivel 3</w:t>
                      </w:r>
                    </w:p>
                  </w:txbxContent>
                </v:textbox>
              </v:shape>
            </w:pict>
          </mc:Fallback>
        </mc:AlternateContent>
      </w:r>
      <w:r w:rsidR="00396669" w:rsidRPr="00D00DD8">
        <w:rPr>
          <w:rFonts w:ascii="Arial" w:hAnsi="Arial" w:cs="Arial"/>
          <w:noProof/>
          <w:lang w:val="en-US" w:eastAsia="en-US"/>
        </w:rPr>
        <mc:AlternateContent>
          <mc:Choice Requires="wps">
            <w:drawing>
              <wp:anchor distT="0" distB="0" distL="114300" distR="114300" simplePos="0" relativeHeight="251663872" behindDoc="0" locked="0" layoutInCell="1" allowOverlap="1" wp14:anchorId="34CA8F7F" wp14:editId="59EFBAD3">
                <wp:simplePos x="0" y="0"/>
                <wp:positionH relativeFrom="column">
                  <wp:posOffset>4577080</wp:posOffset>
                </wp:positionH>
                <wp:positionV relativeFrom="paragraph">
                  <wp:posOffset>61595</wp:posOffset>
                </wp:positionV>
                <wp:extent cx="644525" cy="196215"/>
                <wp:effectExtent l="0" t="0" r="3175" b="13335"/>
                <wp:wrapNone/>
                <wp:docPr id="22" name="Text Box 22"/>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C854B"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Nivel </w:t>
                            </w:r>
                            <w:r>
                              <w:rPr>
                                <w:rFonts w:ascii="Arial" w:hAnsi="Arial" w:cs="Arial"/>
                                <w:b/>
                                <w:bCs/>
                                <w:color w:val="FFFFFF"/>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A8F7F" id="Text Box 22" o:spid="_x0000_s1029" type="#_x0000_t202" style="position:absolute;margin-left:360.4pt;margin-top:4.85pt;width:50.75pt;height:1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" filled="f" stroked="f" strokeweight=".5pt">
                <v:textbox inset="0,0,0,0">
                  <w:txbxContent>
                    <w:p w14:paraId="475C854B"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Nivel 4</w:t>
                      </w:r>
                    </w:p>
                  </w:txbxContent>
                </v:textbox>
              </v:shape>
            </w:pict>
          </mc:Fallback>
        </mc:AlternateContent>
      </w:r>
      <w:r w:rsidR="00396669" w:rsidRPr="00D00DD8">
        <w:rPr>
          <w:rFonts w:ascii="Arial" w:hAnsi="Arial" w:cs="Arial"/>
          <w:noProof/>
          <w:lang w:val="en-US" w:eastAsia="en-US"/>
        </w:rPr>
        <mc:AlternateContent>
          <mc:Choice Requires="wps">
            <w:drawing>
              <wp:anchor distT="0" distB="0" distL="114300" distR="114300" simplePos="0" relativeHeight="251674112" behindDoc="0" locked="0" layoutInCell="1" allowOverlap="1" wp14:anchorId="5CDF19A0" wp14:editId="75E6FB52">
                <wp:simplePos x="0" y="0"/>
                <wp:positionH relativeFrom="column">
                  <wp:posOffset>5579110</wp:posOffset>
                </wp:positionH>
                <wp:positionV relativeFrom="paragraph">
                  <wp:posOffset>61595</wp:posOffset>
                </wp:positionV>
                <wp:extent cx="644525" cy="196215"/>
                <wp:effectExtent l="0" t="0" r="3175" b="13335"/>
                <wp:wrapNone/>
                <wp:docPr id="23" name="Text Box 23"/>
                <wp:cNvGraphicFramePr/>
                <a:graphic xmlns:a="http://schemas.openxmlformats.org/drawingml/2006/main">
                  <a:graphicData uri="http://schemas.microsoft.com/office/word/2010/wordprocessingShape">
                    <wps:wsp>
                      <wps:cNvSpPr txBox="1"/>
                      <wps:spPr>
                        <a:xfrm>
                          <a:off x="0" y="0"/>
                          <a:ext cx="644525"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7E7CB"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 xml:space="preserve">Nivel </w:t>
                            </w:r>
                            <w:r>
                              <w:rPr>
                                <w:rFonts w:ascii="Arial" w:hAnsi="Arial" w:cs="Arial"/>
                                <w:b/>
                                <w:bCs/>
                                <w:color w:val="FFFFFF"/>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F19A0" id="Text Box 23" o:spid="_x0000_s1030" type="#_x0000_t202" style="position:absolute;margin-left:439.3pt;margin-top:4.85pt;width:50.75pt;height:15.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" filled="f" stroked="f" strokeweight=".5pt">
                <v:textbox inset="0,0,0,0">
                  <w:txbxContent>
                    <w:p w14:paraId="19A7E7CB" w14:textId="77777777" w:rsidR="009F1C51" w:rsidRPr="00BF045B" w:rsidRDefault="009F1C51" w:rsidP="00BF04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4"/>
                          <w:szCs w:val="24"/>
                        </w:rPr>
                        <w:t>Nivel 5</w:t>
                      </w:r>
                    </w:p>
                  </w:txbxContent>
                </v:textbox>
              </v:shape>
            </w:pict>
          </mc:Fallback>
        </mc:AlternateContent>
      </w:r>
    </w:p>
    <w:p w14:paraId="6F83C893" w14:textId="3F0EF2E1" w:rsidR="00E65F52" w:rsidRDefault="00E65F52" w:rsidP="00AA2E46">
      <w:pPr>
        <w:spacing w:after="0" w:line="240" w:lineRule="auto"/>
        <w:rPr>
          <w:rFonts w:ascii="Times New Roman" w:hAnsi="Times New Roman" w:cs="Times New Roman"/>
          <w:color w:val="000005"/>
          <w:sz w:val="16"/>
          <w:szCs w:val="16"/>
          <w:lang w:val="es-ES"/>
        </w:rPr>
      </w:pPr>
    </w:p>
    <w:p w14:paraId="2DB2A20B" w14:textId="77777777" w:rsidR="00E65F52" w:rsidRDefault="00E65F52" w:rsidP="00AA2E46">
      <w:pPr>
        <w:spacing w:after="0" w:line="240" w:lineRule="auto"/>
        <w:rPr>
          <w:rFonts w:ascii="Times New Roman" w:hAnsi="Times New Roman" w:cs="Times New Roman"/>
          <w:color w:val="000005"/>
          <w:sz w:val="16"/>
          <w:szCs w:val="16"/>
          <w:lang w:val="es-ES"/>
        </w:rPr>
      </w:pPr>
    </w:p>
    <w:p w14:paraId="38FF568A" w14:textId="77777777" w:rsidR="00E65F52" w:rsidRDefault="00E65F52" w:rsidP="00AA2E46">
      <w:pPr>
        <w:spacing w:after="0" w:line="240" w:lineRule="auto"/>
        <w:rPr>
          <w:rFonts w:ascii="Times New Roman" w:hAnsi="Times New Roman" w:cs="Times New Roman"/>
          <w:color w:val="000005"/>
          <w:sz w:val="16"/>
          <w:szCs w:val="16"/>
          <w:lang w:val="es-ES"/>
        </w:rPr>
      </w:pPr>
    </w:p>
    <w:p w14:paraId="36A7BE1B" w14:textId="77777777" w:rsidR="00E65F52" w:rsidRDefault="00E65F52" w:rsidP="00AA2E46">
      <w:pPr>
        <w:spacing w:after="0" w:line="240" w:lineRule="auto"/>
        <w:rPr>
          <w:rFonts w:ascii="Times New Roman" w:hAnsi="Times New Roman" w:cs="Times New Roman"/>
          <w:color w:val="000005"/>
          <w:sz w:val="16"/>
          <w:szCs w:val="16"/>
          <w:lang w:val="es-ES"/>
        </w:rPr>
      </w:pPr>
    </w:p>
    <w:p w14:paraId="5C34E0B5" w14:textId="77777777" w:rsidR="00E65F52" w:rsidRDefault="00E65F52" w:rsidP="00AA2E46">
      <w:pPr>
        <w:spacing w:after="0" w:line="240" w:lineRule="auto"/>
        <w:rPr>
          <w:rFonts w:ascii="Times New Roman" w:hAnsi="Times New Roman" w:cs="Times New Roman"/>
          <w:color w:val="000005"/>
          <w:sz w:val="16"/>
          <w:szCs w:val="16"/>
          <w:lang w:val="es-ES"/>
        </w:rPr>
      </w:pPr>
    </w:p>
    <w:p w14:paraId="739D63DB" w14:textId="77777777" w:rsidR="00E65F52" w:rsidRDefault="00E65F52" w:rsidP="00AA2E46">
      <w:pPr>
        <w:spacing w:after="0" w:line="240" w:lineRule="auto"/>
        <w:rPr>
          <w:rFonts w:ascii="Times New Roman" w:hAnsi="Times New Roman" w:cs="Times New Roman"/>
          <w:color w:val="000005"/>
          <w:sz w:val="16"/>
          <w:szCs w:val="16"/>
          <w:lang w:val="es-ES"/>
        </w:rPr>
      </w:pPr>
    </w:p>
    <w:p w14:paraId="780CBC2B" w14:textId="77777777" w:rsidR="00E65F52" w:rsidRDefault="00E65F52" w:rsidP="00AA2E46">
      <w:pPr>
        <w:spacing w:after="0" w:line="240" w:lineRule="auto"/>
        <w:rPr>
          <w:rFonts w:ascii="Times New Roman" w:hAnsi="Times New Roman" w:cs="Times New Roman"/>
          <w:color w:val="000005"/>
          <w:sz w:val="16"/>
          <w:szCs w:val="16"/>
          <w:lang w:val="es-ES"/>
        </w:rPr>
      </w:pPr>
    </w:p>
    <w:p w14:paraId="1B9BC851" w14:textId="77777777" w:rsidR="00E65F52" w:rsidRDefault="00E65F52" w:rsidP="00AA2E46">
      <w:pPr>
        <w:spacing w:after="0" w:line="240" w:lineRule="auto"/>
        <w:rPr>
          <w:rFonts w:ascii="Times New Roman" w:hAnsi="Times New Roman" w:cs="Times New Roman"/>
          <w:color w:val="000005"/>
          <w:sz w:val="16"/>
          <w:szCs w:val="16"/>
          <w:lang w:val="es-ES"/>
        </w:rPr>
      </w:pPr>
    </w:p>
    <w:p w14:paraId="4260874B" w14:textId="77777777" w:rsidR="00E65F52" w:rsidRDefault="00E65F52" w:rsidP="00AA2E46">
      <w:pPr>
        <w:spacing w:after="0" w:line="240" w:lineRule="auto"/>
        <w:rPr>
          <w:rFonts w:ascii="Times New Roman" w:hAnsi="Times New Roman" w:cs="Times New Roman"/>
          <w:color w:val="000005"/>
          <w:sz w:val="16"/>
          <w:szCs w:val="16"/>
          <w:lang w:val="es-ES"/>
        </w:rPr>
      </w:pPr>
    </w:p>
    <w:p w14:paraId="0C33271C" w14:textId="77777777" w:rsidR="00E65F52" w:rsidRDefault="00E65F52" w:rsidP="00AA2E46">
      <w:pPr>
        <w:spacing w:after="0" w:line="240" w:lineRule="auto"/>
        <w:rPr>
          <w:rFonts w:ascii="Times New Roman" w:hAnsi="Times New Roman" w:cs="Times New Roman"/>
          <w:color w:val="000005"/>
          <w:sz w:val="16"/>
          <w:szCs w:val="16"/>
          <w:lang w:val="es-ES"/>
        </w:rPr>
      </w:pPr>
    </w:p>
    <w:p w14:paraId="21700F00" w14:textId="77777777" w:rsidR="00E65F52" w:rsidRDefault="00E65F52" w:rsidP="00AA2E46">
      <w:pPr>
        <w:spacing w:after="0" w:line="240" w:lineRule="auto"/>
        <w:rPr>
          <w:rFonts w:ascii="Times New Roman" w:hAnsi="Times New Roman" w:cs="Times New Roman"/>
          <w:color w:val="000005"/>
          <w:sz w:val="16"/>
          <w:szCs w:val="16"/>
          <w:lang w:val="es-ES"/>
        </w:rPr>
      </w:pPr>
    </w:p>
    <w:p w14:paraId="62FC44D2" w14:textId="77777777" w:rsidR="00E65F52" w:rsidRDefault="00E65F52" w:rsidP="00AA2E46">
      <w:pPr>
        <w:spacing w:after="0" w:line="240" w:lineRule="auto"/>
        <w:rPr>
          <w:rFonts w:ascii="Times New Roman" w:hAnsi="Times New Roman" w:cs="Times New Roman"/>
          <w:color w:val="000005"/>
          <w:sz w:val="16"/>
          <w:szCs w:val="16"/>
          <w:lang w:val="es-ES"/>
        </w:rPr>
      </w:pPr>
    </w:p>
    <w:p w14:paraId="02E9139F" w14:textId="77777777" w:rsidR="00E65F52" w:rsidRDefault="00E65F52" w:rsidP="00AA2E46">
      <w:pPr>
        <w:spacing w:after="0" w:line="240" w:lineRule="auto"/>
        <w:rPr>
          <w:rFonts w:ascii="Times New Roman" w:hAnsi="Times New Roman" w:cs="Times New Roman"/>
          <w:color w:val="000005"/>
          <w:sz w:val="16"/>
          <w:szCs w:val="16"/>
          <w:lang w:val="es-ES"/>
        </w:rPr>
      </w:pPr>
    </w:p>
    <w:p w14:paraId="42A25A62" w14:textId="77777777" w:rsidR="00E65F52" w:rsidRDefault="00E65F52" w:rsidP="00AA2E46">
      <w:pPr>
        <w:spacing w:after="0" w:line="240" w:lineRule="auto"/>
        <w:rPr>
          <w:rFonts w:ascii="Times New Roman" w:hAnsi="Times New Roman" w:cs="Times New Roman"/>
          <w:color w:val="000005"/>
          <w:sz w:val="16"/>
          <w:szCs w:val="16"/>
          <w:lang w:val="es-ES"/>
        </w:rPr>
      </w:pPr>
    </w:p>
    <w:p w14:paraId="69722E1A" w14:textId="77777777" w:rsidR="00E65F52" w:rsidRDefault="00E65F52" w:rsidP="00AA2E46">
      <w:pPr>
        <w:spacing w:after="0" w:line="240" w:lineRule="auto"/>
        <w:rPr>
          <w:rFonts w:ascii="Times New Roman" w:hAnsi="Times New Roman" w:cs="Times New Roman"/>
          <w:color w:val="000005"/>
          <w:sz w:val="16"/>
          <w:szCs w:val="16"/>
          <w:lang w:val="es-ES"/>
        </w:rPr>
      </w:pPr>
    </w:p>
    <w:p w14:paraId="5B337D5B" w14:textId="77777777" w:rsidR="00E65F52" w:rsidRPr="00D00DD8" w:rsidRDefault="00E65F52" w:rsidP="00AA2E46">
      <w:pPr>
        <w:spacing w:after="0" w:line="240" w:lineRule="auto"/>
        <w:rPr>
          <w:rFonts w:ascii="Times New Roman" w:hAnsi="Times New Roman" w:cs="Times New Roman"/>
          <w:color w:val="000005"/>
          <w:sz w:val="16"/>
          <w:szCs w:val="16"/>
          <w:lang w:val="es-ES"/>
        </w:rPr>
      </w:pPr>
    </w:p>
    <w:p w14:paraId="16547879" w14:textId="77777777" w:rsidR="002A1929" w:rsidRPr="00D00DD8" w:rsidRDefault="002A1929" w:rsidP="00264793">
      <w:pPr>
        <w:widowControl w:val="0"/>
        <w:autoSpaceDE w:val="0"/>
        <w:autoSpaceDN w:val="0"/>
        <w:adjustRightInd w:val="0"/>
        <w:spacing w:after="0" w:line="240" w:lineRule="auto"/>
        <w:ind w:left="-180"/>
        <w:rPr>
          <w:rFonts w:ascii="Times New Roman" w:hAnsi="Times New Roman" w:cs="Times New Roman"/>
          <w:sz w:val="24"/>
          <w:szCs w:val="24"/>
          <w:lang w:val="es-ES"/>
        </w:rPr>
      </w:pPr>
      <w:r w:rsidRPr="00D00DD8">
        <w:rPr>
          <w:rFonts w:ascii="Arial" w:hAnsi="Arial" w:cs="Arial"/>
          <w:b/>
          <w:bCs/>
          <w:color w:val="000005"/>
          <w:sz w:val="24"/>
          <w:szCs w:val="24"/>
          <w:lang w:val="es-ES"/>
        </w:rPr>
        <w:t>¿Qué puedo hacer ahora para ayudar a mi hijo(a)?</w:t>
      </w:r>
    </w:p>
    <w:p w14:paraId="419E6CFC" w14:textId="77777777" w:rsidR="002A1929" w:rsidRPr="00D00DD8" w:rsidRDefault="002A1929" w:rsidP="00AA2E46">
      <w:pPr>
        <w:widowControl w:val="0"/>
        <w:autoSpaceDE w:val="0"/>
        <w:autoSpaceDN w:val="0"/>
        <w:adjustRightInd w:val="0"/>
        <w:spacing w:after="0" w:line="240" w:lineRule="auto"/>
        <w:rPr>
          <w:rFonts w:ascii="Times New Roman" w:hAnsi="Times New Roman" w:cs="Times New Roman"/>
          <w:sz w:val="10"/>
          <w:szCs w:val="10"/>
          <w:lang w:val="es-ES"/>
        </w:rPr>
      </w:pPr>
    </w:p>
    <w:p w14:paraId="75C7CDC5" w14:textId="77777777" w:rsidR="00814BEE" w:rsidRPr="00D00DD8" w:rsidRDefault="002A1929" w:rsidP="00264793">
      <w:pPr>
        <w:spacing w:after="0" w:line="240" w:lineRule="auto"/>
        <w:ind w:left="-180" w:right="-742"/>
        <w:rPr>
          <w:rFonts w:ascii="Times New Roman" w:hAnsi="Times New Roman" w:cs="Times New Roman"/>
          <w:color w:val="000005"/>
          <w:sz w:val="20"/>
          <w:szCs w:val="20"/>
          <w:lang w:val="es-ES"/>
        </w:rPr>
      </w:pPr>
      <w:r w:rsidRPr="00D00DD8">
        <w:rPr>
          <w:rFonts w:ascii="Times New Roman" w:hAnsi="Times New Roman" w:cs="Times New Roman"/>
          <w:color w:val="000005"/>
          <w:sz w:val="20"/>
          <w:szCs w:val="20"/>
          <w:lang w:val="es-ES"/>
        </w:rPr>
        <w:t>Hable con el maestro de su hijo(a) para obtener más detalles sobre el significado de los niveles de rendimiento de su hijo(a). Hable sobre los servicios prestados en el aula para ayudar con el aprendizaje del inglés. Pida al maestro de su hijo(a) actividades para hacer en su casa para mejorar el aprendizaje del inglés.</w:t>
      </w:r>
      <w:r w:rsidR="00814BEE" w:rsidRPr="00D00DD8">
        <w:rPr>
          <w:rFonts w:ascii="Times New Roman" w:hAnsi="Times New Roman" w:cs="Times New Roman"/>
          <w:color w:val="000005"/>
          <w:sz w:val="20"/>
          <w:szCs w:val="20"/>
          <w:lang w:val="es-ES"/>
        </w:rPr>
        <w:br w:type="page"/>
      </w:r>
    </w:p>
    <w:p w14:paraId="0D2DF0B0" w14:textId="77777777" w:rsidR="002A1929" w:rsidRPr="00D00DD8" w:rsidRDefault="00AA2E46" w:rsidP="00DD7541">
      <w:pPr>
        <w:spacing w:after="0" w:line="240" w:lineRule="auto"/>
        <w:rPr>
          <w:rFonts w:ascii="Times New Roman" w:hAnsi="Times New Roman" w:cs="Times New Roman"/>
          <w:color w:val="000005"/>
          <w:sz w:val="20"/>
          <w:szCs w:val="20"/>
          <w:lang w:val="es-ES"/>
        </w:rPr>
      </w:pPr>
      <w:r w:rsidRPr="00D00DD8">
        <w:rPr>
          <w:rFonts w:ascii="Arial" w:hAnsi="Arial" w:cs="Arial"/>
          <w:noProof/>
          <w:color w:val="000005"/>
          <w:sz w:val="18"/>
          <w:szCs w:val="18"/>
          <w:lang w:val="en-US" w:eastAsia="en-US"/>
        </w:rPr>
        <w:lastRenderedPageBreak/>
        <w:drawing>
          <wp:anchor distT="0" distB="0" distL="114300" distR="114300" simplePos="0" relativeHeight="251667456" behindDoc="1" locked="0" layoutInCell="1" allowOverlap="1" wp14:anchorId="52FE570F" wp14:editId="025ECF44">
            <wp:simplePos x="0" y="0"/>
            <wp:positionH relativeFrom="column">
              <wp:posOffset>-165100</wp:posOffset>
            </wp:positionH>
            <wp:positionV relativeFrom="paragraph">
              <wp:posOffset>105410</wp:posOffset>
            </wp:positionV>
            <wp:extent cx="7137400" cy="7854950"/>
            <wp:effectExtent l="0" t="0" r="6350" b="0"/>
            <wp:wrapNone/>
            <wp:docPr id="13" name="Picture 13" descr="\\s4cchinpc052\3b2 wk support share\WK-Tech Publishing\Vocalink\12_Dec-2016\2016-192712_Spanish\Source\Pages from OELPA Family Report - Final - (Generic for Transl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4cchinpc052\3b2 wk support share\WK-Tech Publishing\Vocalink\12_Dec-2016\2016-192712_Spanish\Source\Pages from OELPA Family Report - Final - (Generic for Translation).pdf.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41" t="15278" r="4329" b="6629"/>
                    <a:stretch/>
                  </pic:blipFill>
                  <pic:spPr bwMode="auto">
                    <a:xfrm>
                      <a:off x="0" y="0"/>
                      <a:ext cx="7137400" cy="785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1106"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354"/>
        <w:gridCol w:w="236"/>
        <w:gridCol w:w="1080"/>
        <w:gridCol w:w="90"/>
        <w:gridCol w:w="4257"/>
      </w:tblGrid>
      <w:tr w:rsidR="00AA2E46" w:rsidRPr="00D00DD8" w14:paraId="11D31F5B" w14:textId="77777777" w:rsidTr="00AA2E46">
        <w:trPr>
          <w:trHeight w:val="808"/>
        </w:trPr>
        <w:tc>
          <w:tcPr>
            <w:tcW w:w="1089" w:type="dxa"/>
            <w:shd w:val="clear" w:color="auto" w:fill="auto"/>
          </w:tcPr>
          <w:p w14:paraId="367735A1" w14:textId="77777777" w:rsidR="00AA2E46" w:rsidRPr="00D00DD8" w:rsidRDefault="00AA2E46" w:rsidP="00DD7541">
            <w:pPr>
              <w:rPr>
                <w:rFonts w:ascii="Times New Roman" w:hAnsi="Times New Roman" w:cs="Times New Roman"/>
                <w:color w:val="000005"/>
                <w:sz w:val="20"/>
                <w:szCs w:val="20"/>
                <w:lang w:val="es-ES"/>
              </w:rPr>
            </w:pPr>
          </w:p>
        </w:tc>
        <w:tc>
          <w:tcPr>
            <w:tcW w:w="4354" w:type="dxa"/>
            <w:shd w:val="clear" w:color="auto" w:fill="auto"/>
            <w:vAlign w:val="center"/>
          </w:tcPr>
          <w:p w14:paraId="165122FA" w14:textId="77777777" w:rsidR="00AA2E46" w:rsidRPr="00D00DD8" w:rsidRDefault="00432995" w:rsidP="00AA2E46">
            <w:pPr>
              <w:rPr>
                <w:rFonts w:ascii="Times New Roman" w:hAnsi="Times New Roman" w:cs="Times New Roman"/>
                <w:color w:val="000005"/>
                <w:sz w:val="36"/>
                <w:szCs w:val="36"/>
                <w:lang w:val="es-ES"/>
              </w:rPr>
            </w:pPr>
            <w:r w:rsidRPr="00D00DD8">
              <w:rPr>
                <w:rFonts w:ascii="Times New Roman" w:hAnsi="Times New Roman" w:cs="Times New Roman"/>
                <w:b/>
                <w:bCs/>
                <w:color w:val="FFFFFF"/>
                <w:sz w:val="36"/>
                <w:szCs w:val="36"/>
                <w:lang w:val="es-ES"/>
              </w:rPr>
              <w:t>Lectura</w:t>
            </w:r>
          </w:p>
        </w:tc>
        <w:tc>
          <w:tcPr>
            <w:tcW w:w="236" w:type="dxa"/>
          </w:tcPr>
          <w:p w14:paraId="41B7A138" w14:textId="77777777" w:rsidR="00AA2E46" w:rsidRPr="00D00DD8" w:rsidRDefault="00AA2E46" w:rsidP="00DD7541">
            <w:pPr>
              <w:rPr>
                <w:rFonts w:ascii="Times New Roman" w:hAnsi="Times New Roman" w:cs="Times New Roman"/>
                <w:color w:val="000005"/>
                <w:sz w:val="14"/>
                <w:szCs w:val="14"/>
                <w:lang w:val="es-ES"/>
              </w:rPr>
            </w:pPr>
          </w:p>
        </w:tc>
        <w:tc>
          <w:tcPr>
            <w:tcW w:w="1080" w:type="dxa"/>
            <w:vAlign w:val="center"/>
          </w:tcPr>
          <w:p w14:paraId="3CB0B75D" w14:textId="77777777" w:rsidR="00AA2E46" w:rsidRPr="00D00DD8" w:rsidRDefault="00AA2E46" w:rsidP="00AA2E46">
            <w:pPr>
              <w:rPr>
                <w:rFonts w:ascii="Times New Roman" w:hAnsi="Times New Roman" w:cs="Times New Roman"/>
                <w:color w:val="000005"/>
                <w:sz w:val="20"/>
                <w:szCs w:val="20"/>
                <w:lang w:val="es-ES"/>
              </w:rPr>
            </w:pPr>
          </w:p>
        </w:tc>
        <w:tc>
          <w:tcPr>
            <w:tcW w:w="4347" w:type="dxa"/>
            <w:gridSpan w:val="2"/>
            <w:vAlign w:val="center"/>
          </w:tcPr>
          <w:p w14:paraId="62773257" w14:textId="77777777" w:rsidR="00AA2E46" w:rsidRPr="00D00DD8" w:rsidRDefault="00931DF8" w:rsidP="00AA2E46">
            <w:pPr>
              <w:rPr>
                <w:rFonts w:ascii="Times New Roman" w:hAnsi="Times New Roman" w:cs="Times New Roman"/>
                <w:color w:val="000005"/>
                <w:sz w:val="36"/>
                <w:szCs w:val="36"/>
                <w:lang w:val="es-ES"/>
              </w:rPr>
            </w:pPr>
            <w:r w:rsidRPr="00D00DD8">
              <w:rPr>
                <w:rFonts w:ascii="Times New Roman" w:hAnsi="Times New Roman" w:cs="Times New Roman"/>
                <w:b/>
                <w:bCs/>
                <w:color w:val="FFFFFF"/>
                <w:sz w:val="36"/>
                <w:szCs w:val="36"/>
                <w:lang w:val="es-ES"/>
              </w:rPr>
              <w:t>Comprensión auditiva</w:t>
            </w:r>
          </w:p>
        </w:tc>
      </w:tr>
      <w:tr w:rsidR="0043523D" w:rsidRPr="00D00DD8" w14:paraId="5C4F1F28" w14:textId="77777777" w:rsidTr="00AA2E46">
        <w:trPr>
          <w:trHeight w:val="5227"/>
        </w:trPr>
        <w:tc>
          <w:tcPr>
            <w:tcW w:w="5443" w:type="dxa"/>
            <w:gridSpan w:val="2"/>
          </w:tcPr>
          <w:p w14:paraId="6B66A12D" w14:textId="77777777" w:rsidR="00432995" w:rsidRPr="00D00DD8" w:rsidRDefault="00432995" w:rsidP="00432995">
            <w:pPr>
              <w:widowControl w:val="0"/>
              <w:overflowPunct w:val="0"/>
              <w:autoSpaceDE w:val="0"/>
              <w:autoSpaceDN w:val="0"/>
              <w:adjustRightInd w:val="0"/>
              <w:rPr>
                <w:rFonts w:ascii="Times New Roman" w:hAnsi="Times New Roman" w:cs="Times New Roman"/>
                <w:b/>
                <w:bCs/>
                <w:sz w:val="10"/>
                <w:szCs w:val="10"/>
                <w:lang w:val="es-ES"/>
              </w:rPr>
            </w:pPr>
          </w:p>
          <w:p w14:paraId="5B422140" w14:textId="77777777" w:rsidR="00432995" w:rsidRPr="00D00DD8" w:rsidRDefault="00432995" w:rsidP="00D26CD8">
            <w:pPr>
              <w:widowControl w:val="0"/>
              <w:overflowPunct w:val="0"/>
              <w:autoSpaceDE w:val="0"/>
              <w:autoSpaceDN w:val="0"/>
              <w:adjustRightInd w:val="0"/>
              <w:ind w:left="81"/>
              <w:rPr>
                <w:rFonts w:ascii="Arial" w:hAnsi="Arial" w:cs="Arial"/>
                <w:sz w:val="18"/>
                <w:szCs w:val="18"/>
                <w:lang w:val="es-ES"/>
              </w:rPr>
            </w:pPr>
            <w:r w:rsidRPr="00D00DD8">
              <w:rPr>
                <w:rFonts w:ascii="Arial" w:hAnsi="Arial" w:cs="Arial"/>
                <w:b/>
                <w:bCs/>
                <w:sz w:val="18"/>
                <w:szCs w:val="18"/>
                <w:lang w:val="es-ES"/>
              </w:rPr>
              <w:t xml:space="preserve">Nivel 5: </w:t>
            </w:r>
            <w:r w:rsidRPr="00D00DD8">
              <w:rPr>
                <w:rFonts w:ascii="Arial" w:hAnsi="Arial" w:cs="Arial"/>
                <w:sz w:val="18"/>
                <w:szCs w:val="18"/>
                <w:lang w:val="es-ES"/>
              </w:rPr>
              <w:t>El estudiante lee varios tipos de palabras y</w:t>
            </w:r>
            <w:r w:rsidRPr="00D00DD8">
              <w:rPr>
                <w:rFonts w:ascii="Arial" w:hAnsi="Arial" w:cs="Arial"/>
                <w:b/>
                <w:bCs/>
                <w:sz w:val="18"/>
                <w:szCs w:val="18"/>
                <w:lang w:val="es-ES"/>
              </w:rPr>
              <w:t xml:space="preserve"> </w:t>
            </w:r>
            <w:r w:rsidRPr="00D00DD8">
              <w:rPr>
                <w:rFonts w:ascii="Arial" w:hAnsi="Arial" w:cs="Arial"/>
                <w:sz w:val="18"/>
                <w:szCs w:val="18"/>
                <w:lang w:val="es-ES"/>
              </w:rPr>
              <w:t>oraciones escritas en el nivel esperado para su grado. El estudiante comprende inglés escrito difícil. El estudiante comprende el lenguaje social y del aula utilizado en este nivel de grado.</w:t>
            </w:r>
          </w:p>
          <w:p w14:paraId="13026F4A" w14:textId="77777777" w:rsidR="00432995" w:rsidRPr="00D00DD8" w:rsidRDefault="00432995" w:rsidP="00D26CD8">
            <w:pPr>
              <w:widowControl w:val="0"/>
              <w:autoSpaceDE w:val="0"/>
              <w:autoSpaceDN w:val="0"/>
              <w:adjustRightInd w:val="0"/>
              <w:ind w:left="81"/>
              <w:rPr>
                <w:rFonts w:ascii="Arial" w:hAnsi="Arial" w:cs="Arial"/>
                <w:sz w:val="18"/>
                <w:szCs w:val="18"/>
                <w:lang w:val="es-ES"/>
              </w:rPr>
            </w:pPr>
          </w:p>
          <w:p w14:paraId="5F7437F5" w14:textId="77777777" w:rsidR="00432995" w:rsidRPr="00D00DD8" w:rsidRDefault="00432995" w:rsidP="00D26CD8">
            <w:pPr>
              <w:widowControl w:val="0"/>
              <w:overflowPunct w:val="0"/>
              <w:autoSpaceDE w:val="0"/>
              <w:autoSpaceDN w:val="0"/>
              <w:adjustRightInd w:val="0"/>
              <w:ind w:left="81"/>
              <w:rPr>
                <w:rFonts w:ascii="Arial" w:hAnsi="Arial" w:cs="Arial"/>
                <w:sz w:val="18"/>
                <w:szCs w:val="18"/>
                <w:lang w:val="es-ES"/>
              </w:rPr>
            </w:pPr>
            <w:r w:rsidRPr="00D00DD8">
              <w:rPr>
                <w:rFonts w:ascii="Arial" w:hAnsi="Arial" w:cs="Arial"/>
                <w:b/>
                <w:bCs/>
                <w:sz w:val="18"/>
                <w:szCs w:val="18"/>
                <w:lang w:val="es-ES"/>
              </w:rPr>
              <w:t xml:space="preserve">Nivel 4: </w:t>
            </w:r>
            <w:r w:rsidRPr="00D00DD8">
              <w:rPr>
                <w:rFonts w:ascii="Arial" w:hAnsi="Arial" w:cs="Arial"/>
                <w:sz w:val="18"/>
                <w:szCs w:val="18"/>
                <w:lang w:val="es-ES"/>
              </w:rPr>
              <w:t>El estudiante comprende la mayoría de los libros del nivel de grado y</w:t>
            </w:r>
            <w:r w:rsidRPr="00D00DD8">
              <w:rPr>
                <w:rFonts w:ascii="Arial" w:hAnsi="Arial" w:cs="Arial"/>
                <w:b/>
                <w:bCs/>
                <w:sz w:val="18"/>
                <w:szCs w:val="18"/>
                <w:lang w:val="es-ES"/>
              </w:rPr>
              <w:t xml:space="preserve"> </w:t>
            </w:r>
            <w:r w:rsidRPr="00D00DD8">
              <w:rPr>
                <w:rFonts w:ascii="Arial" w:hAnsi="Arial" w:cs="Arial"/>
                <w:sz w:val="18"/>
                <w:szCs w:val="18"/>
                <w:lang w:val="es-ES"/>
              </w:rPr>
              <w:t>palabras y oraciones escritas que no son de ficción, pero puede necesitar ayuda con palabras y oraciones escritas nuevas. El estudiante corrige errores cuando lee.</w:t>
            </w:r>
          </w:p>
          <w:p w14:paraId="08939630" w14:textId="77777777" w:rsidR="00432995" w:rsidRPr="00D00DD8" w:rsidRDefault="00432995" w:rsidP="00D26CD8">
            <w:pPr>
              <w:widowControl w:val="0"/>
              <w:autoSpaceDE w:val="0"/>
              <w:autoSpaceDN w:val="0"/>
              <w:adjustRightInd w:val="0"/>
              <w:ind w:left="81"/>
              <w:rPr>
                <w:rFonts w:ascii="Arial" w:hAnsi="Arial" w:cs="Arial"/>
                <w:sz w:val="18"/>
                <w:szCs w:val="18"/>
                <w:lang w:val="es-ES"/>
              </w:rPr>
            </w:pPr>
          </w:p>
          <w:p w14:paraId="20F55D4C" w14:textId="77777777" w:rsidR="00432995" w:rsidRPr="00D00DD8" w:rsidRDefault="00432995" w:rsidP="00D26CD8">
            <w:pPr>
              <w:widowControl w:val="0"/>
              <w:overflowPunct w:val="0"/>
              <w:autoSpaceDE w:val="0"/>
              <w:autoSpaceDN w:val="0"/>
              <w:adjustRightInd w:val="0"/>
              <w:ind w:left="81"/>
              <w:rPr>
                <w:rFonts w:ascii="Arial" w:hAnsi="Arial" w:cs="Arial"/>
                <w:sz w:val="18"/>
                <w:szCs w:val="18"/>
                <w:lang w:val="es-ES"/>
              </w:rPr>
            </w:pPr>
            <w:r w:rsidRPr="00D00DD8">
              <w:rPr>
                <w:rFonts w:ascii="Arial" w:hAnsi="Arial" w:cs="Arial"/>
                <w:b/>
                <w:bCs/>
                <w:sz w:val="18"/>
                <w:szCs w:val="18"/>
                <w:lang w:val="es-ES"/>
              </w:rPr>
              <w:t xml:space="preserve">Nivel 3: </w:t>
            </w:r>
            <w:r w:rsidRPr="00D00DD8">
              <w:rPr>
                <w:rFonts w:ascii="Arial" w:hAnsi="Arial" w:cs="Arial"/>
                <w:sz w:val="18"/>
                <w:szCs w:val="18"/>
                <w:lang w:val="es-ES"/>
              </w:rPr>
              <w:t>El estudiante comprende instrucciones escritas y puede</w:t>
            </w:r>
            <w:r w:rsidRPr="00D00DD8">
              <w:rPr>
                <w:rFonts w:ascii="Arial" w:hAnsi="Arial" w:cs="Arial"/>
                <w:b/>
                <w:bCs/>
                <w:sz w:val="18"/>
                <w:szCs w:val="18"/>
                <w:lang w:val="es-ES"/>
              </w:rPr>
              <w:t xml:space="preserve"> </w:t>
            </w:r>
            <w:r w:rsidRPr="00D00DD8">
              <w:rPr>
                <w:rFonts w:ascii="Arial" w:hAnsi="Arial" w:cs="Arial"/>
                <w:sz w:val="18"/>
                <w:szCs w:val="18"/>
                <w:lang w:val="es-ES"/>
              </w:rPr>
              <w:t>llegar a conclusiones simples. El estudiante comprende la mayoría del lenguaje social y parte del lenguaje</w:t>
            </w:r>
            <w:r w:rsidRPr="00D00DD8">
              <w:rPr>
                <w:rFonts w:ascii="Arial" w:hAnsi="Arial" w:cs="Arial"/>
                <w:b/>
                <w:bCs/>
                <w:sz w:val="18"/>
                <w:szCs w:val="18"/>
                <w:lang w:val="es-ES"/>
              </w:rPr>
              <w:t xml:space="preserve"> </w:t>
            </w:r>
            <w:r w:rsidRPr="00D00DD8">
              <w:rPr>
                <w:rFonts w:ascii="Arial" w:hAnsi="Arial" w:cs="Arial"/>
                <w:sz w:val="18"/>
                <w:szCs w:val="18"/>
                <w:lang w:val="es-ES"/>
              </w:rPr>
              <w:t>del aula</w:t>
            </w:r>
            <w:r w:rsidRPr="00D00DD8">
              <w:rPr>
                <w:rFonts w:ascii="Arial" w:hAnsi="Arial" w:cs="Arial"/>
                <w:b/>
                <w:bCs/>
                <w:sz w:val="18"/>
                <w:szCs w:val="18"/>
                <w:lang w:val="es-ES"/>
              </w:rPr>
              <w:t>.</w:t>
            </w:r>
          </w:p>
          <w:p w14:paraId="0008E662" w14:textId="77777777" w:rsidR="00432995" w:rsidRPr="00D00DD8" w:rsidRDefault="00432995" w:rsidP="00D26CD8">
            <w:pPr>
              <w:widowControl w:val="0"/>
              <w:autoSpaceDE w:val="0"/>
              <w:autoSpaceDN w:val="0"/>
              <w:adjustRightInd w:val="0"/>
              <w:ind w:left="81"/>
              <w:rPr>
                <w:rFonts w:ascii="Arial" w:hAnsi="Arial" w:cs="Arial"/>
                <w:sz w:val="18"/>
                <w:szCs w:val="18"/>
                <w:lang w:val="es-ES"/>
              </w:rPr>
            </w:pPr>
          </w:p>
          <w:p w14:paraId="707AF2CC" w14:textId="77777777" w:rsidR="00432995" w:rsidRPr="00D00DD8" w:rsidRDefault="00432995" w:rsidP="00D26CD8">
            <w:pPr>
              <w:widowControl w:val="0"/>
              <w:overflowPunct w:val="0"/>
              <w:autoSpaceDE w:val="0"/>
              <w:autoSpaceDN w:val="0"/>
              <w:adjustRightInd w:val="0"/>
              <w:ind w:left="81"/>
              <w:rPr>
                <w:rFonts w:ascii="Arial" w:hAnsi="Arial" w:cs="Arial"/>
                <w:sz w:val="18"/>
                <w:szCs w:val="18"/>
                <w:lang w:val="es-ES"/>
              </w:rPr>
            </w:pPr>
            <w:r w:rsidRPr="00D00DD8">
              <w:rPr>
                <w:rFonts w:ascii="Arial" w:hAnsi="Arial" w:cs="Arial"/>
                <w:b/>
                <w:bCs/>
                <w:sz w:val="18"/>
                <w:szCs w:val="18"/>
                <w:lang w:val="es-ES"/>
              </w:rPr>
              <w:t xml:space="preserve">Nivel 2: </w:t>
            </w:r>
            <w:r w:rsidRPr="00D00DD8">
              <w:rPr>
                <w:rFonts w:ascii="Arial" w:hAnsi="Arial" w:cs="Arial"/>
                <w:sz w:val="18"/>
                <w:szCs w:val="18"/>
                <w:lang w:val="es-ES"/>
              </w:rPr>
              <w:t>El estudiante comprende palabras y oraciones escritas</w:t>
            </w:r>
            <w:r w:rsidRPr="00D00DD8">
              <w:rPr>
                <w:rFonts w:ascii="Arial" w:hAnsi="Arial" w:cs="Arial"/>
                <w:b/>
                <w:bCs/>
                <w:sz w:val="18"/>
                <w:szCs w:val="18"/>
                <w:lang w:val="es-ES"/>
              </w:rPr>
              <w:t xml:space="preserve"> </w:t>
            </w:r>
            <w:r w:rsidRPr="00D00DD8">
              <w:rPr>
                <w:rFonts w:ascii="Arial" w:hAnsi="Arial" w:cs="Arial"/>
                <w:sz w:val="18"/>
                <w:szCs w:val="18"/>
                <w:lang w:val="es-ES"/>
              </w:rPr>
              <w:t>cortas y texto simple. El estudiante utiliza imágenes o lo que sabe para ayudar a comprender las ideas principales de textos de lectura simple.</w:t>
            </w:r>
          </w:p>
          <w:p w14:paraId="37C17AF7" w14:textId="77777777" w:rsidR="00432995" w:rsidRPr="00D00DD8" w:rsidRDefault="00432995" w:rsidP="00D26CD8">
            <w:pPr>
              <w:widowControl w:val="0"/>
              <w:overflowPunct w:val="0"/>
              <w:autoSpaceDE w:val="0"/>
              <w:autoSpaceDN w:val="0"/>
              <w:adjustRightInd w:val="0"/>
              <w:ind w:left="81"/>
              <w:rPr>
                <w:rFonts w:ascii="Arial" w:hAnsi="Arial" w:cs="Arial"/>
                <w:sz w:val="18"/>
                <w:szCs w:val="18"/>
                <w:lang w:val="es-ES"/>
              </w:rPr>
            </w:pPr>
          </w:p>
          <w:p w14:paraId="14972AC7" w14:textId="77777777" w:rsidR="0043523D" w:rsidRPr="00D00DD8" w:rsidRDefault="00432995" w:rsidP="00D26CD8">
            <w:pPr>
              <w:widowControl w:val="0"/>
              <w:overflowPunct w:val="0"/>
              <w:autoSpaceDE w:val="0"/>
              <w:autoSpaceDN w:val="0"/>
              <w:adjustRightInd w:val="0"/>
              <w:ind w:left="81"/>
              <w:rPr>
                <w:rFonts w:ascii="Times New Roman" w:hAnsi="Times New Roman" w:cs="Times New Roman"/>
                <w:color w:val="000005"/>
                <w:sz w:val="20"/>
                <w:szCs w:val="20"/>
                <w:lang w:val="es-ES"/>
              </w:rPr>
            </w:pPr>
            <w:r w:rsidRPr="00D00DD8">
              <w:rPr>
                <w:rFonts w:ascii="Arial" w:hAnsi="Arial" w:cs="Arial"/>
                <w:b/>
                <w:bCs/>
                <w:sz w:val="18"/>
                <w:szCs w:val="18"/>
                <w:lang w:val="es-ES"/>
              </w:rPr>
              <w:t xml:space="preserve">Nivel 1: </w:t>
            </w:r>
            <w:r w:rsidRPr="00D00DD8">
              <w:rPr>
                <w:rFonts w:ascii="Arial" w:hAnsi="Arial" w:cs="Arial"/>
                <w:sz w:val="18"/>
                <w:szCs w:val="18"/>
                <w:lang w:val="es-ES"/>
              </w:rPr>
              <w:t>El estudiante identifica palabras individuales y algunas frases.</w:t>
            </w:r>
            <w:r w:rsidRPr="00D00DD8">
              <w:rPr>
                <w:rFonts w:ascii="Arial" w:hAnsi="Arial" w:cs="Arial"/>
                <w:b/>
                <w:bCs/>
                <w:sz w:val="18"/>
                <w:szCs w:val="18"/>
                <w:lang w:val="es-ES"/>
              </w:rPr>
              <w:t xml:space="preserve"> </w:t>
            </w:r>
            <w:r w:rsidRPr="00D00DD8">
              <w:rPr>
                <w:rFonts w:ascii="Arial" w:hAnsi="Arial" w:cs="Arial"/>
                <w:sz w:val="18"/>
                <w:szCs w:val="18"/>
                <w:lang w:val="es-ES"/>
              </w:rPr>
              <w:t>El estudiante puede comprender instrucciones escritas simples. El estudiante puede comprender el significado de palabras comunes.</w:t>
            </w:r>
          </w:p>
        </w:tc>
        <w:tc>
          <w:tcPr>
            <w:tcW w:w="236" w:type="dxa"/>
          </w:tcPr>
          <w:p w14:paraId="0650CDFE" w14:textId="77777777" w:rsidR="0043523D" w:rsidRPr="00D00DD8" w:rsidRDefault="0043523D" w:rsidP="00DD7541">
            <w:pPr>
              <w:rPr>
                <w:rFonts w:ascii="Times New Roman" w:hAnsi="Times New Roman" w:cs="Times New Roman"/>
                <w:color w:val="000005"/>
                <w:sz w:val="14"/>
                <w:szCs w:val="14"/>
                <w:lang w:val="es-ES"/>
              </w:rPr>
            </w:pPr>
          </w:p>
        </w:tc>
        <w:tc>
          <w:tcPr>
            <w:tcW w:w="5427" w:type="dxa"/>
            <w:gridSpan w:val="3"/>
          </w:tcPr>
          <w:p w14:paraId="64FB3781" w14:textId="77777777" w:rsidR="00D26CD8" w:rsidRPr="00D00DD8" w:rsidRDefault="00D26CD8" w:rsidP="00D26CD8">
            <w:pPr>
              <w:widowControl w:val="0"/>
              <w:overflowPunct w:val="0"/>
              <w:autoSpaceDE w:val="0"/>
              <w:autoSpaceDN w:val="0"/>
              <w:adjustRightInd w:val="0"/>
              <w:rPr>
                <w:rFonts w:ascii="Times New Roman" w:hAnsi="Times New Roman" w:cs="Times New Roman"/>
                <w:b/>
                <w:bCs/>
                <w:sz w:val="10"/>
                <w:szCs w:val="10"/>
                <w:lang w:val="es-ES"/>
              </w:rPr>
            </w:pPr>
          </w:p>
          <w:p w14:paraId="148D2C7A" w14:textId="77777777" w:rsidR="00D26CD8" w:rsidRPr="00D00DD8" w:rsidRDefault="00D26CD8" w:rsidP="00D26CD8">
            <w:pPr>
              <w:widowControl w:val="0"/>
              <w:overflowPunct w:val="0"/>
              <w:autoSpaceDE w:val="0"/>
              <w:autoSpaceDN w:val="0"/>
              <w:adjustRightInd w:val="0"/>
              <w:ind w:left="72"/>
              <w:rPr>
                <w:rFonts w:ascii="Arial" w:hAnsi="Arial" w:cs="Arial"/>
                <w:sz w:val="18"/>
                <w:szCs w:val="18"/>
                <w:lang w:val="es-ES"/>
              </w:rPr>
            </w:pPr>
            <w:r w:rsidRPr="00D00DD8">
              <w:rPr>
                <w:rFonts w:ascii="Arial" w:hAnsi="Arial" w:cs="Arial"/>
                <w:b/>
                <w:bCs/>
                <w:sz w:val="18"/>
                <w:szCs w:val="18"/>
                <w:lang w:val="es-ES"/>
              </w:rPr>
              <w:t xml:space="preserve">Nivel 5: </w:t>
            </w:r>
            <w:r w:rsidRPr="00D00DD8">
              <w:rPr>
                <w:rFonts w:ascii="Arial" w:hAnsi="Arial" w:cs="Arial"/>
                <w:sz w:val="18"/>
                <w:szCs w:val="18"/>
                <w:lang w:val="es-ES"/>
              </w:rPr>
              <w:t>El estudiante identifica las ideas principales y detalles</w:t>
            </w:r>
            <w:r w:rsidRPr="00D00DD8">
              <w:rPr>
                <w:rFonts w:ascii="Arial" w:hAnsi="Arial" w:cs="Arial"/>
                <w:b/>
                <w:bCs/>
                <w:sz w:val="18"/>
                <w:szCs w:val="18"/>
                <w:lang w:val="es-ES"/>
              </w:rPr>
              <w:t xml:space="preserve"> </w:t>
            </w:r>
            <w:r w:rsidRPr="00D00DD8">
              <w:rPr>
                <w:rFonts w:ascii="Arial" w:hAnsi="Arial" w:cs="Arial"/>
                <w:sz w:val="18"/>
                <w:szCs w:val="18"/>
                <w:lang w:val="es-ES"/>
              </w:rPr>
              <w:t>importantes de las discusiones y lecciones. El estudiante identifica el objetivo de un orador y comprende el lenguaje social y del aula.</w:t>
            </w:r>
          </w:p>
          <w:p w14:paraId="06F00B48" w14:textId="77777777" w:rsidR="00D26CD8" w:rsidRPr="00D00DD8" w:rsidRDefault="00D26CD8" w:rsidP="00D26CD8">
            <w:pPr>
              <w:widowControl w:val="0"/>
              <w:autoSpaceDE w:val="0"/>
              <w:autoSpaceDN w:val="0"/>
              <w:adjustRightInd w:val="0"/>
              <w:ind w:left="72"/>
              <w:rPr>
                <w:rFonts w:ascii="Arial" w:hAnsi="Arial" w:cs="Arial"/>
                <w:sz w:val="18"/>
                <w:szCs w:val="18"/>
                <w:lang w:val="es-ES"/>
              </w:rPr>
            </w:pPr>
          </w:p>
          <w:p w14:paraId="41ED7D28" w14:textId="77777777" w:rsidR="00D26CD8" w:rsidRPr="00D00DD8" w:rsidRDefault="00D26CD8" w:rsidP="00D26CD8">
            <w:pPr>
              <w:widowControl w:val="0"/>
              <w:overflowPunct w:val="0"/>
              <w:autoSpaceDE w:val="0"/>
              <w:autoSpaceDN w:val="0"/>
              <w:adjustRightInd w:val="0"/>
              <w:ind w:left="72"/>
              <w:rPr>
                <w:rFonts w:ascii="Arial" w:hAnsi="Arial" w:cs="Arial"/>
                <w:sz w:val="18"/>
                <w:szCs w:val="18"/>
                <w:lang w:val="es-ES"/>
              </w:rPr>
            </w:pPr>
            <w:r w:rsidRPr="00D00DD8">
              <w:rPr>
                <w:rFonts w:ascii="Arial" w:hAnsi="Arial" w:cs="Arial"/>
                <w:b/>
                <w:bCs/>
                <w:sz w:val="18"/>
                <w:szCs w:val="18"/>
                <w:lang w:val="es-ES"/>
              </w:rPr>
              <w:t xml:space="preserve">Nivel 4: </w:t>
            </w:r>
            <w:r w:rsidRPr="00D00DD8">
              <w:rPr>
                <w:rFonts w:ascii="Arial" w:hAnsi="Arial" w:cs="Arial"/>
                <w:sz w:val="18"/>
                <w:szCs w:val="18"/>
                <w:lang w:val="es-ES"/>
              </w:rPr>
              <w:t>El estudiante comprende instrucciones que tienen más</w:t>
            </w:r>
            <w:r w:rsidRPr="00D00DD8">
              <w:rPr>
                <w:rFonts w:ascii="Arial" w:hAnsi="Arial" w:cs="Arial"/>
                <w:b/>
                <w:bCs/>
                <w:sz w:val="18"/>
                <w:szCs w:val="18"/>
                <w:lang w:val="es-ES"/>
              </w:rPr>
              <w:t xml:space="preserve"> </w:t>
            </w:r>
            <w:r w:rsidRPr="00D00DD8">
              <w:rPr>
                <w:rFonts w:ascii="Arial" w:hAnsi="Arial" w:cs="Arial"/>
                <w:sz w:val="18"/>
                <w:szCs w:val="18"/>
                <w:lang w:val="es-ES"/>
              </w:rPr>
              <w:t>de un paso y comprende un punto de vista. El estudiante comprende una variedad de lenguaje social y del aula.</w:t>
            </w:r>
          </w:p>
          <w:p w14:paraId="4EE7439E" w14:textId="77777777" w:rsidR="00D26CD8" w:rsidRPr="00D00DD8" w:rsidRDefault="00D26CD8" w:rsidP="00D26CD8">
            <w:pPr>
              <w:widowControl w:val="0"/>
              <w:autoSpaceDE w:val="0"/>
              <w:autoSpaceDN w:val="0"/>
              <w:adjustRightInd w:val="0"/>
              <w:ind w:left="72"/>
              <w:rPr>
                <w:rFonts w:ascii="Arial" w:hAnsi="Arial" w:cs="Arial"/>
                <w:sz w:val="18"/>
                <w:szCs w:val="18"/>
                <w:lang w:val="es-ES"/>
              </w:rPr>
            </w:pPr>
          </w:p>
          <w:p w14:paraId="1919E74E" w14:textId="77777777" w:rsidR="00D26CD8" w:rsidRPr="00D00DD8" w:rsidRDefault="00D26CD8" w:rsidP="00D26CD8">
            <w:pPr>
              <w:widowControl w:val="0"/>
              <w:overflowPunct w:val="0"/>
              <w:autoSpaceDE w:val="0"/>
              <w:autoSpaceDN w:val="0"/>
              <w:adjustRightInd w:val="0"/>
              <w:ind w:left="72"/>
              <w:rPr>
                <w:rFonts w:ascii="Arial" w:hAnsi="Arial" w:cs="Arial"/>
                <w:sz w:val="18"/>
                <w:szCs w:val="18"/>
                <w:lang w:val="es-ES"/>
              </w:rPr>
            </w:pPr>
            <w:r w:rsidRPr="00D00DD8">
              <w:rPr>
                <w:rFonts w:ascii="Arial" w:hAnsi="Arial" w:cs="Arial"/>
                <w:b/>
                <w:bCs/>
                <w:sz w:val="18"/>
                <w:szCs w:val="18"/>
                <w:lang w:val="es-ES"/>
              </w:rPr>
              <w:t xml:space="preserve">Nivel 3: </w:t>
            </w:r>
            <w:r w:rsidRPr="00D00DD8">
              <w:rPr>
                <w:rFonts w:ascii="Arial" w:hAnsi="Arial" w:cs="Arial"/>
                <w:sz w:val="18"/>
                <w:szCs w:val="18"/>
                <w:lang w:val="es-ES"/>
              </w:rPr>
              <w:t>El estudiante comprende las ideas principales de conversaciones</w:t>
            </w:r>
            <w:r w:rsidRPr="00D00DD8">
              <w:rPr>
                <w:rFonts w:ascii="Arial" w:hAnsi="Arial" w:cs="Arial"/>
                <w:b/>
                <w:bCs/>
                <w:sz w:val="18"/>
                <w:szCs w:val="18"/>
                <w:lang w:val="es-ES"/>
              </w:rPr>
              <w:t xml:space="preserve"> </w:t>
            </w:r>
            <w:r w:rsidRPr="00D00DD8">
              <w:rPr>
                <w:rFonts w:ascii="Arial" w:hAnsi="Arial" w:cs="Arial"/>
                <w:sz w:val="18"/>
                <w:szCs w:val="18"/>
                <w:lang w:val="es-ES"/>
              </w:rPr>
              <w:t>cortas y comprende algo del lenguaje del aula.</w:t>
            </w:r>
          </w:p>
          <w:p w14:paraId="11CB6C30" w14:textId="77777777" w:rsidR="00D26CD8" w:rsidRPr="00D00DD8" w:rsidRDefault="00D26CD8" w:rsidP="00D26CD8">
            <w:pPr>
              <w:widowControl w:val="0"/>
              <w:autoSpaceDE w:val="0"/>
              <w:autoSpaceDN w:val="0"/>
              <w:adjustRightInd w:val="0"/>
              <w:ind w:left="72"/>
              <w:rPr>
                <w:rFonts w:ascii="Arial" w:hAnsi="Arial" w:cs="Arial"/>
                <w:sz w:val="18"/>
                <w:szCs w:val="18"/>
                <w:lang w:val="es-ES"/>
              </w:rPr>
            </w:pPr>
          </w:p>
          <w:p w14:paraId="4402208A" w14:textId="77777777" w:rsidR="00D26CD8" w:rsidRPr="00D00DD8" w:rsidRDefault="00D26CD8" w:rsidP="00D26CD8">
            <w:pPr>
              <w:widowControl w:val="0"/>
              <w:overflowPunct w:val="0"/>
              <w:autoSpaceDE w:val="0"/>
              <w:autoSpaceDN w:val="0"/>
              <w:adjustRightInd w:val="0"/>
              <w:ind w:left="72"/>
              <w:rPr>
                <w:rFonts w:ascii="Arial" w:hAnsi="Arial" w:cs="Arial"/>
                <w:sz w:val="18"/>
                <w:szCs w:val="18"/>
                <w:lang w:val="es-ES"/>
              </w:rPr>
            </w:pPr>
            <w:r w:rsidRPr="00D00DD8">
              <w:rPr>
                <w:rFonts w:ascii="Arial" w:hAnsi="Arial" w:cs="Arial"/>
                <w:b/>
                <w:bCs/>
                <w:sz w:val="18"/>
                <w:szCs w:val="18"/>
                <w:lang w:val="es-ES"/>
              </w:rPr>
              <w:t xml:space="preserve">Nivel 2: </w:t>
            </w:r>
            <w:r w:rsidRPr="00D00DD8">
              <w:rPr>
                <w:rFonts w:ascii="Arial" w:hAnsi="Arial" w:cs="Arial"/>
                <w:sz w:val="18"/>
                <w:szCs w:val="18"/>
                <w:lang w:val="es-ES"/>
              </w:rPr>
              <w:t>El estudiante comprende declaraciones, preguntas e</w:t>
            </w:r>
            <w:r w:rsidRPr="00D00DD8">
              <w:rPr>
                <w:rFonts w:ascii="Arial" w:hAnsi="Arial" w:cs="Arial"/>
                <w:b/>
                <w:bCs/>
                <w:sz w:val="18"/>
                <w:szCs w:val="18"/>
                <w:lang w:val="es-ES"/>
              </w:rPr>
              <w:t xml:space="preserve"> </w:t>
            </w:r>
            <w:r w:rsidRPr="00D00DD8">
              <w:rPr>
                <w:rFonts w:ascii="Arial" w:hAnsi="Arial" w:cs="Arial"/>
                <w:sz w:val="18"/>
                <w:szCs w:val="18"/>
                <w:lang w:val="es-ES"/>
              </w:rPr>
              <w:t>instrucciones de un paso habladas sencillas.</w:t>
            </w:r>
          </w:p>
          <w:p w14:paraId="20A72354" w14:textId="77777777" w:rsidR="00D26CD8" w:rsidRPr="00D00DD8" w:rsidRDefault="00D26CD8" w:rsidP="00D26CD8">
            <w:pPr>
              <w:widowControl w:val="0"/>
              <w:autoSpaceDE w:val="0"/>
              <w:autoSpaceDN w:val="0"/>
              <w:adjustRightInd w:val="0"/>
              <w:ind w:left="72"/>
              <w:rPr>
                <w:rFonts w:ascii="Arial" w:hAnsi="Arial" w:cs="Arial"/>
                <w:sz w:val="18"/>
                <w:szCs w:val="18"/>
                <w:lang w:val="es-ES"/>
              </w:rPr>
            </w:pPr>
          </w:p>
          <w:p w14:paraId="47031526" w14:textId="77777777" w:rsidR="0043523D" w:rsidRPr="00D00DD8" w:rsidRDefault="00D26CD8" w:rsidP="00F23515">
            <w:pPr>
              <w:widowControl w:val="0"/>
              <w:overflowPunct w:val="0"/>
              <w:autoSpaceDE w:val="0"/>
              <w:autoSpaceDN w:val="0"/>
              <w:adjustRightInd w:val="0"/>
              <w:ind w:left="72"/>
              <w:rPr>
                <w:rFonts w:ascii="Times New Roman" w:hAnsi="Times New Roman" w:cs="Times New Roman"/>
                <w:color w:val="000005"/>
                <w:sz w:val="20"/>
                <w:szCs w:val="20"/>
                <w:lang w:val="es-ES"/>
              </w:rPr>
            </w:pPr>
            <w:r w:rsidRPr="00D00DD8">
              <w:rPr>
                <w:rFonts w:ascii="Arial" w:hAnsi="Arial" w:cs="Arial"/>
                <w:b/>
                <w:bCs/>
                <w:sz w:val="18"/>
                <w:szCs w:val="18"/>
                <w:lang w:val="es-ES"/>
              </w:rPr>
              <w:t xml:space="preserve">Nivel 1: </w:t>
            </w:r>
            <w:r w:rsidRPr="00D00DD8">
              <w:rPr>
                <w:rFonts w:ascii="Arial" w:hAnsi="Arial" w:cs="Arial"/>
                <w:sz w:val="18"/>
                <w:szCs w:val="18"/>
                <w:lang w:val="es-ES"/>
              </w:rPr>
              <w:t>El estudiante comprende algunas palabras comunes</w:t>
            </w:r>
            <w:r w:rsidRPr="00D00DD8">
              <w:rPr>
                <w:rFonts w:ascii="Arial" w:hAnsi="Arial" w:cs="Arial"/>
                <w:b/>
                <w:bCs/>
                <w:sz w:val="18"/>
                <w:szCs w:val="18"/>
                <w:lang w:val="es-ES"/>
              </w:rPr>
              <w:t xml:space="preserve"> </w:t>
            </w:r>
            <w:r w:rsidRPr="00D00DD8">
              <w:rPr>
                <w:rFonts w:ascii="Arial" w:hAnsi="Arial" w:cs="Arial"/>
                <w:sz w:val="18"/>
                <w:szCs w:val="18"/>
                <w:lang w:val="es-ES"/>
              </w:rPr>
              <w:t>e instrucciones de una frase.</w:t>
            </w:r>
          </w:p>
        </w:tc>
      </w:tr>
      <w:tr w:rsidR="00AA2E46" w:rsidRPr="00D00DD8" w14:paraId="0DF6B5FD" w14:textId="77777777" w:rsidTr="00AA2E46">
        <w:trPr>
          <w:trHeight w:val="160"/>
        </w:trPr>
        <w:tc>
          <w:tcPr>
            <w:tcW w:w="5443" w:type="dxa"/>
            <w:gridSpan w:val="2"/>
          </w:tcPr>
          <w:p w14:paraId="626B1EE4" w14:textId="77777777" w:rsidR="00AA2E46" w:rsidRPr="00D00DD8" w:rsidRDefault="00AA2E46" w:rsidP="00DD7541">
            <w:pPr>
              <w:rPr>
                <w:rFonts w:ascii="Times New Roman" w:hAnsi="Times New Roman" w:cs="Times New Roman"/>
                <w:color w:val="000005"/>
                <w:sz w:val="18"/>
                <w:szCs w:val="18"/>
                <w:lang w:val="es-ES"/>
              </w:rPr>
            </w:pPr>
          </w:p>
        </w:tc>
        <w:tc>
          <w:tcPr>
            <w:tcW w:w="236" w:type="dxa"/>
          </w:tcPr>
          <w:p w14:paraId="428CF71B" w14:textId="77777777" w:rsidR="00AA2E46" w:rsidRPr="00D00DD8" w:rsidRDefault="00AA2E46" w:rsidP="00DD7541">
            <w:pPr>
              <w:rPr>
                <w:rFonts w:ascii="Times New Roman" w:hAnsi="Times New Roman" w:cs="Times New Roman"/>
                <w:color w:val="000005"/>
                <w:sz w:val="18"/>
                <w:szCs w:val="18"/>
                <w:lang w:val="es-ES"/>
              </w:rPr>
            </w:pPr>
          </w:p>
        </w:tc>
        <w:tc>
          <w:tcPr>
            <w:tcW w:w="5427" w:type="dxa"/>
            <w:gridSpan w:val="3"/>
          </w:tcPr>
          <w:p w14:paraId="34F09E53" w14:textId="77777777" w:rsidR="00AA2E46" w:rsidRPr="00D00DD8" w:rsidRDefault="00AA2E46" w:rsidP="00DD7541">
            <w:pPr>
              <w:rPr>
                <w:rFonts w:ascii="Times New Roman" w:hAnsi="Times New Roman" w:cs="Times New Roman"/>
                <w:color w:val="000005"/>
                <w:sz w:val="18"/>
                <w:szCs w:val="18"/>
                <w:lang w:val="es-ES"/>
              </w:rPr>
            </w:pPr>
          </w:p>
        </w:tc>
      </w:tr>
      <w:tr w:rsidR="00AA2E46" w:rsidRPr="00D00DD8" w14:paraId="41620917" w14:textId="77777777" w:rsidTr="00AA2E46">
        <w:trPr>
          <w:trHeight w:val="835"/>
        </w:trPr>
        <w:tc>
          <w:tcPr>
            <w:tcW w:w="1089" w:type="dxa"/>
          </w:tcPr>
          <w:p w14:paraId="4CB06A99" w14:textId="77777777" w:rsidR="00AA2E46" w:rsidRPr="00D00DD8" w:rsidRDefault="00AA2E46" w:rsidP="00DD7541">
            <w:pPr>
              <w:rPr>
                <w:rFonts w:ascii="Times New Roman" w:hAnsi="Times New Roman" w:cs="Times New Roman"/>
                <w:color w:val="000005"/>
                <w:sz w:val="20"/>
                <w:szCs w:val="20"/>
                <w:lang w:val="es-ES"/>
              </w:rPr>
            </w:pPr>
          </w:p>
        </w:tc>
        <w:tc>
          <w:tcPr>
            <w:tcW w:w="4354" w:type="dxa"/>
            <w:vAlign w:val="center"/>
          </w:tcPr>
          <w:p w14:paraId="26F6588F" w14:textId="77777777" w:rsidR="00AA2E46" w:rsidRPr="00D00DD8" w:rsidRDefault="00B75A5A" w:rsidP="00AA2E46">
            <w:pPr>
              <w:rPr>
                <w:rFonts w:ascii="Times New Roman" w:hAnsi="Times New Roman" w:cs="Times New Roman"/>
                <w:color w:val="000005"/>
                <w:sz w:val="36"/>
                <w:szCs w:val="36"/>
                <w:lang w:val="es-ES"/>
              </w:rPr>
            </w:pPr>
            <w:r w:rsidRPr="00D00DD8">
              <w:rPr>
                <w:rFonts w:ascii="Rockwell" w:hAnsi="Rockwell" w:cs="Rockwell"/>
                <w:b/>
                <w:bCs/>
                <w:color w:val="FFFFFF"/>
                <w:sz w:val="36"/>
                <w:szCs w:val="36"/>
                <w:lang w:val="es-ES"/>
              </w:rPr>
              <w:t>Escritura</w:t>
            </w:r>
          </w:p>
        </w:tc>
        <w:tc>
          <w:tcPr>
            <w:tcW w:w="236" w:type="dxa"/>
          </w:tcPr>
          <w:p w14:paraId="53B02BC8" w14:textId="77777777" w:rsidR="00AA2E46" w:rsidRPr="00D00DD8" w:rsidRDefault="00AA2E46" w:rsidP="00DD7541">
            <w:pPr>
              <w:rPr>
                <w:rFonts w:ascii="Times New Roman" w:hAnsi="Times New Roman" w:cs="Times New Roman"/>
                <w:color w:val="000005"/>
                <w:sz w:val="14"/>
                <w:szCs w:val="14"/>
                <w:lang w:val="es-ES"/>
              </w:rPr>
            </w:pPr>
          </w:p>
        </w:tc>
        <w:tc>
          <w:tcPr>
            <w:tcW w:w="1170" w:type="dxa"/>
            <w:gridSpan w:val="2"/>
          </w:tcPr>
          <w:p w14:paraId="288C7C96" w14:textId="77777777" w:rsidR="00AA2E46" w:rsidRPr="00D00DD8" w:rsidRDefault="00AA2E46" w:rsidP="00DD7541">
            <w:pPr>
              <w:rPr>
                <w:rFonts w:ascii="Times New Roman" w:hAnsi="Times New Roman" w:cs="Times New Roman"/>
                <w:color w:val="000005"/>
                <w:sz w:val="20"/>
                <w:szCs w:val="20"/>
                <w:lang w:val="es-ES"/>
              </w:rPr>
            </w:pPr>
          </w:p>
        </w:tc>
        <w:tc>
          <w:tcPr>
            <w:tcW w:w="4257" w:type="dxa"/>
            <w:vAlign w:val="center"/>
          </w:tcPr>
          <w:p w14:paraId="309453AB" w14:textId="77777777" w:rsidR="00B75A5A" w:rsidRPr="00D00DD8" w:rsidRDefault="00B75A5A" w:rsidP="00B75A5A">
            <w:pPr>
              <w:rPr>
                <w:rFonts w:ascii="Times New Roman" w:hAnsi="Times New Roman" w:cs="Times New Roman"/>
                <w:b/>
                <w:bCs/>
                <w:color w:val="FFFFFF" w:themeColor="background1"/>
                <w:sz w:val="36"/>
                <w:szCs w:val="36"/>
                <w:lang w:val="es-ES"/>
              </w:rPr>
            </w:pPr>
            <w:r w:rsidRPr="00D00DD8">
              <w:rPr>
                <w:rFonts w:ascii="Times New Roman" w:hAnsi="Times New Roman" w:cs="Times New Roman"/>
                <w:b/>
                <w:bCs/>
                <w:color w:val="FFFFFF" w:themeColor="background1"/>
                <w:sz w:val="36"/>
                <w:szCs w:val="36"/>
                <w:lang w:val="es-ES"/>
              </w:rPr>
              <w:t>Expresión oral</w:t>
            </w:r>
          </w:p>
          <w:p w14:paraId="455AA468" w14:textId="77777777" w:rsidR="00AA2E46" w:rsidRPr="00D00DD8" w:rsidRDefault="00AA2E46" w:rsidP="00AA2E46">
            <w:pPr>
              <w:rPr>
                <w:rFonts w:ascii="Times New Roman" w:hAnsi="Times New Roman" w:cs="Times New Roman"/>
                <w:color w:val="000005"/>
                <w:sz w:val="20"/>
                <w:szCs w:val="20"/>
                <w:lang w:val="es-ES"/>
              </w:rPr>
            </w:pPr>
          </w:p>
        </w:tc>
      </w:tr>
      <w:tr w:rsidR="00AA2E46" w:rsidRPr="00D00DD8" w14:paraId="5128FD94" w14:textId="77777777" w:rsidTr="00AA2E46">
        <w:trPr>
          <w:trHeight w:val="5218"/>
        </w:trPr>
        <w:tc>
          <w:tcPr>
            <w:tcW w:w="5443" w:type="dxa"/>
            <w:gridSpan w:val="2"/>
          </w:tcPr>
          <w:p w14:paraId="690392FE" w14:textId="77777777" w:rsidR="000A3642" w:rsidRPr="00D00DD8" w:rsidRDefault="000A3642" w:rsidP="000A3642">
            <w:pPr>
              <w:rPr>
                <w:rFonts w:ascii="Times New Roman" w:hAnsi="Times New Roman" w:cs="Times New Roman"/>
                <w:color w:val="000005"/>
                <w:sz w:val="10"/>
                <w:szCs w:val="10"/>
                <w:lang w:val="es-ES"/>
              </w:rPr>
            </w:pPr>
          </w:p>
          <w:p w14:paraId="492AF9BB" w14:textId="77777777" w:rsidR="000A3642" w:rsidRPr="00D00DD8" w:rsidRDefault="000A3642" w:rsidP="009C0422">
            <w:pPr>
              <w:ind w:left="81"/>
              <w:rPr>
                <w:rFonts w:ascii="Arial" w:hAnsi="Arial" w:cs="Arial"/>
                <w:color w:val="000005"/>
                <w:sz w:val="18"/>
                <w:szCs w:val="18"/>
                <w:lang w:val="es-ES"/>
              </w:rPr>
            </w:pPr>
            <w:r w:rsidRPr="00D00DD8">
              <w:rPr>
                <w:rFonts w:ascii="Arial" w:hAnsi="Arial" w:cs="Arial"/>
                <w:b/>
                <w:bCs/>
                <w:color w:val="000005"/>
                <w:sz w:val="18"/>
                <w:szCs w:val="18"/>
                <w:lang w:val="es-ES"/>
              </w:rPr>
              <w:t>Nivel 5:</w:t>
            </w:r>
            <w:r w:rsidRPr="00D00DD8">
              <w:rPr>
                <w:rFonts w:ascii="Arial" w:hAnsi="Arial" w:cs="Arial"/>
                <w:color w:val="000005"/>
                <w:sz w:val="18"/>
                <w:szCs w:val="18"/>
                <w:lang w:val="es-ES"/>
              </w:rPr>
              <w:t xml:space="preserve"> El estudiante escribe para una variedad de objetivos y público sin ayuda.</w:t>
            </w:r>
          </w:p>
          <w:p w14:paraId="10BB6483" w14:textId="77777777" w:rsidR="000A3642" w:rsidRPr="00D00DD8" w:rsidRDefault="000A3642" w:rsidP="009C0422">
            <w:pPr>
              <w:ind w:left="81"/>
              <w:rPr>
                <w:rFonts w:ascii="Arial" w:hAnsi="Arial" w:cs="Arial"/>
                <w:color w:val="000005"/>
                <w:sz w:val="18"/>
                <w:szCs w:val="18"/>
                <w:lang w:val="es-ES"/>
              </w:rPr>
            </w:pPr>
          </w:p>
          <w:p w14:paraId="000BA673" w14:textId="77777777" w:rsidR="000A3642" w:rsidRPr="00D00DD8" w:rsidRDefault="000A3642" w:rsidP="009C0422">
            <w:pPr>
              <w:ind w:left="81"/>
              <w:rPr>
                <w:rFonts w:ascii="Arial" w:hAnsi="Arial" w:cs="Arial"/>
                <w:color w:val="000005"/>
                <w:sz w:val="18"/>
                <w:szCs w:val="18"/>
                <w:lang w:val="es-ES"/>
              </w:rPr>
            </w:pPr>
            <w:r w:rsidRPr="00D00DD8">
              <w:rPr>
                <w:rFonts w:ascii="Arial" w:hAnsi="Arial" w:cs="Arial"/>
                <w:b/>
                <w:bCs/>
                <w:color w:val="000005"/>
                <w:sz w:val="18"/>
                <w:szCs w:val="18"/>
                <w:lang w:val="es-ES"/>
              </w:rPr>
              <w:t>Nivel 4:</w:t>
            </w:r>
            <w:r w:rsidRPr="00D00DD8">
              <w:rPr>
                <w:rFonts w:ascii="Arial" w:hAnsi="Arial" w:cs="Arial"/>
                <w:color w:val="000005"/>
                <w:sz w:val="18"/>
                <w:szCs w:val="18"/>
                <w:lang w:val="es-ES"/>
              </w:rPr>
              <w:t xml:space="preserve"> El estudiante escribe utilizando diferentes tipos de palabras y oraciones con algunos errores que no afectan el significado.</w:t>
            </w:r>
          </w:p>
          <w:p w14:paraId="59FD275F" w14:textId="77777777" w:rsidR="000A3642" w:rsidRPr="00D00DD8" w:rsidRDefault="000A3642" w:rsidP="009C0422">
            <w:pPr>
              <w:ind w:left="81"/>
              <w:rPr>
                <w:rFonts w:ascii="Arial" w:hAnsi="Arial" w:cs="Arial"/>
                <w:color w:val="000005"/>
                <w:sz w:val="18"/>
                <w:szCs w:val="18"/>
                <w:lang w:val="es-ES"/>
              </w:rPr>
            </w:pPr>
          </w:p>
          <w:p w14:paraId="5FDC5E0C" w14:textId="77777777" w:rsidR="000A3642" w:rsidRPr="00D00DD8" w:rsidRDefault="000A3642" w:rsidP="009C0422">
            <w:pPr>
              <w:ind w:left="81"/>
              <w:rPr>
                <w:rFonts w:ascii="Arial" w:hAnsi="Arial" w:cs="Arial"/>
                <w:color w:val="000005"/>
                <w:sz w:val="18"/>
                <w:szCs w:val="18"/>
                <w:lang w:val="es-ES"/>
              </w:rPr>
            </w:pPr>
            <w:r w:rsidRPr="00D00DD8">
              <w:rPr>
                <w:rFonts w:ascii="Arial" w:hAnsi="Arial" w:cs="Arial"/>
                <w:b/>
                <w:bCs/>
                <w:color w:val="000005"/>
                <w:sz w:val="18"/>
                <w:szCs w:val="18"/>
                <w:lang w:val="es-ES"/>
              </w:rPr>
              <w:t>Nivel 3:</w:t>
            </w:r>
            <w:r w:rsidRPr="00D00DD8">
              <w:rPr>
                <w:rFonts w:ascii="Arial" w:hAnsi="Arial" w:cs="Arial"/>
                <w:color w:val="000005"/>
                <w:sz w:val="18"/>
                <w:szCs w:val="18"/>
                <w:lang w:val="es-ES"/>
              </w:rPr>
              <w:t xml:space="preserve"> El estudiante escribe utilizando diferentes tipos de palabras y oraciones con varios errores en la ortografía, puntuación y uso de mayúsculas.</w:t>
            </w:r>
          </w:p>
          <w:p w14:paraId="2410E779" w14:textId="77777777" w:rsidR="000A3642" w:rsidRPr="00D00DD8" w:rsidRDefault="000A3642" w:rsidP="009C0422">
            <w:pPr>
              <w:ind w:left="81"/>
              <w:rPr>
                <w:rFonts w:ascii="Arial" w:hAnsi="Arial" w:cs="Arial"/>
                <w:color w:val="000005"/>
                <w:sz w:val="18"/>
                <w:szCs w:val="18"/>
                <w:lang w:val="es-ES"/>
              </w:rPr>
            </w:pPr>
          </w:p>
          <w:p w14:paraId="378CE320" w14:textId="77777777" w:rsidR="000A3642" w:rsidRPr="00D00DD8" w:rsidRDefault="000A3642" w:rsidP="009C0422">
            <w:pPr>
              <w:ind w:left="81"/>
              <w:rPr>
                <w:rFonts w:ascii="Arial" w:hAnsi="Arial" w:cs="Arial"/>
                <w:color w:val="000005"/>
                <w:sz w:val="18"/>
                <w:szCs w:val="18"/>
                <w:lang w:val="es-ES"/>
              </w:rPr>
            </w:pPr>
            <w:r w:rsidRPr="00D00DD8">
              <w:rPr>
                <w:rFonts w:ascii="Arial" w:hAnsi="Arial" w:cs="Arial"/>
                <w:b/>
                <w:bCs/>
                <w:color w:val="000005"/>
                <w:sz w:val="18"/>
                <w:szCs w:val="18"/>
                <w:lang w:val="es-ES"/>
              </w:rPr>
              <w:t>Nivel 2:</w:t>
            </w:r>
            <w:r w:rsidRPr="00D00DD8">
              <w:rPr>
                <w:rFonts w:ascii="Arial" w:hAnsi="Arial" w:cs="Arial"/>
                <w:color w:val="000005"/>
                <w:sz w:val="18"/>
                <w:szCs w:val="18"/>
                <w:lang w:val="es-ES"/>
              </w:rPr>
              <w:t xml:space="preserve"> El estudiante escribe historias o descripciones simples con lenguaje limitado y necesita ayuda para revisar el trabajo.</w:t>
            </w:r>
          </w:p>
          <w:p w14:paraId="32F2181F" w14:textId="77777777" w:rsidR="000A3642" w:rsidRPr="00D00DD8" w:rsidRDefault="000A3642" w:rsidP="009C0422">
            <w:pPr>
              <w:ind w:left="81"/>
              <w:rPr>
                <w:rFonts w:ascii="Arial" w:hAnsi="Arial" w:cs="Arial"/>
                <w:color w:val="000005"/>
                <w:sz w:val="18"/>
                <w:szCs w:val="18"/>
                <w:lang w:val="es-ES"/>
              </w:rPr>
            </w:pPr>
          </w:p>
          <w:p w14:paraId="0C941A68" w14:textId="77777777" w:rsidR="00AA2E46" w:rsidRPr="00D00DD8" w:rsidRDefault="000A3642" w:rsidP="009C0422">
            <w:pPr>
              <w:ind w:left="81"/>
              <w:rPr>
                <w:rFonts w:ascii="Times New Roman" w:hAnsi="Times New Roman" w:cs="Times New Roman"/>
                <w:color w:val="000005"/>
                <w:sz w:val="20"/>
                <w:szCs w:val="20"/>
                <w:lang w:val="es-ES"/>
              </w:rPr>
            </w:pPr>
            <w:r w:rsidRPr="00D00DD8">
              <w:rPr>
                <w:rFonts w:ascii="Arial" w:hAnsi="Arial" w:cs="Arial"/>
                <w:b/>
                <w:bCs/>
                <w:color w:val="000005"/>
                <w:sz w:val="18"/>
                <w:szCs w:val="18"/>
                <w:lang w:val="es-ES"/>
              </w:rPr>
              <w:t>Nivel 1:</w:t>
            </w:r>
            <w:r w:rsidRPr="00D00DD8">
              <w:rPr>
                <w:rFonts w:ascii="Arial" w:hAnsi="Arial" w:cs="Arial"/>
                <w:color w:val="000005"/>
                <w:sz w:val="18"/>
                <w:szCs w:val="18"/>
                <w:lang w:val="es-ES"/>
              </w:rPr>
              <w:t xml:space="preserve"> El estudiante puede ser capaz de copiar cartas y escribir algunas palabras, pero la redacción no tiene un mensaje claro.</w:t>
            </w:r>
          </w:p>
        </w:tc>
        <w:tc>
          <w:tcPr>
            <w:tcW w:w="236" w:type="dxa"/>
          </w:tcPr>
          <w:p w14:paraId="28C5C3A7" w14:textId="77777777" w:rsidR="00AA2E46" w:rsidRPr="00D00DD8" w:rsidRDefault="00AA2E46" w:rsidP="00DD7541">
            <w:pPr>
              <w:rPr>
                <w:rFonts w:ascii="Times New Roman" w:hAnsi="Times New Roman" w:cs="Times New Roman"/>
                <w:color w:val="000005"/>
                <w:sz w:val="14"/>
                <w:szCs w:val="14"/>
                <w:lang w:val="es-ES"/>
              </w:rPr>
            </w:pPr>
          </w:p>
        </w:tc>
        <w:tc>
          <w:tcPr>
            <w:tcW w:w="5427" w:type="dxa"/>
            <w:gridSpan w:val="3"/>
          </w:tcPr>
          <w:p w14:paraId="45EF962A" w14:textId="77777777" w:rsidR="000A3642" w:rsidRPr="00D00DD8" w:rsidRDefault="000A3642" w:rsidP="000A3642">
            <w:pPr>
              <w:rPr>
                <w:rFonts w:ascii="Times New Roman" w:hAnsi="Times New Roman" w:cs="Times New Roman"/>
                <w:color w:val="000005"/>
                <w:sz w:val="10"/>
                <w:szCs w:val="10"/>
                <w:lang w:val="es-ES"/>
              </w:rPr>
            </w:pPr>
          </w:p>
          <w:p w14:paraId="1360A174" w14:textId="77777777" w:rsidR="000A3642" w:rsidRPr="00D00DD8" w:rsidRDefault="000A3642" w:rsidP="009C0422">
            <w:pPr>
              <w:ind w:left="72"/>
              <w:rPr>
                <w:rFonts w:ascii="Arial" w:hAnsi="Arial" w:cs="Arial"/>
                <w:color w:val="000005"/>
                <w:sz w:val="18"/>
                <w:szCs w:val="18"/>
                <w:lang w:val="es-ES"/>
              </w:rPr>
            </w:pPr>
            <w:r w:rsidRPr="00D00DD8">
              <w:rPr>
                <w:rFonts w:ascii="Arial" w:hAnsi="Arial" w:cs="Arial"/>
                <w:b/>
                <w:bCs/>
                <w:color w:val="000005"/>
                <w:sz w:val="18"/>
                <w:szCs w:val="18"/>
                <w:lang w:val="es-ES"/>
              </w:rPr>
              <w:t>Nivel 5:</w:t>
            </w:r>
            <w:r w:rsidRPr="00D00DD8">
              <w:rPr>
                <w:rFonts w:ascii="Arial" w:hAnsi="Arial" w:cs="Arial"/>
                <w:color w:val="000005"/>
                <w:sz w:val="18"/>
                <w:szCs w:val="18"/>
                <w:lang w:val="es-ES"/>
              </w:rPr>
              <w:t xml:space="preserve"> El estudiante habla bien con lenguaje y gramática similar a un angloparlante nativo del mismo grado.</w:t>
            </w:r>
          </w:p>
          <w:p w14:paraId="7D1E8A98" w14:textId="77777777" w:rsidR="000A3642" w:rsidRPr="00D00DD8" w:rsidRDefault="000A3642" w:rsidP="009C0422">
            <w:pPr>
              <w:ind w:left="72"/>
              <w:rPr>
                <w:rFonts w:ascii="Arial" w:hAnsi="Arial" w:cs="Arial"/>
                <w:color w:val="000005"/>
                <w:sz w:val="18"/>
                <w:szCs w:val="18"/>
                <w:lang w:val="es-ES"/>
              </w:rPr>
            </w:pPr>
          </w:p>
          <w:p w14:paraId="17B7F6E9" w14:textId="77777777" w:rsidR="000A3642" w:rsidRPr="00D00DD8" w:rsidRDefault="000A3642" w:rsidP="009C0422">
            <w:pPr>
              <w:ind w:left="72"/>
              <w:rPr>
                <w:rFonts w:ascii="Arial" w:hAnsi="Arial" w:cs="Arial"/>
                <w:color w:val="000005"/>
                <w:sz w:val="18"/>
                <w:szCs w:val="18"/>
                <w:lang w:val="es-ES"/>
              </w:rPr>
            </w:pPr>
            <w:r w:rsidRPr="00D00DD8">
              <w:rPr>
                <w:rFonts w:ascii="Arial" w:hAnsi="Arial" w:cs="Arial"/>
                <w:b/>
                <w:bCs/>
                <w:color w:val="000005"/>
                <w:sz w:val="18"/>
                <w:szCs w:val="18"/>
                <w:lang w:val="es-ES"/>
              </w:rPr>
              <w:t>Nivel 4:</w:t>
            </w:r>
            <w:r w:rsidRPr="00D00DD8">
              <w:rPr>
                <w:rFonts w:ascii="Arial" w:hAnsi="Arial" w:cs="Arial"/>
                <w:color w:val="000005"/>
                <w:sz w:val="18"/>
                <w:szCs w:val="18"/>
                <w:lang w:val="es-ES"/>
              </w:rPr>
              <w:t xml:space="preserve"> El discurso del estudiante es mayormente claro y organizado con algunos errores que pocas veces interfieren en el discurso.</w:t>
            </w:r>
          </w:p>
          <w:p w14:paraId="07880EB5" w14:textId="77777777" w:rsidR="000A3642" w:rsidRPr="00D00DD8" w:rsidRDefault="000A3642" w:rsidP="009C0422">
            <w:pPr>
              <w:ind w:left="72"/>
              <w:rPr>
                <w:rFonts w:ascii="Arial" w:hAnsi="Arial" w:cs="Arial"/>
                <w:color w:val="000005"/>
                <w:sz w:val="18"/>
                <w:szCs w:val="18"/>
                <w:lang w:val="es-ES"/>
              </w:rPr>
            </w:pPr>
          </w:p>
          <w:p w14:paraId="09A8E2DD" w14:textId="77777777" w:rsidR="000A3642" w:rsidRPr="00D00DD8" w:rsidRDefault="000A3642" w:rsidP="009C0422">
            <w:pPr>
              <w:ind w:left="72"/>
              <w:rPr>
                <w:rFonts w:ascii="Arial" w:hAnsi="Arial" w:cs="Arial"/>
                <w:color w:val="000005"/>
                <w:sz w:val="18"/>
                <w:szCs w:val="18"/>
                <w:lang w:val="es-ES"/>
              </w:rPr>
            </w:pPr>
            <w:r w:rsidRPr="00D00DD8">
              <w:rPr>
                <w:rFonts w:ascii="Arial" w:hAnsi="Arial" w:cs="Arial"/>
                <w:b/>
                <w:bCs/>
                <w:color w:val="000005"/>
                <w:sz w:val="18"/>
                <w:szCs w:val="18"/>
                <w:lang w:val="es-ES"/>
              </w:rPr>
              <w:t>Nivel 3:</w:t>
            </w:r>
            <w:r w:rsidRPr="00D00DD8">
              <w:rPr>
                <w:rFonts w:ascii="Arial" w:hAnsi="Arial" w:cs="Arial"/>
                <w:color w:val="000005"/>
                <w:sz w:val="18"/>
                <w:szCs w:val="18"/>
                <w:lang w:val="es-ES"/>
              </w:rPr>
              <w:t xml:space="preserve"> El estudiante habla bien en situaciones simples pero los errores en gramática y pronunciación dificultan la expresión de ideas difíciles.</w:t>
            </w:r>
          </w:p>
          <w:p w14:paraId="2F13F919" w14:textId="77777777" w:rsidR="000A3642" w:rsidRPr="00D00DD8" w:rsidRDefault="000A3642" w:rsidP="009C0422">
            <w:pPr>
              <w:ind w:left="72"/>
              <w:rPr>
                <w:rFonts w:ascii="Arial" w:hAnsi="Arial" w:cs="Arial"/>
                <w:color w:val="000005"/>
                <w:sz w:val="18"/>
                <w:szCs w:val="18"/>
                <w:lang w:val="es-ES"/>
              </w:rPr>
            </w:pPr>
          </w:p>
          <w:p w14:paraId="2C48127E" w14:textId="77777777" w:rsidR="000A3642" w:rsidRPr="00D00DD8" w:rsidRDefault="000A3642" w:rsidP="009C0422">
            <w:pPr>
              <w:ind w:left="72"/>
              <w:rPr>
                <w:rFonts w:ascii="Arial" w:hAnsi="Arial" w:cs="Arial"/>
                <w:color w:val="000005"/>
                <w:sz w:val="18"/>
                <w:szCs w:val="18"/>
                <w:lang w:val="es-ES"/>
              </w:rPr>
            </w:pPr>
            <w:r w:rsidRPr="00D00DD8">
              <w:rPr>
                <w:rFonts w:ascii="Arial" w:hAnsi="Arial" w:cs="Arial"/>
                <w:b/>
                <w:bCs/>
                <w:color w:val="000005"/>
                <w:sz w:val="18"/>
                <w:szCs w:val="18"/>
                <w:lang w:val="es-ES"/>
              </w:rPr>
              <w:t>Nivel 2:</w:t>
            </w:r>
            <w:r w:rsidRPr="00D00DD8">
              <w:rPr>
                <w:rFonts w:ascii="Arial" w:hAnsi="Arial" w:cs="Arial"/>
                <w:color w:val="000005"/>
                <w:sz w:val="18"/>
                <w:szCs w:val="18"/>
                <w:lang w:val="es-ES"/>
              </w:rPr>
              <w:t xml:space="preserve"> El estudiante habla con palabras y frases </w:t>
            </w:r>
            <w:proofErr w:type="gramStart"/>
            <w:r w:rsidRPr="00D00DD8">
              <w:rPr>
                <w:rFonts w:ascii="Arial" w:hAnsi="Arial" w:cs="Arial"/>
                <w:color w:val="000005"/>
                <w:sz w:val="18"/>
                <w:szCs w:val="18"/>
                <w:lang w:val="es-ES"/>
              </w:rPr>
              <w:t>simples</w:t>
            </w:r>
            <w:proofErr w:type="gramEnd"/>
            <w:r w:rsidRPr="00D00DD8">
              <w:rPr>
                <w:rFonts w:ascii="Arial" w:hAnsi="Arial" w:cs="Arial"/>
                <w:color w:val="000005"/>
                <w:sz w:val="18"/>
                <w:szCs w:val="18"/>
                <w:lang w:val="es-ES"/>
              </w:rPr>
              <w:t xml:space="preserve"> pero tiene muchos errores en el lenguaje, orden de las palabras y gramática que causan problemas.</w:t>
            </w:r>
          </w:p>
          <w:p w14:paraId="63FA4084" w14:textId="77777777" w:rsidR="000A3642" w:rsidRPr="00D00DD8" w:rsidRDefault="000A3642" w:rsidP="009C0422">
            <w:pPr>
              <w:ind w:left="72"/>
              <w:rPr>
                <w:rFonts w:ascii="Arial" w:hAnsi="Arial" w:cs="Arial"/>
                <w:color w:val="000005"/>
                <w:sz w:val="18"/>
                <w:szCs w:val="18"/>
                <w:lang w:val="es-ES"/>
              </w:rPr>
            </w:pPr>
          </w:p>
          <w:p w14:paraId="1289F281" w14:textId="77777777" w:rsidR="00710906" w:rsidRPr="00D00DD8" w:rsidRDefault="000A3642" w:rsidP="00710906">
            <w:pPr>
              <w:ind w:left="72"/>
              <w:rPr>
                <w:rFonts w:ascii="Times New Roman" w:hAnsi="Times New Roman" w:cs="Times New Roman"/>
                <w:color w:val="000005"/>
                <w:sz w:val="20"/>
                <w:szCs w:val="20"/>
                <w:lang w:val="es-ES"/>
              </w:rPr>
            </w:pPr>
            <w:r w:rsidRPr="00D00DD8">
              <w:rPr>
                <w:rFonts w:ascii="Arial" w:hAnsi="Arial" w:cs="Arial"/>
                <w:b/>
                <w:bCs/>
                <w:color w:val="000005"/>
                <w:sz w:val="18"/>
                <w:szCs w:val="18"/>
                <w:lang w:val="es-ES"/>
              </w:rPr>
              <w:t>Nivel 1:</w:t>
            </w:r>
            <w:r w:rsidRPr="00D00DD8">
              <w:rPr>
                <w:rFonts w:ascii="Arial" w:hAnsi="Arial" w:cs="Arial"/>
                <w:color w:val="000005"/>
                <w:sz w:val="18"/>
                <w:szCs w:val="18"/>
                <w:lang w:val="es-ES"/>
              </w:rPr>
              <w:t xml:space="preserve"> El estudiante repite frases cortas y comunes y puede ser capaz de proporcionar respuestas simples a los pedidos.</w:t>
            </w:r>
          </w:p>
        </w:tc>
      </w:tr>
    </w:tbl>
    <w:p w14:paraId="2C94F1E1" w14:textId="77777777" w:rsidR="007D7D6F" w:rsidRPr="00D00DD8" w:rsidRDefault="007D7D6F" w:rsidP="00DD7541">
      <w:pPr>
        <w:spacing w:after="0" w:line="240" w:lineRule="auto"/>
        <w:rPr>
          <w:rFonts w:ascii="Times New Roman" w:hAnsi="Times New Roman" w:cs="Times New Roman"/>
          <w:color w:val="000005"/>
          <w:sz w:val="4"/>
          <w:szCs w:val="4"/>
          <w:lang w:val="es-ES"/>
        </w:rPr>
      </w:pPr>
    </w:p>
    <w:sectPr w:rsidR="007D7D6F" w:rsidRPr="00D00DD8" w:rsidSect="00AA2E46">
      <w:headerReference w:type="default" r:id="rId9"/>
      <w:footerReference w:type="default" r:id="rId10"/>
      <w:pgSz w:w="12240" w:h="15840" w:code="1"/>
      <w:pgMar w:top="317" w:right="1282" w:bottom="202" w:left="720" w:header="35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1A642" w14:textId="77777777" w:rsidR="003A2E36" w:rsidRDefault="003A2E36" w:rsidP="00F95DA8">
      <w:pPr>
        <w:spacing w:after="0" w:line="240" w:lineRule="auto"/>
      </w:pPr>
      <w:r>
        <w:separator/>
      </w:r>
    </w:p>
  </w:endnote>
  <w:endnote w:type="continuationSeparator" w:id="0">
    <w:p w14:paraId="440CAF96" w14:textId="77777777" w:rsidR="003A2E36" w:rsidRDefault="003A2E36" w:rsidP="00F9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8D01" w14:textId="77777777" w:rsidR="00BF045B" w:rsidRPr="00AA2E46" w:rsidRDefault="00BF045B" w:rsidP="00AA2E46">
    <w:pPr>
      <w:widowControl w:val="0"/>
      <w:autoSpaceDE w:val="0"/>
      <w:autoSpaceDN w:val="0"/>
      <w:adjustRightInd w:val="0"/>
      <w:spacing w:after="0" w:line="240" w:lineRule="auto"/>
      <w:rPr>
        <w:rFonts w:ascii="Arial" w:hAnsi="Arial" w:cs="Arial"/>
        <w:sz w:val="10"/>
        <w:szCs w:val="10"/>
      </w:rPr>
    </w:pPr>
    <w:r w:rsidRPr="00AA2E46">
      <w:rPr>
        <w:noProof/>
        <w:sz w:val="30"/>
        <w:szCs w:val="30"/>
        <w:lang w:val="en-US" w:eastAsia="en-US"/>
      </w:rPr>
      <w:drawing>
        <wp:anchor distT="0" distB="0" distL="114300" distR="114300" simplePos="0" relativeHeight="251660288" behindDoc="1" locked="0" layoutInCell="0" allowOverlap="1" wp14:anchorId="3E1B9206" wp14:editId="42BDC453">
          <wp:simplePos x="0" y="0"/>
          <wp:positionH relativeFrom="column">
            <wp:posOffset>-247650</wp:posOffset>
          </wp:positionH>
          <wp:positionV relativeFrom="paragraph">
            <wp:posOffset>52070</wp:posOffset>
          </wp:positionV>
          <wp:extent cx="73533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266700"/>
                  </a:xfrm>
                  <a:prstGeom prst="rect">
                    <a:avLst/>
                  </a:prstGeom>
                  <a:noFill/>
                </pic:spPr>
              </pic:pic>
            </a:graphicData>
          </a:graphic>
          <wp14:sizeRelH relativeFrom="page">
            <wp14:pctWidth>0</wp14:pctWidth>
          </wp14:sizeRelH>
          <wp14:sizeRelV relativeFrom="page">
            <wp14:pctHeight>0</wp14:pctHeight>
          </wp14:sizeRelV>
        </wp:anchor>
      </w:drawing>
    </w:r>
  </w:p>
  <w:p w14:paraId="2FE93741" w14:textId="11B5F9D9" w:rsidR="00BF045B" w:rsidRPr="00AA2E46" w:rsidRDefault="00BF045B" w:rsidP="007D6326">
    <w:pPr>
      <w:widowControl w:val="0"/>
      <w:autoSpaceDE w:val="0"/>
      <w:autoSpaceDN w:val="0"/>
      <w:adjustRightInd w:val="0"/>
      <w:spacing w:after="0" w:line="240" w:lineRule="auto"/>
      <w:ind w:left="-270"/>
      <w:rPr>
        <w:rFonts w:ascii="Arial" w:hAnsi="Arial" w:cs="Arial"/>
        <w:sz w:val="20"/>
        <w:szCs w:val="20"/>
      </w:rPr>
    </w:pPr>
    <w:r w:rsidRPr="00AA2E46">
      <w:rPr>
        <w:rFonts w:ascii="Arial" w:hAnsi="Arial" w:cs="Arial"/>
        <w:sz w:val="20"/>
        <w:szCs w:val="20"/>
      </w:rPr>
      <w:t xml:space="preserve">Página </w:t>
    </w:r>
    <w:r w:rsidRPr="00AA2E46">
      <w:rPr>
        <w:rFonts w:ascii="Arial" w:hAnsi="Arial" w:cs="Arial"/>
        <w:sz w:val="20"/>
        <w:szCs w:val="20"/>
      </w:rPr>
      <w:fldChar w:fldCharType="begin"/>
    </w:r>
    <w:r w:rsidRPr="00AA2E46">
      <w:rPr>
        <w:rFonts w:ascii="Arial" w:hAnsi="Arial" w:cs="Arial"/>
        <w:sz w:val="20"/>
        <w:szCs w:val="20"/>
      </w:rPr>
      <w:instrText xml:space="preserve"> PAGE   \* MERGEFORMAT </w:instrText>
    </w:r>
    <w:r w:rsidRPr="00AA2E46">
      <w:rPr>
        <w:rFonts w:ascii="Arial" w:hAnsi="Arial" w:cs="Arial"/>
        <w:sz w:val="20"/>
        <w:szCs w:val="20"/>
      </w:rPr>
      <w:fldChar w:fldCharType="separate"/>
    </w:r>
    <w:r w:rsidR="004C7CA6">
      <w:rPr>
        <w:rFonts w:ascii="Arial" w:hAnsi="Arial" w:cs="Arial"/>
        <w:noProof/>
        <w:sz w:val="20"/>
        <w:szCs w:val="20"/>
      </w:rPr>
      <w:t>1</w:t>
    </w:r>
    <w:r w:rsidRPr="00AA2E46">
      <w:rPr>
        <w:rFonts w:ascii="Arial" w:hAnsi="Arial" w:cs="Arial"/>
        <w:noProof/>
        <w:sz w:val="20"/>
        <w:szCs w:val="20"/>
      </w:rPr>
      <w:fldChar w:fldCharType="end"/>
    </w:r>
    <w:r w:rsidRPr="00AA2E46">
      <w:rPr>
        <w:rFonts w:ascii="Arial" w:hAnsi="Arial" w:cs="Arial"/>
        <w:sz w:val="20"/>
        <w:szCs w:val="20"/>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72805" w14:textId="77777777" w:rsidR="003A2E36" w:rsidRDefault="003A2E36" w:rsidP="00F95DA8">
      <w:pPr>
        <w:spacing w:after="0" w:line="240" w:lineRule="auto"/>
      </w:pPr>
      <w:r>
        <w:separator/>
      </w:r>
    </w:p>
  </w:footnote>
  <w:footnote w:type="continuationSeparator" w:id="0">
    <w:p w14:paraId="6A2C38CD" w14:textId="77777777" w:rsidR="003A2E36" w:rsidRDefault="003A2E36" w:rsidP="00F9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07" w:type="dxa"/>
      <w:tblLayout w:type="fixed"/>
      <w:tblCellMar>
        <w:left w:w="0" w:type="dxa"/>
        <w:right w:w="0" w:type="dxa"/>
      </w:tblCellMar>
      <w:tblLook w:val="0000" w:firstRow="0" w:lastRow="0" w:firstColumn="0" w:lastColumn="0" w:noHBand="0" w:noVBand="0"/>
    </w:tblPr>
    <w:tblGrid>
      <w:gridCol w:w="2160"/>
      <w:gridCol w:w="2277"/>
      <w:gridCol w:w="4410"/>
    </w:tblGrid>
    <w:tr w:rsidR="00BF045B" w:rsidRPr="00234A9E" w14:paraId="113EF2D2" w14:textId="77777777" w:rsidTr="00483DD8">
      <w:trPr>
        <w:trHeight w:val="20"/>
      </w:trPr>
      <w:tc>
        <w:tcPr>
          <w:tcW w:w="4437" w:type="dxa"/>
          <w:gridSpan w:val="2"/>
          <w:tcBorders>
            <w:top w:val="nil"/>
            <w:left w:val="nil"/>
            <w:bottom w:val="nil"/>
            <w:right w:val="nil"/>
          </w:tcBorders>
          <w:vAlign w:val="bottom"/>
        </w:tcPr>
        <w:p w14:paraId="51CC1C6C" w14:textId="77777777" w:rsidR="00BF045B" w:rsidRPr="00234A9E" w:rsidRDefault="00BF045B" w:rsidP="00497443">
          <w:pPr>
            <w:widowControl w:val="0"/>
            <w:autoSpaceDE w:val="0"/>
            <w:autoSpaceDN w:val="0"/>
            <w:adjustRightInd w:val="0"/>
            <w:spacing w:after="0" w:line="240" w:lineRule="auto"/>
            <w:rPr>
              <w:rFonts w:ascii="Arial" w:hAnsi="Arial" w:cs="Arial"/>
              <w:sz w:val="18"/>
              <w:szCs w:val="18"/>
              <w:lang w:val="es-ES"/>
            </w:rPr>
          </w:pPr>
          <w:r w:rsidRPr="00234A9E">
            <w:rPr>
              <w:rFonts w:ascii="Arial" w:hAnsi="Arial" w:cs="Arial"/>
              <w:sz w:val="18"/>
              <w:szCs w:val="18"/>
              <w:lang w:val="es-ES"/>
            </w:rPr>
            <w:t>Nombre del estudiante:</w:t>
          </w:r>
          <w:r>
            <w:rPr>
              <w:rFonts w:ascii="Arial" w:hAnsi="Arial" w:cs="Arial"/>
              <w:sz w:val="18"/>
              <w:szCs w:val="18"/>
              <w:lang w:val="es-ES"/>
            </w:rPr>
            <w:tab/>
          </w:r>
        </w:p>
      </w:tc>
      <w:tc>
        <w:tcPr>
          <w:tcW w:w="4410" w:type="dxa"/>
          <w:tcBorders>
            <w:top w:val="nil"/>
            <w:left w:val="nil"/>
            <w:bottom w:val="nil"/>
            <w:right w:val="nil"/>
          </w:tcBorders>
          <w:vAlign w:val="bottom"/>
        </w:tcPr>
        <w:p w14:paraId="1E6B30E1" w14:textId="77777777" w:rsidR="00BF045B" w:rsidRPr="00234A9E" w:rsidRDefault="00BF045B" w:rsidP="000232B6">
          <w:pPr>
            <w:widowControl w:val="0"/>
            <w:autoSpaceDE w:val="0"/>
            <w:autoSpaceDN w:val="0"/>
            <w:adjustRightInd w:val="0"/>
            <w:spacing w:after="0" w:line="240" w:lineRule="auto"/>
            <w:rPr>
              <w:rFonts w:ascii="Arial" w:hAnsi="Arial" w:cs="Arial"/>
              <w:sz w:val="18"/>
              <w:szCs w:val="18"/>
              <w:lang w:val="es-ES"/>
            </w:rPr>
          </w:pPr>
        </w:p>
      </w:tc>
    </w:tr>
    <w:tr w:rsidR="00BF045B" w:rsidRPr="00234A9E" w14:paraId="512168D5" w14:textId="77777777" w:rsidTr="00483DD8">
      <w:trPr>
        <w:trHeight w:val="325"/>
      </w:trPr>
      <w:tc>
        <w:tcPr>
          <w:tcW w:w="2160" w:type="dxa"/>
          <w:tcBorders>
            <w:top w:val="nil"/>
            <w:left w:val="nil"/>
            <w:bottom w:val="nil"/>
            <w:right w:val="nil"/>
          </w:tcBorders>
          <w:vAlign w:val="bottom"/>
        </w:tcPr>
        <w:p w14:paraId="36F615EA" w14:textId="77777777" w:rsidR="00BF045B" w:rsidRPr="00234A9E" w:rsidRDefault="00BF045B" w:rsidP="00234A9E">
          <w:pPr>
            <w:widowControl w:val="0"/>
            <w:autoSpaceDE w:val="0"/>
            <w:autoSpaceDN w:val="0"/>
            <w:adjustRightInd w:val="0"/>
            <w:spacing w:before="20" w:after="20" w:line="240" w:lineRule="auto"/>
            <w:rPr>
              <w:rFonts w:ascii="Arial" w:hAnsi="Arial" w:cs="Arial"/>
              <w:sz w:val="18"/>
              <w:szCs w:val="18"/>
            </w:rPr>
          </w:pPr>
          <w:r w:rsidRPr="00234A9E">
            <w:rPr>
              <w:rFonts w:ascii="Arial" w:hAnsi="Arial" w:cs="Arial"/>
              <w:sz w:val="18"/>
              <w:szCs w:val="18"/>
            </w:rPr>
            <w:t>Grado:</w:t>
          </w:r>
        </w:p>
      </w:tc>
      <w:tc>
        <w:tcPr>
          <w:tcW w:w="2277" w:type="dxa"/>
          <w:tcBorders>
            <w:top w:val="nil"/>
            <w:left w:val="nil"/>
            <w:bottom w:val="nil"/>
            <w:right w:val="nil"/>
          </w:tcBorders>
          <w:vAlign w:val="bottom"/>
        </w:tcPr>
        <w:p w14:paraId="19B3919E" w14:textId="77777777" w:rsidR="00BF045B" w:rsidRPr="00234A9E" w:rsidRDefault="00BF045B" w:rsidP="00234A9E">
          <w:pPr>
            <w:widowControl w:val="0"/>
            <w:autoSpaceDE w:val="0"/>
            <w:autoSpaceDN w:val="0"/>
            <w:adjustRightInd w:val="0"/>
            <w:spacing w:before="20" w:after="20" w:line="240" w:lineRule="auto"/>
            <w:rPr>
              <w:rFonts w:ascii="Arial" w:hAnsi="Arial" w:cs="Arial"/>
              <w:sz w:val="18"/>
              <w:szCs w:val="18"/>
            </w:rPr>
          </w:pPr>
        </w:p>
      </w:tc>
      <w:tc>
        <w:tcPr>
          <w:tcW w:w="4410" w:type="dxa"/>
          <w:tcBorders>
            <w:top w:val="nil"/>
            <w:left w:val="nil"/>
            <w:bottom w:val="nil"/>
            <w:right w:val="nil"/>
          </w:tcBorders>
          <w:vAlign w:val="bottom"/>
        </w:tcPr>
        <w:p w14:paraId="18E62B8C" w14:textId="77777777" w:rsidR="00BF045B" w:rsidRPr="00234A9E" w:rsidRDefault="00BF045B" w:rsidP="00497443">
          <w:pPr>
            <w:widowControl w:val="0"/>
            <w:tabs>
              <w:tab w:val="left" w:pos="810"/>
            </w:tabs>
            <w:autoSpaceDE w:val="0"/>
            <w:autoSpaceDN w:val="0"/>
            <w:adjustRightInd w:val="0"/>
            <w:spacing w:before="20" w:after="20" w:line="240" w:lineRule="auto"/>
            <w:rPr>
              <w:rFonts w:ascii="Arial" w:hAnsi="Arial" w:cs="Arial"/>
              <w:sz w:val="18"/>
              <w:szCs w:val="18"/>
            </w:rPr>
          </w:pPr>
          <w:r w:rsidRPr="00234A9E">
            <w:rPr>
              <w:rFonts w:ascii="Arial" w:hAnsi="Arial" w:cs="Arial"/>
              <w:sz w:val="18"/>
              <w:szCs w:val="18"/>
            </w:rPr>
            <w:t>Escuela:</w:t>
          </w:r>
          <w:r w:rsidR="00483DD8">
            <w:rPr>
              <w:rFonts w:ascii="Arial" w:hAnsi="Arial" w:cs="Arial"/>
              <w:sz w:val="18"/>
              <w:szCs w:val="18"/>
            </w:rPr>
            <w:tab/>
          </w:r>
        </w:p>
      </w:tc>
    </w:tr>
    <w:tr w:rsidR="00BF045B" w:rsidRPr="00234A9E" w14:paraId="28F6CC55" w14:textId="77777777" w:rsidTr="00483DD8">
      <w:trPr>
        <w:trHeight w:val="20"/>
      </w:trPr>
      <w:tc>
        <w:tcPr>
          <w:tcW w:w="2160" w:type="dxa"/>
          <w:tcBorders>
            <w:top w:val="nil"/>
            <w:left w:val="nil"/>
            <w:bottom w:val="nil"/>
            <w:right w:val="nil"/>
          </w:tcBorders>
          <w:vAlign w:val="bottom"/>
        </w:tcPr>
        <w:p w14:paraId="09BF9E74" w14:textId="77777777" w:rsidR="00BF045B" w:rsidRPr="00234A9E" w:rsidRDefault="00BF045B" w:rsidP="00234A9E">
          <w:pPr>
            <w:widowControl w:val="0"/>
            <w:autoSpaceDE w:val="0"/>
            <w:autoSpaceDN w:val="0"/>
            <w:adjustRightInd w:val="0"/>
            <w:spacing w:before="20" w:after="20" w:line="240" w:lineRule="auto"/>
            <w:rPr>
              <w:rFonts w:ascii="Arial" w:hAnsi="Arial" w:cs="Arial"/>
              <w:sz w:val="18"/>
              <w:szCs w:val="18"/>
            </w:rPr>
          </w:pPr>
          <w:r w:rsidRPr="00234A9E">
            <w:rPr>
              <w:rFonts w:ascii="Arial" w:hAnsi="Arial" w:cs="Arial"/>
              <w:sz w:val="18"/>
              <w:szCs w:val="18"/>
            </w:rPr>
            <w:t>Fecha de la prueba:</w:t>
          </w:r>
        </w:p>
      </w:tc>
      <w:tc>
        <w:tcPr>
          <w:tcW w:w="2277" w:type="dxa"/>
          <w:tcBorders>
            <w:top w:val="nil"/>
            <w:left w:val="nil"/>
            <w:bottom w:val="nil"/>
            <w:right w:val="nil"/>
          </w:tcBorders>
          <w:vAlign w:val="bottom"/>
        </w:tcPr>
        <w:p w14:paraId="172E9146" w14:textId="6656341A" w:rsidR="00BF045B" w:rsidRPr="00234A9E" w:rsidRDefault="00BF045B" w:rsidP="00234A9E">
          <w:pPr>
            <w:widowControl w:val="0"/>
            <w:autoSpaceDE w:val="0"/>
            <w:autoSpaceDN w:val="0"/>
            <w:adjustRightInd w:val="0"/>
            <w:spacing w:before="20" w:after="20" w:line="240" w:lineRule="auto"/>
            <w:rPr>
              <w:rFonts w:ascii="Arial" w:hAnsi="Arial" w:cs="Arial"/>
              <w:sz w:val="18"/>
              <w:szCs w:val="18"/>
            </w:rPr>
          </w:pPr>
        </w:p>
      </w:tc>
      <w:tc>
        <w:tcPr>
          <w:tcW w:w="4410" w:type="dxa"/>
          <w:tcBorders>
            <w:top w:val="nil"/>
            <w:left w:val="nil"/>
            <w:bottom w:val="nil"/>
            <w:right w:val="nil"/>
          </w:tcBorders>
          <w:vAlign w:val="bottom"/>
        </w:tcPr>
        <w:p w14:paraId="7087E8B1" w14:textId="77777777" w:rsidR="00BF045B" w:rsidRPr="00234A9E" w:rsidRDefault="00BF045B" w:rsidP="00497443">
          <w:pPr>
            <w:widowControl w:val="0"/>
            <w:tabs>
              <w:tab w:val="left" w:pos="810"/>
            </w:tabs>
            <w:autoSpaceDE w:val="0"/>
            <w:autoSpaceDN w:val="0"/>
            <w:adjustRightInd w:val="0"/>
            <w:spacing w:before="20" w:after="20" w:line="240" w:lineRule="auto"/>
            <w:rPr>
              <w:rFonts w:ascii="Arial" w:hAnsi="Arial" w:cs="Arial"/>
              <w:sz w:val="18"/>
              <w:szCs w:val="18"/>
            </w:rPr>
          </w:pPr>
          <w:r w:rsidRPr="00234A9E">
            <w:rPr>
              <w:rFonts w:ascii="Arial" w:hAnsi="Arial" w:cs="Arial"/>
              <w:sz w:val="18"/>
              <w:szCs w:val="18"/>
            </w:rPr>
            <w:t>Distrito:</w:t>
          </w:r>
          <w:r w:rsidR="00483DD8">
            <w:rPr>
              <w:rFonts w:ascii="Arial" w:hAnsi="Arial" w:cs="Arial"/>
              <w:sz w:val="18"/>
              <w:szCs w:val="18"/>
            </w:rPr>
            <w:tab/>
          </w:r>
        </w:p>
      </w:tc>
    </w:tr>
  </w:tbl>
  <w:p w14:paraId="1F09A070" w14:textId="77777777" w:rsidR="00BF045B" w:rsidRPr="00C56B41" w:rsidRDefault="00BF045B" w:rsidP="00C56B41">
    <w:pPr>
      <w:widowControl w:val="0"/>
      <w:autoSpaceDE w:val="0"/>
      <w:autoSpaceDN w:val="0"/>
      <w:adjustRightInd w:val="0"/>
      <w:spacing w:after="0" w:line="240" w:lineRule="auto"/>
      <w:rPr>
        <w:rFonts w:ascii="Arial" w:hAnsi="Arial" w:cs="Arial"/>
        <w:sz w:val="29"/>
        <w:szCs w:val="29"/>
      </w:rPr>
    </w:pPr>
    <w:r w:rsidRPr="00234A9E">
      <w:rPr>
        <w:rFonts w:ascii="Arial" w:hAnsi="Arial" w:cs="Arial"/>
        <w:noProof/>
        <w:lang w:val="en-US" w:eastAsia="en-US"/>
      </w:rPr>
      <w:drawing>
        <wp:anchor distT="0" distB="0" distL="114300" distR="114300" simplePos="0" relativeHeight="251591168" behindDoc="1" locked="0" layoutInCell="0" allowOverlap="1" wp14:anchorId="0F215AAD" wp14:editId="0DA0478A">
          <wp:simplePos x="0" y="0"/>
          <wp:positionH relativeFrom="column">
            <wp:posOffset>-222250</wp:posOffset>
          </wp:positionH>
          <wp:positionV relativeFrom="paragraph">
            <wp:posOffset>70485</wp:posOffset>
          </wp:positionV>
          <wp:extent cx="7283450" cy="57086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0" cy="570865"/>
                  </a:xfrm>
                  <a:prstGeom prst="rect">
                    <a:avLst/>
                  </a:prstGeom>
                  <a:noFill/>
                </pic:spPr>
              </pic:pic>
            </a:graphicData>
          </a:graphic>
          <wp14:sizeRelH relativeFrom="page">
            <wp14:pctWidth>0</wp14:pctWidth>
          </wp14:sizeRelH>
          <wp14:sizeRelV relativeFrom="page">
            <wp14:pctHeight>0</wp14:pctHeight>
          </wp14:sizeRelV>
        </wp:anchor>
      </w:drawing>
    </w:r>
  </w:p>
  <w:p w14:paraId="4F5CAE12" w14:textId="77777777" w:rsidR="00BF045B" w:rsidRPr="001F36BF" w:rsidRDefault="00BF045B" w:rsidP="00F95DA8">
    <w:pPr>
      <w:widowControl w:val="0"/>
      <w:autoSpaceDE w:val="0"/>
      <w:autoSpaceDN w:val="0"/>
      <w:adjustRightInd w:val="0"/>
      <w:spacing w:after="0" w:line="341" w:lineRule="exact"/>
      <w:ind w:left="2970"/>
      <w:rPr>
        <w:rFonts w:ascii="Times New Roman" w:hAnsi="Times New Roman" w:cs="Times New Roman"/>
        <w:sz w:val="38"/>
        <w:szCs w:val="38"/>
        <w:lang w:val="es-ES"/>
      </w:rPr>
    </w:pPr>
    <w:r w:rsidRPr="001F36BF">
      <w:rPr>
        <w:rFonts w:ascii="Times New Roman" w:hAnsi="Times New Roman" w:cs="Times New Roman"/>
        <w:sz w:val="39"/>
        <w:szCs w:val="39"/>
        <w:lang w:val="es-ES"/>
      </w:rPr>
      <w:t>Evaluación de dominio del inglés de Ohio</w:t>
    </w:r>
  </w:p>
  <w:p w14:paraId="318ECA06" w14:textId="77777777" w:rsidR="00BF045B" w:rsidRPr="00234A9E" w:rsidRDefault="00BF045B" w:rsidP="00F95DA8">
    <w:pPr>
      <w:widowControl w:val="0"/>
      <w:autoSpaceDE w:val="0"/>
      <w:autoSpaceDN w:val="0"/>
      <w:adjustRightInd w:val="0"/>
      <w:spacing w:after="0" w:line="200" w:lineRule="exact"/>
      <w:rPr>
        <w:rFonts w:ascii="Arial" w:hAnsi="Arial" w:cs="Arial"/>
        <w:sz w:val="24"/>
        <w:szCs w:val="24"/>
        <w:lang w:val="es-ES"/>
      </w:rPr>
    </w:pPr>
  </w:p>
  <w:p w14:paraId="4DE907B8" w14:textId="77777777" w:rsidR="00BF045B" w:rsidRPr="00234A9E" w:rsidRDefault="00BF045B">
    <w:pPr>
      <w:pStyle w:val="Header"/>
      <w:rPr>
        <w:rFonts w:ascii="Arial" w:hAnsi="Arial" w:cs="Arial"/>
        <w:lang w:val="es-ES"/>
      </w:rPr>
    </w:pPr>
    <w:r w:rsidRPr="00234A9E">
      <w:rPr>
        <w:rFonts w:ascii="Arial" w:hAnsi="Arial" w:cs="Arial"/>
        <w:noProof/>
        <w:lang w:val="en-US"/>
      </w:rPr>
      <mc:AlternateContent>
        <mc:Choice Requires="wps">
          <w:drawing>
            <wp:anchor distT="0" distB="0" distL="114300" distR="114300" simplePos="0" relativeHeight="251605504" behindDoc="1" locked="0" layoutInCell="0" allowOverlap="1" wp14:anchorId="58E51E72" wp14:editId="68CDE6C9">
              <wp:simplePos x="0" y="0"/>
              <wp:positionH relativeFrom="column">
                <wp:posOffset>-222250</wp:posOffset>
              </wp:positionH>
              <wp:positionV relativeFrom="paragraph">
                <wp:posOffset>81915</wp:posOffset>
              </wp:positionV>
              <wp:extent cx="7289800" cy="68580"/>
              <wp:effectExtent l="0" t="0" r="635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68580"/>
                      </a:xfrm>
                      <a:prstGeom prst="rect">
                        <a:avLst/>
                      </a:prstGeom>
                      <a:solidFill>
                        <a:srgbClr val="F90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12FDE2C" id="Rectangle 1" o:spid="_x0000_s1026" style="position:absolute;margin-left:-17.5pt;margin-top:6.45pt;width:574pt;height:5.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" o:allowincell="f" fillcolor="#f90925" stroked="f"/>
          </w:pict>
        </mc:Fallback>
      </mc:AlternateContent>
    </w:r>
    <w:r w:rsidRPr="00234A9E">
      <w:rPr>
        <w:rFonts w:ascii="Arial" w:hAnsi="Arial" w:cs="Arial"/>
        <w:noProof/>
        <w:lang w:val="es-ES" w:eastAsia="en-IN" w:bidi="ne-I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9"/>
    <w:rsid w:val="000232B6"/>
    <w:rsid w:val="000374F2"/>
    <w:rsid w:val="00080D27"/>
    <w:rsid w:val="00093A1D"/>
    <w:rsid w:val="00096F7C"/>
    <w:rsid w:val="000A3642"/>
    <w:rsid w:val="000E2245"/>
    <w:rsid w:val="0010570C"/>
    <w:rsid w:val="00142682"/>
    <w:rsid w:val="001776D0"/>
    <w:rsid w:val="001A4C75"/>
    <w:rsid w:val="001D5DEC"/>
    <w:rsid w:val="001F36BF"/>
    <w:rsid w:val="00207D0D"/>
    <w:rsid w:val="00234A9E"/>
    <w:rsid w:val="00264793"/>
    <w:rsid w:val="0026736D"/>
    <w:rsid w:val="002759EF"/>
    <w:rsid w:val="002952A9"/>
    <w:rsid w:val="002A1929"/>
    <w:rsid w:val="0036181B"/>
    <w:rsid w:val="00374862"/>
    <w:rsid w:val="00386847"/>
    <w:rsid w:val="00396669"/>
    <w:rsid w:val="003A2E36"/>
    <w:rsid w:val="00432995"/>
    <w:rsid w:val="0043523D"/>
    <w:rsid w:val="004559FC"/>
    <w:rsid w:val="00483DD8"/>
    <w:rsid w:val="00495B53"/>
    <w:rsid w:val="00497443"/>
    <w:rsid w:val="004B1C2F"/>
    <w:rsid w:val="004C7CA6"/>
    <w:rsid w:val="004D186E"/>
    <w:rsid w:val="004F2D37"/>
    <w:rsid w:val="00572C88"/>
    <w:rsid w:val="005D4BF4"/>
    <w:rsid w:val="005F516D"/>
    <w:rsid w:val="00652807"/>
    <w:rsid w:val="006616E6"/>
    <w:rsid w:val="00670316"/>
    <w:rsid w:val="006D739E"/>
    <w:rsid w:val="006E1031"/>
    <w:rsid w:val="00707E10"/>
    <w:rsid w:val="00710906"/>
    <w:rsid w:val="0074413C"/>
    <w:rsid w:val="00745C22"/>
    <w:rsid w:val="007469D1"/>
    <w:rsid w:val="00791871"/>
    <w:rsid w:val="007B21A8"/>
    <w:rsid w:val="007C3ABF"/>
    <w:rsid w:val="007D55B6"/>
    <w:rsid w:val="007D6326"/>
    <w:rsid w:val="007D7D6F"/>
    <w:rsid w:val="007E0A13"/>
    <w:rsid w:val="007E30B2"/>
    <w:rsid w:val="00811814"/>
    <w:rsid w:val="00814BEE"/>
    <w:rsid w:val="00853922"/>
    <w:rsid w:val="00871D1F"/>
    <w:rsid w:val="008B1EED"/>
    <w:rsid w:val="008F0F69"/>
    <w:rsid w:val="00931DF8"/>
    <w:rsid w:val="009800DD"/>
    <w:rsid w:val="009C0422"/>
    <w:rsid w:val="009F1C51"/>
    <w:rsid w:val="00A11578"/>
    <w:rsid w:val="00A85F9A"/>
    <w:rsid w:val="00A87847"/>
    <w:rsid w:val="00A96CBE"/>
    <w:rsid w:val="00AA2E46"/>
    <w:rsid w:val="00AD4574"/>
    <w:rsid w:val="00B57572"/>
    <w:rsid w:val="00B75A5A"/>
    <w:rsid w:val="00BA10E6"/>
    <w:rsid w:val="00BF045B"/>
    <w:rsid w:val="00C22658"/>
    <w:rsid w:val="00C56B41"/>
    <w:rsid w:val="00C61308"/>
    <w:rsid w:val="00C939AC"/>
    <w:rsid w:val="00D00DD8"/>
    <w:rsid w:val="00D1551E"/>
    <w:rsid w:val="00D26CD8"/>
    <w:rsid w:val="00DD37D1"/>
    <w:rsid w:val="00DD7541"/>
    <w:rsid w:val="00E03A09"/>
    <w:rsid w:val="00E1671D"/>
    <w:rsid w:val="00E65F52"/>
    <w:rsid w:val="00E7176C"/>
    <w:rsid w:val="00EA387A"/>
    <w:rsid w:val="00F0390F"/>
    <w:rsid w:val="00F23515"/>
    <w:rsid w:val="00F41749"/>
    <w:rsid w:val="00F95DA8"/>
    <w:rsid w:val="00FC61B1"/>
    <w:rsid w:val="00FE63C6"/>
  </w:rsids>
  <m:mathPr>
    <m:mathFont m:val="Cambria Math"/>
    <m:brkBin m:val="before"/>
    <m:brkBinSub m:val="--"/>
    <m:smallFrac m:val="0"/>
    <m:dispDef/>
    <m:lMargin m:val="0"/>
    <m:rMargin m:val="0"/>
    <m:defJc m:val="centerGroup"/>
    <m:wrapIndent m:val="1440"/>
    <m:intLim m:val="subSup"/>
    <m:naryLim m:val="undOvr"/>
  </m:mathPr>
  <w:themeFontLang w:val="en-IN" w:eastAsia="zh-CN" w:bidi="n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A2C90"/>
  <w15:docId w15:val="{DF3CBAC3-4ED5-4792-9511-900BED3B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41"/>
    <w:rPr>
      <w:rFonts w:eastAsiaTheme="minorEastAsia"/>
      <w:lang w:val="lb-LU" w:eastAsia="lb-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HeaderChar">
    <w:name w:val="Header Char"/>
    <w:basedOn w:val="DefaultParagraphFont"/>
    <w:link w:val="Header"/>
    <w:uiPriority w:val="99"/>
    <w:rsid w:val="00F95DA8"/>
  </w:style>
  <w:style w:type="paragraph" w:styleId="Footer">
    <w:name w:val="footer"/>
    <w:basedOn w:val="Normal"/>
    <w:link w:val="FooterChar"/>
    <w:uiPriority w:val="99"/>
    <w:unhideWhenUsed/>
    <w:rsid w:val="00F95DA8"/>
    <w:pPr>
      <w:tabs>
        <w:tab w:val="center" w:pos="4513"/>
        <w:tab w:val="right" w:pos="9026"/>
      </w:tabs>
      <w:spacing w:after="0" w:line="240" w:lineRule="auto"/>
    </w:pPr>
    <w:rPr>
      <w:rFonts w:eastAsiaTheme="minorHAnsi"/>
      <w:lang w:val="en-IN" w:eastAsia="en-US"/>
    </w:rPr>
  </w:style>
  <w:style w:type="character" w:customStyle="1" w:styleId="FooterChar">
    <w:name w:val="Footer Char"/>
    <w:basedOn w:val="DefaultParagraphFont"/>
    <w:link w:val="Footer"/>
    <w:uiPriority w:val="99"/>
    <w:rsid w:val="00F95DA8"/>
  </w:style>
  <w:style w:type="table" w:styleId="TableGrid">
    <w:name w:val="Table Grid"/>
    <w:basedOn w:val="TableNormal"/>
    <w:uiPriority w:val="59"/>
    <w:rsid w:val="00DD7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3D"/>
    <w:rPr>
      <w:rFonts w:ascii="Tahoma" w:eastAsiaTheme="minorEastAsia" w:hAnsi="Tahoma" w:cs="Tahoma"/>
      <w:sz w:val="16"/>
      <w:szCs w:val="16"/>
      <w:lang w:val="lb-LU" w:eastAsia="lb-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Chinnappan</dc:creator>
  <cp:lastModifiedBy>Brauer, David</cp:lastModifiedBy>
  <cp:revision>4</cp:revision>
  <cp:lastPrinted>2016-12-15T21:07:00Z</cp:lastPrinted>
  <dcterms:created xsi:type="dcterms:W3CDTF">2019-05-10T17:44:00Z</dcterms:created>
  <dcterms:modified xsi:type="dcterms:W3CDTF">2019-05-10T17:44:00Z</dcterms:modified>
</cp:coreProperties>
</file>