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Pr="0074378F" w:rsidRDefault="006B05A9" w:rsidP="0074378F">
      <w:pPr>
        <w:overflowPunct w:val="0"/>
        <w:autoSpaceDE w:val="0"/>
        <w:autoSpaceDN w:val="0"/>
        <w:adjustRightInd w:val="0"/>
        <w:spacing w:after="0" w:line="240" w:lineRule="auto"/>
        <w:ind w:left="-450" w:right="-360"/>
        <w:jc w:val="center"/>
        <w:rPr>
          <w:rFonts w:ascii="Arial" w:eastAsia="SimHei" w:hAnsi="Arial" w:cs="Arial"/>
          <w:b/>
          <w:color w:val="000000"/>
          <w:sz w:val="28"/>
          <w:szCs w:val="32"/>
        </w:rPr>
      </w:pPr>
      <w:r w:rsidRPr="0074378F">
        <w:rPr>
          <w:rFonts w:ascii="Arial" w:eastAsia="SimHei" w:hAnsi="Arial" w:cs="Arial"/>
          <w:b/>
          <w:color w:val="000000"/>
          <w:sz w:val="28"/>
          <w:szCs w:val="32"/>
        </w:rPr>
        <w:br/>
      </w:r>
      <w:r w:rsidR="00A907E6" w:rsidRPr="0074378F">
        <w:rPr>
          <w:rFonts w:ascii="Arial" w:eastAsia="SimHei" w:hAnsi="Arial" w:cs="Arial"/>
          <w:b/>
          <w:color w:val="000000"/>
          <w:sz w:val="28"/>
          <w:szCs w:val="32"/>
        </w:rPr>
        <w:br/>
      </w:r>
    </w:p>
    <w:p w14:paraId="2A45B9E6" w14:textId="77777777" w:rsidR="00507143" w:rsidRPr="0074378F" w:rsidRDefault="00336004" w:rsidP="0074378F">
      <w:pPr>
        <w:overflowPunct w:val="0"/>
        <w:autoSpaceDE w:val="0"/>
        <w:autoSpaceDN w:val="0"/>
        <w:adjustRightInd w:val="0"/>
        <w:spacing w:after="0" w:line="240" w:lineRule="auto"/>
        <w:ind w:left="-360" w:right="-360"/>
        <w:jc w:val="center"/>
        <w:rPr>
          <w:rFonts w:ascii="Arial" w:eastAsia="SimHei" w:hAnsi="Arial" w:cs="Arial"/>
          <w:b/>
          <w:color w:val="000000"/>
          <w:sz w:val="32"/>
          <w:szCs w:val="32"/>
          <w:lang w:eastAsia="zh-CN"/>
        </w:rPr>
      </w:pPr>
      <w:r w:rsidRPr="0074378F">
        <w:rPr>
          <w:rFonts w:ascii="Arial" w:eastAsia="SimHei" w:hAnsi="SimSun" w:cs="Arial"/>
          <w:b/>
          <w:color w:val="000000"/>
          <w:sz w:val="32"/>
          <w:szCs w:val="32"/>
          <w:lang w:eastAsia="zh-CN"/>
        </w:rPr>
        <w:t>俄亥俄州英语语言能力筛查</w:t>
      </w:r>
      <w:r w:rsidRPr="0074378F">
        <w:rPr>
          <w:rFonts w:ascii="Arial" w:eastAsia="SimHei" w:hAnsi="SimSun" w:cs="Arial"/>
          <w:b/>
          <w:color w:val="000000"/>
          <w:sz w:val="32"/>
          <w:szCs w:val="32"/>
          <w:lang w:eastAsia="zh-CN"/>
        </w:rPr>
        <w:t xml:space="preserve"> - </w:t>
      </w:r>
      <w:r w:rsidRPr="0074378F">
        <w:rPr>
          <w:rFonts w:ascii="Arial" w:eastAsia="SimHei" w:hAnsi="SimSun" w:cs="Arial"/>
          <w:b/>
          <w:color w:val="000000"/>
          <w:sz w:val="32"/>
          <w:szCs w:val="32"/>
          <w:lang w:eastAsia="zh-CN"/>
        </w:rPr>
        <w:t>个体学生报告</w:t>
      </w:r>
    </w:p>
    <w:p w14:paraId="398C10BD" w14:textId="4D225F9D" w:rsidR="00423696" w:rsidRPr="0074378F" w:rsidRDefault="005D252F" w:rsidP="0074378F">
      <w:pPr>
        <w:overflowPunct w:val="0"/>
        <w:spacing w:after="0" w:line="240" w:lineRule="auto"/>
        <w:ind w:left="-86" w:right="-21"/>
        <w:jc w:val="both"/>
        <w:rPr>
          <w:rFonts w:ascii="Arial" w:eastAsia="SimHei" w:hAnsi="Arial" w:cs="Arial"/>
          <w:sz w:val="20"/>
          <w:lang w:eastAsia="zh-CN"/>
        </w:rPr>
      </w:pPr>
      <w:r w:rsidRPr="0074378F">
        <w:rPr>
          <w:rFonts w:eastAsia="SimHei" w:hAnsi="SimSun"/>
          <w:lang w:eastAsia="zh-CN"/>
        </w:rPr>
        <w:br/>
      </w:r>
      <w:r w:rsidR="00423696" w:rsidRPr="0074378F">
        <w:rPr>
          <w:rFonts w:ascii="Arial" w:eastAsia="SimHei" w:hAnsi="SimSun" w:cs="Arial"/>
          <w:sz w:val="20"/>
          <w:lang w:eastAsia="zh-CN"/>
        </w:rPr>
        <w:t>这份报告包含您的孩子在俄亥俄州英语语言能力筛查</w:t>
      </w:r>
      <w:r w:rsidR="00423696" w:rsidRPr="0074378F">
        <w:rPr>
          <w:rFonts w:ascii="Arial" w:eastAsia="SimHei" w:hAnsi="SimSun" w:cs="Arial"/>
          <w:sz w:val="20"/>
          <w:lang w:eastAsia="zh-CN"/>
        </w:rPr>
        <w:t xml:space="preserve"> (OELPS) </w:t>
      </w:r>
      <w:r w:rsidR="00423696" w:rsidRPr="0074378F">
        <w:rPr>
          <w:rFonts w:ascii="Arial" w:eastAsia="SimHei" w:hAnsi="SimSun" w:cs="Arial"/>
          <w:sz w:val="20"/>
          <w:lang w:eastAsia="zh-CN"/>
        </w:rPr>
        <w:t>中的结果</w:t>
      </w:r>
      <w:r w:rsidR="00D112A7" w:rsidRPr="0074378F">
        <w:rPr>
          <w:rFonts w:ascii="Arial" w:eastAsia="SimHei" w:hAnsi="SimSun" w:cs="Arial"/>
          <w:sz w:val="20"/>
          <w:lang w:eastAsia="zh-CN"/>
        </w:rPr>
        <w:t>。</w:t>
      </w:r>
      <w:r w:rsidR="00423696" w:rsidRPr="0074378F">
        <w:rPr>
          <w:rFonts w:ascii="Arial" w:eastAsia="SimHei" w:hAnsi="SimSun" w:cs="Arial"/>
          <w:sz w:val="20"/>
          <w:lang w:eastAsia="zh-CN"/>
        </w:rPr>
        <w:t xml:space="preserve">OELPS </w:t>
      </w:r>
      <w:r w:rsidR="00423696" w:rsidRPr="0074378F">
        <w:rPr>
          <w:rFonts w:ascii="Arial" w:eastAsia="SimHei" w:hAnsi="SimSun" w:cs="Arial"/>
          <w:sz w:val="20"/>
          <w:lang w:eastAsia="zh-CN"/>
        </w:rPr>
        <w:t>衡量英语能力的四个领域：阅读、听力、写作和口语</w:t>
      </w:r>
      <w:r w:rsidR="00D112A7" w:rsidRPr="0074378F">
        <w:rPr>
          <w:rFonts w:ascii="Arial" w:eastAsia="SimHei" w:hAnsi="SimSun" w:cs="Arial"/>
          <w:sz w:val="20"/>
          <w:lang w:eastAsia="zh-CN"/>
        </w:rPr>
        <w:t>。</w:t>
      </w:r>
      <w:r w:rsidR="00423696" w:rsidRPr="0074378F">
        <w:rPr>
          <w:rFonts w:ascii="Arial" w:eastAsia="SimHei" w:hAnsi="SimSun" w:cs="Arial"/>
          <w:sz w:val="20"/>
          <w:lang w:eastAsia="zh-CN"/>
        </w:rPr>
        <w:t>学校开展</w:t>
      </w:r>
      <w:r w:rsidR="00423696" w:rsidRPr="0074378F">
        <w:rPr>
          <w:rFonts w:ascii="Arial" w:eastAsia="SimHei" w:hAnsi="SimSun" w:cs="Arial"/>
          <w:sz w:val="20"/>
          <w:lang w:eastAsia="zh-CN"/>
        </w:rPr>
        <w:t xml:space="preserve"> OELPS </w:t>
      </w:r>
      <w:r w:rsidR="00423696" w:rsidRPr="0074378F">
        <w:rPr>
          <w:rFonts w:ascii="Arial" w:eastAsia="SimHei" w:hAnsi="SimSun" w:cs="Arial"/>
          <w:sz w:val="20"/>
          <w:lang w:eastAsia="zh-CN"/>
        </w:rPr>
        <w:t>以确定哪些学生可以从语言援助中受益，从而更有效且更有意义地完成学业。</w:t>
      </w:r>
    </w:p>
    <w:p w14:paraId="2A449F6B" w14:textId="77777777" w:rsidR="00A077FA" w:rsidRPr="0074378F" w:rsidRDefault="00A077FA" w:rsidP="0074378F">
      <w:pPr>
        <w:overflowPunct w:val="0"/>
        <w:spacing w:after="0" w:line="240" w:lineRule="auto"/>
        <w:ind w:left="-86" w:right="-21"/>
        <w:jc w:val="both"/>
        <w:rPr>
          <w:rFonts w:ascii="Arial" w:eastAsia="SimHei" w:hAnsi="Arial" w:cs="Arial"/>
          <w:sz w:val="20"/>
          <w:lang w:eastAsia="zh-CN"/>
        </w:rPr>
      </w:pPr>
    </w:p>
    <w:p w14:paraId="6E6B3FD9" w14:textId="339CC631" w:rsidR="007B2F37" w:rsidRDefault="00423696" w:rsidP="0074378F">
      <w:pPr>
        <w:overflowPunct w:val="0"/>
        <w:spacing w:after="0" w:line="240" w:lineRule="auto"/>
        <w:ind w:left="-86" w:right="-21"/>
        <w:jc w:val="both"/>
        <w:rPr>
          <w:rFonts w:eastAsia="SimHei" w:hAnsi="SimSun"/>
          <w:color w:val="000000"/>
          <w:szCs w:val="24"/>
          <w:lang w:eastAsia="zh-CN"/>
        </w:rPr>
      </w:pPr>
      <w:r w:rsidRPr="0074378F">
        <w:rPr>
          <w:rFonts w:ascii="Arial" w:eastAsia="SimHei" w:hAnsi="SimSun" w:cs="Arial"/>
          <w:sz w:val="20"/>
          <w:lang w:eastAsia="zh-CN"/>
        </w:rPr>
        <w:t>每位学生都会获得总体能力认定和四项领域表现评分</w:t>
      </w:r>
      <w:r w:rsidR="00D112A7" w:rsidRPr="0074378F">
        <w:rPr>
          <w:rFonts w:ascii="Arial" w:eastAsia="SimHei" w:hAnsi="SimSun" w:cs="Arial"/>
          <w:sz w:val="20"/>
          <w:lang w:eastAsia="zh-CN"/>
        </w:rPr>
        <w:t>。</w:t>
      </w:r>
      <w:r w:rsidRPr="0074378F">
        <w:rPr>
          <w:rFonts w:ascii="Arial" w:eastAsia="SimHei" w:hAnsi="SimSun" w:cs="Arial"/>
          <w:sz w:val="20"/>
          <w:lang w:eastAsia="zh-CN"/>
        </w:rPr>
        <w:t>总体能力认定告知孩子的英语能力为</w:t>
      </w:r>
      <w:r w:rsidRPr="0074378F">
        <w:rPr>
          <w:rFonts w:ascii="Arial" w:eastAsia="SimHei" w:hAnsi="SimSun" w:cs="Arial"/>
          <w:sz w:val="20"/>
          <w:lang w:eastAsia="zh-CN"/>
        </w:rPr>
        <w:t>“</w:t>
      </w:r>
      <w:r w:rsidRPr="0074378F">
        <w:rPr>
          <w:rFonts w:ascii="Arial" w:eastAsia="SimHei" w:hAnsi="SimSun" w:cs="Arial"/>
          <w:sz w:val="20"/>
          <w:lang w:eastAsia="zh-CN"/>
        </w:rPr>
        <w:t>初学</w:t>
      </w:r>
      <w:r w:rsidRPr="0074378F">
        <w:rPr>
          <w:rFonts w:ascii="Arial" w:eastAsia="SimHei" w:hAnsi="SimSun" w:cs="Arial"/>
          <w:sz w:val="20"/>
          <w:lang w:eastAsia="zh-CN"/>
        </w:rPr>
        <w:t xml:space="preserve"> (Emerging)</w:t>
      </w:r>
      <w:r w:rsidRPr="0074378F">
        <w:rPr>
          <w:rFonts w:ascii="Arial" w:eastAsia="SimHei" w:hAnsi="SimSun" w:cs="Arial"/>
          <w:sz w:val="20"/>
          <w:lang w:eastAsia="zh-CN"/>
        </w:rPr>
        <w:t>”</w:t>
      </w:r>
      <w:r w:rsidRPr="0074378F">
        <w:rPr>
          <w:rFonts w:ascii="Arial" w:eastAsia="SimHei" w:hAnsi="SimSun" w:cs="Arial"/>
          <w:sz w:val="20"/>
          <w:lang w:eastAsia="zh-CN"/>
        </w:rPr>
        <w:t>、</w:t>
      </w:r>
      <w:r w:rsidRPr="0074378F">
        <w:rPr>
          <w:rFonts w:ascii="Arial" w:eastAsia="SimHei" w:hAnsi="SimSun" w:cs="Arial"/>
          <w:sz w:val="20"/>
          <w:lang w:eastAsia="zh-CN"/>
        </w:rPr>
        <w:t>“</w:t>
      </w:r>
      <w:r w:rsidRPr="0074378F">
        <w:rPr>
          <w:rFonts w:ascii="Arial" w:eastAsia="SimHei" w:hAnsi="SimSun" w:cs="Arial"/>
          <w:sz w:val="20"/>
          <w:lang w:eastAsia="zh-CN"/>
        </w:rPr>
        <w:t>进步</w:t>
      </w:r>
      <w:r w:rsidRPr="0074378F">
        <w:rPr>
          <w:rFonts w:ascii="Arial" w:eastAsia="SimHei" w:hAnsi="SimSun" w:cs="Arial"/>
          <w:sz w:val="20"/>
          <w:lang w:eastAsia="zh-CN"/>
        </w:rPr>
        <w:t xml:space="preserve"> (Progressing)</w:t>
      </w:r>
      <w:r w:rsidRPr="0074378F">
        <w:rPr>
          <w:rFonts w:ascii="Arial" w:eastAsia="SimHei" w:hAnsi="SimSun" w:cs="Arial"/>
          <w:sz w:val="20"/>
          <w:lang w:eastAsia="zh-CN"/>
        </w:rPr>
        <w:t>”</w:t>
      </w:r>
      <w:r w:rsidRPr="0074378F">
        <w:rPr>
          <w:rFonts w:ascii="Arial" w:eastAsia="SimHei" w:hAnsi="SimSun" w:cs="Arial"/>
          <w:sz w:val="20"/>
          <w:lang w:eastAsia="zh-CN"/>
        </w:rPr>
        <w:t>还是</w:t>
      </w:r>
      <w:r w:rsidRPr="0074378F">
        <w:rPr>
          <w:rFonts w:ascii="Arial" w:eastAsia="SimHei" w:hAnsi="SimSun" w:cs="Arial"/>
          <w:sz w:val="20"/>
          <w:lang w:eastAsia="zh-CN"/>
        </w:rPr>
        <w:t>“</w:t>
      </w:r>
      <w:r w:rsidRPr="0074378F">
        <w:rPr>
          <w:rFonts w:ascii="Arial" w:eastAsia="SimHei" w:hAnsi="SimSun" w:cs="Arial"/>
          <w:sz w:val="20"/>
          <w:lang w:eastAsia="zh-CN"/>
        </w:rPr>
        <w:t>精通</w:t>
      </w:r>
      <w:r w:rsidRPr="0074378F">
        <w:rPr>
          <w:rFonts w:ascii="Arial" w:eastAsia="SimHei" w:hAnsi="SimSun" w:cs="Arial"/>
          <w:sz w:val="20"/>
          <w:lang w:eastAsia="zh-CN"/>
        </w:rPr>
        <w:t xml:space="preserve"> (Proficient)</w:t>
      </w:r>
      <w:r w:rsidRPr="0074378F">
        <w:rPr>
          <w:rFonts w:ascii="Arial" w:eastAsia="SimHei" w:hAnsi="SimSun" w:cs="Arial"/>
          <w:sz w:val="20"/>
          <w:lang w:eastAsia="zh-CN"/>
        </w:rPr>
        <w:t>”</w:t>
      </w:r>
      <w:r w:rsidR="00D112A7" w:rsidRPr="0074378F">
        <w:rPr>
          <w:rFonts w:ascii="Arial" w:eastAsia="SimHei" w:hAnsi="SimSun" w:cs="Arial"/>
          <w:sz w:val="20"/>
          <w:lang w:eastAsia="zh-CN"/>
        </w:rPr>
        <w:t>。</w:t>
      </w:r>
      <w:r w:rsidRPr="0074378F">
        <w:rPr>
          <w:rFonts w:ascii="Arial" w:eastAsia="SimHei" w:hAnsi="SimSun" w:cs="Arial"/>
          <w:sz w:val="20"/>
          <w:lang w:eastAsia="zh-CN"/>
        </w:rPr>
        <w:t>您孩子的总体能力取决于阅读、听力、写作和口语项目的分数</w:t>
      </w:r>
      <w:r w:rsidR="00D112A7" w:rsidRPr="0074378F">
        <w:rPr>
          <w:rFonts w:ascii="Arial" w:eastAsia="SimHei" w:hAnsi="SimSun" w:cs="Arial"/>
          <w:sz w:val="20"/>
          <w:lang w:eastAsia="zh-CN"/>
        </w:rPr>
        <w:t>。</w:t>
      </w:r>
      <w:r w:rsidRPr="0074378F">
        <w:rPr>
          <w:rFonts w:ascii="Arial" w:eastAsia="SimHei" w:hAnsi="SimSun" w:cs="Arial"/>
          <w:sz w:val="20"/>
          <w:lang w:eastAsia="zh-CN"/>
        </w:rPr>
        <w:t>学生在每个领域的得分为</w:t>
      </w:r>
      <w:r w:rsidRPr="0074378F">
        <w:rPr>
          <w:rFonts w:ascii="Arial" w:eastAsia="SimHei" w:hAnsi="SimSun" w:cs="Arial"/>
          <w:sz w:val="20"/>
          <w:lang w:eastAsia="zh-CN"/>
        </w:rPr>
        <w:t xml:space="preserve"> 1 </w:t>
      </w:r>
      <w:r w:rsidRPr="0074378F">
        <w:rPr>
          <w:rFonts w:ascii="Arial" w:eastAsia="SimHei" w:hAnsi="SimSun" w:cs="Arial"/>
          <w:sz w:val="20"/>
          <w:lang w:eastAsia="zh-CN"/>
        </w:rPr>
        <w:t>到</w:t>
      </w:r>
      <w:r w:rsidRPr="0074378F">
        <w:rPr>
          <w:rFonts w:ascii="Arial" w:eastAsia="SimHei" w:hAnsi="SimSun" w:cs="Arial"/>
          <w:sz w:val="20"/>
          <w:lang w:eastAsia="zh-CN"/>
        </w:rPr>
        <w:t xml:space="preserve"> 5 </w:t>
      </w:r>
      <w:r w:rsidRPr="0074378F">
        <w:rPr>
          <w:rFonts w:ascii="Arial" w:eastAsia="SimHei" w:hAnsi="SimSun" w:cs="Arial"/>
          <w:sz w:val="20"/>
          <w:lang w:eastAsia="zh-CN"/>
        </w:rPr>
        <w:t>分，其中</w:t>
      </w:r>
      <w:r w:rsidRPr="0074378F">
        <w:rPr>
          <w:rFonts w:ascii="Arial" w:eastAsia="SimHei" w:hAnsi="SimSun" w:cs="Arial"/>
          <w:sz w:val="20"/>
          <w:lang w:eastAsia="zh-CN"/>
        </w:rPr>
        <w:t xml:space="preserve"> 1 </w:t>
      </w:r>
      <w:r w:rsidRPr="0074378F">
        <w:rPr>
          <w:rFonts w:ascii="Arial" w:eastAsia="SimHei" w:hAnsi="SimSun" w:cs="Arial"/>
          <w:sz w:val="20"/>
          <w:lang w:eastAsia="zh-CN"/>
        </w:rPr>
        <w:t>表示最不熟练，</w:t>
      </w:r>
      <w:r w:rsidRPr="0074378F">
        <w:rPr>
          <w:rFonts w:ascii="Arial" w:eastAsia="SimHei" w:hAnsi="SimSun" w:cs="Arial"/>
          <w:sz w:val="20"/>
          <w:lang w:eastAsia="zh-CN"/>
        </w:rPr>
        <w:t xml:space="preserve">5 </w:t>
      </w:r>
      <w:r w:rsidRPr="0074378F">
        <w:rPr>
          <w:rFonts w:ascii="Arial" w:eastAsia="SimHei" w:hAnsi="SimSun" w:cs="Arial"/>
          <w:sz w:val="20"/>
          <w:lang w:eastAsia="zh-CN"/>
        </w:rPr>
        <w:t>表示最熟练</w:t>
      </w:r>
      <w:r w:rsidR="00D112A7" w:rsidRPr="0074378F">
        <w:rPr>
          <w:rFonts w:ascii="Arial" w:eastAsia="SimHei" w:hAnsi="SimSun" w:cs="Arial"/>
          <w:sz w:val="20"/>
          <w:lang w:eastAsia="zh-CN"/>
        </w:rPr>
        <w:t>。</w:t>
      </w:r>
      <w:r w:rsidRPr="0074378F">
        <w:rPr>
          <w:rFonts w:ascii="Arial" w:eastAsia="SimHei" w:hAnsi="SimSun" w:cs="Arial"/>
          <w:sz w:val="20"/>
          <w:lang w:eastAsia="zh-CN"/>
        </w:rPr>
        <w:t>参阅下文以详细了解您孩子的结果</w:t>
      </w:r>
      <w:r w:rsidR="00D112A7" w:rsidRPr="0074378F">
        <w:rPr>
          <w:rFonts w:ascii="Arial" w:eastAsia="SimHei" w:hAnsi="SimSun" w:cs="Arial"/>
          <w:sz w:val="20"/>
          <w:lang w:eastAsia="zh-CN"/>
        </w:rPr>
        <w:t>。</w:t>
      </w:r>
      <w:r w:rsidRPr="0074378F">
        <w:rPr>
          <w:rFonts w:ascii="Arial" w:eastAsia="SimHei" w:hAnsi="SimSun" w:cs="Arial"/>
          <w:sz w:val="20"/>
          <w:lang w:eastAsia="zh-CN"/>
        </w:rPr>
        <w:t>在后续页面上按年级或年级段列出了有关领域表现水平的描述。</w:t>
      </w:r>
    </w:p>
    <w:p w14:paraId="206C1288" w14:textId="77777777" w:rsidR="0074378F" w:rsidRPr="0074378F" w:rsidRDefault="0074378F" w:rsidP="0074378F">
      <w:pPr>
        <w:overflowPunct w:val="0"/>
        <w:spacing w:after="0" w:line="240" w:lineRule="auto"/>
        <w:ind w:left="-86" w:right="-21"/>
        <w:jc w:val="both"/>
        <w:rPr>
          <w:rFonts w:eastAsia="SimHei"/>
          <w:color w:val="000000"/>
          <w:sz w:val="24"/>
          <w:szCs w:val="28"/>
          <w:lang w:eastAsia="zh-CN"/>
        </w:rPr>
      </w:pPr>
    </w:p>
    <w:tbl>
      <w:tblPr>
        <w:tblStyle w:val="TableGrid"/>
        <w:tblW w:w="10710" w:type="dxa"/>
        <w:tblInd w:w="-5" w:type="dxa"/>
        <w:tblLook w:val="04A0" w:firstRow="1" w:lastRow="0" w:firstColumn="1" w:lastColumn="0" w:noHBand="0" w:noVBand="1"/>
      </w:tblPr>
      <w:tblGrid>
        <w:gridCol w:w="5442"/>
        <w:gridCol w:w="5268"/>
      </w:tblGrid>
      <w:tr w:rsidR="001E0163" w:rsidRPr="0074378F" w14:paraId="7184E535" w14:textId="77777777" w:rsidTr="0068443C">
        <w:tc>
          <w:tcPr>
            <w:tcW w:w="10710" w:type="dxa"/>
            <w:gridSpan w:val="2"/>
            <w:vAlign w:val="center"/>
          </w:tcPr>
          <w:p w14:paraId="5B7D5078" w14:textId="69766A59" w:rsidR="001E0163" w:rsidRPr="0074378F" w:rsidRDefault="001E0163" w:rsidP="0074378F">
            <w:pPr>
              <w:overflowPunct w:val="0"/>
              <w:autoSpaceDE w:val="0"/>
              <w:autoSpaceDN w:val="0"/>
              <w:adjustRightInd w:val="0"/>
              <w:spacing w:before="40" w:after="40" w:line="240" w:lineRule="auto"/>
              <w:rPr>
                <w:rFonts w:ascii="Arial" w:eastAsia="SimHei" w:hAnsi="Arial" w:cs="Arial"/>
                <w:szCs w:val="24"/>
              </w:rPr>
            </w:pPr>
            <w:proofErr w:type="spellStart"/>
            <w:r w:rsidRPr="0074378F">
              <w:rPr>
                <w:rFonts w:ascii="Arial" w:eastAsia="SimHei" w:hAnsi="SimSun" w:cs="Arial"/>
                <w:b/>
                <w:szCs w:val="24"/>
              </w:rPr>
              <w:t>学生姓名</w:t>
            </w:r>
            <w:proofErr w:type="spellEnd"/>
            <w:r w:rsidRPr="0074378F">
              <w:rPr>
                <w:rFonts w:ascii="Arial" w:eastAsia="SimHei" w:hAnsi="SimSun" w:cs="Arial"/>
                <w:b/>
                <w:szCs w:val="24"/>
              </w:rPr>
              <w:t>：</w:t>
            </w:r>
          </w:p>
        </w:tc>
      </w:tr>
      <w:tr w:rsidR="001E0163" w:rsidRPr="0074378F" w14:paraId="259F5E08" w14:textId="77777777" w:rsidTr="0068443C">
        <w:trPr>
          <w:trHeight w:val="364"/>
        </w:trPr>
        <w:tc>
          <w:tcPr>
            <w:tcW w:w="5442" w:type="dxa"/>
            <w:vAlign w:val="center"/>
          </w:tcPr>
          <w:p w14:paraId="3B18C7C3" w14:textId="4D04041A" w:rsidR="001E0163" w:rsidRPr="0074378F" w:rsidRDefault="001E0163" w:rsidP="0074378F">
            <w:pPr>
              <w:overflowPunct w:val="0"/>
              <w:autoSpaceDE w:val="0"/>
              <w:autoSpaceDN w:val="0"/>
              <w:adjustRightInd w:val="0"/>
              <w:spacing w:before="40" w:after="40" w:line="240" w:lineRule="auto"/>
              <w:rPr>
                <w:rFonts w:ascii="Arial" w:eastAsia="SimHei" w:hAnsi="Arial" w:cs="Arial"/>
                <w:szCs w:val="24"/>
              </w:rPr>
            </w:pPr>
            <w:r w:rsidRPr="0074378F">
              <w:rPr>
                <w:rFonts w:ascii="Arial" w:eastAsia="SimHei" w:hAnsi="SimSun" w:cs="Arial"/>
                <w:b/>
                <w:szCs w:val="24"/>
              </w:rPr>
              <w:t xml:space="preserve">SSID </w:t>
            </w:r>
            <w:r w:rsidRPr="0074378F">
              <w:rPr>
                <w:rFonts w:ascii="Arial" w:eastAsia="SimHei" w:hAnsi="SimSun" w:cs="Arial"/>
                <w:b/>
                <w:szCs w:val="24"/>
              </w:rPr>
              <w:t>编号：</w:t>
            </w:r>
          </w:p>
        </w:tc>
        <w:tc>
          <w:tcPr>
            <w:tcW w:w="5268" w:type="dxa"/>
            <w:vAlign w:val="center"/>
          </w:tcPr>
          <w:p w14:paraId="228D666E" w14:textId="33BA6461" w:rsidR="001E0163" w:rsidRPr="0074378F" w:rsidRDefault="00AE495E" w:rsidP="0074378F">
            <w:pPr>
              <w:overflowPunct w:val="0"/>
              <w:autoSpaceDE w:val="0"/>
              <w:autoSpaceDN w:val="0"/>
              <w:adjustRightInd w:val="0"/>
              <w:spacing w:before="40" w:after="40" w:line="240" w:lineRule="auto"/>
              <w:rPr>
                <w:rFonts w:ascii="Arial" w:eastAsia="SimHei" w:hAnsi="Arial" w:cs="Arial"/>
                <w:b/>
                <w:szCs w:val="24"/>
              </w:rPr>
            </w:pPr>
            <w:proofErr w:type="spellStart"/>
            <w:r w:rsidRPr="0074378F">
              <w:rPr>
                <w:rFonts w:ascii="Arial" w:eastAsia="SimHei" w:hAnsi="SimSun" w:cs="Arial"/>
                <w:b/>
                <w:szCs w:val="24"/>
              </w:rPr>
              <w:t>学生年级</w:t>
            </w:r>
            <w:proofErr w:type="spellEnd"/>
            <w:r w:rsidR="0074378F">
              <w:rPr>
                <w:rFonts w:ascii="Arial" w:eastAsia="SimHei" w:hAnsi="SimSun" w:cs="Arial"/>
                <w:b/>
                <w:szCs w:val="24"/>
              </w:rPr>
              <w:t>：</w:t>
            </w:r>
          </w:p>
        </w:tc>
      </w:tr>
      <w:tr w:rsidR="001E0163" w:rsidRPr="0074378F" w14:paraId="3838F363" w14:textId="77777777" w:rsidTr="0068443C">
        <w:trPr>
          <w:trHeight w:val="363"/>
        </w:trPr>
        <w:tc>
          <w:tcPr>
            <w:tcW w:w="5442" w:type="dxa"/>
            <w:vAlign w:val="center"/>
          </w:tcPr>
          <w:p w14:paraId="52337E25" w14:textId="2A562C9A" w:rsidR="001E0163" w:rsidRPr="0074378F" w:rsidRDefault="001E0163" w:rsidP="0074378F">
            <w:pPr>
              <w:overflowPunct w:val="0"/>
              <w:autoSpaceDE w:val="0"/>
              <w:autoSpaceDN w:val="0"/>
              <w:adjustRightInd w:val="0"/>
              <w:spacing w:before="40" w:after="40" w:line="240" w:lineRule="auto"/>
              <w:rPr>
                <w:rFonts w:ascii="Arial" w:eastAsia="SimHei" w:hAnsi="Arial" w:cs="Arial"/>
                <w:b/>
                <w:szCs w:val="24"/>
              </w:rPr>
            </w:pPr>
            <w:r w:rsidRPr="0074378F">
              <w:rPr>
                <w:rFonts w:ascii="Arial" w:eastAsia="SimHei" w:hAnsi="SimSun" w:cs="Arial"/>
                <w:b/>
                <w:szCs w:val="24"/>
              </w:rPr>
              <w:t>学年：</w:t>
            </w:r>
          </w:p>
        </w:tc>
        <w:tc>
          <w:tcPr>
            <w:tcW w:w="5268" w:type="dxa"/>
            <w:vAlign w:val="center"/>
          </w:tcPr>
          <w:p w14:paraId="4B452F6B" w14:textId="37E7A5C2" w:rsidR="001E0163" w:rsidRPr="0074378F" w:rsidRDefault="00AE495E" w:rsidP="0074378F">
            <w:pPr>
              <w:overflowPunct w:val="0"/>
              <w:autoSpaceDE w:val="0"/>
              <w:autoSpaceDN w:val="0"/>
              <w:adjustRightInd w:val="0"/>
              <w:spacing w:before="40" w:after="40" w:line="240" w:lineRule="auto"/>
              <w:rPr>
                <w:rFonts w:ascii="Arial" w:eastAsia="SimHei" w:hAnsi="Arial" w:cs="Arial"/>
                <w:b/>
                <w:szCs w:val="24"/>
              </w:rPr>
            </w:pPr>
            <w:proofErr w:type="spellStart"/>
            <w:r w:rsidRPr="0074378F">
              <w:rPr>
                <w:rFonts w:ascii="Arial" w:eastAsia="SimHei" w:hAnsi="SimSun" w:cs="Arial"/>
                <w:b/>
                <w:szCs w:val="24"/>
              </w:rPr>
              <w:t>学校名称</w:t>
            </w:r>
            <w:proofErr w:type="spellEnd"/>
            <w:r w:rsidR="0074378F">
              <w:rPr>
                <w:rFonts w:ascii="Arial" w:eastAsia="SimHei" w:hAnsi="SimSun" w:cs="Arial"/>
                <w:b/>
                <w:szCs w:val="24"/>
              </w:rPr>
              <w:t>：</w:t>
            </w:r>
          </w:p>
        </w:tc>
      </w:tr>
      <w:tr w:rsidR="001E0163" w:rsidRPr="0074378F" w14:paraId="0E38042A" w14:textId="77777777" w:rsidTr="0068443C">
        <w:trPr>
          <w:trHeight w:val="363"/>
        </w:trPr>
        <w:tc>
          <w:tcPr>
            <w:tcW w:w="5442" w:type="dxa"/>
            <w:vAlign w:val="center"/>
          </w:tcPr>
          <w:p w14:paraId="6D018DF7" w14:textId="46F9D867" w:rsidR="001E0163" w:rsidRPr="0074378F" w:rsidRDefault="001E0163" w:rsidP="0074378F">
            <w:pPr>
              <w:overflowPunct w:val="0"/>
              <w:autoSpaceDE w:val="0"/>
              <w:autoSpaceDN w:val="0"/>
              <w:adjustRightInd w:val="0"/>
              <w:spacing w:before="40" w:after="40" w:line="240" w:lineRule="auto"/>
              <w:rPr>
                <w:rFonts w:ascii="Arial" w:eastAsia="SimHei" w:hAnsi="Arial" w:cs="Arial"/>
                <w:b/>
                <w:szCs w:val="24"/>
              </w:rPr>
            </w:pPr>
            <w:r w:rsidRPr="0074378F">
              <w:rPr>
                <w:rFonts w:ascii="Arial" w:eastAsia="SimHei" w:hAnsi="SimSun" w:cs="Arial"/>
                <w:b/>
                <w:szCs w:val="24"/>
              </w:rPr>
              <w:t>测试日期：</w:t>
            </w:r>
          </w:p>
        </w:tc>
        <w:tc>
          <w:tcPr>
            <w:tcW w:w="5268" w:type="dxa"/>
            <w:vAlign w:val="center"/>
          </w:tcPr>
          <w:p w14:paraId="7BDDFCCB" w14:textId="0F5F9842" w:rsidR="001E0163" w:rsidRPr="0074378F" w:rsidRDefault="00AE495E" w:rsidP="0074378F">
            <w:pPr>
              <w:overflowPunct w:val="0"/>
              <w:autoSpaceDE w:val="0"/>
              <w:autoSpaceDN w:val="0"/>
              <w:adjustRightInd w:val="0"/>
              <w:spacing w:before="40" w:after="40" w:line="240" w:lineRule="auto"/>
              <w:rPr>
                <w:rFonts w:ascii="Arial" w:eastAsia="SimHei" w:hAnsi="Arial" w:cs="Arial"/>
                <w:b/>
                <w:szCs w:val="24"/>
              </w:rPr>
            </w:pPr>
            <w:r w:rsidRPr="0074378F">
              <w:rPr>
                <w:rFonts w:ascii="Arial" w:eastAsia="SimHei" w:hAnsi="SimSun" w:cs="Arial"/>
                <w:b/>
                <w:szCs w:val="24"/>
              </w:rPr>
              <w:t>学区名称：</w:t>
            </w:r>
          </w:p>
        </w:tc>
      </w:tr>
      <w:tr w:rsidR="000957E8" w:rsidRPr="0074378F" w14:paraId="30277BBA" w14:textId="77777777" w:rsidTr="00AB4F14">
        <w:tc>
          <w:tcPr>
            <w:tcW w:w="10710" w:type="dxa"/>
            <w:gridSpan w:val="2"/>
            <w:vAlign w:val="center"/>
          </w:tcPr>
          <w:p w14:paraId="3ED26FF5" w14:textId="77777777" w:rsidR="000957E8" w:rsidRPr="0074378F" w:rsidRDefault="000957E8" w:rsidP="0074378F">
            <w:pPr>
              <w:overflowPunct w:val="0"/>
              <w:autoSpaceDE w:val="0"/>
              <w:autoSpaceDN w:val="0"/>
              <w:adjustRightInd w:val="0"/>
              <w:spacing w:before="40" w:after="40" w:line="240" w:lineRule="auto"/>
              <w:rPr>
                <w:rFonts w:ascii="Arial" w:eastAsia="SimHei" w:hAnsi="Arial" w:cs="Arial"/>
                <w:b/>
                <w:sz w:val="24"/>
                <w:szCs w:val="24"/>
              </w:rPr>
            </w:pPr>
            <w:proofErr w:type="spellStart"/>
            <w:r w:rsidRPr="0074378F">
              <w:rPr>
                <w:rFonts w:ascii="Arial" w:eastAsia="SimHei" w:hAnsi="SimSun" w:cs="Arial"/>
                <w:b/>
                <w:szCs w:val="24"/>
              </w:rPr>
              <w:t>年级段</w:t>
            </w:r>
            <w:proofErr w:type="spellEnd"/>
            <w:r w:rsidRPr="0074378F">
              <w:rPr>
                <w:rFonts w:ascii="Arial" w:eastAsia="SimHei" w:hAnsi="SimSun" w:cs="Arial"/>
                <w:b/>
                <w:szCs w:val="24"/>
              </w:rPr>
              <w:t>：</w:t>
            </w:r>
          </w:p>
          <w:p w14:paraId="44774F3C" w14:textId="7BAD34E0" w:rsidR="000957E8" w:rsidRPr="0074378F" w:rsidRDefault="000957E8" w:rsidP="0074378F">
            <w:pPr>
              <w:overflowPunct w:val="0"/>
              <w:autoSpaceDE w:val="0"/>
              <w:autoSpaceDN w:val="0"/>
              <w:adjustRightInd w:val="0"/>
              <w:spacing w:before="40" w:after="40" w:line="240" w:lineRule="auto"/>
              <w:rPr>
                <w:rFonts w:ascii="Arial" w:eastAsia="SimHei" w:hAnsi="Arial" w:cs="Arial"/>
                <w:sz w:val="18"/>
                <w:szCs w:val="18"/>
                <w:lang w:eastAsia="zh-CN"/>
              </w:rPr>
            </w:pPr>
            <w:r w:rsidRPr="0074378F">
              <w:rPr>
                <w:rFonts w:ascii="Arial" w:eastAsia="SimHei" w:hAnsi="SimSun" w:cs="Arial" w:hint="eastAsia"/>
                <w:sz w:val="18"/>
                <w:szCs w:val="18"/>
                <w:lang w:eastAsia="zh-CN"/>
              </w:rPr>
              <w:t>□</w:t>
            </w:r>
            <w:r w:rsidRPr="0074378F">
              <w:rPr>
                <w:rFonts w:ascii="Arial" w:eastAsia="SimHei" w:hAnsi="SimSun" w:cs="Arial" w:hint="eastAsia"/>
                <w:sz w:val="18"/>
                <w:szCs w:val="18"/>
                <w:lang w:eastAsia="zh-CN"/>
              </w:rPr>
              <w:t xml:space="preserve"> </w:t>
            </w:r>
            <w:r w:rsidRPr="0074378F">
              <w:rPr>
                <w:rFonts w:ascii="Arial" w:eastAsia="SimHei" w:hAnsi="SimSun" w:cs="Arial" w:hint="eastAsia"/>
                <w:sz w:val="18"/>
                <w:szCs w:val="18"/>
                <w:lang w:eastAsia="zh-CN"/>
              </w:rPr>
              <w:t>幼儿园</w:t>
            </w:r>
            <w:r w:rsidRPr="0074378F">
              <w:rPr>
                <w:rFonts w:ascii="Arial" w:eastAsia="SimHei" w:hAnsi="Arial" w:cs="Arial"/>
                <w:sz w:val="18"/>
                <w:szCs w:val="18"/>
                <w:lang w:val="sv-SE" w:eastAsia="zh-CN"/>
              </w:rPr>
              <w:t xml:space="preserve"> </w:t>
            </w:r>
            <w:r w:rsidRPr="0074378F">
              <w:rPr>
                <w:rFonts w:ascii="Arial" w:eastAsia="SimHei" w:hAnsi="SimSun" w:cs="Arial" w:hint="eastAsia"/>
                <w:sz w:val="18"/>
                <w:szCs w:val="18"/>
                <w:lang w:eastAsia="zh-CN"/>
              </w:rPr>
              <w:t xml:space="preserve"> </w:t>
            </w:r>
            <w:r w:rsidRPr="0074378F">
              <w:rPr>
                <w:rFonts w:ascii="Arial" w:eastAsia="SimHei" w:hAnsi="SimSun" w:cs="Arial" w:hint="eastAsia"/>
                <w:sz w:val="18"/>
                <w:szCs w:val="18"/>
                <w:lang w:eastAsia="zh-CN"/>
              </w:rPr>
              <w:t>□</w:t>
            </w:r>
            <w:r w:rsidRPr="0074378F">
              <w:rPr>
                <w:rFonts w:ascii="Arial" w:eastAsia="SimHei" w:hAnsi="SimSun" w:cs="Arial" w:hint="eastAsia"/>
                <w:sz w:val="18"/>
                <w:szCs w:val="18"/>
                <w:lang w:eastAsia="zh-CN"/>
              </w:rPr>
              <w:t xml:space="preserve"> 1 </w:t>
            </w:r>
            <w:r w:rsidRPr="0074378F">
              <w:rPr>
                <w:rFonts w:ascii="Arial" w:eastAsia="SimHei" w:hAnsi="SimSun" w:cs="Arial" w:hint="eastAsia"/>
                <w:sz w:val="18"/>
                <w:szCs w:val="18"/>
                <w:lang w:eastAsia="zh-CN"/>
              </w:rPr>
              <w:t>年级</w:t>
            </w:r>
            <w:r w:rsidRPr="0074378F">
              <w:rPr>
                <w:rFonts w:ascii="Arial" w:eastAsia="SimHei" w:hAnsi="Arial" w:cs="Arial"/>
                <w:sz w:val="18"/>
                <w:szCs w:val="18"/>
                <w:lang w:val="sv-SE" w:eastAsia="zh-CN"/>
              </w:rPr>
              <w:t xml:space="preserve">  </w:t>
            </w:r>
            <w:r w:rsidRPr="0074378F">
              <w:rPr>
                <w:rFonts w:ascii="Arial" w:eastAsia="SimHei" w:hAnsi="SimSun" w:cs="Arial" w:hint="eastAsia"/>
                <w:sz w:val="18"/>
                <w:szCs w:val="18"/>
                <w:lang w:eastAsia="zh-CN"/>
              </w:rPr>
              <w:t>□</w:t>
            </w:r>
            <w:r w:rsidRPr="0074378F">
              <w:rPr>
                <w:rFonts w:ascii="Arial" w:eastAsia="SimHei" w:hAnsi="SimSun" w:cs="Arial" w:hint="eastAsia"/>
                <w:sz w:val="18"/>
                <w:szCs w:val="18"/>
                <w:lang w:eastAsia="zh-CN"/>
              </w:rPr>
              <w:t xml:space="preserve"> 2-3 </w:t>
            </w:r>
            <w:r w:rsidRPr="0074378F">
              <w:rPr>
                <w:rFonts w:ascii="Arial" w:eastAsia="SimHei" w:hAnsi="SimSun" w:cs="Arial" w:hint="eastAsia"/>
                <w:sz w:val="18"/>
                <w:szCs w:val="18"/>
                <w:lang w:eastAsia="zh-CN"/>
              </w:rPr>
              <w:t>年级</w:t>
            </w:r>
            <w:r w:rsidRPr="0074378F">
              <w:rPr>
                <w:rFonts w:ascii="Arial" w:eastAsia="SimHei" w:hAnsi="Arial" w:cs="Arial"/>
                <w:sz w:val="18"/>
                <w:szCs w:val="18"/>
                <w:lang w:val="sv-SE" w:eastAsia="zh-CN"/>
              </w:rPr>
              <w:t xml:space="preserve"> </w:t>
            </w:r>
            <w:r w:rsidRPr="0074378F">
              <w:rPr>
                <w:rFonts w:ascii="Arial" w:eastAsia="SimHei" w:hAnsi="SimSun" w:cs="Arial" w:hint="eastAsia"/>
                <w:sz w:val="18"/>
                <w:szCs w:val="18"/>
                <w:lang w:eastAsia="zh-CN"/>
              </w:rPr>
              <w:t>□</w:t>
            </w:r>
            <w:r w:rsidRPr="0074378F">
              <w:rPr>
                <w:rFonts w:ascii="Arial" w:eastAsia="SimHei" w:hAnsi="SimSun" w:cs="Arial" w:hint="eastAsia"/>
                <w:sz w:val="18"/>
                <w:szCs w:val="18"/>
                <w:lang w:eastAsia="zh-CN"/>
              </w:rPr>
              <w:t xml:space="preserve"> 4-5 </w:t>
            </w:r>
            <w:r w:rsidRPr="0074378F">
              <w:rPr>
                <w:rFonts w:ascii="Arial" w:eastAsia="SimHei" w:hAnsi="SimSun" w:cs="Arial" w:hint="eastAsia"/>
                <w:sz w:val="18"/>
                <w:szCs w:val="18"/>
                <w:lang w:eastAsia="zh-CN"/>
              </w:rPr>
              <w:t>年级</w:t>
            </w:r>
            <w:r w:rsidRPr="0074378F">
              <w:rPr>
                <w:rFonts w:ascii="Arial" w:eastAsia="SimHei" w:hAnsi="Arial" w:cs="Arial"/>
                <w:sz w:val="18"/>
                <w:szCs w:val="18"/>
                <w:lang w:val="sv-SE" w:eastAsia="zh-CN"/>
              </w:rPr>
              <w:t xml:space="preserve">  </w:t>
            </w:r>
            <w:r w:rsidRPr="0074378F">
              <w:rPr>
                <w:rFonts w:ascii="Arial" w:eastAsia="SimHei" w:hAnsi="SimSun" w:cs="Arial" w:hint="eastAsia"/>
                <w:sz w:val="18"/>
                <w:szCs w:val="18"/>
                <w:lang w:eastAsia="zh-CN"/>
              </w:rPr>
              <w:t>□</w:t>
            </w:r>
            <w:r w:rsidRPr="0074378F">
              <w:rPr>
                <w:rFonts w:ascii="Arial" w:eastAsia="SimHei" w:hAnsi="SimSun" w:cs="Arial" w:hint="eastAsia"/>
                <w:sz w:val="18"/>
                <w:szCs w:val="18"/>
                <w:lang w:eastAsia="zh-CN"/>
              </w:rPr>
              <w:t xml:space="preserve"> 6-8 </w:t>
            </w:r>
            <w:r w:rsidRPr="0074378F">
              <w:rPr>
                <w:rFonts w:ascii="Arial" w:eastAsia="SimHei" w:hAnsi="SimSun" w:cs="Arial" w:hint="eastAsia"/>
                <w:sz w:val="18"/>
                <w:szCs w:val="18"/>
                <w:lang w:eastAsia="zh-CN"/>
              </w:rPr>
              <w:t>年级</w:t>
            </w:r>
            <w:r w:rsidRPr="0074378F">
              <w:rPr>
                <w:rFonts w:ascii="Arial" w:eastAsia="SimHei" w:hAnsi="Arial" w:cs="Arial"/>
                <w:sz w:val="18"/>
                <w:szCs w:val="18"/>
                <w:lang w:val="sv-SE" w:eastAsia="zh-CN"/>
              </w:rPr>
              <w:t xml:space="preserve">  </w:t>
            </w:r>
            <w:r w:rsidRPr="0074378F">
              <w:rPr>
                <w:rFonts w:ascii="Arial" w:eastAsia="SimHei" w:hAnsi="SimSun" w:cs="Arial" w:hint="eastAsia"/>
                <w:sz w:val="18"/>
                <w:szCs w:val="18"/>
                <w:lang w:eastAsia="zh-CN"/>
              </w:rPr>
              <w:t>□</w:t>
            </w:r>
            <w:r w:rsidRPr="0074378F">
              <w:rPr>
                <w:rFonts w:ascii="Arial" w:eastAsia="SimHei" w:hAnsi="SimSun" w:cs="Arial" w:hint="eastAsia"/>
                <w:sz w:val="18"/>
                <w:szCs w:val="18"/>
                <w:lang w:eastAsia="zh-CN"/>
              </w:rPr>
              <w:t xml:space="preserve"> 9-12 </w:t>
            </w:r>
            <w:r w:rsidRPr="0074378F">
              <w:rPr>
                <w:rFonts w:ascii="Arial" w:eastAsia="SimHei" w:hAnsi="SimSun" w:cs="Arial" w:hint="eastAsia"/>
                <w:sz w:val="18"/>
                <w:szCs w:val="18"/>
                <w:lang w:eastAsia="zh-CN"/>
              </w:rPr>
              <w:t>年级</w:t>
            </w:r>
          </w:p>
        </w:tc>
      </w:tr>
    </w:tbl>
    <w:p w14:paraId="125B7CA7" w14:textId="77777777" w:rsidR="00CF0D6E" w:rsidRPr="0074378F" w:rsidRDefault="00CF0D6E" w:rsidP="0074378F">
      <w:pPr>
        <w:overflowPunct w:val="0"/>
        <w:autoSpaceDE w:val="0"/>
        <w:autoSpaceDN w:val="0"/>
        <w:adjustRightInd w:val="0"/>
        <w:spacing w:after="0" w:line="240" w:lineRule="auto"/>
        <w:rPr>
          <w:rFonts w:ascii="Arial" w:eastAsia="SimHei" w:hAnsi="Arial" w:cs="Arial"/>
          <w:sz w:val="12"/>
          <w:szCs w:val="24"/>
          <w:lang w:eastAsia="zh-CN"/>
        </w:rPr>
      </w:pPr>
    </w:p>
    <w:p w14:paraId="67BE71DB" w14:textId="44DB1472" w:rsidR="00507143" w:rsidRPr="0074378F" w:rsidRDefault="00507143" w:rsidP="0074378F">
      <w:pPr>
        <w:overflowPunct w:val="0"/>
        <w:autoSpaceDE w:val="0"/>
        <w:autoSpaceDN w:val="0"/>
        <w:adjustRightInd w:val="0"/>
        <w:spacing w:after="0" w:line="240" w:lineRule="auto"/>
        <w:rPr>
          <w:rFonts w:ascii="Arial" w:eastAsia="SimHei" w:hAnsi="Arial" w:cs="Arial"/>
          <w:b/>
          <w:color w:val="000000"/>
          <w:sz w:val="16"/>
          <w:szCs w:val="24"/>
          <w:lang w:eastAsia="zh-CN"/>
        </w:rPr>
      </w:pPr>
    </w:p>
    <w:p w14:paraId="1022D972" w14:textId="77777777" w:rsidR="00B7661A" w:rsidRPr="0074378F" w:rsidRDefault="00423C5E" w:rsidP="0074378F">
      <w:pPr>
        <w:overflowPunct w:val="0"/>
        <w:autoSpaceDE w:val="0"/>
        <w:autoSpaceDN w:val="0"/>
        <w:adjustRightInd w:val="0"/>
        <w:spacing w:after="0" w:line="240" w:lineRule="auto"/>
        <w:rPr>
          <w:rFonts w:ascii="Arial" w:eastAsia="SimHei" w:hAnsi="Arial" w:cs="Arial"/>
          <w:b/>
          <w:color w:val="000000"/>
          <w:sz w:val="14"/>
          <w:szCs w:val="28"/>
        </w:rPr>
      </w:pPr>
      <w:r w:rsidRPr="0074378F">
        <w:rPr>
          <w:rFonts w:ascii="Arial" w:eastAsia="SimHei" w:hAnsi="SimSun" w:cs="Arial"/>
          <w:b/>
          <w:color w:val="000000"/>
          <w:sz w:val="24"/>
          <w:szCs w:val="28"/>
        </w:rPr>
        <w:t xml:space="preserve">OELPS </w:t>
      </w:r>
      <w:proofErr w:type="spellStart"/>
      <w:r w:rsidRPr="0074378F">
        <w:rPr>
          <w:rFonts w:ascii="Arial" w:eastAsia="SimHei" w:hAnsi="SimSun" w:cs="Arial"/>
          <w:b/>
          <w:color w:val="000000"/>
          <w:sz w:val="24"/>
          <w:szCs w:val="28"/>
        </w:rPr>
        <w:t>总体表现</w:t>
      </w:r>
      <w:proofErr w:type="spellEnd"/>
      <w:r w:rsidRPr="0074378F">
        <w:rPr>
          <w:rFonts w:ascii="Arial" w:eastAsia="SimHei" w:hAnsi="SimSun" w:cs="Arial"/>
          <w:b/>
          <w:color w:val="000000"/>
          <w:sz w:val="36"/>
          <w:szCs w:val="24"/>
        </w:rPr>
        <w:br/>
      </w:r>
    </w:p>
    <w:tbl>
      <w:tblPr>
        <w:tblStyle w:val="TableGrid"/>
        <w:tblW w:w="10710" w:type="dxa"/>
        <w:tblInd w:w="-5" w:type="dxa"/>
        <w:tblLook w:val="04A0" w:firstRow="1" w:lastRow="0" w:firstColumn="1" w:lastColumn="0" w:noHBand="0" w:noVBand="1"/>
      </w:tblPr>
      <w:tblGrid>
        <w:gridCol w:w="630"/>
        <w:gridCol w:w="1620"/>
        <w:gridCol w:w="8460"/>
      </w:tblGrid>
      <w:tr w:rsidR="00B4202B" w:rsidRPr="0074378F" w14:paraId="10C6EE66" w14:textId="77777777" w:rsidTr="00CA4A56">
        <w:tc>
          <w:tcPr>
            <w:tcW w:w="2250" w:type="dxa"/>
            <w:gridSpan w:val="2"/>
            <w:shd w:val="clear" w:color="auto" w:fill="D9D9D9" w:themeFill="background1" w:themeFillShade="D9"/>
            <w:vAlign w:val="center"/>
          </w:tcPr>
          <w:p w14:paraId="7FB0E5B2" w14:textId="778E6F9D" w:rsidR="00B4202B" w:rsidRPr="0074378F" w:rsidRDefault="00B4202B" w:rsidP="0074378F">
            <w:pPr>
              <w:overflowPunct w:val="0"/>
              <w:autoSpaceDE w:val="0"/>
              <w:autoSpaceDN w:val="0"/>
              <w:adjustRightInd w:val="0"/>
              <w:spacing w:before="40" w:afterLines="40" w:after="96" w:line="240" w:lineRule="auto"/>
              <w:jc w:val="center"/>
              <w:rPr>
                <w:rFonts w:ascii="Arial" w:eastAsia="SimHei" w:hAnsi="Arial" w:cs="Arial"/>
                <w:b/>
                <w:color w:val="000000"/>
                <w:sz w:val="20"/>
                <w:szCs w:val="24"/>
                <w:lang w:eastAsia="zh-CN"/>
              </w:rPr>
            </w:pPr>
            <w:r w:rsidRPr="0074378F">
              <w:rPr>
                <w:rFonts w:ascii="Arial" w:eastAsia="SimHei" w:hAnsi="SimSun" w:cs="Arial"/>
                <w:b/>
                <w:color w:val="000000"/>
                <w:sz w:val="20"/>
                <w:szCs w:val="24"/>
                <w:lang w:eastAsia="zh-CN"/>
              </w:rPr>
              <w:t>您孩子的总体能力认定</w:t>
            </w:r>
          </w:p>
        </w:tc>
        <w:tc>
          <w:tcPr>
            <w:tcW w:w="8460" w:type="dxa"/>
            <w:shd w:val="clear" w:color="auto" w:fill="D9D9D9" w:themeFill="background1" w:themeFillShade="D9"/>
            <w:vAlign w:val="center"/>
          </w:tcPr>
          <w:p w14:paraId="4068D52D" w14:textId="77777777" w:rsidR="00B4202B" w:rsidRPr="0074378F" w:rsidRDefault="00B4202B" w:rsidP="0074378F">
            <w:pPr>
              <w:overflowPunct w:val="0"/>
              <w:autoSpaceDE w:val="0"/>
              <w:autoSpaceDN w:val="0"/>
              <w:adjustRightInd w:val="0"/>
              <w:spacing w:before="40" w:afterLines="40" w:after="96" w:line="240" w:lineRule="auto"/>
              <w:jc w:val="center"/>
              <w:rPr>
                <w:rFonts w:ascii="Arial" w:eastAsia="SimHei" w:hAnsi="Arial" w:cs="Arial"/>
                <w:b/>
                <w:color w:val="000000"/>
                <w:sz w:val="20"/>
                <w:szCs w:val="24"/>
              </w:rPr>
            </w:pPr>
            <w:proofErr w:type="spellStart"/>
            <w:r w:rsidRPr="0074378F">
              <w:rPr>
                <w:rFonts w:ascii="Arial" w:eastAsia="SimHei" w:hAnsi="SimSun" w:cs="Arial"/>
                <w:b/>
                <w:color w:val="000000"/>
                <w:sz w:val="20"/>
                <w:szCs w:val="24"/>
              </w:rPr>
              <w:t>总体能力水平描述</w:t>
            </w:r>
            <w:proofErr w:type="spellEnd"/>
          </w:p>
        </w:tc>
      </w:tr>
      <w:tr w:rsidR="00290AA3" w:rsidRPr="0074378F" w14:paraId="648EE9BF" w14:textId="77777777" w:rsidTr="00CA4A56">
        <w:tc>
          <w:tcPr>
            <w:tcW w:w="630" w:type="dxa"/>
          </w:tcPr>
          <w:p w14:paraId="3AB48ABC" w14:textId="77777777" w:rsidR="00B7661A" w:rsidRPr="0074378F" w:rsidRDefault="00B7661A" w:rsidP="0074378F">
            <w:pPr>
              <w:overflowPunct w:val="0"/>
              <w:autoSpaceDE w:val="0"/>
              <w:autoSpaceDN w:val="0"/>
              <w:adjustRightInd w:val="0"/>
              <w:spacing w:before="40" w:afterLines="40" w:after="96" w:line="240" w:lineRule="auto"/>
              <w:rPr>
                <w:rFonts w:ascii="Arial" w:eastAsia="SimHei" w:hAnsi="Arial" w:cs="Arial"/>
                <w:b/>
                <w:color w:val="000000"/>
                <w:sz w:val="18"/>
                <w:szCs w:val="24"/>
              </w:rPr>
            </w:pPr>
          </w:p>
        </w:tc>
        <w:tc>
          <w:tcPr>
            <w:tcW w:w="1620" w:type="dxa"/>
            <w:vAlign w:val="center"/>
          </w:tcPr>
          <w:p w14:paraId="3B3B134E" w14:textId="1D47B8D4" w:rsidR="00B7661A" w:rsidRPr="0074378F" w:rsidRDefault="009F0C75" w:rsidP="0074378F">
            <w:pPr>
              <w:overflowPunct w:val="0"/>
              <w:autoSpaceDE w:val="0"/>
              <w:autoSpaceDN w:val="0"/>
              <w:adjustRightInd w:val="0"/>
              <w:spacing w:before="40" w:afterLines="40" w:after="96" w:line="240" w:lineRule="auto"/>
              <w:jc w:val="center"/>
              <w:rPr>
                <w:rFonts w:ascii="Arial" w:eastAsia="SimHei" w:hAnsi="Arial" w:cs="Arial"/>
                <w:b/>
                <w:color w:val="000000"/>
                <w:sz w:val="18"/>
                <w:szCs w:val="24"/>
              </w:rPr>
            </w:pPr>
            <w:r w:rsidRPr="0074378F">
              <w:rPr>
                <w:rFonts w:ascii="Arial" w:eastAsia="SimHei" w:hAnsi="SimSun" w:cs="Arial"/>
                <w:b/>
                <w:color w:val="000000"/>
                <w:sz w:val="18"/>
                <w:szCs w:val="24"/>
              </w:rPr>
              <w:t>精通</w:t>
            </w:r>
          </w:p>
        </w:tc>
        <w:tc>
          <w:tcPr>
            <w:tcW w:w="8460" w:type="dxa"/>
          </w:tcPr>
          <w:p w14:paraId="64607C56" w14:textId="2DF2F23A" w:rsidR="00B7661A" w:rsidRPr="0074378F" w:rsidRDefault="00B7661A" w:rsidP="0074378F">
            <w:pPr>
              <w:overflowPunct w:val="0"/>
              <w:autoSpaceDE w:val="0"/>
              <w:autoSpaceDN w:val="0"/>
              <w:adjustRightInd w:val="0"/>
              <w:spacing w:before="40" w:afterLines="40" w:after="96" w:line="240" w:lineRule="auto"/>
              <w:rPr>
                <w:rFonts w:ascii="Arial" w:eastAsia="SimHei" w:hAnsi="Arial" w:cs="Arial"/>
                <w:sz w:val="18"/>
                <w:szCs w:val="24"/>
                <w:lang w:eastAsia="zh-CN"/>
              </w:rPr>
            </w:pPr>
            <w:r w:rsidRPr="0074378F">
              <w:rPr>
                <w:rFonts w:ascii="Arial" w:eastAsia="SimHei" w:hAnsi="SimSun" w:cs="Arial"/>
                <w:b/>
                <w:sz w:val="18"/>
                <w:szCs w:val="24"/>
                <w:lang w:eastAsia="zh-CN"/>
              </w:rPr>
              <w:t>“</w:t>
            </w:r>
            <w:r w:rsidRPr="0074378F">
              <w:rPr>
                <w:rFonts w:ascii="Arial" w:eastAsia="SimHei" w:hAnsi="SimSun" w:cs="Arial"/>
                <w:b/>
                <w:sz w:val="18"/>
                <w:szCs w:val="24"/>
                <w:lang w:eastAsia="zh-CN"/>
              </w:rPr>
              <w:t>精通</w:t>
            </w:r>
            <w:r w:rsidRPr="0074378F">
              <w:rPr>
                <w:rFonts w:ascii="Arial" w:eastAsia="SimHei" w:hAnsi="SimSun" w:cs="Arial"/>
                <w:b/>
                <w:sz w:val="18"/>
                <w:szCs w:val="24"/>
                <w:lang w:eastAsia="zh-CN"/>
              </w:rPr>
              <w:t>”</w:t>
            </w:r>
            <w:r w:rsidRPr="0074378F">
              <w:rPr>
                <w:rFonts w:ascii="Arial" w:eastAsia="SimHei" w:hAnsi="SimSun" w:cs="Arial"/>
                <w:sz w:val="18"/>
                <w:szCs w:val="24"/>
                <w:lang w:eastAsia="zh-CN"/>
              </w:rPr>
              <w:t>的学生表现出所要求的英语语言技能水平，能够在相应年级水平的学业任务中独立地使用英语来讲述</w:t>
            </w:r>
            <w:r w:rsidRPr="0074378F">
              <w:rPr>
                <w:rFonts w:ascii="Arial" w:eastAsia="SimHei" w:hAnsi="SimSun" w:cs="Arial"/>
                <w:sz w:val="18"/>
                <w:szCs w:val="24"/>
                <w:lang w:eastAsia="zh-CN"/>
              </w:rPr>
              <w:t>/</w:t>
            </w:r>
            <w:r w:rsidRPr="0074378F">
              <w:rPr>
                <w:rFonts w:ascii="Arial" w:eastAsia="SimHei" w:hAnsi="SimSun" w:cs="Arial"/>
                <w:sz w:val="18"/>
                <w:szCs w:val="24"/>
                <w:lang w:eastAsia="zh-CN"/>
              </w:rPr>
              <w:t>撰写、解释、开展合作并取得成功</w:t>
            </w:r>
            <w:r w:rsidR="00D112A7" w:rsidRPr="0074378F">
              <w:rPr>
                <w:rFonts w:ascii="Arial" w:eastAsia="SimHei" w:hAnsi="SimSun" w:cs="Arial"/>
                <w:sz w:val="18"/>
                <w:szCs w:val="24"/>
                <w:lang w:eastAsia="zh-CN"/>
              </w:rPr>
              <w:t>。</w:t>
            </w:r>
            <w:r w:rsidRPr="0074378F">
              <w:rPr>
                <w:rFonts w:ascii="Arial" w:eastAsia="SimHei" w:hAnsi="SimSun" w:cs="Arial"/>
                <w:sz w:val="18"/>
                <w:szCs w:val="24"/>
                <w:lang w:eastAsia="zh-CN"/>
              </w:rPr>
              <w:t>这通过在</w:t>
            </w:r>
            <w:r w:rsidRPr="0074378F">
              <w:rPr>
                <w:rFonts w:ascii="Arial" w:eastAsia="SimHei" w:hAnsi="SimSun" w:cs="Arial"/>
                <w:sz w:val="18"/>
                <w:szCs w:val="24"/>
                <w:lang w:eastAsia="zh-CN"/>
              </w:rPr>
              <w:t xml:space="preserve"> OELPS </w:t>
            </w:r>
            <w:r w:rsidRPr="0074378F">
              <w:rPr>
                <w:rFonts w:ascii="Arial" w:eastAsia="SimHei" w:hAnsi="SimSun" w:cs="Arial"/>
                <w:sz w:val="18"/>
                <w:szCs w:val="24"/>
                <w:lang w:eastAsia="zh-CN"/>
              </w:rPr>
              <w:t>的所有领域中获得</w:t>
            </w:r>
            <w:r w:rsidRPr="0074378F">
              <w:rPr>
                <w:rFonts w:ascii="Arial" w:eastAsia="SimHei" w:hAnsi="SimSun" w:cs="Arial"/>
                <w:sz w:val="18"/>
                <w:szCs w:val="24"/>
                <w:lang w:eastAsia="zh-CN"/>
              </w:rPr>
              <w:t xml:space="preserve"> 4 </w:t>
            </w:r>
            <w:r w:rsidRPr="0074378F">
              <w:rPr>
                <w:rFonts w:ascii="Arial" w:eastAsia="SimHei" w:hAnsi="SimSun" w:cs="Arial"/>
                <w:sz w:val="18"/>
                <w:szCs w:val="24"/>
                <w:lang w:eastAsia="zh-CN"/>
              </w:rPr>
              <w:t>级或以上的成绩来指示</w:t>
            </w:r>
            <w:r w:rsidR="00D112A7" w:rsidRPr="0074378F">
              <w:rPr>
                <w:rFonts w:ascii="Arial" w:eastAsia="SimHei" w:hAnsi="SimSun" w:cs="Arial"/>
                <w:sz w:val="18"/>
                <w:szCs w:val="24"/>
                <w:lang w:eastAsia="zh-CN"/>
              </w:rPr>
              <w:t>。</w:t>
            </w:r>
            <w:r w:rsidRPr="0074378F">
              <w:rPr>
                <w:rFonts w:ascii="Arial" w:eastAsia="SimHei" w:hAnsi="SimSun" w:cs="Arial"/>
                <w:sz w:val="18"/>
                <w:szCs w:val="24"/>
                <w:lang w:eastAsia="zh-CN"/>
              </w:rPr>
              <w:t>精通的学生不被视为英语学习者，也不接受英语语言发展服务。</w:t>
            </w:r>
          </w:p>
        </w:tc>
      </w:tr>
      <w:tr w:rsidR="00290AA3" w:rsidRPr="0074378F" w14:paraId="1ADCB8BA" w14:textId="77777777" w:rsidTr="00CA4A56">
        <w:tc>
          <w:tcPr>
            <w:tcW w:w="630" w:type="dxa"/>
          </w:tcPr>
          <w:p w14:paraId="59AA43EA" w14:textId="77777777" w:rsidR="00B7661A" w:rsidRPr="0074378F" w:rsidRDefault="00B7661A" w:rsidP="0074378F">
            <w:pPr>
              <w:overflowPunct w:val="0"/>
              <w:autoSpaceDE w:val="0"/>
              <w:autoSpaceDN w:val="0"/>
              <w:adjustRightInd w:val="0"/>
              <w:spacing w:before="40" w:afterLines="40" w:after="96" w:line="240" w:lineRule="auto"/>
              <w:rPr>
                <w:rFonts w:ascii="Arial" w:eastAsia="SimHei" w:hAnsi="Arial" w:cs="Arial"/>
                <w:b/>
                <w:color w:val="000000"/>
                <w:sz w:val="18"/>
                <w:szCs w:val="24"/>
                <w:lang w:eastAsia="zh-CN"/>
              </w:rPr>
            </w:pPr>
          </w:p>
        </w:tc>
        <w:tc>
          <w:tcPr>
            <w:tcW w:w="1620" w:type="dxa"/>
            <w:vAlign w:val="center"/>
          </w:tcPr>
          <w:p w14:paraId="73FC47B0" w14:textId="77777777" w:rsidR="00B7661A" w:rsidRPr="0074378F" w:rsidRDefault="00B7661A" w:rsidP="0074378F">
            <w:pPr>
              <w:overflowPunct w:val="0"/>
              <w:autoSpaceDE w:val="0"/>
              <w:autoSpaceDN w:val="0"/>
              <w:adjustRightInd w:val="0"/>
              <w:spacing w:before="40" w:afterLines="40" w:after="96" w:line="240" w:lineRule="auto"/>
              <w:jc w:val="center"/>
              <w:rPr>
                <w:rFonts w:ascii="Arial" w:eastAsia="SimHei" w:hAnsi="Arial" w:cs="Arial"/>
                <w:b/>
                <w:color w:val="000000"/>
                <w:sz w:val="18"/>
                <w:szCs w:val="24"/>
              </w:rPr>
            </w:pPr>
            <w:proofErr w:type="spellStart"/>
            <w:r w:rsidRPr="0074378F">
              <w:rPr>
                <w:rFonts w:ascii="Arial" w:eastAsia="SimHei" w:hAnsi="SimSun" w:cs="Arial"/>
                <w:b/>
                <w:color w:val="000000"/>
                <w:sz w:val="18"/>
                <w:szCs w:val="24"/>
              </w:rPr>
              <w:t>进步</w:t>
            </w:r>
            <w:proofErr w:type="spellEnd"/>
          </w:p>
        </w:tc>
        <w:tc>
          <w:tcPr>
            <w:tcW w:w="8460" w:type="dxa"/>
          </w:tcPr>
          <w:p w14:paraId="3057296B" w14:textId="4C6BB715" w:rsidR="00B7661A" w:rsidRPr="0074378F" w:rsidRDefault="00B7661A" w:rsidP="0074378F">
            <w:pPr>
              <w:overflowPunct w:val="0"/>
              <w:autoSpaceDE w:val="0"/>
              <w:autoSpaceDN w:val="0"/>
              <w:adjustRightInd w:val="0"/>
              <w:spacing w:before="40" w:afterLines="40" w:after="96" w:line="240" w:lineRule="auto"/>
              <w:rPr>
                <w:rFonts w:ascii="Arial" w:eastAsia="SimHei" w:hAnsi="Arial" w:cs="Arial"/>
                <w:b/>
                <w:color w:val="000000"/>
                <w:sz w:val="18"/>
                <w:szCs w:val="24"/>
                <w:lang w:eastAsia="zh-CN"/>
              </w:rPr>
            </w:pPr>
            <w:r w:rsidRPr="0074378F">
              <w:rPr>
                <w:rFonts w:ascii="Arial" w:eastAsia="SimHei" w:hAnsi="SimSun" w:cs="Arial"/>
                <w:b/>
                <w:sz w:val="18"/>
                <w:szCs w:val="24"/>
                <w:lang w:eastAsia="zh-CN"/>
              </w:rPr>
              <w:t>“</w:t>
            </w:r>
            <w:r w:rsidRPr="0074378F">
              <w:rPr>
                <w:rFonts w:ascii="Arial" w:eastAsia="SimHei" w:hAnsi="SimSun" w:cs="Arial"/>
                <w:b/>
                <w:sz w:val="18"/>
                <w:szCs w:val="24"/>
                <w:lang w:eastAsia="zh-CN"/>
              </w:rPr>
              <w:t>进步</w:t>
            </w:r>
            <w:r w:rsidRPr="0074378F">
              <w:rPr>
                <w:rFonts w:ascii="Arial" w:eastAsia="SimHei" w:hAnsi="SimSun" w:cs="Arial"/>
                <w:b/>
                <w:sz w:val="18"/>
                <w:szCs w:val="24"/>
                <w:lang w:eastAsia="zh-CN"/>
              </w:rPr>
              <w:t>”</w:t>
            </w:r>
            <w:r w:rsidRPr="0074378F">
              <w:rPr>
                <w:rFonts w:ascii="Arial" w:eastAsia="SimHei" w:hAnsi="SimSun" w:cs="Arial"/>
                <w:sz w:val="18"/>
                <w:szCs w:val="24"/>
                <w:lang w:eastAsia="zh-CN"/>
              </w:rPr>
              <w:t>的学生在获得相关支持的情况下接近所要求的英语语言技能水平，能够在相应年级水平的学业任务中使用英语来讲述</w:t>
            </w:r>
            <w:r w:rsidRPr="0074378F">
              <w:rPr>
                <w:rFonts w:ascii="Arial" w:eastAsia="SimHei" w:hAnsi="SimSun" w:cs="Arial"/>
                <w:sz w:val="18"/>
                <w:szCs w:val="24"/>
                <w:lang w:eastAsia="zh-CN"/>
              </w:rPr>
              <w:t>/</w:t>
            </w:r>
            <w:r w:rsidRPr="0074378F">
              <w:rPr>
                <w:rFonts w:ascii="Arial" w:eastAsia="SimHei" w:hAnsi="SimSun" w:cs="Arial"/>
                <w:sz w:val="18"/>
                <w:szCs w:val="24"/>
                <w:lang w:eastAsia="zh-CN"/>
              </w:rPr>
              <w:t>撰写、解释和开展合作</w:t>
            </w:r>
            <w:r w:rsidR="00D112A7" w:rsidRPr="0074378F">
              <w:rPr>
                <w:rFonts w:ascii="Arial" w:eastAsia="SimHei" w:hAnsi="SimSun" w:cs="Arial"/>
                <w:sz w:val="18"/>
                <w:szCs w:val="24"/>
                <w:lang w:eastAsia="zh-CN"/>
              </w:rPr>
              <w:t>。</w:t>
            </w:r>
            <w:r w:rsidRPr="0074378F">
              <w:rPr>
                <w:rFonts w:ascii="Arial" w:eastAsia="SimHei" w:hAnsi="SimSun" w:cs="Arial"/>
                <w:sz w:val="18"/>
                <w:szCs w:val="24"/>
                <w:lang w:eastAsia="zh-CN"/>
              </w:rPr>
              <w:t>这通过在</w:t>
            </w:r>
            <w:r w:rsidRPr="0074378F">
              <w:rPr>
                <w:rFonts w:ascii="Arial" w:eastAsia="SimHei" w:hAnsi="SimSun" w:cs="Arial"/>
                <w:sz w:val="18"/>
                <w:szCs w:val="24"/>
                <w:lang w:eastAsia="zh-CN"/>
              </w:rPr>
              <w:t xml:space="preserve"> OELPS </w:t>
            </w:r>
            <w:r w:rsidRPr="0074378F">
              <w:rPr>
                <w:rFonts w:ascii="Arial" w:eastAsia="SimHei" w:hAnsi="SimSun" w:cs="Arial"/>
                <w:sz w:val="18"/>
                <w:szCs w:val="24"/>
                <w:lang w:eastAsia="zh-CN"/>
              </w:rPr>
              <w:t>的至少一个领域中获得</w:t>
            </w:r>
            <w:r w:rsidRPr="0074378F">
              <w:rPr>
                <w:rFonts w:ascii="Arial" w:eastAsia="SimHei" w:hAnsi="SimSun" w:cs="Arial"/>
                <w:sz w:val="18"/>
                <w:szCs w:val="24"/>
                <w:lang w:eastAsia="zh-CN"/>
              </w:rPr>
              <w:t xml:space="preserve"> 2 </w:t>
            </w:r>
            <w:r w:rsidRPr="0074378F">
              <w:rPr>
                <w:rFonts w:ascii="Arial" w:eastAsia="SimHei" w:hAnsi="SimSun" w:cs="Arial"/>
                <w:sz w:val="18"/>
                <w:szCs w:val="24"/>
                <w:lang w:eastAsia="zh-CN"/>
              </w:rPr>
              <w:t>级以上的分数且在至少一个领域中获得</w:t>
            </w:r>
            <w:r w:rsidRPr="0074378F">
              <w:rPr>
                <w:rFonts w:ascii="Arial" w:eastAsia="SimHei" w:hAnsi="SimSun" w:cs="Arial"/>
                <w:sz w:val="18"/>
                <w:szCs w:val="24"/>
                <w:lang w:eastAsia="zh-CN"/>
              </w:rPr>
              <w:t xml:space="preserve"> 4 </w:t>
            </w:r>
            <w:r w:rsidRPr="0074378F">
              <w:rPr>
                <w:rFonts w:ascii="Arial" w:eastAsia="SimHei" w:hAnsi="SimSun" w:cs="Arial"/>
                <w:sz w:val="18"/>
                <w:szCs w:val="24"/>
                <w:lang w:eastAsia="zh-CN"/>
              </w:rPr>
              <w:t>级以下的分数来指示</w:t>
            </w:r>
            <w:r w:rsidR="00D112A7" w:rsidRPr="0074378F">
              <w:rPr>
                <w:rFonts w:ascii="Arial" w:eastAsia="SimHei" w:hAnsi="SimSun" w:cs="Arial"/>
                <w:sz w:val="18"/>
                <w:szCs w:val="24"/>
                <w:lang w:eastAsia="zh-CN"/>
              </w:rPr>
              <w:t>。</w:t>
            </w:r>
            <w:r w:rsidRPr="0074378F">
              <w:rPr>
                <w:rFonts w:ascii="Arial" w:eastAsia="SimHei" w:hAnsi="SimSun" w:cs="Arial"/>
                <w:sz w:val="18"/>
                <w:szCs w:val="24"/>
                <w:lang w:eastAsia="zh-CN"/>
              </w:rPr>
              <w:t>这些学生为英语学习者，有资格接受英语语言发展服务。</w:t>
            </w:r>
          </w:p>
        </w:tc>
      </w:tr>
      <w:tr w:rsidR="007A02B9" w:rsidRPr="0074378F" w14:paraId="1705527D" w14:textId="77777777" w:rsidTr="00CA4A56">
        <w:tc>
          <w:tcPr>
            <w:tcW w:w="630" w:type="dxa"/>
          </w:tcPr>
          <w:p w14:paraId="20A77CA8" w14:textId="77777777" w:rsidR="00B7661A" w:rsidRPr="0074378F" w:rsidRDefault="00B7661A" w:rsidP="0074378F">
            <w:pPr>
              <w:overflowPunct w:val="0"/>
              <w:autoSpaceDE w:val="0"/>
              <w:autoSpaceDN w:val="0"/>
              <w:adjustRightInd w:val="0"/>
              <w:spacing w:before="40" w:afterLines="40" w:after="96" w:line="240" w:lineRule="auto"/>
              <w:rPr>
                <w:rFonts w:ascii="Arial" w:eastAsia="SimHei" w:hAnsi="Arial" w:cs="Arial"/>
                <w:b/>
                <w:color w:val="000000"/>
                <w:sz w:val="18"/>
                <w:szCs w:val="24"/>
                <w:lang w:eastAsia="zh-CN"/>
              </w:rPr>
            </w:pPr>
          </w:p>
        </w:tc>
        <w:tc>
          <w:tcPr>
            <w:tcW w:w="1620" w:type="dxa"/>
            <w:vAlign w:val="center"/>
          </w:tcPr>
          <w:p w14:paraId="5465FEA4" w14:textId="77777777" w:rsidR="00B7661A" w:rsidRPr="0074378F" w:rsidRDefault="00B7661A" w:rsidP="0074378F">
            <w:pPr>
              <w:overflowPunct w:val="0"/>
              <w:autoSpaceDE w:val="0"/>
              <w:autoSpaceDN w:val="0"/>
              <w:adjustRightInd w:val="0"/>
              <w:spacing w:before="40" w:afterLines="40" w:after="96" w:line="240" w:lineRule="auto"/>
              <w:jc w:val="center"/>
              <w:rPr>
                <w:rFonts w:ascii="Arial" w:eastAsia="SimHei" w:hAnsi="Arial" w:cs="Arial"/>
                <w:b/>
                <w:color w:val="000000"/>
                <w:sz w:val="18"/>
                <w:szCs w:val="24"/>
              </w:rPr>
            </w:pPr>
            <w:proofErr w:type="spellStart"/>
            <w:r w:rsidRPr="0074378F">
              <w:rPr>
                <w:rFonts w:ascii="Arial" w:eastAsia="SimHei" w:hAnsi="SimSun" w:cs="Arial"/>
                <w:b/>
                <w:color w:val="000000"/>
                <w:sz w:val="18"/>
                <w:szCs w:val="24"/>
              </w:rPr>
              <w:t>初学</w:t>
            </w:r>
            <w:proofErr w:type="spellEnd"/>
          </w:p>
        </w:tc>
        <w:tc>
          <w:tcPr>
            <w:tcW w:w="8460" w:type="dxa"/>
          </w:tcPr>
          <w:p w14:paraId="67E6A999" w14:textId="2D84C871" w:rsidR="00B7661A" w:rsidRPr="0074378F" w:rsidRDefault="00B7661A" w:rsidP="0074378F">
            <w:pPr>
              <w:overflowPunct w:val="0"/>
              <w:autoSpaceDE w:val="0"/>
              <w:autoSpaceDN w:val="0"/>
              <w:adjustRightInd w:val="0"/>
              <w:spacing w:before="40" w:afterLines="40" w:after="96" w:line="240" w:lineRule="auto"/>
              <w:rPr>
                <w:rFonts w:ascii="Arial" w:eastAsia="SimHei" w:hAnsi="Arial" w:cs="Arial"/>
                <w:b/>
                <w:color w:val="000000"/>
                <w:sz w:val="18"/>
                <w:szCs w:val="24"/>
                <w:lang w:eastAsia="zh-CN"/>
              </w:rPr>
            </w:pPr>
            <w:r w:rsidRPr="0074378F">
              <w:rPr>
                <w:rFonts w:ascii="Arial" w:eastAsia="SimHei" w:hAnsi="SimSun" w:cs="Arial"/>
                <w:b/>
                <w:sz w:val="18"/>
                <w:szCs w:val="24"/>
                <w:lang w:eastAsia="zh-CN"/>
              </w:rPr>
              <w:t>“</w:t>
            </w:r>
            <w:r w:rsidRPr="0074378F">
              <w:rPr>
                <w:rFonts w:ascii="Arial" w:eastAsia="SimHei" w:hAnsi="SimSun" w:cs="Arial"/>
                <w:b/>
                <w:sz w:val="18"/>
                <w:szCs w:val="24"/>
                <w:lang w:eastAsia="zh-CN"/>
              </w:rPr>
              <w:t>初学</w:t>
            </w:r>
            <w:r w:rsidRPr="0074378F">
              <w:rPr>
                <w:rFonts w:ascii="Arial" w:eastAsia="SimHei" w:hAnsi="SimSun" w:cs="Arial"/>
                <w:b/>
                <w:sz w:val="18"/>
                <w:szCs w:val="24"/>
                <w:lang w:eastAsia="zh-CN"/>
              </w:rPr>
              <w:t>”</w:t>
            </w:r>
            <w:r w:rsidRPr="0074378F">
              <w:rPr>
                <w:rFonts w:ascii="Arial" w:eastAsia="SimHei" w:hAnsi="SimSun" w:cs="Arial"/>
                <w:sz w:val="18"/>
                <w:szCs w:val="24"/>
                <w:lang w:eastAsia="zh-CN"/>
              </w:rPr>
              <w:t>的学生尚未达到所要求的英语语言技能水平，无法在相应年级水平的学业任务中使用英语来讲述</w:t>
            </w:r>
            <w:r w:rsidRPr="0074378F">
              <w:rPr>
                <w:rFonts w:ascii="Arial" w:eastAsia="SimHei" w:hAnsi="SimSun" w:cs="Arial"/>
                <w:sz w:val="18"/>
                <w:szCs w:val="24"/>
                <w:lang w:eastAsia="zh-CN"/>
              </w:rPr>
              <w:t>/</w:t>
            </w:r>
            <w:r w:rsidRPr="0074378F">
              <w:rPr>
                <w:rFonts w:ascii="Arial" w:eastAsia="SimHei" w:hAnsi="SimSun" w:cs="Arial"/>
                <w:sz w:val="18"/>
                <w:szCs w:val="24"/>
                <w:lang w:eastAsia="zh-CN"/>
              </w:rPr>
              <w:t>撰写、解释和开展合作</w:t>
            </w:r>
            <w:r w:rsidR="00D112A7" w:rsidRPr="0074378F">
              <w:rPr>
                <w:rFonts w:ascii="Arial" w:eastAsia="SimHei" w:hAnsi="SimSun" w:cs="Arial"/>
                <w:sz w:val="18"/>
                <w:szCs w:val="24"/>
                <w:lang w:eastAsia="zh-CN"/>
              </w:rPr>
              <w:t>。</w:t>
            </w:r>
            <w:r w:rsidRPr="0074378F">
              <w:rPr>
                <w:rFonts w:ascii="Arial" w:eastAsia="SimHei" w:hAnsi="SimSun" w:cs="Arial"/>
                <w:sz w:val="18"/>
                <w:szCs w:val="24"/>
                <w:lang w:eastAsia="zh-CN"/>
              </w:rPr>
              <w:t>这通过在</w:t>
            </w:r>
            <w:r w:rsidRPr="0074378F">
              <w:rPr>
                <w:rFonts w:ascii="Arial" w:eastAsia="SimHei" w:hAnsi="SimSun" w:cs="Arial"/>
                <w:sz w:val="18"/>
                <w:szCs w:val="24"/>
                <w:lang w:eastAsia="zh-CN"/>
              </w:rPr>
              <w:t xml:space="preserve"> OELPS </w:t>
            </w:r>
            <w:r w:rsidRPr="0074378F">
              <w:rPr>
                <w:rFonts w:ascii="Arial" w:eastAsia="SimHei" w:hAnsi="SimSun" w:cs="Arial"/>
                <w:sz w:val="18"/>
                <w:szCs w:val="24"/>
                <w:lang w:eastAsia="zh-CN"/>
              </w:rPr>
              <w:t>的阅读、听力、写作和口语项目中获得</w:t>
            </w:r>
            <w:r w:rsidRPr="0074378F">
              <w:rPr>
                <w:rFonts w:ascii="Arial" w:eastAsia="SimHei" w:hAnsi="SimSun" w:cs="Arial"/>
                <w:sz w:val="18"/>
                <w:szCs w:val="24"/>
                <w:lang w:eastAsia="zh-CN"/>
              </w:rPr>
              <w:t xml:space="preserve"> 1 </w:t>
            </w:r>
            <w:r w:rsidRPr="0074378F">
              <w:rPr>
                <w:rFonts w:ascii="Arial" w:eastAsia="SimHei" w:hAnsi="SimSun" w:cs="Arial"/>
                <w:sz w:val="18"/>
                <w:szCs w:val="24"/>
                <w:lang w:eastAsia="zh-CN"/>
              </w:rPr>
              <w:t>级或</w:t>
            </w:r>
            <w:r w:rsidRPr="0074378F">
              <w:rPr>
                <w:rFonts w:ascii="Arial" w:eastAsia="SimHei" w:hAnsi="SimSun" w:cs="Arial"/>
                <w:sz w:val="18"/>
                <w:szCs w:val="24"/>
                <w:lang w:eastAsia="zh-CN"/>
              </w:rPr>
              <w:t xml:space="preserve"> 2 </w:t>
            </w:r>
            <w:r w:rsidRPr="0074378F">
              <w:rPr>
                <w:rFonts w:ascii="Arial" w:eastAsia="SimHei" w:hAnsi="SimSun" w:cs="Arial"/>
                <w:sz w:val="18"/>
                <w:szCs w:val="24"/>
                <w:lang w:eastAsia="zh-CN"/>
              </w:rPr>
              <w:t>级的分数来指示</w:t>
            </w:r>
            <w:r w:rsidR="00D112A7" w:rsidRPr="0074378F">
              <w:rPr>
                <w:rFonts w:ascii="Arial" w:eastAsia="SimHei" w:hAnsi="SimSun" w:cs="Arial"/>
                <w:sz w:val="18"/>
                <w:szCs w:val="24"/>
                <w:lang w:eastAsia="zh-CN"/>
              </w:rPr>
              <w:t>。</w:t>
            </w:r>
            <w:r w:rsidRPr="0074378F">
              <w:rPr>
                <w:rFonts w:ascii="Arial" w:eastAsia="SimHei" w:hAnsi="SimSun" w:cs="Arial"/>
                <w:sz w:val="18"/>
                <w:szCs w:val="24"/>
                <w:lang w:eastAsia="zh-CN"/>
              </w:rPr>
              <w:t>这些学生为英语学习者，有资格接受英语语言发展服务。</w:t>
            </w:r>
          </w:p>
        </w:tc>
      </w:tr>
      <w:tr w:rsidR="00C7344F" w:rsidRPr="0074378F" w14:paraId="0B186653" w14:textId="77777777" w:rsidTr="00CA4A56">
        <w:tc>
          <w:tcPr>
            <w:tcW w:w="630" w:type="dxa"/>
          </w:tcPr>
          <w:p w14:paraId="423A3B35" w14:textId="77777777" w:rsidR="00C7344F" w:rsidRPr="0074378F" w:rsidRDefault="00C7344F" w:rsidP="0074378F">
            <w:pPr>
              <w:overflowPunct w:val="0"/>
              <w:autoSpaceDE w:val="0"/>
              <w:autoSpaceDN w:val="0"/>
              <w:adjustRightInd w:val="0"/>
              <w:spacing w:before="40" w:afterLines="40" w:after="96" w:line="240" w:lineRule="auto"/>
              <w:rPr>
                <w:rFonts w:ascii="Arial" w:eastAsia="SimHei" w:hAnsi="Arial" w:cs="Arial"/>
                <w:b/>
                <w:color w:val="000000"/>
                <w:sz w:val="18"/>
                <w:szCs w:val="24"/>
                <w:lang w:eastAsia="zh-CN"/>
              </w:rPr>
            </w:pPr>
          </w:p>
        </w:tc>
        <w:tc>
          <w:tcPr>
            <w:tcW w:w="1620" w:type="dxa"/>
            <w:vAlign w:val="center"/>
          </w:tcPr>
          <w:p w14:paraId="4EFE4A21" w14:textId="41BC697F" w:rsidR="00C7344F" w:rsidRPr="0074378F" w:rsidRDefault="00BD72C0" w:rsidP="0074378F">
            <w:pPr>
              <w:overflowPunct w:val="0"/>
              <w:autoSpaceDE w:val="0"/>
              <w:autoSpaceDN w:val="0"/>
              <w:adjustRightInd w:val="0"/>
              <w:spacing w:before="40" w:afterLines="40" w:after="96" w:line="240" w:lineRule="auto"/>
              <w:jc w:val="center"/>
              <w:rPr>
                <w:rFonts w:ascii="Arial" w:eastAsia="SimHei" w:hAnsi="Arial" w:cs="Arial"/>
                <w:b/>
                <w:color w:val="000000"/>
                <w:sz w:val="18"/>
                <w:szCs w:val="24"/>
              </w:rPr>
            </w:pPr>
            <w:proofErr w:type="spellStart"/>
            <w:r w:rsidRPr="0074378F">
              <w:rPr>
                <w:rFonts w:ascii="Arial" w:eastAsia="SimHei" w:hAnsi="SimSun" w:cs="Arial"/>
                <w:b/>
                <w:color w:val="000000"/>
                <w:sz w:val="18"/>
                <w:szCs w:val="24"/>
              </w:rPr>
              <w:t>能力未认定</w:t>
            </w:r>
            <w:proofErr w:type="spellEnd"/>
          </w:p>
        </w:tc>
        <w:tc>
          <w:tcPr>
            <w:tcW w:w="8460" w:type="dxa"/>
          </w:tcPr>
          <w:p w14:paraId="0C6EA0B8" w14:textId="5DC4CA8F" w:rsidR="00C7344F" w:rsidRPr="0074378F" w:rsidRDefault="00C7344F" w:rsidP="0074378F">
            <w:pPr>
              <w:overflowPunct w:val="0"/>
              <w:autoSpaceDE w:val="0"/>
              <w:autoSpaceDN w:val="0"/>
              <w:adjustRightInd w:val="0"/>
              <w:spacing w:before="40" w:afterLines="40" w:after="96" w:line="240" w:lineRule="auto"/>
              <w:rPr>
                <w:rFonts w:ascii="Arial" w:eastAsia="SimHei" w:hAnsi="Arial" w:cs="Arial"/>
                <w:sz w:val="18"/>
                <w:szCs w:val="24"/>
                <w:lang w:eastAsia="zh-CN"/>
              </w:rPr>
            </w:pPr>
            <w:r w:rsidRPr="0074378F">
              <w:rPr>
                <w:rFonts w:ascii="Arial" w:eastAsia="SimHei" w:hAnsi="SimSun" w:cs="Arial"/>
                <w:sz w:val="18"/>
                <w:szCs w:val="28"/>
                <w:lang w:eastAsia="zh-CN"/>
              </w:rPr>
              <w:t>如果因学生不参与而导致测试停止，则学生为</w:t>
            </w:r>
            <w:r w:rsidRPr="0074378F">
              <w:rPr>
                <w:rFonts w:ascii="Arial" w:eastAsia="SimHei" w:hAnsi="SimSun" w:cs="Arial"/>
                <w:b/>
                <w:sz w:val="18"/>
                <w:szCs w:val="28"/>
                <w:lang w:eastAsia="zh-CN"/>
              </w:rPr>
              <w:t>“</w:t>
            </w:r>
            <w:r w:rsidRPr="0074378F">
              <w:rPr>
                <w:rFonts w:ascii="Arial" w:eastAsia="SimHei" w:hAnsi="SimSun" w:cs="Arial"/>
                <w:b/>
                <w:sz w:val="18"/>
                <w:szCs w:val="28"/>
                <w:lang w:eastAsia="zh-CN"/>
              </w:rPr>
              <w:t>能力未认定</w:t>
            </w:r>
            <w:r w:rsidRPr="0074378F">
              <w:rPr>
                <w:rFonts w:ascii="Arial" w:eastAsia="SimHei" w:hAnsi="SimSun" w:cs="Arial"/>
                <w:b/>
                <w:sz w:val="18"/>
                <w:szCs w:val="28"/>
                <w:lang w:eastAsia="zh-CN"/>
              </w:rPr>
              <w:t>”</w:t>
            </w:r>
            <w:r w:rsidRPr="0074378F">
              <w:rPr>
                <w:rFonts w:ascii="Arial" w:eastAsia="SimHei" w:hAnsi="SimSun" w:cs="Arial"/>
                <w:sz w:val="18"/>
                <w:szCs w:val="28"/>
                <w:lang w:eastAsia="zh-CN"/>
              </w:rPr>
              <w:t>状态</w:t>
            </w:r>
            <w:r w:rsidR="00D112A7" w:rsidRPr="0074378F">
              <w:rPr>
                <w:rFonts w:ascii="Arial" w:eastAsia="SimHei" w:hAnsi="SimSun" w:cs="Arial"/>
                <w:sz w:val="18"/>
                <w:szCs w:val="28"/>
                <w:lang w:eastAsia="zh-CN"/>
              </w:rPr>
              <w:t>。</w:t>
            </w:r>
            <w:r w:rsidRPr="0074378F">
              <w:rPr>
                <w:rFonts w:ascii="Arial" w:eastAsia="SimHei" w:hAnsi="SimSun" w:cs="Arial"/>
                <w:sz w:val="18"/>
                <w:szCs w:val="28"/>
                <w:lang w:eastAsia="zh-CN"/>
              </w:rPr>
              <w:t>由州相关政策确定未参与测试者是否有资格接受英语语言发展服务。</w:t>
            </w:r>
          </w:p>
        </w:tc>
      </w:tr>
    </w:tbl>
    <w:p w14:paraId="421A2976" w14:textId="77777777" w:rsidR="00B7661A" w:rsidRPr="0074378F" w:rsidRDefault="00B7661A" w:rsidP="0074378F">
      <w:pPr>
        <w:overflowPunct w:val="0"/>
        <w:autoSpaceDE w:val="0"/>
        <w:autoSpaceDN w:val="0"/>
        <w:adjustRightInd w:val="0"/>
        <w:spacing w:after="0" w:line="240" w:lineRule="auto"/>
        <w:rPr>
          <w:rFonts w:ascii="Arial" w:eastAsia="SimHei" w:hAnsi="Arial" w:cs="Arial"/>
          <w:b/>
          <w:color w:val="000000"/>
          <w:sz w:val="28"/>
          <w:szCs w:val="28"/>
          <w:lang w:eastAsia="zh-CN"/>
        </w:rPr>
      </w:pPr>
    </w:p>
    <w:p w14:paraId="77DBFCC2" w14:textId="5C13F4E2" w:rsidR="00507143" w:rsidRPr="0074378F" w:rsidRDefault="00507143" w:rsidP="0074378F">
      <w:pPr>
        <w:pStyle w:val="ListParagraph"/>
        <w:overflowPunct w:val="0"/>
        <w:autoSpaceDE w:val="0"/>
        <w:autoSpaceDN w:val="0"/>
        <w:adjustRightInd w:val="0"/>
        <w:spacing w:after="60" w:line="240" w:lineRule="auto"/>
        <w:ind w:left="0"/>
        <w:contextualSpacing w:val="0"/>
        <w:rPr>
          <w:rFonts w:ascii="Arial" w:eastAsia="SimHei" w:hAnsi="Arial" w:cs="Arial"/>
          <w:b/>
          <w:color w:val="000000"/>
          <w:sz w:val="24"/>
          <w:szCs w:val="24"/>
        </w:rPr>
      </w:pPr>
      <w:r w:rsidRPr="0074378F">
        <w:rPr>
          <w:rFonts w:ascii="Arial" w:eastAsia="SimHei" w:hAnsi="SimSun" w:cs="Arial"/>
          <w:b/>
          <w:color w:val="000000"/>
          <w:sz w:val="24"/>
          <w:szCs w:val="24"/>
        </w:rPr>
        <w:t xml:space="preserve">OELPS </w:t>
      </w:r>
      <w:proofErr w:type="spellStart"/>
      <w:r w:rsidRPr="0074378F">
        <w:rPr>
          <w:rFonts w:ascii="Arial" w:eastAsia="SimHei" w:hAnsi="SimSun" w:cs="Arial"/>
          <w:b/>
          <w:color w:val="000000"/>
          <w:sz w:val="24"/>
          <w:szCs w:val="24"/>
        </w:rPr>
        <w:t>按领域表现</w:t>
      </w:r>
      <w:proofErr w:type="spellEnd"/>
    </w:p>
    <w:tbl>
      <w:tblPr>
        <w:tblStyle w:val="TableGrid"/>
        <w:tblW w:w="10687" w:type="dxa"/>
        <w:tblInd w:w="-5" w:type="dxa"/>
        <w:tblLook w:val="04A0" w:firstRow="1" w:lastRow="0" w:firstColumn="1" w:lastColumn="0" w:noHBand="0" w:noVBand="1"/>
      </w:tblPr>
      <w:tblGrid>
        <w:gridCol w:w="967"/>
        <w:gridCol w:w="1944"/>
        <w:gridCol w:w="1944"/>
        <w:gridCol w:w="1944"/>
        <w:gridCol w:w="1944"/>
        <w:gridCol w:w="1944"/>
      </w:tblGrid>
      <w:tr w:rsidR="00807E8D" w:rsidRPr="0074378F" w14:paraId="65C38DA6" w14:textId="77777777" w:rsidTr="00807E8D">
        <w:trPr>
          <w:trHeight w:val="288"/>
        </w:trPr>
        <w:tc>
          <w:tcPr>
            <w:tcW w:w="967" w:type="dxa"/>
            <w:shd w:val="clear" w:color="auto" w:fill="D9D9D9" w:themeFill="background1" w:themeFillShade="D9"/>
            <w:vAlign w:val="center"/>
          </w:tcPr>
          <w:p w14:paraId="739E07EF"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jc w:val="center"/>
              <w:rPr>
                <w:rFonts w:ascii="Arial" w:eastAsia="SimHei" w:hAnsi="Arial" w:cs="Arial"/>
                <w:b/>
                <w:color w:val="000000"/>
                <w:sz w:val="18"/>
                <w:szCs w:val="24"/>
              </w:rPr>
            </w:pPr>
            <w:r w:rsidRPr="0074378F">
              <w:rPr>
                <w:rFonts w:ascii="Arial" w:eastAsia="SimHei" w:hAnsi="SimSun" w:cs="Arial"/>
                <w:b/>
                <w:color w:val="000000"/>
                <w:sz w:val="18"/>
                <w:szCs w:val="24"/>
              </w:rPr>
              <w:t>领域</w:t>
            </w:r>
          </w:p>
        </w:tc>
        <w:tc>
          <w:tcPr>
            <w:tcW w:w="1944" w:type="dxa"/>
            <w:shd w:val="clear" w:color="auto" w:fill="D9D9D9" w:themeFill="background1" w:themeFillShade="D9"/>
            <w:vAlign w:val="center"/>
          </w:tcPr>
          <w:p w14:paraId="3C9919F3" w14:textId="5AF2E420" w:rsidR="00AE495E" w:rsidRPr="0074378F" w:rsidRDefault="00AE495E" w:rsidP="0074378F">
            <w:pPr>
              <w:pStyle w:val="ListParagraph"/>
              <w:overflowPunct w:val="0"/>
              <w:autoSpaceDE w:val="0"/>
              <w:autoSpaceDN w:val="0"/>
              <w:adjustRightInd w:val="0"/>
              <w:spacing w:before="40" w:after="40" w:line="240" w:lineRule="auto"/>
              <w:ind w:left="0"/>
              <w:contextualSpacing w:val="0"/>
              <w:jc w:val="center"/>
              <w:rPr>
                <w:rFonts w:ascii="Arial" w:eastAsia="SimHei" w:hAnsi="Arial" w:cs="Arial"/>
                <w:b/>
                <w:color w:val="000000"/>
                <w:sz w:val="18"/>
                <w:szCs w:val="24"/>
              </w:rPr>
            </w:pPr>
            <w:r w:rsidRPr="0074378F">
              <w:rPr>
                <w:rFonts w:ascii="Arial" w:eastAsia="SimHei" w:hAnsi="SimSun" w:cs="Arial"/>
                <w:b/>
                <w:color w:val="000000"/>
                <w:sz w:val="18"/>
                <w:szCs w:val="24"/>
              </w:rPr>
              <w:t xml:space="preserve">1 </w:t>
            </w:r>
            <w:r w:rsidRPr="0074378F">
              <w:rPr>
                <w:rFonts w:ascii="Arial" w:eastAsia="SimHei" w:hAnsi="SimSun" w:cs="Arial"/>
                <w:b/>
                <w:color w:val="000000"/>
                <w:sz w:val="18"/>
                <w:szCs w:val="24"/>
              </w:rPr>
              <w:t>级</w:t>
            </w:r>
          </w:p>
        </w:tc>
        <w:tc>
          <w:tcPr>
            <w:tcW w:w="1944" w:type="dxa"/>
            <w:shd w:val="clear" w:color="auto" w:fill="D9D9D9" w:themeFill="background1" w:themeFillShade="D9"/>
            <w:vAlign w:val="center"/>
          </w:tcPr>
          <w:p w14:paraId="58854A81" w14:textId="31212D6B" w:rsidR="00AE495E" w:rsidRPr="0074378F" w:rsidRDefault="00AE495E" w:rsidP="0074378F">
            <w:pPr>
              <w:pStyle w:val="ListParagraph"/>
              <w:overflowPunct w:val="0"/>
              <w:autoSpaceDE w:val="0"/>
              <w:autoSpaceDN w:val="0"/>
              <w:adjustRightInd w:val="0"/>
              <w:spacing w:before="40" w:after="40" w:line="240" w:lineRule="auto"/>
              <w:ind w:left="0"/>
              <w:contextualSpacing w:val="0"/>
              <w:jc w:val="center"/>
              <w:rPr>
                <w:rFonts w:ascii="Arial" w:eastAsia="SimHei" w:hAnsi="Arial" w:cs="Arial"/>
                <w:b/>
                <w:color w:val="000000"/>
                <w:sz w:val="18"/>
                <w:szCs w:val="24"/>
              </w:rPr>
            </w:pPr>
            <w:r w:rsidRPr="0074378F">
              <w:rPr>
                <w:rFonts w:ascii="Arial" w:eastAsia="SimHei" w:hAnsi="SimSun" w:cs="Arial"/>
                <w:b/>
                <w:color w:val="000000"/>
                <w:sz w:val="18"/>
                <w:szCs w:val="24"/>
              </w:rPr>
              <w:t xml:space="preserve">2 </w:t>
            </w:r>
            <w:r w:rsidRPr="0074378F">
              <w:rPr>
                <w:rFonts w:ascii="Arial" w:eastAsia="SimHei" w:hAnsi="SimSun" w:cs="Arial"/>
                <w:b/>
                <w:color w:val="000000"/>
                <w:sz w:val="18"/>
                <w:szCs w:val="24"/>
              </w:rPr>
              <w:t>级</w:t>
            </w:r>
          </w:p>
        </w:tc>
        <w:tc>
          <w:tcPr>
            <w:tcW w:w="1944" w:type="dxa"/>
            <w:shd w:val="clear" w:color="auto" w:fill="D9D9D9" w:themeFill="background1" w:themeFillShade="D9"/>
            <w:vAlign w:val="center"/>
          </w:tcPr>
          <w:p w14:paraId="0C881ECB" w14:textId="3FE56194" w:rsidR="00AE495E" w:rsidRPr="0074378F" w:rsidRDefault="00AE495E" w:rsidP="0074378F">
            <w:pPr>
              <w:pStyle w:val="ListParagraph"/>
              <w:overflowPunct w:val="0"/>
              <w:autoSpaceDE w:val="0"/>
              <w:autoSpaceDN w:val="0"/>
              <w:adjustRightInd w:val="0"/>
              <w:spacing w:before="40" w:after="40" w:line="240" w:lineRule="auto"/>
              <w:ind w:left="0"/>
              <w:contextualSpacing w:val="0"/>
              <w:jc w:val="center"/>
              <w:rPr>
                <w:rFonts w:ascii="Arial" w:eastAsia="SimHei" w:hAnsi="Arial" w:cs="Arial"/>
                <w:b/>
                <w:color w:val="000000"/>
                <w:sz w:val="18"/>
                <w:szCs w:val="24"/>
              </w:rPr>
            </w:pPr>
            <w:r w:rsidRPr="0074378F">
              <w:rPr>
                <w:rFonts w:ascii="Arial" w:eastAsia="SimHei" w:hAnsi="SimSun" w:cs="Arial"/>
                <w:b/>
                <w:color w:val="000000"/>
                <w:sz w:val="18"/>
                <w:szCs w:val="24"/>
              </w:rPr>
              <w:t xml:space="preserve">3 </w:t>
            </w:r>
            <w:r w:rsidRPr="0074378F">
              <w:rPr>
                <w:rFonts w:ascii="Arial" w:eastAsia="SimHei" w:hAnsi="SimSun" w:cs="Arial"/>
                <w:b/>
                <w:color w:val="000000"/>
                <w:sz w:val="18"/>
                <w:szCs w:val="24"/>
              </w:rPr>
              <w:t>级</w:t>
            </w:r>
          </w:p>
        </w:tc>
        <w:tc>
          <w:tcPr>
            <w:tcW w:w="1944" w:type="dxa"/>
            <w:shd w:val="clear" w:color="auto" w:fill="D9D9D9" w:themeFill="background1" w:themeFillShade="D9"/>
            <w:vAlign w:val="center"/>
          </w:tcPr>
          <w:p w14:paraId="5D1202BF" w14:textId="1969FF7A" w:rsidR="00AE495E" w:rsidRPr="0074378F" w:rsidRDefault="00AE495E" w:rsidP="0074378F">
            <w:pPr>
              <w:pStyle w:val="ListParagraph"/>
              <w:overflowPunct w:val="0"/>
              <w:autoSpaceDE w:val="0"/>
              <w:autoSpaceDN w:val="0"/>
              <w:adjustRightInd w:val="0"/>
              <w:spacing w:before="40" w:after="40" w:line="240" w:lineRule="auto"/>
              <w:ind w:left="0"/>
              <w:contextualSpacing w:val="0"/>
              <w:jc w:val="center"/>
              <w:rPr>
                <w:rFonts w:ascii="Arial" w:eastAsia="SimHei" w:hAnsi="Arial" w:cs="Arial"/>
                <w:b/>
                <w:color w:val="000000"/>
                <w:sz w:val="18"/>
                <w:szCs w:val="24"/>
              </w:rPr>
            </w:pPr>
            <w:r w:rsidRPr="0074378F">
              <w:rPr>
                <w:rFonts w:ascii="Arial" w:eastAsia="SimHei" w:hAnsi="SimSun" w:cs="Arial"/>
                <w:b/>
                <w:color w:val="000000"/>
                <w:sz w:val="18"/>
                <w:szCs w:val="24"/>
              </w:rPr>
              <w:t xml:space="preserve">4 </w:t>
            </w:r>
            <w:r w:rsidRPr="0074378F">
              <w:rPr>
                <w:rFonts w:ascii="Arial" w:eastAsia="SimHei" w:hAnsi="SimSun" w:cs="Arial"/>
                <w:b/>
                <w:color w:val="000000"/>
                <w:sz w:val="18"/>
                <w:szCs w:val="24"/>
              </w:rPr>
              <w:t>级</w:t>
            </w:r>
          </w:p>
        </w:tc>
        <w:tc>
          <w:tcPr>
            <w:tcW w:w="1944" w:type="dxa"/>
            <w:shd w:val="clear" w:color="auto" w:fill="D9D9D9" w:themeFill="background1" w:themeFillShade="D9"/>
            <w:vAlign w:val="center"/>
          </w:tcPr>
          <w:p w14:paraId="10A35A15" w14:textId="08440750" w:rsidR="00AE495E" w:rsidRPr="0074378F" w:rsidRDefault="00AE495E" w:rsidP="0074378F">
            <w:pPr>
              <w:pStyle w:val="ListParagraph"/>
              <w:overflowPunct w:val="0"/>
              <w:autoSpaceDE w:val="0"/>
              <w:autoSpaceDN w:val="0"/>
              <w:adjustRightInd w:val="0"/>
              <w:spacing w:before="40" w:after="40" w:line="240" w:lineRule="auto"/>
              <w:ind w:left="0"/>
              <w:contextualSpacing w:val="0"/>
              <w:jc w:val="center"/>
              <w:rPr>
                <w:rFonts w:ascii="Arial" w:eastAsia="SimHei" w:hAnsi="Arial" w:cs="Arial"/>
                <w:b/>
                <w:color w:val="000000"/>
                <w:sz w:val="18"/>
                <w:szCs w:val="24"/>
              </w:rPr>
            </w:pPr>
            <w:r w:rsidRPr="0074378F">
              <w:rPr>
                <w:rFonts w:ascii="Arial" w:eastAsia="SimHei" w:hAnsi="SimSun" w:cs="Arial"/>
                <w:b/>
                <w:color w:val="000000"/>
                <w:sz w:val="18"/>
                <w:szCs w:val="24"/>
              </w:rPr>
              <w:t xml:space="preserve">5 </w:t>
            </w:r>
            <w:r w:rsidRPr="0074378F">
              <w:rPr>
                <w:rFonts w:ascii="Arial" w:eastAsia="SimHei" w:hAnsi="SimSun" w:cs="Arial"/>
                <w:b/>
                <w:color w:val="000000"/>
                <w:sz w:val="18"/>
                <w:szCs w:val="24"/>
              </w:rPr>
              <w:t>级</w:t>
            </w:r>
          </w:p>
        </w:tc>
      </w:tr>
      <w:tr w:rsidR="00AE495E" w:rsidRPr="0074378F" w14:paraId="730FB205" w14:textId="77777777" w:rsidTr="00807E8D">
        <w:trPr>
          <w:trHeight w:val="288"/>
        </w:trPr>
        <w:tc>
          <w:tcPr>
            <w:tcW w:w="967" w:type="dxa"/>
            <w:vAlign w:val="center"/>
          </w:tcPr>
          <w:p w14:paraId="1A1E1816"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color w:val="000000"/>
                <w:sz w:val="18"/>
                <w:szCs w:val="24"/>
              </w:rPr>
            </w:pPr>
            <w:r w:rsidRPr="0074378F">
              <w:rPr>
                <w:rFonts w:ascii="Arial" w:eastAsia="SimHei" w:hAnsi="SimSun" w:cs="Arial"/>
                <w:color w:val="000000"/>
                <w:sz w:val="18"/>
                <w:szCs w:val="24"/>
              </w:rPr>
              <w:t>听力</w:t>
            </w:r>
          </w:p>
        </w:tc>
        <w:tc>
          <w:tcPr>
            <w:tcW w:w="1944" w:type="dxa"/>
            <w:shd w:val="clear" w:color="auto" w:fill="FFFFFF" w:themeFill="background1"/>
            <w:vAlign w:val="center"/>
          </w:tcPr>
          <w:p w14:paraId="6E849313"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vAlign w:val="center"/>
          </w:tcPr>
          <w:p w14:paraId="6F0B25BA"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vAlign w:val="center"/>
          </w:tcPr>
          <w:p w14:paraId="19B34B15"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vAlign w:val="center"/>
          </w:tcPr>
          <w:p w14:paraId="0E541782"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vAlign w:val="center"/>
          </w:tcPr>
          <w:p w14:paraId="0F8EC45C" w14:textId="714B3D89"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r>
      <w:tr w:rsidR="00AE495E" w:rsidRPr="0074378F" w14:paraId="1EBCF302" w14:textId="77777777" w:rsidTr="00807E8D">
        <w:trPr>
          <w:trHeight w:val="288"/>
        </w:trPr>
        <w:tc>
          <w:tcPr>
            <w:tcW w:w="967" w:type="dxa"/>
            <w:vAlign w:val="center"/>
          </w:tcPr>
          <w:p w14:paraId="3C2D574A"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color w:val="000000"/>
                <w:sz w:val="18"/>
                <w:szCs w:val="24"/>
              </w:rPr>
            </w:pPr>
            <w:r w:rsidRPr="0074378F">
              <w:rPr>
                <w:rFonts w:ascii="Arial" w:eastAsia="SimHei" w:hAnsi="SimSun" w:cs="Arial"/>
                <w:color w:val="000000"/>
                <w:sz w:val="18"/>
                <w:szCs w:val="24"/>
              </w:rPr>
              <w:t>阅读</w:t>
            </w:r>
          </w:p>
        </w:tc>
        <w:tc>
          <w:tcPr>
            <w:tcW w:w="1944" w:type="dxa"/>
            <w:shd w:val="clear" w:color="auto" w:fill="FFFFFF" w:themeFill="background1"/>
          </w:tcPr>
          <w:p w14:paraId="10EE5B38"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232E3296"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3E5763A8"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39970297"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327A73E5" w14:textId="5C750930"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r>
      <w:tr w:rsidR="00AE495E" w:rsidRPr="0074378F" w14:paraId="146C4865" w14:textId="77777777" w:rsidTr="00807E8D">
        <w:trPr>
          <w:trHeight w:val="288"/>
        </w:trPr>
        <w:tc>
          <w:tcPr>
            <w:tcW w:w="967" w:type="dxa"/>
            <w:vAlign w:val="center"/>
          </w:tcPr>
          <w:p w14:paraId="51C34CE5"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color w:val="000000"/>
                <w:sz w:val="18"/>
                <w:szCs w:val="24"/>
              </w:rPr>
            </w:pPr>
            <w:r w:rsidRPr="0074378F">
              <w:rPr>
                <w:rFonts w:ascii="Arial" w:eastAsia="SimHei" w:hAnsi="SimSun" w:cs="Arial"/>
                <w:color w:val="000000"/>
                <w:sz w:val="18"/>
                <w:szCs w:val="24"/>
              </w:rPr>
              <w:t>写作</w:t>
            </w:r>
          </w:p>
        </w:tc>
        <w:tc>
          <w:tcPr>
            <w:tcW w:w="1944" w:type="dxa"/>
            <w:shd w:val="clear" w:color="auto" w:fill="FFFFFF" w:themeFill="background1"/>
          </w:tcPr>
          <w:p w14:paraId="53E3E3EA"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68AB607F"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11A1D5D6"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08952339"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4C69DDBC" w14:textId="0D1AB023"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r>
      <w:tr w:rsidR="00AE495E" w:rsidRPr="0074378F" w14:paraId="0F22ED0A" w14:textId="77777777" w:rsidTr="00807E8D">
        <w:trPr>
          <w:trHeight w:val="288"/>
        </w:trPr>
        <w:tc>
          <w:tcPr>
            <w:tcW w:w="967" w:type="dxa"/>
            <w:vAlign w:val="center"/>
          </w:tcPr>
          <w:p w14:paraId="19220F07"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color w:val="000000"/>
                <w:sz w:val="18"/>
                <w:szCs w:val="24"/>
              </w:rPr>
            </w:pPr>
            <w:r w:rsidRPr="0074378F">
              <w:rPr>
                <w:rFonts w:ascii="Arial" w:eastAsia="SimHei" w:hAnsi="SimSun" w:cs="Arial"/>
                <w:color w:val="000000"/>
                <w:sz w:val="18"/>
                <w:szCs w:val="24"/>
              </w:rPr>
              <w:t>口语</w:t>
            </w:r>
          </w:p>
        </w:tc>
        <w:tc>
          <w:tcPr>
            <w:tcW w:w="1944" w:type="dxa"/>
            <w:shd w:val="clear" w:color="auto" w:fill="FFFFFF" w:themeFill="background1"/>
          </w:tcPr>
          <w:p w14:paraId="5494FD58"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72C7FE0B"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7D69ED78"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63C81000" w14:textId="77777777"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c>
          <w:tcPr>
            <w:tcW w:w="1944" w:type="dxa"/>
            <w:shd w:val="clear" w:color="auto" w:fill="FFFFFF" w:themeFill="background1"/>
          </w:tcPr>
          <w:p w14:paraId="4AA74C32" w14:textId="1525575B" w:rsidR="00AE495E" w:rsidRPr="0074378F" w:rsidRDefault="00AE495E" w:rsidP="0074378F">
            <w:pPr>
              <w:pStyle w:val="ListParagraph"/>
              <w:overflowPunct w:val="0"/>
              <w:autoSpaceDE w:val="0"/>
              <w:autoSpaceDN w:val="0"/>
              <w:adjustRightInd w:val="0"/>
              <w:spacing w:before="40" w:after="40" w:line="240" w:lineRule="auto"/>
              <w:ind w:left="0"/>
              <w:contextualSpacing w:val="0"/>
              <w:rPr>
                <w:rFonts w:ascii="Arial" w:eastAsia="SimHei" w:hAnsi="Arial" w:cs="Arial"/>
                <w:b/>
                <w:color w:val="000000"/>
                <w:sz w:val="18"/>
                <w:szCs w:val="24"/>
              </w:rPr>
            </w:pPr>
          </w:p>
        </w:tc>
      </w:tr>
    </w:tbl>
    <w:p w14:paraId="0A8095DC" w14:textId="77777777" w:rsidR="00EA482A" w:rsidRPr="0074378F" w:rsidRDefault="00EA482A" w:rsidP="0074378F">
      <w:pPr>
        <w:overflowPunct w:val="0"/>
        <w:autoSpaceDE w:val="0"/>
        <w:autoSpaceDN w:val="0"/>
        <w:adjustRightInd w:val="0"/>
        <w:spacing w:after="0" w:line="240" w:lineRule="auto"/>
        <w:rPr>
          <w:rFonts w:ascii="Arial" w:eastAsia="SimHei" w:hAnsi="Arial" w:cs="Arial"/>
          <w:color w:val="000000"/>
          <w:szCs w:val="24"/>
        </w:rPr>
      </w:pPr>
    </w:p>
    <w:p w14:paraId="5C05E509" w14:textId="77777777" w:rsidR="00F6686F" w:rsidRPr="0074378F" w:rsidRDefault="00F6686F" w:rsidP="0074378F">
      <w:pPr>
        <w:overflowPunct w:val="0"/>
        <w:rPr>
          <w:rFonts w:ascii="Arial" w:eastAsia="SimHei" w:hAnsi="Arial" w:cs="Arial"/>
          <w:b/>
          <w:color w:val="000000" w:themeColor="text1"/>
          <w:sz w:val="44"/>
        </w:rPr>
        <w:sectPr w:rsidR="00F6686F" w:rsidRPr="0074378F" w:rsidSect="0068443C">
          <w:headerReference w:type="even" r:id="rId8"/>
          <w:headerReference w:type="default" r:id="rId9"/>
          <w:footerReference w:type="even" r:id="rId10"/>
          <w:footerReference w:type="default" r:id="rId11"/>
          <w:headerReference w:type="first" r:id="rId12"/>
          <w:footerReference w:type="first" r:id="rId13"/>
          <w:pgSz w:w="12240" w:h="15840"/>
          <w:pgMar w:top="630" w:right="720" w:bottom="360" w:left="720" w:header="270" w:footer="300" w:gutter="0"/>
          <w:cols w:space="720"/>
          <w:titlePg/>
          <w:docGrid w:linePitch="360"/>
        </w:sectPr>
      </w:pPr>
    </w:p>
    <w:p w14:paraId="63232645" w14:textId="2504DC4E" w:rsidR="0080404D" w:rsidRPr="0074378F" w:rsidRDefault="000D7B57" w:rsidP="000957E8">
      <w:pPr>
        <w:tabs>
          <w:tab w:val="left" w:pos="3544"/>
        </w:tabs>
        <w:overflowPunct w:val="0"/>
        <w:spacing w:after="0"/>
        <w:rPr>
          <w:rFonts w:ascii="Arial" w:eastAsia="SimHei" w:hAnsi="Arial" w:cs="Arial"/>
          <w:b/>
          <w:sz w:val="32"/>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r>
      <w:r w:rsidRPr="0074378F">
        <w:rPr>
          <w:rFonts w:ascii="Arial" w:eastAsia="SimHei" w:hAnsi="SimSun" w:cs="Arial"/>
          <w:b/>
          <w:sz w:val="32"/>
          <w:lang w:eastAsia="zh-CN"/>
        </w:rPr>
        <w:t>年级：幼儿园</w:t>
      </w:r>
    </w:p>
    <w:tbl>
      <w:tblPr>
        <w:tblStyle w:val="TableGrid"/>
        <w:tblW w:w="14940" w:type="dxa"/>
        <w:jc w:val="center"/>
        <w:tblLook w:val="04A0" w:firstRow="1" w:lastRow="0" w:firstColumn="1" w:lastColumn="0" w:noHBand="0" w:noVBand="1"/>
      </w:tblPr>
      <w:tblGrid>
        <w:gridCol w:w="2823"/>
        <w:gridCol w:w="3051"/>
        <w:gridCol w:w="3024"/>
        <w:gridCol w:w="2981"/>
        <w:gridCol w:w="3061"/>
      </w:tblGrid>
      <w:tr w:rsidR="00F022AF" w:rsidRPr="0074378F" w14:paraId="26995E8F" w14:textId="77777777" w:rsidTr="00FF0634">
        <w:trPr>
          <w:jc w:val="center"/>
        </w:trPr>
        <w:tc>
          <w:tcPr>
            <w:tcW w:w="2823" w:type="dxa"/>
            <w:shd w:val="clear" w:color="auto" w:fill="D9D9D9" w:themeFill="background1" w:themeFillShade="D9"/>
          </w:tcPr>
          <w:p w14:paraId="0D37CDB5" w14:textId="77777777" w:rsidR="000D7B57" w:rsidRPr="0074378F" w:rsidRDefault="000D7B57" w:rsidP="0074378F">
            <w:pPr>
              <w:overflowPunct w:val="0"/>
              <w:spacing w:after="0"/>
              <w:jc w:val="center"/>
              <w:rPr>
                <w:rFonts w:eastAsia="SimHei"/>
                <w:b/>
              </w:rPr>
            </w:pPr>
            <w:proofErr w:type="spellStart"/>
            <w:r w:rsidRPr="0074378F">
              <w:rPr>
                <w:rFonts w:eastAsia="SimHei" w:hAnsi="SimSun"/>
                <w:b/>
              </w:rPr>
              <w:t>阅读</w:t>
            </w:r>
            <w:proofErr w:type="spellEnd"/>
          </w:p>
          <w:p w14:paraId="30DB61CF" w14:textId="77777777" w:rsidR="000D7B57" w:rsidRPr="0074378F" w:rsidRDefault="000D7B57" w:rsidP="0074378F">
            <w:pPr>
              <w:overflowPunct w:val="0"/>
              <w:spacing w:after="0"/>
              <w:jc w:val="center"/>
              <w:rPr>
                <w:rFonts w:eastAsia="SimHei"/>
              </w:rPr>
            </w:pPr>
            <w:r w:rsidRPr="0074378F">
              <w:rPr>
                <w:rFonts w:eastAsia="SimHei" w:hAnsi="SimSun"/>
              </w:rPr>
              <w:t xml:space="preserve">1 </w:t>
            </w:r>
            <w:proofErr w:type="spellStart"/>
            <w:r w:rsidRPr="0074378F">
              <w:rPr>
                <w:rFonts w:eastAsia="SimHei" w:hAnsi="SimSun"/>
              </w:rPr>
              <w:t>级：初级</w:t>
            </w:r>
            <w:proofErr w:type="spellEnd"/>
          </w:p>
        </w:tc>
        <w:tc>
          <w:tcPr>
            <w:tcW w:w="3051" w:type="dxa"/>
            <w:shd w:val="clear" w:color="auto" w:fill="D9D9D9" w:themeFill="background1" w:themeFillShade="D9"/>
          </w:tcPr>
          <w:p w14:paraId="6B441FDB" w14:textId="77777777" w:rsidR="000D7B57" w:rsidRPr="0074378F" w:rsidRDefault="000D7B57" w:rsidP="0074378F">
            <w:pPr>
              <w:overflowPunct w:val="0"/>
              <w:spacing w:after="0"/>
              <w:jc w:val="center"/>
              <w:rPr>
                <w:rFonts w:eastAsia="SimHei"/>
              </w:rPr>
            </w:pPr>
            <w:proofErr w:type="spellStart"/>
            <w:r w:rsidRPr="0074378F">
              <w:rPr>
                <w:rFonts w:eastAsia="SimHei" w:hAnsi="SimSun"/>
                <w:b/>
              </w:rPr>
              <w:t>阅读</w:t>
            </w:r>
            <w:proofErr w:type="spellEnd"/>
          </w:p>
          <w:p w14:paraId="2F8716B6" w14:textId="77777777" w:rsidR="000D7B57" w:rsidRPr="0074378F" w:rsidRDefault="000D7B57" w:rsidP="0074378F">
            <w:pPr>
              <w:overflowPunct w:val="0"/>
              <w:spacing w:after="0"/>
              <w:jc w:val="center"/>
              <w:rPr>
                <w:rFonts w:eastAsia="SimHei"/>
              </w:rPr>
            </w:pPr>
            <w:r w:rsidRPr="0074378F">
              <w:rPr>
                <w:rFonts w:eastAsia="SimHei" w:hAnsi="SimSun"/>
              </w:rPr>
              <w:t xml:space="preserve">2 </w:t>
            </w:r>
            <w:proofErr w:type="spellStart"/>
            <w:r w:rsidRPr="0074378F">
              <w:rPr>
                <w:rFonts w:eastAsia="SimHei" w:hAnsi="SimSun"/>
              </w:rPr>
              <w:t>级：中下</w:t>
            </w:r>
            <w:proofErr w:type="spellEnd"/>
          </w:p>
        </w:tc>
        <w:tc>
          <w:tcPr>
            <w:tcW w:w="3024" w:type="dxa"/>
            <w:shd w:val="clear" w:color="auto" w:fill="D9D9D9" w:themeFill="background1" w:themeFillShade="D9"/>
          </w:tcPr>
          <w:p w14:paraId="6C7F0B39" w14:textId="77777777" w:rsidR="000D7B57" w:rsidRPr="0074378F" w:rsidRDefault="000D7B57" w:rsidP="0074378F">
            <w:pPr>
              <w:overflowPunct w:val="0"/>
              <w:spacing w:after="0"/>
              <w:jc w:val="center"/>
              <w:rPr>
                <w:rFonts w:eastAsia="SimHei"/>
              </w:rPr>
            </w:pPr>
            <w:proofErr w:type="spellStart"/>
            <w:r w:rsidRPr="0074378F">
              <w:rPr>
                <w:rFonts w:eastAsia="SimHei" w:hAnsi="SimSun"/>
                <w:b/>
              </w:rPr>
              <w:t>阅读</w:t>
            </w:r>
            <w:proofErr w:type="spellEnd"/>
          </w:p>
          <w:p w14:paraId="60DE7201" w14:textId="77777777" w:rsidR="000D7B57" w:rsidRPr="0074378F" w:rsidRDefault="000D7B57" w:rsidP="0074378F">
            <w:pPr>
              <w:overflowPunct w:val="0"/>
              <w:spacing w:after="0"/>
              <w:jc w:val="center"/>
              <w:rPr>
                <w:rFonts w:eastAsia="SimHei"/>
              </w:rPr>
            </w:pPr>
            <w:r w:rsidRPr="0074378F">
              <w:rPr>
                <w:rFonts w:eastAsia="SimHei" w:hAnsi="SimSun"/>
              </w:rPr>
              <w:t xml:space="preserve">3 </w:t>
            </w:r>
            <w:proofErr w:type="spellStart"/>
            <w:r w:rsidRPr="0074378F">
              <w:rPr>
                <w:rFonts w:eastAsia="SimHei" w:hAnsi="SimSun"/>
              </w:rPr>
              <w:t>级：中级</w:t>
            </w:r>
            <w:proofErr w:type="spellEnd"/>
          </w:p>
        </w:tc>
        <w:tc>
          <w:tcPr>
            <w:tcW w:w="2981" w:type="dxa"/>
            <w:shd w:val="clear" w:color="auto" w:fill="D9D9D9" w:themeFill="background1" w:themeFillShade="D9"/>
          </w:tcPr>
          <w:p w14:paraId="50C88A92" w14:textId="77777777" w:rsidR="000D7B57" w:rsidRPr="0074378F" w:rsidRDefault="000D7B57" w:rsidP="0074378F">
            <w:pPr>
              <w:overflowPunct w:val="0"/>
              <w:spacing w:after="0"/>
              <w:jc w:val="center"/>
              <w:rPr>
                <w:rFonts w:eastAsia="SimHei"/>
              </w:rPr>
            </w:pPr>
            <w:proofErr w:type="spellStart"/>
            <w:r w:rsidRPr="0074378F">
              <w:rPr>
                <w:rFonts w:eastAsia="SimHei" w:hAnsi="SimSun"/>
                <w:b/>
              </w:rPr>
              <w:t>阅读</w:t>
            </w:r>
            <w:proofErr w:type="spellEnd"/>
          </w:p>
          <w:p w14:paraId="3878E6B2" w14:textId="77777777" w:rsidR="000D7B57" w:rsidRPr="0074378F" w:rsidRDefault="000D7B57" w:rsidP="0074378F">
            <w:pPr>
              <w:overflowPunct w:val="0"/>
              <w:spacing w:after="0"/>
              <w:jc w:val="center"/>
              <w:rPr>
                <w:rFonts w:eastAsia="SimHei"/>
              </w:rPr>
            </w:pPr>
            <w:r w:rsidRPr="0074378F">
              <w:rPr>
                <w:rFonts w:eastAsia="SimHei" w:hAnsi="SimSun"/>
              </w:rPr>
              <w:t xml:space="preserve">4 </w:t>
            </w:r>
            <w:proofErr w:type="spellStart"/>
            <w:r w:rsidRPr="0074378F">
              <w:rPr>
                <w:rFonts w:eastAsia="SimHei" w:hAnsi="SimSun"/>
              </w:rPr>
              <w:t>级：中上</w:t>
            </w:r>
            <w:proofErr w:type="spellEnd"/>
          </w:p>
        </w:tc>
        <w:tc>
          <w:tcPr>
            <w:tcW w:w="3061" w:type="dxa"/>
            <w:shd w:val="clear" w:color="auto" w:fill="D9D9D9" w:themeFill="background1" w:themeFillShade="D9"/>
          </w:tcPr>
          <w:p w14:paraId="11370479" w14:textId="77777777" w:rsidR="000D7B57" w:rsidRPr="0074378F" w:rsidRDefault="000D7B57" w:rsidP="0074378F">
            <w:pPr>
              <w:overflowPunct w:val="0"/>
              <w:spacing w:after="0"/>
              <w:jc w:val="center"/>
              <w:rPr>
                <w:rFonts w:eastAsia="SimHei"/>
              </w:rPr>
            </w:pPr>
            <w:proofErr w:type="spellStart"/>
            <w:r w:rsidRPr="0074378F">
              <w:rPr>
                <w:rFonts w:eastAsia="SimHei" w:hAnsi="SimSun"/>
                <w:b/>
              </w:rPr>
              <w:t>阅读</w:t>
            </w:r>
            <w:proofErr w:type="spellEnd"/>
          </w:p>
          <w:p w14:paraId="06B34637" w14:textId="77777777" w:rsidR="000D7B57" w:rsidRPr="0074378F" w:rsidRDefault="000D7B57" w:rsidP="0074378F">
            <w:pPr>
              <w:overflowPunct w:val="0"/>
              <w:spacing w:after="0"/>
              <w:jc w:val="center"/>
              <w:rPr>
                <w:rFonts w:eastAsia="SimHei"/>
              </w:rPr>
            </w:pPr>
            <w:r w:rsidRPr="0074378F">
              <w:rPr>
                <w:rFonts w:eastAsia="SimHei" w:hAnsi="SimSun"/>
              </w:rPr>
              <w:t xml:space="preserve">5 </w:t>
            </w:r>
            <w:proofErr w:type="spellStart"/>
            <w:r w:rsidRPr="0074378F">
              <w:rPr>
                <w:rFonts w:eastAsia="SimHei" w:hAnsi="SimSun"/>
              </w:rPr>
              <w:t>级：高级</w:t>
            </w:r>
            <w:proofErr w:type="spellEnd"/>
          </w:p>
        </w:tc>
      </w:tr>
      <w:tr w:rsidR="00F022AF" w:rsidRPr="0074378F" w14:paraId="3DCE2983" w14:textId="77777777" w:rsidTr="00FF0634">
        <w:trPr>
          <w:jc w:val="center"/>
        </w:trPr>
        <w:tc>
          <w:tcPr>
            <w:tcW w:w="2823" w:type="dxa"/>
            <w:shd w:val="clear" w:color="auto" w:fill="D9D9D9" w:themeFill="background1" w:themeFillShade="D9"/>
          </w:tcPr>
          <w:p w14:paraId="3A046BF8" w14:textId="5677B11D" w:rsidR="000D7B57" w:rsidRPr="0074378F" w:rsidRDefault="000D7B57"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51" w:type="dxa"/>
            <w:shd w:val="clear" w:color="auto" w:fill="D9D9D9" w:themeFill="background1" w:themeFillShade="D9"/>
          </w:tcPr>
          <w:p w14:paraId="56AECF60" w14:textId="48D279FB" w:rsidR="000D7B57" w:rsidRPr="0074378F" w:rsidRDefault="000D7B57"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024" w:type="dxa"/>
            <w:shd w:val="clear" w:color="auto" w:fill="D9D9D9" w:themeFill="background1" w:themeFillShade="D9"/>
          </w:tcPr>
          <w:p w14:paraId="0B567E41" w14:textId="7DB8EFDD" w:rsidR="000D7B57" w:rsidRPr="0074378F" w:rsidRDefault="000D7B57"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81" w:type="dxa"/>
            <w:shd w:val="clear" w:color="auto" w:fill="D9D9D9" w:themeFill="background1" w:themeFillShade="D9"/>
          </w:tcPr>
          <w:p w14:paraId="10363811" w14:textId="3AD6E7BF" w:rsidR="000D7B57" w:rsidRPr="0074378F" w:rsidRDefault="000D7B57"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61" w:type="dxa"/>
            <w:shd w:val="clear" w:color="auto" w:fill="D9D9D9" w:themeFill="background1" w:themeFillShade="D9"/>
          </w:tcPr>
          <w:p w14:paraId="0B119D5A" w14:textId="61856AF8" w:rsidR="000D7B57" w:rsidRPr="0074378F" w:rsidRDefault="000D7B57"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0D7B57" w:rsidRPr="0074378F" w14:paraId="0B557D44" w14:textId="77777777" w:rsidTr="005003CF">
        <w:trPr>
          <w:trHeight w:val="2009"/>
          <w:jc w:val="center"/>
        </w:trPr>
        <w:tc>
          <w:tcPr>
            <w:tcW w:w="2823" w:type="dxa"/>
          </w:tcPr>
          <w:p w14:paraId="291B59B0" w14:textId="77777777" w:rsidR="000D7B57" w:rsidRPr="0074378F" w:rsidRDefault="000D7B57" w:rsidP="0074378F">
            <w:pPr>
              <w:overflowPunct w:val="0"/>
              <w:spacing w:after="0"/>
              <w:rPr>
                <w:rFonts w:eastAsia="SimHei" w:cstheme="minorHAnsi"/>
                <w:sz w:val="20"/>
                <w:lang w:eastAsia="zh-CN"/>
              </w:rPr>
            </w:pPr>
            <w:r w:rsidRPr="0074378F">
              <w:rPr>
                <w:rFonts w:eastAsia="SimHei" w:hAnsi="SimSun" w:cstheme="minorHAnsi"/>
                <w:color w:val="000000"/>
                <w:sz w:val="20"/>
                <w:szCs w:val="18"/>
                <w:lang w:eastAsia="zh-CN"/>
              </w:rPr>
              <w:t>确定文本和对话中单词及短语的含义；回答简单的一般疑问句和特殊疑问句；识别朗读中一些常见单词的含义。</w:t>
            </w:r>
          </w:p>
        </w:tc>
        <w:tc>
          <w:tcPr>
            <w:tcW w:w="3051" w:type="dxa"/>
          </w:tcPr>
          <w:p w14:paraId="194C7946" w14:textId="77777777" w:rsidR="000D7B57" w:rsidRPr="0074378F" w:rsidRDefault="000D7B57"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识别文本朗读和对话中的重点单词及短语；回答一般疑问句和特殊疑问句；识别朗读中一些常见和重点单词的含义。</w:t>
            </w:r>
          </w:p>
        </w:tc>
        <w:tc>
          <w:tcPr>
            <w:tcW w:w="3024" w:type="dxa"/>
          </w:tcPr>
          <w:p w14:paraId="25D53F15" w14:textId="2832D360" w:rsidR="000D7B57" w:rsidRPr="0074378F" w:rsidRDefault="000D7B57"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识别常用单词及短语；回答关于文本朗读和对话中关键细节的问题；回答关于熟悉的话题的问题：回答问题以帮助确定朗读中一些单词及短语的含义</w:t>
            </w:r>
            <w:r w:rsidR="00D112A7" w:rsidRPr="0074378F">
              <w:rPr>
                <w:rFonts w:eastAsia="SimHei" w:hAnsi="SimSun" w:cstheme="minorHAnsi"/>
                <w:sz w:val="20"/>
                <w:szCs w:val="18"/>
                <w:lang w:eastAsia="zh-CN"/>
              </w:rPr>
              <w:t>。</w:t>
            </w:r>
          </w:p>
        </w:tc>
        <w:tc>
          <w:tcPr>
            <w:tcW w:w="2981" w:type="dxa"/>
          </w:tcPr>
          <w:p w14:paraId="00E1DB81" w14:textId="7F3C90D3" w:rsidR="000D7B57" w:rsidRPr="0074378F" w:rsidRDefault="000D7B57"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对文本朗读和对话中的单词及短语进行分类；回答关于各种文本类型中关键细节的问题；识别朗读中根据上下文可能有多个含义的单词及短语</w:t>
            </w:r>
            <w:r w:rsidR="00D112A7" w:rsidRPr="0074378F">
              <w:rPr>
                <w:rFonts w:eastAsia="SimHei" w:hAnsi="SimSun" w:cstheme="minorHAnsi"/>
                <w:sz w:val="20"/>
                <w:szCs w:val="18"/>
                <w:lang w:eastAsia="zh-CN"/>
              </w:rPr>
              <w:t>。</w:t>
            </w:r>
          </w:p>
        </w:tc>
        <w:tc>
          <w:tcPr>
            <w:tcW w:w="3061" w:type="dxa"/>
          </w:tcPr>
          <w:p w14:paraId="73AE934A" w14:textId="77777777" w:rsidR="000D7B57" w:rsidRPr="0074378F" w:rsidRDefault="000D7B57"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针对熟悉</w:t>
            </w:r>
            <w:r w:rsidRPr="0074378F">
              <w:rPr>
                <w:rFonts w:eastAsia="SimHei" w:hAnsi="SimSun" w:cstheme="minorHAnsi"/>
                <w:sz w:val="20"/>
                <w:szCs w:val="18"/>
                <w:lang w:eastAsia="zh-CN"/>
              </w:rPr>
              <w:t>/</w:t>
            </w:r>
            <w:r w:rsidRPr="0074378F">
              <w:rPr>
                <w:rFonts w:eastAsia="SimHei" w:hAnsi="SimSun" w:cstheme="minorHAnsi"/>
                <w:sz w:val="20"/>
                <w:szCs w:val="18"/>
                <w:lang w:eastAsia="zh-CN"/>
              </w:rPr>
              <w:t>不熟悉的话题分析朗读和对话细节；分析信息以回答关于朗读中关键细节的问题；对单词进行分类；在朗读中展示比较和对比技能；使用文本和图片来推断单词的含义；听取并遵循文本中的指示。</w:t>
            </w:r>
          </w:p>
        </w:tc>
      </w:tr>
    </w:tbl>
    <w:p w14:paraId="44CD6C72" w14:textId="77777777" w:rsidR="000D7B57" w:rsidRPr="0074378F" w:rsidRDefault="000D7B57" w:rsidP="0074378F">
      <w:pPr>
        <w:overflowPunct w:val="0"/>
        <w:spacing w:after="0"/>
        <w:rPr>
          <w:rFonts w:ascii="Arial" w:eastAsia="SimHei" w:hAnsi="Arial" w:cs="Arial"/>
          <w:b/>
          <w:color w:val="000000" w:themeColor="text1"/>
          <w:sz w:val="20"/>
          <w:szCs w:val="20"/>
          <w:lang w:eastAsia="zh-CN"/>
        </w:rPr>
      </w:pPr>
    </w:p>
    <w:tbl>
      <w:tblPr>
        <w:tblStyle w:val="TableGrid"/>
        <w:tblW w:w="14940" w:type="dxa"/>
        <w:jc w:val="center"/>
        <w:tblLook w:val="04A0" w:firstRow="1" w:lastRow="0" w:firstColumn="1" w:lastColumn="0" w:noHBand="0" w:noVBand="1"/>
      </w:tblPr>
      <w:tblGrid>
        <w:gridCol w:w="2795"/>
        <w:gridCol w:w="3065"/>
        <w:gridCol w:w="3038"/>
        <w:gridCol w:w="3054"/>
        <w:gridCol w:w="2988"/>
      </w:tblGrid>
      <w:tr w:rsidR="00307FBA" w:rsidRPr="0074378F" w14:paraId="11D82AA0" w14:textId="77777777" w:rsidTr="00FF0634">
        <w:trPr>
          <w:jc w:val="center"/>
        </w:trPr>
        <w:tc>
          <w:tcPr>
            <w:tcW w:w="2795" w:type="dxa"/>
            <w:shd w:val="clear" w:color="auto" w:fill="D9D9D9" w:themeFill="background1" w:themeFillShade="D9"/>
          </w:tcPr>
          <w:p w14:paraId="12A0AC9E" w14:textId="77777777" w:rsidR="00307FBA" w:rsidRPr="0074378F" w:rsidRDefault="00307FBA" w:rsidP="0074378F">
            <w:pPr>
              <w:overflowPunct w:val="0"/>
              <w:spacing w:after="0"/>
              <w:jc w:val="center"/>
              <w:rPr>
                <w:rFonts w:eastAsia="SimHei"/>
              </w:rPr>
            </w:pPr>
            <w:proofErr w:type="spellStart"/>
            <w:r w:rsidRPr="0074378F">
              <w:rPr>
                <w:rFonts w:eastAsia="SimHei" w:hAnsi="SimSun"/>
                <w:b/>
              </w:rPr>
              <w:t>写作</w:t>
            </w:r>
            <w:proofErr w:type="spellEnd"/>
          </w:p>
          <w:p w14:paraId="390ADE60" w14:textId="77777777" w:rsidR="00307FBA" w:rsidRPr="0074378F" w:rsidRDefault="00307FBA" w:rsidP="0074378F">
            <w:pPr>
              <w:overflowPunct w:val="0"/>
              <w:spacing w:after="0"/>
              <w:jc w:val="center"/>
              <w:rPr>
                <w:rFonts w:eastAsia="SimHei"/>
              </w:rPr>
            </w:pPr>
            <w:r w:rsidRPr="0074378F">
              <w:rPr>
                <w:rFonts w:eastAsia="SimHei" w:hAnsi="SimSun"/>
              </w:rPr>
              <w:t xml:space="preserve">1 </w:t>
            </w:r>
            <w:proofErr w:type="spellStart"/>
            <w:r w:rsidRPr="0074378F">
              <w:rPr>
                <w:rFonts w:eastAsia="SimHei" w:hAnsi="SimSun"/>
              </w:rPr>
              <w:t>级：初级</w:t>
            </w:r>
            <w:proofErr w:type="spellEnd"/>
          </w:p>
        </w:tc>
        <w:tc>
          <w:tcPr>
            <w:tcW w:w="3065" w:type="dxa"/>
            <w:shd w:val="clear" w:color="auto" w:fill="D9D9D9" w:themeFill="background1" w:themeFillShade="D9"/>
          </w:tcPr>
          <w:p w14:paraId="7101CC75" w14:textId="77777777" w:rsidR="00307FBA" w:rsidRPr="0074378F" w:rsidRDefault="00307FBA" w:rsidP="0074378F">
            <w:pPr>
              <w:overflowPunct w:val="0"/>
              <w:spacing w:after="0"/>
              <w:jc w:val="center"/>
              <w:rPr>
                <w:rFonts w:eastAsia="SimHei"/>
              </w:rPr>
            </w:pPr>
            <w:proofErr w:type="spellStart"/>
            <w:r w:rsidRPr="0074378F">
              <w:rPr>
                <w:rFonts w:eastAsia="SimHei" w:hAnsi="SimSun"/>
                <w:b/>
              </w:rPr>
              <w:t>写作</w:t>
            </w:r>
            <w:proofErr w:type="spellEnd"/>
          </w:p>
          <w:p w14:paraId="6D0D9E8F" w14:textId="77777777" w:rsidR="00307FBA" w:rsidRPr="0074378F" w:rsidRDefault="00307FBA" w:rsidP="0074378F">
            <w:pPr>
              <w:overflowPunct w:val="0"/>
              <w:spacing w:after="0"/>
              <w:jc w:val="center"/>
              <w:rPr>
                <w:rFonts w:eastAsia="SimHei"/>
              </w:rPr>
            </w:pPr>
            <w:r w:rsidRPr="0074378F">
              <w:rPr>
                <w:rFonts w:eastAsia="SimHei" w:hAnsi="SimSun"/>
              </w:rPr>
              <w:t xml:space="preserve">2 </w:t>
            </w:r>
            <w:proofErr w:type="spellStart"/>
            <w:r w:rsidRPr="0074378F">
              <w:rPr>
                <w:rFonts w:eastAsia="SimHei" w:hAnsi="SimSun"/>
              </w:rPr>
              <w:t>级：中下</w:t>
            </w:r>
            <w:proofErr w:type="spellEnd"/>
          </w:p>
        </w:tc>
        <w:tc>
          <w:tcPr>
            <w:tcW w:w="3038" w:type="dxa"/>
            <w:shd w:val="clear" w:color="auto" w:fill="D9D9D9" w:themeFill="background1" w:themeFillShade="D9"/>
          </w:tcPr>
          <w:p w14:paraId="3E88D01B" w14:textId="77777777" w:rsidR="00307FBA" w:rsidRPr="0074378F" w:rsidRDefault="00307FBA" w:rsidP="0074378F">
            <w:pPr>
              <w:overflowPunct w:val="0"/>
              <w:spacing w:after="0"/>
              <w:jc w:val="center"/>
              <w:rPr>
                <w:rFonts w:eastAsia="SimHei"/>
              </w:rPr>
            </w:pPr>
            <w:proofErr w:type="spellStart"/>
            <w:r w:rsidRPr="0074378F">
              <w:rPr>
                <w:rFonts w:eastAsia="SimHei" w:hAnsi="SimSun"/>
                <w:b/>
              </w:rPr>
              <w:t>写作</w:t>
            </w:r>
            <w:proofErr w:type="spellEnd"/>
          </w:p>
          <w:p w14:paraId="21A474E7" w14:textId="77777777" w:rsidR="00307FBA" w:rsidRPr="0074378F" w:rsidRDefault="00307FBA" w:rsidP="0074378F">
            <w:pPr>
              <w:overflowPunct w:val="0"/>
              <w:spacing w:after="0"/>
              <w:jc w:val="center"/>
              <w:rPr>
                <w:rFonts w:eastAsia="SimHei"/>
              </w:rPr>
            </w:pPr>
            <w:r w:rsidRPr="0074378F">
              <w:rPr>
                <w:rFonts w:eastAsia="SimHei" w:hAnsi="SimSun"/>
              </w:rPr>
              <w:t xml:space="preserve">3 </w:t>
            </w:r>
            <w:proofErr w:type="spellStart"/>
            <w:r w:rsidRPr="0074378F">
              <w:rPr>
                <w:rFonts w:eastAsia="SimHei" w:hAnsi="SimSun"/>
              </w:rPr>
              <w:t>级：中级</w:t>
            </w:r>
            <w:proofErr w:type="spellEnd"/>
          </w:p>
        </w:tc>
        <w:tc>
          <w:tcPr>
            <w:tcW w:w="3054" w:type="dxa"/>
            <w:shd w:val="clear" w:color="auto" w:fill="D9D9D9" w:themeFill="background1" w:themeFillShade="D9"/>
          </w:tcPr>
          <w:p w14:paraId="3D257445" w14:textId="77777777" w:rsidR="00307FBA" w:rsidRPr="0074378F" w:rsidRDefault="00307FBA" w:rsidP="0074378F">
            <w:pPr>
              <w:overflowPunct w:val="0"/>
              <w:spacing w:after="0"/>
              <w:jc w:val="center"/>
              <w:rPr>
                <w:rFonts w:eastAsia="SimHei"/>
              </w:rPr>
            </w:pPr>
            <w:proofErr w:type="spellStart"/>
            <w:r w:rsidRPr="0074378F">
              <w:rPr>
                <w:rFonts w:eastAsia="SimHei" w:hAnsi="SimSun"/>
                <w:b/>
              </w:rPr>
              <w:t>写作</w:t>
            </w:r>
            <w:proofErr w:type="spellEnd"/>
          </w:p>
          <w:p w14:paraId="60EA574D" w14:textId="77777777" w:rsidR="00307FBA" w:rsidRPr="0074378F" w:rsidRDefault="00307FBA" w:rsidP="0074378F">
            <w:pPr>
              <w:overflowPunct w:val="0"/>
              <w:spacing w:after="0"/>
              <w:jc w:val="center"/>
              <w:rPr>
                <w:rFonts w:eastAsia="SimHei"/>
              </w:rPr>
            </w:pPr>
            <w:r w:rsidRPr="0074378F">
              <w:rPr>
                <w:rFonts w:eastAsia="SimHei" w:hAnsi="SimSun"/>
              </w:rPr>
              <w:t xml:space="preserve">4 </w:t>
            </w:r>
            <w:proofErr w:type="spellStart"/>
            <w:r w:rsidRPr="0074378F">
              <w:rPr>
                <w:rFonts w:eastAsia="SimHei" w:hAnsi="SimSun"/>
              </w:rPr>
              <w:t>级：中上</w:t>
            </w:r>
            <w:proofErr w:type="spellEnd"/>
          </w:p>
        </w:tc>
        <w:tc>
          <w:tcPr>
            <w:tcW w:w="2988" w:type="dxa"/>
            <w:shd w:val="clear" w:color="auto" w:fill="D9D9D9" w:themeFill="background1" w:themeFillShade="D9"/>
          </w:tcPr>
          <w:p w14:paraId="192415D1" w14:textId="77777777" w:rsidR="00307FBA" w:rsidRPr="0074378F" w:rsidRDefault="00307FBA" w:rsidP="0074378F">
            <w:pPr>
              <w:overflowPunct w:val="0"/>
              <w:spacing w:after="0"/>
              <w:jc w:val="center"/>
              <w:rPr>
                <w:rFonts w:eastAsia="SimHei"/>
              </w:rPr>
            </w:pPr>
            <w:proofErr w:type="spellStart"/>
            <w:r w:rsidRPr="0074378F">
              <w:rPr>
                <w:rFonts w:eastAsia="SimHei" w:hAnsi="SimSun"/>
                <w:b/>
              </w:rPr>
              <w:t>写作</w:t>
            </w:r>
            <w:proofErr w:type="spellEnd"/>
          </w:p>
          <w:p w14:paraId="1865BB89" w14:textId="77777777" w:rsidR="00307FBA" w:rsidRPr="0074378F" w:rsidRDefault="00307FBA" w:rsidP="0074378F">
            <w:pPr>
              <w:overflowPunct w:val="0"/>
              <w:spacing w:after="0"/>
              <w:jc w:val="center"/>
              <w:rPr>
                <w:rFonts w:eastAsia="SimHei"/>
              </w:rPr>
            </w:pPr>
            <w:r w:rsidRPr="0074378F">
              <w:rPr>
                <w:rFonts w:eastAsia="SimHei" w:hAnsi="SimSun"/>
              </w:rPr>
              <w:t xml:space="preserve">5 </w:t>
            </w:r>
            <w:proofErr w:type="spellStart"/>
            <w:r w:rsidRPr="0074378F">
              <w:rPr>
                <w:rFonts w:eastAsia="SimHei" w:hAnsi="SimSun"/>
              </w:rPr>
              <w:t>级：高级</w:t>
            </w:r>
            <w:proofErr w:type="spellEnd"/>
          </w:p>
        </w:tc>
      </w:tr>
      <w:tr w:rsidR="00307FBA" w:rsidRPr="0074378F" w14:paraId="12E474DC" w14:textId="77777777" w:rsidTr="00FF0634">
        <w:trPr>
          <w:jc w:val="center"/>
        </w:trPr>
        <w:tc>
          <w:tcPr>
            <w:tcW w:w="2795" w:type="dxa"/>
            <w:shd w:val="clear" w:color="auto" w:fill="D9D9D9" w:themeFill="background1" w:themeFillShade="D9"/>
          </w:tcPr>
          <w:p w14:paraId="33837631" w14:textId="77777777" w:rsidR="00307FBA" w:rsidRPr="0074378F" w:rsidRDefault="00307FBA"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65" w:type="dxa"/>
            <w:shd w:val="clear" w:color="auto" w:fill="D9D9D9" w:themeFill="background1" w:themeFillShade="D9"/>
          </w:tcPr>
          <w:p w14:paraId="5559FB09" w14:textId="77777777" w:rsidR="00307FBA" w:rsidRPr="0074378F" w:rsidRDefault="00307FBA"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038" w:type="dxa"/>
            <w:shd w:val="clear" w:color="auto" w:fill="D9D9D9" w:themeFill="background1" w:themeFillShade="D9"/>
          </w:tcPr>
          <w:p w14:paraId="78005BD0" w14:textId="77777777" w:rsidR="00307FBA" w:rsidRPr="0074378F" w:rsidRDefault="00307FBA"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3054" w:type="dxa"/>
            <w:shd w:val="clear" w:color="auto" w:fill="D9D9D9" w:themeFill="background1" w:themeFillShade="D9"/>
          </w:tcPr>
          <w:p w14:paraId="40CF28B5" w14:textId="77777777" w:rsidR="00307FBA" w:rsidRPr="0074378F" w:rsidRDefault="00307FBA"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2988" w:type="dxa"/>
            <w:shd w:val="clear" w:color="auto" w:fill="D9D9D9" w:themeFill="background1" w:themeFillShade="D9"/>
          </w:tcPr>
          <w:p w14:paraId="66598231" w14:textId="77777777" w:rsidR="00307FBA" w:rsidRPr="0074378F" w:rsidRDefault="00307FBA"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307FBA" w:rsidRPr="0074378F" w14:paraId="5AC31E42" w14:textId="77777777" w:rsidTr="00FF0634">
        <w:trPr>
          <w:jc w:val="center"/>
        </w:trPr>
        <w:tc>
          <w:tcPr>
            <w:tcW w:w="2795" w:type="dxa"/>
          </w:tcPr>
          <w:p w14:paraId="6163D457" w14:textId="77777777" w:rsidR="00307FBA" w:rsidRPr="0074378F" w:rsidRDefault="00307FBA" w:rsidP="0074378F">
            <w:pPr>
              <w:overflowPunct w:val="0"/>
              <w:spacing w:after="0"/>
              <w:rPr>
                <w:rFonts w:eastAsia="SimHei" w:cstheme="minorHAnsi"/>
                <w:sz w:val="20"/>
                <w:lang w:eastAsia="zh-CN"/>
              </w:rPr>
            </w:pPr>
            <w:r w:rsidRPr="0074378F">
              <w:rPr>
                <w:rFonts w:eastAsia="SimHei" w:hAnsi="SimSun" w:cstheme="minorHAnsi"/>
                <w:color w:val="000000"/>
                <w:sz w:val="20"/>
                <w:szCs w:val="18"/>
                <w:lang w:eastAsia="zh-CN"/>
              </w:rPr>
              <w:t>识别并在写作中使用少量常见名词和动词；通过填写缺失字母来补全单词；在书面文本中使用少量常见名词和动词；回答关于熟悉的话题的简单问题。</w:t>
            </w:r>
          </w:p>
        </w:tc>
        <w:tc>
          <w:tcPr>
            <w:tcW w:w="3065" w:type="dxa"/>
          </w:tcPr>
          <w:p w14:paraId="4DD60531" w14:textId="77777777" w:rsidR="00307FBA" w:rsidRPr="0074378F" w:rsidRDefault="00307FBA"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识别并在写作中使用常见名词和动词；书写并通过填写缺失字母来补全单词；在写作中针对话题表达看法并给出持该看法的理由；回答关于熟悉的话题的简单问题。</w:t>
            </w:r>
          </w:p>
        </w:tc>
        <w:tc>
          <w:tcPr>
            <w:tcW w:w="3038" w:type="dxa"/>
          </w:tcPr>
          <w:p w14:paraId="2691FEBF" w14:textId="26919ADC" w:rsidR="00307FBA" w:rsidRPr="0074378F" w:rsidRDefault="00307FBA" w:rsidP="0074378F">
            <w:pPr>
              <w:overflowPunct w:val="0"/>
              <w:spacing w:after="0"/>
              <w:rPr>
                <w:rFonts w:eastAsia="SimHei" w:cstheme="minorHAnsi"/>
                <w:sz w:val="20"/>
                <w:szCs w:val="18"/>
                <w:lang w:eastAsia="zh-CN"/>
              </w:rPr>
            </w:pPr>
            <w:r w:rsidRPr="0074378F">
              <w:rPr>
                <w:rFonts w:eastAsia="SimHei" w:hAnsi="SimSun" w:cstheme="minorHAnsi"/>
                <w:sz w:val="20"/>
                <w:szCs w:val="18"/>
                <w:lang w:eastAsia="zh-CN"/>
              </w:rPr>
              <w:t>识别并在写作中使用常见名词、动词和短语；书写并补全有缺失字母的单词；使用疑问词来提出简单的问题；表达看法或偏好；通过以正确顺序放置单词来创建完整的简单句子</w:t>
            </w:r>
            <w:r w:rsidR="00D112A7" w:rsidRPr="0074378F">
              <w:rPr>
                <w:rFonts w:eastAsia="SimHei" w:hAnsi="SimSun" w:cstheme="minorHAnsi"/>
                <w:sz w:val="20"/>
                <w:szCs w:val="18"/>
                <w:lang w:eastAsia="zh-CN"/>
              </w:rPr>
              <w:t>。</w:t>
            </w:r>
          </w:p>
        </w:tc>
        <w:tc>
          <w:tcPr>
            <w:tcW w:w="3054" w:type="dxa"/>
          </w:tcPr>
          <w:p w14:paraId="49E6A5FA" w14:textId="77777777" w:rsidR="00307FBA" w:rsidRPr="0074378F" w:rsidRDefault="00307FBA"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识别并在写作中使用常见的规则复数名词、动词和介词；书写相应年级的常用单词，书写错误较少的句子；表达看法并给出相应理由；通过以正确顺序放置单词来创建完整的句子。</w:t>
            </w:r>
          </w:p>
        </w:tc>
        <w:tc>
          <w:tcPr>
            <w:tcW w:w="2988" w:type="dxa"/>
          </w:tcPr>
          <w:p w14:paraId="307A3154" w14:textId="77777777" w:rsidR="00307FBA" w:rsidRPr="0074378F" w:rsidRDefault="00307FBA" w:rsidP="0074378F">
            <w:pPr>
              <w:overflowPunct w:val="0"/>
              <w:spacing w:after="0"/>
              <w:rPr>
                <w:rFonts w:eastAsia="SimHei" w:cstheme="minorHAnsi"/>
                <w:sz w:val="20"/>
                <w:szCs w:val="18"/>
                <w:lang w:eastAsia="zh-CN"/>
              </w:rPr>
            </w:pPr>
            <w:r w:rsidRPr="0074378F">
              <w:rPr>
                <w:rFonts w:eastAsia="SimHei" w:hAnsi="SimSun" w:cstheme="minorHAnsi"/>
                <w:sz w:val="20"/>
                <w:szCs w:val="18"/>
                <w:lang w:eastAsia="zh-CN"/>
              </w:rPr>
              <w:t>识别并在写作中使用常见的规则复数名词、动词、介词和疑问词；书写常用单词和正确的相应年级水平句子；表达看法或偏好，并给出持该看法的理由；通过以正确顺序放置单词来创建完整的句子。</w:t>
            </w:r>
          </w:p>
        </w:tc>
      </w:tr>
    </w:tbl>
    <w:p w14:paraId="2B36F8B0" w14:textId="77777777" w:rsidR="0074378F" w:rsidRDefault="0074378F">
      <w:pPr>
        <w:spacing w:after="160" w:line="259" w:lineRule="auto"/>
        <w:rPr>
          <w:rFonts w:ascii="Arial" w:eastAsia="SimHei" w:hAnsi="SimSun" w:cs="Arial"/>
          <w:b/>
          <w:color w:val="000000" w:themeColor="text1"/>
          <w:sz w:val="32"/>
          <w:szCs w:val="24"/>
          <w:lang w:eastAsia="zh-CN"/>
        </w:rPr>
      </w:pPr>
      <w:r>
        <w:rPr>
          <w:rFonts w:ascii="Arial" w:eastAsia="SimHei" w:hAnsi="SimSun" w:cs="Arial"/>
          <w:b/>
          <w:color w:val="000000" w:themeColor="text1"/>
          <w:sz w:val="32"/>
          <w:szCs w:val="24"/>
          <w:lang w:eastAsia="zh-CN"/>
        </w:rPr>
        <w:br w:type="page"/>
      </w:r>
    </w:p>
    <w:p w14:paraId="23FFE633" w14:textId="44AF6556" w:rsidR="00B92750" w:rsidRPr="0074378F" w:rsidRDefault="00B92750" w:rsidP="000957E8">
      <w:pPr>
        <w:tabs>
          <w:tab w:val="left" w:pos="3402"/>
        </w:tabs>
        <w:overflowPunct w:val="0"/>
        <w:spacing w:after="0"/>
        <w:rPr>
          <w:rFonts w:ascii="Arial" w:eastAsia="SimHei" w:hAnsi="Arial" w:cs="Arial"/>
          <w:b/>
          <w:color w:val="000000" w:themeColor="text1"/>
          <w:sz w:val="32"/>
          <w:szCs w:val="24"/>
          <w:lang w:eastAsia="zh-CN"/>
        </w:rPr>
      </w:pPr>
      <w:r w:rsidRPr="0074378F">
        <w:rPr>
          <w:rFonts w:ascii="Arial" w:eastAsia="SimHei" w:hAnsi="SimSun" w:cs="Arial"/>
          <w:b/>
          <w:color w:val="000000" w:themeColor="text1"/>
          <w:sz w:val="32"/>
          <w:szCs w:val="24"/>
          <w:lang w:eastAsia="zh-CN"/>
        </w:rPr>
        <w:lastRenderedPageBreak/>
        <w:t>表现水平领域描述</w:t>
      </w:r>
      <w:r w:rsidRPr="0074378F">
        <w:rPr>
          <w:rFonts w:ascii="Arial" w:eastAsia="SimHei" w:hAnsi="SimSun" w:cs="Arial"/>
          <w:b/>
          <w:color w:val="000000" w:themeColor="text1"/>
          <w:sz w:val="32"/>
          <w:szCs w:val="24"/>
          <w:lang w:eastAsia="zh-CN"/>
        </w:rPr>
        <w:tab/>
      </w:r>
      <w:r w:rsidRPr="0074378F">
        <w:rPr>
          <w:rFonts w:ascii="Arial" w:eastAsia="SimHei" w:hAnsi="SimSun" w:cs="Arial"/>
          <w:b/>
          <w:color w:val="000000" w:themeColor="text1"/>
          <w:sz w:val="32"/>
          <w:szCs w:val="24"/>
          <w:lang w:eastAsia="zh-CN"/>
        </w:rPr>
        <w:t>年级：幼儿园</w:t>
      </w:r>
    </w:p>
    <w:tbl>
      <w:tblPr>
        <w:tblStyle w:val="TableGrid"/>
        <w:tblW w:w="14940" w:type="dxa"/>
        <w:jc w:val="center"/>
        <w:tblLook w:val="04A0" w:firstRow="1" w:lastRow="0" w:firstColumn="1" w:lastColumn="0" w:noHBand="0" w:noVBand="1"/>
      </w:tblPr>
      <w:tblGrid>
        <w:gridCol w:w="3075"/>
        <w:gridCol w:w="2901"/>
        <w:gridCol w:w="2988"/>
        <w:gridCol w:w="2887"/>
        <w:gridCol w:w="3089"/>
      </w:tblGrid>
      <w:tr w:rsidR="00B92750" w:rsidRPr="0074378F" w14:paraId="1B77AE28" w14:textId="77777777" w:rsidTr="00424268">
        <w:trPr>
          <w:jc w:val="center"/>
        </w:trPr>
        <w:tc>
          <w:tcPr>
            <w:tcW w:w="3075" w:type="dxa"/>
            <w:shd w:val="clear" w:color="auto" w:fill="D9D9D9" w:themeFill="background1" w:themeFillShade="D9"/>
          </w:tcPr>
          <w:p w14:paraId="2B2EF19F"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听力</w:t>
            </w:r>
            <w:proofErr w:type="spellEnd"/>
          </w:p>
          <w:p w14:paraId="42F828FE"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2901" w:type="dxa"/>
            <w:shd w:val="clear" w:color="auto" w:fill="D9D9D9" w:themeFill="background1" w:themeFillShade="D9"/>
          </w:tcPr>
          <w:p w14:paraId="45497602"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2E410D7C"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988" w:type="dxa"/>
            <w:shd w:val="clear" w:color="auto" w:fill="D9D9D9" w:themeFill="background1" w:themeFillShade="D9"/>
          </w:tcPr>
          <w:p w14:paraId="10AF10F6"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272A68B6"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2887" w:type="dxa"/>
            <w:shd w:val="clear" w:color="auto" w:fill="D9D9D9" w:themeFill="background1" w:themeFillShade="D9"/>
          </w:tcPr>
          <w:p w14:paraId="20FFE290"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13A37CFE"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89" w:type="dxa"/>
            <w:shd w:val="clear" w:color="auto" w:fill="D9D9D9" w:themeFill="background1" w:themeFillShade="D9"/>
          </w:tcPr>
          <w:p w14:paraId="01FEC51D"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25DC9CCA"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6FB1FE9F" w14:textId="77777777" w:rsidTr="00424268">
        <w:trPr>
          <w:jc w:val="center"/>
        </w:trPr>
        <w:tc>
          <w:tcPr>
            <w:tcW w:w="3075" w:type="dxa"/>
            <w:shd w:val="clear" w:color="auto" w:fill="D9D9D9" w:themeFill="background1" w:themeFillShade="D9"/>
          </w:tcPr>
          <w:p w14:paraId="2967198A"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901" w:type="dxa"/>
            <w:shd w:val="clear" w:color="auto" w:fill="D9D9D9" w:themeFill="background1" w:themeFillShade="D9"/>
          </w:tcPr>
          <w:p w14:paraId="734B9879"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988" w:type="dxa"/>
            <w:shd w:val="clear" w:color="auto" w:fill="D9D9D9" w:themeFill="background1" w:themeFillShade="D9"/>
          </w:tcPr>
          <w:p w14:paraId="362555E4"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887" w:type="dxa"/>
            <w:shd w:val="clear" w:color="auto" w:fill="D9D9D9" w:themeFill="background1" w:themeFillShade="D9"/>
          </w:tcPr>
          <w:p w14:paraId="515CD016"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89" w:type="dxa"/>
            <w:shd w:val="clear" w:color="auto" w:fill="D9D9D9" w:themeFill="background1" w:themeFillShade="D9"/>
          </w:tcPr>
          <w:p w14:paraId="70A7C809"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6F371177" w14:textId="77777777" w:rsidTr="005003CF">
        <w:trPr>
          <w:trHeight w:val="1884"/>
          <w:jc w:val="center"/>
        </w:trPr>
        <w:tc>
          <w:tcPr>
            <w:tcW w:w="3075" w:type="dxa"/>
          </w:tcPr>
          <w:p w14:paraId="1A82159F" w14:textId="3A9FBD8A"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color w:val="000000"/>
                <w:sz w:val="20"/>
                <w:szCs w:val="18"/>
                <w:lang w:eastAsia="zh-CN"/>
              </w:rPr>
              <w:t>回应简短的对话；在朗读和简单的口头陈述中识别并确定少量常见单词的含义；回答简单的一般疑问句和特殊疑问句；遵循简单的指示。</w:t>
            </w:r>
          </w:p>
        </w:tc>
        <w:tc>
          <w:tcPr>
            <w:tcW w:w="2901" w:type="dxa"/>
          </w:tcPr>
          <w:p w14:paraId="0B8431FB" w14:textId="2E1D71B3" w:rsidR="00B92750" w:rsidRPr="0074378F" w:rsidRDefault="00B92750" w:rsidP="0074378F">
            <w:pPr>
              <w:overflowPunct w:val="0"/>
              <w:spacing w:after="0"/>
              <w:rPr>
                <w:rFonts w:eastAsia="SimHei" w:cstheme="minorHAnsi"/>
                <w:sz w:val="20"/>
                <w:szCs w:val="18"/>
                <w:lang w:eastAsia="zh-CN"/>
              </w:rPr>
            </w:pPr>
            <w:r w:rsidRPr="0074378F">
              <w:rPr>
                <w:rFonts w:eastAsia="SimHei" w:hAnsi="SimSun" w:cstheme="minorHAnsi"/>
                <w:sz w:val="20"/>
                <w:szCs w:val="18"/>
                <w:lang w:eastAsia="zh-CN"/>
              </w:rPr>
              <w:t>回应简短的对话；在朗读和口头陈述中识别并确定一些重点单词及短语的含义；回答一般疑问句和特殊疑问句；遵循简单的指示以及一些多步指示，且不需要图片协助；在较长的对话中区分一些细节。</w:t>
            </w:r>
          </w:p>
        </w:tc>
        <w:tc>
          <w:tcPr>
            <w:tcW w:w="2988" w:type="dxa"/>
          </w:tcPr>
          <w:p w14:paraId="697E2D04" w14:textId="71BCA555" w:rsidR="00B92750" w:rsidRPr="0074378F" w:rsidRDefault="00B92750" w:rsidP="0074378F">
            <w:pPr>
              <w:overflowPunct w:val="0"/>
              <w:spacing w:after="0"/>
              <w:rPr>
                <w:rFonts w:eastAsia="SimHei" w:cstheme="minorHAnsi"/>
                <w:color w:val="000000"/>
                <w:sz w:val="20"/>
                <w:szCs w:val="18"/>
                <w:lang w:eastAsia="zh-CN"/>
              </w:rPr>
            </w:pPr>
            <w:r w:rsidRPr="0074378F">
              <w:rPr>
                <w:rFonts w:eastAsia="SimHei" w:hAnsi="SimSun" w:cstheme="minorHAnsi"/>
                <w:color w:val="000000"/>
                <w:sz w:val="20"/>
                <w:szCs w:val="18"/>
                <w:lang w:eastAsia="zh-CN"/>
              </w:rPr>
              <w:t>回应对话，并在朗读和口头陈述中识别重点单词及短语；回答关于单词及短语含义的问题；做出推断和比较；回答一般疑问句和特殊疑问句；理解细节并遵循较长的指示</w:t>
            </w:r>
            <w:r w:rsidR="00D112A7" w:rsidRPr="0074378F">
              <w:rPr>
                <w:rFonts w:eastAsia="SimHei" w:hAnsi="SimSun" w:cstheme="minorHAnsi"/>
                <w:color w:val="000000"/>
                <w:sz w:val="20"/>
                <w:szCs w:val="18"/>
                <w:lang w:eastAsia="zh-CN"/>
              </w:rPr>
              <w:t>。</w:t>
            </w:r>
          </w:p>
        </w:tc>
        <w:tc>
          <w:tcPr>
            <w:tcW w:w="2887" w:type="dxa"/>
          </w:tcPr>
          <w:p w14:paraId="2891F38E" w14:textId="77777777" w:rsidR="00B92750" w:rsidRPr="0074378F" w:rsidRDefault="00B92750" w:rsidP="0074378F">
            <w:pPr>
              <w:overflowPunct w:val="0"/>
              <w:spacing w:after="0"/>
              <w:rPr>
                <w:rFonts w:eastAsia="SimHei" w:cstheme="minorHAnsi"/>
                <w:color w:val="000000"/>
                <w:sz w:val="20"/>
                <w:szCs w:val="18"/>
                <w:lang w:eastAsia="zh-CN"/>
              </w:rPr>
            </w:pPr>
            <w:r w:rsidRPr="0074378F">
              <w:rPr>
                <w:rFonts w:eastAsia="SimHei" w:hAnsi="SimSun" w:cstheme="minorHAnsi"/>
                <w:color w:val="000000"/>
                <w:sz w:val="20"/>
                <w:szCs w:val="18"/>
                <w:lang w:eastAsia="zh-CN"/>
              </w:rPr>
              <w:t>回应对话，并在较长的故事和陈述中识别重点单词、短语和细节；使用较长故事和对话中的细节来回答问题并评估重点词汇；展示多步思维。</w:t>
            </w:r>
          </w:p>
        </w:tc>
        <w:tc>
          <w:tcPr>
            <w:tcW w:w="3089" w:type="dxa"/>
          </w:tcPr>
          <w:p w14:paraId="02396728" w14:textId="77777777" w:rsidR="00B92750" w:rsidRPr="0074378F" w:rsidRDefault="00B92750" w:rsidP="0074378F">
            <w:pPr>
              <w:overflowPunct w:val="0"/>
              <w:spacing w:after="0"/>
              <w:rPr>
                <w:rFonts w:eastAsia="SimHei" w:cstheme="minorHAnsi"/>
                <w:color w:val="000000"/>
                <w:sz w:val="20"/>
                <w:szCs w:val="18"/>
                <w:lang w:eastAsia="zh-CN"/>
              </w:rPr>
            </w:pPr>
            <w:r w:rsidRPr="0074378F">
              <w:rPr>
                <w:rFonts w:eastAsia="SimHei" w:hAnsi="SimSun" w:cstheme="minorHAnsi"/>
                <w:color w:val="000000"/>
                <w:sz w:val="20"/>
                <w:szCs w:val="18"/>
                <w:lang w:eastAsia="zh-CN"/>
              </w:rPr>
              <w:t>回应对话，并在长篇故事和信息性陈述中识别重点单词、短语和细节；使用较长的信息性陈述来回答问题并评估关键细节；展示多步思维。</w:t>
            </w:r>
          </w:p>
        </w:tc>
      </w:tr>
    </w:tbl>
    <w:p w14:paraId="2EA5FB51" w14:textId="77777777" w:rsidR="00B92750" w:rsidRPr="0074378F" w:rsidRDefault="00B92750" w:rsidP="0074378F">
      <w:pPr>
        <w:overflowPunct w:val="0"/>
        <w:spacing w:after="0"/>
        <w:rPr>
          <w:rFonts w:eastAsia="SimHei"/>
          <w:sz w:val="20"/>
          <w:szCs w:val="20"/>
          <w:lang w:eastAsia="zh-CN"/>
        </w:rPr>
      </w:pPr>
    </w:p>
    <w:tbl>
      <w:tblPr>
        <w:tblStyle w:val="TableGrid"/>
        <w:tblW w:w="14940" w:type="dxa"/>
        <w:jc w:val="center"/>
        <w:tblLook w:val="04A0" w:firstRow="1" w:lastRow="0" w:firstColumn="1" w:lastColumn="0" w:noHBand="0" w:noVBand="1"/>
      </w:tblPr>
      <w:tblGrid>
        <w:gridCol w:w="3061"/>
        <w:gridCol w:w="2915"/>
        <w:gridCol w:w="2988"/>
        <w:gridCol w:w="2901"/>
        <w:gridCol w:w="3075"/>
      </w:tblGrid>
      <w:tr w:rsidR="00B92750" w:rsidRPr="0074378F" w14:paraId="16A2E60E" w14:textId="77777777" w:rsidTr="00424268">
        <w:trPr>
          <w:jc w:val="center"/>
        </w:trPr>
        <w:tc>
          <w:tcPr>
            <w:tcW w:w="3061" w:type="dxa"/>
            <w:shd w:val="clear" w:color="auto" w:fill="D9D9D9" w:themeFill="background1" w:themeFillShade="D9"/>
          </w:tcPr>
          <w:p w14:paraId="30A7315C"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口语</w:t>
            </w:r>
            <w:proofErr w:type="spellEnd"/>
          </w:p>
          <w:p w14:paraId="191D7595"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2915" w:type="dxa"/>
            <w:shd w:val="clear" w:color="auto" w:fill="D9D9D9" w:themeFill="background1" w:themeFillShade="D9"/>
          </w:tcPr>
          <w:p w14:paraId="1A34A2D5"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705786B7"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988" w:type="dxa"/>
            <w:shd w:val="clear" w:color="auto" w:fill="D9D9D9" w:themeFill="background1" w:themeFillShade="D9"/>
          </w:tcPr>
          <w:p w14:paraId="68D8034E"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4203A5AC"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2901" w:type="dxa"/>
            <w:shd w:val="clear" w:color="auto" w:fill="D9D9D9" w:themeFill="background1" w:themeFillShade="D9"/>
          </w:tcPr>
          <w:p w14:paraId="20F78543"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52C023A5"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75" w:type="dxa"/>
            <w:shd w:val="clear" w:color="auto" w:fill="D9D9D9" w:themeFill="background1" w:themeFillShade="D9"/>
          </w:tcPr>
          <w:p w14:paraId="302455A5"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7CF67993"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07048861" w14:textId="77777777" w:rsidTr="00902918">
        <w:trPr>
          <w:trHeight w:val="192"/>
          <w:jc w:val="center"/>
        </w:trPr>
        <w:tc>
          <w:tcPr>
            <w:tcW w:w="3061" w:type="dxa"/>
            <w:shd w:val="clear" w:color="auto" w:fill="D9D9D9" w:themeFill="background1" w:themeFillShade="D9"/>
          </w:tcPr>
          <w:p w14:paraId="4B0217D3"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915" w:type="dxa"/>
            <w:shd w:val="clear" w:color="auto" w:fill="D9D9D9" w:themeFill="background1" w:themeFillShade="D9"/>
          </w:tcPr>
          <w:p w14:paraId="2A58E464"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988" w:type="dxa"/>
            <w:shd w:val="clear" w:color="auto" w:fill="D9D9D9" w:themeFill="background1" w:themeFillShade="D9"/>
          </w:tcPr>
          <w:p w14:paraId="2F3E8D52"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01" w:type="dxa"/>
            <w:shd w:val="clear" w:color="auto" w:fill="D9D9D9" w:themeFill="background1" w:themeFillShade="D9"/>
          </w:tcPr>
          <w:p w14:paraId="0DC05716"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75" w:type="dxa"/>
            <w:shd w:val="clear" w:color="auto" w:fill="D9D9D9" w:themeFill="background1" w:themeFillShade="D9"/>
          </w:tcPr>
          <w:p w14:paraId="26D9A7BB"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0A4B70A4" w14:textId="77777777" w:rsidTr="00424268">
        <w:trPr>
          <w:jc w:val="center"/>
        </w:trPr>
        <w:tc>
          <w:tcPr>
            <w:tcW w:w="3061" w:type="dxa"/>
          </w:tcPr>
          <w:p w14:paraId="53F0A3BD"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color w:val="000000"/>
                <w:sz w:val="20"/>
                <w:szCs w:val="18"/>
                <w:lang w:eastAsia="zh-CN"/>
              </w:rPr>
              <w:t>回应简短的对话和问题；使用常见名词和动词来描述事物；传达关于某个话题的简单信息。</w:t>
            </w:r>
          </w:p>
        </w:tc>
        <w:tc>
          <w:tcPr>
            <w:tcW w:w="2915" w:type="dxa"/>
          </w:tcPr>
          <w:p w14:paraId="51C673D5"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回应对话和问题，遵循指令；使用常见名词、动词和短语来描述动作与事物；传达简单信息；对故事进行复述和排序；使用介词短语来描述位置；对词汇进行分类；根据提示来提出相关的问题。</w:t>
            </w:r>
          </w:p>
        </w:tc>
        <w:tc>
          <w:tcPr>
            <w:tcW w:w="2988" w:type="dxa"/>
          </w:tcPr>
          <w:p w14:paraId="45569AFB"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回应对话、问题和指令，使用名词、动词和介词来描述细节与动作；针对熟悉的话题传达信息并表达看法；做出推断以回答问题；对口头陈述进行复述和排序。</w:t>
            </w:r>
          </w:p>
        </w:tc>
        <w:tc>
          <w:tcPr>
            <w:tcW w:w="2901" w:type="dxa"/>
          </w:tcPr>
          <w:p w14:paraId="2684588A" w14:textId="1D3724FC"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通过识别多个项目并解释选择来回应对话、问题和提示；使用支持性细节来回答关于各种话题的问题；针对各种话题发表看法；展示对介词的正确使用；描述事物的位置；对口头陈述进行复述和排序。</w:t>
            </w:r>
          </w:p>
        </w:tc>
        <w:tc>
          <w:tcPr>
            <w:tcW w:w="3075" w:type="dxa"/>
          </w:tcPr>
          <w:p w14:paraId="3E45794E"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20"/>
                <w:szCs w:val="18"/>
                <w:lang w:eastAsia="zh-CN"/>
              </w:rPr>
              <w:t>通过识别项目并解释选择来回应关于各种话题的对话、问题和提示；回答关于各种话题关键细节的问题；针对各种话题表达看法或偏好；按照排序来复述故事和事件中的多步指示。</w:t>
            </w:r>
          </w:p>
        </w:tc>
      </w:tr>
    </w:tbl>
    <w:p w14:paraId="5F7EC2A5" w14:textId="77777777" w:rsidR="00424268" w:rsidRDefault="00424268">
      <w:pPr>
        <w:spacing w:after="160" w:line="259" w:lineRule="auto"/>
        <w:rPr>
          <w:rFonts w:ascii="Arial" w:eastAsia="SimHei" w:hAnsi="SimSun" w:cs="Arial"/>
          <w:b/>
          <w:sz w:val="32"/>
          <w:lang w:eastAsia="zh-CN"/>
        </w:rPr>
      </w:pPr>
      <w:r>
        <w:rPr>
          <w:rFonts w:ascii="Arial" w:eastAsia="SimHei" w:hAnsi="SimSun" w:cs="Arial"/>
          <w:b/>
          <w:sz w:val="32"/>
          <w:lang w:eastAsia="zh-CN"/>
        </w:rPr>
        <w:br w:type="page"/>
      </w:r>
    </w:p>
    <w:p w14:paraId="73441824" w14:textId="15FBA314" w:rsidR="00B92750" w:rsidRPr="0074378F" w:rsidRDefault="00B92750" w:rsidP="000957E8">
      <w:pPr>
        <w:tabs>
          <w:tab w:val="left" w:pos="3828"/>
        </w:tabs>
        <w:overflowPunct w:val="0"/>
        <w:spacing w:after="0"/>
        <w:rPr>
          <w:rFonts w:ascii="Arial" w:eastAsia="SimHei" w:hAnsi="Arial" w:cs="Arial"/>
          <w:b/>
          <w:sz w:val="32"/>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1 </w:t>
      </w:r>
      <w:r w:rsidRPr="0074378F">
        <w:rPr>
          <w:rFonts w:ascii="Arial" w:eastAsia="SimHei" w:hAnsi="SimSun" w:cs="Arial"/>
          <w:b/>
          <w:sz w:val="32"/>
          <w:lang w:eastAsia="zh-CN"/>
        </w:rPr>
        <w:t>年级</w:t>
      </w: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74378F" w14:paraId="0767CE4E" w14:textId="77777777" w:rsidTr="00744F00">
        <w:trPr>
          <w:jc w:val="center"/>
        </w:trPr>
        <w:tc>
          <w:tcPr>
            <w:tcW w:w="2988" w:type="dxa"/>
            <w:shd w:val="clear" w:color="auto" w:fill="D9D9D9" w:themeFill="background1" w:themeFillShade="D9"/>
          </w:tcPr>
          <w:p w14:paraId="165F07DB"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阅读</w:t>
            </w:r>
            <w:proofErr w:type="spellEnd"/>
          </w:p>
          <w:p w14:paraId="56BD09E4"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2988" w:type="dxa"/>
            <w:shd w:val="clear" w:color="auto" w:fill="D9D9D9" w:themeFill="background1" w:themeFillShade="D9"/>
          </w:tcPr>
          <w:p w14:paraId="2D31458C" w14:textId="77777777" w:rsidR="00B92750" w:rsidRPr="0074378F" w:rsidRDefault="00B92750" w:rsidP="0074378F">
            <w:pPr>
              <w:overflowPunct w:val="0"/>
              <w:spacing w:after="0"/>
              <w:jc w:val="center"/>
              <w:rPr>
                <w:rFonts w:eastAsia="SimHei"/>
              </w:rPr>
            </w:pPr>
            <w:r w:rsidRPr="0074378F">
              <w:rPr>
                <w:rFonts w:eastAsia="SimHei" w:hAnsi="SimSun"/>
                <w:b/>
              </w:rPr>
              <w:t>阅读</w:t>
            </w:r>
          </w:p>
          <w:p w14:paraId="5645DDE8"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988" w:type="dxa"/>
            <w:shd w:val="clear" w:color="auto" w:fill="D9D9D9" w:themeFill="background1" w:themeFillShade="D9"/>
          </w:tcPr>
          <w:p w14:paraId="515EE326" w14:textId="77777777" w:rsidR="00B92750" w:rsidRPr="0074378F" w:rsidRDefault="00B92750" w:rsidP="0074378F">
            <w:pPr>
              <w:overflowPunct w:val="0"/>
              <w:spacing w:after="0"/>
              <w:jc w:val="center"/>
              <w:rPr>
                <w:rFonts w:eastAsia="SimHei"/>
              </w:rPr>
            </w:pPr>
            <w:r w:rsidRPr="0074378F">
              <w:rPr>
                <w:rFonts w:eastAsia="SimHei" w:hAnsi="SimSun"/>
                <w:b/>
              </w:rPr>
              <w:t>阅读</w:t>
            </w:r>
          </w:p>
          <w:p w14:paraId="403D08CA"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2988" w:type="dxa"/>
            <w:shd w:val="clear" w:color="auto" w:fill="D9D9D9" w:themeFill="background1" w:themeFillShade="D9"/>
          </w:tcPr>
          <w:p w14:paraId="0086FB03" w14:textId="77777777" w:rsidR="00B92750" w:rsidRPr="0074378F" w:rsidRDefault="00B92750" w:rsidP="0074378F">
            <w:pPr>
              <w:overflowPunct w:val="0"/>
              <w:spacing w:after="0"/>
              <w:jc w:val="center"/>
              <w:rPr>
                <w:rFonts w:eastAsia="SimHei"/>
              </w:rPr>
            </w:pPr>
            <w:r w:rsidRPr="0074378F">
              <w:rPr>
                <w:rFonts w:eastAsia="SimHei" w:hAnsi="SimSun"/>
                <w:b/>
              </w:rPr>
              <w:t>阅读</w:t>
            </w:r>
          </w:p>
          <w:p w14:paraId="55585C75"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2988" w:type="dxa"/>
            <w:shd w:val="clear" w:color="auto" w:fill="D9D9D9" w:themeFill="background1" w:themeFillShade="D9"/>
          </w:tcPr>
          <w:p w14:paraId="39DFE174" w14:textId="77777777" w:rsidR="00B92750" w:rsidRPr="0074378F" w:rsidRDefault="00B92750" w:rsidP="0074378F">
            <w:pPr>
              <w:overflowPunct w:val="0"/>
              <w:spacing w:after="0"/>
              <w:jc w:val="center"/>
              <w:rPr>
                <w:rFonts w:eastAsia="SimHei"/>
              </w:rPr>
            </w:pPr>
            <w:r w:rsidRPr="0074378F">
              <w:rPr>
                <w:rFonts w:eastAsia="SimHei" w:hAnsi="SimSun"/>
                <w:b/>
              </w:rPr>
              <w:t>阅读</w:t>
            </w:r>
          </w:p>
          <w:p w14:paraId="5CD8E220"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72687DCD" w14:textId="77777777" w:rsidTr="00744F00">
        <w:trPr>
          <w:jc w:val="center"/>
        </w:trPr>
        <w:tc>
          <w:tcPr>
            <w:tcW w:w="2988" w:type="dxa"/>
            <w:shd w:val="clear" w:color="auto" w:fill="D9D9D9" w:themeFill="background1" w:themeFillShade="D9"/>
          </w:tcPr>
          <w:p w14:paraId="406EC3D5" w14:textId="1C147852"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988" w:type="dxa"/>
            <w:shd w:val="clear" w:color="auto" w:fill="D9D9D9" w:themeFill="background1" w:themeFillShade="D9"/>
          </w:tcPr>
          <w:p w14:paraId="745BA26F" w14:textId="58589E7B"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988" w:type="dxa"/>
            <w:shd w:val="clear" w:color="auto" w:fill="D9D9D9" w:themeFill="background1" w:themeFillShade="D9"/>
          </w:tcPr>
          <w:p w14:paraId="7A737747" w14:textId="5AC4B3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88" w:type="dxa"/>
            <w:shd w:val="clear" w:color="auto" w:fill="D9D9D9" w:themeFill="background1" w:themeFillShade="D9"/>
          </w:tcPr>
          <w:p w14:paraId="3AB3E1D8" w14:textId="250D2EE3"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2988" w:type="dxa"/>
            <w:shd w:val="clear" w:color="auto" w:fill="D9D9D9" w:themeFill="background1" w:themeFillShade="D9"/>
          </w:tcPr>
          <w:p w14:paraId="21EBE979" w14:textId="05CC7D88"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7472CB67" w14:textId="77777777" w:rsidTr="00744F00">
        <w:trPr>
          <w:jc w:val="center"/>
        </w:trPr>
        <w:tc>
          <w:tcPr>
            <w:tcW w:w="2988" w:type="dxa"/>
          </w:tcPr>
          <w:p w14:paraId="2DAF202E" w14:textId="10F86D53"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color w:val="000000"/>
                <w:sz w:val="18"/>
                <w:szCs w:val="18"/>
                <w:lang w:eastAsia="zh-CN"/>
              </w:rPr>
              <w:t>确定文本朗读和对话中单词及短语的含义；回答关于熟悉的话题的简单一般疑问句和特殊疑问句；识别朗读句子中的主要话题；识别朗读内容中一些常见单词的含义。</w:t>
            </w:r>
          </w:p>
        </w:tc>
        <w:tc>
          <w:tcPr>
            <w:tcW w:w="2988" w:type="dxa"/>
          </w:tcPr>
          <w:p w14:paraId="32723E2F"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识别文本朗读和对话中的重点单词及短语；回答关于熟悉的话题的简单一般疑问句和特殊疑问句；识别作者为支持主要观点而给出的理由；确定朗读中常见单词及短语的含义。</w:t>
            </w:r>
          </w:p>
        </w:tc>
        <w:tc>
          <w:tcPr>
            <w:tcW w:w="2988" w:type="dxa"/>
          </w:tcPr>
          <w:p w14:paraId="63C850C3"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识别文本和对话中的重点单词、短语和主要话题；回答关于关键细节的简单问题；复述一些信息、细节或事件；识别作者为支持主要观点而给出的理由；回答问题以帮助确定一些不常见单词及短语的含义。</w:t>
            </w:r>
          </w:p>
        </w:tc>
        <w:tc>
          <w:tcPr>
            <w:tcW w:w="2988" w:type="dxa"/>
          </w:tcPr>
          <w:p w14:paraId="16CF31D1" w14:textId="4C999BA2"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识别文本和朗读中的主要话题；提问和回答关于书面文本和朗读中关键细节的问题；复述故事和信息；识别作者为支持主要观点而给出的理由；回答关于各种话题以确定单词、短语和简单惯用语的含义。</w:t>
            </w:r>
          </w:p>
        </w:tc>
        <w:tc>
          <w:tcPr>
            <w:tcW w:w="2988" w:type="dxa"/>
          </w:tcPr>
          <w:p w14:paraId="25B6E4C3"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识别文本和朗读中的主要话题；提问和回答关于文本和朗读中关键细节的问题；复述故事和信息要点；确定作者为支持主要观点而给出的理由；从所提供来源总结信息；回答关于各种话题的问题，以确定或澄清单词、短语和惯用语的含义。</w:t>
            </w:r>
          </w:p>
        </w:tc>
      </w:tr>
    </w:tbl>
    <w:p w14:paraId="72F221F4" w14:textId="77777777" w:rsidR="00B92750" w:rsidRPr="0074378F" w:rsidRDefault="00B92750" w:rsidP="0074378F">
      <w:pPr>
        <w:overflowPunct w:val="0"/>
        <w:spacing w:after="0"/>
        <w:rPr>
          <w:rFonts w:eastAsia="SimHei"/>
          <w:sz w:val="20"/>
          <w:lang w:eastAsia="zh-CN"/>
        </w:rPr>
      </w:pPr>
    </w:p>
    <w:tbl>
      <w:tblPr>
        <w:tblStyle w:val="TableGrid"/>
        <w:tblW w:w="14940" w:type="dxa"/>
        <w:jc w:val="center"/>
        <w:tblLook w:val="04A0" w:firstRow="1" w:lastRow="0" w:firstColumn="1" w:lastColumn="0" w:noHBand="0" w:noVBand="1"/>
      </w:tblPr>
      <w:tblGrid>
        <w:gridCol w:w="2988"/>
        <w:gridCol w:w="2988"/>
        <w:gridCol w:w="2988"/>
        <w:gridCol w:w="2988"/>
        <w:gridCol w:w="2988"/>
      </w:tblGrid>
      <w:tr w:rsidR="00B92750" w:rsidRPr="0074378F" w14:paraId="7BC5A6B6" w14:textId="77777777" w:rsidTr="00744F00">
        <w:trPr>
          <w:jc w:val="center"/>
        </w:trPr>
        <w:tc>
          <w:tcPr>
            <w:tcW w:w="2988" w:type="dxa"/>
            <w:shd w:val="clear" w:color="auto" w:fill="D9D9D9" w:themeFill="background1" w:themeFillShade="D9"/>
          </w:tcPr>
          <w:p w14:paraId="4E0D9170"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写作</w:t>
            </w:r>
            <w:proofErr w:type="spellEnd"/>
          </w:p>
          <w:p w14:paraId="79916301"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2988" w:type="dxa"/>
            <w:shd w:val="clear" w:color="auto" w:fill="D9D9D9" w:themeFill="background1" w:themeFillShade="D9"/>
          </w:tcPr>
          <w:p w14:paraId="59901E17"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08DF3499"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988" w:type="dxa"/>
            <w:shd w:val="clear" w:color="auto" w:fill="D9D9D9" w:themeFill="background1" w:themeFillShade="D9"/>
          </w:tcPr>
          <w:p w14:paraId="75F175B2"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4B3D1CA2"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2988" w:type="dxa"/>
            <w:shd w:val="clear" w:color="auto" w:fill="D9D9D9" w:themeFill="background1" w:themeFillShade="D9"/>
          </w:tcPr>
          <w:p w14:paraId="02804D25"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0F1C3333"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2988" w:type="dxa"/>
            <w:shd w:val="clear" w:color="auto" w:fill="D9D9D9" w:themeFill="background1" w:themeFillShade="D9"/>
          </w:tcPr>
          <w:p w14:paraId="47E4EC31"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3445FB47"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655E16D5" w14:textId="77777777" w:rsidTr="00744F00">
        <w:trPr>
          <w:jc w:val="center"/>
        </w:trPr>
        <w:tc>
          <w:tcPr>
            <w:tcW w:w="2988" w:type="dxa"/>
            <w:shd w:val="clear" w:color="auto" w:fill="D9D9D9" w:themeFill="background1" w:themeFillShade="D9"/>
          </w:tcPr>
          <w:p w14:paraId="62FD3AA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988" w:type="dxa"/>
            <w:shd w:val="clear" w:color="auto" w:fill="D9D9D9" w:themeFill="background1" w:themeFillShade="D9"/>
          </w:tcPr>
          <w:p w14:paraId="27C0DC6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988" w:type="dxa"/>
            <w:shd w:val="clear" w:color="auto" w:fill="D9D9D9" w:themeFill="background1" w:themeFillShade="D9"/>
          </w:tcPr>
          <w:p w14:paraId="2CD5632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88" w:type="dxa"/>
            <w:shd w:val="clear" w:color="auto" w:fill="D9D9D9" w:themeFill="background1" w:themeFillShade="D9"/>
          </w:tcPr>
          <w:p w14:paraId="11494D99"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2988" w:type="dxa"/>
            <w:shd w:val="clear" w:color="auto" w:fill="D9D9D9" w:themeFill="background1" w:themeFillShade="D9"/>
          </w:tcPr>
          <w:p w14:paraId="4432A12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58F29D54" w14:textId="77777777" w:rsidTr="00744F00">
        <w:trPr>
          <w:jc w:val="center"/>
        </w:trPr>
        <w:tc>
          <w:tcPr>
            <w:tcW w:w="2988" w:type="dxa"/>
          </w:tcPr>
          <w:p w14:paraId="659EE143"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color w:val="000000"/>
                <w:sz w:val="18"/>
                <w:szCs w:val="18"/>
                <w:lang w:eastAsia="zh-CN"/>
              </w:rPr>
              <w:t>回答关于熟悉的话题的简单一般疑问句和特殊疑问句；在有或没有示例的情况下通过填写缺失字母来补全单词；在写作时使用少量常见名词和动词。</w:t>
            </w:r>
          </w:p>
        </w:tc>
        <w:tc>
          <w:tcPr>
            <w:tcW w:w="2988" w:type="dxa"/>
          </w:tcPr>
          <w:p w14:paraId="1B34B929"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回答关于熟悉的话题的简单一般疑问句和特殊疑问句；传达关于熟悉的话题或事物的简单消息；针对熟悉的话题表达看法；使用一些常见连接词来复述事件并展示简单信息；使用常见的名词、动词、介词和连词来撰写简单的句子。</w:t>
            </w:r>
          </w:p>
        </w:tc>
        <w:tc>
          <w:tcPr>
            <w:tcW w:w="2988" w:type="dxa"/>
          </w:tcPr>
          <w:p w14:paraId="50B009FF" w14:textId="77777777" w:rsidR="00B92750" w:rsidRPr="0074378F" w:rsidRDefault="00B92750" w:rsidP="0074378F">
            <w:pPr>
              <w:overflowPunct w:val="0"/>
              <w:spacing w:after="0"/>
              <w:rPr>
                <w:rFonts w:eastAsia="SimHei" w:cstheme="minorHAnsi"/>
                <w:sz w:val="20"/>
                <w:szCs w:val="18"/>
                <w:lang w:eastAsia="zh-CN"/>
              </w:rPr>
            </w:pPr>
            <w:r w:rsidRPr="0074378F">
              <w:rPr>
                <w:rFonts w:eastAsia="SimHei" w:hAnsi="SimSun" w:cstheme="minorHAnsi"/>
                <w:sz w:val="18"/>
                <w:szCs w:val="18"/>
                <w:lang w:eastAsia="zh-CN"/>
              </w:rPr>
              <w:t>参与简短的书面交流；提问和回答关于熟悉的话题的简单问题，撰写简短的书面文本；针对熟悉的话题发表看法并给出理由；复述简单的事件序列并展示简单信息；撰写并扩展简单的句子。</w:t>
            </w:r>
          </w:p>
        </w:tc>
        <w:tc>
          <w:tcPr>
            <w:tcW w:w="2988" w:type="dxa"/>
          </w:tcPr>
          <w:p w14:paraId="0C7C6D02" w14:textId="2586D55B"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参与关于各种文本和话题的书面交流；撰写关于各种话题的书面文本；回答问题以针对各种话题表达看法；按顺序复述多个事件并展示关于某个话题的简单信息；撰写并扩展简单句子和一些复合句子。</w:t>
            </w:r>
          </w:p>
        </w:tc>
        <w:tc>
          <w:tcPr>
            <w:tcW w:w="2988" w:type="dxa"/>
          </w:tcPr>
          <w:p w14:paraId="1C6E9263" w14:textId="77777777" w:rsidR="00B92750" w:rsidRPr="0074378F" w:rsidRDefault="00B92750" w:rsidP="0074378F">
            <w:pPr>
              <w:overflowPunct w:val="0"/>
              <w:spacing w:after="0"/>
              <w:rPr>
                <w:rFonts w:eastAsia="SimHei" w:cstheme="minorHAnsi"/>
                <w:sz w:val="20"/>
                <w:szCs w:val="18"/>
                <w:lang w:eastAsia="zh-CN"/>
              </w:rPr>
            </w:pPr>
            <w:r w:rsidRPr="0074378F">
              <w:rPr>
                <w:rFonts w:eastAsia="SimHei" w:hAnsi="SimSun" w:cstheme="minorHAnsi"/>
                <w:sz w:val="18"/>
                <w:szCs w:val="18"/>
                <w:lang w:eastAsia="zh-CN"/>
              </w:rPr>
              <w:t>参与广泛的书面信息交流；撰写关于各种话题的书面文本；针对各种话题表达看法；复述较复杂的事件序列；撰写并扩展简单句子和一些复合句子。</w:t>
            </w:r>
          </w:p>
        </w:tc>
      </w:tr>
    </w:tbl>
    <w:p w14:paraId="19913F0E" w14:textId="77777777" w:rsidR="00424268" w:rsidRDefault="00424268" w:rsidP="0074378F">
      <w:pPr>
        <w:overflowPunct w:val="0"/>
        <w:spacing w:after="0"/>
        <w:rPr>
          <w:rFonts w:ascii="Arial" w:eastAsia="SimHei" w:hAnsi="SimSun" w:cs="Arial"/>
          <w:b/>
          <w:sz w:val="32"/>
          <w:lang w:eastAsia="zh-CN"/>
        </w:rPr>
      </w:pPr>
    </w:p>
    <w:p w14:paraId="72AB29B9" w14:textId="77777777" w:rsidR="00424268" w:rsidRDefault="00424268">
      <w:pPr>
        <w:spacing w:after="160" w:line="259" w:lineRule="auto"/>
        <w:rPr>
          <w:rFonts w:ascii="Arial" w:eastAsia="SimHei" w:hAnsi="SimSun" w:cs="Arial"/>
          <w:b/>
          <w:sz w:val="32"/>
          <w:lang w:eastAsia="zh-CN"/>
        </w:rPr>
      </w:pPr>
      <w:r>
        <w:rPr>
          <w:rFonts w:ascii="Arial" w:eastAsia="SimHei" w:hAnsi="SimSun" w:cs="Arial"/>
          <w:b/>
          <w:sz w:val="32"/>
          <w:lang w:eastAsia="zh-CN"/>
        </w:rPr>
        <w:br w:type="page"/>
      </w:r>
    </w:p>
    <w:p w14:paraId="1B96BFA6" w14:textId="47BDDB96" w:rsidR="00B92750" w:rsidRPr="0074378F" w:rsidRDefault="00B92750" w:rsidP="000957E8">
      <w:pPr>
        <w:tabs>
          <w:tab w:val="left" w:pos="3402"/>
        </w:tabs>
        <w:overflowPunct w:val="0"/>
        <w:spacing w:after="0"/>
        <w:rPr>
          <w:rFonts w:ascii="Arial" w:eastAsia="SimHei" w:hAnsi="Arial" w:cs="Arial"/>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1 </w:t>
      </w:r>
      <w:r w:rsidRPr="0074378F">
        <w:rPr>
          <w:rFonts w:ascii="Arial" w:eastAsia="SimHei" w:hAnsi="SimSun" w:cs="Arial"/>
          <w:b/>
          <w:sz w:val="32"/>
          <w:lang w:eastAsia="zh-CN"/>
        </w:rPr>
        <w:t>年级</w:t>
      </w:r>
    </w:p>
    <w:tbl>
      <w:tblPr>
        <w:tblStyle w:val="TableGrid"/>
        <w:tblW w:w="14940" w:type="dxa"/>
        <w:jc w:val="center"/>
        <w:tblLook w:val="04A0" w:firstRow="1" w:lastRow="0" w:firstColumn="1" w:lastColumn="0" w:noHBand="0" w:noVBand="1"/>
      </w:tblPr>
      <w:tblGrid>
        <w:gridCol w:w="2893"/>
        <w:gridCol w:w="3083"/>
        <w:gridCol w:w="2866"/>
        <w:gridCol w:w="3110"/>
        <w:gridCol w:w="2988"/>
      </w:tblGrid>
      <w:tr w:rsidR="00B92750" w:rsidRPr="0074378F" w14:paraId="094430CE" w14:textId="77777777" w:rsidTr="00424268">
        <w:trPr>
          <w:jc w:val="center"/>
        </w:trPr>
        <w:tc>
          <w:tcPr>
            <w:tcW w:w="2893" w:type="dxa"/>
            <w:shd w:val="clear" w:color="auto" w:fill="D9D9D9" w:themeFill="background1" w:themeFillShade="D9"/>
          </w:tcPr>
          <w:p w14:paraId="01431189"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听力</w:t>
            </w:r>
            <w:proofErr w:type="spellEnd"/>
          </w:p>
          <w:p w14:paraId="05045A2A"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3083" w:type="dxa"/>
            <w:shd w:val="clear" w:color="auto" w:fill="D9D9D9" w:themeFill="background1" w:themeFillShade="D9"/>
          </w:tcPr>
          <w:p w14:paraId="1303A2E0"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0D8C3165"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866" w:type="dxa"/>
            <w:shd w:val="clear" w:color="auto" w:fill="D9D9D9" w:themeFill="background1" w:themeFillShade="D9"/>
          </w:tcPr>
          <w:p w14:paraId="564FA4DF"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4874DF5A"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3110" w:type="dxa"/>
            <w:shd w:val="clear" w:color="auto" w:fill="D9D9D9" w:themeFill="background1" w:themeFillShade="D9"/>
          </w:tcPr>
          <w:p w14:paraId="46A951AB"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68AEDC05"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2988" w:type="dxa"/>
            <w:shd w:val="clear" w:color="auto" w:fill="D9D9D9" w:themeFill="background1" w:themeFillShade="D9"/>
          </w:tcPr>
          <w:p w14:paraId="173B8FEC"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630D1DFC"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2E8C60FC" w14:textId="77777777" w:rsidTr="00424268">
        <w:trPr>
          <w:jc w:val="center"/>
        </w:trPr>
        <w:tc>
          <w:tcPr>
            <w:tcW w:w="2893" w:type="dxa"/>
            <w:shd w:val="clear" w:color="auto" w:fill="D9D9D9" w:themeFill="background1" w:themeFillShade="D9"/>
          </w:tcPr>
          <w:p w14:paraId="7265A4B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83" w:type="dxa"/>
            <w:shd w:val="clear" w:color="auto" w:fill="D9D9D9" w:themeFill="background1" w:themeFillShade="D9"/>
          </w:tcPr>
          <w:p w14:paraId="406CA07A"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866" w:type="dxa"/>
            <w:shd w:val="clear" w:color="auto" w:fill="D9D9D9" w:themeFill="background1" w:themeFillShade="D9"/>
          </w:tcPr>
          <w:p w14:paraId="22553161"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3110" w:type="dxa"/>
            <w:shd w:val="clear" w:color="auto" w:fill="D9D9D9" w:themeFill="background1" w:themeFillShade="D9"/>
          </w:tcPr>
          <w:p w14:paraId="39540D89"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2988" w:type="dxa"/>
            <w:shd w:val="clear" w:color="auto" w:fill="D9D9D9" w:themeFill="background1" w:themeFillShade="D9"/>
          </w:tcPr>
          <w:p w14:paraId="68981C8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48381047" w14:textId="77777777" w:rsidTr="00424268">
        <w:trPr>
          <w:jc w:val="center"/>
        </w:trPr>
        <w:tc>
          <w:tcPr>
            <w:tcW w:w="2893" w:type="dxa"/>
          </w:tcPr>
          <w:p w14:paraId="5A715E84" w14:textId="77777777" w:rsidR="00B92750" w:rsidRPr="0074378F" w:rsidRDefault="00B92750" w:rsidP="0074378F">
            <w:pPr>
              <w:overflowPunct w:val="0"/>
              <w:spacing w:after="0"/>
              <w:rPr>
                <w:rFonts w:eastAsia="SimHei"/>
                <w:sz w:val="20"/>
                <w:lang w:eastAsia="zh-CN"/>
              </w:rPr>
            </w:pPr>
            <w:r w:rsidRPr="0074378F">
              <w:rPr>
                <w:rFonts w:eastAsia="SimHei" w:hAnsi="SimSun" w:cs="Calibri"/>
                <w:sz w:val="18"/>
                <w:szCs w:val="18"/>
                <w:lang w:eastAsia="zh-CN"/>
              </w:rPr>
              <w:t>识别口头陈述中的主要话题；确定单词及短语的含义；参与对话和讨论。</w:t>
            </w:r>
          </w:p>
        </w:tc>
        <w:tc>
          <w:tcPr>
            <w:tcW w:w="3083" w:type="dxa"/>
          </w:tcPr>
          <w:p w14:paraId="4A43C5EB" w14:textId="77777777" w:rsidR="00B92750" w:rsidRPr="0074378F" w:rsidRDefault="00B92750" w:rsidP="0074378F">
            <w:pPr>
              <w:overflowPunct w:val="0"/>
              <w:spacing w:after="0"/>
              <w:rPr>
                <w:rFonts w:eastAsia="SimHei" w:cs="Calibri"/>
                <w:sz w:val="18"/>
                <w:szCs w:val="18"/>
                <w:lang w:eastAsia="zh-CN"/>
              </w:rPr>
            </w:pPr>
            <w:r w:rsidRPr="0074378F">
              <w:rPr>
                <w:rFonts w:eastAsia="SimHei" w:hAnsi="SimSun" w:cs="Calibri"/>
                <w:sz w:val="18"/>
                <w:szCs w:val="18"/>
                <w:lang w:eastAsia="zh-CN"/>
              </w:rPr>
              <w:t>识别口头文本陈述中的重点单词及短语；参与关于熟悉的话题的简短对话，回答简单问问句和特殊疑问句；从口头来源收集信息并确定信息摘要；识别发言者为支持观点而给出的理由；确定常见单词及短语的含义。</w:t>
            </w:r>
          </w:p>
        </w:tc>
        <w:tc>
          <w:tcPr>
            <w:tcW w:w="2866" w:type="dxa"/>
          </w:tcPr>
          <w:p w14:paraId="250CABA7" w14:textId="77777777" w:rsidR="00B92750" w:rsidRPr="0074378F" w:rsidRDefault="00B92750" w:rsidP="0074378F">
            <w:pPr>
              <w:overflowPunct w:val="0"/>
              <w:spacing w:after="0"/>
              <w:rPr>
                <w:rFonts w:eastAsia="SimHei" w:cs="Calibri"/>
                <w:sz w:val="18"/>
                <w:szCs w:val="18"/>
                <w:lang w:eastAsia="zh-CN"/>
              </w:rPr>
            </w:pPr>
            <w:r w:rsidRPr="0074378F">
              <w:rPr>
                <w:rFonts w:eastAsia="SimHei" w:hAnsi="SimSun" w:cs="Calibri"/>
                <w:sz w:val="18"/>
                <w:szCs w:val="18"/>
                <w:lang w:eastAsia="zh-CN"/>
              </w:rPr>
              <w:t>识别口头文本陈述中的主要话题并回答关于一些关键细节的问题；参与关于熟悉的话题的简短对话和讨论，并回答简单的问题；从口头来源收集并总结信息；识别发言者为支持主要观点而给出的一两项理由。</w:t>
            </w:r>
          </w:p>
        </w:tc>
        <w:tc>
          <w:tcPr>
            <w:tcW w:w="3110" w:type="dxa"/>
          </w:tcPr>
          <w:p w14:paraId="7221F2FE" w14:textId="77777777" w:rsidR="00B92750" w:rsidRPr="0074378F" w:rsidRDefault="00B92750" w:rsidP="0074378F">
            <w:pPr>
              <w:overflowPunct w:val="0"/>
              <w:spacing w:after="0"/>
              <w:rPr>
                <w:rFonts w:eastAsia="SimHei"/>
                <w:sz w:val="20"/>
                <w:lang w:eastAsia="zh-CN"/>
              </w:rPr>
            </w:pPr>
            <w:r w:rsidRPr="0074378F">
              <w:rPr>
                <w:rFonts w:eastAsia="SimHei" w:hAnsi="SimSun" w:cs="Calibri"/>
                <w:sz w:val="18"/>
                <w:szCs w:val="18"/>
                <w:lang w:eastAsia="zh-CN"/>
              </w:rPr>
              <w:t>识别文学和信息性文本口头陈述中的主要话题，并回答关于较多关键细节的问题；参与关于各种话题的对话和讨论；从口头来源收集、总结信息并回答相关问题；识别发言者为支持主要观点而给出的理由。</w:t>
            </w:r>
          </w:p>
        </w:tc>
        <w:tc>
          <w:tcPr>
            <w:tcW w:w="2988" w:type="dxa"/>
          </w:tcPr>
          <w:p w14:paraId="1B73E580" w14:textId="77777777" w:rsidR="00B92750" w:rsidRPr="0074378F" w:rsidRDefault="00B92750" w:rsidP="0074378F">
            <w:pPr>
              <w:overflowPunct w:val="0"/>
              <w:spacing w:after="0"/>
              <w:rPr>
                <w:rFonts w:eastAsia="SimHei" w:cs="Calibri"/>
                <w:sz w:val="20"/>
                <w:szCs w:val="18"/>
                <w:lang w:eastAsia="zh-CN"/>
              </w:rPr>
            </w:pPr>
            <w:r w:rsidRPr="0074378F">
              <w:rPr>
                <w:rFonts w:eastAsia="SimHei" w:hAnsi="SimSun" w:cs="Calibri"/>
                <w:sz w:val="18"/>
                <w:szCs w:val="18"/>
                <w:lang w:eastAsia="zh-CN"/>
              </w:rPr>
              <w:t>识别文学和信息性文本口头陈述中的主要话题与关键细节；参与关于各种话题及文本的广泛对话和讨论，并回答相关问题；从口头来源收集、总结信息并回答相关问题；识别发言者为支持主要观点而给出的理由。</w:t>
            </w:r>
          </w:p>
        </w:tc>
      </w:tr>
    </w:tbl>
    <w:p w14:paraId="29D55726" w14:textId="77777777" w:rsidR="00B92750" w:rsidRPr="0074378F" w:rsidRDefault="00B92750" w:rsidP="0074378F">
      <w:pPr>
        <w:overflowPunct w:val="0"/>
        <w:spacing w:after="0"/>
        <w:rPr>
          <w:rFonts w:eastAsia="SimHei"/>
          <w:sz w:val="20"/>
          <w:lang w:eastAsia="zh-CN"/>
        </w:rPr>
      </w:pPr>
    </w:p>
    <w:tbl>
      <w:tblPr>
        <w:tblStyle w:val="TableGrid"/>
        <w:tblW w:w="14940" w:type="dxa"/>
        <w:jc w:val="center"/>
        <w:tblLook w:val="04A0" w:firstRow="1" w:lastRow="0" w:firstColumn="1" w:lastColumn="0" w:noHBand="0" w:noVBand="1"/>
      </w:tblPr>
      <w:tblGrid>
        <w:gridCol w:w="2893"/>
        <w:gridCol w:w="3083"/>
        <w:gridCol w:w="2852"/>
        <w:gridCol w:w="3124"/>
        <w:gridCol w:w="2988"/>
      </w:tblGrid>
      <w:tr w:rsidR="00B92750" w:rsidRPr="0074378F" w14:paraId="6EDC75CB" w14:textId="77777777" w:rsidTr="00424268">
        <w:trPr>
          <w:jc w:val="center"/>
        </w:trPr>
        <w:tc>
          <w:tcPr>
            <w:tcW w:w="2893" w:type="dxa"/>
            <w:shd w:val="clear" w:color="auto" w:fill="D9D9D9" w:themeFill="background1" w:themeFillShade="D9"/>
          </w:tcPr>
          <w:p w14:paraId="787D2119"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口语</w:t>
            </w:r>
            <w:proofErr w:type="spellEnd"/>
          </w:p>
          <w:p w14:paraId="736BA32E"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3083" w:type="dxa"/>
            <w:shd w:val="clear" w:color="auto" w:fill="D9D9D9" w:themeFill="background1" w:themeFillShade="D9"/>
          </w:tcPr>
          <w:p w14:paraId="03601985"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18BFB5E5"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852" w:type="dxa"/>
            <w:shd w:val="clear" w:color="auto" w:fill="D9D9D9" w:themeFill="background1" w:themeFillShade="D9"/>
          </w:tcPr>
          <w:p w14:paraId="0DB1DCF9"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7B76FA92"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3124" w:type="dxa"/>
            <w:shd w:val="clear" w:color="auto" w:fill="D9D9D9" w:themeFill="background1" w:themeFillShade="D9"/>
          </w:tcPr>
          <w:p w14:paraId="1E77A322"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6EBA1EFF"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2988" w:type="dxa"/>
            <w:shd w:val="clear" w:color="auto" w:fill="D9D9D9" w:themeFill="background1" w:themeFillShade="D9"/>
          </w:tcPr>
          <w:p w14:paraId="7544200F"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518ED05E"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4034B4DD" w14:textId="77777777" w:rsidTr="00424268">
        <w:trPr>
          <w:jc w:val="center"/>
        </w:trPr>
        <w:tc>
          <w:tcPr>
            <w:tcW w:w="2893" w:type="dxa"/>
            <w:shd w:val="clear" w:color="auto" w:fill="D9D9D9" w:themeFill="background1" w:themeFillShade="D9"/>
          </w:tcPr>
          <w:p w14:paraId="317E686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83" w:type="dxa"/>
            <w:shd w:val="clear" w:color="auto" w:fill="D9D9D9" w:themeFill="background1" w:themeFillShade="D9"/>
          </w:tcPr>
          <w:p w14:paraId="5979267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852" w:type="dxa"/>
            <w:shd w:val="clear" w:color="auto" w:fill="D9D9D9" w:themeFill="background1" w:themeFillShade="D9"/>
          </w:tcPr>
          <w:p w14:paraId="17C6842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3124" w:type="dxa"/>
            <w:shd w:val="clear" w:color="auto" w:fill="D9D9D9" w:themeFill="background1" w:themeFillShade="D9"/>
          </w:tcPr>
          <w:p w14:paraId="35C84726"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2988" w:type="dxa"/>
            <w:shd w:val="clear" w:color="auto" w:fill="D9D9D9" w:themeFill="background1" w:themeFillShade="D9"/>
          </w:tcPr>
          <w:p w14:paraId="5F5E5020"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544561C8" w14:textId="77777777" w:rsidTr="00424268">
        <w:trPr>
          <w:jc w:val="center"/>
        </w:trPr>
        <w:tc>
          <w:tcPr>
            <w:tcW w:w="2893" w:type="dxa"/>
          </w:tcPr>
          <w:p w14:paraId="410B68F0" w14:textId="77777777"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回应简短的对话和问题；使用常见名词和动词来描述事物；传达关于某个话题的简单信息；表达看法。</w:t>
            </w:r>
          </w:p>
        </w:tc>
        <w:tc>
          <w:tcPr>
            <w:tcW w:w="3083" w:type="dxa"/>
          </w:tcPr>
          <w:p w14:paraId="6DC5932E"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参与简短的对话；回答关于熟悉话题的简单一般疑问句和特殊疑问句；传达关于熟悉话题的简单消息；针对熟悉话题表达看法；从信息来源总结一些关键信息；使用一些常见连接词复述事件并展示简单信息；说出简单的句子。</w:t>
            </w:r>
          </w:p>
        </w:tc>
        <w:tc>
          <w:tcPr>
            <w:tcW w:w="2852" w:type="dxa"/>
          </w:tcPr>
          <w:p w14:paraId="4FAC3D4D"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参与简短的讨论和对话；提问和回答关于熟悉的话题的简单问题；提供关于熟悉的话题的简短口头陈述；针对熟悉的话题表达看法并给出理由；从信息来源总结信息；复述简单的事件序列并展示简单信息。</w:t>
            </w:r>
          </w:p>
        </w:tc>
        <w:tc>
          <w:tcPr>
            <w:tcW w:w="3124" w:type="dxa"/>
          </w:tcPr>
          <w:p w14:paraId="1DB89AE7"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参与讨论和对话；提供关于各种话题的简短口头陈述；针对各种话题表达看法；从所提供来源总结信息并回答相关问题；按照顺序复述多个事件并展示关于某个话题的简单信息；说出并扩展简单句子和一些复合句子。</w:t>
            </w:r>
          </w:p>
        </w:tc>
        <w:tc>
          <w:tcPr>
            <w:tcW w:w="2988" w:type="dxa"/>
          </w:tcPr>
          <w:p w14:paraId="06966FA3" w14:textId="42F03C82" w:rsidR="00B92750" w:rsidRPr="0074378F" w:rsidRDefault="00B92750" w:rsidP="005003CF">
            <w:pPr>
              <w:overflowPunct w:val="0"/>
              <w:spacing w:after="0"/>
              <w:rPr>
                <w:rFonts w:eastAsia="SimHei" w:cstheme="minorHAnsi"/>
                <w:sz w:val="20"/>
                <w:lang w:eastAsia="zh-CN"/>
              </w:rPr>
            </w:pPr>
            <w:r w:rsidRPr="0074378F">
              <w:rPr>
                <w:rFonts w:eastAsia="SimHei" w:hAnsi="SimSun" w:cstheme="minorHAnsi"/>
                <w:sz w:val="18"/>
                <w:szCs w:val="18"/>
                <w:lang w:eastAsia="zh-CN"/>
              </w:rPr>
              <w:t>参与广泛的讨论和对话；提供关于各种话题的口头陈述，包括少量描述性细节；针对各种话题表达看法；从信息来源总结信息并回答相关问题；复述较复杂的事件序列并提供一些事实；说出并扩展简单和复合句子。</w:t>
            </w:r>
          </w:p>
        </w:tc>
      </w:tr>
    </w:tbl>
    <w:p w14:paraId="191833FB" w14:textId="4905380F" w:rsidR="00B92750" w:rsidRPr="0074378F" w:rsidRDefault="00B92750" w:rsidP="0074378F">
      <w:pPr>
        <w:overflowPunct w:val="0"/>
        <w:spacing w:after="0"/>
        <w:rPr>
          <w:rFonts w:eastAsia="SimHei"/>
          <w:lang w:eastAsia="zh-CN"/>
        </w:rPr>
      </w:pPr>
    </w:p>
    <w:p w14:paraId="2028ED81" w14:textId="77777777" w:rsidR="00424268" w:rsidRDefault="00424268">
      <w:pPr>
        <w:spacing w:after="160" w:line="259" w:lineRule="auto"/>
        <w:rPr>
          <w:rFonts w:ascii="Arial" w:eastAsia="SimHei" w:hAnsi="SimSun" w:cs="Arial"/>
          <w:b/>
          <w:sz w:val="32"/>
          <w:lang w:eastAsia="zh-CN"/>
        </w:rPr>
      </w:pPr>
      <w:r>
        <w:rPr>
          <w:rFonts w:ascii="Arial" w:eastAsia="SimHei" w:hAnsi="SimSun" w:cs="Arial"/>
          <w:b/>
          <w:sz w:val="32"/>
          <w:lang w:eastAsia="zh-CN"/>
        </w:rPr>
        <w:br w:type="page"/>
      </w:r>
    </w:p>
    <w:p w14:paraId="508EE598" w14:textId="1CCBB6EF" w:rsidR="00B92750" w:rsidRPr="0074378F" w:rsidRDefault="00B92750" w:rsidP="000957E8">
      <w:pPr>
        <w:tabs>
          <w:tab w:val="left" w:pos="3686"/>
        </w:tabs>
        <w:overflowPunct w:val="0"/>
        <w:spacing w:after="0"/>
        <w:rPr>
          <w:rFonts w:ascii="Arial" w:eastAsia="SimHei" w:hAnsi="Arial" w:cs="Arial"/>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2-3 </w:t>
      </w:r>
      <w:r w:rsidRPr="0074378F">
        <w:rPr>
          <w:rFonts w:ascii="Arial" w:eastAsia="SimHei" w:hAnsi="SimSun" w:cs="Arial"/>
          <w:b/>
          <w:sz w:val="32"/>
          <w:lang w:eastAsia="zh-CN"/>
        </w:rPr>
        <w:t>年级</w:t>
      </w:r>
    </w:p>
    <w:tbl>
      <w:tblPr>
        <w:tblStyle w:val="TableGrid"/>
        <w:tblW w:w="15035" w:type="dxa"/>
        <w:jc w:val="center"/>
        <w:tblLook w:val="04A0" w:firstRow="1" w:lastRow="0" w:firstColumn="1" w:lastColumn="0" w:noHBand="0" w:noVBand="1"/>
      </w:tblPr>
      <w:tblGrid>
        <w:gridCol w:w="3007"/>
        <w:gridCol w:w="3007"/>
        <w:gridCol w:w="3080"/>
        <w:gridCol w:w="2934"/>
        <w:gridCol w:w="3007"/>
      </w:tblGrid>
      <w:tr w:rsidR="00B92750" w:rsidRPr="0074378F" w14:paraId="76523A16" w14:textId="77777777" w:rsidTr="00424268">
        <w:trPr>
          <w:jc w:val="center"/>
        </w:trPr>
        <w:tc>
          <w:tcPr>
            <w:tcW w:w="3007" w:type="dxa"/>
            <w:shd w:val="clear" w:color="auto" w:fill="D9D9D9" w:themeFill="background1" w:themeFillShade="D9"/>
          </w:tcPr>
          <w:p w14:paraId="150AE804" w14:textId="77777777" w:rsidR="00B92750" w:rsidRPr="0074378F" w:rsidRDefault="00B92750" w:rsidP="0074378F">
            <w:pPr>
              <w:overflowPunct w:val="0"/>
              <w:spacing w:after="0"/>
              <w:jc w:val="center"/>
              <w:rPr>
                <w:rFonts w:eastAsia="SimHei"/>
                <w:b/>
                <w:bCs/>
                <w:szCs w:val="24"/>
              </w:rPr>
            </w:pPr>
            <w:proofErr w:type="spellStart"/>
            <w:r w:rsidRPr="0074378F">
              <w:rPr>
                <w:rFonts w:eastAsia="SimHei" w:hAnsi="SimSun"/>
                <w:b/>
                <w:bCs/>
              </w:rPr>
              <w:t>阅读</w:t>
            </w:r>
            <w:proofErr w:type="spellEnd"/>
          </w:p>
          <w:p w14:paraId="5E73953A" w14:textId="77777777" w:rsidR="00B92750" w:rsidRPr="0074378F" w:rsidRDefault="00B92750" w:rsidP="0074378F">
            <w:pPr>
              <w:overflowPunct w:val="0"/>
              <w:spacing w:after="0"/>
              <w:jc w:val="center"/>
              <w:rPr>
                <w:rFonts w:eastAsia="SimHei"/>
                <w:szCs w:val="24"/>
              </w:rPr>
            </w:pPr>
            <w:r w:rsidRPr="0074378F">
              <w:rPr>
                <w:rFonts w:eastAsia="SimHei" w:hAnsi="SimSun"/>
              </w:rPr>
              <w:t xml:space="preserve">1 </w:t>
            </w:r>
            <w:r w:rsidRPr="0074378F">
              <w:rPr>
                <w:rFonts w:eastAsia="SimHei" w:hAnsi="SimSun"/>
              </w:rPr>
              <w:t>级：初级</w:t>
            </w:r>
          </w:p>
        </w:tc>
        <w:tc>
          <w:tcPr>
            <w:tcW w:w="3007" w:type="dxa"/>
            <w:shd w:val="clear" w:color="auto" w:fill="D9D9D9" w:themeFill="background1" w:themeFillShade="D9"/>
          </w:tcPr>
          <w:p w14:paraId="1330BF9E" w14:textId="77777777" w:rsidR="00B92750" w:rsidRPr="0074378F" w:rsidRDefault="00B92750" w:rsidP="0074378F">
            <w:pPr>
              <w:overflowPunct w:val="0"/>
              <w:spacing w:after="0"/>
              <w:jc w:val="center"/>
              <w:rPr>
                <w:rFonts w:eastAsia="SimHei"/>
                <w:szCs w:val="24"/>
              </w:rPr>
            </w:pPr>
            <w:r w:rsidRPr="0074378F">
              <w:rPr>
                <w:rFonts w:eastAsia="SimHei" w:hAnsi="SimSun"/>
                <w:b/>
                <w:bCs/>
              </w:rPr>
              <w:t>阅读</w:t>
            </w:r>
          </w:p>
          <w:p w14:paraId="5033D94E" w14:textId="77777777" w:rsidR="00B92750" w:rsidRPr="0074378F" w:rsidRDefault="00B92750" w:rsidP="0074378F">
            <w:pPr>
              <w:overflowPunct w:val="0"/>
              <w:spacing w:after="0"/>
              <w:jc w:val="center"/>
              <w:rPr>
                <w:rFonts w:eastAsia="SimHei"/>
                <w:szCs w:val="24"/>
              </w:rPr>
            </w:pPr>
            <w:r w:rsidRPr="0074378F">
              <w:rPr>
                <w:rFonts w:eastAsia="SimHei" w:hAnsi="SimSun"/>
              </w:rPr>
              <w:t xml:space="preserve">2 </w:t>
            </w:r>
            <w:r w:rsidRPr="0074378F">
              <w:rPr>
                <w:rFonts w:eastAsia="SimHei" w:hAnsi="SimSun"/>
              </w:rPr>
              <w:t>级：中下</w:t>
            </w:r>
          </w:p>
        </w:tc>
        <w:tc>
          <w:tcPr>
            <w:tcW w:w="3080" w:type="dxa"/>
            <w:shd w:val="clear" w:color="auto" w:fill="D9D9D9" w:themeFill="background1" w:themeFillShade="D9"/>
          </w:tcPr>
          <w:p w14:paraId="7024550F" w14:textId="77777777" w:rsidR="00B92750" w:rsidRPr="0074378F" w:rsidRDefault="00B92750" w:rsidP="0074378F">
            <w:pPr>
              <w:overflowPunct w:val="0"/>
              <w:spacing w:after="0"/>
              <w:jc w:val="center"/>
              <w:rPr>
                <w:rFonts w:eastAsia="SimHei"/>
                <w:szCs w:val="24"/>
              </w:rPr>
            </w:pPr>
            <w:r w:rsidRPr="0074378F">
              <w:rPr>
                <w:rFonts w:eastAsia="SimHei" w:hAnsi="SimSun"/>
                <w:b/>
                <w:bCs/>
              </w:rPr>
              <w:t>阅读</w:t>
            </w:r>
          </w:p>
          <w:p w14:paraId="3CE0047B" w14:textId="77777777" w:rsidR="00B92750" w:rsidRPr="0074378F" w:rsidRDefault="00B92750" w:rsidP="0074378F">
            <w:pPr>
              <w:overflowPunct w:val="0"/>
              <w:spacing w:after="0"/>
              <w:jc w:val="center"/>
              <w:rPr>
                <w:rFonts w:eastAsia="SimHei"/>
                <w:szCs w:val="24"/>
              </w:rPr>
            </w:pPr>
            <w:r w:rsidRPr="0074378F">
              <w:rPr>
                <w:rFonts w:eastAsia="SimHei" w:hAnsi="SimSun"/>
              </w:rPr>
              <w:t xml:space="preserve">3 </w:t>
            </w:r>
            <w:r w:rsidRPr="0074378F">
              <w:rPr>
                <w:rFonts w:eastAsia="SimHei" w:hAnsi="SimSun"/>
              </w:rPr>
              <w:t>级：中级</w:t>
            </w:r>
          </w:p>
        </w:tc>
        <w:tc>
          <w:tcPr>
            <w:tcW w:w="2934" w:type="dxa"/>
            <w:shd w:val="clear" w:color="auto" w:fill="D9D9D9" w:themeFill="background1" w:themeFillShade="D9"/>
          </w:tcPr>
          <w:p w14:paraId="7918A90A" w14:textId="77777777" w:rsidR="00B92750" w:rsidRPr="0074378F" w:rsidRDefault="00B92750" w:rsidP="0074378F">
            <w:pPr>
              <w:overflowPunct w:val="0"/>
              <w:spacing w:after="0"/>
              <w:jc w:val="center"/>
              <w:rPr>
                <w:rFonts w:eastAsia="SimHei"/>
                <w:szCs w:val="24"/>
              </w:rPr>
            </w:pPr>
            <w:r w:rsidRPr="0074378F">
              <w:rPr>
                <w:rFonts w:eastAsia="SimHei" w:hAnsi="SimSun"/>
                <w:b/>
                <w:bCs/>
              </w:rPr>
              <w:t>阅读</w:t>
            </w:r>
          </w:p>
          <w:p w14:paraId="4219D3FA" w14:textId="77777777" w:rsidR="00B92750" w:rsidRPr="0074378F" w:rsidRDefault="00B92750" w:rsidP="0074378F">
            <w:pPr>
              <w:overflowPunct w:val="0"/>
              <w:spacing w:after="0"/>
              <w:jc w:val="center"/>
              <w:rPr>
                <w:rFonts w:eastAsia="SimHei"/>
                <w:szCs w:val="24"/>
              </w:rPr>
            </w:pPr>
            <w:r w:rsidRPr="0074378F">
              <w:rPr>
                <w:rFonts w:eastAsia="SimHei" w:hAnsi="SimSun"/>
              </w:rPr>
              <w:t xml:space="preserve">4 </w:t>
            </w:r>
            <w:r w:rsidRPr="0074378F">
              <w:rPr>
                <w:rFonts w:eastAsia="SimHei" w:hAnsi="SimSun"/>
              </w:rPr>
              <w:t>级：中上</w:t>
            </w:r>
          </w:p>
        </w:tc>
        <w:tc>
          <w:tcPr>
            <w:tcW w:w="3007" w:type="dxa"/>
            <w:shd w:val="clear" w:color="auto" w:fill="D9D9D9" w:themeFill="background1" w:themeFillShade="D9"/>
          </w:tcPr>
          <w:p w14:paraId="73E5F4A9" w14:textId="77777777" w:rsidR="00B92750" w:rsidRPr="0074378F" w:rsidRDefault="00B92750" w:rsidP="0074378F">
            <w:pPr>
              <w:overflowPunct w:val="0"/>
              <w:spacing w:after="0"/>
              <w:jc w:val="center"/>
              <w:rPr>
                <w:rFonts w:eastAsia="SimHei"/>
                <w:szCs w:val="24"/>
              </w:rPr>
            </w:pPr>
            <w:r w:rsidRPr="0074378F">
              <w:rPr>
                <w:rFonts w:eastAsia="SimHei" w:hAnsi="SimSun"/>
                <w:b/>
                <w:bCs/>
              </w:rPr>
              <w:t>阅读</w:t>
            </w:r>
          </w:p>
          <w:p w14:paraId="57E7E53D" w14:textId="77777777" w:rsidR="00B92750" w:rsidRPr="0074378F" w:rsidRDefault="00B92750" w:rsidP="0074378F">
            <w:pPr>
              <w:overflowPunct w:val="0"/>
              <w:spacing w:after="0"/>
              <w:jc w:val="center"/>
              <w:rPr>
                <w:rFonts w:eastAsia="SimHei"/>
                <w:szCs w:val="24"/>
              </w:rPr>
            </w:pPr>
            <w:r w:rsidRPr="0074378F">
              <w:rPr>
                <w:rFonts w:eastAsia="SimHei" w:hAnsi="SimSun"/>
              </w:rPr>
              <w:t xml:space="preserve">5 </w:t>
            </w:r>
            <w:r w:rsidRPr="0074378F">
              <w:rPr>
                <w:rFonts w:eastAsia="SimHei" w:hAnsi="SimSun"/>
              </w:rPr>
              <w:t>级：高级</w:t>
            </w:r>
          </w:p>
        </w:tc>
      </w:tr>
      <w:tr w:rsidR="00B92750" w:rsidRPr="0074378F" w14:paraId="42AF76F8" w14:textId="77777777" w:rsidTr="00424268">
        <w:trPr>
          <w:jc w:val="center"/>
        </w:trPr>
        <w:tc>
          <w:tcPr>
            <w:tcW w:w="3007" w:type="dxa"/>
            <w:shd w:val="clear" w:color="auto" w:fill="D9D9D9" w:themeFill="background1" w:themeFillShade="D9"/>
          </w:tcPr>
          <w:p w14:paraId="4F51F0BA" w14:textId="1F4E7E6A"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07" w:type="dxa"/>
            <w:shd w:val="clear" w:color="auto" w:fill="D9D9D9" w:themeFill="background1" w:themeFillShade="D9"/>
          </w:tcPr>
          <w:p w14:paraId="158CFE04" w14:textId="215479BB"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080" w:type="dxa"/>
            <w:shd w:val="clear" w:color="auto" w:fill="D9D9D9" w:themeFill="background1" w:themeFillShade="D9"/>
          </w:tcPr>
          <w:p w14:paraId="5CF9AF40" w14:textId="40CED0E0"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34" w:type="dxa"/>
            <w:shd w:val="clear" w:color="auto" w:fill="D9D9D9" w:themeFill="background1" w:themeFillShade="D9"/>
          </w:tcPr>
          <w:p w14:paraId="71C5153F" w14:textId="59300853"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07" w:type="dxa"/>
            <w:shd w:val="clear" w:color="auto" w:fill="D9D9D9" w:themeFill="background1" w:themeFillShade="D9"/>
          </w:tcPr>
          <w:p w14:paraId="30CCFA6A" w14:textId="22BC4806"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31930EE6" w14:textId="77777777" w:rsidTr="00424268">
        <w:trPr>
          <w:jc w:val="center"/>
        </w:trPr>
        <w:tc>
          <w:tcPr>
            <w:tcW w:w="3007" w:type="dxa"/>
          </w:tcPr>
          <w:p w14:paraId="6073E65A" w14:textId="77777777" w:rsidR="00B92750" w:rsidRPr="0074378F" w:rsidRDefault="00B92750" w:rsidP="0074378F">
            <w:pPr>
              <w:overflowPunct w:val="0"/>
              <w:spacing w:after="0"/>
              <w:rPr>
                <w:rFonts w:asciiTheme="majorHAnsi" w:eastAsia="SimHei" w:hAnsiTheme="majorHAnsi" w:cstheme="majorHAnsi"/>
                <w:color w:val="000000"/>
                <w:sz w:val="18"/>
                <w:szCs w:val="18"/>
                <w:lang w:eastAsia="zh-CN"/>
              </w:rPr>
            </w:pPr>
            <w:r w:rsidRPr="0074378F">
              <w:rPr>
                <w:rFonts w:asciiTheme="majorHAnsi" w:eastAsia="SimHei" w:hAnsiTheme="majorHAnsi" w:cstheme="majorHAnsi"/>
                <w:color w:val="000000"/>
                <w:sz w:val="18"/>
                <w:szCs w:val="18"/>
                <w:lang w:eastAsia="zh-CN"/>
              </w:rPr>
              <w:t>识别并理解基本单词、短语和表达方式以领会文本含义；回答基本问题；获得基本信息。</w:t>
            </w:r>
          </w:p>
        </w:tc>
        <w:tc>
          <w:tcPr>
            <w:tcW w:w="3007" w:type="dxa"/>
          </w:tcPr>
          <w:p w14:paraId="5958F7DD" w14:textId="3495BD50" w:rsidR="00B92750" w:rsidRPr="0074378F" w:rsidRDefault="00B92750" w:rsidP="0074378F">
            <w:pPr>
              <w:overflowPunct w:val="0"/>
              <w:spacing w:after="0"/>
              <w:rPr>
                <w:rFonts w:asciiTheme="majorHAnsi" w:eastAsia="SimHei" w:hAnsiTheme="majorHAnsi" w:cstheme="majorHAnsi"/>
                <w:sz w:val="18"/>
                <w:szCs w:val="18"/>
                <w:lang w:eastAsia="zh-CN"/>
              </w:rPr>
            </w:pPr>
            <w:r w:rsidRPr="0074378F">
              <w:rPr>
                <w:rFonts w:asciiTheme="majorHAnsi" w:eastAsia="SimHei" w:hAnsiTheme="majorHAnsi" w:cstheme="majorHAnsi"/>
                <w:sz w:val="18"/>
                <w:szCs w:val="18"/>
                <w:lang w:eastAsia="zh-CN"/>
              </w:rPr>
              <w:t>识别并理解常用单词、短语和表达方式以领会文本含义；识别中心思想；回答基本问题</w:t>
            </w:r>
            <w:r w:rsidR="00D112A7" w:rsidRPr="0074378F">
              <w:rPr>
                <w:rFonts w:asciiTheme="majorHAnsi" w:eastAsia="SimHei" w:hAnsiTheme="majorHAnsi" w:cstheme="majorHAnsi"/>
                <w:sz w:val="18"/>
                <w:szCs w:val="18"/>
                <w:lang w:eastAsia="zh-CN"/>
              </w:rPr>
              <w:t>。</w:t>
            </w:r>
          </w:p>
        </w:tc>
        <w:tc>
          <w:tcPr>
            <w:tcW w:w="3080" w:type="dxa"/>
          </w:tcPr>
          <w:p w14:paraId="4529CC13" w14:textId="7F10DF64" w:rsidR="00B92750" w:rsidRPr="0074378F" w:rsidRDefault="00B92750" w:rsidP="0074378F">
            <w:pPr>
              <w:overflowPunct w:val="0"/>
              <w:spacing w:after="0"/>
              <w:rPr>
                <w:rFonts w:asciiTheme="majorHAnsi" w:eastAsia="SimHei" w:hAnsiTheme="majorHAnsi" w:cstheme="majorHAnsi"/>
                <w:sz w:val="18"/>
                <w:szCs w:val="18"/>
                <w:lang w:eastAsia="zh-CN"/>
              </w:rPr>
            </w:pPr>
            <w:r w:rsidRPr="0074378F">
              <w:rPr>
                <w:rFonts w:asciiTheme="majorHAnsi" w:eastAsia="SimHei" w:hAnsiTheme="majorHAnsi" w:cstheme="majorHAnsi"/>
                <w:sz w:val="18"/>
                <w:szCs w:val="18"/>
                <w:lang w:eastAsia="zh-CN"/>
              </w:rPr>
              <w:t>识别中心思想和一些关键细节；回答问题；理解学科词汇、不常用单词和表达方式以领会文本含义；开始理解单词结构如何影响含义</w:t>
            </w:r>
            <w:r w:rsidR="00D112A7" w:rsidRPr="0074378F">
              <w:rPr>
                <w:rFonts w:asciiTheme="majorHAnsi" w:eastAsia="SimHei" w:hAnsiTheme="majorHAnsi" w:cstheme="majorHAnsi"/>
                <w:sz w:val="18"/>
                <w:szCs w:val="18"/>
                <w:lang w:eastAsia="zh-CN"/>
              </w:rPr>
              <w:t>。</w:t>
            </w:r>
          </w:p>
        </w:tc>
        <w:tc>
          <w:tcPr>
            <w:tcW w:w="2934" w:type="dxa"/>
          </w:tcPr>
          <w:p w14:paraId="6F86D93B" w14:textId="77777777" w:rsidR="00B92750" w:rsidRPr="0074378F" w:rsidRDefault="00B92750" w:rsidP="0074378F">
            <w:pPr>
              <w:overflowPunct w:val="0"/>
              <w:spacing w:after="0"/>
              <w:rPr>
                <w:rFonts w:eastAsia="SimHei"/>
                <w:sz w:val="20"/>
                <w:lang w:eastAsia="zh-CN"/>
              </w:rPr>
            </w:pPr>
            <w:r w:rsidRPr="0074378F">
              <w:rPr>
                <w:rFonts w:asciiTheme="majorHAnsi" w:eastAsia="SimHei" w:hAnsiTheme="majorHAnsi" w:cstheme="majorHAnsi"/>
                <w:sz w:val="18"/>
                <w:szCs w:val="18"/>
                <w:lang w:eastAsia="zh-CN"/>
              </w:rPr>
              <w:t>确定中心思想和一些支持中心思想的关键细节；回答较复杂的问题；理解一些学术与学科词汇、不常用单词和表达方式以领会文本含义；理解单词结构如何影响含义。</w:t>
            </w:r>
          </w:p>
        </w:tc>
        <w:tc>
          <w:tcPr>
            <w:tcW w:w="3007" w:type="dxa"/>
          </w:tcPr>
          <w:p w14:paraId="23488E97" w14:textId="70E6C12C" w:rsidR="00B92750" w:rsidRPr="0074378F" w:rsidRDefault="00B92750" w:rsidP="0074378F">
            <w:pPr>
              <w:overflowPunct w:val="0"/>
              <w:spacing w:after="0"/>
              <w:rPr>
                <w:rFonts w:asciiTheme="majorHAnsi" w:eastAsia="SimHei" w:hAnsiTheme="majorHAnsi" w:cstheme="majorHAnsi"/>
                <w:sz w:val="18"/>
                <w:szCs w:val="18"/>
                <w:lang w:eastAsia="zh-CN"/>
              </w:rPr>
            </w:pPr>
            <w:r w:rsidRPr="0074378F">
              <w:rPr>
                <w:rFonts w:asciiTheme="majorHAnsi" w:eastAsia="SimHei" w:hAnsiTheme="majorHAnsi" w:cstheme="majorHAnsi"/>
                <w:sz w:val="18"/>
                <w:szCs w:val="18"/>
                <w:lang w:eastAsia="zh-CN"/>
              </w:rPr>
              <w:t>确定中心思想并解释关键细节如何支持中心思想；回答较复杂的问题；理解一些学术与学科词汇、不常用单词和表达方式以领会文本含义；理解单词结构如何影响含义。</w:t>
            </w:r>
          </w:p>
        </w:tc>
      </w:tr>
    </w:tbl>
    <w:p w14:paraId="71AF5170" w14:textId="77777777" w:rsidR="00B92750" w:rsidRPr="0074378F" w:rsidRDefault="00B92750" w:rsidP="0074378F">
      <w:pPr>
        <w:overflowPunct w:val="0"/>
        <w:spacing w:after="0"/>
        <w:rPr>
          <w:rFonts w:eastAsia="SimHei"/>
          <w:sz w:val="24"/>
          <w:lang w:eastAsia="zh-CN"/>
        </w:rPr>
      </w:pPr>
    </w:p>
    <w:tbl>
      <w:tblPr>
        <w:tblStyle w:val="TableGrid"/>
        <w:tblW w:w="15030" w:type="dxa"/>
        <w:jc w:val="center"/>
        <w:tblLook w:val="04A0" w:firstRow="1" w:lastRow="0" w:firstColumn="1" w:lastColumn="0" w:noHBand="0" w:noVBand="1"/>
      </w:tblPr>
      <w:tblGrid>
        <w:gridCol w:w="3006"/>
        <w:gridCol w:w="3006"/>
        <w:gridCol w:w="3096"/>
        <w:gridCol w:w="2916"/>
        <w:gridCol w:w="3006"/>
      </w:tblGrid>
      <w:tr w:rsidR="00B92750" w:rsidRPr="0074378F" w14:paraId="6296E404" w14:textId="77777777" w:rsidTr="00424268">
        <w:trPr>
          <w:jc w:val="center"/>
        </w:trPr>
        <w:tc>
          <w:tcPr>
            <w:tcW w:w="3006" w:type="dxa"/>
            <w:shd w:val="clear" w:color="auto" w:fill="D9D9D9" w:themeFill="background1" w:themeFillShade="D9"/>
          </w:tcPr>
          <w:p w14:paraId="6DD42541" w14:textId="77777777" w:rsidR="00B92750" w:rsidRPr="0074378F" w:rsidRDefault="00B92750" w:rsidP="0074378F">
            <w:pPr>
              <w:overflowPunct w:val="0"/>
              <w:spacing w:after="0"/>
              <w:jc w:val="center"/>
              <w:rPr>
                <w:rFonts w:eastAsia="SimHei"/>
                <w:szCs w:val="24"/>
              </w:rPr>
            </w:pPr>
            <w:proofErr w:type="spellStart"/>
            <w:r w:rsidRPr="0074378F">
              <w:rPr>
                <w:rFonts w:eastAsia="SimHei" w:hAnsi="SimSun"/>
                <w:b/>
                <w:bCs/>
              </w:rPr>
              <w:t>写作</w:t>
            </w:r>
            <w:proofErr w:type="spellEnd"/>
          </w:p>
          <w:p w14:paraId="7EA61A48"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3006" w:type="dxa"/>
            <w:shd w:val="clear" w:color="auto" w:fill="D9D9D9" w:themeFill="background1" w:themeFillShade="D9"/>
          </w:tcPr>
          <w:p w14:paraId="454B3D1C" w14:textId="77777777" w:rsidR="00B92750" w:rsidRPr="0074378F" w:rsidRDefault="00B92750" w:rsidP="0074378F">
            <w:pPr>
              <w:overflowPunct w:val="0"/>
              <w:spacing w:after="0"/>
              <w:jc w:val="center"/>
              <w:rPr>
                <w:rFonts w:eastAsia="SimHei"/>
                <w:szCs w:val="24"/>
              </w:rPr>
            </w:pPr>
            <w:r w:rsidRPr="0074378F">
              <w:rPr>
                <w:rFonts w:eastAsia="SimHei" w:hAnsi="SimSun"/>
                <w:b/>
                <w:bCs/>
              </w:rPr>
              <w:t>写作</w:t>
            </w:r>
          </w:p>
          <w:p w14:paraId="727425DF"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3096" w:type="dxa"/>
            <w:shd w:val="clear" w:color="auto" w:fill="D9D9D9" w:themeFill="background1" w:themeFillShade="D9"/>
          </w:tcPr>
          <w:p w14:paraId="6CDDDFE2" w14:textId="77777777" w:rsidR="00B92750" w:rsidRPr="0074378F" w:rsidRDefault="00B92750" w:rsidP="0074378F">
            <w:pPr>
              <w:overflowPunct w:val="0"/>
              <w:spacing w:after="0"/>
              <w:jc w:val="center"/>
              <w:rPr>
                <w:rFonts w:eastAsia="SimHei"/>
                <w:szCs w:val="24"/>
              </w:rPr>
            </w:pPr>
            <w:r w:rsidRPr="0074378F">
              <w:rPr>
                <w:rFonts w:eastAsia="SimHei" w:hAnsi="SimSun"/>
                <w:b/>
                <w:bCs/>
              </w:rPr>
              <w:t>写作</w:t>
            </w:r>
          </w:p>
          <w:p w14:paraId="16E2D551"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2916" w:type="dxa"/>
            <w:shd w:val="clear" w:color="auto" w:fill="D9D9D9" w:themeFill="background1" w:themeFillShade="D9"/>
          </w:tcPr>
          <w:p w14:paraId="171E53C7" w14:textId="77777777" w:rsidR="00B92750" w:rsidRPr="0074378F" w:rsidRDefault="00B92750" w:rsidP="0074378F">
            <w:pPr>
              <w:overflowPunct w:val="0"/>
              <w:spacing w:after="0"/>
              <w:jc w:val="center"/>
              <w:rPr>
                <w:rFonts w:eastAsia="SimHei"/>
                <w:szCs w:val="24"/>
              </w:rPr>
            </w:pPr>
            <w:r w:rsidRPr="0074378F">
              <w:rPr>
                <w:rFonts w:eastAsia="SimHei" w:hAnsi="SimSun"/>
                <w:b/>
                <w:bCs/>
              </w:rPr>
              <w:t>写作</w:t>
            </w:r>
          </w:p>
          <w:p w14:paraId="0180BA7C"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06" w:type="dxa"/>
            <w:shd w:val="clear" w:color="auto" w:fill="D9D9D9" w:themeFill="background1" w:themeFillShade="D9"/>
          </w:tcPr>
          <w:p w14:paraId="427EDB92" w14:textId="77777777" w:rsidR="00B92750" w:rsidRPr="0074378F" w:rsidRDefault="00B92750" w:rsidP="0074378F">
            <w:pPr>
              <w:overflowPunct w:val="0"/>
              <w:spacing w:after="0"/>
              <w:jc w:val="center"/>
              <w:rPr>
                <w:rFonts w:eastAsia="SimHei"/>
                <w:szCs w:val="24"/>
              </w:rPr>
            </w:pPr>
            <w:r w:rsidRPr="0074378F">
              <w:rPr>
                <w:rFonts w:eastAsia="SimHei" w:hAnsi="SimSun"/>
                <w:b/>
                <w:bCs/>
              </w:rPr>
              <w:t>写作</w:t>
            </w:r>
          </w:p>
          <w:p w14:paraId="17BA568B"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7ACA6774" w14:textId="77777777" w:rsidTr="00424268">
        <w:trPr>
          <w:jc w:val="center"/>
        </w:trPr>
        <w:tc>
          <w:tcPr>
            <w:tcW w:w="3006" w:type="dxa"/>
            <w:shd w:val="clear" w:color="auto" w:fill="D9D9D9" w:themeFill="background1" w:themeFillShade="D9"/>
          </w:tcPr>
          <w:p w14:paraId="68741FF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06" w:type="dxa"/>
            <w:shd w:val="clear" w:color="auto" w:fill="D9D9D9" w:themeFill="background1" w:themeFillShade="D9"/>
          </w:tcPr>
          <w:p w14:paraId="49FC52F3"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096" w:type="dxa"/>
            <w:shd w:val="clear" w:color="auto" w:fill="D9D9D9" w:themeFill="background1" w:themeFillShade="D9"/>
          </w:tcPr>
          <w:p w14:paraId="700721E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16" w:type="dxa"/>
            <w:shd w:val="clear" w:color="auto" w:fill="D9D9D9" w:themeFill="background1" w:themeFillShade="D9"/>
          </w:tcPr>
          <w:p w14:paraId="5CAC446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06" w:type="dxa"/>
            <w:shd w:val="clear" w:color="auto" w:fill="D9D9D9" w:themeFill="background1" w:themeFillShade="D9"/>
          </w:tcPr>
          <w:p w14:paraId="57C9FBB6"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6E602033" w14:textId="77777777" w:rsidTr="00424268">
        <w:trPr>
          <w:jc w:val="center"/>
        </w:trPr>
        <w:tc>
          <w:tcPr>
            <w:tcW w:w="3006" w:type="dxa"/>
          </w:tcPr>
          <w:p w14:paraId="103C8090" w14:textId="34B95DEC" w:rsidR="00B92750" w:rsidRPr="0074378F" w:rsidRDefault="00B92750" w:rsidP="005003CF">
            <w:pPr>
              <w:overflowPunct w:val="0"/>
              <w:spacing w:after="0"/>
              <w:rPr>
                <w:rFonts w:eastAsia="SimHei"/>
                <w:sz w:val="20"/>
                <w:lang w:eastAsia="zh-CN"/>
              </w:rPr>
            </w:pPr>
            <w:r w:rsidRPr="0074378F">
              <w:rPr>
                <w:rFonts w:asciiTheme="majorHAnsi" w:eastAsia="SimHei" w:hAnsiTheme="majorHAnsi" w:cstheme="majorHAnsi"/>
                <w:color w:val="000000"/>
                <w:sz w:val="18"/>
                <w:szCs w:val="18"/>
                <w:lang w:eastAsia="zh-CN"/>
              </w:rPr>
              <w:t>通过填写缺失字母来补全单词；使用少量常见名词和动词；使用孤立单词或短语来回答基本问题并提供基本信息。</w:t>
            </w:r>
          </w:p>
        </w:tc>
        <w:tc>
          <w:tcPr>
            <w:tcW w:w="3006" w:type="dxa"/>
          </w:tcPr>
          <w:p w14:paraId="7C1CDB44" w14:textId="77777777" w:rsidR="00B92750" w:rsidRPr="0074378F" w:rsidRDefault="00B92750" w:rsidP="0074378F">
            <w:pPr>
              <w:overflowPunct w:val="0"/>
              <w:spacing w:after="0"/>
              <w:rPr>
                <w:rFonts w:asciiTheme="majorHAnsi" w:eastAsia="SimHei" w:hAnsiTheme="majorHAnsi"/>
                <w:sz w:val="18"/>
                <w:szCs w:val="18"/>
                <w:lang w:eastAsia="zh-CN"/>
              </w:rPr>
            </w:pPr>
            <w:r w:rsidRPr="0074378F">
              <w:rPr>
                <w:rFonts w:asciiTheme="majorHAnsi" w:eastAsia="SimHei" w:hAnsiTheme="majorHAnsi" w:cstheme="majorHAnsi"/>
                <w:sz w:val="18"/>
                <w:szCs w:val="18"/>
                <w:lang w:eastAsia="zh-CN"/>
              </w:rPr>
              <w:t>通过填写缺失字母来补全单词；根据提示来撰写相关的单词、短语和简单句子；识别并使用常见词类；选择基本单词来传达含义。</w:t>
            </w:r>
          </w:p>
        </w:tc>
        <w:tc>
          <w:tcPr>
            <w:tcW w:w="3096" w:type="dxa"/>
          </w:tcPr>
          <w:p w14:paraId="7A14C06D" w14:textId="77777777" w:rsidR="00B92750" w:rsidRPr="0074378F" w:rsidRDefault="00B92750" w:rsidP="0074378F">
            <w:pPr>
              <w:overflowPunct w:val="0"/>
              <w:spacing w:after="0"/>
              <w:rPr>
                <w:rFonts w:asciiTheme="majorHAnsi" w:eastAsia="SimHei" w:hAnsiTheme="majorHAnsi" w:cstheme="majorHAnsi"/>
                <w:sz w:val="18"/>
                <w:szCs w:val="18"/>
                <w:lang w:eastAsia="zh-CN"/>
              </w:rPr>
            </w:pPr>
            <w:r w:rsidRPr="0074378F">
              <w:rPr>
                <w:rFonts w:asciiTheme="majorHAnsi" w:eastAsia="SimHei" w:hAnsiTheme="majorHAnsi" w:cstheme="majorHAnsi"/>
                <w:sz w:val="18"/>
                <w:szCs w:val="18"/>
                <w:lang w:eastAsia="zh-CN"/>
              </w:rPr>
              <w:t>通过填写缺失字母来补全单词；根据提示来撰写含义清晰的简单和复合句子；识别并使用词类；逐步掌握动词时态；扩展措词以传达含义。</w:t>
            </w:r>
          </w:p>
        </w:tc>
        <w:tc>
          <w:tcPr>
            <w:tcW w:w="2916" w:type="dxa"/>
          </w:tcPr>
          <w:p w14:paraId="09271834" w14:textId="77777777" w:rsidR="00B92750" w:rsidRPr="0074378F" w:rsidRDefault="00B92750" w:rsidP="0074378F">
            <w:pPr>
              <w:overflowPunct w:val="0"/>
              <w:spacing w:after="0"/>
              <w:rPr>
                <w:rFonts w:eastAsia="SimHei"/>
                <w:sz w:val="20"/>
                <w:lang w:eastAsia="zh-CN"/>
              </w:rPr>
            </w:pPr>
            <w:r w:rsidRPr="0074378F">
              <w:rPr>
                <w:rFonts w:asciiTheme="majorHAnsi" w:eastAsia="SimHei" w:hAnsiTheme="majorHAnsi" w:cstheme="majorHAnsi"/>
                <w:sz w:val="18"/>
                <w:szCs w:val="18"/>
                <w:lang w:eastAsia="zh-CN"/>
              </w:rPr>
              <w:t>根据提示来撰写含义清晰的简单、复合句子和一些复杂句子；识别并使用词类；逐步使用复杂语法结构；扩展措词以传达含义。</w:t>
            </w:r>
          </w:p>
        </w:tc>
        <w:tc>
          <w:tcPr>
            <w:tcW w:w="3006" w:type="dxa"/>
          </w:tcPr>
          <w:p w14:paraId="3BD82715" w14:textId="77777777" w:rsidR="00B92750" w:rsidRPr="0074378F" w:rsidRDefault="00B92750" w:rsidP="0074378F">
            <w:pPr>
              <w:overflowPunct w:val="0"/>
              <w:spacing w:after="0"/>
              <w:rPr>
                <w:rFonts w:asciiTheme="majorHAnsi" w:eastAsia="SimHei" w:hAnsiTheme="majorHAnsi"/>
                <w:sz w:val="18"/>
                <w:szCs w:val="18"/>
                <w:lang w:eastAsia="zh-CN"/>
              </w:rPr>
            </w:pPr>
            <w:r w:rsidRPr="0074378F">
              <w:rPr>
                <w:rFonts w:asciiTheme="majorHAnsi" w:eastAsia="SimHei" w:hAnsiTheme="majorHAnsi" w:cstheme="majorHAnsi"/>
                <w:sz w:val="18"/>
                <w:szCs w:val="18"/>
                <w:lang w:eastAsia="zh-CN"/>
              </w:rPr>
              <w:t>根据提示来撰写含义清晰的复合和复杂句子；识别并使用词类；准确使用复杂语法结构；扩展措词以传达含义。</w:t>
            </w:r>
          </w:p>
        </w:tc>
      </w:tr>
    </w:tbl>
    <w:p w14:paraId="78C040FB" w14:textId="77777777" w:rsidR="00B92750" w:rsidRPr="0074378F" w:rsidRDefault="00B92750" w:rsidP="0074378F">
      <w:pPr>
        <w:overflowPunct w:val="0"/>
        <w:spacing w:after="0"/>
        <w:rPr>
          <w:rFonts w:eastAsia="SimHei"/>
          <w:b/>
          <w:sz w:val="32"/>
          <w:lang w:eastAsia="zh-CN"/>
        </w:rPr>
      </w:pPr>
    </w:p>
    <w:p w14:paraId="102CAB1E" w14:textId="77777777" w:rsidR="0030567B" w:rsidRPr="0074378F" w:rsidRDefault="00B92750" w:rsidP="0074378F">
      <w:pPr>
        <w:overflowPunct w:val="0"/>
        <w:spacing w:after="0"/>
        <w:rPr>
          <w:rFonts w:eastAsia="SimHei"/>
          <w:b/>
          <w:sz w:val="32"/>
          <w:lang w:eastAsia="zh-CN"/>
        </w:rPr>
      </w:pPr>
      <w:r w:rsidRPr="0074378F">
        <w:rPr>
          <w:rFonts w:eastAsia="SimHei"/>
          <w:b/>
          <w:sz w:val="32"/>
          <w:lang w:eastAsia="zh-CN"/>
        </w:rPr>
        <w:br w:type="page"/>
      </w:r>
    </w:p>
    <w:p w14:paraId="7C4FC41B" w14:textId="18E054C1" w:rsidR="00B92750" w:rsidRPr="0074378F" w:rsidRDefault="00B92750" w:rsidP="000957E8">
      <w:pPr>
        <w:tabs>
          <w:tab w:val="left" w:pos="3544"/>
        </w:tabs>
        <w:overflowPunct w:val="0"/>
        <w:spacing w:after="0"/>
        <w:rPr>
          <w:rFonts w:ascii="Arial" w:eastAsia="SimHei" w:hAnsi="Arial" w:cs="Arial"/>
          <w:b/>
          <w:sz w:val="32"/>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2-3 </w:t>
      </w:r>
      <w:r w:rsidRPr="0074378F">
        <w:rPr>
          <w:rFonts w:ascii="Arial" w:eastAsia="SimHei" w:hAnsi="SimSun" w:cs="Arial"/>
          <w:b/>
          <w:sz w:val="32"/>
          <w:lang w:eastAsia="zh-CN"/>
        </w:rPr>
        <w:t>年级</w:t>
      </w:r>
    </w:p>
    <w:tbl>
      <w:tblPr>
        <w:tblStyle w:val="TableGrid"/>
        <w:tblW w:w="15030" w:type="dxa"/>
        <w:jc w:val="center"/>
        <w:tblLook w:val="04A0" w:firstRow="1" w:lastRow="0" w:firstColumn="1" w:lastColumn="0" w:noHBand="0" w:noVBand="1"/>
      </w:tblPr>
      <w:tblGrid>
        <w:gridCol w:w="3006"/>
        <w:gridCol w:w="2994"/>
        <w:gridCol w:w="3122"/>
        <w:gridCol w:w="2902"/>
        <w:gridCol w:w="3006"/>
      </w:tblGrid>
      <w:tr w:rsidR="00B92750" w:rsidRPr="0074378F" w14:paraId="6E3F9189" w14:textId="77777777" w:rsidTr="00424268">
        <w:trPr>
          <w:jc w:val="center"/>
        </w:trPr>
        <w:tc>
          <w:tcPr>
            <w:tcW w:w="3006" w:type="dxa"/>
            <w:shd w:val="clear" w:color="auto" w:fill="D9D9D9" w:themeFill="background1" w:themeFillShade="D9"/>
          </w:tcPr>
          <w:p w14:paraId="1B234AE1" w14:textId="77777777" w:rsidR="00B92750" w:rsidRPr="0074378F" w:rsidRDefault="00B92750" w:rsidP="0074378F">
            <w:pPr>
              <w:overflowPunct w:val="0"/>
              <w:spacing w:after="0"/>
              <w:jc w:val="center"/>
              <w:rPr>
                <w:rFonts w:eastAsia="SimHei"/>
                <w:b/>
                <w:bCs/>
                <w:szCs w:val="24"/>
              </w:rPr>
            </w:pPr>
            <w:proofErr w:type="spellStart"/>
            <w:r w:rsidRPr="0074378F">
              <w:rPr>
                <w:rFonts w:eastAsia="SimHei" w:hAnsi="SimSun"/>
                <w:b/>
                <w:bCs/>
              </w:rPr>
              <w:t>听力</w:t>
            </w:r>
            <w:proofErr w:type="spellEnd"/>
          </w:p>
          <w:p w14:paraId="33FC6917"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2994" w:type="dxa"/>
            <w:shd w:val="clear" w:color="auto" w:fill="D9D9D9" w:themeFill="background1" w:themeFillShade="D9"/>
          </w:tcPr>
          <w:p w14:paraId="7558588A" w14:textId="77777777" w:rsidR="00B92750" w:rsidRPr="0074378F" w:rsidRDefault="00B92750" w:rsidP="0074378F">
            <w:pPr>
              <w:overflowPunct w:val="0"/>
              <w:spacing w:after="0"/>
              <w:jc w:val="center"/>
              <w:rPr>
                <w:rFonts w:eastAsia="SimHei"/>
                <w:szCs w:val="24"/>
              </w:rPr>
            </w:pPr>
            <w:r w:rsidRPr="0074378F">
              <w:rPr>
                <w:rFonts w:eastAsia="SimHei" w:hAnsi="SimSun"/>
                <w:b/>
                <w:bCs/>
              </w:rPr>
              <w:t>听力</w:t>
            </w:r>
          </w:p>
          <w:p w14:paraId="5949A762"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3122" w:type="dxa"/>
            <w:shd w:val="clear" w:color="auto" w:fill="D9D9D9" w:themeFill="background1" w:themeFillShade="D9"/>
          </w:tcPr>
          <w:p w14:paraId="79A7412D" w14:textId="77777777" w:rsidR="00B92750" w:rsidRPr="0074378F" w:rsidRDefault="00B92750" w:rsidP="0074378F">
            <w:pPr>
              <w:overflowPunct w:val="0"/>
              <w:spacing w:after="0"/>
              <w:jc w:val="center"/>
              <w:rPr>
                <w:rFonts w:eastAsia="SimHei"/>
                <w:szCs w:val="24"/>
              </w:rPr>
            </w:pPr>
            <w:r w:rsidRPr="0074378F">
              <w:rPr>
                <w:rFonts w:eastAsia="SimHei" w:hAnsi="SimSun"/>
                <w:b/>
                <w:bCs/>
              </w:rPr>
              <w:t>听力</w:t>
            </w:r>
          </w:p>
          <w:p w14:paraId="207C4EBD"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2902" w:type="dxa"/>
            <w:shd w:val="clear" w:color="auto" w:fill="D9D9D9" w:themeFill="background1" w:themeFillShade="D9"/>
          </w:tcPr>
          <w:p w14:paraId="5BE57802" w14:textId="77777777" w:rsidR="00B92750" w:rsidRPr="0074378F" w:rsidRDefault="00B92750" w:rsidP="0074378F">
            <w:pPr>
              <w:overflowPunct w:val="0"/>
              <w:spacing w:after="0"/>
              <w:jc w:val="center"/>
              <w:rPr>
                <w:rFonts w:eastAsia="SimHei"/>
                <w:szCs w:val="24"/>
              </w:rPr>
            </w:pPr>
            <w:r w:rsidRPr="0074378F">
              <w:rPr>
                <w:rFonts w:eastAsia="SimHei" w:hAnsi="SimSun"/>
                <w:b/>
                <w:bCs/>
              </w:rPr>
              <w:t>听力</w:t>
            </w:r>
          </w:p>
          <w:p w14:paraId="0D39CC48"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06" w:type="dxa"/>
            <w:shd w:val="clear" w:color="auto" w:fill="D9D9D9" w:themeFill="background1" w:themeFillShade="D9"/>
          </w:tcPr>
          <w:p w14:paraId="7D5E9AAD" w14:textId="77777777" w:rsidR="00B92750" w:rsidRPr="0074378F" w:rsidRDefault="00B92750" w:rsidP="0074378F">
            <w:pPr>
              <w:overflowPunct w:val="0"/>
              <w:spacing w:after="0"/>
              <w:jc w:val="center"/>
              <w:rPr>
                <w:rFonts w:eastAsia="SimHei"/>
                <w:szCs w:val="24"/>
              </w:rPr>
            </w:pPr>
            <w:r w:rsidRPr="0074378F">
              <w:rPr>
                <w:rFonts w:eastAsia="SimHei" w:hAnsi="SimSun"/>
                <w:b/>
                <w:bCs/>
              </w:rPr>
              <w:t>听力</w:t>
            </w:r>
          </w:p>
          <w:p w14:paraId="3160EBB7"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243806A2" w14:textId="77777777" w:rsidTr="00424268">
        <w:trPr>
          <w:jc w:val="center"/>
        </w:trPr>
        <w:tc>
          <w:tcPr>
            <w:tcW w:w="3006" w:type="dxa"/>
            <w:shd w:val="clear" w:color="auto" w:fill="D9D9D9" w:themeFill="background1" w:themeFillShade="D9"/>
          </w:tcPr>
          <w:p w14:paraId="7CCF3D3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994" w:type="dxa"/>
            <w:shd w:val="clear" w:color="auto" w:fill="D9D9D9" w:themeFill="background1" w:themeFillShade="D9"/>
          </w:tcPr>
          <w:p w14:paraId="356D72A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122" w:type="dxa"/>
            <w:shd w:val="clear" w:color="auto" w:fill="D9D9D9" w:themeFill="background1" w:themeFillShade="D9"/>
          </w:tcPr>
          <w:p w14:paraId="42D5510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02" w:type="dxa"/>
            <w:shd w:val="clear" w:color="auto" w:fill="D9D9D9" w:themeFill="background1" w:themeFillShade="D9"/>
          </w:tcPr>
          <w:p w14:paraId="0C9369B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06" w:type="dxa"/>
            <w:shd w:val="clear" w:color="auto" w:fill="D9D9D9" w:themeFill="background1" w:themeFillShade="D9"/>
          </w:tcPr>
          <w:p w14:paraId="0E4C67D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3398A7FE" w14:textId="77777777" w:rsidTr="00424268">
        <w:trPr>
          <w:jc w:val="center"/>
        </w:trPr>
        <w:tc>
          <w:tcPr>
            <w:tcW w:w="3006" w:type="dxa"/>
          </w:tcPr>
          <w:p w14:paraId="14634DCB" w14:textId="77777777" w:rsidR="00B92750" w:rsidRPr="0074378F" w:rsidRDefault="00B92750" w:rsidP="0074378F">
            <w:pPr>
              <w:overflowPunct w:val="0"/>
              <w:spacing w:after="0"/>
              <w:rPr>
                <w:rFonts w:eastAsia="SimHei" w:cstheme="majorHAnsi"/>
                <w:color w:val="000000"/>
                <w:sz w:val="18"/>
                <w:szCs w:val="18"/>
                <w:lang w:eastAsia="zh-CN"/>
              </w:rPr>
            </w:pPr>
            <w:r w:rsidRPr="0074378F">
              <w:rPr>
                <w:rFonts w:eastAsia="SimHei" w:hAnsi="SimSun" w:cstheme="majorHAnsi"/>
                <w:color w:val="000000"/>
                <w:sz w:val="18"/>
                <w:szCs w:val="18"/>
                <w:lang w:eastAsia="zh-CN"/>
              </w:rPr>
              <w:t>从口头陈述中识别并收集信息；确定少量重点单词及短语的含义；参与简短的对话并回答基本问题；遵循基本指示。</w:t>
            </w:r>
          </w:p>
        </w:tc>
        <w:tc>
          <w:tcPr>
            <w:tcW w:w="2994" w:type="dxa"/>
          </w:tcPr>
          <w:p w14:paraId="40AC2F86" w14:textId="79326A69" w:rsidR="00B92750" w:rsidRPr="0074378F" w:rsidRDefault="00B92750" w:rsidP="0074378F">
            <w:pPr>
              <w:overflowPunct w:val="0"/>
              <w:spacing w:after="0"/>
              <w:rPr>
                <w:rFonts w:eastAsia="SimHei" w:cstheme="majorHAnsi"/>
                <w:sz w:val="18"/>
                <w:szCs w:val="18"/>
                <w:lang w:eastAsia="zh-CN"/>
              </w:rPr>
            </w:pPr>
            <w:r w:rsidRPr="0074378F">
              <w:rPr>
                <w:rFonts w:eastAsia="SimHei" w:hAnsi="SimSun" w:cstheme="majorHAnsi"/>
                <w:sz w:val="18"/>
                <w:szCs w:val="18"/>
                <w:lang w:eastAsia="zh-CN"/>
              </w:rPr>
              <w:t>从口头陈述中识别并收集信息；确定基本词汇和常用学科词汇的含义；参与较长的对话并回答基本问题；识别主要话题和一些关键细节；遵循指示。</w:t>
            </w:r>
          </w:p>
        </w:tc>
        <w:tc>
          <w:tcPr>
            <w:tcW w:w="3122" w:type="dxa"/>
          </w:tcPr>
          <w:p w14:paraId="28A80C29" w14:textId="77777777" w:rsidR="00B92750" w:rsidRPr="0074378F" w:rsidRDefault="00B92750" w:rsidP="0074378F">
            <w:pPr>
              <w:overflowPunct w:val="0"/>
              <w:spacing w:after="0"/>
              <w:rPr>
                <w:rFonts w:eastAsia="SimHei" w:cs="Calibri"/>
                <w:sz w:val="18"/>
                <w:szCs w:val="18"/>
                <w:lang w:eastAsia="zh-CN"/>
              </w:rPr>
            </w:pPr>
            <w:r w:rsidRPr="0074378F">
              <w:rPr>
                <w:rFonts w:eastAsia="SimHei" w:hAnsi="SimSun" w:cstheme="majorHAnsi"/>
                <w:sz w:val="18"/>
                <w:szCs w:val="18"/>
                <w:lang w:eastAsia="zh-CN"/>
              </w:rPr>
              <w:t>从口头陈述中识别、收集并排列信息；识别主要观点并复述关键细节；提问和回答问题；确定高级词汇和学科词汇的含义；遵循多步指示。</w:t>
            </w:r>
          </w:p>
        </w:tc>
        <w:tc>
          <w:tcPr>
            <w:tcW w:w="2902" w:type="dxa"/>
          </w:tcPr>
          <w:p w14:paraId="51E74AA0" w14:textId="77777777" w:rsidR="00B92750" w:rsidRPr="0074378F" w:rsidRDefault="00B92750" w:rsidP="0074378F">
            <w:pPr>
              <w:overflowPunct w:val="0"/>
              <w:spacing w:after="0"/>
              <w:rPr>
                <w:rFonts w:eastAsia="SimHei"/>
                <w:sz w:val="20"/>
                <w:lang w:eastAsia="zh-CN"/>
              </w:rPr>
            </w:pPr>
            <w:r w:rsidRPr="0074378F">
              <w:rPr>
                <w:rFonts w:eastAsia="SimHei" w:hAnsi="SimSun" w:cstheme="majorHAnsi"/>
                <w:sz w:val="18"/>
                <w:szCs w:val="18"/>
                <w:lang w:eastAsia="zh-CN"/>
              </w:rPr>
              <w:t>从口头陈述中识别、收集并排列信息；识别复杂故事和较长陈述中的主要观点并复述关键细节；确定高级词汇的含义；根据对话得出结论。</w:t>
            </w:r>
          </w:p>
        </w:tc>
        <w:tc>
          <w:tcPr>
            <w:tcW w:w="3006" w:type="dxa"/>
          </w:tcPr>
          <w:p w14:paraId="3126ABC6" w14:textId="77777777" w:rsidR="00B92750" w:rsidRPr="0074378F" w:rsidRDefault="00B92750" w:rsidP="0074378F">
            <w:pPr>
              <w:overflowPunct w:val="0"/>
              <w:spacing w:after="0"/>
              <w:rPr>
                <w:rFonts w:eastAsia="SimHei" w:cs="Calibri"/>
                <w:sz w:val="20"/>
                <w:szCs w:val="18"/>
                <w:lang w:eastAsia="zh-CN"/>
              </w:rPr>
            </w:pPr>
            <w:r w:rsidRPr="0074378F">
              <w:rPr>
                <w:rFonts w:eastAsia="SimHei" w:hAnsi="SimSun" w:cstheme="majorHAnsi"/>
                <w:sz w:val="18"/>
                <w:szCs w:val="18"/>
                <w:lang w:eastAsia="zh-CN"/>
              </w:rPr>
              <w:t>从较长口头陈述中识别、收集并排列信息；识别复杂故事和较长陈述中的主要观点并复述关键细节；确定高级词汇的含义；根据较长对话得出结论并做出比较。</w:t>
            </w:r>
          </w:p>
        </w:tc>
      </w:tr>
    </w:tbl>
    <w:p w14:paraId="027185AE" w14:textId="77777777" w:rsidR="00B92750" w:rsidRPr="0074378F" w:rsidRDefault="00B92750" w:rsidP="0074378F">
      <w:pPr>
        <w:overflowPunct w:val="0"/>
        <w:spacing w:after="0"/>
        <w:rPr>
          <w:rFonts w:eastAsia="SimHei"/>
          <w:sz w:val="6"/>
          <w:lang w:eastAsia="zh-CN"/>
        </w:rPr>
      </w:pPr>
    </w:p>
    <w:p w14:paraId="582225D9" w14:textId="77777777" w:rsidR="00B92750" w:rsidRPr="0074378F" w:rsidRDefault="00B92750" w:rsidP="0074378F">
      <w:pPr>
        <w:overflowPunct w:val="0"/>
        <w:spacing w:after="0"/>
        <w:rPr>
          <w:rFonts w:eastAsia="SimHei"/>
          <w:sz w:val="20"/>
          <w:szCs w:val="20"/>
          <w:lang w:eastAsia="zh-CN"/>
        </w:rPr>
      </w:pPr>
    </w:p>
    <w:tbl>
      <w:tblPr>
        <w:tblStyle w:val="TableGrid"/>
        <w:tblW w:w="15030" w:type="dxa"/>
        <w:jc w:val="center"/>
        <w:tblLook w:val="04A0" w:firstRow="1" w:lastRow="0" w:firstColumn="1" w:lastColumn="0" w:noHBand="0" w:noVBand="1"/>
      </w:tblPr>
      <w:tblGrid>
        <w:gridCol w:w="3006"/>
        <w:gridCol w:w="3006"/>
        <w:gridCol w:w="3082"/>
        <w:gridCol w:w="2930"/>
        <w:gridCol w:w="3006"/>
      </w:tblGrid>
      <w:tr w:rsidR="00B92750" w:rsidRPr="0074378F" w14:paraId="4B39CEB4" w14:textId="77777777" w:rsidTr="00424268">
        <w:trPr>
          <w:jc w:val="center"/>
        </w:trPr>
        <w:tc>
          <w:tcPr>
            <w:tcW w:w="3006" w:type="dxa"/>
            <w:shd w:val="clear" w:color="auto" w:fill="D9D9D9" w:themeFill="background1" w:themeFillShade="D9"/>
          </w:tcPr>
          <w:p w14:paraId="3112D42C" w14:textId="77777777" w:rsidR="00B92750" w:rsidRPr="0074378F" w:rsidRDefault="00B92750" w:rsidP="0074378F">
            <w:pPr>
              <w:overflowPunct w:val="0"/>
              <w:spacing w:after="0"/>
              <w:jc w:val="center"/>
              <w:rPr>
                <w:rFonts w:eastAsia="SimHei"/>
                <w:b/>
                <w:bCs/>
                <w:szCs w:val="24"/>
              </w:rPr>
            </w:pPr>
            <w:proofErr w:type="spellStart"/>
            <w:r w:rsidRPr="0074378F">
              <w:rPr>
                <w:rFonts w:eastAsia="SimHei" w:hAnsi="SimSun"/>
                <w:b/>
                <w:bCs/>
              </w:rPr>
              <w:t>口语</w:t>
            </w:r>
            <w:proofErr w:type="spellEnd"/>
          </w:p>
          <w:p w14:paraId="3A625A66"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proofErr w:type="spellStart"/>
            <w:r w:rsidRPr="0074378F">
              <w:rPr>
                <w:rFonts w:eastAsia="SimHei" w:hAnsi="SimSun"/>
              </w:rPr>
              <w:t>级：初级</w:t>
            </w:r>
            <w:proofErr w:type="spellEnd"/>
          </w:p>
        </w:tc>
        <w:tc>
          <w:tcPr>
            <w:tcW w:w="3006" w:type="dxa"/>
            <w:shd w:val="clear" w:color="auto" w:fill="D9D9D9" w:themeFill="background1" w:themeFillShade="D9"/>
          </w:tcPr>
          <w:p w14:paraId="6A32E0A8" w14:textId="77777777" w:rsidR="00B92750" w:rsidRPr="0074378F" w:rsidRDefault="00B92750" w:rsidP="0074378F">
            <w:pPr>
              <w:overflowPunct w:val="0"/>
              <w:spacing w:after="0"/>
              <w:jc w:val="center"/>
              <w:rPr>
                <w:rFonts w:eastAsia="SimHei"/>
                <w:szCs w:val="24"/>
              </w:rPr>
            </w:pPr>
            <w:proofErr w:type="spellStart"/>
            <w:r w:rsidRPr="0074378F">
              <w:rPr>
                <w:rFonts w:eastAsia="SimHei" w:hAnsi="SimSun"/>
                <w:b/>
                <w:bCs/>
              </w:rPr>
              <w:t>口语</w:t>
            </w:r>
            <w:proofErr w:type="spellEnd"/>
          </w:p>
          <w:p w14:paraId="3CE1728F"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proofErr w:type="spellStart"/>
            <w:r w:rsidRPr="0074378F">
              <w:rPr>
                <w:rFonts w:eastAsia="SimHei" w:hAnsi="SimSun"/>
              </w:rPr>
              <w:t>级：中下</w:t>
            </w:r>
            <w:proofErr w:type="spellEnd"/>
          </w:p>
        </w:tc>
        <w:tc>
          <w:tcPr>
            <w:tcW w:w="3082" w:type="dxa"/>
            <w:shd w:val="clear" w:color="auto" w:fill="D9D9D9" w:themeFill="background1" w:themeFillShade="D9"/>
          </w:tcPr>
          <w:p w14:paraId="2FF4B683" w14:textId="77777777" w:rsidR="00B92750" w:rsidRPr="0074378F" w:rsidRDefault="00B92750" w:rsidP="0074378F">
            <w:pPr>
              <w:overflowPunct w:val="0"/>
              <w:spacing w:after="0"/>
              <w:jc w:val="center"/>
              <w:rPr>
                <w:rFonts w:eastAsia="SimHei"/>
                <w:szCs w:val="24"/>
              </w:rPr>
            </w:pPr>
            <w:proofErr w:type="spellStart"/>
            <w:r w:rsidRPr="0074378F">
              <w:rPr>
                <w:rFonts w:eastAsia="SimHei" w:hAnsi="SimSun"/>
                <w:b/>
                <w:bCs/>
              </w:rPr>
              <w:t>口语</w:t>
            </w:r>
            <w:proofErr w:type="spellEnd"/>
          </w:p>
          <w:p w14:paraId="5A0A7BE8"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proofErr w:type="spellStart"/>
            <w:r w:rsidRPr="0074378F">
              <w:rPr>
                <w:rFonts w:eastAsia="SimHei" w:hAnsi="SimSun"/>
              </w:rPr>
              <w:t>级：中级</w:t>
            </w:r>
            <w:proofErr w:type="spellEnd"/>
          </w:p>
        </w:tc>
        <w:tc>
          <w:tcPr>
            <w:tcW w:w="2930" w:type="dxa"/>
            <w:shd w:val="clear" w:color="auto" w:fill="D9D9D9" w:themeFill="background1" w:themeFillShade="D9"/>
          </w:tcPr>
          <w:p w14:paraId="5F405596" w14:textId="77777777" w:rsidR="00B92750" w:rsidRPr="0074378F" w:rsidRDefault="00B92750" w:rsidP="0074378F">
            <w:pPr>
              <w:overflowPunct w:val="0"/>
              <w:spacing w:after="0"/>
              <w:jc w:val="center"/>
              <w:rPr>
                <w:rFonts w:eastAsia="SimHei"/>
                <w:szCs w:val="24"/>
              </w:rPr>
            </w:pPr>
            <w:proofErr w:type="spellStart"/>
            <w:r w:rsidRPr="0074378F">
              <w:rPr>
                <w:rFonts w:eastAsia="SimHei" w:hAnsi="SimSun"/>
                <w:b/>
                <w:bCs/>
              </w:rPr>
              <w:t>口语</w:t>
            </w:r>
            <w:proofErr w:type="spellEnd"/>
          </w:p>
          <w:p w14:paraId="42204152"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proofErr w:type="spellStart"/>
            <w:r w:rsidRPr="0074378F">
              <w:rPr>
                <w:rFonts w:eastAsia="SimHei" w:hAnsi="SimSun"/>
              </w:rPr>
              <w:t>级：中上</w:t>
            </w:r>
            <w:proofErr w:type="spellEnd"/>
          </w:p>
        </w:tc>
        <w:tc>
          <w:tcPr>
            <w:tcW w:w="3006" w:type="dxa"/>
            <w:shd w:val="clear" w:color="auto" w:fill="D9D9D9" w:themeFill="background1" w:themeFillShade="D9"/>
          </w:tcPr>
          <w:p w14:paraId="6A76BADB" w14:textId="77777777" w:rsidR="00B92750" w:rsidRPr="0074378F" w:rsidRDefault="00B92750" w:rsidP="0074378F">
            <w:pPr>
              <w:overflowPunct w:val="0"/>
              <w:spacing w:after="0"/>
              <w:jc w:val="center"/>
              <w:rPr>
                <w:rFonts w:eastAsia="SimHei"/>
                <w:szCs w:val="24"/>
              </w:rPr>
            </w:pPr>
            <w:proofErr w:type="spellStart"/>
            <w:r w:rsidRPr="0074378F">
              <w:rPr>
                <w:rFonts w:eastAsia="SimHei" w:hAnsi="SimSun"/>
                <w:b/>
                <w:bCs/>
              </w:rPr>
              <w:t>口语</w:t>
            </w:r>
            <w:proofErr w:type="spellEnd"/>
          </w:p>
          <w:p w14:paraId="67EB5C1E"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proofErr w:type="spellStart"/>
            <w:r w:rsidRPr="0074378F">
              <w:rPr>
                <w:rFonts w:eastAsia="SimHei" w:hAnsi="SimSun"/>
              </w:rPr>
              <w:t>级：高级</w:t>
            </w:r>
            <w:proofErr w:type="spellEnd"/>
          </w:p>
        </w:tc>
      </w:tr>
      <w:tr w:rsidR="00B92750" w:rsidRPr="0074378F" w14:paraId="2FA95EC2" w14:textId="77777777" w:rsidTr="00424268">
        <w:trPr>
          <w:jc w:val="center"/>
        </w:trPr>
        <w:tc>
          <w:tcPr>
            <w:tcW w:w="3006" w:type="dxa"/>
            <w:shd w:val="clear" w:color="auto" w:fill="D9D9D9" w:themeFill="background1" w:themeFillShade="D9"/>
          </w:tcPr>
          <w:p w14:paraId="7C087AA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06" w:type="dxa"/>
            <w:shd w:val="clear" w:color="auto" w:fill="D9D9D9" w:themeFill="background1" w:themeFillShade="D9"/>
          </w:tcPr>
          <w:p w14:paraId="6C575A6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082" w:type="dxa"/>
            <w:shd w:val="clear" w:color="auto" w:fill="D9D9D9" w:themeFill="background1" w:themeFillShade="D9"/>
          </w:tcPr>
          <w:p w14:paraId="6E33D830"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30" w:type="dxa"/>
            <w:shd w:val="clear" w:color="auto" w:fill="D9D9D9" w:themeFill="background1" w:themeFillShade="D9"/>
          </w:tcPr>
          <w:p w14:paraId="55F9A13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06" w:type="dxa"/>
            <w:shd w:val="clear" w:color="auto" w:fill="D9D9D9" w:themeFill="background1" w:themeFillShade="D9"/>
          </w:tcPr>
          <w:p w14:paraId="64ABD8C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56FEFA4E" w14:textId="77777777" w:rsidTr="00424268">
        <w:trPr>
          <w:jc w:val="center"/>
        </w:trPr>
        <w:tc>
          <w:tcPr>
            <w:tcW w:w="3006" w:type="dxa"/>
            <w:shd w:val="clear" w:color="auto" w:fill="auto"/>
          </w:tcPr>
          <w:p w14:paraId="0FA4FEFD" w14:textId="77777777" w:rsidR="00B92750" w:rsidRPr="0074378F" w:rsidRDefault="00B92750" w:rsidP="0074378F">
            <w:pPr>
              <w:overflowPunct w:val="0"/>
              <w:spacing w:after="0"/>
              <w:rPr>
                <w:rFonts w:asciiTheme="majorHAnsi" w:eastAsia="SimHei" w:hAnsiTheme="majorHAnsi" w:cstheme="majorHAnsi"/>
                <w:color w:val="000000"/>
                <w:sz w:val="18"/>
                <w:szCs w:val="18"/>
                <w:lang w:eastAsia="zh-CN"/>
              </w:rPr>
            </w:pPr>
            <w:r w:rsidRPr="0074378F">
              <w:rPr>
                <w:rFonts w:asciiTheme="majorHAnsi" w:eastAsia="SimHei" w:hAnsiTheme="majorHAnsi" w:cstheme="majorHAnsi"/>
                <w:color w:val="000000"/>
                <w:sz w:val="18"/>
                <w:szCs w:val="18"/>
                <w:lang w:eastAsia="zh-CN"/>
              </w:rPr>
              <w:t>回答关于熟悉的话题的基本问题并参与简短的对话；使用常见单词和简单句子来针对熟悉文本与话题传达基本信息；针对熟悉的话题表达看法。</w:t>
            </w:r>
          </w:p>
          <w:p w14:paraId="47D6E077" w14:textId="77777777" w:rsidR="00B92750" w:rsidRPr="0074378F" w:rsidRDefault="00B92750" w:rsidP="0074378F">
            <w:pPr>
              <w:overflowPunct w:val="0"/>
              <w:spacing w:after="0"/>
              <w:rPr>
                <w:rFonts w:asciiTheme="majorHAnsi" w:eastAsia="SimHei" w:hAnsiTheme="majorHAnsi" w:cs="Calibri"/>
                <w:sz w:val="18"/>
                <w:szCs w:val="18"/>
                <w:lang w:eastAsia="zh-CN"/>
              </w:rPr>
            </w:pPr>
          </w:p>
        </w:tc>
        <w:tc>
          <w:tcPr>
            <w:tcW w:w="3006" w:type="dxa"/>
            <w:shd w:val="clear" w:color="auto" w:fill="auto"/>
          </w:tcPr>
          <w:p w14:paraId="196E03AF" w14:textId="1E293043" w:rsidR="00B92750" w:rsidRPr="0074378F" w:rsidRDefault="00B92750" w:rsidP="0074378F">
            <w:pPr>
              <w:overflowPunct w:val="0"/>
              <w:spacing w:after="0"/>
              <w:rPr>
                <w:rFonts w:asciiTheme="majorHAnsi" w:eastAsia="SimHei" w:hAnsiTheme="majorHAnsi" w:cstheme="majorHAnsi"/>
                <w:color w:val="000000"/>
                <w:sz w:val="18"/>
                <w:szCs w:val="18"/>
                <w:lang w:eastAsia="zh-CN"/>
              </w:rPr>
            </w:pPr>
            <w:r w:rsidRPr="0074378F">
              <w:rPr>
                <w:rFonts w:asciiTheme="majorHAnsi" w:eastAsia="SimHei" w:hAnsiTheme="majorHAnsi" w:cstheme="majorHAnsi"/>
                <w:color w:val="000000"/>
                <w:sz w:val="18"/>
                <w:szCs w:val="18"/>
                <w:lang w:eastAsia="zh-CN"/>
              </w:rPr>
              <w:t>回答关于熟悉文本与话题的基本问题，并参与简短的对话；提供关于熟悉文本与话题的基本口头陈述；传达基本信息；复述两个连续事件，并使用连接词来连接想法；说出简单的句子并使用常用措词；针对熟悉话题表达看法。</w:t>
            </w:r>
          </w:p>
        </w:tc>
        <w:tc>
          <w:tcPr>
            <w:tcW w:w="3082" w:type="dxa"/>
            <w:shd w:val="clear" w:color="auto" w:fill="auto"/>
          </w:tcPr>
          <w:p w14:paraId="2C900ADF" w14:textId="2D2D4665" w:rsidR="00B92750" w:rsidRPr="0074378F" w:rsidRDefault="00B92750" w:rsidP="0074378F">
            <w:pPr>
              <w:overflowPunct w:val="0"/>
              <w:spacing w:after="0"/>
              <w:rPr>
                <w:rFonts w:asciiTheme="majorHAnsi" w:eastAsia="SimHei" w:hAnsiTheme="majorHAnsi" w:cstheme="majorHAnsi"/>
                <w:color w:val="000000"/>
                <w:sz w:val="18"/>
                <w:szCs w:val="18"/>
                <w:lang w:eastAsia="zh-CN"/>
              </w:rPr>
            </w:pPr>
            <w:r w:rsidRPr="0074378F">
              <w:rPr>
                <w:rFonts w:asciiTheme="majorHAnsi" w:eastAsia="SimHei" w:hAnsiTheme="majorHAnsi" w:cstheme="majorHAnsi"/>
                <w:color w:val="000000"/>
                <w:sz w:val="18"/>
                <w:szCs w:val="18"/>
                <w:lang w:eastAsia="zh-CN"/>
              </w:rPr>
              <w:t>参与简短的讨论，包括提问和发表评论；提供关于熟悉话题的简短口头陈述；展示信息，复述简短的事件序列，并使用连接词来连接想法；扩展简单句子、措词和动词；针对熟悉的话题表达看法，且至少给出一项理由。</w:t>
            </w:r>
          </w:p>
        </w:tc>
        <w:tc>
          <w:tcPr>
            <w:tcW w:w="2930" w:type="dxa"/>
            <w:shd w:val="clear" w:color="auto" w:fill="auto"/>
          </w:tcPr>
          <w:p w14:paraId="2CFDCCA1" w14:textId="77777777" w:rsidR="00B92750" w:rsidRPr="0074378F" w:rsidRDefault="00B92750" w:rsidP="0074378F">
            <w:pPr>
              <w:overflowPunct w:val="0"/>
              <w:spacing w:after="0"/>
              <w:rPr>
                <w:rFonts w:asciiTheme="majorHAnsi" w:eastAsia="SimHei" w:hAnsiTheme="majorHAnsi" w:cstheme="majorHAnsi"/>
                <w:color w:val="000000"/>
                <w:sz w:val="18"/>
                <w:szCs w:val="18"/>
                <w:lang w:eastAsia="zh-CN"/>
              </w:rPr>
            </w:pPr>
            <w:r w:rsidRPr="0074378F">
              <w:rPr>
                <w:rFonts w:asciiTheme="majorHAnsi" w:eastAsia="SimHei" w:hAnsiTheme="majorHAnsi" w:cstheme="majorHAnsi"/>
                <w:color w:val="000000"/>
                <w:sz w:val="18"/>
                <w:szCs w:val="18"/>
                <w:lang w:eastAsia="zh-CN"/>
              </w:rPr>
              <w:t>通过提问和回答问题来参与讨论；针对各种话题提供简短口头陈述；使用转折词和连接词连接想法，介绍话题并展示事实；扩展使用复合句子、措词和动词；针对各种话题表达看法并给出理由。</w:t>
            </w:r>
          </w:p>
        </w:tc>
        <w:tc>
          <w:tcPr>
            <w:tcW w:w="3006" w:type="dxa"/>
            <w:shd w:val="clear" w:color="auto" w:fill="auto"/>
          </w:tcPr>
          <w:p w14:paraId="1F9FF822" w14:textId="3CF2522E" w:rsidR="00B92750" w:rsidRPr="0074378F" w:rsidRDefault="00B92750" w:rsidP="0074378F">
            <w:pPr>
              <w:overflowPunct w:val="0"/>
              <w:spacing w:after="0"/>
              <w:rPr>
                <w:rFonts w:asciiTheme="majorHAnsi" w:eastAsia="SimHei" w:hAnsiTheme="majorHAnsi" w:cstheme="majorHAnsi"/>
                <w:color w:val="000000"/>
                <w:sz w:val="18"/>
                <w:szCs w:val="18"/>
                <w:lang w:eastAsia="zh-CN"/>
              </w:rPr>
            </w:pPr>
            <w:r w:rsidRPr="0074378F">
              <w:rPr>
                <w:rFonts w:asciiTheme="majorHAnsi" w:eastAsia="SimHei" w:hAnsiTheme="majorHAnsi" w:cstheme="majorHAnsi"/>
                <w:color w:val="000000"/>
                <w:sz w:val="18"/>
                <w:szCs w:val="18"/>
                <w:lang w:eastAsia="zh-CN"/>
              </w:rPr>
              <w:t>通过提问和回答问题来参与广泛的讨论；针对各种话题提供口头陈述；使用转折词和连接词来介绍话题、展示事实并阐明结论；扩展使用复杂句子、措词和动词；通过给出多项理由来表达看法；围绕观点阐明结论。</w:t>
            </w:r>
          </w:p>
        </w:tc>
      </w:tr>
    </w:tbl>
    <w:p w14:paraId="0ED566E5" w14:textId="77777777" w:rsidR="00B92750" w:rsidRPr="0074378F" w:rsidRDefault="00B92750" w:rsidP="0074378F">
      <w:pPr>
        <w:overflowPunct w:val="0"/>
        <w:spacing w:after="0"/>
        <w:rPr>
          <w:rFonts w:eastAsia="SimHei"/>
          <w:lang w:eastAsia="zh-CN"/>
        </w:rPr>
      </w:pPr>
    </w:p>
    <w:p w14:paraId="2BD90987" w14:textId="77777777" w:rsidR="00B92750" w:rsidRPr="0074378F" w:rsidRDefault="00B92750" w:rsidP="0074378F">
      <w:pPr>
        <w:overflowPunct w:val="0"/>
        <w:spacing w:after="0"/>
        <w:rPr>
          <w:rFonts w:eastAsia="SimHei"/>
          <w:lang w:eastAsia="zh-CN"/>
        </w:rPr>
      </w:pPr>
    </w:p>
    <w:p w14:paraId="404F4B92" w14:textId="77777777" w:rsidR="00B92750" w:rsidRPr="0074378F" w:rsidRDefault="00B92750" w:rsidP="0074378F">
      <w:pPr>
        <w:overflowPunct w:val="0"/>
        <w:spacing w:after="0"/>
        <w:rPr>
          <w:rFonts w:eastAsia="SimHei"/>
          <w:lang w:eastAsia="zh-CN"/>
        </w:rPr>
      </w:pPr>
      <w:r w:rsidRPr="0074378F">
        <w:rPr>
          <w:rFonts w:eastAsia="SimHei"/>
          <w:lang w:eastAsia="zh-CN"/>
        </w:rPr>
        <w:br w:type="page"/>
      </w:r>
    </w:p>
    <w:p w14:paraId="3D12FD7A" w14:textId="5B8510DF" w:rsidR="00B92750" w:rsidRPr="0074378F" w:rsidRDefault="00B92750" w:rsidP="000957E8">
      <w:pPr>
        <w:tabs>
          <w:tab w:val="left" w:pos="3686"/>
        </w:tabs>
        <w:overflowPunct w:val="0"/>
        <w:spacing w:after="0"/>
        <w:rPr>
          <w:rFonts w:ascii="Arial" w:eastAsia="SimHei" w:hAnsi="Arial" w:cs="Arial"/>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4-5 </w:t>
      </w:r>
      <w:r w:rsidRPr="0074378F">
        <w:rPr>
          <w:rFonts w:ascii="Arial" w:eastAsia="SimHei" w:hAnsi="SimSun" w:cs="Arial"/>
          <w:b/>
          <w:sz w:val="32"/>
          <w:lang w:eastAsia="zh-CN"/>
        </w:rPr>
        <w:t>年级</w:t>
      </w:r>
    </w:p>
    <w:tbl>
      <w:tblPr>
        <w:tblStyle w:val="TableGrid"/>
        <w:tblW w:w="15030" w:type="dxa"/>
        <w:jc w:val="center"/>
        <w:tblLook w:val="04A0" w:firstRow="1" w:lastRow="0" w:firstColumn="1" w:lastColumn="0" w:noHBand="0" w:noVBand="1"/>
      </w:tblPr>
      <w:tblGrid>
        <w:gridCol w:w="3006"/>
        <w:gridCol w:w="3006"/>
        <w:gridCol w:w="2900"/>
        <w:gridCol w:w="3112"/>
        <w:gridCol w:w="3006"/>
      </w:tblGrid>
      <w:tr w:rsidR="00B92750" w:rsidRPr="0074378F" w14:paraId="55389341" w14:textId="77777777" w:rsidTr="00B30049">
        <w:trPr>
          <w:jc w:val="center"/>
        </w:trPr>
        <w:tc>
          <w:tcPr>
            <w:tcW w:w="3006" w:type="dxa"/>
            <w:shd w:val="clear" w:color="auto" w:fill="D9D9D9" w:themeFill="background1" w:themeFillShade="D9"/>
          </w:tcPr>
          <w:p w14:paraId="1C92F834"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阅读</w:t>
            </w:r>
            <w:proofErr w:type="spellEnd"/>
          </w:p>
          <w:p w14:paraId="4D48B649"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3006" w:type="dxa"/>
            <w:shd w:val="clear" w:color="auto" w:fill="D9D9D9" w:themeFill="background1" w:themeFillShade="D9"/>
          </w:tcPr>
          <w:p w14:paraId="7985EEB9" w14:textId="77777777" w:rsidR="00B92750" w:rsidRPr="0074378F" w:rsidRDefault="00B92750" w:rsidP="0074378F">
            <w:pPr>
              <w:overflowPunct w:val="0"/>
              <w:spacing w:after="0"/>
              <w:jc w:val="center"/>
              <w:rPr>
                <w:rFonts w:eastAsia="SimHei"/>
              </w:rPr>
            </w:pPr>
            <w:r w:rsidRPr="0074378F">
              <w:rPr>
                <w:rFonts w:eastAsia="SimHei" w:hAnsi="SimSun"/>
                <w:b/>
              </w:rPr>
              <w:t>阅读</w:t>
            </w:r>
          </w:p>
          <w:p w14:paraId="2224381A"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900" w:type="dxa"/>
            <w:shd w:val="clear" w:color="auto" w:fill="D9D9D9" w:themeFill="background1" w:themeFillShade="D9"/>
          </w:tcPr>
          <w:p w14:paraId="628911E3" w14:textId="77777777" w:rsidR="00B92750" w:rsidRPr="0074378F" w:rsidRDefault="00B92750" w:rsidP="0074378F">
            <w:pPr>
              <w:overflowPunct w:val="0"/>
              <w:spacing w:after="0"/>
              <w:jc w:val="center"/>
              <w:rPr>
                <w:rFonts w:eastAsia="SimHei"/>
              </w:rPr>
            </w:pPr>
            <w:r w:rsidRPr="0074378F">
              <w:rPr>
                <w:rFonts w:eastAsia="SimHei" w:hAnsi="SimSun"/>
                <w:b/>
              </w:rPr>
              <w:t>阅读</w:t>
            </w:r>
          </w:p>
          <w:p w14:paraId="3F802681"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3112" w:type="dxa"/>
            <w:shd w:val="clear" w:color="auto" w:fill="D9D9D9" w:themeFill="background1" w:themeFillShade="D9"/>
          </w:tcPr>
          <w:p w14:paraId="3251F210" w14:textId="77777777" w:rsidR="00B92750" w:rsidRPr="0074378F" w:rsidRDefault="00B92750" w:rsidP="0074378F">
            <w:pPr>
              <w:overflowPunct w:val="0"/>
              <w:spacing w:after="0"/>
              <w:jc w:val="center"/>
              <w:rPr>
                <w:rFonts w:eastAsia="SimHei"/>
              </w:rPr>
            </w:pPr>
            <w:r w:rsidRPr="0074378F">
              <w:rPr>
                <w:rFonts w:eastAsia="SimHei" w:hAnsi="SimSun"/>
                <w:b/>
              </w:rPr>
              <w:t>阅读</w:t>
            </w:r>
          </w:p>
          <w:p w14:paraId="0CC0296E"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06" w:type="dxa"/>
            <w:shd w:val="clear" w:color="auto" w:fill="D9D9D9" w:themeFill="background1" w:themeFillShade="D9"/>
          </w:tcPr>
          <w:p w14:paraId="43021DBA" w14:textId="77777777" w:rsidR="00B92750" w:rsidRPr="0074378F" w:rsidRDefault="00B92750" w:rsidP="0074378F">
            <w:pPr>
              <w:overflowPunct w:val="0"/>
              <w:spacing w:after="0"/>
              <w:jc w:val="center"/>
              <w:rPr>
                <w:rFonts w:eastAsia="SimHei"/>
              </w:rPr>
            </w:pPr>
            <w:r w:rsidRPr="0074378F">
              <w:rPr>
                <w:rFonts w:eastAsia="SimHei" w:hAnsi="SimSun"/>
                <w:b/>
              </w:rPr>
              <w:t>阅读</w:t>
            </w:r>
          </w:p>
          <w:p w14:paraId="433B4E53"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3C5A2025" w14:textId="77777777" w:rsidTr="00B30049">
        <w:trPr>
          <w:jc w:val="center"/>
        </w:trPr>
        <w:tc>
          <w:tcPr>
            <w:tcW w:w="3006" w:type="dxa"/>
            <w:shd w:val="clear" w:color="auto" w:fill="D9D9D9" w:themeFill="background1" w:themeFillShade="D9"/>
          </w:tcPr>
          <w:p w14:paraId="2C2CB1AF" w14:textId="0D5DFD55"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06" w:type="dxa"/>
            <w:shd w:val="clear" w:color="auto" w:fill="D9D9D9" w:themeFill="background1" w:themeFillShade="D9"/>
          </w:tcPr>
          <w:p w14:paraId="49A95C71" w14:textId="56A18451"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900" w:type="dxa"/>
            <w:shd w:val="clear" w:color="auto" w:fill="D9D9D9" w:themeFill="background1" w:themeFillShade="D9"/>
          </w:tcPr>
          <w:p w14:paraId="014C3B0A" w14:textId="5519BEC0"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3112" w:type="dxa"/>
            <w:shd w:val="clear" w:color="auto" w:fill="D9D9D9" w:themeFill="background1" w:themeFillShade="D9"/>
          </w:tcPr>
          <w:p w14:paraId="648195E5" w14:textId="3E67B0C1"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06" w:type="dxa"/>
            <w:shd w:val="clear" w:color="auto" w:fill="D9D9D9" w:themeFill="background1" w:themeFillShade="D9"/>
          </w:tcPr>
          <w:p w14:paraId="5A6052EC" w14:textId="030A54E6"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5DAFDB2B" w14:textId="77777777" w:rsidTr="00B30049">
        <w:trPr>
          <w:jc w:val="center"/>
        </w:trPr>
        <w:tc>
          <w:tcPr>
            <w:tcW w:w="3006" w:type="dxa"/>
          </w:tcPr>
          <w:p w14:paraId="6890014F" w14:textId="77777777" w:rsidR="00B92750" w:rsidRPr="0074378F" w:rsidRDefault="00B92750" w:rsidP="0074378F">
            <w:pPr>
              <w:overflowPunct w:val="0"/>
              <w:spacing w:after="0"/>
              <w:rPr>
                <w:rFonts w:eastAsia="SimHei" w:cstheme="minorHAnsi"/>
                <w:color w:val="000000"/>
                <w:sz w:val="18"/>
                <w:szCs w:val="18"/>
                <w:lang w:eastAsia="zh-CN"/>
              </w:rPr>
            </w:pPr>
            <w:r w:rsidRPr="0074378F">
              <w:rPr>
                <w:rFonts w:eastAsia="SimHei" w:hAnsi="SimSun" w:cstheme="minorHAnsi"/>
                <w:color w:val="000000"/>
                <w:sz w:val="18"/>
                <w:szCs w:val="18"/>
                <w:lang w:eastAsia="zh-CN"/>
              </w:rPr>
              <w:t>识别简单书面文本中的少量重点单词及短语；从少量所提供来源收集信息并标记一些关键信息。</w:t>
            </w:r>
          </w:p>
        </w:tc>
        <w:tc>
          <w:tcPr>
            <w:tcW w:w="3006" w:type="dxa"/>
          </w:tcPr>
          <w:p w14:paraId="778F13AE" w14:textId="77777777" w:rsidR="00B92750" w:rsidRPr="0074378F" w:rsidRDefault="00B92750" w:rsidP="0074378F">
            <w:pPr>
              <w:overflowPunct w:val="0"/>
              <w:spacing w:after="0"/>
              <w:rPr>
                <w:rFonts w:eastAsia="SimHei" w:cstheme="minorHAnsi"/>
                <w:sz w:val="18"/>
                <w:szCs w:val="18"/>
                <w:lang w:eastAsia="zh-CN"/>
              </w:rPr>
            </w:pPr>
            <w:r w:rsidRPr="0074378F">
              <w:rPr>
                <w:rFonts w:eastAsia="SimHei" w:hAnsi="SimSun"/>
                <w:color w:val="000000" w:themeColor="text1"/>
                <w:sz w:val="18"/>
                <w:szCs w:val="18"/>
                <w:lang w:eastAsia="zh-CN"/>
              </w:rPr>
              <w:t>在简单书面文本中确定重点单词、短语和一些表达法的含义；识别主要话题并复述少量关键细节；从所提供来源收集并记录一些信息。</w:t>
            </w:r>
          </w:p>
          <w:p w14:paraId="46F2EE33" w14:textId="77777777" w:rsidR="00B92750" w:rsidRPr="0074378F" w:rsidRDefault="00B92750" w:rsidP="0074378F">
            <w:pPr>
              <w:overflowPunct w:val="0"/>
              <w:spacing w:after="0"/>
              <w:rPr>
                <w:rFonts w:eastAsia="SimHei" w:cstheme="minorHAnsi"/>
                <w:sz w:val="18"/>
                <w:szCs w:val="18"/>
                <w:lang w:eastAsia="zh-CN"/>
              </w:rPr>
            </w:pPr>
          </w:p>
        </w:tc>
        <w:tc>
          <w:tcPr>
            <w:tcW w:w="2900" w:type="dxa"/>
          </w:tcPr>
          <w:p w14:paraId="70A8FB42" w14:textId="604F4761"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确定重点单词、短语和一些惯用语的含义；阅读简短的文学或信息性文本，确定中心思想或主题以及一两项支持性细节；从书面来源收集信息并识别关键信息</w:t>
            </w:r>
            <w:r w:rsidR="00D112A7" w:rsidRPr="0074378F">
              <w:rPr>
                <w:rFonts w:eastAsia="SimHei" w:hAnsi="SimSun" w:cstheme="minorHAnsi"/>
                <w:sz w:val="18"/>
                <w:szCs w:val="18"/>
                <w:lang w:eastAsia="zh-CN"/>
              </w:rPr>
              <w:t>。</w:t>
            </w:r>
          </w:p>
          <w:p w14:paraId="1DBBFFED" w14:textId="77777777" w:rsidR="00B92750" w:rsidRPr="0074378F" w:rsidRDefault="00B92750" w:rsidP="0074378F">
            <w:pPr>
              <w:overflowPunct w:val="0"/>
              <w:spacing w:after="0"/>
              <w:rPr>
                <w:rFonts w:eastAsia="SimHei" w:cstheme="minorHAnsi"/>
                <w:sz w:val="20"/>
                <w:lang w:eastAsia="zh-CN"/>
              </w:rPr>
            </w:pPr>
          </w:p>
        </w:tc>
        <w:tc>
          <w:tcPr>
            <w:tcW w:w="3112" w:type="dxa"/>
          </w:tcPr>
          <w:p w14:paraId="5055DEC5" w14:textId="1B8A8294"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确定一般学术和学科相关单词、短语和惯用语的含义；确定中心思想或主题，并解释细节如何给予支持；总结各种文本摘录；从图表中读取并解释信息以得出结论。</w:t>
            </w:r>
          </w:p>
        </w:tc>
        <w:tc>
          <w:tcPr>
            <w:tcW w:w="3006" w:type="dxa"/>
          </w:tcPr>
          <w:p w14:paraId="095003D6" w14:textId="550C54B0"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确定比喻性语言的含义；识别文本类型，例如比较和对比或因果关系，以确定关键信息并做出总结或预测；识别作者的目的并解释理由和证据如何支持或不支持特定观点；从书面来源收集信息，并使用图表来总结关键想法和信息。</w:t>
            </w:r>
          </w:p>
        </w:tc>
      </w:tr>
    </w:tbl>
    <w:p w14:paraId="3E77E3D4" w14:textId="77777777" w:rsidR="00B92750" w:rsidRPr="0074378F" w:rsidRDefault="00B92750" w:rsidP="0074378F">
      <w:pPr>
        <w:overflowPunct w:val="0"/>
        <w:spacing w:after="0"/>
        <w:rPr>
          <w:rFonts w:eastAsia="SimHei"/>
          <w:sz w:val="20"/>
          <w:lang w:eastAsia="zh-CN"/>
        </w:rPr>
      </w:pPr>
    </w:p>
    <w:tbl>
      <w:tblPr>
        <w:tblStyle w:val="TableGrid"/>
        <w:tblW w:w="15030" w:type="dxa"/>
        <w:jc w:val="center"/>
        <w:tblLook w:val="04A0" w:firstRow="1" w:lastRow="0" w:firstColumn="1" w:lastColumn="0" w:noHBand="0" w:noVBand="1"/>
      </w:tblPr>
      <w:tblGrid>
        <w:gridCol w:w="3006"/>
        <w:gridCol w:w="3006"/>
        <w:gridCol w:w="2900"/>
        <w:gridCol w:w="3112"/>
        <w:gridCol w:w="3006"/>
      </w:tblGrid>
      <w:tr w:rsidR="00B92750" w:rsidRPr="0074378F" w14:paraId="1B8F0E63" w14:textId="77777777" w:rsidTr="00B30049">
        <w:trPr>
          <w:jc w:val="center"/>
        </w:trPr>
        <w:tc>
          <w:tcPr>
            <w:tcW w:w="3006" w:type="dxa"/>
            <w:shd w:val="clear" w:color="auto" w:fill="D9D9D9" w:themeFill="background1" w:themeFillShade="D9"/>
          </w:tcPr>
          <w:p w14:paraId="186C0260"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写作</w:t>
            </w:r>
            <w:proofErr w:type="spellEnd"/>
          </w:p>
          <w:p w14:paraId="02A3E5DC"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3006" w:type="dxa"/>
            <w:shd w:val="clear" w:color="auto" w:fill="D9D9D9" w:themeFill="background1" w:themeFillShade="D9"/>
          </w:tcPr>
          <w:p w14:paraId="64B5D940"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2F5C4C29"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900" w:type="dxa"/>
            <w:shd w:val="clear" w:color="auto" w:fill="D9D9D9" w:themeFill="background1" w:themeFillShade="D9"/>
          </w:tcPr>
          <w:p w14:paraId="02E29E8F"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4AE9895F"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3112" w:type="dxa"/>
            <w:shd w:val="clear" w:color="auto" w:fill="D9D9D9" w:themeFill="background1" w:themeFillShade="D9"/>
          </w:tcPr>
          <w:p w14:paraId="7C47EEE8"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6EA5329D"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06" w:type="dxa"/>
            <w:shd w:val="clear" w:color="auto" w:fill="D9D9D9" w:themeFill="background1" w:themeFillShade="D9"/>
          </w:tcPr>
          <w:p w14:paraId="5293A672"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05655589"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75154DA9" w14:textId="77777777" w:rsidTr="00B30049">
        <w:trPr>
          <w:jc w:val="center"/>
        </w:trPr>
        <w:tc>
          <w:tcPr>
            <w:tcW w:w="3006" w:type="dxa"/>
            <w:shd w:val="clear" w:color="auto" w:fill="D9D9D9" w:themeFill="background1" w:themeFillShade="D9"/>
          </w:tcPr>
          <w:p w14:paraId="3E93D8AC"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06" w:type="dxa"/>
            <w:shd w:val="clear" w:color="auto" w:fill="D9D9D9" w:themeFill="background1" w:themeFillShade="D9"/>
          </w:tcPr>
          <w:p w14:paraId="48EC0956"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900" w:type="dxa"/>
            <w:shd w:val="clear" w:color="auto" w:fill="D9D9D9" w:themeFill="background1" w:themeFillShade="D9"/>
          </w:tcPr>
          <w:p w14:paraId="222F13B1"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3112" w:type="dxa"/>
            <w:shd w:val="clear" w:color="auto" w:fill="D9D9D9" w:themeFill="background1" w:themeFillShade="D9"/>
          </w:tcPr>
          <w:p w14:paraId="031332EA"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06" w:type="dxa"/>
            <w:shd w:val="clear" w:color="auto" w:fill="D9D9D9" w:themeFill="background1" w:themeFillShade="D9"/>
          </w:tcPr>
          <w:p w14:paraId="1294E4AC"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5FFD984C" w14:textId="77777777" w:rsidTr="00B30049">
        <w:trPr>
          <w:jc w:val="center"/>
        </w:trPr>
        <w:tc>
          <w:tcPr>
            <w:tcW w:w="3006" w:type="dxa"/>
          </w:tcPr>
          <w:p w14:paraId="4D513F8F" w14:textId="3E506142"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使用较窄范围的词汇和简单句子来传达关于事件或话题的基本信息；参与简短的书面交流，回答关于熟悉的话题的简单一般疑问句和特殊疑问句</w:t>
            </w:r>
            <w:r w:rsidR="00D112A7" w:rsidRPr="0074378F">
              <w:rPr>
                <w:rFonts w:eastAsia="SimHei" w:hAnsi="SimSun" w:cstheme="minorHAnsi"/>
                <w:sz w:val="18"/>
                <w:szCs w:val="18"/>
                <w:lang w:eastAsia="zh-CN"/>
              </w:rPr>
              <w:t>。</w:t>
            </w:r>
          </w:p>
        </w:tc>
        <w:tc>
          <w:tcPr>
            <w:tcW w:w="3006" w:type="dxa"/>
          </w:tcPr>
          <w:p w14:paraId="410031D5" w14:textId="27695862"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使用基本语言结构来撰写简单句子；表达看法或提出简单主张并给出支持理由；使用基本连接词来复述简单事件序列；针对话题或文本提问</w:t>
            </w:r>
            <w:r w:rsidR="00D112A7" w:rsidRPr="0074378F">
              <w:rPr>
                <w:rFonts w:eastAsia="SimHei" w:hAnsi="SimSun" w:cstheme="minorHAnsi"/>
                <w:sz w:val="18"/>
                <w:szCs w:val="18"/>
                <w:lang w:eastAsia="zh-CN"/>
              </w:rPr>
              <w:t>。</w:t>
            </w:r>
          </w:p>
        </w:tc>
        <w:tc>
          <w:tcPr>
            <w:tcW w:w="2900" w:type="dxa"/>
          </w:tcPr>
          <w:p w14:paraId="3F848CE6" w14:textId="39B4118E" w:rsidR="00B92750" w:rsidRPr="0074378F" w:rsidRDefault="00B92750" w:rsidP="0074378F">
            <w:pPr>
              <w:overflowPunct w:val="0"/>
              <w:spacing w:after="0"/>
              <w:rPr>
                <w:rFonts w:eastAsia="SimHei" w:cstheme="minorHAnsi"/>
                <w:sz w:val="20"/>
                <w:szCs w:val="18"/>
                <w:lang w:eastAsia="zh-CN"/>
              </w:rPr>
            </w:pPr>
            <w:r w:rsidRPr="0074378F">
              <w:rPr>
                <w:rFonts w:eastAsia="SimHei" w:hAnsi="SimSun" w:cstheme="minorHAnsi"/>
                <w:sz w:val="18"/>
                <w:szCs w:val="18"/>
                <w:lang w:eastAsia="zh-CN"/>
              </w:rPr>
              <w:t>撰写并扩展简单句子和复合句子；撰写简短的叙述性或信息性文本，包括少量细节；针对熟悉的话题提出主张，介绍话题并提供少量支持理由或证据；提问和回答问题，回应其他人的评论，并添加自己的评论</w:t>
            </w:r>
            <w:r w:rsidR="00D112A7" w:rsidRPr="0074378F">
              <w:rPr>
                <w:rFonts w:eastAsia="SimHei" w:hAnsi="SimSun" w:cstheme="minorHAnsi"/>
                <w:sz w:val="18"/>
                <w:szCs w:val="18"/>
                <w:lang w:eastAsia="zh-CN"/>
              </w:rPr>
              <w:t>。</w:t>
            </w:r>
          </w:p>
        </w:tc>
        <w:tc>
          <w:tcPr>
            <w:tcW w:w="3112" w:type="dxa"/>
          </w:tcPr>
          <w:p w14:paraId="5B1E2932" w14:textId="77777777"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撰写并扩展简单、复合和复杂的句子；撰写关于各种话题的叙述性或信息性文本，包括细节和结论；使用过渡词及短语来连接事件、想法和看法以复述详细的事件序列；提问和回答相关问题，添加信息和证据。</w:t>
            </w:r>
          </w:p>
        </w:tc>
        <w:tc>
          <w:tcPr>
            <w:tcW w:w="3006" w:type="dxa"/>
          </w:tcPr>
          <w:p w14:paraId="2F1F549B" w14:textId="76D2EC32"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参与关于各种话题和文本的广泛书面交流，以其他人的想法为基础，使用证据添加相关详细信息；撰写叙述性或信息性文本，使用细节、示例和结论部分来扩展话题；提出主张，提供逻辑有序的理由或事实以支持主张和结论声明；总结关键思想</w:t>
            </w:r>
            <w:r w:rsidR="00D112A7" w:rsidRPr="0074378F">
              <w:rPr>
                <w:rFonts w:eastAsia="SimHei" w:hAnsi="SimSun" w:cstheme="minorHAnsi"/>
                <w:sz w:val="18"/>
                <w:szCs w:val="18"/>
                <w:lang w:eastAsia="zh-CN"/>
              </w:rPr>
              <w:t>。</w:t>
            </w:r>
          </w:p>
        </w:tc>
      </w:tr>
    </w:tbl>
    <w:p w14:paraId="2F3FC1F7" w14:textId="77777777" w:rsidR="00B30049" w:rsidRDefault="00B30049" w:rsidP="0074378F">
      <w:pPr>
        <w:overflowPunct w:val="0"/>
        <w:spacing w:after="0"/>
        <w:rPr>
          <w:rFonts w:ascii="Arial" w:eastAsia="SimHei" w:hAnsi="SimSun" w:cs="Arial"/>
          <w:b/>
          <w:sz w:val="32"/>
          <w:lang w:eastAsia="zh-CN"/>
        </w:rPr>
      </w:pPr>
    </w:p>
    <w:p w14:paraId="09D94466" w14:textId="77777777" w:rsidR="00B30049" w:rsidRDefault="00B30049">
      <w:pPr>
        <w:spacing w:after="160" w:line="259" w:lineRule="auto"/>
        <w:rPr>
          <w:rFonts w:ascii="Arial" w:eastAsia="SimHei" w:hAnsi="SimSun" w:cs="Arial"/>
          <w:b/>
          <w:sz w:val="32"/>
          <w:lang w:eastAsia="zh-CN"/>
        </w:rPr>
      </w:pPr>
      <w:r>
        <w:rPr>
          <w:rFonts w:ascii="Arial" w:eastAsia="SimHei" w:hAnsi="SimSun" w:cs="Arial"/>
          <w:b/>
          <w:sz w:val="32"/>
          <w:lang w:eastAsia="zh-CN"/>
        </w:rPr>
        <w:br w:type="page"/>
      </w:r>
    </w:p>
    <w:p w14:paraId="0AE984C0" w14:textId="7C3DFB8D" w:rsidR="00B92750" w:rsidRPr="0074378F" w:rsidRDefault="00B92750" w:rsidP="000957E8">
      <w:pPr>
        <w:tabs>
          <w:tab w:val="left" w:pos="3686"/>
        </w:tabs>
        <w:overflowPunct w:val="0"/>
        <w:spacing w:after="0"/>
        <w:rPr>
          <w:rFonts w:ascii="Arial" w:eastAsia="SimHei" w:hAnsi="Arial" w:cs="Arial"/>
          <w:b/>
          <w:sz w:val="32"/>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4-5 </w:t>
      </w:r>
      <w:r w:rsidRPr="0074378F">
        <w:rPr>
          <w:rFonts w:ascii="Arial" w:eastAsia="SimHei" w:hAnsi="SimSun" w:cs="Arial"/>
          <w:b/>
          <w:sz w:val="32"/>
          <w:lang w:eastAsia="zh-CN"/>
        </w:rPr>
        <w:t>年级</w:t>
      </w:r>
    </w:p>
    <w:tbl>
      <w:tblPr>
        <w:tblStyle w:val="TableGrid"/>
        <w:tblW w:w="15030" w:type="dxa"/>
        <w:jc w:val="center"/>
        <w:tblLook w:val="04A0" w:firstRow="1" w:lastRow="0" w:firstColumn="1" w:lastColumn="0" w:noHBand="0" w:noVBand="1"/>
      </w:tblPr>
      <w:tblGrid>
        <w:gridCol w:w="2893"/>
        <w:gridCol w:w="3119"/>
        <w:gridCol w:w="3006"/>
        <w:gridCol w:w="3006"/>
        <w:gridCol w:w="3006"/>
      </w:tblGrid>
      <w:tr w:rsidR="00B92750" w:rsidRPr="0074378F" w14:paraId="5E07271B" w14:textId="77777777" w:rsidTr="00B30049">
        <w:trPr>
          <w:jc w:val="center"/>
        </w:trPr>
        <w:tc>
          <w:tcPr>
            <w:tcW w:w="2893" w:type="dxa"/>
            <w:shd w:val="clear" w:color="auto" w:fill="D9D9D9" w:themeFill="background1" w:themeFillShade="D9"/>
          </w:tcPr>
          <w:p w14:paraId="3B967E76"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听力</w:t>
            </w:r>
            <w:proofErr w:type="spellEnd"/>
          </w:p>
          <w:p w14:paraId="177E3E00"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3119" w:type="dxa"/>
            <w:shd w:val="clear" w:color="auto" w:fill="D9D9D9" w:themeFill="background1" w:themeFillShade="D9"/>
          </w:tcPr>
          <w:p w14:paraId="611D4444"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3AD0BC5F"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3006" w:type="dxa"/>
            <w:shd w:val="clear" w:color="auto" w:fill="D9D9D9" w:themeFill="background1" w:themeFillShade="D9"/>
          </w:tcPr>
          <w:p w14:paraId="74D74FEA"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0321C82F"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3006" w:type="dxa"/>
            <w:shd w:val="clear" w:color="auto" w:fill="D9D9D9" w:themeFill="background1" w:themeFillShade="D9"/>
          </w:tcPr>
          <w:p w14:paraId="4209766F"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0011657C"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06" w:type="dxa"/>
            <w:shd w:val="clear" w:color="auto" w:fill="D9D9D9" w:themeFill="background1" w:themeFillShade="D9"/>
          </w:tcPr>
          <w:p w14:paraId="366EF268"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595647A3"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71D7DBDD" w14:textId="77777777" w:rsidTr="00B30049">
        <w:trPr>
          <w:jc w:val="center"/>
        </w:trPr>
        <w:tc>
          <w:tcPr>
            <w:tcW w:w="2893" w:type="dxa"/>
            <w:shd w:val="clear" w:color="auto" w:fill="D9D9D9" w:themeFill="background1" w:themeFillShade="D9"/>
          </w:tcPr>
          <w:p w14:paraId="684BC9F2"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119" w:type="dxa"/>
            <w:shd w:val="clear" w:color="auto" w:fill="D9D9D9" w:themeFill="background1" w:themeFillShade="D9"/>
          </w:tcPr>
          <w:p w14:paraId="3E8F2C6B"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006" w:type="dxa"/>
            <w:shd w:val="clear" w:color="auto" w:fill="D9D9D9" w:themeFill="background1" w:themeFillShade="D9"/>
          </w:tcPr>
          <w:p w14:paraId="15A7E71B"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3006" w:type="dxa"/>
            <w:shd w:val="clear" w:color="auto" w:fill="D9D9D9" w:themeFill="background1" w:themeFillShade="D9"/>
          </w:tcPr>
          <w:p w14:paraId="6559AF4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06" w:type="dxa"/>
            <w:shd w:val="clear" w:color="auto" w:fill="D9D9D9" w:themeFill="background1" w:themeFillShade="D9"/>
          </w:tcPr>
          <w:p w14:paraId="3CA71B87"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1ACA2353" w14:textId="77777777" w:rsidTr="00B30049">
        <w:trPr>
          <w:jc w:val="center"/>
        </w:trPr>
        <w:tc>
          <w:tcPr>
            <w:tcW w:w="2893" w:type="dxa"/>
          </w:tcPr>
          <w:p w14:paraId="011A949E" w14:textId="77777777" w:rsidR="00B92750" w:rsidRPr="0074378F" w:rsidRDefault="00B92750" w:rsidP="0074378F">
            <w:pPr>
              <w:overflowPunct w:val="0"/>
              <w:spacing w:after="0"/>
              <w:rPr>
                <w:rFonts w:eastAsia="SimHei" w:cstheme="minorHAnsi"/>
                <w:color w:val="000000"/>
                <w:sz w:val="18"/>
                <w:szCs w:val="18"/>
                <w:lang w:eastAsia="zh-CN"/>
              </w:rPr>
            </w:pPr>
            <w:r w:rsidRPr="0074378F">
              <w:rPr>
                <w:rFonts w:eastAsia="SimHei" w:hAnsi="SimSun" w:cstheme="minorHAnsi"/>
                <w:sz w:val="18"/>
                <w:szCs w:val="18"/>
                <w:lang w:eastAsia="zh-CN"/>
              </w:rPr>
              <w:t>在口头陈述中确定少量基本单词、短语和惯用语的含义；聆听简短的对话并回答简单问句和一些特殊疑问句；识别发言者提出的观点。</w:t>
            </w:r>
          </w:p>
        </w:tc>
        <w:tc>
          <w:tcPr>
            <w:tcW w:w="3119" w:type="dxa"/>
          </w:tcPr>
          <w:p w14:paraId="73C41117" w14:textId="12FE4692"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在口头陈述中确定少量基本单词、短语和表达法的含义；参与简短的对话和讨论，并回答简单的问题；从朗读或口头陈述中确定中心思想和关键细节；识别发言者的主要观点，并对发言者表示同意或不同意</w:t>
            </w:r>
            <w:r w:rsidR="00D112A7" w:rsidRPr="0074378F">
              <w:rPr>
                <w:rFonts w:eastAsia="SimHei" w:hAnsi="SimSun" w:cstheme="minorHAnsi"/>
                <w:sz w:val="18"/>
                <w:szCs w:val="18"/>
                <w:lang w:eastAsia="zh-CN"/>
              </w:rPr>
              <w:t>。</w:t>
            </w:r>
          </w:p>
        </w:tc>
        <w:tc>
          <w:tcPr>
            <w:tcW w:w="3006" w:type="dxa"/>
          </w:tcPr>
          <w:p w14:paraId="43D09931" w14:textId="66348AFC"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确定单词、短语和一些惯用语的含义；参与简短的对话和讨论，提问和回答问题；确定关于熟悉的话题的中心思想和关键细节；识别发言者所提出观点的一两项支持理由</w:t>
            </w:r>
            <w:r w:rsidR="00D112A7" w:rsidRPr="0074378F">
              <w:rPr>
                <w:rFonts w:eastAsia="SimHei" w:hAnsi="SimSun" w:cstheme="minorHAnsi"/>
                <w:sz w:val="18"/>
                <w:szCs w:val="18"/>
                <w:lang w:eastAsia="zh-CN"/>
              </w:rPr>
              <w:t>。</w:t>
            </w:r>
          </w:p>
        </w:tc>
        <w:tc>
          <w:tcPr>
            <w:tcW w:w="3006" w:type="dxa"/>
          </w:tcPr>
          <w:p w14:paraId="3491B927" w14:textId="024D63D8"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确定一般学术和学科相关单词、短语和惯用语的含义；参与对话和讨论，回答相关问题并以其他人的想法为基础；确定中心思想或主题，并解释关键细节如何给予支持</w:t>
            </w:r>
            <w:r w:rsidR="00D112A7" w:rsidRPr="0074378F">
              <w:rPr>
                <w:rFonts w:eastAsia="SimHei" w:hAnsi="SimSun" w:cstheme="minorHAnsi"/>
                <w:sz w:val="18"/>
                <w:szCs w:val="18"/>
                <w:lang w:eastAsia="zh-CN"/>
              </w:rPr>
              <w:t>。</w:t>
            </w:r>
          </w:p>
        </w:tc>
        <w:tc>
          <w:tcPr>
            <w:tcW w:w="3006" w:type="dxa"/>
          </w:tcPr>
          <w:p w14:paraId="5578EA87" w14:textId="7C055A96" w:rsidR="00B92750" w:rsidRPr="0074378F" w:rsidRDefault="00B92750" w:rsidP="0074378F">
            <w:pPr>
              <w:overflowPunct w:val="0"/>
              <w:spacing w:after="0"/>
              <w:rPr>
                <w:rFonts w:eastAsia="SimHei" w:cstheme="minorHAnsi"/>
                <w:sz w:val="20"/>
                <w:szCs w:val="18"/>
                <w:lang w:eastAsia="zh-CN"/>
              </w:rPr>
            </w:pPr>
            <w:r w:rsidRPr="0074378F">
              <w:rPr>
                <w:rFonts w:eastAsia="SimHei" w:hAnsi="SimSun" w:cstheme="minorHAnsi"/>
                <w:sz w:val="18"/>
                <w:szCs w:val="18"/>
                <w:lang w:eastAsia="zh-CN"/>
              </w:rPr>
              <w:t>确定比喻性语言的含义；参与关于各种话题和文本的广泛对话与讨论，提出相关问题并总结关键思想；解释理由和证据如何足以支持陈述中的中心思想</w:t>
            </w:r>
            <w:r w:rsidR="00D112A7" w:rsidRPr="0074378F">
              <w:rPr>
                <w:rFonts w:eastAsia="SimHei" w:hAnsi="SimSun" w:cstheme="minorHAnsi"/>
                <w:sz w:val="18"/>
                <w:szCs w:val="18"/>
                <w:lang w:eastAsia="zh-CN"/>
              </w:rPr>
              <w:t>。</w:t>
            </w:r>
          </w:p>
        </w:tc>
      </w:tr>
    </w:tbl>
    <w:p w14:paraId="0FAC082C" w14:textId="77777777" w:rsidR="00B92750" w:rsidRPr="0074378F" w:rsidRDefault="00B92750" w:rsidP="0074378F">
      <w:pPr>
        <w:overflowPunct w:val="0"/>
        <w:spacing w:after="0"/>
        <w:rPr>
          <w:rFonts w:eastAsia="SimHei"/>
          <w:sz w:val="20"/>
          <w:lang w:eastAsia="zh-CN"/>
        </w:rPr>
      </w:pPr>
    </w:p>
    <w:tbl>
      <w:tblPr>
        <w:tblStyle w:val="TableGrid"/>
        <w:tblW w:w="15030" w:type="dxa"/>
        <w:jc w:val="center"/>
        <w:tblLook w:val="04A0" w:firstRow="1" w:lastRow="0" w:firstColumn="1" w:lastColumn="0" w:noHBand="0" w:noVBand="1"/>
      </w:tblPr>
      <w:tblGrid>
        <w:gridCol w:w="2893"/>
        <w:gridCol w:w="3119"/>
        <w:gridCol w:w="3006"/>
        <w:gridCol w:w="3006"/>
        <w:gridCol w:w="3006"/>
      </w:tblGrid>
      <w:tr w:rsidR="00B92750" w:rsidRPr="0074378F" w14:paraId="38F9D48B" w14:textId="77777777" w:rsidTr="00B30049">
        <w:trPr>
          <w:jc w:val="center"/>
        </w:trPr>
        <w:tc>
          <w:tcPr>
            <w:tcW w:w="2893" w:type="dxa"/>
            <w:shd w:val="clear" w:color="auto" w:fill="D9D9D9" w:themeFill="background1" w:themeFillShade="D9"/>
          </w:tcPr>
          <w:p w14:paraId="55C23FAC"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口语</w:t>
            </w:r>
            <w:proofErr w:type="spellEnd"/>
          </w:p>
          <w:p w14:paraId="18119276"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3119" w:type="dxa"/>
            <w:shd w:val="clear" w:color="auto" w:fill="D9D9D9" w:themeFill="background1" w:themeFillShade="D9"/>
          </w:tcPr>
          <w:p w14:paraId="752C7EB3"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47057DF5"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3006" w:type="dxa"/>
            <w:shd w:val="clear" w:color="auto" w:fill="D9D9D9" w:themeFill="background1" w:themeFillShade="D9"/>
          </w:tcPr>
          <w:p w14:paraId="38BDED41"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6943BADD"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3006" w:type="dxa"/>
            <w:shd w:val="clear" w:color="auto" w:fill="D9D9D9" w:themeFill="background1" w:themeFillShade="D9"/>
          </w:tcPr>
          <w:p w14:paraId="6664B1D6"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40073AC1"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06" w:type="dxa"/>
            <w:shd w:val="clear" w:color="auto" w:fill="D9D9D9" w:themeFill="background1" w:themeFillShade="D9"/>
          </w:tcPr>
          <w:p w14:paraId="7065DA0C"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0E6AF9B2"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7F7C0A97" w14:textId="77777777" w:rsidTr="00B30049">
        <w:trPr>
          <w:jc w:val="center"/>
        </w:trPr>
        <w:tc>
          <w:tcPr>
            <w:tcW w:w="2893" w:type="dxa"/>
            <w:shd w:val="clear" w:color="auto" w:fill="D9D9D9" w:themeFill="background1" w:themeFillShade="D9"/>
          </w:tcPr>
          <w:p w14:paraId="1CB75DFA"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119" w:type="dxa"/>
            <w:shd w:val="clear" w:color="auto" w:fill="D9D9D9" w:themeFill="background1" w:themeFillShade="D9"/>
          </w:tcPr>
          <w:p w14:paraId="419D01A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006" w:type="dxa"/>
            <w:shd w:val="clear" w:color="auto" w:fill="D9D9D9" w:themeFill="background1" w:themeFillShade="D9"/>
          </w:tcPr>
          <w:p w14:paraId="3F566373"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3006" w:type="dxa"/>
            <w:shd w:val="clear" w:color="auto" w:fill="D9D9D9" w:themeFill="background1" w:themeFillShade="D9"/>
          </w:tcPr>
          <w:p w14:paraId="70321A8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06" w:type="dxa"/>
            <w:shd w:val="clear" w:color="auto" w:fill="D9D9D9" w:themeFill="background1" w:themeFillShade="D9"/>
          </w:tcPr>
          <w:p w14:paraId="4D318304"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7DD8A8EC" w14:textId="77777777" w:rsidTr="00B30049">
        <w:trPr>
          <w:jc w:val="center"/>
        </w:trPr>
        <w:tc>
          <w:tcPr>
            <w:tcW w:w="2893" w:type="dxa"/>
          </w:tcPr>
          <w:p w14:paraId="54AF3066" w14:textId="77777777"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使用少量单词或短语参与简短的对话；使用较窄范围的词汇和简单句子来传达关于事件或话题的简单信息；针对熟悉的话题表达看法。</w:t>
            </w:r>
          </w:p>
        </w:tc>
        <w:tc>
          <w:tcPr>
            <w:tcW w:w="3119" w:type="dxa"/>
          </w:tcPr>
          <w:p w14:paraId="5FE0A879" w14:textId="32B2F285"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参与简短的对话，回答简单的特殊疑问句；使用简单的语言结构来提供简短的口头陈述或描述图片和图表；按照顺序复述简单的事件序列；提出主张并给出一项支持理由</w:t>
            </w:r>
            <w:r w:rsidR="00D112A7" w:rsidRPr="0074378F">
              <w:rPr>
                <w:rFonts w:eastAsia="SimHei" w:hAnsi="SimSun" w:cstheme="minorHAnsi"/>
                <w:sz w:val="18"/>
                <w:szCs w:val="18"/>
                <w:lang w:eastAsia="zh-CN"/>
              </w:rPr>
              <w:t>。</w:t>
            </w:r>
          </w:p>
        </w:tc>
        <w:tc>
          <w:tcPr>
            <w:tcW w:w="3006" w:type="dxa"/>
          </w:tcPr>
          <w:p w14:paraId="48AC079E" w14:textId="4D487508"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参与简短的对话和讨论，提问和回答问题，回复其他人的评论，并添加自己的评论；提供简短的口头陈述，包括少量细节和结论；提出主张并提供少量支持理由或事实</w:t>
            </w:r>
            <w:r w:rsidR="00D112A7" w:rsidRPr="0074378F">
              <w:rPr>
                <w:rFonts w:eastAsia="SimHei" w:hAnsi="SimSun" w:cstheme="minorHAnsi"/>
                <w:sz w:val="18"/>
                <w:szCs w:val="18"/>
                <w:lang w:eastAsia="zh-CN"/>
              </w:rPr>
              <w:t>。</w:t>
            </w:r>
          </w:p>
        </w:tc>
        <w:tc>
          <w:tcPr>
            <w:tcW w:w="3006" w:type="dxa"/>
          </w:tcPr>
          <w:p w14:paraId="0AAD1430" w14:textId="7A8A7E7D"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sz w:val="18"/>
                <w:szCs w:val="18"/>
                <w:lang w:eastAsia="zh-CN"/>
              </w:rPr>
              <w:t>参与关于各种话题的对话和讨论，以其他人的想法为基础，表达自己的想法，并添加相关的信息和证据；复述包含开头、中间和结尾的详细事件序列；使用事实和细节来扩展话题，使用过渡词和短语来连接事件、想法和看法</w:t>
            </w:r>
            <w:r w:rsidR="00D112A7" w:rsidRPr="0074378F">
              <w:rPr>
                <w:rFonts w:eastAsia="SimHei" w:hAnsi="SimSun" w:cstheme="minorHAnsi"/>
                <w:sz w:val="18"/>
                <w:szCs w:val="18"/>
                <w:lang w:eastAsia="zh-CN"/>
              </w:rPr>
              <w:t>。</w:t>
            </w:r>
          </w:p>
        </w:tc>
        <w:tc>
          <w:tcPr>
            <w:tcW w:w="3006" w:type="dxa"/>
          </w:tcPr>
          <w:p w14:paraId="2CEC3C79" w14:textId="77914D5D" w:rsidR="00B92750" w:rsidRPr="0074378F" w:rsidRDefault="00B92750" w:rsidP="0074378F">
            <w:pPr>
              <w:tabs>
                <w:tab w:val="left" w:pos="1038"/>
              </w:tabs>
              <w:overflowPunct w:val="0"/>
              <w:spacing w:after="0"/>
              <w:rPr>
                <w:rFonts w:eastAsia="SimHei" w:cstheme="minorHAnsi"/>
                <w:sz w:val="20"/>
                <w:lang w:eastAsia="zh-CN"/>
              </w:rPr>
            </w:pPr>
            <w:r w:rsidRPr="0074378F">
              <w:rPr>
                <w:rFonts w:eastAsia="SimHei" w:hAnsi="SimSun" w:cstheme="minorHAnsi"/>
                <w:sz w:val="18"/>
                <w:szCs w:val="18"/>
                <w:lang w:eastAsia="zh-CN"/>
              </w:rPr>
              <w:t>参与广泛的对话和讨论，使用证据来添加相关详细信息，并总结关键思想；提供包含详细信息和示例的陈述；提出主张并提供逻辑有序的理由或事实来支持主张</w:t>
            </w:r>
            <w:r w:rsidR="00D112A7" w:rsidRPr="0074378F">
              <w:rPr>
                <w:rFonts w:eastAsia="SimHei" w:hAnsi="SimSun" w:cstheme="minorHAnsi"/>
                <w:sz w:val="18"/>
                <w:szCs w:val="18"/>
                <w:lang w:eastAsia="zh-CN"/>
              </w:rPr>
              <w:t>。</w:t>
            </w:r>
          </w:p>
        </w:tc>
      </w:tr>
    </w:tbl>
    <w:p w14:paraId="15D92EDD" w14:textId="316A10C2" w:rsidR="00124E2A" w:rsidRPr="0074378F" w:rsidRDefault="00124E2A" w:rsidP="0074378F">
      <w:pPr>
        <w:overflowPunct w:val="0"/>
        <w:spacing w:after="0"/>
        <w:rPr>
          <w:rFonts w:eastAsia="SimHei"/>
          <w:b/>
          <w:sz w:val="32"/>
          <w:lang w:eastAsia="zh-CN"/>
        </w:rPr>
      </w:pPr>
    </w:p>
    <w:p w14:paraId="47E797DF" w14:textId="2AF8AA7C" w:rsidR="00B92750" w:rsidRPr="0074378F" w:rsidRDefault="00124E2A" w:rsidP="000957E8">
      <w:pPr>
        <w:tabs>
          <w:tab w:val="left" w:pos="3686"/>
        </w:tabs>
        <w:overflowPunct w:val="0"/>
        <w:spacing w:after="0"/>
        <w:rPr>
          <w:rFonts w:eastAsia="SimHei"/>
          <w:b/>
          <w:sz w:val="30"/>
          <w:szCs w:val="30"/>
          <w:lang w:eastAsia="zh-CN"/>
        </w:rPr>
      </w:pPr>
      <w:r w:rsidRPr="0074378F">
        <w:rPr>
          <w:rFonts w:eastAsia="SimHei" w:hAnsi="SimSun"/>
          <w:b/>
          <w:sz w:val="32"/>
          <w:lang w:eastAsia="zh-CN"/>
        </w:rPr>
        <w:br w:type="page"/>
      </w:r>
      <w:r w:rsidR="00B92750" w:rsidRPr="0074378F">
        <w:rPr>
          <w:rFonts w:ascii="Arial" w:eastAsia="SimHei" w:hAnsi="SimSun" w:cs="Arial"/>
          <w:b/>
          <w:sz w:val="32"/>
          <w:szCs w:val="30"/>
          <w:lang w:eastAsia="zh-CN"/>
        </w:rPr>
        <w:lastRenderedPageBreak/>
        <w:t>表现水平领域描述</w:t>
      </w:r>
      <w:r w:rsidR="00B92750" w:rsidRPr="0074378F">
        <w:rPr>
          <w:rFonts w:ascii="Arial" w:eastAsia="SimHei" w:hAnsi="SimSun" w:cs="Arial"/>
          <w:b/>
          <w:sz w:val="32"/>
          <w:szCs w:val="30"/>
          <w:lang w:eastAsia="zh-CN"/>
        </w:rPr>
        <w:tab/>
        <w:t xml:space="preserve">6-8 </w:t>
      </w:r>
      <w:r w:rsidR="00B92750" w:rsidRPr="0074378F">
        <w:rPr>
          <w:rFonts w:ascii="Arial" w:eastAsia="SimHei" w:hAnsi="SimSun" w:cs="Arial"/>
          <w:b/>
          <w:sz w:val="32"/>
          <w:szCs w:val="30"/>
          <w:lang w:eastAsia="zh-CN"/>
        </w:rPr>
        <w:t>年级</w:t>
      </w:r>
    </w:p>
    <w:tbl>
      <w:tblPr>
        <w:tblStyle w:val="TableGrid"/>
        <w:tblW w:w="14917" w:type="dxa"/>
        <w:jc w:val="center"/>
        <w:tblLook w:val="04A0" w:firstRow="1" w:lastRow="0" w:firstColumn="1" w:lastColumn="0" w:noHBand="0" w:noVBand="1"/>
      </w:tblPr>
      <w:tblGrid>
        <w:gridCol w:w="2781"/>
        <w:gridCol w:w="2883"/>
        <w:gridCol w:w="3108"/>
        <w:gridCol w:w="3037"/>
        <w:gridCol w:w="3108"/>
      </w:tblGrid>
      <w:tr w:rsidR="0023779F" w:rsidRPr="0074378F" w14:paraId="765833D2" w14:textId="77777777" w:rsidTr="005003CF">
        <w:trPr>
          <w:jc w:val="center"/>
        </w:trPr>
        <w:tc>
          <w:tcPr>
            <w:tcW w:w="2781" w:type="dxa"/>
            <w:shd w:val="clear" w:color="auto" w:fill="D9D9D9" w:themeFill="background1" w:themeFillShade="D9"/>
          </w:tcPr>
          <w:p w14:paraId="1ABA19B6"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阅读</w:t>
            </w:r>
            <w:proofErr w:type="spellEnd"/>
          </w:p>
          <w:p w14:paraId="70790A78"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1 </w:t>
            </w:r>
            <w:proofErr w:type="spellStart"/>
            <w:r w:rsidRPr="0074378F">
              <w:rPr>
                <w:rFonts w:eastAsia="SimHei" w:hAnsi="SimSun"/>
                <w:sz w:val="20"/>
              </w:rPr>
              <w:t>级：初级</w:t>
            </w:r>
            <w:proofErr w:type="spellEnd"/>
          </w:p>
        </w:tc>
        <w:tc>
          <w:tcPr>
            <w:tcW w:w="2883" w:type="dxa"/>
            <w:shd w:val="clear" w:color="auto" w:fill="D9D9D9" w:themeFill="background1" w:themeFillShade="D9"/>
          </w:tcPr>
          <w:p w14:paraId="6E939600"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阅读</w:t>
            </w:r>
            <w:proofErr w:type="spellEnd"/>
          </w:p>
          <w:p w14:paraId="2EEE7A4F"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2 </w:t>
            </w:r>
            <w:proofErr w:type="spellStart"/>
            <w:r w:rsidRPr="0074378F">
              <w:rPr>
                <w:rFonts w:eastAsia="SimHei" w:hAnsi="SimSun"/>
                <w:sz w:val="20"/>
              </w:rPr>
              <w:t>级：中下</w:t>
            </w:r>
            <w:proofErr w:type="spellEnd"/>
          </w:p>
        </w:tc>
        <w:tc>
          <w:tcPr>
            <w:tcW w:w="3108" w:type="dxa"/>
            <w:shd w:val="clear" w:color="auto" w:fill="D9D9D9" w:themeFill="background1" w:themeFillShade="D9"/>
          </w:tcPr>
          <w:p w14:paraId="0DD6E95E"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阅读</w:t>
            </w:r>
            <w:proofErr w:type="spellEnd"/>
          </w:p>
          <w:p w14:paraId="08C36543"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3 </w:t>
            </w:r>
            <w:proofErr w:type="spellStart"/>
            <w:r w:rsidRPr="0074378F">
              <w:rPr>
                <w:rFonts w:eastAsia="SimHei" w:hAnsi="SimSun"/>
                <w:sz w:val="20"/>
              </w:rPr>
              <w:t>级：中级</w:t>
            </w:r>
            <w:proofErr w:type="spellEnd"/>
          </w:p>
        </w:tc>
        <w:tc>
          <w:tcPr>
            <w:tcW w:w="3037" w:type="dxa"/>
            <w:shd w:val="clear" w:color="auto" w:fill="D9D9D9" w:themeFill="background1" w:themeFillShade="D9"/>
          </w:tcPr>
          <w:p w14:paraId="4B1071F6"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阅读</w:t>
            </w:r>
            <w:proofErr w:type="spellEnd"/>
          </w:p>
          <w:p w14:paraId="50F0D42A"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4 </w:t>
            </w:r>
            <w:proofErr w:type="spellStart"/>
            <w:r w:rsidRPr="0074378F">
              <w:rPr>
                <w:rFonts w:eastAsia="SimHei" w:hAnsi="SimSun"/>
                <w:sz w:val="20"/>
              </w:rPr>
              <w:t>级：中上</w:t>
            </w:r>
            <w:proofErr w:type="spellEnd"/>
          </w:p>
        </w:tc>
        <w:tc>
          <w:tcPr>
            <w:tcW w:w="3108" w:type="dxa"/>
            <w:shd w:val="clear" w:color="auto" w:fill="D9D9D9" w:themeFill="background1" w:themeFillShade="D9"/>
          </w:tcPr>
          <w:p w14:paraId="42083B61"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阅读</w:t>
            </w:r>
            <w:proofErr w:type="spellEnd"/>
          </w:p>
          <w:p w14:paraId="50DAD633"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5 </w:t>
            </w:r>
            <w:proofErr w:type="spellStart"/>
            <w:r w:rsidRPr="0074378F">
              <w:rPr>
                <w:rFonts w:eastAsia="SimHei" w:hAnsi="SimSun"/>
                <w:sz w:val="20"/>
              </w:rPr>
              <w:t>级：高级</w:t>
            </w:r>
            <w:proofErr w:type="spellEnd"/>
          </w:p>
        </w:tc>
      </w:tr>
      <w:tr w:rsidR="0023779F" w:rsidRPr="0074378F" w14:paraId="209E8092" w14:textId="77777777" w:rsidTr="005003CF">
        <w:trPr>
          <w:jc w:val="center"/>
        </w:trPr>
        <w:tc>
          <w:tcPr>
            <w:tcW w:w="2781" w:type="dxa"/>
            <w:shd w:val="clear" w:color="auto" w:fill="D9D9D9" w:themeFill="background1" w:themeFillShade="D9"/>
          </w:tcPr>
          <w:p w14:paraId="19D321E3" w14:textId="7804CF06"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883" w:type="dxa"/>
            <w:shd w:val="clear" w:color="auto" w:fill="D9D9D9" w:themeFill="background1" w:themeFillShade="D9"/>
          </w:tcPr>
          <w:p w14:paraId="53C7B697" w14:textId="31CE93D2"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108" w:type="dxa"/>
            <w:shd w:val="clear" w:color="auto" w:fill="D9D9D9" w:themeFill="background1" w:themeFillShade="D9"/>
          </w:tcPr>
          <w:p w14:paraId="2FB49061" w14:textId="5D09A040"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3037" w:type="dxa"/>
            <w:shd w:val="clear" w:color="auto" w:fill="D9D9D9" w:themeFill="background1" w:themeFillShade="D9"/>
          </w:tcPr>
          <w:p w14:paraId="3D13A4B1" w14:textId="5555A398"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108" w:type="dxa"/>
            <w:shd w:val="clear" w:color="auto" w:fill="D9D9D9" w:themeFill="background1" w:themeFillShade="D9"/>
          </w:tcPr>
          <w:p w14:paraId="35A1F0C5" w14:textId="5171F115"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23779F" w:rsidRPr="0074378F" w14:paraId="621B3B05" w14:textId="77777777" w:rsidTr="005003CF">
        <w:trPr>
          <w:trHeight w:val="2442"/>
          <w:jc w:val="center"/>
        </w:trPr>
        <w:tc>
          <w:tcPr>
            <w:tcW w:w="2781" w:type="dxa"/>
          </w:tcPr>
          <w:p w14:paraId="7BB7340E" w14:textId="56D89180"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color w:val="000000"/>
                <w:sz w:val="18"/>
                <w:szCs w:val="18"/>
                <w:lang w:eastAsia="zh-CN"/>
              </w:rPr>
              <w:t>识别简单书面文本中的少量重点单词及短语；识别文本中的基本信息；回答关于熟悉的话题的简单问句和一些特殊疑问句</w:t>
            </w:r>
            <w:r w:rsidR="00D112A7" w:rsidRPr="0074378F">
              <w:rPr>
                <w:rFonts w:eastAsia="SimHei" w:hAnsi="SimSun" w:cstheme="minorHAnsi"/>
                <w:color w:val="000000"/>
                <w:sz w:val="18"/>
                <w:szCs w:val="18"/>
                <w:lang w:eastAsia="zh-CN"/>
              </w:rPr>
              <w:t>。</w:t>
            </w:r>
          </w:p>
        </w:tc>
        <w:tc>
          <w:tcPr>
            <w:tcW w:w="2883" w:type="dxa"/>
          </w:tcPr>
          <w:p w14:paraId="3E55072E" w14:textId="77777777" w:rsidR="00B92750" w:rsidRPr="0074378F" w:rsidRDefault="00B92750" w:rsidP="0074378F">
            <w:pPr>
              <w:overflowPunct w:val="0"/>
              <w:spacing w:after="0"/>
              <w:ind w:left="26"/>
              <w:rPr>
                <w:rFonts w:eastAsia="SimHei" w:cstheme="minorHAnsi"/>
                <w:sz w:val="18"/>
                <w:szCs w:val="18"/>
                <w:lang w:eastAsia="zh-CN"/>
              </w:rPr>
            </w:pPr>
            <w:r w:rsidRPr="0074378F">
              <w:rPr>
                <w:rFonts w:eastAsia="SimHei" w:hAnsi="SimSun" w:cstheme="minorHAnsi"/>
                <w:sz w:val="18"/>
                <w:szCs w:val="18"/>
                <w:lang w:eastAsia="zh-CN"/>
              </w:rPr>
              <w:t>在简单书面文本中识别主要话题和少量关键细节；识别重点单词及短语；回答关于各种话题的简单评论和问题，以及一些特殊疑问句；收集并记录信息。</w:t>
            </w:r>
          </w:p>
        </w:tc>
        <w:tc>
          <w:tcPr>
            <w:tcW w:w="3108" w:type="dxa"/>
          </w:tcPr>
          <w:p w14:paraId="5F01408F" w14:textId="77777777" w:rsidR="00B92750" w:rsidRPr="0074378F" w:rsidRDefault="00B92750" w:rsidP="0074378F">
            <w:pPr>
              <w:overflowPunct w:val="0"/>
              <w:spacing w:after="0"/>
              <w:ind w:left="26"/>
              <w:rPr>
                <w:rFonts w:eastAsia="SimHei" w:cstheme="minorHAnsi"/>
                <w:sz w:val="18"/>
                <w:szCs w:val="18"/>
                <w:lang w:eastAsia="zh-CN"/>
              </w:rPr>
            </w:pPr>
            <w:r w:rsidRPr="0074378F">
              <w:rPr>
                <w:rFonts w:eastAsia="SimHei" w:hAnsi="SimSun" w:cstheme="minorHAnsi"/>
                <w:sz w:val="18"/>
                <w:szCs w:val="18"/>
                <w:lang w:eastAsia="zh-CN"/>
              </w:rPr>
              <w:t>确定中心思想或主题以及支持性细节；回复其他人的评论并回答关于熟悉的话题的问题；从少量来源收集信息；使用上下文线索来确定一般学术和学科相关单词及短语的含义；解释作者的论点；分析在文本中提出的论点和主张，区分那些有或没有理由或证据来支持的论点和主张。</w:t>
            </w:r>
          </w:p>
        </w:tc>
        <w:tc>
          <w:tcPr>
            <w:tcW w:w="3037" w:type="dxa"/>
          </w:tcPr>
          <w:p w14:paraId="4E16876A" w14:textId="77777777" w:rsidR="00B92750" w:rsidRPr="0074378F" w:rsidRDefault="00B92750" w:rsidP="0074378F">
            <w:pPr>
              <w:overflowPunct w:val="0"/>
              <w:spacing w:after="0"/>
              <w:rPr>
                <w:rFonts w:eastAsia="SimHei" w:cstheme="minorHAnsi"/>
                <w:sz w:val="18"/>
                <w:szCs w:val="18"/>
                <w:lang w:eastAsia="zh-CN"/>
              </w:rPr>
            </w:pPr>
            <w:r w:rsidRPr="0074378F">
              <w:rPr>
                <w:rFonts w:eastAsia="SimHei" w:hAnsi="SimSun" w:cstheme="minorHAnsi"/>
                <w:sz w:val="18"/>
                <w:szCs w:val="18"/>
                <w:lang w:eastAsia="zh-CN"/>
              </w:rPr>
              <w:t>确定两项或多项中心思想以及具体细节如何给予支持；以其他人的想法为基础，添加相关且具体的证据；总结文本；从多个来源收集信息，以总结想法、信息和观察结果；分析文本中的论点和主张，确定支持性证据的充分性；确定学科相关单词、短语以及一些惯用语的含义。</w:t>
            </w:r>
          </w:p>
        </w:tc>
        <w:tc>
          <w:tcPr>
            <w:tcW w:w="3108" w:type="dxa"/>
          </w:tcPr>
          <w:p w14:paraId="5155C2B3" w14:textId="7BC6BC76" w:rsidR="00B92750" w:rsidRPr="0074378F" w:rsidRDefault="00B92750" w:rsidP="0074378F">
            <w:pPr>
              <w:overflowPunct w:val="0"/>
              <w:spacing w:after="0"/>
              <w:ind w:left="26"/>
              <w:rPr>
                <w:rFonts w:eastAsia="SimHei" w:cstheme="minorHAnsi"/>
                <w:sz w:val="18"/>
                <w:szCs w:val="18"/>
                <w:lang w:eastAsia="zh-CN"/>
              </w:rPr>
            </w:pPr>
            <w:r w:rsidRPr="0074378F">
              <w:rPr>
                <w:rFonts w:eastAsia="SimHei" w:hAnsi="SimSun" w:cstheme="minorHAnsi"/>
                <w:sz w:val="18"/>
                <w:szCs w:val="18"/>
                <w:lang w:eastAsia="zh-CN"/>
              </w:rPr>
              <w:t>确定中心思想或主题以及具体细节如何给予支持；总结文本中的关键思想；回复其他人的评论并回答关于各种话题的问题，添加相关且具体的证据；从信息来源收集信息，评估其可信度，并对数据进行解释；确定推理是否合理，证据是否足以支持主张；确定比喻性和内涵性语言的含义</w:t>
            </w:r>
            <w:r w:rsidR="00D112A7" w:rsidRPr="0074378F">
              <w:rPr>
                <w:rFonts w:eastAsia="SimHei" w:hAnsi="SimSun" w:cstheme="minorHAnsi"/>
                <w:sz w:val="18"/>
                <w:szCs w:val="18"/>
                <w:lang w:eastAsia="zh-CN"/>
              </w:rPr>
              <w:t>。</w:t>
            </w:r>
          </w:p>
        </w:tc>
      </w:tr>
    </w:tbl>
    <w:p w14:paraId="49B42188" w14:textId="77777777" w:rsidR="00B92750" w:rsidRPr="0074378F" w:rsidRDefault="00B92750" w:rsidP="0074378F">
      <w:pPr>
        <w:overflowPunct w:val="0"/>
        <w:spacing w:after="0"/>
        <w:rPr>
          <w:rFonts w:eastAsia="SimHei"/>
          <w:sz w:val="16"/>
          <w:szCs w:val="20"/>
          <w:lang w:eastAsia="zh-CN"/>
        </w:rPr>
      </w:pPr>
    </w:p>
    <w:tbl>
      <w:tblPr>
        <w:tblStyle w:val="TableGrid"/>
        <w:tblW w:w="14917" w:type="dxa"/>
        <w:jc w:val="center"/>
        <w:tblLook w:val="04A0" w:firstRow="1" w:lastRow="0" w:firstColumn="1" w:lastColumn="0" w:noHBand="0" w:noVBand="1"/>
      </w:tblPr>
      <w:tblGrid>
        <w:gridCol w:w="2767"/>
        <w:gridCol w:w="2786"/>
        <w:gridCol w:w="2813"/>
        <w:gridCol w:w="2789"/>
        <w:gridCol w:w="3762"/>
      </w:tblGrid>
      <w:tr w:rsidR="00360E72" w:rsidRPr="0074378F" w14:paraId="378F06C7" w14:textId="77777777" w:rsidTr="00B30049">
        <w:trPr>
          <w:jc w:val="center"/>
        </w:trPr>
        <w:tc>
          <w:tcPr>
            <w:tcW w:w="2767" w:type="dxa"/>
            <w:shd w:val="clear" w:color="auto" w:fill="D9D9D9" w:themeFill="background1" w:themeFillShade="D9"/>
          </w:tcPr>
          <w:p w14:paraId="1E773BC5"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写作</w:t>
            </w:r>
            <w:proofErr w:type="spellEnd"/>
          </w:p>
          <w:p w14:paraId="5F3CB47B"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1 </w:t>
            </w:r>
            <w:r w:rsidRPr="0074378F">
              <w:rPr>
                <w:rFonts w:eastAsia="SimHei" w:hAnsi="SimSun"/>
                <w:sz w:val="20"/>
              </w:rPr>
              <w:t>级：初级</w:t>
            </w:r>
          </w:p>
        </w:tc>
        <w:tc>
          <w:tcPr>
            <w:tcW w:w="2786" w:type="dxa"/>
            <w:shd w:val="clear" w:color="auto" w:fill="D9D9D9" w:themeFill="background1" w:themeFillShade="D9"/>
          </w:tcPr>
          <w:p w14:paraId="36E4AA33"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7D62465B"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2 </w:t>
            </w:r>
            <w:r w:rsidRPr="0074378F">
              <w:rPr>
                <w:rFonts w:eastAsia="SimHei" w:hAnsi="SimSun"/>
                <w:sz w:val="20"/>
              </w:rPr>
              <w:t>级：中下</w:t>
            </w:r>
          </w:p>
        </w:tc>
        <w:tc>
          <w:tcPr>
            <w:tcW w:w="2813" w:type="dxa"/>
            <w:shd w:val="clear" w:color="auto" w:fill="D9D9D9" w:themeFill="background1" w:themeFillShade="D9"/>
          </w:tcPr>
          <w:p w14:paraId="3E321D7A"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23A19415"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3 </w:t>
            </w:r>
            <w:r w:rsidRPr="0074378F">
              <w:rPr>
                <w:rFonts w:eastAsia="SimHei" w:hAnsi="SimSun"/>
                <w:sz w:val="20"/>
              </w:rPr>
              <w:t>级：中级</w:t>
            </w:r>
          </w:p>
        </w:tc>
        <w:tc>
          <w:tcPr>
            <w:tcW w:w="2789" w:type="dxa"/>
            <w:shd w:val="clear" w:color="auto" w:fill="D9D9D9" w:themeFill="background1" w:themeFillShade="D9"/>
          </w:tcPr>
          <w:p w14:paraId="08BABD67"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7F00CEBD"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4 </w:t>
            </w:r>
            <w:r w:rsidRPr="0074378F">
              <w:rPr>
                <w:rFonts w:eastAsia="SimHei" w:hAnsi="SimSun"/>
                <w:sz w:val="20"/>
              </w:rPr>
              <w:t>级：中上</w:t>
            </w:r>
          </w:p>
        </w:tc>
        <w:tc>
          <w:tcPr>
            <w:tcW w:w="3762" w:type="dxa"/>
            <w:shd w:val="clear" w:color="auto" w:fill="D9D9D9" w:themeFill="background1" w:themeFillShade="D9"/>
          </w:tcPr>
          <w:p w14:paraId="5D081CF3" w14:textId="77777777" w:rsidR="00B92750" w:rsidRPr="0074378F" w:rsidRDefault="00B92750" w:rsidP="0074378F">
            <w:pPr>
              <w:overflowPunct w:val="0"/>
              <w:spacing w:after="0"/>
              <w:jc w:val="center"/>
              <w:rPr>
                <w:rFonts w:eastAsia="SimHei"/>
              </w:rPr>
            </w:pPr>
            <w:r w:rsidRPr="0074378F">
              <w:rPr>
                <w:rFonts w:eastAsia="SimHei" w:hAnsi="SimSun"/>
                <w:b/>
              </w:rPr>
              <w:t>写作</w:t>
            </w:r>
          </w:p>
          <w:p w14:paraId="1B4B6C86" w14:textId="77777777" w:rsidR="00B92750" w:rsidRPr="0074378F" w:rsidRDefault="00B92750" w:rsidP="0074378F">
            <w:pPr>
              <w:overflowPunct w:val="0"/>
              <w:spacing w:after="0"/>
              <w:jc w:val="center"/>
              <w:rPr>
                <w:rFonts w:eastAsia="SimHei"/>
              </w:rPr>
            </w:pPr>
            <w:r w:rsidRPr="0074378F">
              <w:rPr>
                <w:rFonts w:eastAsia="SimHei" w:hAnsi="SimSun"/>
                <w:sz w:val="20"/>
              </w:rPr>
              <w:t xml:space="preserve">5 </w:t>
            </w:r>
            <w:r w:rsidRPr="0074378F">
              <w:rPr>
                <w:rFonts w:eastAsia="SimHei" w:hAnsi="SimSun"/>
                <w:sz w:val="20"/>
              </w:rPr>
              <w:t>级：高级</w:t>
            </w:r>
          </w:p>
        </w:tc>
      </w:tr>
      <w:tr w:rsidR="00360E72" w:rsidRPr="0074378F" w14:paraId="30A61AFB" w14:textId="77777777" w:rsidTr="00B30049">
        <w:trPr>
          <w:jc w:val="center"/>
        </w:trPr>
        <w:tc>
          <w:tcPr>
            <w:tcW w:w="2767" w:type="dxa"/>
            <w:shd w:val="clear" w:color="auto" w:fill="D9D9D9" w:themeFill="background1" w:themeFillShade="D9"/>
          </w:tcPr>
          <w:p w14:paraId="322DCA4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786" w:type="dxa"/>
            <w:shd w:val="clear" w:color="auto" w:fill="D9D9D9" w:themeFill="background1" w:themeFillShade="D9"/>
          </w:tcPr>
          <w:p w14:paraId="21B57B88"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813" w:type="dxa"/>
            <w:shd w:val="clear" w:color="auto" w:fill="D9D9D9" w:themeFill="background1" w:themeFillShade="D9"/>
          </w:tcPr>
          <w:p w14:paraId="4A50C84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789" w:type="dxa"/>
            <w:shd w:val="clear" w:color="auto" w:fill="D9D9D9" w:themeFill="background1" w:themeFillShade="D9"/>
          </w:tcPr>
          <w:p w14:paraId="18211F2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762" w:type="dxa"/>
            <w:shd w:val="clear" w:color="auto" w:fill="D9D9D9" w:themeFill="background1" w:themeFillShade="D9"/>
          </w:tcPr>
          <w:p w14:paraId="49B49AD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360E72" w:rsidRPr="0074378F" w14:paraId="6D598343" w14:textId="77777777" w:rsidTr="00B30049">
        <w:trPr>
          <w:trHeight w:val="70"/>
          <w:jc w:val="center"/>
        </w:trPr>
        <w:tc>
          <w:tcPr>
            <w:tcW w:w="2767" w:type="dxa"/>
          </w:tcPr>
          <w:p w14:paraId="6F65CAF9" w14:textId="77777777" w:rsidR="00B92750" w:rsidRPr="0074378F" w:rsidRDefault="00B92750" w:rsidP="0074378F">
            <w:pPr>
              <w:overflowPunct w:val="0"/>
              <w:spacing w:after="0"/>
              <w:rPr>
                <w:rFonts w:eastAsia="SimHei" w:cstheme="minorHAnsi"/>
                <w:sz w:val="18"/>
                <w:lang w:eastAsia="zh-CN"/>
              </w:rPr>
            </w:pPr>
            <w:r w:rsidRPr="0074378F">
              <w:rPr>
                <w:rFonts w:eastAsia="SimHei" w:hAnsi="SimSun" w:cstheme="minorHAnsi"/>
                <w:color w:val="000000" w:themeColor="text1"/>
                <w:sz w:val="18"/>
                <w:szCs w:val="18"/>
                <w:lang w:eastAsia="zh-CN"/>
              </w:rPr>
              <w:t>参与简短的书面交流并展示简单信息；针对熟悉的话题表达看法；使用所陈述话题的词汇来回答关于陈述的特殊疑问句。</w:t>
            </w:r>
          </w:p>
        </w:tc>
        <w:tc>
          <w:tcPr>
            <w:tcW w:w="2786" w:type="dxa"/>
          </w:tcPr>
          <w:p w14:paraId="2F28B0B6" w14:textId="2C80D042" w:rsidR="00B92750" w:rsidRPr="0074378F" w:rsidRDefault="00B92750" w:rsidP="0074378F">
            <w:pPr>
              <w:overflowPunct w:val="0"/>
              <w:spacing w:after="0"/>
              <w:rPr>
                <w:rFonts w:eastAsia="SimHei" w:cstheme="minorHAnsi"/>
                <w:color w:val="FF0000"/>
                <w:sz w:val="18"/>
                <w:szCs w:val="18"/>
                <w:lang w:eastAsia="zh-CN"/>
              </w:rPr>
            </w:pPr>
            <w:r w:rsidRPr="0074378F">
              <w:rPr>
                <w:rFonts w:eastAsia="SimHei" w:hAnsi="SimSun" w:cstheme="minorHAnsi"/>
                <w:color w:val="000000" w:themeColor="text1"/>
                <w:sz w:val="18"/>
                <w:szCs w:val="18"/>
                <w:lang w:eastAsia="zh-CN"/>
              </w:rPr>
              <w:t>参与简短的书面交流；针对熟悉的话题提出主张、撰写叙述性或信息性文本；提供支持主张的理由或事实；回答简单问句和特殊疑问句；按顺序复述简短的事件序列；使用常见的一般学术和学科相关单词及短语</w:t>
            </w:r>
            <w:r w:rsidR="00D112A7" w:rsidRPr="0074378F">
              <w:rPr>
                <w:rFonts w:eastAsia="SimHei" w:hAnsi="SimSun" w:cstheme="minorHAnsi"/>
                <w:color w:val="000000" w:themeColor="text1"/>
                <w:sz w:val="18"/>
                <w:szCs w:val="18"/>
                <w:lang w:eastAsia="zh-CN"/>
              </w:rPr>
              <w:t>。</w:t>
            </w:r>
          </w:p>
        </w:tc>
        <w:tc>
          <w:tcPr>
            <w:tcW w:w="2813" w:type="dxa"/>
          </w:tcPr>
          <w:p w14:paraId="4EA2B747" w14:textId="024A88E0"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参与书面交流并提供一些细节；针对某个话题提出主张，介绍话题，并按照逻辑顺序提供理由和事实；提供结论声明；提问和回答问题，添加相关信息；在写作中表达自己的想法；复述包含开头、中间和结尾的简短事件序列；使用常用的过渡词和短语。</w:t>
            </w:r>
          </w:p>
        </w:tc>
        <w:tc>
          <w:tcPr>
            <w:tcW w:w="2789" w:type="dxa"/>
          </w:tcPr>
          <w:p w14:paraId="535E0585" w14:textId="77777777" w:rsidR="00B92750" w:rsidRPr="0074378F" w:rsidRDefault="00B92750" w:rsidP="0074378F">
            <w:pPr>
              <w:overflowPunct w:val="0"/>
              <w:spacing w:after="0"/>
              <w:rPr>
                <w:rFonts w:eastAsia="SimHei" w:cstheme="minorHAnsi"/>
                <w:color w:val="FF0000"/>
                <w:sz w:val="18"/>
                <w:szCs w:val="18"/>
                <w:lang w:eastAsia="zh-CN"/>
              </w:rPr>
            </w:pPr>
            <w:r w:rsidRPr="0074378F">
              <w:rPr>
                <w:rFonts w:eastAsia="SimHei" w:hAnsi="SimSun" w:cstheme="minorHAnsi"/>
                <w:color w:val="000000" w:themeColor="text1"/>
                <w:sz w:val="18"/>
                <w:szCs w:val="18"/>
                <w:lang w:eastAsia="zh-CN"/>
              </w:rPr>
              <w:t>参与关于各种话题和文本的书面交流；提问和回答相关问题；解释以复述信息；撰写关于各种话题的叙述性和信息性文本，并包含具体细节；提出主张并给出充分支持理由；分析论点或主张；使用简单、复合和复杂句子，并使用过渡词和短语来连接事件和想法。</w:t>
            </w:r>
          </w:p>
        </w:tc>
        <w:tc>
          <w:tcPr>
            <w:tcW w:w="3762" w:type="dxa"/>
          </w:tcPr>
          <w:p w14:paraId="59069A47" w14:textId="77777777"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参与关于各种话题和文本的广泛书面交流；添加证据和总结想法；撰写关于各种话题的叙述性和信息性文本，并提供相关细节；提出主张，介绍话题并提供令人信服且有序的理由来支持主张；复述包含开头、中间和结尾的复杂事件序列；调整语言选择和风格以切合目的和受众；在保持一致风格和语气的同时准确地表达想法。</w:t>
            </w:r>
          </w:p>
        </w:tc>
      </w:tr>
    </w:tbl>
    <w:p w14:paraId="6969A5BA" w14:textId="77777777" w:rsidR="00B30049" w:rsidRDefault="00B30049" w:rsidP="0074378F">
      <w:pPr>
        <w:overflowPunct w:val="0"/>
        <w:spacing w:after="0"/>
        <w:rPr>
          <w:rFonts w:ascii="Arial" w:eastAsia="SimHei" w:hAnsi="SimSun" w:cs="Arial"/>
          <w:b/>
          <w:sz w:val="32"/>
          <w:lang w:eastAsia="zh-CN"/>
        </w:rPr>
      </w:pPr>
    </w:p>
    <w:p w14:paraId="67CFCE60" w14:textId="77777777" w:rsidR="00B30049" w:rsidRDefault="00B30049">
      <w:pPr>
        <w:spacing w:after="160" w:line="259" w:lineRule="auto"/>
        <w:rPr>
          <w:rFonts w:ascii="Arial" w:eastAsia="SimHei" w:hAnsi="SimSun" w:cs="Arial"/>
          <w:b/>
          <w:sz w:val="32"/>
          <w:lang w:eastAsia="zh-CN"/>
        </w:rPr>
      </w:pPr>
      <w:r>
        <w:rPr>
          <w:rFonts w:ascii="Arial" w:eastAsia="SimHei" w:hAnsi="SimSun" w:cs="Arial"/>
          <w:b/>
          <w:sz w:val="32"/>
          <w:lang w:eastAsia="zh-CN"/>
        </w:rPr>
        <w:br w:type="page"/>
      </w:r>
    </w:p>
    <w:p w14:paraId="08662C6D" w14:textId="068D75AF" w:rsidR="00B92750" w:rsidRPr="0074378F" w:rsidRDefault="00B92750" w:rsidP="000957E8">
      <w:pPr>
        <w:tabs>
          <w:tab w:val="left" w:pos="3686"/>
        </w:tabs>
        <w:overflowPunct w:val="0"/>
        <w:spacing w:after="0"/>
        <w:rPr>
          <w:rFonts w:ascii="Arial" w:eastAsia="SimHei" w:hAnsi="Arial" w:cs="Arial"/>
          <w:b/>
          <w:sz w:val="32"/>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6-8 </w:t>
      </w:r>
      <w:r w:rsidRPr="0074378F">
        <w:rPr>
          <w:rFonts w:ascii="Arial" w:eastAsia="SimHei" w:hAnsi="SimSun" w:cs="Arial"/>
          <w:b/>
          <w:sz w:val="32"/>
          <w:lang w:eastAsia="zh-CN"/>
        </w:rPr>
        <w:t>年级</w:t>
      </w:r>
    </w:p>
    <w:tbl>
      <w:tblPr>
        <w:tblStyle w:val="TableGrid"/>
        <w:tblW w:w="14917" w:type="dxa"/>
        <w:jc w:val="center"/>
        <w:tblLook w:val="04A0" w:firstRow="1" w:lastRow="0" w:firstColumn="1" w:lastColumn="0" w:noHBand="0" w:noVBand="1"/>
      </w:tblPr>
      <w:tblGrid>
        <w:gridCol w:w="2983"/>
        <w:gridCol w:w="3059"/>
        <w:gridCol w:w="2908"/>
        <w:gridCol w:w="2983"/>
        <w:gridCol w:w="2984"/>
      </w:tblGrid>
      <w:tr w:rsidR="00B92750" w:rsidRPr="0074378F" w14:paraId="76C9B186" w14:textId="77777777" w:rsidTr="00B30049">
        <w:trPr>
          <w:jc w:val="center"/>
        </w:trPr>
        <w:tc>
          <w:tcPr>
            <w:tcW w:w="2983" w:type="dxa"/>
            <w:shd w:val="clear" w:color="auto" w:fill="D9D9D9" w:themeFill="background1" w:themeFillShade="D9"/>
          </w:tcPr>
          <w:p w14:paraId="52C30EE3"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听力</w:t>
            </w:r>
            <w:proofErr w:type="spellEnd"/>
          </w:p>
          <w:p w14:paraId="201F0AA3"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proofErr w:type="spellStart"/>
            <w:r w:rsidRPr="0074378F">
              <w:rPr>
                <w:rFonts w:eastAsia="SimHei" w:hAnsi="SimSun"/>
              </w:rPr>
              <w:t>级：初级</w:t>
            </w:r>
            <w:proofErr w:type="spellEnd"/>
          </w:p>
        </w:tc>
        <w:tc>
          <w:tcPr>
            <w:tcW w:w="3059" w:type="dxa"/>
            <w:shd w:val="clear" w:color="auto" w:fill="D9D9D9" w:themeFill="background1" w:themeFillShade="D9"/>
          </w:tcPr>
          <w:p w14:paraId="61E7BF78"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听力</w:t>
            </w:r>
            <w:proofErr w:type="spellEnd"/>
          </w:p>
          <w:p w14:paraId="12A93789"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proofErr w:type="spellStart"/>
            <w:r w:rsidRPr="0074378F">
              <w:rPr>
                <w:rFonts w:eastAsia="SimHei" w:hAnsi="SimSun"/>
              </w:rPr>
              <w:t>级：中下</w:t>
            </w:r>
            <w:proofErr w:type="spellEnd"/>
          </w:p>
        </w:tc>
        <w:tc>
          <w:tcPr>
            <w:tcW w:w="2908" w:type="dxa"/>
            <w:shd w:val="clear" w:color="auto" w:fill="D9D9D9" w:themeFill="background1" w:themeFillShade="D9"/>
          </w:tcPr>
          <w:p w14:paraId="00C44D8D"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听力</w:t>
            </w:r>
            <w:proofErr w:type="spellEnd"/>
          </w:p>
          <w:p w14:paraId="05DFD858"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proofErr w:type="spellStart"/>
            <w:r w:rsidRPr="0074378F">
              <w:rPr>
                <w:rFonts w:eastAsia="SimHei" w:hAnsi="SimSun"/>
              </w:rPr>
              <w:t>级：中级</w:t>
            </w:r>
            <w:proofErr w:type="spellEnd"/>
          </w:p>
        </w:tc>
        <w:tc>
          <w:tcPr>
            <w:tcW w:w="2983" w:type="dxa"/>
            <w:shd w:val="clear" w:color="auto" w:fill="D9D9D9" w:themeFill="background1" w:themeFillShade="D9"/>
          </w:tcPr>
          <w:p w14:paraId="777B4B55"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听力</w:t>
            </w:r>
            <w:proofErr w:type="spellEnd"/>
          </w:p>
          <w:p w14:paraId="5005FD63"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proofErr w:type="spellStart"/>
            <w:r w:rsidRPr="0074378F">
              <w:rPr>
                <w:rFonts w:eastAsia="SimHei" w:hAnsi="SimSun"/>
              </w:rPr>
              <w:t>级：中上</w:t>
            </w:r>
            <w:proofErr w:type="spellEnd"/>
          </w:p>
        </w:tc>
        <w:tc>
          <w:tcPr>
            <w:tcW w:w="2984" w:type="dxa"/>
            <w:shd w:val="clear" w:color="auto" w:fill="D9D9D9" w:themeFill="background1" w:themeFillShade="D9"/>
          </w:tcPr>
          <w:p w14:paraId="10D6A326"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听力</w:t>
            </w:r>
            <w:proofErr w:type="spellEnd"/>
          </w:p>
          <w:p w14:paraId="153D96AA"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proofErr w:type="spellStart"/>
            <w:r w:rsidRPr="0074378F">
              <w:rPr>
                <w:rFonts w:eastAsia="SimHei" w:hAnsi="SimSun"/>
              </w:rPr>
              <w:t>级：高级</w:t>
            </w:r>
            <w:proofErr w:type="spellEnd"/>
          </w:p>
        </w:tc>
      </w:tr>
      <w:tr w:rsidR="00B92750" w:rsidRPr="0074378F" w14:paraId="19003F33" w14:textId="77777777" w:rsidTr="00B30049">
        <w:trPr>
          <w:jc w:val="center"/>
        </w:trPr>
        <w:tc>
          <w:tcPr>
            <w:tcW w:w="2983" w:type="dxa"/>
            <w:shd w:val="clear" w:color="auto" w:fill="D9D9D9" w:themeFill="background1" w:themeFillShade="D9"/>
          </w:tcPr>
          <w:p w14:paraId="404400AE"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059" w:type="dxa"/>
            <w:shd w:val="clear" w:color="auto" w:fill="D9D9D9" w:themeFill="background1" w:themeFillShade="D9"/>
          </w:tcPr>
          <w:p w14:paraId="0BDAFC7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908" w:type="dxa"/>
            <w:shd w:val="clear" w:color="auto" w:fill="D9D9D9" w:themeFill="background1" w:themeFillShade="D9"/>
          </w:tcPr>
          <w:p w14:paraId="6B1502C0"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83" w:type="dxa"/>
            <w:shd w:val="clear" w:color="auto" w:fill="D9D9D9" w:themeFill="background1" w:themeFillShade="D9"/>
          </w:tcPr>
          <w:p w14:paraId="20177A8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2984" w:type="dxa"/>
            <w:shd w:val="clear" w:color="auto" w:fill="D9D9D9" w:themeFill="background1" w:themeFillShade="D9"/>
          </w:tcPr>
          <w:p w14:paraId="3FC58EB3"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6990E82C" w14:textId="77777777" w:rsidTr="00B30049">
        <w:trPr>
          <w:jc w:val="center"/>
        </w:trPr>
        <w:tc>
          <w:tcPr>
            <w:tcW w:w="2983" w:type="dxa"/>
          </w:tcPr>
          <w:p w14:paraId="398536A8" w14:textId="77777777" w:rsidR="00B92750" w:rsidRPr="0074378F" w:rsidRDefault="00B92750" w:rsidP="0074378F">
            <w:pPr>
              <w:overflowPunct w:val="0"/>
              <w:spacing w:after="0"/>
              <w:rPr>
                <w:rFonts w:eastAsia="SimHei" w:cstheme="minorHAnsi"/>
                <w:sz w:val="20"/>
                <w:lang w:eastAsia="zh-CN"/>
              </w:rPr>
            </w:pPr>
            <w:r w:rsidRPr="0074378F">
              <w:rPr>
                <w:rFonts w:eastAsia="SimHei" w:hAnsi="SimSun" w:cstheme="minorHAnsi"/>
                <w:color w:val="000000" w:themeColor="text1"/>
                <w:sz w:val="18"/>
                <w:szCs w:val="18"/>
                <w:lang w:eastAsia="zh-CN"/>
              </w:rPr>
              <w:t>识别少量重点单词或短语；回答简单问句和一些特殊疑问句；识别发言者提出的观点。</w:t>
            </w:r>
          </w:p>
        </w:tc>
        <w:tc>
          <w:tcPr>
            <w:tcW w:w="3059" w:type="dxa"/>
          </w:tcPr>
          <w:p w14:paraId="468EAE89" w14:textId="61368BD8"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识别主要话题并复述少量要点；回答简单问句和特殊疑问句；确定常见单词、短语和表达法的含义。</w:t>
            </w:r>
          </w:p>
        </w:tc>
        <w:tc>
          <w:tcPr>
            <w:tcW w:w="2908" w:type="dxa"/>
          </w:tcPr>
          <w:p w14:paraId="6ACAA000" w14:textId="77777777"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确定中心思想和少量支持性细节；解释中心思想；参与讨论，以其他人的想法为基础，并回答问题；确定一般教学和学科相关单词的含义。</w:t>
            </w:r>
          </w:p>
        </w:tc>
        <w:tc>
          <w:tcPr>
            <w:tcW w:w="2983" w:type="dxa"/>
          </w:tcPr>
          <w:p w14:paraId="7A68FEDB" w14:textId="77777777"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确定中心思想和支持性证据；解释并分析信息以确定证据是否支持论点；提出和回答相关问题；为关键思想添加额外相关信息和证据。</w:t>
            </w:r>
          </w:p>
        </w:tc>
        <w:tc>
          <w:tcPr>
            <w:tcW w:w="2984" w:type="dxa"/>
          </w:tcPr>
          <w:p w14:paraId="29061644" w14:textId="675EB1DE"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确定中心思想或想法以及每个观点如何得到证据的支持；从多个口头来源收集信息并评估信息的可信度；当解释数据和结论时引述或列举示例；确定一般学术、学科相关、比喻性和惯用短语的含义。</w:t>
            </w:r>
          </w:p>
        </w:tc>
      </w:tr>
    </w:tbl>
    <w:p w14:paraId="4BE5303E" w14:textId="77777777" w:rsidR="00B92750" w:rsidRPr="0074378F" w:rsidRDefault="00B92750" w:rsidP="0074378F">
      <w:pPr>
        <w:overflowPunct w:val="0"/>
        <w:spacing w:after="0"/>
        <w:rPr>
          <w:rFonts w:eastAsia="SimHei"/>
          <w:sz w:val="20"/>
          <w:lang w:eastAsia="zh-CN"/>
        </w:rPr>
      </w:pPr>
    </w:p>
    <w:tbl>
      <w:tblPr>
        <w:tblStyle w:val="TableGrid"/>
        <w:tblW w:w="14917" w:type="dxa"/>
        <w:jc w:val="center"/>
        <w:tblLook w:val="04A0" w:firstRow="1" w:lastRow="0" w:firstColumn="1" w:lastColumn="0" w:noHBand="0" w:noVBand="1"/>
      </w:tblPr>
      <w:tblGrid>
        <w:gridCol w:w="2983"/>
        <w:gridCol w:w="3115"/>
        <w:gridCol w:w="2852"/>
        <w:gridCol w:w="2983"/>
        <w:gridCol w:w="2984"/>
      </w:tblGrid>
      <w:tr w:rsidR="00B92750" w:rsidRPr="0074378F" w14:paraId="38A853AC" w14:textId="77777777" w:rsidTr="00B30049">
        <w:trPr>
          <w:jc w:val="center"/>
        </w:trPr>
        <w:tc>
          <w:tcPr>
            <w:tcW w:w="2983" w:type="dxa"/>
            <w:shd w:val="clear" w:color="auto" w:fill="D9D9D9" w:themeFill="background1" w:themeFillShade="D9"/>
          </w:tcPr>
          <w:p w14:paraId="3278A6CC"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口语</w:t>
            </w:r>
            <w:proofErr w:type="spellEnd"/>
          </w:p>
          <w:p w14:paraId="59A3A5A4"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3115" w:type="dxa"/>
            <w:shd w:val="clear" w:color="auto" w:fill="D9D9D9" w:themeFill="background1" w:themeFillShade="D9"/>
          </w:tcPr>
          <w:p w14:paraId="761673FE"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566CDB4C"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2852" w:type="dxa"/>
            <w:shd w:val="clear" w:color="auto" w:fill="D9D9D9" w:themeFill="background1" w:themeFillShade="D9"/>
          </w:tcPr>
          <w:p w14:paraId="2925CE8C"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2A71A5D4"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2983" w:type="dxa"/>
            <w:shd w:val="clear" w:color="auto" w:fill="D9D9D9" w:themeFill="background1" w:themeFillShade="D9"/>
          </w:tcPr>
          <w:p w14:paraId="64F38F1A"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6EC5D785"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2984" w:type="dxa"/>
            <w:shd w:val="clear" w:color="auto" w:fill="D9D9D9" w:themeFill="background1" w:themeFillShade="D9"/>
          </w:tcPr>
          <w:p w14:paraId="36EA0BEB" w14:textId="77777777" w:rsidR="00B92750" w:rsidRPr="0074378F" w:rsidRDefault="00B92750" w:rsidP="0074378F">
            <w:pPr>
              <w:overflowPunct w:val="0"/>
              <w:spacing w:after="0"/>
              <w:jc w:val="center"/>
              <w:rPr>
                <w:rFonts w:eastAsia="SimHei"/>
              </w:rPr>
            </w:pPr>
            <w:r w:rsidRPr="0074378F">
              <w:rPr>
                <w:rFonts w:eastAsia="SimHei" w:hAnsi="SimSun"/>
                <w:b/>
              </w:rPr>
              <w:t>口语</w:t>
            </w:r>
          </w:p>
          <w:p w14:paraId="4BD800ED"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05C79193" w14:textId="77777777" w:rsidTr="00B30049">
        <w:trPr>
          <w:jc w:val="center"/>
        </w:trPr>
        <w:tc>
          <w:tcPr>
            <w:tcW w:w="2983" w:type="dxa"/>
            <w:shd w:val="clear" w:color="auto" w:fill="D9D9D9" w:themeFill="background1" w:themeFillShade="D9"/>
          </w:tcPr>
          <w:p w14:paraId="315967A1"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3115" w:type="dxa"/>
            <w:shd w:val="clear" w:color="auto" w:fill="D9D9D9" w:themeFill="background1" w:themeFillShade="D9"/>
          </w:tcPr>
          <w:p w14:paraId="4DE9698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852" w:type="dxa"/>
            <w:shd w:val="clear" w:color="auto" w:fill="D9D9D9" w:themeFill="background1" w:themeFillShade="D9"/>
          </w:tcPr>
          <w:p w14:paraId="0E8381E2"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83" w:type="dxa"/>
            <w:shd w:val="clear" w:color="auto" w:fill="D9D9D9" w:themeFill="background1" w:themeFillShade="D9"/>
          </w:tcPr>
          <w:p w14:paraId="661A7EA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2984" w:type="dxa"/>
            <w:shd w:val="clear" w:color="auto" w:fill="D9D9D9" w:themeFill="background1" w:themeFillShade="D9"/>
          </w:tcPr>
          <w:p w14:paraId="217AF9A2"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45702E09" w14:textId="77777777" w:rsidTr="00B30049">
        <w:trPr>
          <w:jc w:val="center"/>
        </w:trPr>
        <w:tc>
          <w:tcPr>
            <w:tcW w:w="2983" w:type="dxa"/>
          </w:tcPr>
          <w:p w14:paraId="54286016" w14:textId="77777777"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使用基本话题词汇；回答关于陈述的简单问句和特殊疑问句；针对某个话题表达看法；识别并使用常见的名词、短语和动词。</w:t>
            </w:r>
          </w:p>
        </w:tc>
        <w:tc>
          <w:tcPr>
            <w:tcW w:w="3115" w:type="dxa"/>
          </w:tcPr>
          <w:p w14:paraId="2BFB01DD" w14:textId="77777777"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使用简单语法结构和词汇来提供看法或预测；使用与话题相关的单词来回答问题；解释关于熟悉的话题的图片或图表内信息，提出主张并给出支持理由；说出简单和复合句子。</w:t>
            </w:r>
          </w:p>
        </w:tc>
        <w:tc>
          <w:tcPr>
            <w:tcW w:w="2852" w:type="dxa"/>
          </w:tcPr>
          <w:p w14:paraId="578334E7" w14:textId="3776BCD2"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使用一般学术和学科相关词汇、复合句子和复杂句子来描述图片或图表；提出主张并按照逻辑顺序提供若干支持理由或事实；调整语言选择以切合受众；提供简短的口头陈述，或使用连接词来复述简短的事件序列。</w:t>
            </w:r>
          </w:p>
        </w:tc>
        <w:tc>
          <w:tcPr>
            <w:tcW w:w="2983" w:type="dxa"/>
          </w:tcPr>
          <w:p w14:paraId="5F9175E8" w14:textId="77777777"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使用适当的语法结构，参与对话和讨论；复述包含开头、中间和结尾的详细事件序列；使用简单、复合和复杂句子来总结信息；使用相关且具体的证据来清晰地支持中心思想；提供关于各种话题和体验的口头陈述。</w:t>
            </w:r>
          </w:p>
        </w:tc>
        <w:tc>
          <w:tcPr>
            <w:tcW w:w="2984" w:type="dxa"/>
          </w:tcPr>
          <w:p w14:paraId="6A652603" w14:textId="08C66F6D" w:rsidR="00B92750" w:rsidRPr="0074378F" w:rsidRDefault="00B92750" w:rsidP="0074378F">
            <w:pPr>
              <w:overflowPunct w:val="0"/>
              <w:spacing w:after="0"/>
              <w:rPr>
                <w:rFonts w:eastAsia="SimHei" w:cstheme="minorHAnsi"/>
                <w:color w:val="000000" w:themeColor="text1"/>
                <w:sz w:val="18"/>
                <w:szCs w:val="18"/>
                <w:lang w:eastAsia="zh-CN"/>
              </w:rPr>
            </w:pPr>
            <w:r w:rsidRPr="0074378F">
              <w:rPr>
                <w:rFonts w:eastAsia="SimHei" w:hAnsi="SimSun" w:cstheme="minorHAnsi"/>
                <w:color w:val="000000" w:themeColor="text1"/>
                <w:sz w:val="18"/>
                <w:szCs w:val="18"/>
                <w:lang w:eastAsia="zh-CN"/>
              </w:rPr>
              <w:t>从各种来源做出预测并得出结论；提问和回答问题，并使用适当的语法结构和词汇来陈述看法；复述复杂的事件序列；使用用简单、复合和复杂句子来提出主张</w:t>
            </w:r>
            <w:r w:rsidR="00D112A7" w:rsidRPr="0074378F">
              <w:rPr>
                <w:rFonts w:eastAsia="SimHei" w:hAnsi="SimSun" w:cstheme="minorHAnsi"/>
                <w:color w:val="000000" w:themeColor="text1"/>
                <w:sz w:val="18"/>
                <w:szCs w:val="18"/>
                <w:lang w:eastAsia="zh-CN"/>
              </w:rPr>
              <w:t>。</w:t>
            </w:r>
          </w:p>
        </w:tc>
      </w:tr>
    </w:tbl>
    <w:p w14:paraId="7BA2ED27" w14:textId="77777777" w:rsidR="00B92750" w:rsidRPr="0074378F" w:rsidRDefault="00B92750" w:rsidP="0074378F">
      <w:pPr>
        <w:overflowPunct w:val="0"/>
        <w:spacing w:after="0"/>
        <w:rPr>
          <w:rFonts w:eastAsia="SimHei"/>
          <w:b/>
          <w:sz w:val="32"/>
          <w:lang w:eastAsia="zh-CN"/>
        </w:rPr>
      </w:pPr>
    </w:p>
    <w:p w14:paraId="3470E1DC" w14:textId="77777777" w:rsidR="00B92750" w:rsidRPr="0074378F" w:rsidRDefault="00B92750" w:rsidP="0074378F">
      <w:pPr>
        <w:overflowPunct w:val="0"/>
        <w:spacing w:after="0"/>
        <w:rPr>
          <w:rFonts w:eastAsia="SimHei"/>
          <w:b/>
          <w:sz w:val="32"/>
          <w:lang w:eastAsia="zh-CN"/>
        </w:rPr>
      </w:pPr>
      <w:r w:rsidRPr="0074378F">
        <w:rPr>
          <w:rFonts w:eastAsia="SimHei"/>
          <w:b/>
          <w:sz w:val="32"/>
          <w:lang w:eastAsia="zh-CN"/>
        </w:rPr>
        <w:br w:type="page"/>
      </w:r>
    </w:p>
    <w:p w14:paraId="699595F4" w14:textId="583223BB" w:rsidR="00B92750" w:rsidRPr="0074378F" w:rsidRDefault="00B92750" w:rsidP="000957E8">
      <w:pPr>
        <w:tabs>
          <w:tab w:val="left" w:pos="3686"/>
        </w:tabs>
        <w:overflowPunct w:val="0"/>
        <w:spacing w:after="0"/>
        <w:rPr>
          <w:rFonts w:ascii="Arial" w:eastAsia="SimHei" w:hAnsi="Arial" w:cs="Arial"/>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9-12 </w:t>
      </w:r>
      <w:r w:rsidRPr="0074378F">
        <w:rPr>
          <w:rFonts w:ascii="Arial" w:eastAsia="SimHei" w:hAnsi="SimSun" w:cs="Arial"/>
          <w:b/>
          <w:sz w:val="32"/>
          <w:lang w:eastAsia="zh-CN"/>
        </w:rPr>
        <w:t>年级</w:t>
      </w:r>
    </w:p>
    <w:tbl>
      <w:tblPr>
        <w:tblStyle w:val="TableGrid"/>
        <w:tblW w:w="14760" w:type="dxa"/>
        <w:tblInd w:w="85" w:type="dxa"/>
        <w:tblLook w:val="04A0" w:firstRow="1" w:lastRow="0" w:firstColumn="1" w:lastColumn="0" w:noHBand="0" w:noVBand="1"/>
      </w:tblPr>
      <w:tblGrid>
        <w:gridCol w:w="2952"/>
        <w:gridCol w:w="2952"/>
        <w:gridCol w:w="2952"/>
        <w:gridCol w:w="2798"/>
        <w:gridCol w:w="3106"/>
      </w:tblGrid>
      <w:tr w:rsidR="00B92750" w:rsidRPr="0074378F" w14:paraId="4A842CB2" w14:textId="77777777" w:rsidTr="00B42FCF">
        <w:tc>
          <w:tcPr>
            <w:tcW w:w="2952" w:type="dxa"/>
            <w:shd w:val="clear" w:color="auto" w:fill="D9D9D9" w:themeFill="background1" w:themeFillShade="D9"/>
          </w:tcPr>
          <w:p w14:paraId="2AA69419"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阅读</w:t>
            </w:r>
            <w:proofErr w:type="spellEnd"/>
          </w:p>
          <w:p w14:paraId="538C507B"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proofErr w:type="spellStart"/>
            <w:r w:rsidRPr="0074378F">
              <w:rPr>
                <w:rFonts w:eastAsia="SimHei" w:hAnsi="SimSun"/>
              </w:rPr>
              <w:t>级：初级</w:t>
            </w:r>
            <w:proofErr w:type="spellEnd"/>
          </w:p>
        </w:tc>
        <w:tc>
          <w:tcPr>
            <w:tcW w:w="2952" w:type="dxa"/>
            <w:shd w:val="clear" w:color="auto" w:fill="D9D9D9" w:themeFill="background1" w:themeFillShade="D9"/>
          </w:tcPr>
          <w:p w14:paraId="48F870E0"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阅读</w:t>
            </w:r>
            <w:proofErr w:type="spellEnd"/>
          </w:p>
          <w:p w14:paraId="7E0F1451"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proofErr w:type="spellStart"/>
            <w:r w:rsidRPr="0074378F">
              <w:rPr>
                <w:rFonts w:eastAsia="SimHei" w:hAnsi="SimSun"/>
              </w:rPr>
              <w:t>级：中下</w:t>
            </w:r>
            <w:proofErr w:type="spellEnd"/>
          </w:p>
        </w:tc>
        <w:tc>
          <w:tcPr>
            <w:tcW w:w="2952" w:type="dxa"/>
            <w:shd w:val="clear" w:color="auto" w:fill="D9D9D9" w:themeFill="background1" w:themeFillShade="D9"/>
          </w:tcPr>
          <w:p w14:paraId="238B6A8D"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阅读</w:t>
            </w:r>
            <w:proofErr w:type="spellEnd"/>
          </w:p>
          <w:p w14:paraId="36837844"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proofErr w:type="spellStart"/>
            <w:r w:rsidRPr="0074378F">
              <w:rPr>
                <w:rFonts w:eastAsia="SimHei" w:hAnsi="SimSun"/>
              </w:rPr>
              <w:t>级：中级</w:t>
            </w:r>
            <w:proofErr w:type="spellEnd"/>
          </w:p>
        </w:tc>
        <w:tc>
          <w:tcPr>
            <w:tcW w:w="2798" w:type="dxa"/>
            <w:shd w:val="clear" w:color="auto" w:fill="D9D9D9" w:themeFill="background1" w:themeFillShade="D9"/>
          </w:tcPr>
          <w:p w14:paraId="6CA9A8C2"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阅读</w:t>
            </w:r>
            <w:proofErr w:type="spellEnd"/>
          </w:p>
          <w:p w14:paraId="43BC156F"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proofErr w:type="spellStart"/>
            <w:r w:rsidRPr="0074378F">
              <w:rPr>
                <w:rFonts w:eastAsia="SimHei" w:hAnsi="SimSun"/>
              </w:rPr>
              <w:t>级：中上</w:t>
            </w:r>
            <w:proofErr w:type="spellEnd"/>
          </w:p>
        </w:tc>
        <w:tc>
          <w:tcPr>
            <w:tcW w:w="3106" w:type="dxa"/>
            <w:shd w:val="clear" w:color="auto" w:fill="D9D9D9" w:themeFill="background1" w:themeFillShade="D9"/>
          </w:tcPr>
          <w:p w14:paraId="218F2003"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阅读</w:t>
            </w:r>
            <w:proofErr w:type="spellEnd"/>
          </w:p>
          <w:p w14:paraId="0ACBE105"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proofErr w:type="spellStart"/>
            <w:r w:rsidRPr="0074378F">
              <w:rPr>
                <w:rFonts w:eastAsia="SimHei" w:hAnsi="SimSun"/>
              </w:rPr>
              <w:t>级：高级</w:t>
            </w:r>
            <w:proofErr w:type="spellEnd"/>
          </w:p>
        </w:tc>
      </w:tr>
      <w:tr w:rsidR="00B92750" w:rsidRPr="0074378F" w14:paraId="60F11119" w14:textId="77777777" w:rsidTr="00B42FCF">
        <w:tc>
          <w:tcPr>
            <w:tcW w:w="2952" w:type="dxa"/>
            <w:shd w:val="clear" w:color="auto" w:fill="D9D9D9" w:themeFill="background1" w:themeFillShade="D9"/>
          </w:tcPr>
          <w:p w14:paraId="573EDC40" w14:textId="782D108C"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952" w:type="dxa"/>
            <w:shd w:val="clear" w:color="auto" w:fill="D9D9D9" w:themeFill="background1" w:themeFillShade="D9"/>
          </w:tcPr>
          <w:p w14:paraId="2194554C" w14:textId="73E0B8ED"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952" w:type="dxa"/>
            <w:shd w:val="clear" w:color="auto" w:fill="D9D9D9" w:themeFill="background1" w:themeFillShade="D9"/>
          </w:tcPr>
          <w:p w14:paraId="52991A7A" w14:textId="0F2355DC"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798" w:type="dxa"/>
            <w:shd w:val="clear" w:color="auto" w:fill="D9D9D9" w:themeFill="background1" w:themeFillShade="D9"/>
          </w:tcPr>
          <w:p w14:paraId="56999A4D" w14:textId="59A192D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106" w:type="dxa"/>
            <w:shd w:val="clear" w:color="auto" w:fill="D9D9D9" w:themeFill="background1" w:themeFillShade="D9"/>
          </w:tcPr>
          <w:p w14:paraId="5DC16FF6" w14:textId="268B2B9B"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当阅读相应年级水平的文本时，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025E74E2" w14:textId="77777777" w:rsidTr="00B42FCF">
        <w:trPr>
          <w:trHeight w:val="1632"/>
        </w:trPr>
        <w:tc>
          <w:tcPr>
            <w:tcW w:w="2952" w:type="dxa"/>
          </w:tcPr>
          <w:p w14:paraId="2F77BF6E" w14:textId="672A867C" w:rsidR="00B92750" w:rsidRPr="0074378F" w:rsidRDefault="00B92750" w:rsidP="00E16177">
            <w:pPr>
              <w:overflowPunct w:val="0"/>
              <w:spacing w:after="0"/>
              <w:rPr>
                <w:rFonts w:eastAsia="SimHei" w:cstheme="majorHAnsi"/>
                <w:color w:val="000000" w:themeColor="text1"/>
                <w:sz w:val="18"/>
                <w:szCs w:val="18"/>
                <w:lang w:eastAsia="zh-CN"/>
              </w:rPr>
            </w:pPr>
            <w:r w:rsidRPr="0074378F">
              <w:rPr>
                <w:rFonts w:eastAsia="SimHei" w:hAnsi="SimSun" w:cstheme="majorHAnsi"/>
                <w:color w:val="000000" w:themeColor="text1"/>
                <w:sz w:val="18"/>
                <w:szCs w:val="18"/>
                <w:lang w:eastAsia="zh-CN"/>
              </w:rPr>
              <w:t>识别文学和信息性文本中常见单词、简单短语和惯用语的含义；确定作者提出的观点；回答一般疑问句和一些特殊疑问句来表明对文本的理解；从所提供来源收集信息并标记所收集的信息</w:t>
            </w:r>
            <w:r w:rsidR="00D112A7" w:rsidRPr="0074378F">
              <w:rPr>
                <w:rFonts w:eastAsia="SimHei" w:hAnsi="SimSun" w:cstheme="majorHAnsi"/>
                <w:color w:val="000000" w:themeColor="text1"/>
                <w:sz w:val="18"/>
                <w:szCs w:val="18"/>
                <w:lang w:eastAsia="zh-CN"/>
              </w:rPr>
              <w:t>。</w:t>
            </w:r>
          </w:p>
        </w:tc>
        <w:tc>
          <w:tcPr>
            <w:tcW w:w="2952" w:type="dxa"/>
          </w:tcPr>
          <w:p w14:paraId="1FF7A94B" w14:textId="77777777" w:rsidR="00B92750" w:rsidRPr="0074378F" w:rsidRDefault="00B92750" w:rsidP="0074378F">
            <w:pPr>
              <w:overflowPunct w:val="0"/>
              <w:spacing w:after="0"/>
              <w:rPr>
                <w:rFonts w:eastAsia="SimHei" w:cstheme="majorHAnsi"/>
                <w:color w:val="000000" w:themeColor="text1"/>
                <w:sz w:val="18"/>
                <w:szCs w:val="18"/>
                <w:lang w:eastAsia="zh-CN"/>
              </w:rPr>
            </w:pPr>
            <w:r w:rsidRPr="0074378F">
              <w:rPr>
                <w:rFonts w:eastAsia="SimHei" w:hAnsi="SimSun" w:cstheme="majorHAnsi"/>
                <w:color w:val="000000" w:themeColor="text1"/>
                <w:sz w:val="18"/>
                <w:szCs w:val="18"/>
                <w:lang w:eastAsia="zh-CN"/>
              </w:rPr>
              <w:t>识别文学和信息性文本中重点词汇、常见单词、短语和表达法的含义；确定文本的中心思想</w:t>
            </w:r>
            <w:r w:rsidRPr="0074378F">
              <w:rPr>
                <w:rFonts w:eastAsia="SimHei" w:hAnsi="SimSun" w:cstheme="majorHAnsi"/>
                <w:color w:val="000000" w:themeColor="text1"/>
                <w:sz w:val="18"/>
                <w:szCs w:val="18"/>
                <w:lang w:eastAsia="zh-CN"/>
              </w:rPr>
              <w:t>/</w:t>
            </w:r>
            <w:r w:rsidRPr="0074378F">
              <w:rPr>
                <w:rFonts w:eastAsia="SimHei" w:hAnsi="SimSun" w:cstheme="majorHAnsi"/>
                <w:color w:val="000000" w:themeColor="text1"/>
                <w:sz w:val="18"/>
                <w:szCs w:val="18"/>
                <w:lang w:eastAsia="zh-CN"/>
              </w:rPr>
              <w:t>论点并复述少量关键细节；从所提供来源收集信息并总结数据和信息。</w:t>
            </w:r>
          </w:p>
        </w:tc>
        <w:tc>
          <w:tcPr>
            <w:tcW w:w="2952" w:type="dxa"/>
          </w:tcPr>
          <w:p w14:paraId="09C75F78" w14:textId="32A4C1D2" w:rsidR="00B92750" w:rsidRPr="0074378F" w:rsidRDefault="00B92750" w:rsidP="00E16177">
            <w:pPr>
              <w:overflowPunct w:val="0"/>
              <w:spacing w:after="0"/>
              <w:rPr>
                <w:rFonts w:eastAsia="SimHei" w:cstheme="majorHAnsi"/>
                <w:color w:val="000000" w:themeColor="text1"/>
                <w:sz w:val="18"/>
                <w:szCs w:val="18"/>
                <w:lang w:eastAsia="zh-CN"/>
              </w:rPr>
            </w:pPr>
            <w:r w:rsidRPr="0074378F">
              <w:rPr>
                <w:rFonts w:eastAsia="SimHei" w:hAnsi="SimSun" w:cstheme="majorHAnsi"/>
                <w:color w:val="000000" w:themeColor="text1"/>
                <w:sz w:val="18"/>
                <w:szCs w:val="18"/>
                <w:lang w:eastAsia="zh-CN"/>
              </w:rPr>
              <w:t>确定文学和信息性文本中一般学术和学科相关单词及短语的含义；识别并解释主要概念和信息；理解书面信息或数据交流；解释支持主张的理由和文本证据；从多个来源收集信息。</w:t>
            </w:r>
          </w:p>
        </w:tc>
        <w:tc>
          <w:tcPr>
            <w:tcW w:w="2798" w:type="dxa"/>
          </w:tcPr>
          <w:p w14:paraId="4104436C" w14:textId="487B27E9" w:rsidR="00B92750" w:rsidRPr="0074378F" w:rsidRDefault="00B92750" w:rsidP="0074378F">
            <w:pPr>
              <w:overflowPunct w:val="0"/>
              <w:spacing w:after="0"/>
              <w:rPr>
                <w:rFonts w:eastAsia="SimHei" w:cstheme="majorHAnsi"/>
                <w:color w:val="000000" w:themeColor="text1"/>
                <w:sz w:val="18"/>
                <w:szCs w:val="18"/>
                <w:lang w:eastAsia="zh-CN"/>
              </w:rPr>
            </w:pPr>
            <w:r w:rsidRPr="0074378F">
              <w:rPr>
                <w:rFonts w:eastAsia="SimHei" w:hAnsi="SimSun" w:cstheme="majorHAnsi"/>
                <w:color w:val="000000" w:themeColor="text1"/>
                <w:sz w:val="18"/>
                <w:szCs w:val="18"/>
                <w:lang w:eastAsia="zh-CN"/>
              </w:rPr>
              <w:t>确定比喻性语言和一些惯用语的含义；识别文学和信息性文本的中心思想并总结要点；分析规劝性文本中的推理和修辞使用；根据书面信息来源进行研究，通过评估书面结果来展示理解能力。</w:t>
            </w:r>
          </w:p>
        </w:tc>
        <w:tc>
          <w:tcPr>
            <w:tcW w:w="3106" w:type="dxa"/>
          </w:tcPr>
          <w:p w14:paraId="707CE4B2" w14:textId="75AC73D8" w:rsidR="00B92750" w:rsidRPr="0074378F" w:rsidRDefault="00B92750" w:rsidP="00E16177">
            <w:pPr>
              <w:overflowPunct w:val="0"/>
              <w:spacing w:after="0"/>
              <w:rPr>
                <w:rFonts w:eastAsia="SimHei" w:cstheme="majorHAnsi"/>
                <w:color w:val="000000" w:themeColor="text1"/>
                <w:sz w:val="18"/>
                <w:szCs w:val="18"/>
                <w:lang w:eastAsia="zh-CN"/>
              </w:rPr>
            </w:pPr>
            <w:r w:rsidRPr="0074378F">
              <w:rPr>
                <w:rFonts w:eastAsia="SimHei" w:hAnsi="SimSun" w:cstheme="majorHAnsi"/>
                <w:color w:val="000000" w:themeColor="text1"/>
                <w:sz w:val="18"/>
                <w:szCs w:val="18"/>
                <w:lang w:eastAsia="zh-CN"/>
              </w:rPr>
              <w:t>确定比喻性语言和惯用语的含义；准确地识别、总结、分析和批评其他人以书面形式提供的要点、中心思想和论点；从多个书面来源收集并综合信息，评估每个来源的可靠性</w:t>
            </w:r>
            <w:r w:rsidR="00D112A7" w:rsidRPr="0074378F">
              <w:rPr>
                <w:rFonts w:eastAsia="SimHei" w:hAnsi="SimSun" w:cstheme="majorHAnsi"/>
                <w:color w:val="000000" w:themeColor="text1"/>
                <w:sz w:val="18"/>
                <w:szCs w:val="18"/>
                <w:lang w:eastAsia="zh-CN"/>
              </w:rPr>
              <w:t>。</w:t>
            </w:r>
          </w:p>
        </w:tc>
      </w:tr>
    </w:tbl>
    <w:p w14:paraId="7CB6AB15" w14:textId="77777777" w:rsidR="00B92750" w:rsidRPr="0074378F" w:rsidRDefault="00B92750" w:rsidP="0074378F">
      <w:pPr>
        <w:overflowPunct w:val="0"/>
        <w:spacing w:after="0"/>
        <w:rPr>
          <w:rFonts w:eastAsia="SimHei"/>
          <w:sz w:val="16"/>
          <w:lang w:eastAsia="zh-CN"/>
        </w:rPr>
      </w:pPr>
    </w:p>
    <w:tbl>
      <w:tblPr>
        <w:tblStyle w:val="TableGrid"/>
        <w:tblW w:w="14755" w:type="dxa"/>
        <w:jc w:val="center"/>
        <w:tblLook w:val="04A0" w:firstRow="1" w:lastRow="0" w:firstColumn="1" w:lastColumn="0" w:noHBand="0" w:noVBand="1"/>
      </w:tblPr>
      <w:tblGrid>
        <w:gridCol w:w="2921"/>
        <w:gridCol w:w="2771"/>
        <w:gridCol w:w="2856"/>
        <w:gridCol w:w="2995"/>
        <w:gridCol w:w="3212"/>
      </w:tblGrid>
      <w:tr w:rsidR="00B92750" w:rsidRPr="0074378F" w14:paraId="3E3257C0" w14:textId="77777777" w:rsidTr="00E16177">
        <w:trPr>
          <w:jc w:val="center"/>
        </w:trPr>
        <w:tc>
          <w:tcPr>
            <w:tcW w:w="2921" w:type="dxa"/>
            <w:shd w:val="clear" w:color="auto" w:fill="D9D9D9" w:themeFill="background1" w:themeFillShade="D9"/>
          </w:tcPr>
          <w:p w14:paraId="06CE528D"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写作</w:t>
            </w:r>
            <w:proofErr w:type="spellEnd"/>
          </w:p>
          <w:p w14:paraId="34419077"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proofErr w:type="spellStart"/>
            <w:r w:rsidRPr="0074378F">
              <w:rPr>
                <w:rFonts w:eastAsia="SimHei" w:hAnsi="SimSun"/>
              </w:rPr>
              <w:t>级：初级</w:t>
            </w:r>
            <w:proofErr w:type="spellEnd"/>
          </w:p>
        </w:tc>
        <w:tc>
          <w:tcPr>
            <w:tcW w:w="2771" w:type="dxa"/>
            <w:shd w:val="clear" w:color="auto" w:fill="D9D9D9" w:themeFill="background1" w:themeFillShade="D9"/>
          </w:tcPr>
          <w:p w14:paraId="524FE345"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写作</w:t>
            </w:r>
            <w:proofErr w:type="spellEnd"/>
          </w:p>
          <w:p w14:paraId="5DCEB730"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proofErr w:type="spellStart"/>
            <w:r w:rsidRPr="0074378F">
              <w:rPr>
                <w:rFonts w:eastAsia="SimHei" w:hAnsi="SimSun"/>
              </w:rPr>
              <w:t>级：中下</w:t>
            </w:r>
            <w:proofErr w:type="spellEnd"/>
          </w:p>
        </w:tc>
        <w:tc>
          <w:tcPr>
            <w:tcW w:w="2856" w:type="dxa"/>
            <w:shd w:val="clear" w:color="auto" w:fill="D9D9D9" w:themeFill="background1" w:themeFillShade="D9"/>
          </w:tcPr>
          <w:p w14:paraId="5E56A692"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写作</w:t>
            </w:r>
            <w:proofErr w:type="spellEnd"/>
          </w:p>
          <w:p w14:paraId="3D410BBA"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proofErr w:type="spellStart"/>
            <w:r w:rsidRPr="0074378F">
              <w:rPr>
                <w:rFonts w:eastAsia="SimHei" w:hAnsi="SimSun"/>
              </w:rPr>
              <w:t>级：中级</w:t>
            </w:r>
            <w:proofErr w:type="spellEnd"/>
          </w:p>
        </w:tc>
        <w:tc>
          <w:tcPr>
            <w:tcW w:w="2995" w:type="dxa"/>
            <w:shd w:val="clear" w:color="auto" w:fill="D9D9D9" w:themeFill="background1" w:themeFillShade="D9"/>
          </w:tcPr>
          <w:p w14:paraId="036BAC80"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写作</w:t>
            </w:r>
            <w:proofErr w:type="spellEnd"/>
          </w:p>
          <w:p w14:paraId="54C55A61"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proofErr w:type="spellStart"/>
            <w:r w:rsidRPr="0074378F">
              <w:rPr>
                <w:rFonts w:eastAsia="SimHei" w:hAnsi="SimSun"/>
              </w:rPr>
              <w:t>级：中上</w:t>
            </w:r>
            <w:proofErr w:type="spellEnd"/>
          </w:p>
        </w:tc>
        <w:tc>
          <w:tcPr>
            <w:tcW w:w="3212" w:type="dxa"/>
            <w:shd w:val="clear" w:color="auto" w:fill="D9D9D9" w:themeFill="background1" w:themeFillShade="D9"/>
          </w:tcPr>
          <w:p w14:paraId="322917B3"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写作</w:t>
            </w:r>
            <w:proofErr w:type="spellEnd"/>
          </w:p>
          <w:p w14:paraId="6D7F0D69"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proofErr w:type="spellStart"/>
            <w:r w:rsidRPr="0074378F">
              <w:rPr>
                <w:rFonts w:eastAsia="SimHei" w:hAnsi="SimSun"/>
              </w:rPr>
              <w:t>级：高级</w:t>
            </w:r>
            <w:proofErr w:type="spellEnd"/>
          </w:p>
        </w:tc>
      </w:tr>
      <w:tr w:rsidR="00B92750" w:rsidRPr="0074378F" w14:paraId="28F16A86" w14:textId="77777777" w:rsidTr="00E16177">
        <w:trPr>
          <w:jc w:val="center"/>
        </w:trPr>
        <w:tc>
          <w:tcPr>
            <w:tcW w:w="2921" w:type="dxa"/>
            <w:shd w:val="clear" w:color="auto" w:fill="D9D9D9" w:themeFill="background1" w:themeFillShade="D9"/>
          </w:tcPr>
          <w:p w14:paraId="229A741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771" w:type="dxa"/>
            <w:shd w:val="clear" w:color="auto" w:fill="D9D9D9" w:themeFill="background1" w:themeFillShade="D9"/>
          </w:tcPr>
          <w:p w14:paraId="1A641742"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2856" w:type="dxa"/>
            <w:shd w:val="clear" w:color="auto" w:fill="D9D9D9" w:themeFill="background1" w:themeFillShade="D9"/>
          </w:tcPr>
          <w:p w14:paraId="0CDCF959"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95" w:type="dxa"/>
            <w:shd w:val="clear" w:color="auto" w:fill="D9D9D9" w:themeFill="background1" w:themeFillShade="D9"/>
          </w:tcPr>
          <w:p w14:paraId="145691EB"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212" w:type="dxa"/>
            <w:shd w:val="clear" w:color="auto" w:fill="D9D9D9" w:themeFill="background1" w:themeFillShade="D9"/>
          </w:tcPr>
          <w:p w14:paraId="58289BE4"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当写作时，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1EEF130E" w14:textId="77777777" w:rsidTr="00E16177">
        <w:trPr>
          <w:jc w:val="center"/>
        </w:trPr>
        <w:tc>
          <w:tcPr>
            <w:tcW w:w="2921" w:type="dxa"/>
          </w:tcPr>
          <w:p w14:paraId="50905159" w14:textId="77777777" w:rsidR="00B92750" w:rsidRPr="0074378F" w:rsidRDefault="00B92750" w:rsidP="0074378F">
            <w:pPr>
              <w:overflowPunct w:val="0"/>
              <w:spacing w:after="0"/>
              <w:rPr>
                <w:rFonts w:eastAsia="SimHei" w:cstheme="majorHAnsi"/>
                <w:color w:val="000000"/>
                <w:sz w:val="18"/>
                <w:szCs w:val="18"/>
                <w:lang w:eastAsia="zh-CN"/>
              </w:rPr>
            </w:pPr>
            <w:r w:rsidRPr="0074378F">
              <w:rPr>
                <w:rFonts w:eastAsia="SimHei" w:hAnsi="SimSun" w:cstheme="majorHAnsi"/>
                <w:color w:val="000000"/>
                <w:sz w:val="18"/>
                <w:szCs w:val="18"/>
                <w:lang w:eastAsia="zh-CN"/>
              </w:rPr>
              <w:t>使用较窄范围的词汇和简单句子来传达关于某个话题的基本信息；使用基本语言结构来传达特定于上下文的消息；参与关于熟悉的话题和文本的简短书面交流。</w:t>
            </w:r>
          </w:p>
        </w:tc>
        <w:tc>
          <w:tcPr>
            <w:tcW w:w="2771" w:type="dxa"/>
          </w:tcPr>
          <w:p w14:paraId="4B8DA5CA" w14:textId="77777777" w:rsidR="00B92750" w:rsidRPr="0074378F" w:rsidRDefault="00B92750" w:rsidP="0074378F">
            <w:pPr>
              <w:overflowPunct w:val="0"/>
              <w:spacing w:after="0"/>
              <w:rPr>
                <w:rFonts w:eastAsia="SimHei" w:cstheme="majorHAnsi"/>
                <w:color w:val="000000" w:themeColor="text1"/>
                <w:sz w:val="18"/>
                <w:szCs w:val="18"/>
                <w:lang w:eastAsia="zh-CN"/>
              </w:rPr>
            </w:pPr>
            <w:r w:rsidRPr="0074378F">
              <w:rPr>
                <w:rFonts w:eastAsia="SimHei" w:hAnsi="SimSun" w:cstheme="majorHAnsi"/>
                <w:color w:val="000000" w:themeColor="text1"/>
                <w:sz w:val="18"/>
                <w:szCs w:val="18"/>
                <w:lang w:eastAsia="zh-CN"/>
              </w:rPr>
              <w:t xml:space="preserve"> </w:t>
            </w:r>
            <w:r w:rsidRPr="0074378F">
              <w:rPr>
                <w:rFonts w:eastAsia="SimHei" w:hAnsi="SimSun" w:cstheme="majorHAnsi"/>
                <w:color w:val="000000" w:themeColor="text1"/>
                <w:sz w:val="18"/>
                <w:szCs w:val="18"/>
                <w:lang w:eastAsia="zh-CN"/>
              </w:rPr>
              <w:t>使用常用连接词来撰写清晰、连贯的简单和复合句子；撰写书面主张，有一定条理性并给出支持理由或证据和结论声明；按照顺序复述简短事件序列；提供关于某个话题的一两项事实；根据提示来撰写一个相关问题。</w:t>
            </w:r>
          </w:p>
        </w:tc>
        <w:tc>
          <w:tcPr>
            <w:tcW w:w="2856" w:type="dxa"/>
          </w:tcPr>
          <w:p w14:paraId="141E03C9" w14:textId="77777777" w:rsidR="00B92750" w:rsidRPr="0074378F" w:rsidRDefault="00B92750" w:rsidP="0074378F">
            <w:pPr>
              <w:overflowPunct w:val="0"/>
              <w:spacing w:after="0"/>
              <w:rPr>
                <w:rFonts w:eastAsia="SimHei" w:cstheme="majorHAnsi"/>
                <w:sz w:val="18"/>
                <w:szCs w:val="18"/>
                <w:lang w:eastAsia="zh-CN"/>
              </w:rPr>
            </w:pPr>
            <w:r w:rsidRPr="0074378F">
              <w:rPr>
                <w:rFonts w:eastAsia="SimHei" w:hAnsi="SimSun" w:cstheme="majorHAnsi"/>
                <w:color w:val="000000" w:themeColor="text1"/>
                <w:sz w:val="18"/>
                <w:szCs w:val="18"/>
                <w:lang w:eastAsia="zh-CN"/>
              </w:rPr>
              <w:t>使用多个完整句子来扩展某个信息性主题，有条理性且给出一些细节；使用各种语言结构来提出书面主张，传达清晰、连贯、特定于上下文的消息；参与书面交流，以其他人的想法为基础，复述一些所表达的关键想法，表达自己的想法；撰写表明理解情况的相关问题。</w:t>
            </w:r>
          </w:p>
        </w:tc>
        <w:tc>
          <w:tcPr>
            <w:tcW w:w="2995" w:type="dxa"/>
          </w:tcPr>
          <w:p w14:paraId="5E8401D8" w14:textId="1C961BC0" w:rsidR="00B92750" w:rsidRPr="0074378F" w:rsidRDefault="00B92750" w:rsidP="0074378F">
            <w:pPr>
              <w:overflowPunct w:val="0"/>
              <w:spacing w:after="0"/>
              <w:rPr>
                <w:rFonts w:eastAsia="SimHei" w:cstheme="majorHAnsi"/>
                <w:color w:val="000000" w:themeColor="text1"/>
                <w:sz w:val="18"/>
                <w:szCs w:val="18"/>
                <w:lang w:eastAsia="zh-CN"/>
              </w:rPr>
            </w:pPr>
            <w:r w:rsidRPr="0074378F">
              <w:rPr>
                <w:rFonts w:eastAsia="SimHei" w:hAnsi="SimSun" w:cstheme="majorHAnsi"/>
                <w:color w:val="000000" w:themeColor="text1"/>
                <w:sz w:val="18"/>
                <w:szCs w:val="18"/>
                <w:lang w:eastAsia="zh-CN"/>
              </w:rPr>
              <w:t>使用复合和复杂句子，撰写连贯的记叙文本并给出细节；在特定于上下文的消息中准确地使用各种语言结构；以基本段落形式提出书面主张并给出理由；参与关于一系列话题、文本和问题的书面交流；介绍并扩展某个信息性话题，且给出事实、细节和证据。</w:t>
            </w:r>
          </w:p>
        </w:tc>
        <w:tc>
          <w:tcPr>
            <w:tcW w:w="3212" w:type="dxa"/>
          </w:tcPr>
          <w:p w14:paraId="0947B4C8" w14:textId="77777777" w:rsidR="00B92750" w:rsidRPr="0074378F" w:rsidRDefault="00B92750" w:rsidP="0074378F">
            <w:pPr>
              <w:overflowPunct w:val="0"/>
              <w:spacing w:after="0"/>
              <w:rPr>
                <w:rFonts w:eastAsia="SimHei" w:cstheme="majorHAnsi"/>
                <w:sz w:val="18"/>
                <w:szCs w:val="18"/>
                <w:lang w:eastAsia="zh-CN"/>
              </w:rPr>
            </w:pPr>
            <w:r w:rsidRPr="0074378F">
              <w:rPr>
                <w:rFonts w:eastAsia="SimHei" w:hAnsi="SimSun" w:cstheme="majorHAnsi"/>
                <w:color w:val="000000" w:themeColor="text1"/>
                <w:sz w:val="18"/>
                <w:szCs w:val="18"/>
                <w:lang w:eastAsia="zh-CN"/>
              </w:rPr>
              <w:t>使用复合和复杂句子，撰写连贯的记叙文本并给出细节，通过复杂和多样化的过渡来连接文本的各个部分并澄清事件和想法之间的关系；通过相关细节、概念、示例和信息来撰写关于各种话题的信息性文本；清晰且有说服力地表达看法；介绍主张并区分主张和反主张，提供逻辑有序且相关的理由和支持性证据以反驳反主张。</w:t>
            </w:r>
          </w:p>
        </w:tc>
      </w:tr>
    </w:tbl>
    <w:p w14:paraId="26DFB37B" w14:textId="77777777" w:rsidR="00E16177" w:rsidRDefault="00E16177">
      <w:pPr>
        <w:spacing w:after="160" w:line="259" w:lineRule="auto"/>
        <w:rPr>
          <w:rFonts w:ascii="Arial" w:eastAsia="SimHei" w:hAnsi="SimSun" w:cs="Arial"/>
          <w:b/>
          <w:sz w:val="32"/>
          <w:lang w:eastAsia="zh-CN"/>
        </w:rPr>
      </w:pPr>
      <w:r>
        <w:rPr>
          <w:rFonts w:ascii="Arial" w:eastAsia="SimHei" w:hAnsi="SimSun" w:cs="Arial"/>
          <w:b/>
          <w:sz w:val="32"/>
          <w:lang w:eastAsia="zh-CN"/>
        </w:rPr>
        <w:br w:type="page"/>
      </w:r>
    </w:p>
    <w:p w14:paraId="1E89734F" w14:textId="4CAF99DB" w:rsidR="00B92750" w:rsidRPr="0074378F" w:rsidRDefault="00B92750" w:rsidP="000957E8">
      <w:pPr>
        <w:tabs>
          <w:tab w:val="left" w:pos="3686"/>
        </w:tabs>
        <w:overflowPunct w:val="0"/>
        <w:spacing w:after="0"/>
        <w:rPr>
          <w:rFonts w:ascii="Arial" w:eastAsia="SimHei" w:hAnsi="Arial" w:cs="Arial"/>
          <w:b/>
          <w:sz w:val="32"/>
          <w:lang w:eastAsia="zh-CN"/>
        </w:rPr>
      </w:pPr>
      <w:r w:rsidRPr="0074378F">
        <w:rPr>
          <w:rFonts w:ascii="Arial" w:eastAsia="SimHei" w:hAnsi="SimSun" w:cs="Arial"/>
          <w:b/>
          <w:sz w:val="32"/>
          <w:lang w:eastAsia="zh-CN"/>
        </w:rPr>
        <w:lastRenderedPageBreak/>
        <w:t>表现水平领域描述</w:t>
      </w:r>
      <w:r w:rsidRPr="0074378F">
        <w:rPr>
          <w:rFonts w:ascii="Arial" w:eastAsia="SimHei" w:hAnsi="SimSun" w:cs="Arial"/>
          <w:b/>
          <w:sz w:val="32"/>
          <w:lang w:eastAsia="zh-CN"/>
        </w:rPr>
        <w:tab/>
        <w:t xml:space="preserve">9-12 </w:t>
      </w:r>
      <w:r w:rsidRPr="0074378F">
        <w:rPr>
          <w:rFonts w:ascii="Arial" w:eastAsia="SimHei" w:hAnsi="SimSun" w:cs="Arial"/>
          <w:b/>
          <w:sz w:val="32"/>
          <w:lang w:eastAsia="zh-CN"/>
        </w:rPr>
        <w:t>年级</w:t>
      </w:r>
    </w:p>
    <w:tbl>
      <w:tblPr>
        <w:tblStyle w:val="TableGrid"/>
        <w:tblW w:w="14940" w:type="dxa"/>
        <w:jc w:val="center"/>
        <w:tblLook w:val="04A0" w:firstRow="1" w:lastRow="0" w:firstColumn="1" w:lastColumn="0" w:noHBand="0" w:noVBand="1"/>
      </w:tblPr>
      <w:tblGrid>
        <w:gridCol w:w="2935"/>
        <w:gridCol w:w="2827"/>
        <w:gridCol w:w="3136"/>
        <w:gridCol w:w="2953"/>
        <w:gridCol w:w="3089"/>
      </w:tblGrid>
      <w:tr w:rsidR="00B92750" w:rsidRPr="0074378F" w14:paraId="16D1358B" w14:textId="77777777" w:rsidTr="001C198C">
        <w:trPr>
          <w:jc w:val="center"/>
        </w:trPr>
        <w:tc>
          <w:tcPr>
            <w:tcW w:w="2935" w:type="dxa"/>
            <w:shd w:val="clear" w:color="auto" w:fill="D9D9D9" w:themeFill="background1" w:themeFillShade="D9"/>
          </w:tcPr>
          <w:p w14:paraId="1A19542D"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听力</w:t>
            </w:r>
            <w:proofErr w:type="spellEnd"/>
          </w:p>
          <w:p w14:paraId="58BEF7D8"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r w:rsidRPr="0074378F">
              <w:rPr>
                <w:rFonts w:eastAsia="SimHei" w:hAnsi="SimSun"/>
              </w:rPr>
              <w:t>级：初级</w:t>
            </w:r>
          </w:p>
        </w:tc>
        <w:tc>
          <w:tcPr>
            <w:tcW w:w="2827" w:type="dxa"/>
            <w:shd w:val="clear" w:color="auto" w:fill="D9D9D9" w:themeFill="background1" w:themeFillShade="D9"/>
          </w:tcPr>
          <w:p w14:paraId="31370DD5"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281A8197"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r w:rsidRPr="0074378F">
              <w:rPr>
                <w:rFonts w:eastAsia="SimHei" w:hAnsi="SimSun"/>
              </w:rPr>
              <w:t>级：中下</w:t>
            </w:r>
          </w:p>
        </w:tc>
        <w:tc>
          <w:tcPr>
            <w:tcW w:w="3136" w:type="dxa"/>
            <w:shd w:val="clear" w:color="auto" w:fill="D9D9D9" w:themeFill="background1" w:themeFillShade="D9"/>
          </w:tcPr>
          <w:p w14:paraId="1BEA5633"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07F99BED"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r w:rsidRPr="0074378F">
              <w:rPr>
                <w:rFonts w:eastAsia="SimHei" w:hAnsi="SimSun"/>
              </w:rPr>
              <w:t>级：中级</w:t>
            </w:r>
          </w:p>
        </w:tc>
        <w:tc>
          <w:tcPr>
            <w:tcW w:w="2953" w:type="dxa"/>
            <w:shd w:val="clear" w:color="auto" w:fill="D9D9D9" w:themeFill="background1" w:themeFillShade="D9"/>
          </w:tcPr>
          <w:p w14:paraId="0DDF8BD2"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5403BE05"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r w:rsidRPr="0074378F">
              <w:rPr>
                <w:rFonts w:eastAsia="SimHei" w:hAnsi="SimSun"/>
              </w:rPr>
              <w:t>级：中上</w:t>
            </w:r>
          </w:p>
        </w:tc>
        <w:tc>
          <w:tcPr>
            <w:tcW w:w="3089" w:type="dxa"/>
            <w:shd w:val="clear" w:color="auto" w:fill="D9D9D9" w:themeFill="background1" w:themeFillShade="D9"/>
          </w:tcPr>
          <w:p w14:paraId="2E9DB1A4" w14:textId="77777777" w:rsidR="00B92750" w:rsidRPr="0074378F" w:rsidRDefault="00B92750" w:rsidP="0074378F">
            <w:pPr>
              <w:overflowPunct w:val="0"/>
              <w:spacing w:after="0"/>
              <w:jc w:val="center"/>
              <w:rPr>
                <w:rFonts w:eastAsia="SimHei"/>
              </w:rPr>
            </w:pPr>
            <w:r w:rsidRPr="0074378F">
              <w:rPr>
                <w:rFonts w:eastAsia="SimHei" w:hAnsi="SimSun"/>
                <w:b/>
              </w:rPr>
              <w:t>听力</w:t>
            </w:r>
          </w:p>
          <w:p w14:paraId="72B4A2AA"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r w:rsidRPr="0074378F">
              <w:rPr>
                <w:rFonts w:eastAsia="SimHei" w:hAnsi="SimSun"/>
              </w:rPr>
              <w:t>级：高级</w:t>
            </w:r>
          </w:p>
        </w:tc>
      </w:tr>
      <w:tr w:rsidR="00B92750" w:rsidRPr="0074378F" w14:paraId="0BFA4753" w14:textId="77777777" w:rsidTr="001C198C">
        <w:trPr>
          <w:jc w:val="center"/>
        </w:trPr>
        <w:tc>
          <w:tcPr>
            <w:tcW w:w="2935" w:type="dxa"/>
            <w:shd w:val="clear" w:color="auto" w:fill="D9D9D9" w:themeFill="background1" w:themeFillShade="D9"/>
          </w:tcPr>
          <w:p w14:paraId="233D7BF6"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827" w:type="dxa"/>
            <w:shd w:val="clear" w:color="auto" w:fill="D9D9D9" w:themeFill="background1" w:themeFillShade="D9"/>
          </w:tcPr>
          <w:p w14:paraId="08C95D25"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136" w:type="dxa"/>
            <w:shd w:val="clear" w:color="auto" w:fill="D9D9D9" w:themeFill="background1" w:themeFillShade="D9"/>
          </w:tcPr>
          <w:p w14:paraId="30070093"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953" w:type="dxa"/>
            <w:shd w:val="clear" w:color="auto" w:fill="D9D9D9" w:themeFill="background1" w:themeFillShade="D9"/>
          </w:tcPr>
          <w:p w14:paraId="17ADE0B8"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089" w:type="dxa"/>
            <w:shd w:val="clear" w:color="auto" w:fill="D9D9D9" w:themeFill="background1" w:themeFillShade="D9"/>
          </w:tcPr>
          <w:p w14:paraId="0492BA1B"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当聆听时，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6AE9889E" w14:textId="77777777" w:rsidTr="001C198C">
        <w:trPr>
          <w:trHeight w:val="1898"/>
          <w:jc w:val="center"/>
        </w:trPr>
        <w:tc>
          <w:tcPr>
            <w:tcW w:w="2935" w:type="dxa"/>
          </w:tcPr>
          <w:p w14:paraId="1B8EE065" w14:textId="16E06B8E" w:rsidR="00B92750" w:rsidRPr="0074378F" w:rsidRDefault="00B92750" w:rsidP="0074378F">
            <w:pPr>
              <w:overflowPunct w:val="0"/>
              <w:spacing w:after="0"/>
              <w:rPr>
                <w:rFonts w:eastAsia="SimHei"/>
                <w:sz w:val="18"/>
                <w:szCs w:val="18"/>
                <w:lang w:eastAsia="zh-CN"/>
              </w:rPr>
            </w:pPr>
            <w:r w:rsidRPr="0074378F">
              <w:rPr>
                <w:rFonts w:eastAsia="SimHei" w:hAnsi="SimSun"/>
                <w:sz w:val="18"/>
                <w:szCs w:val="18"/>
                <w:lang w:eastAsia="zh-CN"/>
              </w:rPr>
              <w:t>在简单的口头交流和陈述中确定常见单词、简单短语及惯用语的含义；聆听关于熟悉的话题的简短对话，并回答简单的一般疑问句和一些特殊疑问句</w:t>
            </w:r>
            <w:r w:rsidR="00D112A7" w:rsidRPr="0074378F">
              <w:rPr>
                <w:rFonts w:eastAsia="SimHei" w:hAnsi="SimSun"/>
                <w:sz w:val="18"/>
                <w:szCs w:val="18"/>
                <w:lang w:eastAsia="zh-CN"/>
              </w:rPr>
              <w:t>。</w:t>
            </w:r>
          </w:p>
        </w:tc>
        <w:tc>
          <w:tcPr>
            <w:tcW w:w="2827" w:type="dxa"/>
          </w:tcPr>
          <w:p w14:paraId="534340BB" w14:textId="7DC233A0" w:rsidR="00B92750" w:rsidRPr="0074378F" w:rsidRDefault="00B92750" w:rsidP="0074378F">
            <w:pPr>
              <w:overflowPunct w:val="0"/>
              <w:spacing w:after="0"/>
              <w:rPr>
                <w:rFonts w:eastAsia="SimHei" w:cstheme="majorHAnsi"/>
                <w:sz w:val="18"/>
                <w:szCs w:val="18"/>
                <w:lang w:eastAsia="zh-CN"/>
              </w:rPr>
            </w:pPr>
            <w:r w:rsidRPr="0074378F">
              <w:rPr>
                <w:rFonts w:eastAsia="SimHei" w:hAnsi="SimSun" w:cstheme="majorHAnsi"/>
                <w:sz w:val="18"/>
                <w:szCs w:val="18"/>
                <w:lang w:eastAsia="zh-CN"/>
              </w:rPr>
              <w:t>在口头陈述中确定常见单词、短语和表达法的含义；分析并批评其他人关于熟悉的话题的口头论点；识别口头沟通中的主要话题并复述关键细节或支持理由；参与简短的对话</w:t>
            </w:r>
            <w:r w:rsidR="00D112A7" w:rsidRPr="0074378F">
              <w:rPr>
                <w:rFonts w:eastAsia="SimHei" w:hAnsi="SimSun" w:cstheme="majorHAnsi"/>
                <w:sz w:val="18"/>
                <w:szCs w:val="18"/>
                <w:lang w:eastAsia="zh-CN"/>
              </w:rPr>
              <w:t>。</w:t>
            </w:r>
          </w:p>
        </w:tc>
        <w:tc>
          <w:tcPr>
            <w:tcW w:w="3136" w:type="dxa"/>
          </w:tcPr>
          <w:p w14:paraId="56172F0F" w14:textId="77777777" w:rsidR="00B92750" w:rsidRPr="0074378F" w:rsidRDefault="00B92750" w:rsidP="0074378F">
            <w:pPr>
              <w:overflowPunct w:val="0"/>
              <w:spacing w:after="0"/>
              <w:rPr>
                <w:rFonts w:eastAsia="SimHei" w:cs="Calibri"/>
                <w:sz w:val="18"/>
                <w:szCs w:val="18"/>
                <w:lang w:eastAsia="zh-CN"/>
              </w:rPr>
            </w:pPr>
            <w:r w:rsidRPr="0074378F">
              <w:rPr>
                <w:rFonts w:eastAsia="SimHei" w:hAnsi="SimSun"/>
                <w:sz w:val="18"/>
                <w:szCs w:val="18"/>
                <w:lang w:eastAsia="zh-CN"/>
              </w:rPr>
              <w:t>确定一般学术和学科相关单词、短语及常见表达法的含义；通过确定中心思想或主题和支持理由，复述关键思想和信息，解释具体细节如何扩展话题，展示对文学和信息性文本的口头陈述和信息交流的理解能力；在口头交流中添加信息和证据。</w:t>
            </w:r>
          </w:p>
        </w:tc>
        <w:tc>
          <w:tcPr>
            <w:tcW w:w="2953" w:type="dxa"/>
          </w:tcPr>
          <w:p w14:paraId="73480F07" w14:textId="66FF3E9F" w:rsidR="00B92750" w:rsidRPr="0074378F" w:rsidRDefault="00B92750" w:rsidP="0074378F">
            <w:pPr>
              <w:overflowPunct w:val="0"/>
              <w:spacing w:after="0"/>
              <w:rPr>
                <w:rFonts w:eastAsia="SimHei"/>
                <w:sz w:val="18"/>
                <w:szCs w:val="18"/>
                <w:lang w:eastAsia="zh-CN"/>
              </w:rPr>
            </w:pPr>
            <w:r w:rsidRPr="0074378F">
              <w:rPr>
                <w:rFonts w:eastAsia="SimHei" w:hAnsi="SimSun"/>
                <w:sz w:val="18"/>
                <w:szCs w:val="18"/>
                <w:lang w:eastAsia="zh-CN"/>
              </w:rPr>
              <w:t>确定一般学术和学科相关单词和短语、比喻性语言以及一些惯用语的含义；通过参与一系列讨论话题来展示理解能力；推断意图并分析发言者的主题和想法形成过程；在规劝性发言中分析推理和修辞使用，以确定证据是否足以支持主张。</w:t>
            </w:r>
          </w:p>
        </w:tc>
        <w:tc>
          <w:tcPr>
            <w:tcW w:w="3089" w:type="dxa"/>
          </w:tcPr>
          <w:p w14:paraId="2E7573D5" w14:textId="77777777" w:rsidR="00B92750" w:rsidRPr="0074378F" w:rsidRDefault="00B92750" w:rsidP="0074378F">
            <w:pPr>
              <w:overflowPunct w:val="0"/>
              <w:spacing w:after="0"/>
              <w:rPr>
                <w:rFonts w:eastAsia="SimHei" w:cs="Calibri"/>
                <w:sz w:val="18"/>
                <w:szCs w:val="18"/>
                <w:lang w:eastAsia="zh-CN"/>
              </w:rPr>
            </w:pPr>
            <w:r w:rsidRPr="0074378F">
              <w:rPr>
                <w:rFonts w:eastAsia="SimHei" w:hAnsi="SimSun"/>
                <w:sz w:val="18"/>
                <w:szCs w:val="18"/>
                <w:lang w:eastAsia="zh-CN"/>
              </w:rPr>
              <w:t>在口头陈述和对话中确定惯用语及比喻性语言的含义；确定并总结中心思想或主题，分析其形成过程和所讨论的证据；从学术话题和文学性文本的口头陈述中确定含义；推断、分析和批评发言者的意图、推理和修辞使用。</w:t>
            </w:r>
          </w:p>
        </w:tc>
      </w:tr>
    </w:tbl>
    <w:p w14:paraId="1C2B183A" w14:textId="77777777" w:rsidR="00B92750" w:rsidRPr="0074378F" w:rsidRDefault="00B92750" w:rsidP="0074378F">
      <w:pPr>
        <w:overflowPunct w:val="0"/>
        <w:spacing w:after="0"/>
        <w:rPr>
          <w:rFonts w:eastAsia="SimHei"/>
          <w:sz w:val="12"/>
          <w:lang w:eastAsia="zh-CN"/>
        </w:rPr>
      </w:pPr>
    </w:p>
    <w:p w14:paraId="3C4D223E" w14:textId="77777777" w:rsidR="00B92750" w:rsidRPr="0074378F" w:rsidRDefault="00B92750" w:rsidP="0074378F">
      <w:pPr>
        <w:overflowPunct w:val="0"/>
        <w:spacing w:after="0"/>
        <w:rPr>
          <w:rFonts w:eastAsia="SimHei"/>
          <w:sz w:val="2"/>
          <w:lang w:eastAsia="zh-CN"/>
        </w:rPr>
      </w:pPr>
    </w:p>
    <w:tbl>
      <w:tblPr>
        <w:tblStyle w:val="TableGrid"/>
        <w:tblW w:w="14940" w:type="dxa"/>
        <w:jc w:val="center"/>
        <w:tblLook w:val="04A0" w:firstRow="1" w:lastRow="0" w:firstColumn="1" w:lastColumn="0" w:noHBand="0" w:noVBand="1"/>
      </w:tblPr>
      <w:tblGrid>
        <w:gridCol w:w="2921"/>
        <w:gridCol w:w="2841"/>
        <w:gridCol w:w="3150"/>
        <w:gridCol w:w="2897"/>
        <w:gridCol w:w="3131"/>
      </w:tblGrid>
      <w:tr w:rsidR="00B92750" w:rsidRPr="0074378F" w14:paraId="6971A17E" w14:textId="77777777" w:rsidTr="001C198C">
        <w:trPr>
          <w:jc w:val="center"/>
        </w:trPr>
        <w:tc>
          <w:tcPr>
            <w:tcW w:w="2921" w:type="dxa"/>
            <w:shd w:val="clear" w:color="auto" w:fill="D9D9D9" w:themeFill="background1" w:themeFillShade="D9"/>
          </w:tcPr>
          <w:p w14:paraId="76276EB3" w14:textId="77777777" w:rsidR="00B92750" w:rsidRPr="0074378F" w:rsidRDefault="00B92750" w:rsidP="0074378F">
            <w:pPr>
              <w:overflowPunct w:val="0"/>
              <w:spacing w:after="0"/>
              <w:jc w:val="center"/>
              <w:rPr>
                <w:rFonts w:eastAsia="SimHei"/>
                <w:b/>
              </w:rPr>
            </w:pPr>
            <w:proofErr w:type="spellStart"/>
            <w:r w:rsidRPr="0074378F">
              <w:rPr>
                <w:rFonts w:eastAsia="SimHei" w:hAnsi="SimSun"/>
                <w:b/>
              </w:rPr>
              <w:t>口语</w:t>
            </w:r>
            <w:proofErr w:type="spellEnd"/>
          </w:p>
          <w:p w14:paraId="61CEC27C" w14:textId="77777777" w:rsidR="00B92750" w:rsidRPr="0074378F" w:rsidRDefault="00B92750" w:rsidP="0074378F">
            <w:pPr>
              <w:overflowPunct w:val="0"/>
              <w:spacing w:after="0"/>
              <w:jc w:val="center"/>
              <w:rPr>
                <w:rFonts w:eastAsia="SimHei"/>
              </w:rPr>
            </w:pPr>
            <w:r w:rsidRPr="0074378F">
              <w:rPr>
                <w:rFonts w:eastAsia="SimHei" w:hAnsi="SimSun"/>
              </w:rPr>
              <w:t xml:space="preserve">1 </w:t>
            </w:r>
            <w:proofErr w:type="spellStart"/>
            <w:r w:rsidRPr="0074378F">
              <w:rPr>
                <w:rFonts w:eastAsia="SimHei" w:hAnsi="SimSun"/>
              </w:rPr>
              <w:t>级：初级</w:t>
            </w:r>
            <w:proofErr w:type="spellEnd"/>
          </w:p>
        </w:tc>
        <w:tc>
          <w:tcPr>
            <w:tcW w:w="2841" w:type="dxa"/>
            <w:shd w:val="clear" w:color="auto" w:fill="D9D9D9" w:themeFill="background1" w:themeFillShade="D9"/>
          </w:tcPr>
          <w:p w14:paraId="5407F9D2"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口语</w:t>
            </w:r>
            <w:proofErr w:type="spellEnd"/>
          </w:p>
          <w:p w14:paraId="5107C0E9" w14:textId="77777777" w:rsidR="00B92750" w:rsidRPr="0074378F" w:rsidRDefault="00B92750" w:rsidP="0074378F">
            <w:pPr>
              <w:overflowPunct w:val="0"/>
              <w:spacing w:after="0"/>
              <w:jc w:val="center"/>
              <w:rPr>
                <w:rFonts w:eastAsia="SimHei"/>
              </w:rPr>
            </w:pPr>
            <w:r w:rsidRPr="0074378F">
              <w:rPr>
                <w:rFonts w:eastAsia="SimHei" w:hAnsi="SimSun"/>
              </w:rPr>
              <w:t xml:space="preserve">2 </w:t>
            </w:r>
            <w:proofErr w:type="spellStart"/>
            <w:r w:rsidRPr="0074378F">
              <w:rPr>
                <w:rFonts w:eastAsia="SimHei" w:hAnsi="SimSun"/>
              </w:rPr>
              <w:t>级：中下</w:t>
            </w:r>
            <w:proofErr w:type="spellEnd"/>
          </w:p>
        </w:tc>
        <w:tc>
          <w:tcPr>
            <w:tcW w:w="3150" w:type="dxa"/>
            <w:shd w:val="clear" w:color="auto" w:fill="D9D9D9" w:themeFill="background1" w:themeFillShade="D9"/>
          </w:tcPr>
          <w:p w14:paraId="31807965"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口语</w:t>
            </w:r>
            <w:proofErr w:type="spellEnd"/>
          </w:p>
          <w:p w14:paraId="28BDEDDC" w14:textId="77777777" w:rsidR="00B92750" w:rsidRPr="0074378F" w:rsidRDefault="00B92750" w:rsidP="0074378F">
            <w:pPr>
              <w:overflowPunct w:val="0"/>
              <w:spacing w:after="0"/>
              <w:jc w:val="center"/>
              <w:rPr>
                <w:rFonts w:eastAsia="SimHei"/>
              </w:rPr>
            </w:pPr>
            <w:r w:rsidRPr="0074378F">
              <w:rPr>
                <w:rFonts w:eastAsia="SimHei" w:hAnsi="SimSun"/>
              </w:rPr>
              <w:t xml:space="preserve">3 </w:t>
            </w:r>
            <w:proofErr w:type="spellStart"/>
            <w:r w:rsidRPr="0074378F">
              <w:rPr>
                <w:rFonts w:eastAsia="SimHei" w:hAnsi="SimSun"/>
              </w:rPr>
              <w:t>级：中级</w:t>
            </w:r>
            <w:proofErr w:type="spellEnd"/>
          </w:p>
        </w:tc>
        <w:tc>
          <w:tcPr>
            <w:tcW w:w="2897" w:type="dxa"/>
            <w:shd w:val="clear" w:color="auto" w:fill="D9D9D9" w:themeFill="background1" w:themeFillShade="D9"/>
          </w:tcPr>
          <w:p w14:paraId="195AE66B"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口语</w:t>
            </w:r>
            <w:proofErr w:type="spellEnd"/>
          </w:p>
          <w:p w14:paraId="4F465403" w14:textId="77777777" w:rsidR="00B92750" w:rsidRPr="0074378F" w:rsidRDefault="00B92750" w:rsidP="0074378F">
            <w:pPr>
              <w:overflowPunct w:val="0"/>
              <w:spacing w:after="0"/>
              <w:jc w:val="center"/>
              <w:rPr>
                <w:rFonts w:eastAsia="SimHei"/>
              </w:rPr>
            </w:pPr>
            <w:r w:rsidRPr="0074378F">
              <w:rPr>
                <w:rFonts w:eastAsia="SimHei" w:hAnsi="SimSun"/>
              </w:rPr>
              <w:t xml:space="preserve">4 </w:t>
            </w:r>
            <w:proofErr w:type="spellStart"/>
            <w:r w:rsidRPr="0074378F">
              <w:rPr>
                <w:rFonts w:eastAsia="SimHei" w:hAnsi="SimSun"/>
              </w:rPr>
              <w:t>级：中上</w:t>
            </w:r>
            <w:proofErr w:type="spellEnd"/>
          </w:p>
        </w:tc>
        <w:tc>
          <w:tcPr>
            <w:tcW w:w="3131" w:type="dxa"/>
            <w:shd w:val="clear" w:color="auto" w:fill="D9D9D9" w:themeFill="background1" w:themeFillShade="D9"/>
          </w:tcPr>
          <w:p w14:paraId="5811D952" w14:textId="77777777" w:rsidR="00B92750" w:rsidRPr="0074378F" w:rsidRDefault="00B92750" w:rsidP="0074378F">
            <w:pPr>
              <w:overflowPunct w:val="0"/>
              <w:spacing w:after="0"/>
              <w:jc w:val="center"/>
              <w:rPr>
                <w:rFonts w:eastAsia="SimHei"/>
              </w:rPr>
            </w:pPr>
            <w:proofErr w:type="spellStart"/>
            <w:r w:rsidRPr="0074378F">
              <w:rPr>
                <w:rFonts w:eastAsia="SimHei" w:hAnsi="SimSun"/>
                <w:b/>
              </w:rPr>
              <w:t>口语</w:t>
            </w:r>
            <w:proofErr w:type="spellEnd"/>
          </w:p>
          <w:p w14:paraId="3FCAFDA6" w14:textId="77777777" w:rsidR="00B92750" w:rsidRPr="0074378F" w:rsidRDefault="00B92750" w:rsidP="0074378F">
            <w:pPr>
              <w:overflowPunct w:val="0"/>
              <w:spacing w:after="0"/>
              <w:jc w:val="center"/>
              <w:rPr>
                <w:rFonts w:eastAsia="SimHei"/>
              </w:rPr>
            </w:pPr>
            <w:r w:rsidRPr="0074378F">
              <w:rPr>
                <w:rFonts w:eastAsia="SimHei" w:hAnsi="SimSun"/>
              </w:rPr>
              <w:t xml:space="preserve">5 </w:t>
            </w:r>
            <w:proofErr w:type="spellStart"/>
            <w:r w:rsidRPr="0074378F">
              <w:rPr>
                <w:rFonts w:eastAsia="SimHei" w:hAnsi="SimSun"/>
              </w:rPr>
              <w:t>级：高级</w:t>
            </w:r>
            <w:proofErr w:type="spellEnd"/>
          </w:p>
        </w:tc>
      </w:tr>
      <w:tr w:rsidR="00B92750" w:rsidRPr="0074378F" w14:paraId="041ECD0B" w14:textId="77777777" w:rsidTr="001C198C">
        <w:trPr>
          <w:jc w:val="center"/>
        </w:trPr>
        <w:tc>
          <w:tcPr>
            <w:tcW w:w="2921" w:type="dxa"/>
            <w:shd w:val="clear" w:color="auto" w:fill="D9D9D9" w:themeFill="background1" w:themeFillShade="D9"/>
          </w:tcPr>
          <w:p w14:paraId="245ABE9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1 </w:t>
            </w:r>
            <w:r w:rsidRPr="0074378F">
              <w:rPr>
                <w:rFonts w:eastAsia="SimHei" w:hAnsi="SimSun"/>
                <w:sz w:val="20"/>
                <w:lang w:eastAsia="zh-CN"/>
              </w:rPr>
              <w:t>级的学生能够：</w:t>
            </w:r>
          </w:p>
        </w:tc>
        <w:tc>
          <w:tcPr>
            <w:tcW w:w="2841" w:type="dxa"/>
            <w:shd w:val="clear" w:color="auto" w:fill="D9D9D9" w:themeFill="background1" w:themeFillShade="D9"/>
          </w:tcPr>
          <w:p w14:paraId="484F65C0"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2 </w:t>
            </w:r>
            <w:r w:rsidRPr="0074378F">
              <w:rPr>
                <w:rFonts w:eastAsia="SimHei" w:hAnsi="SimSun"/>
                <w:sz w:val="20"/>
                <w:lang w:eastAsia="zh-CN"/>
              </w:rPr>
              <w:t>级的学生能够：</w:t>
            </w:r>
          </w:p>
        </w:tc>
        <w:tc>
          <w:tcPr>
            <w:tcW w:w="3150" w:type="dxa"/>
            <w:shd w:val="clear" w:color="auto" w:fill="D9D9D9" w:themeFill="background1" w:themeFillShade="D9"/>
          </w:tcPr>
          <w:p w14:paraId="28FF52FD"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3 </w:t>
            </w:r>
            <w:r w:rsidRPr="0074378F">
              <w:rPr>
                <w:rFonts w:eastAsia="SimHei" w:hAnsi="SimSun"/>
                <w:sz w:val="20"/>
                <w:lang w:eastAsia="zh-CN"/>
              </w:rPr>
              <w:t>级的学生能够：</w:t>
            </w:r>
          </w:p>
        </w:tc>
        <w:tc>
          <w:tcPr>
            <w:tcW w:w="2897" w:type="dxa"/>
            <w:shd w:val="clear" w:color="auto" w:fill="D9D9D9" w:themeFill="background1" w:themeFillShade="D9"/>
          </w:tcPr>
          <w:p w14:paraId="661F7E63"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4 </w:t>
            </w:r>
            <w:r w:rsidRPr="0074378F">
              <w:rPr>
                <w:rFonts w:eastAsia="SimHei" w:hAnsi="SimSun"/>
                <w:sz w:val="20"/>
                <w:lang w:eastAsia="zh-CN"/>
              </w:rPr>
              <w:t>级的学生能够：</w:t>
            </w:r>
          </w:p>
        </w:tc>
        <w:tc>
          <w:tcPr>
            <w:tcW w:w="3131" w:type="dxa"/>
            <w:shd w:val="clear" w:color="auto" w:fill="D9D9D9" w:themeFill="background1" w:themeFillShade="D9"/>
          </w:tcPr>
          <w:p w14:paraId="61408AEF" w14:textId="77777777" w:rsidR="00B92750" w:rsidRPr="0074378F" w:rsidRDefault="00B92750" w:rsidP="0074378F">
            <w:pPr>
              <w:overflowPunct w:val="0"/>
              <w:spacing w:after="0"/>
              <w:rPr>
                <w:rFonts w:eastAsia="SimHei"/>
                <w:sz w:val="20"/>
                <w:lang w:eastAsia="zh-CN"/>
              </w:rPr>
            </w:pPr>
            <w:r w:rsidRPr="0074378F">
              <w:rPr>
                <w:rFonts w:eastAsia="SimHei" w:hAnsi="SimSun"/>
                <w:sz w:val="20"/>
                <w:lang w:eastAsia="zh-CN"/>
              </w:rPr>
              <w:t>当讲话时，</w:t>
            </w:r>
            <w:r w:rsidRPr="0074378F">
              <w:rPr>
                <w:rFonts w:eastAsia="SimHei" w:hAnsi="SimSun"/>
                <w:sz w:val="20"/>
                <w:lang w:eastAsia="zh-CN"/>
              </w:rPr>
              <w:t xml:space="preserve">5 </w:t>
            </w:r>
            <w:r w:rsidRPr="0074378F">
              <w:rPr>
                <w:rFonts w:eastAsia="SimHei" w:hAnsi="SimSun"/>
                <w:sz w:val="20"/>
                <w:lang w:eastAsia="zh-CN"/>
              </w:rPr>
              <w:t>级的学生能够：</w:t>
            </w:r>
          </w:p>
        </w:tc>
      </w:tr>
      <w:tr w:rsidR="00B92750" w:rsidRPr="0074378F" w14:paraId="3B1F4F83" w14:textId="77777777" w:rsidTr="001C198C">
        <w:trPr>
          <w:jc w:val="center"/>
        </w:trPr>
        <w:tc>
          <w:tcPr>
            <w:tcW w:w="2921" w:type="dxa"/>
          </w:tcPr>
          <w:p w14:paraId="2CACC6C9" w14:textId="1DD0F055" w:rsidR="00B92750" w:rsidRPr="0074378F" w:rsidRDefault="00B92750" w:rsidP="0074378F">
            <w:pPr>
              <w:overflowPunct w:val="0"/>
              <w:spacing w:after="0"/>
              <w:rPr>
                <w:rFonts w:eastAsia="SimHei" w:cstheme="majorHAnsi"/>
                <w:sz w:val="18"/>
                <w:szCs w:val="18"/>
                <w:lang w:eastAsia="zh-CN"/>
              </w:rPr>
            </w:pPr>
            <w:r w:rsidRPr="0074378F">
              <w:rPr>
                <w:rFonts w:eastAsia="SimHei" w:hAnsi="SimSun" w:cs="Calibri"/>
                <w:sz w:val="18"/>
                <w:szCs w:val="18"/>
                <w:lang w:eastAsia="zh-CN"/>
              </w:rPr>
              <w:t>使用较窄范围的词汇和简单句子来传达关于事件或话题的基本信息；参与简短的对话；展示信息，并回答简单问句和一些特殊疑问句；针对熟悉的话题表达看法</w:t>
            </w:r>
            <w:r w:rsidR="00D112A7" w:rsidRPr="0074378F">
              <w:rPr>
                <w:rFonts w:eastAsia="SimHei" w:hAnsi="SimSun" w:cs="Calibri"/>
                <w:sz w:val="18"/>
                <w:szCs w:val="18"/>
                <w:lang w:eastAsia="zh-CN"/>
              </w:rPr>
              <w:t>。</w:t>
            </w:r>
          </w:p>
        </w:tc>
        <w:tc>
          <w:tcPr>
            <w:tcW w:w="2841" w:type="dxa"/>
          </w:tcPr>
          <w:p w14:paraId="7B52D1CD" w14:textId="76FA94C9" w:rsidR="00B92750" w:rsidRPr="0074378F" w:rsidRDefault="00B92750" w:rsidP="0074378F">
            <w:pPr>
              <w:overflowPunct w:val="0"/>
              <w:spacing w:after="0"/>
              <w:rPr>
                <w:rFonts w:eastAsia="SimHei" w:cstheme="majorHAnsi"/>
                <w:sz w:val="18"/>
                <w:szCs w:val="18"/>
                <w:lang w:eastAsia="zh-CN"/>
              </w:rPr>
            </w:pPr>
            <w:r w:rsidRPr="0074378F">
              <w:rPr>
                <w:rFonts w:eastAsia="SimHei" w:hAnsi="SimSun"/>
                <w:bCs/>
                <w:sz w:val="18"/>
                <w:szCs w:val="18"/>
                <w:lang w:eastAsia="zh-CN"/>
              </w:rPr>
              <w:t>说出简单和复合句子以展示信息和想法；参与关于熟悉的话题和文本的简短对话；复述简短的事件序列；提出由观点、推理或证据支持的口头主张；介绍话题，提供关于话题的一两项事实以及结论声明</w:t>
            </w:r>
            <w:r w:rsidR="00D112A7" w:rsidRPr="0074378F">
              <w:rPr>
                <w:rFonts w:eastAsia="SimHei" w:hAnsi="SimSun"/>
                <w:bCs/>
                <w:sz w:val="18"/>
                <w:szCs w:val="18"/>
                <w:lang w:eastAsia="zh-CN"/>
              </w:rPr>
              <w:t>。</w:t>
            </w:r>
          </w:p>
        </w:tc>
        <w:tc>
          <w:tcPr>
            <w:tcW w:w="3150" w:type="dxa"/>
          </w:tcPr>
          <w:p w14:paraId="33479BEF" w14:textId="333CB768" w:rsidR="00B92750" w:rsidRPr="0074378F" w:rsidRDefault="00B92750" w:rsidP="0074378F">
            <w:pPr>
              <w:overflowPunct w:val="0"/>
              <w:spacing w:after="0"/>
              <w:rPr>
                <w:rFonts w:eastAsia="SimHei" w:cstheme="majorHAnsi"/>
                <w:sz w:val="18"/>
                <w:szCs w:val="18"/>
                <w:lang w:eastAsia="zh-CN"/>
              </w:rPr>
            </w:pPr>
            <w:r w:rsidRPr="0074378F">
              <w:rPr>
                <w:rFonts w:eastAsia="SimHei" w:hAnsi="SimSun" w:cstheme="majorHAnsi"/>
                <w:sz w:val="18"/>
                <w:szCs w:val="18"/>
                <w:lang w:eastAsia="zh-CN"/>
              </w:rPr>
              <w:t>使用标准语言形式谈论信息性和复杂文学性文本，或提供简短的口头陈述；复述包含开头、中间和结尾的事件序列；介绍并扩展某个信息性话题，包括事实、细节和结论；参与讨论，以其他人的想法为基础，表达自己的想法，提问和回答相关问题，复述一些关键思想</w:t>
            </w:r>
            <w:r w:rsidR="00D112A7" w:rsidRPr="0074378F">
              <w:rPr>
                <w:rFonts w:eastAsia="SimHei" w:hAnsi="SimSun" w:cstheme="majorHAnsi"/>
                <w:sz w:val="18"/>
                <w:szCs w:val="18"/>
                <w:lang w:eastAsia="zh-CN"/>
              </w:rPr>
              <w:t>。</w:t>
            </w:r>
          </w:p>
        </w:tc>
        <w:tc>
          <w:tcPr>
            <w:tcW w:w="2897" w:type="dxa"/>
          </w:tcPr>
          <w:p w14:paraId="5D360068" w14:textId="77777777" w:rsidR="00B92750" w:rsidRPr="0074378F" w:rsidRDefault="00B92750" w:rsidP="0074378F">
            <w:pPr>
              <w:overflowPunct w:val="0"/>
              <w:spacing w:after="0"/>
              <w:rPr>
                <w:rFonts w:eastAsia="SimHei" w:cstheme="majorHAnsi"/>
                <w:sz w:val="18"/>
                <w:szCs w:val="18"/>
                <w:lang w:eastAsia="zh-CN"/>
              </w:rPr>
            </w:pPr>
            <w:r w:rsidRPr="0074378F">
              <w:rPr>
                <w:rFonts w:eastAsia="SimHei" w:hAnsi="SimSun" w:cstheme="majorHAnsi"/>
                <w:sz w:val="18"/>
                <w:szCs w:val="18"/>
                <w:lang w:eastAsia="zh-CN"/>
              </w:rPr>
              <w:t>使用标准语言形式和复杂过渡来澄清事件和想法之间的关系；分析并批评其他人的论点；参与关于一系列话题、文本和问题的对话和讨论，或提供口头陈述；扩展陈述以传达研究结果；介绍并扩展某个主张或信息性话题，且给出事实、细节和证据。</w:t>
            </w:r>
          </w:p>
        </w:tc>
        <w:tc>
          <w:tcPr>
            <w:tcW w:w="3131" w:type="dxa"/>
          </w:tcPr>
          <w:p w14:paraId="7BBA74C9" w14:textId="43EA853C" w:rsidR="00B92750" w:rsidRPr="0074378F" w:rsidRDefault="00B92750" w:rsidP="0074378F">
            <w:pPr>
              <w:tabs>
                <w:tab w:val="left" w:pos="1038"/>
              </w:tabs>
              <w:overflowPunct w:val="0"/>
              <w:spacing w:after="0"/>
              <w:rPr>
                <w:rFonts w:eastAsia="SimHei" w:cstheme="majorHAnsi"/>
                <w:sz w:val="18"/>
                <w:szCs w:val="18"/>
                <w:lang w:eastAsia="zh-CN"/>
              </w:rPr>
            </w:pPr>
            <w:r w:rsidRPr="0074378F">
              <w:rPr>
                <w:rFonts w:eastAsia="SimHei" w:hAnsi="SimSun"/>
                <w:bCs/>
                <w:sz w:val="18"/>
                <w:szCs w:val="18"/>
                <w:lang w:eastAsia="zh-CN"/>
              </w:rPr>
              <w:t>参与关于一系列话题、文本和问题的广泛对话和讨论，并提供口头陈述；提问和回答问题，以探究推理和主张；总结关键思想和证据；充分扩展主张或话题，并给出相关细节、概念、示例和信息；分析信息并将其整合为条理清晰的口头文本</w:t>
            </w:r>
            <w:r w:rsidR="00D112A7" w:rsidRPr="0074378F">
              <w:rPr>
                <w:rFonts w:eastAsia="SimHei" w:hAnsi="SimSun"/>
                <w:bCs/>
                <w:sz w:val="18"/>
                <w:szCs w:val="18"/>
                <w:lang w:eastAsia="zh-CN"/>
              </w:rPr>
              <w:t>。</w:t>
            </w:r>
          </w:p>
        </w:tc>
      </w:tr>
    </w:tbl>
    <w:p w14:paraId="3AF1C5A9" w14:textId="77777777" w:rsidR="00B92750" w:rsidRPr="0074378F" w:rsidRDefault="00B92750" w:rsidP="0074378F">
      <w:pPr>
        <w:tabs>
          <w:tab w:val="left" w:pos="4980"/>
        </w:tabs>
        <w:overflowPunct w:val="0"/>
        <w:spacing w:after="0"/>
        <w:rPr>
          <w:rFonts w:ascii="Arial" w:eastAsia="SimHei" w:hAnsi="Arial" w:cs="Arial"/>
          <w:b/>
          <w:color w:val="000000" w:themeColor="text1"/>
          <w:sz w:val="24"/>
          <w:szCs w:val="24"/>
          <w:lang w:eastAsia="zh-CN"/>
        </w:rPr>
      </w:pPr>
    </w:p>
    <w:sectPr w:rsidR="00B92750" w:rsidRPr="0074378F" w:rsidSect="001770FD">
      <w:headerReference w:type="first" r:id="rId14"/>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DE2D4" w14:textId="77777777" w:rsidR="005667C5" w:rsidRDefault="005667C5" w:rsidP="006B05A9">
      <w:pPr>
        <w:spacing w:after="0" w:line="240" w:lineRule="auto"/>
      </w:pPr>
      <w:r>
        <w:separator/>
      </w:r>
    </w:p>
  </w:endnote>
  <w:endnote w:type="continuationSeparator" w:id="0">
    <w:p w14:paraId="59BD8BD7" w14:textId="77777777" w:rsidR="005667C5" w:rsidRDefault="005667C5"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D67D5" w14:textId="77777777" w:rsidR="000957E8" w:rsidRDefault="00095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C5FB" w14:textId="77777777" w:rsidR="000957E8" w:rsidRDefault="00095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763D" w14:textId="77777777" w:rsidR="000957E8" w:rsidRDefault="000957E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2A2A4" w14:textId="77777777" w:rsidR="005667C5" w:rsidRDefault="005667C5" w:rsidP="006B05A9">
      <w:pPr>
        <w:spacing w:after="0" w:line="240" w:lineRule="auto"/>
      </w:pPr>
      <w:r>
        <w:separator/>
      </w:r>
    </w:p>
  </w:footnote>
  <w:footnote w:type="continuationSeparator" w:id="0">
    <w:p w14:paraId="6B5207F1" w14:textId="77777777" w:rsidR="005667C5" w:rsidRDefault="005667C5"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FBB1" w14:textId="77777777" w:rsidR="000957E8" w:rsidRDefault="00095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9F0" w14:textId="2830A833" w:rsidR="00B92750" w:rsidRDefault="007E3788" w:rsidP="007E3788">
    <w:pPr>
      <w:pStyle w:val="Header"/>
      <w:tabs>
        <w:tab w:val="clear" w:pos="4680"/>
        <w:tab w:val="clear" w:pos="9360"/>
        <w:tab w:val="left" w:pos="8115"/>
      </w:tabs>
      <w:jc w:val="center"/>
      <w:rPr>
        <w:noProof/>
      </w:rPr>
    </w:pPr>
    <w:r>
      <w:rPr>
        <w:noProof/>
      </w:rPr>
      <w:drawing>
        <wp:inline distT="0" distB="0" distL="0" distR="0" wp14:anchorId="0DE8C374" wp14:editId="58AC1C47">
          <wp:extent cx="9555480" cy="694944"/>
          <wp:effectExtent l="0" t="0" r="0" b="0"/>
          <wp:docPr id="10" name="Picture 10"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555480" cy="694944"/>
                  </a:xfrm>
                  <a:prstGeom prst="rect">
                    <a:avLst/>
                  </a:prstGeom>
                  <a:ln>
                    <a:noFill/>
                  </a:ln>
                  <a:extLst>
                    <a:ext uri="{53640926-AAD7-44D8-BBD7-CCE9431645EC}">
                      <a14:shadowObscured xmlns:a14="http://schemas.microsoft.com/office/drawing/2010/main"/>
                    </a:ext>
                  </a:extLst>
                </pic:spPr>
              </pic:pic>
            </a:graphicData>
          </a:graphic>
        </wp:inline>
      </w:drawing>
    </w:r>
  </w:p>
  <w:p w14:paraId="2A8F2001" w14:textId="4CD52671" w:rsidR="00B92750" w:rsidRDefault="00B92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EEA" w14:textId="58C8F70F" w:rsidR="00B92750" w:rsidRDefault="00B92750" w:rsidP="0068443C">
    <w:pPr>
      <w:pStyle w:val="Header"/>
      <w:tabs>
        <w:tab w:val="clear" w:pos="4680"/>
        <w:tab w:val="clear" w:pos="9360"/>
        <w:tab w:val="left" w:pos="3010"/>
      </w:tabs>
      <w:ind w:left="-180"/>
      <w:rPr>
        <w:noProof/>
      </w:rPr>
    </w:pPr>
    <w:r>
      <w:rPr>
        <w:noProof/>
      </w:rPr>
      <w:drawing>
        <wp:anchor distT="0" distB="0" distL="114300" distR="114300" simplePos="0" relativeHeight="251659264" behindDoc="1" locked="0" layoutInCell="1" allowOverlap="1" wp14:anchorId="3F283B95" wp14:editId="02D5BFDB">
          <wp:simplePos x="0" y="0"/>
          <wp:positionH relativeFrom="column">
            <wp:posOffset>-493415</wp:posOffset>
          </wp:positionH>
          <wp:positionV relativeFrom="paragraph">
            <wp:posOffset>91100</wp:posOffset>
          </wp:positionV>
          <wp:extent cx="7432895" cy="803275"/>
          <wp:effectExtent l="0" t="0" r="0" b="0"/>
          <wp:wrapNone/>
          <wp:docPr id="1" name="Picture 3"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a:off x="0" y="0"/>
                    <a:ext cx="743289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p>
  <w:p w14:paraId="46E051B1" w14:textId="30BAEAC5" w:rsidR="00B92750" w:rsidRDefault="009F164D" w:rsidP="0068443C">
    <w:pPr>
      <w:pStyle w:val="Header"/>
      <w:tabs>
        <w:tab w:val="clear" w:pos="4680"/>
        <w:tab w:val="clear" w:pos="9360"/>
        <w:tab w:val="left" w:pos="2200"/>
        <w:tab w:val="left" w:pos="8580"/>
      </w:tabs>
      <w:ind w:left="-180"/>
    </w:pPr>
    <w:r>
      <w:rPr>
        <w:noProof/>
      </w:rPr>
      <w:drawing>
        <wp:anchor distT="0" distB="0" distL="114300" distR="114300" simplePos="0" relativeHeight="251665408" behindDoc="1" locked="0" layoutInCell="1" allowOverlap="1" wp14:anchorId="79863DFF" wp14:editId="304ABBF7">
          <wp:simplePos x="0" y="0"/>
          <wp:positionH relativeFrom="column">
            <wp:posOffset>7506335</wp:posOffset>
          </wp:positionH>
          <wp:positionV relativeFrom="paragraph">
            <wp:posOffset>751678</wp:posOffset>
          </wp:positionV>
          <wp:extent cx="9534525" cy="670560"/>
          <wp:effectExtent l="0" t="0" r="9525" b="0"/>
          <wp:wrapNone/>
          <wp:docPr id="5" name="Picture 3"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750">
      <w:tab/>
    </w:r>
    <w:r w:rsidR="00B92750">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497" w14:textId="14E30548" w:rsidR="00B92750" w:rsidRDefault="00124E2A" w:rsidP="00124E2A">
    <w:pPr>
      <w:pStyle w:val="Header"/>
      <w:tabs>
        <w:tab w:val="clear" w:pos="4680"/>
        <w:tab w:val="clear" w:pos="9360"/>
        <w:tab w:val="left" w:pos="3010"/>
      </w:tabs>
      <w:jc w:val="center"/>
      <w:rPr>
        <w:noProof/>
      </w:rPr>
    </w:pPr>
    <w:r>
      <w:rPr>
        <w:noProof/>
      </w:rPr>
      <w:drawing>
        <wp:inline distT="0" distB="0" distL="0" distR="0" wp14:anchorId="644E675B" wp14:editId="44B8781E">
          <wp:extent cx="9551670" cy="695321"/>
          <wp:effectExtent l="0" t="0" r="0" b="0"/>
          <wp:docPr id="8" name="Picture 8"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611141" cy="69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A"/>
    <w:rsid w:val="00023F99"/>
    <w:rsid w:val="000246B1"/>
    <w:rsid w:val="000351D3"/>
    <w:rsid w:val="00060258"/>
    <w:rsid w:val="000957E8"/>
    <w:rsid w:val="000B1D5E"/>
    <w:rsid w:val="000C3781"/>
    <w:rsid w:val="000D16DD"/>
    <w:rsid w:val="000D1A96"/>
    <w:rsid w:val="000D7B57"/>
    <w:rsid w:val="00111F26"/>
    <w:rsid w:val="00124E2A"/>
    <w:rsid w:val="00127D0E"/>
    <w:rsid w:val="00165B20"/>
    <w:rsid w:val="00167CB1"/>
    <w:rsid w:val="001720D7"/>
    <w:rsid w:val="001741C4"/>
    <w:rsid w:val="001770FD"/>
    <w:rsid w:val="001C198C"/>
    <w:rsid w:val="001C2DB7"/>
    <w:rsid w:val="001D4ABF"/>
    <w:rsid w:val="001E0163"/>
    <w:rsid w:val="001F2BF6"/>
    <w:rsid w:val="0022579D"/>
    <w:rsid w:val="002350FB"/>
    <w:rsid w:val="0023779F"/>
    <w:rsid w:val="00250DBB"/>
    <w:rsid w:val="00251E0B"/>
    <w:rsid w:val="00281094"/>
    <w:rsid w:val="00290AA3"/>
    <w:rsid w:val="00294ECA"/>
    <w:rsid w:val="002B1AF4"/>
    <w:rsid w:val="002D0D6B"/>
    <w:rsid w:val="002D32F4"/>
    <w:rsid w:val="002D4CCA"/>
    <w:rsid w:val="002E77EA"/>
    <w:rsid w:val="002F17F9"/>
    <w:rsid w:val="002F2259"/>
    <w:rsid w:val="0030035F"/>
    <w:rsid w:val="0030567B"/>
    <w:rsid w:val="00307FBA"/>
    <w:rsid w:val="00330618"/>
    <w:rsid w:val="00336004"/>
    <w:rsid w:val="00340692"/>
    <w:rsid w:val="00350EE0"/>
    <w:rsid w:val="00360E72"/>
    <w:rsid w:val="00396EB2"/>
    <w:rsid w:val="0041149E"/>
    <w:rsid w:val="00416ED1"/>
    <w:rsid w:val="00420458"/>
    <w:rsid w:val="00423696"/>
    <w:rsid w:val="00423C5E"/>
    <w:rsid w:val="00424268"/>
    <w:rsid w:val="00427DD6"/>
    <w:rsid w:val="004E0C70"/>
    <w:rsid w:val="004F18B8"/>
    <w:rsid w:val="005003CF"/>
    <w:rsid w:val="00507143"/>
    <w:rsid w:val="00510574"/>
    <w:rsid w:val="00531C92"/>
    <w:rsid w:val="00533B32"/>
    <w:rsid w:val="00550254"/>
    <w:rsid w:val="005667C5"/>
    <w:rsid w:val="005D252F"/>
    <w:rsid w:val="005E65F5"/>
    <w:rsid w:val="005F086B"/>
    <w:rsid w:val="005F22E4"/>
    <w:rsid w:val="0062113B"/>
    <w:rsid w:val="00637541"/>
    <w:rsid w:val="006572AF"/>
    <w:rsid w:val="00664808"/>
    <w:rsid w:val="00664DD2"/>
    <w:rsid w:val="0068443C"/>
    <w:rsid w:val="006B05A9"/>
    <w:rsid w:val="006B27F3"/>
    <w:rsid w:val="006C3A4A"/>
    <w:rsid w:val="006E4A02"/>
    <w:rsid w:val="006E769A"/>
    <w:rsid w:val="007216DC"/>
    <w:rsid w:val="0074378F"/>
    <w:rsid w:val="00744011"/>
    <w:rsid w:val="00744F00"/>
    <w:rsid w:val="007A02B9"/>
    <w:rsid w:val="007A5C6A"/>
    <w:rsid w:val="007B2F37"/>
    <w:rsid w:val="007E3788"/>
    <w:rsid w:val="007E5BDD"/>
    <w:rsid w:val="007F0143"/>
    <w:rsid w:val="0080404D"/>
    <w:rsid w:val="00807E8D"/>
    <w:rsid w:val="00813511"/>
    <w:rsid w:val="00895EF8"/>
    <w:rsid w:val="008D33C7"/>
    <w:rsid w:val="008E4F31"/>
    <w:rsid w:val="008F6787"/>
    <w:rsid w:val="00902918"/>
    <w:rsid w:val="009109EE"/>
    <w:rsid w:val="00945343"/>
    <w:rsid w:val="0095683B"/>
    <w:rsid w:val="00991A9F"/>
    <w:rsid w:val="009A30AB"/>
    <w:rsid w:val="009B7D7B"/>
    <w:rsid w:val="009D721C"/>
    <w:rsid w:val="009F0C75"/>
    <w:rsid w:val="009F164D"/>
    <w:rsid w:val="00A077FA"/>
    <w:rsid w:val="00A14290"/>
    <w:rsid w:val="00A73917"/>
    <w:rsid w:val="00A907E6"/>
    <w:rsid w:val="00AA4CBA"/>
    <w:rsid w:val="00AB6C40"/>
    <w:rsid w:val="00AE495E"/>
    <w:rsid w:val="00AE6A85"/>
    <w:rsid w:val="00B03818"/>
    <w:rsid w:val="00B15D3D"/>
    <w:rsid w:val="00B30049"/>
    <w:rsid w:val="00B4202B"/>
    <w:rsid w:val="00B42FCF"/>
    <w:rsid w:val="00B7661A"/>
    <w:rsid w:val="00B804B3"/>
    <w:rsid w:val="00B83BE0"/>
    <w:rsid w:val="00B92750"/>
    <w:rsid w:val="00B95379"/>
    <w:rsid w:val="00BD03A7"/>
    <w:rsid w:val="00BD72C0"/>
    <w:rsid w:val="00C53E28"/>
    <w:rsid w:val="00C54772"/>
    <w:rsid w:val="00C7344F"/>
    <w:rsid w:val="00C913C8"/>
    <w:rsid w:val="00C925C4"/>
    <w:rsid w:val="00CA2798"/>
    <w:rsid w:val="00CA4A56"/>
    <w:rsid w:val="00CB11C9"/>
    <w:rsid w:val="00CB6B3A"/>
    <w:rsid w:val="00CC1AC1"/>
    <w:rsid w:val="00CE5980"/>
    <w:rsid w:val="00CF0D6E"/>
    <w:rsid w:val="00D112A7"/>
    <w:rsid w:val="00D34E8C"/>
    <w:rsid w:val="00D52B7E"/>
    <w:rsid w:val="00D57D45"/>
    <w:rsid w:val="00DC4B60"/>
    <w:rsid w:val="00DE6CF7"/>
    <w:rsid w:val="00DF74CB"/>
    <w:rsid w:val="00E110F8"/>
    <w:rsid w:val="00E14924"/>
    <w:rsid w:val="00E16177"/>
    <w:rsid w:val="00E53C00"/>
    <w:rsid w:val="00E87784"/>
    <w:rsid w:val="00E945D7"/>
    <w:rsid w:val="00E953CC"/>
    <w:rsid w:val="00EA482A"/>
    <w:rsid w:val="00EC4F2D"/>
    <w:rsid w:val="00F022AF"/>
    <w:rsid w:val="00F163C8"/>
    <w:rsid w:val="00F535D5"/>
    <w:rsid w:val="00F6686F"/>
    <w:rsid w:val="00F70644"/>
    <w:rsid w:val="00F74668"/>
    <w:rsid w:val="00F824A6"/>
    <w:rsid w:val="00F86282"/>
    <w:rsid w:val="00F960D5"/>
    <w:rsid w:val="00FD1F94"/>
    <w:rsid w:val="00FF06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B1ABD-EEC5-4896-9F90-BE8FBEE9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17</cp:revision>
  <cp:lastPrinted>2019-06-28T06:59:00Z</cp:lastPrinted>
  <dcterms:created xsi:type="dcterms:W3CDTF">2019-06-17T19:25:00Z</dcterms:created>
  <dcterms:modified xsi:type="dcterms:W3CDTF">2019-08-30T16:24:00Z</dcterms:modified>
</cp:coreProperties>
</file>