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AECDF" w14:textId="0C5445D4" w:rsidR="001D4ABF" w:rsidRDefault="006B05A9" w:rsidP="00290AA3">
      <w:pPr>
        <w:autoSpaceDE w:val="0"/>
        <w:autoSpaceDN w:val="0"/>
        <w:adjustRightInd w:val="0"/>
        <w:spacing w:after="0" w:line="240" w:lineRule="auto"/>
        <w:ind w:left="-450" w:right="-360"/>
        <w:jc w:val="center"/>
        <w:rPr>
          <w:rFonts w:ascii="Arial" w:eastAsia="ArialUnicodeMS" w:hAnsi="Arial" w:cs="Arial"/>
          <w:b/>
          <w:color w:val="000000"/>
          <w:sz w:val="28"/>
          <w:szCs w:val="32"/>
        </w:rPr>
      </w:pPr>
      <w:r>
        <w:rPr>
          <w:rFonts w:ascii="Arial" w:eastAsia="ArialUnicodeMS" w:hAnsi="Arial" w:cs="Arial"/>
          <w:b/>
          <w:color w:val="000000"/>
          <w:sz w:val="28"/>
          <w:szCs w:val="32"/>
        </w:rPr>
        <w:br/>
      </w:r>
      <w:r w:rsidR="00A907E6">
        <w:rPr>
          <w:rFonts w:ascii="Arial" w:eastAsia="ArialUnicodeMS" w:hAnsi="Arial" w:cs="Arial"/>
          <w:b/>
          <w:color w:val="000000"/>
          <w:sz w:val="28"/>
          <w:szCs w:val="32"/>
        </w:rPr>
        <w:br/>
      </w:r>
    </w:p>
    <w:p w14:paraId="2A45B9E6" w14:textId="77777777" w:rsidR="00507143" w:rsidRPr="00EA482A" w:rsidRDefault="00336004" w:rsidP="00290AA3">
      <w:pPr>
        <w:autoSpaceDE w:val="0"/>
        <w:autoSpaceDN w:val="0"/>
        <w:adjustRightInd w:val="0"/>
        <w:spacing w:after="0" w:line="240" w:lineRule="auto"/>
        <w:ind w:left="-360" w:right="-360"/>
        <w:jc w:val="center"/>
        <w:rPr>
          <w:rFonts w:ascii="Arial" w:eastAsia="ArialUnicodeMS" w:hAnsi="Arial" w:cs="Arial"/>
          <w:b/>
          <w:color w:val="000000"/>
          <w:sz w:val="32"/>
          <w:szCs w:val="32"/>
        </w:rPr>
      </w:pPr>
      <w:r w:rsidRPr="00EA482A">
        <w:rPr>
          <w:rFonts w:ascii="Arial" w:eastAsia="ArialUnicodeMS" w:hAnsi="Arial" w:cs="Arial"/>
          <w:b/>
          <w:color w:val="000000"/>
          <w:sz w:val="32"/>
          <w:szCs w:val="32"/>
        </w:rPr>
        <w:t>Sàng lọc trình độ tiếng Anh bang Ohio - Báo cáo học sinh</w:t>
      </w:r>
    </w:p>
    <w:p w14:paraId="398C10BD" w14:textId="264E70A8" w:rsidR="00423696" w:rsidRDefault="005D252F" w:rsidP="00F960D5">
      <w:pPr>
        <w:spacing w:after="0" w:line="240" w:lineRule="auto"/>
        <w:ind w:left="-86" w:right="-187"/>
        <w:rPr>
          <w:rFonts w:ascii="Arial" w:hAnsi="Arial" w:cs="Arial"/>
          <w:sz w:val="20"/>
        </w:rPr>
      </w:pPr>
      <w:r>
        <w:br/>
      </w:r>
      <w:r w:rsidR="00423696" w:rsidRPr="00F960D5">
        <w:rPr>
          <w:rFonts w:ascii="Arial" w:hAnsi="Arial" w:cs="Arial"/>
          <w:sz w:val="20"/>
        </w:rPr>
        <w:t>Nội dung của báo cáo này là kết quả Sàng lọc trình độ tiếng Anh bang Ohio (OELPS) của con của quý vị. OELPS đo lường bốn tiêu chí trình độ tiếng Anh: đọc, nghe, viết và nói. Nhà trường cung cấp OELPS để xác định những học sinh có lợi từ việc hỗ trợ ngôn ngữ có thể tham gia học tập hiệu quả hơn, sâu sắc hơn.</w:t>
      </w:r>
    </w:p>
    <w:p w14:paraId="2A449F6B" w14:textId="77777777" w:rsidR="00A077FA" w:rsidRPr="00F960D5" w:rsidRDefault="00A077FA" w:rsidP="00F960D5">
      <w:pPr>
        <w:spacing w:after="0" w:line="240" w:lineRule="auto"/>
        <w:ind w:left="-86" w:right="-187"/>
        <w:rPr>
          <w:rFonts w:ascii="Arial" w:hAnsi="Arial" w:cs="Arial"/>
          <w:sz w:val="20"/>
        </w:rPr>
      </w:pPr>
    </w:p>
    <w:p w14:paraId="6E6B3FD9" w14:textId="6807941E" w:rsidR="007B2F37" w:rsidRPr="001F2BF6" w:rsidRDefault="00423696" w:rsidP="00DA12BE">
      <w:pPr>
        <w:spacing w:after="0" w:line="240" w:lineRule="auto"/>
        <w:ind w:left="-86" w:right="-49"/>
        <w:rPr>
          <w:rFonts w:eastAsia="ArialUnicodeMS"/>
          <w:color w:val="000000"/>
          <w:sz w:val="24"/>
          <w:szCs w:val="28"/>
        </w:rPr>
      </w:pPr>
      <w:r w:rsidRPr="00F960D5">
        <w:rPr>
          <w:rFonts w:ascii="Arial" w:hAnsi="Arial" w:cs="Arial"/>
          <w:sz w:val="20"/>
        </w:rPr>
        <w:t>Mỗi học sinh sẽ có Trình Độ Chung và bốn Điểm Năng Lực Thành Phần. Trình Độ Chung sẽ cho quý vị biết trẻ "Khởi đầu", "Tiến bộ" hoặc "Thành thạo" trong môn tiếng Anh. Điểm số của bốn môn đọc, nghe, viết và nói sẽ xác định trình độ chung của trẻ. Học sinh sẽ được chấm điểm từ 1 đến 5 cho mỗi môn, trong đó 1 là ít thông thạo nhất và 5 là thông thạo nhất. Xem bảng bên dưới để biết thêm về kết quả của trẻ. Mô tả Mức Năng Lực Thành Phần theo lớp hoặc cấp lớp nằm ở những trang sau.</w:t>
      </w:r>
      <w:r w:rsidR="007B2F37">
        <w:rPr>
          <w:rFonts w:eastAsia="ArialUnicodeMS"/>
          <w:color w:val="000000"/>
          <w:szCs w:val="24"/>
        </w:rPr>
        <w:br/>
      </w:r>
    </w:p>
    <w:tbl>
      <w:tblPr>
        <w:tblStyle w:val="TableGrid"/>
        <w:tblW w:w="10710" w:type="dxa"/>
        <w:tblInd w:w="-5" w:type="dxa"/>
        <w:tblLook w:val="04A0" w:firstRow="1" w:lastRow="0" w:firstColumn="1" w:lastColumn="0" w:noHBand="0" w:noVBand="1"/>
        <w:tblCaption w:val="Demographics"/>
      </w:tblPr>
      <w:tblGrid>
        <w:gridCol w:w="1620"/>
        <w:gridCol w:w="3822"/>
        <w:gridCol w:w="5268"/>
      </w:tblGrid>
      <w:tr w:rsidR="001E0163" w:rsidRPr="00D60C53" w14:paraId="7184E535" w14:textId="77777777" w:rsidTr="0068443C">
        <w:tc>
          <w:tcPr>
            <w:tcW w:w="10710" w:type="dxa"/>
            <w:gridSpan w:val="3"/>
            <w:vAlign w:val="center"/>
          </w:tcPr>
          <w:p w14:paraId="5B7D5078" w14:textId="69766A59" w:rsidR="001E0163" w:rsidRPr="00D60C53" w:rsidRDefault="001E0163" w:rsidP="00D60C53">
            <w:pPr>
              <w:pStyle w:val="table"/>
            </w:pPr>
            <w:proofErr w:type="spellStart"/>
            <w:r w:rsidRPr="00D60C53">
              <w:t>Tên</w:t>
            </w:r>
            <w:proofErr w:type="spellEnd"/>
            <w:r w:rsidRPr="00D60C53">
              <w:t xml:space="preserve"> </w:t>
            </w:r>
            <w:proofErr w:type="spellStart"/>
            <w:r w:rsidRPr="00D60C53">
              <w:t>học</w:t>
            </w:r>
            <w:proofErr w:type="spellEnd"/>
            <w:r w:rsidRPr="00D60C53">
              <w:t xml:space="preserve"> </w:t>
            </w:r>
            <w:proofErr w:type="spellStart"/>
            <w:r w:rsidRPr="00D60C53">
              <w:t>sinh</w:t>
            </w:r>
            <w:proofErr w:type="spellEnd"/>
            <w:r w:rsidRPr="00D60C53">
              <w:t>:</w:t>
            </w:r>
          </w:p>
        </w:tc>
      </w:tr>
      <w:tr w:rsidR="001E0163" w:rsidRPr="00D60C53" w14:paraId="259F5E08" w14:textId="77777777" w:rsidTr="0068443C">
        <w:trPr>
          <w:trHeight w:val="364"/>
        </w:trPr>
        <w:tc>
          <w:tcPr>
            <w:tcW w:w="5442" w:type="dxa"/>
            <w:gridSpan w:val="2"/>
            <w:vAlign w:val="center"/>
          </w:tcPr>
          <w:p w14:paraId="3B18C7C3" w14:textId="4D04041A" w:rsidR="001E0163" w:rsidRPr="00D60C53" w:rsidRDefault="001E0163" w:rsidP="00D60C53">
            <w:pPr>
              <w:pStyle w:val="table"/>
            </w:pPr>
            <w:proofErr w:type="spellStart"/>
            <w:r w:rsidRPr="00D60C53">
              <w:t>Số</w:t>
            </w:r>
            <w:proofErr w:type="spellEnd"/>
            <w:r w:rsidRPr="00D60C53">
              <w:t xml:space="preserve"> SSID:</w:t>
            </w:r>
          </w:p>
        </w:tc>
        <w:tc>
          <w:tcPr>
            <w:tcW w:w="5268" w:type="dxa"/>
            <w:vAlign w:val="center"/>
          </w:tcPr>
          <w:p w14:paraId="228D666E" w14:textId="3F46A080" w:rsidR="001E0163" w:rsidRPr="00D60C53" w:rsidRDefault="00AE495E" w:rsidP="00D60C53">
            <w:pPr>
              <w:pStyle w:val="table"/>
            </w:pPr>
            <w:r w:rsidRPr="00D60C53">
              <w:t xml:space="preserve">Lớp học sinh: </w:t>
            </w:r>
          </w:p>
        </w:tc>
      </w:tr>
      <w:tr w:rsidR="001E0163" w:rsidRPr="00D60C53" w14:paraId="3838F363" w14:textId="77777777" w:rsidTr="0068443C">
        <w:trPr>
          <w:trHeight w:val="363"/>
        </w:trPr>
        <w:tc>
          <w:tcPr>
            <w:tcW w:w="5442" w:type="dxa"/>
            <w:gridSpan w:val="2"/>
            <w:vAlign w:val="center"/>
          </w:tcPr>
          <w:p w14:paraId="52337E25" w14:textId="2A562C9A" w:rsidR="001E0163" w:rsidRPr="00D60C53" w:rsidRDefault="001E0163" w:rsidP="00D60C53">
            <w:pPr>
              <w:pStyle w:val="table"/>
            </w:pPr>
            <w:r w:rsidRPr="00D60C53">
              <w:t>Niên khóa:</w:t>
            </w:r>
          </w:p>
        </w:tc>
        <w:tc>
          <w:tcPr>
            <w:tcW w:w="5268" w:type="dxa"/>
            <w:vAlign w:val="center"/>
          </w:tcPr>
          <w:p w14:paraId="4B452F6B" w14:textId="6A47D343" w:rsidR="001E0163" w:rsidRPr="00D60C53" w:rsidRDefault="00AE495E" w:rsidP="00D60C53">
            <w:pPr>
              <w:pStyle w:val="table"/>
            </w:pPr>
            <w:r w:rsidRPr="00D60C53">
              <w:t xml:space="preserve">Tên trường: </w:t>
            </w:r>
          </w:p>
        </w:tc>
      </w:tr>
      <w:tr w:rsidR="001E0163" w:rsidRPr="00D60C53" w14:paraId="0E38042A" w14:textId="77777777" w:rsidTr="0068443C">
        <w:trPr>
          <w:trHeight w:val="363"/>
        </w:trPr>
        <w:tc>
          <w:tcPr>
            <w:tcW w:w="5442" w:type="dxa"/>
            <w:gridSpan w:val="2"/>
            <w:vAlign w:val="center"/>
          </w:tcPr>
          <w:p w14:paraId="6D018DF7" w14:textId="46F9D867" w:rsidR="001E0163" w:rsidRPr="00D60C53" w:rsidRDefault="001E0163" w:rsidP="00D60C53">
            <w:pPr>
              <w:pStyle w:val="table"/>
              <w:rPr>
                <w:lang w:val="it-IT"/>
              </w:rPr>
            </w:pPr>
            <w:r w:rsidRPr="00D60C53">
              <w:rPr>
                <w:lang w:val="it-IT"/>
              </w:rPr>
              <w:t>Ngày kiểm tra:</w:t>
            </w:r>
          </w:p>
        </w:tc>
        <w:tc>
          <w:tcPr>
            <w:tcW w:w="5268" w:type="dxa"/>
            <w:vAlign w:val="center"/>
          </w:tcPr>
          <w:p w14:paraId="7BDDFCCB" w14:textId="0F5F9842" w:rsidR="001E0163" w:rsidRPr="00D60C53" w:rsidRDefault="00AE495E" w:rsidP="00D60C53">
            <w:pPr>
              <w:pStyle w:val="table"/>
            </w:pPr>
            <w:proofErr w:type="spellStart"/>
            <w:r w:rsidRPr="00D60C53">
              <w:t>Tên</w:t>
            </w:r>
            <w:proofErr w:type="spellEnd"/>
            <w:r w:rsidRPr="00D60C53">
              <w:t xml:space="preserve"> </w:t>
            </w:r>
            <w:proofErr w:type="spellStart"/>
            <w:r w:rsidRPr="00D60C53">
              <w:t>học</w:t>
            </w:r>
            <w:proofErr w:type="spellEnd"/>
            <w:r w:rsidRPr="00D60C53">
              <w:t xml:space="preserve"> </w:t>
            </w:r>
            <w:proofErr w:type="spellStart"/>
            <w:r w:rsidRPr="00D60C53">
              <w:t>khu</w:t>
            </w:r>
            <w:proofErr w:type="spellEnd"/>
            <w:r w:rsidRPr="00D60C53">
              <w:t>:</w:t>
            </w:r>
          </w:p>
        </w:tc>
      </w:tr>
      <w:tr w:rsidR="002D0D6B" w:rsidRPr="00D60C53" w14:paraId="30277BBA" w14:textId="77777777" w:rsidTr="009B7D7B">
        <w:tc>
          <w:tcPr>
            <w:tcW w:w="1620" w:type="dxa"/>
            <w:tcBorders>
              <w:right w:val="nil"/>
            </w:tcBorders>
            <w:vAlign w:val="center"/>
          </w:tcPr>
          <w:p w14:paraId="1A40D6A6" w14:textId="37BBAB97" w:rsidR="002D0D6B" w:rsidRPr="00D60C53" w:rsidRDefault="002D0D6B" w:rsidP="00D60C53">
            <w:pPr>
              <w:pStyle w:val="table"/>
              <w:rPr>
                <w:sz w:val="24"/>
              </w:rPr>
            </w:pPr>
            <w:proofErr w:type="spellStart"/>
            <w:r w:rsidRPr="00D60C53">
              <w:t>Cấp</w:t>
            </w:r>
            <w:proofErr w:type="spellEnd"/>
            <w:r w:rsidRPr="00D60C53">
              <w:t xml:space="preserve"> </w:t>
            </w:r>
            <w:proofErr w:type="spellStart"/>
            <w:r w:rsidRPr="00D60C53">
              <w:t>lớp</w:t>
            </w:r>
            <w:proofErr w:type="spellEnd"/>
            <w:r w:rsidRPr="00D60C53">
              <w:t>:</w:t>
            </w:r>
          </w:p>
        </w:tc>
        <w:tc>
          <w:tcPr>
            <w:tcW w:w="9090" w:type="dxa"/>
            <w:gridSpan w:val="2"/>
            <w:tcBorders>
              <w:left w:val="nil"/>
            </w:tcBorders>
            <w:vAlign w:val="center"/>
          </w:tcPr>
          <w:p w14:paraId="44774F3C" w14:textId="0A5CCC63" w:rsidR="002D0D6B" w:rsidRPr="00D60C53" w:rsidRDefault="002D0D6B" w:rsidP="00D60C53">
            <w:pPr>
              <w:pStyle w:val="table"/>
              <w:rPr>
                <w:sz w:val="18"/>
                <w:szCs w:val="18"/>
              </w:rPr>
            </w:pPr>
            <w:proofErr w:type="gramStart"/>
            <w:r w:rsidRPr="00D60C53">
              <w:rPr>
                <w:rFonts w:hint="eastAsia"/>
                <w:sz w:val="18"/>
                <w:szCs w:val="18"/>
              </w:rPr>
              <w:t>□</w:t>
            </w:r>
            <w:r w:rsidRPr="00D60C53">
              <w:rPr>
                <w:rFonts w:hint="eastAsia"/>
                <w:sz w:val="18"/>
                <w:szCs w:val="18"/>
              </w:rPr>
              <w:t xml:space="preserve">  </w:t>
            </w:r>
            <w:proofErr w:type="spellStart"/>
            <w:r w:rsidRPr="00D60C53">
              <w:rPr>
                <w:rFonts w:hint="eastAsia"/>
                <w:sz w:val="18"/>
                <w:szCs w:val="18"/>
              </w:rPr>
              <w:t>Mẫu</w:t>
            </w:r>
            <w:proofErr w:type="spellEnd"/>
            <w:proofErr w:type="gramEnd"/>
            <w:r w:rsidRPr="00D60C53">
              <w:rPr>
                <w:rFonts w:hint="eastAsia"/>
                <w:sz w:val="18"/>
                <w:szCs w:val="18"/>
              </w:rPr>
              <w:t xml:space="preserve"> </w:t>
            </w:r>
            <w:proofErr w:type="spellStart"/>
            <w:r w:rsidRPr="00D60C53">
              <w:rPr>
                <w:rFonts w:hint="eastAsia"/>
                <w:sz w:val="18"/>
                <w:szCs w:val="18"/>
              </w:rPr>
              <w:t>giáo</w:t>
            </w:r>
            <w:proofErr w:type="spellEnd"/>
            <w:r w:rsidR="00967E6A" w:rsidRPr="00D60C53">
              <w:rPr>
                <w:sz w:val="18"/>
                <w:szCs w:val="18"/>
              </w:rPr>
              <w:t xml:space="preserve">  </w:t>
            </w:r>
            <w:r w:rsidRPr="00D60C53">
              <w:rPr>
                <w:rFonts w:hint="eastAsia"/>
                <w:sz w:val="18"/>
                <w:szCs w:val="18"/>
              </w:rPr>
              <w:t>□</w:t>
            </w:r>
            <w:r w:rsidRPr="00D60C53">
              <w:rPr>
                <w:rFonts w:hint="eastAsia"/>
                <w:sz w:val="18"/>
                <w:szCs w:val="18"/>
              </w:rPr>
              <w:t xml:space="preserve">  </w:t>
            </w:r>
            <w:proofErr w:type="spellStart"/>
            <w:r w:rsidRPr="00D60C53">
              <w:rPr>
                <w:rFonts w:hint="eastAsia"/>
                <w:sz w:val="18"/>
                <w:szCs w:val="18"/>
              </w:rPr>
              <w:t>Lớp</w:t>
            </w:r>
            <w:proofErr w:type="spellEnd"/>
            <w:r w:rsidRPr="00D60C53">
              <w:rPr>
                <w:rFonts w:hint="eastAsia"/>
                <w:sz w:val="18"/>
                <w:szCs w:val="18"/>
              </w:rPr>
              <w:t xml:space="preserve"> 1</w:t>
            </w:r>
            <w:r w:rsidR="00967E6A" w:rsidRPr="00D60C53">
              <w:rPr>
                <w:sz w:val="18"/>
                <w:szCs w:val="18"/>
              </w:rPr>
              <w:t xml:space="preserve"> </w:t>
            </w:r>
            <w:r w:rsidRPr="00D60C53">
              <w:rPr>
                <w:rFonts w:hint="eastAsia"/>
                <w:sz w:val="18"/>
                <w:szCs w:val="18"/>
              </w:rPr>
              <w:t>□</w:t>
            </w:r>
            <w:r w:rsidRPr="00D60C53">
              <w:rPr>
                <w:rFonts w:hint="eastAsia"/>
                <w:sz w:val="18"/>
                <w:szCs w:val="18"/>
              </w:rPr>
              <w:t xml:space="preserve">  </w:t>
            </w:r>
            <w:proofErr w:type="spellStart"/>
            <w:r w:rsidRPr="00D60C53">
              <w:rPr>
                <w:rFonts w:hint="eastAsia"/>
                <w:sz w:val="18"/>
                <w:szCs w:val="18"/>
              </w:rPr>
              <w:t>Lớp</w:t>
            </w:r>
            <w:proofErr w:type="spellEnd"/>
            <w:r w:rsidRPr="00D60C53">
              <w:rPr>
                <w:rFonts w:hint="eastAsia"/>
                <w:sz w:val="18"/>
                <w:szCs w:val="18"/>
              </w:rPr>
              <w:t xml:space="preserve"> 2-3</w:t>
            </w:r>
            <w:r w:rsidR="00967E6A" w:rsidRPr="00D60C53">
              <w:rPr>
                <w:sz w:val="18"/>
                <w:szCs w:val="18"/>
              </w:rPr>
              <w:t xml:space="preserve"> </w:t>
            </w:r>
            <w:r w:rsidRPr="00D60C53">
              <w:rPr>
                <w:rFonts w:hint="eastAsia"/>
                <w:sz w:val="18"/>
                <w:szCs w:val="18"/>
              </w:rPr>
              <w:t>□</w:t>
            </w:r>
            <w:r w:rsidRPr="00D60C53">
              <w:rPr>
                <w:rFonts w:hint="eastAsia"/>
                <w:sz w:val="18"/>
                <w:szCs w:val="18"/>
              </w:rPr>
              <w:t xml:space="preserve">  </w:t>
            </w:r>
            <w:proofErr w:type="spellStart"/>
            <w:r w:rsidRPr="00D60C53">
              <w:rPr>
                <w:rFonts w:hint="eastAsia"/>
                <w:sz w:val="18"/>
                <w:szCs w:val="18"/>
              </w:rPr>
              <w:t>Lớp</w:t>
            </w:r>
            <w:proofErr w:type="spellEnd"/>
            <w:r w:rsidRPr="00D60C53">
              <w:rPr>
                <w:rFonts w:hint="eastAsia"/>
                <w:sz w:val="18"/>
                <w:szCs w:val="18"/>
              </w:rPr>
              <w:t xml:space="preserve"> 4-5</w:t>
            </w:r>
            <w:r w:rsidR="00967E6A" w:rsidRPr="00D60C53">
              <w:rPr>
                <w:sz w:val="18"/>
                <w:szCs w:val="18"/>
              </w:rPr>
              <w:t xml:space="preserve">  </w:t>
            </w:r>
            <w:r w:rsidRPr="00D60C53">
              <w:rPr>
                <w:rFonts w:hint="eastAsia"/>
                <w:sz w:val="18"/>
                <w:szCs w:val="18"/>
              </w:rPr>
              <w:t>□</w:t>
            </w:r>
            <w:r w:rsidRPr="00D60C53">
              <w:rPr>
                <w:rFonts w:hint="eastAsia"/>
                <w:sz w:val="18"/>
                <w:szCs w:val="18"/>
              </w:rPr>
              <w:t xml:space="preserve">  </w:t>
            </w:r>
            <w:proofErr w:type="spellStart"/>
            <w:r w:rsidRPr="00D60C53">
              <w:rPr>
                <w:rFonts w:hint="eastAsia"/>
                <w:sz w:val="18"/>
                <w:szCs w:val="18"/>
              </w:rPr>
              <w:t>Lớp</w:t>
            </w:r>
            <w:proofErr w:type="spellEnd"/>
            <w:r w:rsidRPr="00D60C53">
              <w:rPr>
                <w:rFonts w:hint="eastAsia"/>
                <w:sz w:val="18"/>
                <w:szCs w:val="18"/>
              </w:rPr>
              <w:t xml:space="preserve"> 6-8</w:t>
            </w:r>
            <w:r w:rsidR="00967E6A" w:rsidRPr="00D60C53">
              <w:rPr>
                <w:sz w:val="18"/>
                <w:szCs w:val="18"/>
              </w:rPr>
              <w:t xml:space="preserve"> </w:t>
            </w:r>
            <w:r w:rsidRPr="00D60C53">
              <w:rPr>
                <w:rFonts w:hint="eastAsia"/>
                <w:sz w:val="18"/>
                <w:szCs w:val="18"/>
              </w:rPr>
              <w:t>□</w:t>
            </w:r>
            <w:r w:rsidRPr="00D60C53">
              <w:rPr>
                <w:rFonts w:hint="eastAsia"/>
                <w:sz w:val="18"/>
                <w:szCs w:val="18"/>
              </w:rPr>
              <w:t xml:space="preserve">  </w:t>
            </w:r>
            <w:proofErr w:type="spellStart"/>
            <w:r w:rsidRPr="00D60C53">
              <w:rPr>
                <w:rFonts w:hint="eastAsia"/>
                <w:sz w:val="18"/>
                <w:szCs w:val="18"/>
              </w:rPr>
              <w:t>Lớp</w:t>
            </w:r>
            <w:proofErr w:type="spellEnd"/>
            <w:r w:rsidRPr="00D60C53">
              <w:rPr>
                <w:rFonts w:hint="eastAsia"/>
                <w:sz w:val="18"/>
                <w:szCs w:val="18"/>
              </w:rPr>
              <w:t xml:space="preserve"> 9-12</w:t>
            </w:r>
          </w:p>
        </w:tc>
      </w:tr>
    </w:tbl>
    <w:p w14:paraId="125B7CA7" w14:textId="77777777" w:rsidR="00CF0D6E" w:rsidRPr="00D60C53" w:rsidRDefault="00CF0D6E" w:rsidP="00507143">
      <w:pPr>
        <w:autoSpaceDE w:val="0"/>
        <w:autoSpaceDN w:val="0"/>
        <w:adjustRightInd w:val="0"/>
        <w:spacing w:after="0" w:line="240" w:lineRule="auto"/>
        <w:rPr>
          <w:rFonts w:ascii="Arial" w:eastAsia="ArialUnicodeMS" w:hAnsi="Arial" w:cs="Arial"/>
          <w:b/>
          <w:sz w:val="12"/>
          <w:szCs w:val="24"/>
        </w:rPr>
      </w:pPr>
    </w:p>
    <w:p w14:paraId="67BE71DB" w14:textId="44DB1472" w:rsidR="00507143" w:rsidRPr="001F2BF6" w:rsidRDefault="00507143" w:rsidP="00507143">
      <w:pPr>
        <w:autoSpaceDE w:val="0"/>
        <w:autoSpaceDN w:val="0"/>
        <w:adjustRightInd w:val="0"/>
        <w:spacing w:after="0" w:line="240" w:lineRule="auto"/>
        <w:rPr>
          <w:rFonts w:ascii="Arial" w:eastAsia="ArialUnicodeMS" w:hAnsi="Arial" w:cs="Arial"/>
          <w:b/>
          <w:color w:val="000000"/>
          <w:sz w:val="16"/>
          <w:szCs w:val="24"/>
        </w:rPr>
      </w:pPr>
    </w:p>
    <w:p w14:paraId="1022D972" w14:textId="77777777" w:rsidR="00B7661A" w:rsidRPr="00290AA3" w:rsidRDefault="00423C5E" w:rsidP="00290AA3">
      <w:pPr>
        <w:autoSpaceDE w:val="0"/>
        <w:autoSpaceDN w:val="0"/>
        <w:adjustRightInd w:val="0"/>
        <w:spacing w:after="0" w:line="240" w:lineRule="auto"/>
        <w:rPr>
          <w:rFonts w:ascii="Arial" w:eastAsia="ArialUnicodeMS" w:hAnsi="Arial" w:cs="Arial"/>
          <w:b/>
          <w:color w:val="000000"/>
          <w:sz w:val="14"/>
          <w:szCs w:val="28"/>
        </w:rPr>
      </w:pPr>
      <w:r w:rsidRPr="00290AA3">
        <w:rPr>
          <w:rFonts w:ascii="Arial" w:eastAsia="ArialUnicodeMS" w:hAnsi="Arial" w:cs="Arial"/>
          <w:b/>
          <w:color w:val="000000"/>
          <w:sz w:val="24"/>
          <w:szCs w:val="28"/>
        </w:rPr>
        <w:t>Thành Tích Chung của OELPS</w:t>
      </w:r>
      <w:r w:rsidRPr="00290AA3">
        <w:rPr>
          <w:rFonts w:ascii="Arial" w:eastAsia="ArialUnicodeMS" w:hAnsi="Arial" w:cs="Arial"/>
          <w:b/>
          <w:color w:val="000000"/>
          <w:sz w:val="36"/>
          <w:szCs w:val="24"/>
        </w:rPr>
        <w:br/>
      </w:r>
    </w:p>
    <w:tbl>
      <w:tblPr>
        <w:tblStyle w:val="TableGrid"/>
        <w:tblW w:w="10710" w:type="dxa"/>
        <w:tblInd w:w="-5" w:type="dxa"/>
        <w:tblLook w:val="04A0" w:firstRow="1" w:lastRow="0" w:firstColumn="1" w:lastColumn="0" w:noHBand="0" w:noVBand="1"/>
      </w:tblPr>
      <w:tblGrid>
        <w:gridCol w:w="630"/>
        <w:gridCol w:w="1620"/>
        <w:gridCol w:w="8460"/>
      </w:tblGrid>
      <w:tr w:rsidR="00B4202B" w14:paraId="10C6EE66" w14:textId="77777777" w:rsidTr="00D60C53">
        <w:trPr>
          <w:tblHeader/>
        </w:trPr>
        <w:tc>
          <w:tcPr>
            <w:tcW w:w="2250" w:type="dxa"/>
            <w:gridSpan w:val="2"/>
            <w:shd w:val="clear" w:color="auto" w:fill="D9D9D9" w:themeFill="background1" w:themeFillShade="D9"/>
            <w:vAlign w:val="center"/>
          </w:tcPr>
          <w:p w14:paraId="7FB0E5B2" w14:textId="065ABAE3" w:rsidR="00B4202B" w:rsidRPr="00290AA3" w:rsidRDefault="00B4202B" w:rsidP="00290AA3">
            <w:pPr>
              <w:autoSpaceDE w:val="0"/>
              <w:autoSpaceDN w:val="0"/>
              <w:adjustRightInd w:val="0"/>
              <w:spacing w:before="40" w:afterLines="40" w:after="96" w:line="240" w:lineRule="auto"/>
              <w:jc w:val="center"/>
              <w:rPr>
                <w:rFonts w:ascii="Arial" w:eastAsia="ArialUnicodeMS" w:hAnsi="Arial" w:cs="Arial"/>
                <w:b/>
                <w:color w:val="000000"/>
                <w:sz w:val="20"/>
                <w:szCs w:val="24"/>
              </w:rPr>
            </w:pPr>
            <w:bookmarkStart w:id="0" w:name="_GoBack" w:colFirst="0" w:colLast="0"/>
            <w:proofErr w:type="spellStart"/>
            <w:r>
              <w:rPr>
                <w:rFonts w:ascii="Arial" w:eastAsia="ArialUnicodeMS" w:hAnsi="Arial" w:cs="Arial"/>
                <w:b/>
                <w:color w:val="000000"/>
                <w:sz w:val="20"/>
                <w:szCs w:val="24"/>
              </w:rPr>
              <w:t>Trình</w:t>
            </w:r>
            <w:proofErr w:type="spellEnd"/>
            <w:r>
              <w:rPr>
                <w:rFonts w:ascii="Arial" w:eastAsia="ArialUnicodeMS" w:hAnsi="Arial" w:cs="Arial"/>
                <w:b/>
                <w:color w:val="000000"/>
                <w:sz w:val="20"/>
                <w:szCs w:val="24"/>
              </w:rPr>
              <w:t xml:space="preserve"> </w:t>
            </w:r>
            <w:proofErr w:type="spellStart"/>
            <w:r>
              <w:rPr>
                <w:rFonts w:ascii="Arial" w:eastAsia="ArialUnicodeMS" w:hAnsi="Arial" w:cs="Arial"/>
                <w:b/>
                <w:color w:val="000000"/>
                <w:sz w:val="20"/>
                <w:szCs w:val="24"/>
              </w:rPr>
              <w:t>Độ</w:t>
            </w:r>
            <w:proofErr w:type="spellEnd"/>
            <w:r>
              <w:rPr>
                <w:rFonts w:ascii="Arial" w:eastAsia="ArialUnicodeMS" w:hAnsi="Arial" w:cs="Arial"/>
                <w:b/>
                <w:color w:val="000000"/>
                <w:sz w:val="20"/>
                <w:szCs w:val="24"/>
              </w:rPr>
              <w:t xml:space="preserve"> Chung </w:t>
            </w:r>
            <w:proofErr w:type="spellStart"/>
            <w:r>
              <w:rPr>
                <w:rFonts w:ascii="Arial" w:eastAsia="ArialUnicodeMS" w:hAnsi="Arial" w:cs="Arial"/>
                <w:b/>
                <w:color w:val="000000"/>
                <w:sz w:val="20"/>
                <w:szCs w:val="24"/>
              </w:rPr>
              <w:t>của</w:t>
            </w:r>
            <w:proofErr w:type="spellEnd"/>
            <w:r w:rsidR="00DA12BE">
              <w:rPr>
                <w:rFonts w:ascii="Arial" w:eastAsia="ArialUnicodeMS" w:hAnsi="Arial" w:cs="Arial"/>
                <w:b/>
                <w:color w:val="000000"/>
                <w:sz w:val="20"/>
                <w:szCs w:val="24"/>
              </w:rPr>
              <w:t> </w:t>
            </w:r>
            <w:proofErr w:type="spellStart"/>
            <w:r>
              <w:rPr>
                <w:rFonts w:ascii="Arial" w:eastAsia="ArialUnicodeMS" w:hAnsi="Arial" w:cs="Arial"/>
                <w:b/>
                <w:color w:val="000000"/>
                <w:sz w:val="20"/>
                <w:szCs w:val="24"/>
              </w:rPr>
              <w:t>trẻ</w:t>
            </w:r>
            <w:proofErr w:type="spellEnd"/>
          </w:p>
        </w:tc>
        <w:tc>
          <w:tcPr>
            <w:tcW w:w="8460" w:type="dxa"/>
            <w:shd w:val="clear" w:color="auto" w:fill="D9D9D9" w:themeFill="background1" w:themeFillShade="D9"/>
            <w:vAlign w:val="center"/>
          </w:tcPr>
          <w:p w14:paraId="4068D52D" w14:textId="77777777" w:rsidR="00B4202B" w:rsidRPr="00290AA3" w:rsidRDefault="00B4202B" w:rsidP="00290AA3">
            <w:pPr>
              <w:autoSpaceDE w:val="0"/>
              <w:autoSpaceDN w:val="0"/>
              <w:adjustRightInd w:val="0"/>
              <w:spacing w:before="40" w:afterLines="40" w:after="96" w:line="240" w:lineRule="auto"/>
              <w:jc w:val="center"/>
              <w:rPr>
                <w:rFonts w:ascii="Arial" w:eastAsia="ArialUnicodeMS" w:hAnsi="Arial" w:cs="Arial"/>
                <w:b/>
                <w:color w:val="000000"/>
                <w:sz w:val="20"/>
                <w:szCs w:val="24"/>
              </w:rPr>
            </w:pPr>
            <w:r w:rsidRPr="00290AA3">
              <w:rPr>
                <w:rFonts w:ascii="Arial" w:eastAsia="ArialUnicodeMS" w:hAnsi="Arial" w:cs="Arial"/>
                <w:b/>
                <w:color w:val="000000"/>
                <w:sz w:val="20"/>
                <w:szCs w:val="24"/>
              </w:rPr>
              <w:t>Mô tả Trình Độ Chung</w:t>
            </w:r>
          </w:p>
        </w:tc>
      </w:tr>
      <w:bookmarkEnd w:id="0"/>
      <w:tr w:rsidR="00290AA3" w14:paraId="648EE9BF" w14:textId="77777777" w:rsidTr="00CA4A56">
        <w:tc>
          <w:tcPr>
            <w:tcW w:w="630" w:type="dxa"/>
          </w:tcPr>
          <w:p w14:paraId="3AB48ABC" w14:textId="77777777" w:rsidR="00B7661A" w:rsidRPr="00290AA3" w:rsidRDefault="00B7661A" w:rsidP="00290AA3">
            <w:pPr>
              <w:autoSpaceDE w:val="0"/>
              <w:autoSpaceDN w:val="0"/>
              <w:adjustRightInd w:val="0"/>
              <w:spacing w:before="40" w:afterLines="40" w:after="96" w:line="240" w:lineRule="auto"/>
              <w:rPr>
                <w:rFonts w:ascii="Arial" w:eastAsia="ArialUnicodeMS" w:hAnsi="Arial" w:cs="Arial"/>
                <w:b/>
                <w:color w:val="000000"/>
                <w:sz w:val="18"/>
                <w:szCs w:val="24"/>
              </w:rPr>
            </w:pPr>
          </w:p>
        </w:tc>
        <w:tc>
          <w:tcPr>
            <w:tcW w:w="1620" w:type="dxa"/>
            <w:vAlign w:val="center"/>
          </w:tcPr>
          <w:p w14:paraId="3B3B134E" w14:textId="1D47B8D4" w:rsidR="00B7661A" w:rsidRPr="001F2BF6" w:rsidRDefault="009F0C75" w:rsidP="00290AA3">
            <w:pPr>
              <w:autoSpaceDE w:val="0"/>
              <w:autoSpaceDN w:val="0"/>
              <w:adjustRightInd w:val="0"/>
              <w:spacing w:before="40" w:afterLines="40" w:after="96" w:line="240" w:lineRule="auto"/>
              <w:jc w:val="center"/>
              <w:rPr>
                <w:rFonts w:ascii="Arial" w:eastAsia="ArialUnicodeMS" w:hAnsi="Arial" w:cs="Arial"/>
                <w:b/>
                <w:color w:val="000000"/>
                <w:sz w:val="18"/>
                <w:szCs w:val="24"/>
              </w:rPr>
            </w:pPr>
            <w:r>
              <w:rPr>
                <w:rFonts w:ascii="Arial" w:eastAsia="ArialUnicodeMS" w:hAnsi="Arial" w:cs="Arial"/>
                <w:b/>
                <w:color w:val="000000"/>
                <w:sz w:val="18"/>
                <w:szCs w:val="24"/>
              </w:rPr>
              <w:t>Thành thạo</w:t>
            </w:r>
          </w:p>
        </w:tc>
        <w:tc>
          <w:tcPr>
            <w:tcW w:w="8460" w:type="dxa"/>
          </w:tcPr>
          <w:p w14:paraId="64607C56" w14:textId="27C49647" w:rsidR="00B7661A" w:rsidRPr="00290AA3" w:rsidRDefault="00B7661A" w:rsidP="005564AF">
            <w:pPr>
              <w:autoSpaceDE w:val="0"/>
              <w:autoSpaceDN w:val="0"/>
              <w:adjustRightInd w:val="0"/>
              <w:spacing w:before="40" w:afterLines="40" w:after="96" w:line="240" w:lineRule="auto"/>
              <w:ind w:rightChars="67" w:right="147"/>
              <w:rPr>
                <w:rFonts w:ascii="Arial" w:eastAsia="ArialUnicodeMS" w:hAnsi="Arial" w:cs="Arial"/>
                <w:sz w:val="18"/>
                <w:szCs w:val="24"/>
              </w:rPr>
            </w:pPr>
            <w:r w:rsidRPr="00290AA3">
              <w:rPr>
                <w:rFonts w:ascii="Arial" w:eastAsia="ArialUnicodeMS" w:hAnsi="Arial" w:cs="Arial"/>
                <w:sz w:val="18"/>
                <w:szCs w:val="24"/>
              </w:rPr>
              <w:t xml:space="preserve">Học sinh đạt cấp độ </w:t>
            </w:r>
            <w:r w:rsidRPr="00290AA3">
              <w:rPr>
                <w:rFonts w:ascii="Arial" w:eastAsia="ArialUnicodeMS" w:hAnsi="Arial" w:cs="Arial"/>
                <w:b/>
                <w:sz w:val="18"/>
                <w:szCs w:val="24"/>
              </w:rPr>
              <w:t>Thành thạo</w:t>
            </w:r>
            <w:r w:rsidRPr="00290AA3">
              <w:rPr>
                <w:rFonts w:ascii="Arial" w:eastAsia="ArialUnicodeMS" w:hAnsi="Arial" w:cs="Arial"/>
                <w:sz w:val="18"/>
                <w:szCs w:val="24"/>
              </w:rPr>
              <w:t xml:space="preserve"> khi các em có trình độ tiếng Anh cần thiết để có thể tự mình viết/nói, diễn giải, cộng tác và hoàn thành những bài tập hàn lâm ở cấp lớp của học sinh bằng tiếng Anh. Những học sinh thành thạo sẽ đạt Mức 4 trở lên ở tất cả các môn trong bài thi sàng lọc OELPS. Những học sinh thành thạo không được xác định là người học tiếng Anh và không được </w:t>
            </w:r>
            <w:proofErr w:type="spellStart"/>
            <w:r w:rsidRPr="00290AA3">
              <w:rPr>
                <w:rFonts w:ascii="Arial" w:eastAsia="ArialUnicodeMS" w:hAnsi="Arial" w:cs="Arial"/>
                <w:sz w:val="18"/>
                <w:szCs w:val="24"/>
              </w:rPr>
              <w:t>nhận</w:t>
            </w:r>
            <w:proofErr w:type="spellEnd"/>
            <w:r w:rsidRPr="00290AA3">
              <w:rPr>
                <w:rFonts w:ascii="Arial" w:eastAsia="ArialUnicodeMS" w:hAnsi="Arial" w:cs="Arial"/>
                <w:sz w:val="18"/>
                <w:szCs w:val="24"/>
              </w:rPr>
              <w:t xml:space="preserve"> </w:t>
            </w:r>
            <w:proofErr w:type="spellStart"/>
            <w:r w:rsidRPr="00290AA3">
              <w:rPr>
                <w:rFonts w:ascii="Arial" w:eastAsia="ArialUnicodeMS" w:hAnsi="Arial" w:cs="Arial"/>
                <w:sz w:val="18"/>
                <w:szCs w:val="24"/>
              </w:rPr>
              <w:t>dịch</w:t>
            </w:r>
            <w:proofErr w:type="spellEnd"/>
            <w:r w:rsidRPr="00290AA3">
              <w:rPr>
                <w:rFonts w:ascii="Arial" w:eastAsia="ArialUnicodeMS" w:hAnsi="Arial" w:cs="Arial"/>
                <w:sz w:val="18"/>
                <w:szCs w:val="24"/>
              </w:rPr>
              <w:t xml:space="preserve"> </w:t>
            </w:r>
            <w:proofErr w:type="spellStart"/>
            <w:r w:rsidRPr="00290AA3">
              <w:rPr>
                <w:rFonts w:ascii="Arial" w:eastAsia="ArialUnicodeMS" w:hAnsi="Arial" w:cs="Arial"/>
                <w:sz w:val="18"/>
                <w:szCs w:val="24"/>
              </w:rPr>
              <w:t>vụ</w:t>
            </w:r>
            <w:proofErr w:type="spellEnd"/>
            <w:r w:rsidRPr="00290AA3">
              <w:rPr>
                <w:rFonts w:ascii="Arial" w:eastAsia="ArialUnicodeMS" w:hAnsi="Arial" w:cs="Arial"/>
                <w:sz w:val="18"/>
                <w:szCs w:val="24"/>
              </w:rPr>
              <w:t xml:space="preserve"> </w:t>
            </w:r>
            <w:proofErr w:type="spellStart"/>
            <w:r w:rsidRPr="00290AA3">
              <w:rPr>
                <w:rFonts w:ascii="Arial" w:eastAsia="ArialUnicodeMS" w:hAnsi="Arial" w:cs="Arial"/>
                <w:sz w:val="18"/>
                <w:szCs w:val="24"/>
              </w:rPr>
              <w:t>phát</w:t>
            </w:r>
            <w:proofErr w:type="spellEnd"/>
            <w:r w:rsidRPr="00290AA3">
              <w:rPr>
                <w:rFonts w:ascii="Arial" w:eastAsia="ArialUnicodeMS" w:hAnsi="Arial" w:cs="Arial"/>
                <w:sz w:val="18"/>
                <w:szCs w:val="24"/>
              </w:rPr>
              <w:t xml:space="preserve"> </w:t>
            </w:r>
            <w:proofErr w:type="spellStart"/>
            <w:r w:rsidRPr="00290AA3">
              <w:rPr>
                <w:rFonts w:ascii="Arial" w:eastAsia="ArialUnicodeMS" w:hAnsi="Arial" w:cs="Arial"/>
                <w:sz w:val="18"/>
                <w:szCs w:val="24"/>
              </w:rPr>
              <w:t>triển</w:t>
            </w:r>
            <w:proofErr w:type="spellEnd"/>
            <w:r w:rsidRPr="00290AA3">
              <w:rPr>
                <w:rFonts w:ascii="Arial" w:eastAsia="ArialUnicodeMS" w:hAnsi="Arial" w:cs="Arial"/>
                <w:sz w:val="18"/>
                <w:szCs w:val="24"/>
              </w:rPr>
              <w:t xml:space="preserve"> </w:t>
            </w:r>
            <w:proofErr w:type="spellStart"/>
            <w:r w:rsidRPr="00290AA3">
              <w:rPr>
                <w:rFonts w:ascii="Arial" w:eastAsia="ArialUnicodeMS" w:hAnsi="Arial" w:cs="Arial"/>
                <w:sz w:val="18"/>
                <w:szCs w:val="24"/>
              </w:rPr>
              <w:t>tiếng</w:t>
            </w:r>
            <w:proofErr w:type="spellEnd"/>
            <w:r w:rsidRPr="00290AA3">
              <w:rPr>
                <w:rFonts w:ascii="Arial" w:eastAsia="ArialUnicodeMS" w:hAnsi="Arial" w:cs="Arial"/>
                <w:sz w:val="18"/>
                <w:szCs w:val="24"/>
              </w:rPr>
              <w:t xml:space="preserve"> Anh.</w:t>
            </w:r>
          </w:p>
        </w:tc>
      </w:tr>
      <w:tr w:rsidR="00290AA3" w14:paraId="1ADCB8BA" w14:textId="77777777" w:rsidTr="00CA4A56">
        <w:tc>
          <w:tcPr>
            <w:tcW w:w="630" w:type="dxa"/>
          </w:tcPr>
          <w:p w14:paraId="59AA43EA" w14:textId="77777777" w:rsidR="00B7661A" w:rsidRPr="00290AA3" w:rsidRDefault="00B7661A" w:rsidP="00290AA3">
            <w:pPr>
              <w:autoSpaceDE w:val="0"/>
              <w:autoSpaceDN w:val="0"/>
              <w:adjustRightInd w:val="0"/>
              <w:spacing w:before="40" w:afterLines="40" w:after="96" w:line="240" w:lineRule="auto"/>
              <w:rPr>
                <w:rFonts w:ascii="Arial" w:eastAsia="ArialUnicodeMS" w:hAnsi="Arial" w:cs="Arial"/>
                <w:b/>
                <w:color w:val="000000"/>
                <w:sz w:val="18"/>
                <w:szCs w:val="24"/>
              </w:rPr>
            </w:pPr>
          </w:p>
        </w:tc>
        <w:tc>
          <w:tcPr>
            <w:tcW w:w="1620" w:type="dxa"/>
            <w:vAlign w:val="center"/>
          </w:tcPr>
          <w:p w14:paraId="73FC47B0" w14:textId="77777777" w:rsidR="00B7661A" w:rsidRPr="001F2BF6" w:rsidRDefault="00B7661A" w:rsidP="00290AA3">
            <w:pPr>
              <w:autoSpaceDE w:val="0"/>
              <w:autoSpaceDN w:val="0"/>
              <w:adjustRightInd w:val="0"/>
              <w:spacing w:before="40" w:afterLines="40" w:after="96" w:line="240" w:lineRule="auto"/>
              <w:jc w:val="center"/>
              <w:rPr>
                <w:rFonts w:ascii="Arial" w:eastAsia="ArialUnicodeMS" w:hAnsi="Arial" w:cs="Arial"/>
                <w:b/>
                <w:color w:val="000000"/>
                <w:sz w:val="18"/>
                <w:szCs w:val="24"/>
              </w:rPr>
            </w:pPr>
            <w:r w:rsidRPr="001F2BF6">
              <w:rPr>
                <w:rFonts w:ascii="Arial" w:eastAsia="ArialUnicodeMS" w:hAnsi="Arial" w:cs="Arial"/>
                <w:b/>
                <w:color w:val="000000"/>
                <w:sz w:val="18"/>
                <w:szCs w:val="24"/>
              </w:rPr>
              <w:t>Tiến bộ</w:t>
            </w:r>
          </w:p>
        </w:tc>
        <w:tc>
          <w:tcPr>
            <w:tcW w:w="8460" w:type="dxa"/>
          </w:tcPr>
          <w:p w14:paraId="3057296B" w14:textId="77777777" w:rsidR="00B7661A" w:rsidRPr="00290AA3" w:rsidRDefault="00B7661A" w:rsidP="005564AF">
            <w:pPr>
              <w:autoSpaceDE w:val="0"/>
              <w:autoSpaceDN w:val="0"/>
              <w:adjustRightInd w:val="0"/>
              <w:spacing w:before="40" w:afterLines="40" w:after="96" w:line="240" w:lineRule="auto"/>
              <w:ind w:rightChars="42" w:right="92"/>
              <w:rPr>
                <w:rFonts w:ascii="Arial" w:eastAsia="ArialUnicodeMS" w:hAnsi="Arial" w:cs="Arial"/>
                <w:b/>
                <w:color w:val="000000"/>
                <w:sz w:val="18"/>
                <w:szCs w:val="24"/>
              </w:rPr>
            </w:pPr>
            <w:r w:rsidRPr="00290AA3">
              <w:rPr>
                <w:rFonts w:ascii="Arial" w:eastAsia="ArialUnicodeMS" w:hAnsi="Arial" w:cs="Arial"/>
                <w:sz w:val="18"/>
                <w:szCs w:val="24"/>
              </w:rPr>
              <w:t xml:space="preserve">Học sinh đạt cấp độ </w:t>
            </w:r>
            <w:r w:rsidRPr="00290AA3">
              <w:rPr>
                <w:rFonts w:ascii="Arial" w:eastAsia="ArialUnicodeMS" w:hAnsi="Arial" w:cs="Arial"/>
                <w:b/>
                <w:sz w:val="18"/>
                <w:szCs w:val="24"/>
              </w:rPr>
              <w:t>Tiến bộ</w:t>
            </w:r>
            <w:r w:rsidRPr="00290AA3">
              <w:rPr>
                <w:rFonts w:ascii="Arial" w:eastAsia="ArialUnicodeMS" w:hAnsi="Arial" w:cs="Arial"/>
                <w:sz w:val="18"/>
                <w:szCs w:val="24"/>
              </w:rPr>
              <w:t xml:space="preserve"> khi có sự hỗ trợ, các em đến được trình độ tiếng Anh cần thiết để có thể viết/nói, diễn giải, cộng tác và hoàn thành những bài tập hàn lâm ở cấp lớp của học sinh bằng tiếng Anh. Những học sinh tiến bộ sẽ đạt trên Mức 2 ở ít nhất một môn và đạt dưới Mức 4 ở ít nhất một môn trong bài thi sàng lọc OELPS. Những học sinh này là người học tiếng Anh và đủ điều kiện </w:t>
            </w:r>
            <w:proofErr w:type="spellStart"/>
            <w:r w:rsidRPr="00290AA3">
              <w:rPr>
                <w:rFonts w:ascii="Arial" w:eastAsia="ArialUnicodeMS" w:hAnsi="Arial" w:cs="Arial"/>
                <w:sz w:val="18"/>
                <w:szCs w:val="24"/>
              </w:rPr>
              <w:t>nhận</w:t>
            </w:r>
            <w:proofErr w:type="spellEnd"/>
            <w:r w:rsidRPr="00290AA3">
              <w:rPr>
                <w:rFonts w:ascii="Arial" w:eastAsia="ArialUnicodeMS" w:hAnsi="Arial" w:cs="Arial"/>
                <w:sz w:val="18"/>
                <w:szCs w:val="24"/>
              </w:rPr>
              <w:t xml:space="preserve"> </w:t>
            </w:r>
            <w:proofErr w:type="spellStart"/>
            <w:r w:rsidRPr="00290AA3">
              <w:rPr>
                <w:rFonts w:ascii="Arial" w:eastAsia="ArialUnicodeMS" w:hAnsi="Arial" w:cs="Arial"/>
                <w:sz w:val="18"/>
                <w:szCs w:val="24"/>
              </w:rPr>
              <w:t>dịch</w:t>
            </w:r>
            <w:proofErr w:type="spellEnd"/>
            <w:r w:rsidRPr="00290AA3">
              <w:rPr>
                <w:rFonts w:ascii="Arial" w:eastAsia="ArialUnicodeMS" w:hAnsi="Arial" w:cs="Arial"/>
                <w:sz w:val="18"/>
                <w:szCs w:val="24"/>
              </w:rPr>
              <w:t xml:space="preserve"> </w:t>
            </w:r>
            <w:proofErr w:type="spellStart"/>
            <w:r w:rsidRPr="00290AA3">
              <w:rPr>
                <w:rFonts w:ascii="Arial" w:eastAsia="ArialUnicodeMS" w:hAnsi="Arial" w:cs="Arial"/>
                <w:sz w:val="18"/>
                <w:szCs w:val="24"/>
              </w:rPr>
              <w:t>vụ</w:t>
            </w:r>
            <w:proofErr w:type="spellEnd"/>
            <w:r w:rsidRPr="00290AA3">
              <w:rPr>
                <w:rFonts w:ascii="Arial" w:eastAsia="ArialUnicodeMS" w:hAnsi="Arial" w:cs="Arial"/>
                <w:sz w:val="18"/>
                <w:szCs w:val="24"/>
              </w:rPr>
              <w:t xml:space="preserve"> </w:t>
            </w:r>
            <w:proofErr w:type="spellStart"/>
            <w:r w:rsidRPr="00290AA3">
              <w:rPr>
                <w:rFonts w:ascii="Arial" w:eastAsia="ArialUnicodeMS" w:hAnsi="Arial" w:cs="Arial"/>
                <w:sz w:val="18"/>
                <w:szCs w:val="24"/>
              </w:rPr>
              <w:t>phát</w:t>
            </w:r>
            <w:proofErr w:type="spellEnd"/>
            <w:r w:rsidRPr="00290AA3">
              <w:rPr>
                <w:rFonts w:ascii="Arial" w:eastAsia="ArialUnicodeMS" w:hAnsi="Arial" w:cs="Arial"/>
                <w:sz w:val="18"/>
                <w:szCs w:val="24"/>
              </w:rPr>
              <w:t xml:space="preserve"> </w:t>
            </w:r>
            <w:proofErr w:type="spellStart"/>
            <w:r w:rsidRPr="00290AA3">
              <w:rPr>
                <w:rFonts w:ascii="Arial" w:eastAsia="ArialUnicodeMS" w:hAnsi="Arial" w:cs="Arial"/>
                <w:sz w:val="18"/>
                <w:szCs w:val="24"/>
              </w:rPr>
              <w:t>triển</w:t>
            </w:r>
            <w:proofErr w:type="spellEnd"/>
            <w:r w:rsidRPr="00290AA3">
              <w:rPr>
                <w:rFonts w:ascii="Arial" w:eastAsia="ArialUnicodeMS" w:hAnsi="Arial" w:cs="Arial"/>
                <w:sz w:val="18"/>
                <w:szCs w:val="24"/>
              </w:rPr>
              <w:t xml:space="preserve"> </w:t>
            </w:r>
            <w:proofErr w:type="spellStart"/>
            <w:r w:rsidRPr="00290AA3">
              <w:rPr>
                <w:rFonts w:ascii="Arial" w:eastAsia="ArialUnicodeMS" w:hAnsi="Arial" w:cs="Arial"/>
                <w:sz w:val="18"/>
                <w:szCs w:val="24"/>
              </w:rPr>
              <w:t>tiếng</w:t>
            </w:r>
            <w:proofErr w:type="spellEnd"/>
            <w:r w:rsidRPr="00290AA3">
              <w:rPr>
                <w:rFonts w:ascii="Arial" w:eastAsia="ArialUnicodeMS" w:hAnsi="Arial" w:cs="Arial"/>
                <w:sz w:val="18"/>
                <w:szCs w:val="24"/>
              </w:rPr>
              <w:t xml:space="preserve"> Anh.</w:t>
            </w:r>
          </w:p>
        </w:tc>
      </w:tr>
      <w:tr w:rsidR="007A02B9" w14:paraId="1705527D" w14:textId="77777777" w:rsidTr="00CA4A56">
        <w:tc>
          <w:tcPr>
            <w:tcW w:w="630" w:type="dxa"/>
          </w:tcPr>
          <w:p w14:paraId="20A77CA8" w14:textId="77777777" w:rsidR="00B7661A" w:rsidRPr="00290AA3" w:rsidRDefault="00B7661A" w:rsidP="00290AA3">
            <w:pPr>
              <w:autoSpaceDE w:val="0"/>
              <w:autoSpaceDN w:val="0"/>
              <w:adjustRightInd w:val="0"/>
              <w:spacing w:before="40" w:afterLines="40" w:after="96" w:line="240" w:lineRule="auto"/>
              <w:rPr>
                <w:rFonts w:ascii="Arial" w:eastAsia="ArialUnicodeMS" w:hAnsi="Arial" w:cs="Arial"/>
                <w:b/>
                <w:color w:val="000000"/>
                <w:sz w:val="18"/>
                <w:szCs w:val="24"/>
              </w:rPr>
            </w:pPr>
          </w:p>
        </w:tc>
        <w:tc>
          <w:tcPr>
            <w:tcW w:w="1620" w:type="dxa"/>
            <w:vAlign w:val="center"/>
          </w:tcPr>
          <w:p w14:paraId="5465FEA4" w14:textId="77777777" w:rsidR="00B7661A" w:rsidRPr="001F2BF6" w:rsidRDefault="00B7661A" w:rsidP="00290AA3">
            <w:pPr>
              <w:autoSpaceDE w:val="0"/>
              <w:autoSpaceDN w:val="0"/>
              <w:adjustRightInd w:val="0"/>
              <w:spacing w:before="40" w:afterLines="40" w:after="96" w:line="240" w:lineRule="auto"/>
              <w:jc w:val="center"/>
              <w:rPr>
                <w:rFonts w:ascii="Arial" w:eastAsia="ArialUnicodeMS" w:hAnsi="Arial" w:cs="Arial"/>
                <w:b/>
                <w:color w:val="000000"/>
                <w:sz w:val="18"/>
                <w:szCs w:val="24"/>
              </w:rPr>
            </w:pPr>
            <w:r w:rsidRPr="001F2BF6">
              <w:rPr>
                <w:rFonts w:ascii="Arial" w:eastAsia="ArialUnicodeMS" w:hAnsi="Arial" w:cs="Arial"/>
                <w:b/>
                <w:color w:val="000000"/>
                <w:sz w:val="18"/>
                <w:szCs w:val="24"/>
              </w:rPr>
              <w:t>Khởi đầu</w:t>
            </w:r>
          </w:p>
        </w:tc>
        <w:tc>
          <w:tcPr>
            <w:tcW w:w="8460" w:type="dxa"/>
          </w:tcPr>
          <w:p w14:paraId="67E6A999" w14:textId="333E0F84" w:rsidR="00B7661A" w:rsidRPr="00290AA3" w:rsidRDefault="00B7661A" w:rsidP="00290AA3">
            <w:pPr>
              <w:autoSpaceDE w:val="0"/>
              <w:autoSpaceDN w:val="0"/>
              <w:adjustRightInd w:val="0"/>
              <w:spacing w:before="40" w:afterLines="40" w:after="96" w:line="240" w:lineRule="auto"/>
              <w:rPr>
                <w:rFonts w:ascii="Arial" w:eastAsia="ArialUnicodeMS" w:hAnsi="Arial" w:cs="Arial"/>
                <w:b/>
                <w:color w:val="000000"/>
                <w:sz w:val="18"/>
                <w:szCs w:val="24"/>
              </w:rPr>
            </w:pPr>
            <w:r w:rsidRPr="00290AA3">
              <w:rPr>
                <w:rFonts w:ascii="Arial" w:eastAsia="ArialUnicodeMS" w:hAnsi="Arial" w:cs="Arial"/>
                <w:sz w:val="18"/>
                <w:szCs w:val="24"/>
              </w:rPr>
              <w:t xml:space="preserve">Học sinh đạt cấp độ </w:t>
            </w:r>
            <w:r w:rsidRPr="00290AA3">
              <w:rPr>
                <w:rFonts w:ascii="Arial" w:eastAsia="ArialUnicodeMS" w:hAnsi="Arial" w:cs="Arial"/>
                <w:b/>
                <w:sz w:val="18"/>
                <w:szCs w:val="24"/>
              </w:rPr>
              <w:t>Khởi đầu</w:t>
            </w:r>
            <w:r w:rsidRPr="00290AA3">
              <w:rPr>
                <w:rFonts w:ascii="Arial" w:eastAsia="ArialUnicodeMS" w:hAnsi="Arial" w:cs="Arial"/>
                <w:sz w:val="18"/>
                <w:szCs w:val="24"/>
              </w:rPr>
              <w:t xml:space="preserve"> khi các em chưa đạt đến trình độ tiếng Anh cần thiết để viết/nói, diễn giải, cộng tác và hoàn thành những bài tập hàn lâm có liên quan đến nội dung ở cấp lớp của học sinh bằng tiếng Anh. Những học sinh khởi đầu sẽ đạt Mức 1 hoặc Mức 2 ở môn nghe, đọc, viết và nói trong bài thi sàng lọc OELPS. Những học sinh này là người học tiếng Anh và đủ điều kiện nhận dịch vụ phát triển tiếng Anh.</w:t>
            </w:r>
          </w:p>
        </w:tc>
      </w:tr>
      <w:tr w:rsidR="00C7344F" w14:paraId="0B186653" w14:textId="77777777" w:rsidTr="00CA4A56">
        <w:tc>
          <w:tcPr>
            <w:tcW w:w="630" w:type="dxa"/>
          </w:tcPr>
          <w:p w14:paraId="423A3B35" w14:textId="77777777" w:rsidR="00C7344F" w:rsidRPr="00290AA3" w:rsidRDefault="00C7344F" w:rsidP="00C7344F">
            <w:pPr>
              <w:autoSpaceDE w:val="0"/>
              <w:autoSpaceDN w:val="0"/>
              <w:adjustRightInd w:val="0"/>
              <w:spacing w:before="40" w:afterLines="40" w:after="96" w:line="240" w:lineRule="auto"/>
              <w:rPr>
                <w:rFonts w:ascii="Arial" w:eastAsia="ArialUnicodeMS" w:hAnsi="Arial" w:cs="Arial"/>
                <w:b/>
                <w:color w:val="000000"/>
                <w:sz w:val="18"/>
                <w:szCs w:val="24"/>
              </w:rPr>
            </w:pPr>
          </w:p>
        </w:tc>
        <w:tc>
          <w:tcPr>
            <w:tcW w:w="1620" w:type="dxa"/>
            <w:vAlign w:val="center"/>
          </w:tcPr>
          <w:p w14:paraId="4EFE4A21" w14:textId="41BC697F" w:rsidR="00C7344F" w:rsidRPr="001F2BF6" w:rsidRDefault="00BD72C0" w:rsidP="00C7344F">
            <w:pPr>
              <w:autoSpaceDE w:val="0"/>
              <w:autoSpaceDN w:val="0"/>
              <w:adjustRightInd w:val="0"/>
              <w:spacing w:before="40" w:afterLines="40" w:after="96" w:line="240" w:lineRule="auto"/>
              <w:jc w:val="center"/>
              <w:rPr>
                <w:rFonts w:ascii="Arial" w:eastAsia="ArialUnicodeMS" w:hAnsi="Arial" w:cs="Arial"/>
                <w:b/>
                <w:color w:val="000000"/>
                <w:sz w:val="18"/>
                <w:szCs w:val="24"/>
              </w:rPr>
            </w:pPr>
            <w:r>
              <w:rPr>
                <w:rFonts w:ascii="Arial" w:eastAsia="ArialUnicodeMS" w:hAnsi="Arial" w:cs="Arial"/>
                <w:b/>
                <w:color w:val="000000"/>
                <w:sz w:val="18"/>
                <w:szCs w:val="24"/>
              </w:rPr>
              <w:t>Chưa xác định trình độ</w:t>
            </w:r>
          </w:p>
        </w:tc>
        <w:tc>
          <w:tcPr>
            <w:tcW w:w="8460" w:type="dxa"/>
          </w:tcPr>
          <w:p w14:paraId="0C6EA0B8" w14:textId="74D9F918" w:rsidR="00C7344F" w:rsidRPr="00290AA3" w:rsidRDefault="00C7344F" w:rsidP="00C7344F">
            <w:pPr>
              <w:autoSpaceDE w:val="0"/>
              <w:autoSpaceDN w:val="0"/>
              <w:adjustRightInd w:val="0"/>
              <w:spacing w:before="40" w:afterLines="40" w:after="96" w:line="240" w:lineRule="auto"/>
              <w:rPr>
                <w:rFonts w:ascii="Arial" w:eastAsia="ArialUnicodeMS" w:hAnsi="Arial" w:cs="Arial"/>
                <w:sz w:val="18"/>
                <w:szCs w:val="24"/>
              </w:rPr>
            </w:pPr>
            <w:r w:rsidRPr="00290AA3">
              <w:rPr>
                <w:rFonts w:ascii="Arial" w:eastAsia="ArialUnicodeMS" w:hAnsi="Arial" w:cs="Arial"/>
                <w:sz w:val="18"/>
                <w:szCs w:val="28"/>
              </w:rPr>
              <w:t xml:space="preserve">Học sinh nhận tình trạng </w:t>
            </w:r>
            <w:r w:rsidRPr="00290AA3">
              <w:rPr>
                <w:rFonts w:ascii="Arial" w:eastAsia="ArialUnicodeMS" w:hAnsi="Arial" w:cs="Arial"/>
                <w:b/>
                <w:sz w:val="18"/>
                <w:szCs w:val="28"/>
              </w:rPr>
              <w:t>Chưa cho thấy trình độ</w:t>
            </w:r>
            <w:r w:rsidRPr="00290AA3">
              <w:rPr>
                <w:rFonts w:ascii="Arial" w:eastAsia="ArialUnicodeMS" w:hAnsi="Arial" w:cs="Arial"/>
                <w:sz w:val="18"/>
                <w:szCs w:val="28"/>
              </w:rPr>
              <w:t xml:space="preserve"> khi buổi kiểm tra bị dừng lại vì lý do học sinh không tham dự. Chính sách của bang quy định rằng học sinh đều đủ điều kiện nhận dịch vụ phát triển tiếng Anh dù có tham dự kiểm tra hay không.</w:t>
            </w:r>
          </w:p>
        </w:tc>
      </w:tr>
    </w:tbl>
    <w:p w14:paraId="421A2976" w14:textId="77777777" w:rsidR="00B7661A" w:rsidRDefault="00B7661A" w:rsidP="00507143">
      <w:pPr>
        <w:autoSpaceDE w:val="0"/>
        <w:autoSpaceDN w:val="0"/>
        <w:adjustRightInd w:val="0"/>
        <w:spacing w:after="0" w:line="240" w:lineRule="auto"/>
        <w:rPr>
          <w:rFonts w:ascii="Arial" w:eastAsia="ArialUnicodeMS" w:hAnsi="Arial" w:cs="Arial"/>
          <w:b/>
          <w:color w:val="000000"/>
          <w:sz w:val="28"/>
          <w:szCs w:val="28"/>
        </w:rPr>
      </w:pPr>
    </w:p>
    <w:p w14:paraId="77DBFCC2" w14:textId="5C13F4E2" w:rsidR="00507143" w:rsidRPr="00290AA3" w:rsidRDefault="00507143" w:rsidP="00290AA3">
      <w:pPr>
        <w:pStyle w:val="ListParagraph"/>
        <w:autoSpaceDE w:val="0"/>
        <w:autoSpaceDN w:val="0"/>
        <w:adjustRightInd w:val="0"/>
        <w:spacing w:after="60" w:line="240" w:lineRule="auto"/>
        <w:ind w:left="0"/>
        <w:contextualSpacing w:val="0"/>
        <w:rPr>
          <w:rFonts w:ascii="Arial" w:eastAsia="ArialUnicodeMS" w:hAnsi="Arial" w:cs="Arial"/>
          <w:b/>
          <w:color w:val="000000"/>
          <w:sz w:val="24"/>
          <w:szCs w:val="24"/>
        </w:rPr>
      </w:pPr>
      <w:r w:rsidRPr="00290AA3">
        <w:rPr>
          <w:rFonts w:ascii="Arial" w:eastAsia="ArialUnicodeMS" w:hAnsi="Arial" w:cs="Arial"/>
          <w:b/>
          <w:color w:val="000000"/>
          <w:sz w:val="24"/>
          <w:szCs w:val="24"/>
        </w:rPr>
        <w:t>Thành tích OELPS theo môn</w:t>
      </w:r>
    </w:p>
    <w:tbl>
      <w:tblPr>
        <w:tblStyle w:val="TableGrid"/>
        <w:tblW w:w="10687" w:type="dxa"/>
        <w:tblInd w:w="-5" w:type="dxa"/>
        <w:tblLook w:val="04A0" w:firstRow="1" w:lastRow="0" w:firstColumn="1" w:lastColumn="0" w:noHBand="0" w:noVBand="1"/>
      </w:tblPr>
      <w:tblGrid>
        <w:gridCol w:w="967"/>
        <w:gridCol w:w="1944"/>
        <w:gridCol w:w="1944"/>
        <w:gridCol w:w="1944"/>
        <w:gridCol w:w="1944"/>
        <w:gridCol w:w="1944"/>
      </w:tblGrid>
      <w:tr w:rsidR="00807E8D" w14:paraId="65C38DA6" w14:textId="77777777" w:rsidTr="00807E8D">
        <w:trPr>
          <w:trHeight w:val="288"/>
        </w:trPr>
        <w:tc>
          <w:tcPr>
            <w:tcW w:w="967" w:type="dxa"/>
            <w:shd w:val="clear" w:color="auto" w:fill="D9D9D9" w:themeFill="background1" w:themeFillShade="D9"/>
            <w:vAlign w:val="center"/>
          </w:tcPr>
          <w:p w14:paraId="739E07EF" w14:textId="77777777" w:rsidR="00AE495E" w:rsidRPr="00340692" w:rsidRDefault="00AE495E" w:rsidP="0080404D">
            <w:pPr>
              <w:pStyle w:val="ListParagraph"/>
              <w:autoSpaceDE w:val="0"/>
              <w:autoSpaceDN w:val="0"/>
              <w:adjustRightInd w:val="0"/>
              <w:spacing w:before="40" w:after="40" w:line="240" w:lineRule="auto"/>
              <w:ind w:left="0"/>
              <w:contextualSpacing w:val="0"/>
              <w:jc w:val="center"/>
              <w:rPr>
                <w:rFonts w:ascii="Arial" w:eastAsia="ArialUnicodeMS" w:hAnsi="Arial" w:cs="Arial"/>
                <w:b/>
                <w:color w:val="000000"/>
                <w:sz w:val="18"/>
                <w:szCs w:val="24"/>
              </w:rPr>
            </w:pPr>
            <w:r w:rsidRPr="00340692">
              <w:rPr>
                <w:rFonts w:ascii="Arial" w:eastAsia="ArialUnicodeMS" w:hAnsi="Arial" w:cs="Arial"/>
                <w:b/>
                <w:color w:val="000000"/>
                <w:sz w:val="18"/>
                <w:szCs w:val="24"/>
              </w:rPr>
              <w:t>Môn</w:t>
            </w:r>
          </w:p>
        </w:tc>
        <w:tc>
          <w:tcPr>
            <w:tcW w:w="1944" w:type="dxa"/>
            <w:shd w:val="clear" w:color="auto" w:fill="D9D9D9" w:themeFill="background1" w:themeFillShade="D9"/>
            <w:vAlign w:val="center"/>
          </w:tcPr>
          <w:p w14:paraId="3C9919F3" w14:textId="5AF2E420" w:rsidR="00AE495E" w:rsidRPr="00340692" w:rsidRDefault="00AE495E">
            <w:pPr>
              <w:pStyle w:val="ListParagraph"/>
              <w:autoSpaceDE w:val="0"/>
              <w:autoSpaceDN w:val="0"/>
              <w:adjustRightInd w:val="0"/>
              <w:spacing w:before="40" w:after="40" w:line="240" w:lineRule="auto"/>
              <w:ind w:left="0"/>
              <w:contextualSpacing w:val="0"/>
              <w:jc w:val="center"/>
              <w:rPr>
                <w:rFonts w:ascii="Arial" w:eastAsia="ArialUnicodeMS" w:hAnsi="Arial" w:cs="Arial"/>
                <w:b/>
                <w:color w:val="000000"/>
                <w:sz w:val="18"/>
                <w:szCs w:val="24"/>
              </w:rPr>
            </w:pPr>
            <w:r w:rsidRPr="00340692">
              <w:rPr>
                <w:rFonts w:ascii="Arial" w:eastAsia="ArialUnicodeMS" w:hAnsi="Arial" w:cs="Arial"/>
                <w:b/>
                <w:color w:val="000000"/>
                <w:sz w:val="18"/>
                <w:szCs w:val="24"/>
              </w:rPr>
              <w:t>Mức 1</w:t>
            </w:r>
          </w:p>
        </w:tc>
        <w:tc>
          <w:tcPr>
            <w:tcW w:w="1944" w:type="dxa"/>
            <w:shd w:val="clear" w:color="auto" w:fill="D9D9D9" w:themeFill="background1" w:themeFillShade="D9"/>
            <w:vAlign w:val="center"/>
          </w:tcPr>
          <w:p w14:paraId="58854A81" w14:textId="31212D6B" w:rsidR="00AE495E" w:rsidRPr="00340692" w:rsidRDefault="00AE495E">
            <w:pPr>
              <w:pStyle w:val="ListParagraph"/>
              <w:autoSpaceDE w:val="0"/>
              <w:autoSpaceDN w:val="0"/>
              <w:adjustRightInd w:val="0"/>
              <w:spacing w:before="40" w:after="40" w:line="240" w:lineRule="auto"/>
              <w:ind w:left="0"/>
              <w:contextualSpacing w:val="0"/>
              <w:jc w:val="center"/>
              <w:rPr>
                <w:rFonts w:ascii="Arial" w:eastAsia="ArialUnicodeMS" w:hAnsi="Arial" w:cs="Arial"/>
                <w:b/>
                <w:color w:val="000000"/>
                <w:sz w:val="18"/>
                <w:szCs w:val="24"/>
              </w:rPr>
            </w:pPr>
            <w:r w:rsidRPr="00340692">
              <w:rPr>
                <w:rFonts w:ascii="Arial" w:eastAsia="ArialUnicodeMS" w:hAnsi="Arial" w:cs="Arial"/>
                <w:b/>
                <w:color w:val="000000"/>
                <w:sz w:val="18"/>
                <w:szCs w:val="24"/>
              </w:rPr>
              <w:t>Mức 2</w:t>
            </w:r>
          </w:p>
        </w:tc>
        <w:tc>
          <w:tcPr>
            <w:tcW w:w="1944" w:type="dxa"/>
            <w:shd w:val="clear" w:color="auto" w:fill="D9D9D9" w:themeFill="background1" w:themeFillShade="D9"/>
            <w:vAlign w:val="center"/>
          </w:tcPr>
          <w:p w14:paraId="0C881ECB" w14:textId="3FE56194" w:rsidR="00AE495E" w:rsidRPr="00340692" w:rsidRDefault="00AE495E">
            <w:pPr>
              <w:pStyle w:val="ListParagraph"/>
              <w:autoSpaceDE w:val="0"/>
              <w:autoSpaceDN w:val="0"/>
              <w:adjustRightInd w:val="0"/>
              <w:spacing w:before="40" w:after="40" w:line="240" w:lineRule="auto"/>
              <w:ind w:left="0"/>
              <w:contextualSpacing w:val="0"/>
              <w:jc w:val="center"/>
              <w:rPr>
                <w:rFonts w:ascii="Arial" w:eastAsia="ArialUnicodeMS" w:hAnsi="Arial" w:cs="Arial"/>
                <w:b/>
                <w:color w:val="000000"/>
                <w:sz w:val="18"/>
                <w:szCs w:val="24"/>
              </w:rPr>
            </w:pPr>
            <w:r w:rsidRPr="00340692">
              <w:rPr>
                <w:rFonts w:ascii="Arial" w:eastAsia="ArialUnicodeMS" w:hAnsi="Arial" w:cs="Arial"/>
                <w:b/>
                <w:color w:val="000000"/>
                <w:sz w:val="18"/>
                <w:szCs w:val="24"/>
              </w:rPr>
              <w:t>Mức 3</w:t>
            </w:r>
          </w:p>
        </w:tc>
        <w:tc>
          <w:tcPr>
            <w:tcW w:w="1944" w:type="dxa"/>
            <w:shd w:val="clear" w:color="auto" w:fill="D9D9D9" w:themeFill="background1" w:themeFillShade="D9"/>
            <w:vAlign w:val="center"/>
          </w:tcPr>
          <w:p w14:paraId="5D1202BF" w14:textId="1969FF7A" w:rsidR="00AE495E" w:rsidRPr="00340692" w:rsidRDefault="00AE495E">
            <w:pPr>
              <w:pStyle w:val="ListParagraph"/>
              <w:autoSpaceDE w:val="0"/>
              <w:autoSpaceDN w:val="0"/>
              <w:adjustRightInd w:val="0"/>
              <w:spacing w:before="40" w:after="40" w:line="240" w:lineRule="auto"/>
              <w:ind w:left="0"/>
              <w:contextualSpacing w:val="0"/>
              <w:jc w:val="center"/>
              <w:rPr>
                <w:rFonts w:ascii="Arial" w:eastAsia="ArialUnicodeMS" w:hAnsi="Arial" w:cs="Arial"/>
                <w:b/>
                <w:color w:val="000000"/>
                <w:sz w:val="18"/>
                <w:szCs w:val="24"/>
              </w:rPr>
            </w:pPr>
            <w:r w:rsidRPr="00340692">
              <w:rPr>
                <w:rFonts w:ascii="Arial" w:eastAsia="ArialUnicodeMS" w:hAnsi="Arial" w:cs="Arial"/>
                <w:b/>
                <w:color w:val="000000"/>
                <w:sz w:val="18"/>
                <w:szCs w:val="24"/>
              </w:rPr>
              <w:t>Mức 4</w:t>
            </w:r>
          </w:p>
        </w:tc>
        <w:tc>
          <w:tcPr>
            <w:tcW w:w="1944" w:type="dxa"/>
            <w:shd w:val="clear" w:color="auto" w:fill="D9D9D9" w:themeFill="background1" w:themeFillShade="D9"/>
            <w:vAlign w:val="center"/>
          </w:tcPr>
          <w:p w14:paraId="10A35A15" w14:textId="08440750" w:rsidR="00AE495E" w:rsidRPr="00340692" w:rsidRDefault="00AE495E">
            <w:pPr>
              <w:pStyle w:val="ListParagraph"/>
              <w:autoSpaceDE w:val="0"/>
              <w:autoSpaceDN w:val="0"/>
              <w:adjustRightInd w:val="0"/>
              <w:spacing w:before="40" w:after="40" w:line="240" w:lineRule="auto"/>
              <w:ind w:left="0"/>
              <w:contextualSpacing w:val="0"/>
              <w:jc w:val="center"/>
              <w:rPr>
                <w:rFonts w:ascii="Arial" w:eastAsia="ArialUnicodeMS" w:hAnsi="Arial" w:cs="Arial"/>
                <w:b/>
                <w:color w:val="000000"/>
                <w:sz w:val="18"/>
                <w:szCs w:val="24"/>
              </w:rPr>
            </w:pPr>
            <w:r w:rsidRPr="00340692">
              <w:rPr>
                <w:rFonts w:ascii="Arial" w:eastAsia="ArialUnicodeMS" w:hAnsi="Arial" w:cs="Arial"/>
                <w:b/>
                <w:color w:val="000000"/>
                <w:sz w:val="18"/>
                <w:szCs w:val="24"/>
              </w:rPr>
              <w:t>Mức 5</w:t>
            </w:r>
          </w:p>
        </w:tc>
      </w:tr>
      <w:tr w:rsidR="00AE495E" w14:paraId="730FB205" w14:textId="77777777" w:rsidTr="00807E8D">
        <w:trPr>
          <w:trHeight w:val="288"/>
        </w:trPr>
        <w:tc>
          <w:tcPr>
            <w:tcW w:w="967" w:type="dxa"/>
            <w:vAlign w:val="center"/>
          </w:tcPr>
          <w:p w14:paraId="1A1E1816"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color w:val="000000"/>
                <w:sz w:val="18"/>
                <w:szCs w:val="24"/>
              </w:rPr>
            </w:pPr>
            <w:r w:rsidRPr="00340692">
              <w:rPr>
                <w:rFonts w:ascii="Arial" w:eastAsia="ArialUnicodeMS" w:hAnsi="Arial" w:cs="Arial"/>
                <w:color w:val="000000"/>
                <w:sz w:val="18"/>
                <w:szCs w:val="24"/>
              </w:rPr>
              <w:t>Nghe</w:t>
            </w:r>
          </w:p>
        </w:tc>
        <w:tc>
          <w:tcPr>
            <w:tcW w:w="1944" w:type="dxa"/>
            <w:shd w:val="clear" w:color="auto" w:fill="FFFFFF" w:themeFill="background1"/>
            <w:vAlign w:val="center"/>
          </w:tcPr>
          <w:p w14:paraId="6E849313"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c>
          <w:tcPr>
            <w:tcW w:w="1944" w:type="dxa"/>
            <w:shd w:val="clear" w:color="auto" w:fill="FFFFFF" w:themeFill="background1"/>
            <w:vAlign w:val="center"/>
          </w:tcPr>
          <w:p w14:paraId="6F0B25BA"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c>
          <w:tcPr>
            <w:tcW w:w="1944" w:type="dxa"/>
            <w:shd w:val="clear" w:color="auto" w:fill="FFFFFF" w:themeFill="background1"/>
            <w:vAlign w:val="center"/>
          </w:tcPr>
          <w:p w14:paraId="19B34B15"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c>
          <w:tcPr>
            <w:tcW w:w="1944" w:type="dxa"/>
            <w:shd w:val="clear" w:color="auto" w:fill="FFFFFF" w:themeFill="background1"/>
            <w:vAlign w:val="center"/>
          </w:tcPr>
          <w:p w14:paraId="0E541782"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c>
          <w:tcPr>
            <w:tcW w:w="1944" w:type="dxa"/>
            <w:shd w:val="clear" w:color="auto" w:fill="FFFFFF" w:themeFill="background1"/>
            <w:vAlign w:val="center"/>
          </w:tcPr>
          <w:p w14:paraId="0F8EC45C" w14:textId="714B3D89"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r>
      <w:tr w:rsidR="00AE495E" w14:paraId="1EBCF302" w14:textId="77777777" w:rsidTr="00807E8D">
        <w:trPr>
          <w:trHeight w:val="288"/>
        </w:trPr>
        <w:tc>
          <w:tcPr>
            <w:tcW w:w="967" w:type="dxa"/>
            <w:vAlign w:val="center"/>
          </w:tcPr>
          <w:p w14:paraId="3C2D574A"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color w:val="000000"/>
                <w:sz w:val="18"/>
                <w:szCs w:val="24"/>
              </w:rPr>
            </w:pPr>
            <w:r w:rsidRPr="00340692">
              <w:rPr>
                <w:rFonts w:ascii="Arial" w:eastAsia="ArialUnicodeMS" w:hAnsi="Arial" w:cs="Arial"/>
                <w:color w:val="000000"/>
                <w:sz w:val="18"/>
                <w:szCs w:val="24"/>
              </w:rPr>
              <w:t>Đọc</w:t>
            </w:r>
          </w:p>
        </w:tc>
        <w:tc>
          <w:tcPr>
            <w:tcW w:w="1944" w:type="dxa"/>
            <w:shd w:val="clear" w:color="auto" w:fill="FFFFFF" w:themeFill="background1"/>
          </w:tcPr>
          <w:p w14:paraId="10EE5B38"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c>
          <w:tcPr>
            <w:tcW w:w="1944" w:type="dxa"/>
            <w:shd w:val="clear" w:color="auto" w:fill="FFFFFF" w:themeFill="background1"/>
          </w:tcPr>
          <w:p w14:paraId="232E3296"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c>
          <w:tcPr>
            <w:tcW w:w="1944" w:type="dxa"/>
            <w:shd w:val="clear" w:color="auto" w:fill="FFFFFF" w:themeFill="background1"/>
          </w:tcPr>
          <w:p w14:paraId="3E5763A8"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c>
          <w:tcPr>
            <w:tcW w:w="1944" w:type="dxa"/>
            <w:shd w:val="clear" w:color="auto" w:fill="FFFFFF" w:themeFill="background1"/>
          </w:tcPr>
          <w:p w14:paraId="39970297"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c>
          <w:tcPr>
            <w:tcW w:w="1944" w:type="dxa"/>
            <w:shd w:val="clear" w:color="auto" w:fill="FFFFFF" w:themeFill="background1"/>
          </w:tcPr>
          <w:p w14:paraId="327A73E5" w14:textId="5C750930"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r>
      <w:tr w:rsidR="00AE495E" w14:paraId="146C4865" w14:textId="77777777" w:rsidTr="00807E8D">
        <w:trPr>
          <w:trHeight w:val="288"/>
        </w:trPr>
        <w:tc>
          <w:tcPr>
            <w:tcW w:w="967" w:type="dxa"/>
            <w:vAlign w:val="center"/>
          </w:tcPr>
          <w:p w14:paraId="51C34CE5"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color w:val="000000"/>
                <w:sz w:val="18"/>
                <w:szCs w:val="24"/>
              </w:rPr>
            </w:pPr>
            <w:r w:rsidRPr="00340692">
              <w:rPr>
                <w:rFonts w:ascii="Arial" w:eastAsia="ArialUnicodeMS" w:hAnsi="Arial" w:cs="Arial"/>
                <w:color w:val="000000"/>
                <w:sz w:val="18"/>
                <w:szCs w:val="24"/>
              </w:rPr>
              <w:t>Viết</w:t>
            </w:r>
          </w:p>
        </w:tc>
        <w:tc>
          <w:tcPr>
            <w:tcW w:w="1944" w:type="dxa"/>
            <w:shd w:val="clear" w:color="auto" w:fill="FFFFFF" w:themeFill="background1"/>
          </w:tcPr>
          <w:p w14:paraId="53E3E3EA"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c>
          <w:tcPr>
            <w:tcW w:w="1944" w:type="dxa"/>
            <w:shd w:val="clear" w:color="auto" w:fill="FFFFFF" w:themeFill="background1"/>
          </w:tcPr>
          <w:p w14:paraId="68AB607F"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c>
          <w:tcPr>
            <w:tcW w:w="1944" w:type="dxa"/>
            <w:shd w:val="clear" w:color="auto" w:fill="FFFFFF" w:themeFill="background1"/>
          </w:tcPr>
          <w:p w14:paraId="11A1D5D6"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c>
          <w:tcPr>
            <w:tcW w:w="1944" w:type="dxa"/>
            <w:shd w:val="clear" w:color="auto" w:fill="FFFFFF" w:themeFill="background1"/>
          </w:tcPr>
          <w:p w14:paraId="08952339"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c>
          <w:tcPr>
            <w:tcW w:w="1944" w:type="dxa"/>
            <w:shd w:val="clear" w:color="auto" w:fill="FFFFFF" w:themeFill="background1"/>
          </w:tcPr>
          <w:p w14:paraId="4C69DDBC" w14:textId="0D1AB023"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r>
      <w:tr w:rsidR="00AE495E" w14:paraId="0F22ED0A" w14:textId="77777777" w:rsidTr="00807E8D">
        <w:trPr>
          <w:trHeight w:val="288"/>
        </w:trPr>
        <w:tc>
          <w:tcPr>
            <w:tcW w:w="967" w:type="dxa"/>
            <w:vAlign w:val="center"/>
          </w:tcPr>
          <w:p w14:paraId="19220F07"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color w:val="000000"/>
                <w:sz w:val="18"/>
                <w:szCs w:val="24"/>
              </w:rPr>
            </w:pPr>
            <w:r w:rsidRPr="00340692">
              <w:rPr>
                <w:rFonts w:ascii="Arial" w:eastAsia="ArialUnicodeMS" w:hAnsi="Arial" w:cs="Arial"/>
                <w:color w:val="000000"/>
                <w:sz w:val="18"/>
                <w:szCs w:val="24"/>
              </w:rPr>
              <w:t>Nói</w:t>
            </w:r>
          </w:p>
        </w:tc>
        <w:tc>
          <w:tcPr>
            <w:tcW w:w="1944" w:type="dxa"/>
            <w:shd w:val="clear" w:color="auto" w:fill="FFFFFF" w:themeFill="background1"/>
          </w:tcPr>
          <w:p w14:paraId="5494FD58"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c>
          <w:tcPr>
            <w:tcW w:w="1944" w:type="dxa"/>
            <w:shd w:val="clear" w:color="auto" w:fill="FFFFFF" w:themeFill="background1"/>
          </w:tcPr>
          <w:p w14:paraId="72C7FE0B"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c>
          <w:tcPr>
            <w:tcW w:w="1944" w:type="dxa"/>
            <w:shd w:val="clear" w:color="auto" w:fill="FFFFFF" w:themeFill="background1"/>
          </w:tcPr>
          <w:p w14:paraId="7D69ED78"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c>
          <w:tcPr>
            <w:tcW w:w="1944" w:type="dxa"/>
            <w:shd w:val="clear" w:color="auto" w:fill="FFFFFF" w:themeFill="background1"/>
          </w:tcPr>
          <w:p w14:paraId="63C81000"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c>
          <w:tcPr>
            <w:tcW w:w="1944" w:type="dxa"/>
            <w:shd w:val="clear" w:color="auto" w:fill="FFFFFF" w:themeFill="background1"/>
          </w:tcPr>
          <w:p w14:paraId="4AA74C32" w14:textId="1525575B"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r>
    </w:tbl>
    <w:p w14:paraId="0A8095DC" w14:textId="77777777" w:rsidR="00EA482A" w:rsidRDefault="00EA482A" w:rsidP="006B05A9">
      <w:pPr>
        <w:autoSpaceDE w:val="0"/>
        <w:autoSpaceDN w:val="0"/>
        <w:adjustRightInd w:val="0"/>
        <w:spacing w:after="0" w:line="240" w:lineRule="auto"/>
        <w:rPr>
          <w:rFonts w:ascii="Arial" w:eastAsia="ArialUnicodeMS" w:hAnsi="Arial" w:cs="Arial"/>
          <w:color w:val="000000"/>
          <w:szCs w:val="24"/>
        </w:rPr>
      </w:pPr>
    </w:p>
    <w:p w14:paraId="5C05E509" w14:textId="77777777" w:rsidR="00F6686F" w:rsidRDefault="00F6686F" w:rsidP="00290AA3">
      <w:pPr>
        <w:rPr>
          <w:rFonts w:ascii="Arial" w:hAnsi="Arial" w:cs="Arial"/>
          <w:b/>
          <w:color w:val="000000" w:themeColor="text1"/>
          <w:sz w:val="44"/>
        </w:rPr>
        <w:sectPr w:rsidR="00F6686F" w:rsidSect="00D60C53">
          <w:headerReference w:type="default" r:id="rId8"/>
          <w:headerReference w:type="first" r:id="rId9"/>
          <w:pgSz w:w="12240" w:h="15840"/>
          <w:pgMar w:top="630" w:right="720" w:bottom="360" w:left="720" w:header="144" w:footer="300" w:gutter="0"/>
          <w:cols w:space="720"/>
          <w:titlePg/>
          <w:docGrid w:linePitch="360"/>
        </w:sectPr>
      </w:pPr>
    </w:p>
    <w:p w14:paraId="63232645" w14:textId="661778C3" w:rsidR="0080404D" w:rsidRPr="0095683B" w:rsidRDefault="000D7B57" w:rsidP="00BD03A7">
      <w:pPr>
        <w:spacing w:after="0"/>
        <w:rPr>
          <w:rFonts w:ascii="Arial" w:hAnsi="Arial" w:cs="Arial"/>
          <w:b/>
          <w:sz w:val="32"/>
        </w:rPr>
      </w:pPr>
      <w:proofErr w:type="spellStart"/>
      <w:r w:rsidRPr="0095683B">
        <w:rPr>
          <w:rFonts w:ascii="Arial" w:hAnsi="Arial" w:cs="Arial"/>
          <w:b/>
          <w:sz w:val="32"/>
        </w:rPr>
        <w:lastRenderedPageBreak/>
        <w:t>Mô</w:t>
      </w:r>
      <w:proofErr w:type="spellEnd"/>
      <w:r w:rsidRPr="0095683B">
        <w:rPr>
          <w:rFonts w:ascii="Arial" w:hAnsi="Arial" w:cs="Arial"/>
          <w:b/>
          <w:sz w:val="32"/>
        </w:rPr>
        <w:t xml:space="preserve"> </w:t>
      </w:r>
      <w:proofErr w:type="spellStart"/>
      <w:r w:rsidRPr="0095683B">
        <w:rPr>
          <w:rFonts w:ascii="Arial" w:hAnsi="Arial" w:cs="Arial"/>
          <w:b/>
          <w:sz w:val="32"/>
        </w:rPr>
        <w:t>tả</w:t>
      </w:r>
      <w:proofErr w:type="spellEnd"/>
      <w:r w:rsidRPr="0095683B">
        <w:rPr>
          <w:rFonts w:ascii="Arial" w:hAnsi="Arial" w:cs="Arial"/>
          <w:b/>
          <w:sz w:val="32"/>
        </w:rPr>
        <w:t xml:space="preserve"> </w:t>
      </w:r>
      <w:proofErr w:type="spellStart"/>
      <w:r w:rsidRPr="0095683B">
        <w:rPr>
          <w:rFonts w:ascii="Arial" w:hAnsi="Arial" w:cs="Arial"/>
          <w:b/>
          <w:sz w:val="32"/>
        </w:rPr>
        <w:t>mức</w:t>
      </w:r>
      <w:proofErr w:type="spellEnd"/>
      <w:r w:rsidRPr="0095683B">
        <w:rPr>
          <w:rFonts w:ascii="Arial" w:hAnsi="Arial" w:cs="Arial"/>
          <w:b/>
          <w:sz w:val="32"/>
        </w:rPr>
        <w:t xml:space="preserve"> </w:t>
      </w:r>
      <w:proofErr w:type="spellStart"/>
      <w:r w:rsidRPr="0095683B">
        <w:rPr>
          <w:rFonts w:ascii="Arial" w:hAnsi="Arial" w:cs="Arial"/>
          <w:b/>
          <w:sz w:val="32"/>
        </w:rPr>
        <w:t>thành</w:t>
      </w:r>
      <w:proofErr w:type="spellEnd"/>
      <w:r w:rsidRPr="0095683B">
        <w:rPr>
          <w:rFonts w:ascii="Arial" w:hAnsi="Arial" w:cs="Arial"/>
          <w:b/>
          <w:sz w:val="32"/>
        </w:rPr>
        <w:t xml:space="preserve"> </w:t>
      </w:r>
      <w:proofErr w:type="spellStart"/>
      <w:r w:rsidRPr="0095683B">
        <w:rPr>
          <w:rFonts w:ascii="Arial" w:hAnsi="Arial" w:cs="Arial"/>
          <w:b/>
          <w:sz w:val="32"/>
        </w:rPr>
        <w:t>tích</w:t>
      </w:r>
      <w:proofErr w:type="spellEnd"/>
      <w:r w:rsidRPr="0095683B">
        <w:rPr>
          <w:rFonts w:ascii="Arial" w:hAnsi="Arial" w:cs="Arial"/>
          <w:b/>
          <w:sz w:val="32"/>
        </w:rPr>
        <w:t xml:space="preserve"> </w:t>
      </w:r>
      <w:proofErr w:type="spellStart"/>
      <w:r w:rsidRPr="0095683B">
        <w:rPr>
          <w:rFonts w:ascii="Arial" w:hAnsi="Arial" w:cs="Arial"/>
          <w:b/>
          <w:sz w:val="32"/>
        </w:rPr>
        <w:t>theo</w:t>
      </w:r>
      <w:proofErr w:type="spellEnd"/>
      <w:r w:rsidRPr="0095683B">
        <w:rPr>
          <w:rFonts w:ascii="Arial" w:hAnsi="Arial" w:cs="Arial"/>
          <w:b/>
          <w:sz w:val="32"/>
        </w:rPr>
        <w:t xml:space="preserve"> </w:t>
      </w:r>
      <w:proofErr w:type="spellStart"/>
      <w:r w:rsidRPr="0095683B">
        <w:rPr>
          <w:rFonts w:ascii="Arial" w:hAnsi="Arial" w:cs="Arial"/>
          <w:b/>
          <w:sz w:val="32"/>
        </w:rPr>
        <w:t>môn</w:t>
      </w:r>
      <w:proofErr w:type="spellEnd"/>
      <w:r w:rsidRPr="0095683B">
        <w:rPr>
          <w:rFonts w:ascii="Arial" w:hAnsi="Arial" w:cs="Arial"/>
          <w:b/>
          <w:sz w:val="32"/>
        </w:rPr>
        <w:tab/>
        <w:t xml:space="preserve"> </w:t>
      </w:r>
      <w:r w:rsidRPr="0095683B">
        <w:rPr>
          <w:rFonts w:ascii="Arial" w:hAnsi="Arial" w:cs="Arial"/>
          <w:b/>
          <w:sz w:val="32"/>
        </w:rPr>
        <w:tab/>
      </w:r>
      <w:proofErr w:type="spellStart"/>
      <w:r w:rsidRPr="0095683B">
        <w:rPr>
          <w:rFonts w:ascii="Arial" w:hAnsi="Arial" w:cs="Arial"/>
          <w:b/>
          <w:sz w:val="32"/>
        </w:rPr>
        <w:t>Lớp</w:t>
      </w:r>
      <w:proofErr w:type="spellEnd"/>
      <w:r w:rsidRPr="0095683B">
        <w:rPr>
          <w:rFonts w:ascii="Arial" w:hAnsi="Arial" w:cs="Arial"/>
          <w:b/>
          <w:sz w:val="32"/>
        </w:rPr>
        <w:t>:</w:t>
      </w:r>
      <w:r w:rsidR="000B17DC">
        <w:rPr>
          <w:rFonts w:ascii="Arial" w:hAnsi="Arial" w:cs="Arial"/>
          <w:b/>
          <w:sz w:val="32"/>
        </w:rPr>
        <w:t xml:space="preserve"> </w:t>
      </w:r>
      <w:proofErr w:type="spellStart"/>
      <w:r w:rsidRPr="0095683B">
        <w:rPr>
          <w:rFonts w:ascii="Arial" w:hAnsi="Arial" w:cs="Arial"/>
          <w:b/>
          <w:sz w:val="32"/>
        </w:rPr>
        <w:t>Mẫu</w:t>
      </w:r>
      <w:proofErr w:type="spellEnd"/>
      <w:r w:rsidRPr="0095683B">
        <w:rPr>
          <w:rFonts w:ascii="Arial" w:hAnsi="Arial" w:cs="Arial"/>
          <w:b/>
          <w:sz w:val="32"/>
        </w:rPr>
        <w:t xml:space="preserve"> </w:t>
      </w:r>
      <w:proofErr w:type="spellStart"/>
      <w:r w:rsidRPr="0095683B">
        <w:rPr>
          <w:rFonts w:ascii="Arial" w:hAnsi="Arial" w:cs="Arial"/>
          <w:b/>
          <w:sz w:val="32"/>
        </w:rPr>
        <w:t>giáo</w:t>
      </w:r>
      <w:proofErr w:type="spellEnd"/>
    </w:p>
    <w:tbl>
      <w:tblPr>
        <w:tblStyle w:val="TableGrid"/>
        <w:tblW w:w="14940" w:type="dxa"/>
        <w:jc w:val="center"/>
        <w:tblLook w:val="04A0" w:firstRow="1" w:lastRow="0" w:firstColumn="1" w:lastColumn="0" w:noHBand="0" w:noVBand="1"/>
      </w:tblPr>
      <w:tblGrid>
        <w:gridCol w:w="2988"/>
        <w:gridCol w:w="2988"/>
        <w:gridCol w:w="2988"/>
        <w:gridCol w:w="2988"/>
        <w:gridCol w:w="2988"/>
      </w:tblGrid>
      <w:tr w:rsidR="00F022AF" w14:paraId="26995E8F" w14:textId="77777777" w:rsidTr="00B92750">
        <w:trPr>
          <w:jc w:val="center"/>
        </w:trPr>
        <w:tc>
          <w:tcPr>
            <w:tcW w:w="2988" w:type="dxa"/>
            <w:shd w:val="clear" w:color="auto" w:fill="D9D9D9" w:themeFill="background1" w:themeFillShade="D9"/>
          </w:tcPr>
          <w:p w14:paraId="0D37CDB5" w14:textId="77777777" w:rsidR="000D7B57" w:rsidRPr="00CC65E9" w:rsidRDefault="000D7B57" w:rsidP="00307FBA">
            <w:pPr>
              <w:spacing w:after="0"/>
              <w:jc w:val="center"/>
              <w:rPr>
                <w:b/>
              </w:rPr>
            </w:pPr>
            <w:r w:rsidRPr="00CC65E9">
              <w:rPr>
                <w:b/>
              </w:rPr>
              <w:t>Đọc</w:t>
            </w:r>
          </w:p>
          <w:p w14:paraId="30DB61CF" w14:textId="77777777" w:rsidR="000D7B57" w:rsidRDefault="000D7B57" w:rsidP="00307FBA">
            <w:pPr>
              <w:spacing w:after="0"/>
              <w:jc w:val="center"/>
            </w:pPr>
            <w:r>
              <w:t>Mức 1: Bắt đầu</w:t>
            </w:r>
          </w:p>
        </w:tc>
        <w:tc>
          <w:tcPr>
            <w:tcW w:w="2988" w:type="dxa"/>
            <w:shd w:val="clear" w:color="auto" w:fill="D9D9D9" w:themeFill="background1" w:themeFillShade="D9"/>
          </w:tcPr>
          <w:p w14:paraId="6B441FDB" w14:textId="77777777" w:rsidR="000D7B57" w:rsidRDefault="000D7B57" w:rsidP="00307FBA">
            <w:pPr>
              <w:spacing w:after="0"/>
              <w:jc w:val="center"/>
            </w:pPr>
            <w:r w:rsidRPr="00CC65E9">
              <w:rPr>
                <w:b/>
              </w:rPr>
              <w:t>Đọc</w:t>
            </w:r>
          </w:p>
          <w:p w14:paraId="2F8716B6" w14:textId="77777777" w:rsidR="000D7B57" w:rsidRDefault="000D7B57" w:rsidP="00307FBA">
            <w:pPr>
              <w:spacing w:after="0"/>
              <w:jc w:val="center"/>
            </w:pPr>
            <w:r>
              <w:t>Mức 2: Sơ cấp</w:t>
            </w:r>
          </w:p>
        </w:tc>
        <w:tc>
          <w:tcPr>
            <w:tcW w:w="2988" w:type="dxa"/>
            <w:shd w:val="clear" w:color="auto" w:fill="D9D9D9" w:themeFill="background1" w:themeFillShade="D9"/>
          </w:tcPr>
          <w:p w14:paraId="6C7F0B39" w14:textId="77777777" w:rsidR="000D7B57" w:rsidRDefault="000D7B57" w:rsidP="00307FBA">
            <w:pPr>
              <w:spacing w:after="0"/>
              <w:jc w:val="center"/>
            </w:pPr>
            <w:r w:rsidRPr="00CC65E9">
              <w:rPr>
                <w:b/>
              </w:rPr>
              <w:t>Đọc</w:t>
            </w:r>
          </w:p>
          <w:p w14:paraId="60DE7201" w14:textId="77777777" w:rsidR="000D7B57" w:rsidRDefault="000D7B57" w:rsidP="00307FBA">
            <w:pPr>
              <w:spacing w:after="0"/>
              <w:jc w:val="center"/>
            </w:pPr>
            <w:r>
              <w:t>Mức 3: Trung cấp</w:t>
            </w:r>
          </w:p>
        </w:tc>
        <w:tc>
          <w:tcPr>
            <w:tcW w:w="2988" w:type="dxa"/>
            <w:shd w:val="clear" w:color="auto" w:fill="D9D9D9" w:themeFill="background1" w:themeFillShade="D9"/>
          </w:tcPr>
          <w:p w14:paraId="50C88A92" w14:textId="77777777" w:rsidR="000D7B57" w:rsidRDefault="000D7B57" w:rsidP="00307FBA">
            <w:pPr>
              <w:spacing w:after="0"/>
              <w:jc w:val="center"/>
            </w:pPr>
            <w:r w:rsidRPr="00CC65E9">
              <w:rPr>
                <w:b/>
              </w:rPr>
              <w:t>Đọc</w:t>
            </w:r>
          </w:p>
          <w:p w14:paraId="3878E6B2" w14:textId="77777777" w:rsidR="000D7B57" w:rsidRDefault="000D7B57" w:rsidP="00307FBA">
            <w:pPr>
              <w:spacing w:after="0"/>
              <w:jc w:val="center"/>
            </w:pPr>
            <w:r>
              <w:t>Mức 4: Trung cao cấp</w:t>
            </w:r>
          </w:p>
        </w:tc>
        <w:tc>
          <w:tcPr>
            <w:tcW w:w="2988" w:type="dxa"/>
            <w:shd w:val="clear" w:color="auto" w:fill="D9D9D9" w:themeFill="background1" w:themeFillShade="D9"/>
          </w:tcPr>
          <w:p w14:paraId="11370479" w14:textId="77777777" w:rsidR="000D7B57" w:rsidRDefault="000D7B57" w:rsidP="00307FBA">
            <w:pPr>
              <w:spacing w:after="0"/>
              <w:jc w:val="center"/>
            </w:pPr>
            <w:r w:rsidRPr="00CC65E9">
              <w:rPr>
                <w:b/>
              </w:rPr>
              <w:t>Đọc</w:t>
            </w:r>
          </w:p>
          <w:p w14:paraId="06B34637" w14:textId="77777777" w:rsidR="000D7B57" w:rsidRDefault="000D7B57" w:rsidP="00307FBA">
            <w:pPr>
              <w:spacing w:after="0"/>
              <w:jc w:val="center"/>
            </w:pPr>
            <w:r>
              <w:t>Mức 5: Cao cấp</w:t>
            </w:r>
          </w:p>
        </w:tc>
      </w:tr>
      <w:tr w:rsidR="00F022AF" w14:paraId="3DCE2983" w14:textId="77777777" w:rsidTr="00B92750">
        <w:trPr>
          <w:jc w:val="center"/>
        </w:trPr>
        <w:tc>
          <w:tcPr>
            <w:tcW w:w="2988" w:type="dxa"/>
            <w:shd w:val="clear" w:color="auto" w:fill="D9D9D9" w:themeFill="background1" w:themeFillShade="D9"/>
          </w:tcPr>
          <w:p w14:paraId="3A046BF8" w14:textId="5677B11D" w:rsidR="000D7B57" w:rsidRPr="000F15BA" w:rsidRDefault="000D7B57" w:rsidP="00307FBA">
            <w:pPr>
              <w:spacing w:after="0"/>
              <w:rPr>
                <w:sz w:val="20"/>
              </w:rPr>
            </w:pPr>
            <w:r w:rsidRPr="00FB1D16">
              <w:rPr>
                <w:sz w:val="20"/>
              </w:rPr>
              <w:t>Khi đọc những văn bản phù hợp với cấp lớp, học sinh ở Mức 1 sẽ phải:</w:t>
            </w:r>
          </w:p>
        </w:tc>
        <w:tc>
          <w:tcPr>
            <w:tcW w:w="2988" w:type="dxa"/>
            <w:shd w:val="clear" w:color="auto" w:fill="D9D9D9" w:themeFill="background1" w:themeFillShade="D9"/>
          </w:tcPr>
          <w:p w14:paraId="56AECF60" w14:textId="48D279FB" w:rsidR="000D7B57" w:rsidRPr="000F15BA" w:rsidRDefault="000D7B57" w:rsidP="00307FBA">
            <w:pPr>
              <w:spacing w:after="0"/>
              <w:rPr>
                <w:sz w:val="20"/>
              </w:rPr>
            </w:pPr>
            <w:r>
              <w:rPr>
                <w:sz w:val="20"/>
              </w:rPr>
              <w:t>Khi đọc những văn bản phù hợp với cấp lớp, học sinh ở Mức 2 sẽ phải:</w:t>
            </w:r>
          </w:p>
        </w:tc>
        <w:tc>
          <w:tcPr>
            <w:tcW w:w="2988" w:type="dxa"/>
            <w:shd w:val="clear" w:color="auto" w:fill="D9D9D9" w:themeFill="background1" w:themeFillShade="D9"/>
          </w:tcPr>
          <w:p w14:paraId="0B567E41" w14:textId="7DB8EFDD" w:rsidR="000D7B57" w:rsidRPr="000F15BA" w:rsidRDefault="000D7B57" w:rsidP="00307FBA">
            <w:pPr>
              <w:spacing w:after="0"/>
              <w:rPr>
                <w:sz w:val="20"/>
              </w:rPr>
            </w:pPr>
            <w:r>
              <w:rPr>
                <w:sz w:val="20"/>
              </w:rPr>
              <w:t>Khi đọc những văn bản phù hợp với cấp lớp, học sinh ở Mức 3 sẽ phải:</w:t>
            </w:r>
          </w:p>
        </w:tc>
        <w:tc>
          <w:tcPr>
            <w:tcW w:w="2988" w:type="dxa"/>
            <w:shd w:val="clear" w:color="auto" w:fill="D9D9D9" w:themeFill="background1" w:themeFillShade="D9"/>
          </w:tcPr>
          <w:p w14:paraId="10363811" w14:textId="3AD6E7BF" w:rsidR="000D7B57" w:rsidRPr="000F15BA" w:rsidRDefault="000D7B57" w:rsidP="00307FBA">
            <w:pPr>
              <w:spacing w:after="0"/>
              <w:rPr>
                <w:sz w:val="20"/>
              </w:rPr>
            </w:pPr>
            <w:r>
              <w:rPr>
                <w:sz w:val="20"/>
              </w:rPr>
              <w:t>Khi đọc những văn bản phù hợp với cấp lớp, học sinh ở Mức 4 sẽ phải:</w:t>
            </w:r>
          </w:p>
        </w:tc>
        <w:tc>
          <w:tcPr>
            <w:tcW w:w="2988" w:type="dxa"/>
            <w:shd w:val="clear" w:color="auto" w:fill="D9D9D9" w:themeFill="background1" w:themeFillShade="D9"/>
          </w:tcPr>
          <w:p w14:paraId="0B119D5A" w14:textId="61856AF8" w:rsidR="000D7B57" w:rsidRPr="000F15BA" w:rsidRDefault="000D7B57" w:rsidP="00307FBA">
            <w:pPr>
              <w:spacing w:after="0"/>
              <w:rPr>
                <w:sz w:val="20"/>
              </w:rPr>
            </w:pPr>
            <w:r>
              <w:rPr>
                <w:sz w:val="20"/>
              </w:rPr>
              <w:t>Khi đọc những văn bản phù hợp với cấp lớp, học sinh ở Mức 5 sẽ phải:</w:t>
            </w:r>
          </w:p>
        </w:tc>
      </w:tr>
      <w:tr w:rsidR="000D7B57" w14:paraId="0B557D44" w14:textId="77777777" w:rsidTr="00B92750">
        <w:trPr>
          <w:trHeight w:val="3113"/>
          <w:jc w:val="center"/>
        </w:trPr>
        <w:tc>
          <w:tcPr>
            <w:tcW w:w="2988" w:type="dxa"/>
          </w:tcPr>
          <w:p w14:paraId="291B59B0" w14:textId="77777777" w:rsidR="000D7B57" w:rsidRPr="009876F8" w:rsidRDefault="000D7B57" w:rsidP="00307FBA">
            <w:pPr>
              <w:spacing w:after="0"/>
              <w:rPr>
                <w:rFonts w:cstheme="minorHAnsi"/>
                <w:sz w:val="20"/>
              </w:rPr>
            </w:pPr>
            <w:r w:rsidRPr="009876F8">
              <w:rPr>
                <w:rFonts w:eastAsia="Times New Roman" w:cstheme="minorHAnsi"/>
                <w:color w:val="000000"/>
                <w:sz w:val="20"/>
                <w:szCs w:val="18"/>
              </w:rPr>
              <w:t>xác định nghĩa của từ và cụm từ trong văn bản và hội thoại; trả lời những câu hỏi có/không và câu hỏi wh- đơn giản; nhận ra nghĩa của một số từ gặp thường xuyên khi đọc thành tiếng.</w:t>
            </w:r>
          </w:p>
        </w:tc>
        <w:tc>
          <w:tcPr>
            <w:tcW w:w="2988" w:type="dxa"/>
          </w:tcPr>
          <w:p w14:paraId="194C7946" w14:textId="77777777" w:rsidR="000D7B57" w:rsidRPr="009876F8" w:rsidRDefault="000D7B57" w:rsidP="005564AF">
            <w:pPr>
              <w:spacing w:after="0"/>
              <w:ind w:rightChars="22" w:right="48"/>
              <w:rPr>
                <w:rFonts w:cstheme="minorHAnsi"/>
                <w:sz w:val="20"/>
              </w:rPr>
            </w:pPr>
            <w:r w:rsidRPr="009876F8">
              <w:rPr>
                <w:rFonts w:cstheme="minorHAnsi"/>
                <w:sz w:val="20"/>
                <w:szCs w:val="18"/>
              </w:rPr>
              <w:t xml:space="preserve">xác định nghĩa của từ và cụm từ chính khi đọc thành tiếng văn bản và hội thoại; trả lời những câu hỏi có/không và câu hỏi wh-; nhận ra nghĩa của một số từ gặp thường xuyên </w:t>
            </w:r>
            <w:proofErr w:type="spellStart"/>
            <w:r w:rsidRPr="009876F8">
              <w:rPr>
                <w:rFonts w:cstheme="minorHAnsi"/>
                <w:sz w:val="20"/>
                <w:szCs w:val="18"/>
              </w:rPr>
              <w:t>và</w:t>
            </w:r>
            <w:proofErr w:type="spellEnd"/>
            <w:r w:rsidRPr="009876F8">
              <w:rPr>
                <w:rFonts w:cstheme="minorHAnsi"/>
                <w:sz w:val="20"/>
                <w:szCs w:val="18"/>
              </w:rPr>
              <w:t xml:space="preserve"> </w:t>
            </w:r>
            <w:proofErr w:type="spellStart"/>
            <w:r w:rsidRPr="009876F8">
              <w:rPr>
                <w:rFonts w:cstheme="minorHAnsi"/>
                <w:sz w:val="20"/>
                <w:szCs w:val="18"/>
              </w:rPr>
              <w:t>từ</w:t>
            </w:r>
            <w:proofErr w:type="spellEnd"/>
            <w:r w:rsidRPr="009876F8">
              <w:rPr>
                <w:rFonts w:cstheme="minorHAnsi"/>
                <w:sz w:val="20"/>
                <w:szCs w:val="18"/>
              </w:rPr>
              <w:t xml:space="preserve"> </w:t>
            </w:r>
            <w:proofErr w:type="spellStart"/>
            <w:r w:rsidRPr="009876F8">
              <w:rPr>
                <w:rFonts w:cstheme="minorHAnsi"/>
                <w:sz w:val="20"/>
                <w:szCs w:val="18"/>
              </w:rPr>
              <w:t>khóa</w:t>
            </w:r>
            <w:proofErr w:type="spellEnd"/>
            <w:r w:rsidRPr="009876F8">
              <w:rPr>
                <w:rFonts w:cstheme="minorHAnsi"/>
                <w:sz w:val="20"/>
                <w:szCs w:val="18"/>
              </w:rPr>
              <w:t xml:space="preserve"> </w:t>
            </w:r>
            <w:proofErr w:type="spellStart"/>
            <w:r w:rsidRPr="009876F8">
              <w:rPr>
                <w:rFonts w:cstheme="minorHAnsi"/>
                <w:sz w:val="20"/>
                <w:szCs w:val="18"/>
              </w:rPr>
              <w:t>khi</w:t>
            </w:r>
            <w:proofErr w:type="spellEnd"/>
            <w:r w:rsidRPr="009876F8">
              <w:rPr>
                <w:rFonts w:cstheme="minorHAnsi"/>
                <w:sz w:val="20"/>
                <w:szCs w:val="18"/>
              </w:rPr>
              <w:t xml:space="preserve"> </w:t>
            </w:r>
            <w:proofErr w:type="spellStart"/>
            <w:r w:rsidRPr="009876F8">
              <w:rPr>
                <w:rFonts w:cstheme="minorHAnsi"/>
                <w:sz w:val="20"/>
                <w:szCs w:val="18"/>
              </w:rPr>
              <w:t>đọc</w:t>
            </w:r>
            <w:proofErr w:type="spellEnd"/>
            <w:r w:rsidRPr="009876F8">
              <w:rPr>
                <w:rFonts w:cstheme="minorHAnsi"/>
                <w:sz w:val="20"/>
                <w:szCs w:val="18"/>
              </w:rPr>
              <w:t xml:space="preserve"> </w:t>
            </w:r>
            <w:proofErr w:type="spellStart"/>
            <w:r w:rsidRPr="009876F8">
              <w:rPr>
                <w:rFonts w:cstheme="minorHAnsi"/>
                <w:sz w:val="20"/>
                <w:szCs w:val="18"/>
              </w:rPr>
              <w:t>thành</w:t>
            </w:r>
            <w:proofErr w:type="spellEnd"/>
            <w:r w:rsidRPr="009876F8">
              <w:rPr>
                <w:rFonts w:cstheme="minorHAnsi"/>
                <w:sz w:val="20"/>
                <w:szCs w:val="18"/>
              </w:rPr>
              <w:t xml:space="preserve"> </w:t>
            </w:r>
            <w:proofErr w:type="spellStart"/>
            <w:r w:rsidRPr="009876F8">
              <w:rPr>
                <w:rFonts w:cstheme="minorHAnsi"/>
                <w:sz w:val="20"/>
                <w:szCs w:val="18"/>
              </w:rPr>
              <w:t>tiếng</w:t>
            </w:r>
            <w:proofErr w:type="spellEnd"/>
            <w:r w:rsidRPr="009876F8">
              <w:rPr>
                <w:rFonts w:cstheme="minorHAnsi"/>
                <w:sz w:val="20"/>
                <w:szCs w:val="18"/>
              </w:rPr>
              <w:t>.</w:t>
            </w:r>
          </w:p>
        </w:tc>
        <w:tc>
          <w:tcPr>
            <w:tcW w:w="2988" w:type="dxa"/>
          </w:tcPr>
          <w:p w14:paraId="25D53F15" w14:textId="77777777" w:rsidR="000D7B57" w:rsidRPr="009876F8" w:rsidRDefault="000D7B57" w:rsidP="00307FBA">
            <w:pPr>
              <w:spacing w:after="0"/>
              <w:rPr>
                <w:rFonts w:cstheme="minorHAnsi"/>
                <w:sz w:val="20"/>
              </w:rPr>
            </w:pPr>
            <w:r w:rsidRPr="009876F8">
              <w:rPr>
                <w:rFonts w:cstheme="minorHAnsi"/>
                <w:sz w:val="20"/>
                <w:szCs w:val="18"/>
              </w:rPr>
              <w:t xml:space="preserve">xác định những từ và cụm từ dùng thường xuyên; trả lời những câu hỏi về những chi tiết chính khi đọc thành tiếng văn bản và hội thoại; trả lời những câu hỏi về những chủ đề quen thuộc; trả lời những câu hỏi để giúp xác định nghĩa của một số từ và cụm từ khi đọc thành tiếng. </w:t>
            </w:r>
          </w:p>
        </w:tc>
        <w:tc>
          <w:tcPr>
            <w:tcW w:w="2988" w:type="dxa"/>
          </w:tcPr>
          <w:p w14:paraId="00E1DB81" w14:textId="77777777" w:rsidR="000D7B57" w:rsidRPr="009876F8" w:rsidRDefault="000D7B57" w:rsidP="00307FBA">
            <w:pPr>
              <w:spacing w:after="0"/>
              <w:rPr>
                <w:rFonts w:cstheme="minorHAnsi"/>
                <w:sz w:val="20"/>
              </w:rPr>
            </w:pPr>
            <w:r w:rsidRPr="009876F8">
              <w:rPr>
                <w:rFonts w:cstheme="minorHAnsi"/>
                <w:sz w:val="20"/>
                <w:szCs w:val="18"/>
              </w:rPr>
              <w:t xml:space="preserve">phân loại từ và cụm từ khi đọc thành tiếng văn bản và hội thoại; trả lời những câu hỏi về những chi tiết chính trong nhiều loại văn bản; nhận ra những từ và cụm từ đa nghĩa trong văn cảnh khi đọc thành tiếng. </w:t>
            </w:r>
          </w:p>
        </w:tc>
        <w:tc>
          <w:tcPr>
            <w:tcW w:w="2988" w:type="dxa"/>
          </w:tcPr>
          <w:p w14:paraId="73AE934A" w14:textId="77777777" w:rsidR="000D7B57" w:rsidRPr="009876F8" w:rsidRDefault="000D7B57" w:rsidP="00307FBA">
            <w:pPr>
              <w:spacing w:after="0"/>
              <w:rPr>
                <w:rFonts w:cstheme="minorHAnsi"/>
                <w:sz w:val="20"/>
              </w:rPr>
            </w:pPr>
            <w:r w:rsidRPr="009876F8">
              <w:rPr>
                <w:rFonts w:cstheme="minorHAnsi"/>
                <w:sz w:val="20"/>
                <w:szCs w:val="18"/>
              </w:rPr>
              <w:t>phân tích những chi tiết khi đọc thành tiếng và hội thoại về những chủ đề quen thuộc cũng như không quen; phân tích thông tin để trả lời câu hỏi về những chi tiết chính khi đọc thành tiếng; phân loại từ; cho thấy kỹ năng so sánh và đối chiếu khi đọc thành tiếng; suy ra nghĩa của từ bằng văn bản và hình ảnh; nghe và làm theo chỉ dẫn từ văn bản.</w:t>
            </w:r>
          </w:p>
        </w:tc>
      </w:tr>
    </w:tbl>
    <w:p w14:paraId="44CD6C72" w14:textId="77777777" w:rsidR="000D7B57" w:rsidRDefault="000D7B57" w:rsidP="000D1A96">
      <w:pPr>
        <w:spacing w:after="0"/>
        <w:rPr>
          <w:rFonts w:ascii="Arial" w:hAnsi="Arial" w:cs="Arial"/>
          <w:b/>
          <w:color w:val="000000" w:themeColor="text1"/>
          <w:sz w:val="20"/>
          <w:szCs w:val="20"/>
        </w:rPr>
      </w:pPr>
    </w:p>
    <w:tbl>
      <w:tblPr>
        <w:tblStyle w:val="TableGrid"/>
        <w:tblW w:w="14940" w:type="dxa"/>
        <w:jc w:val="center"/>
        <w:tblLook w:val="04A0" w:firstRow="1" w:lastRow="0" w:firstColumn="1" w:lastColumn="0" w:noHBand="0" w:noVBand="1"/>
      </w:tblPr>
      <w:tblGrid>
        <w:gridCol w:w="2988"/>
        <w:gridCol w:w="2988"/>
        <w:gridCol w:w="2988"/>
        <w:gridCol w:w="2988"/>
        <w:gridCol w:w="2988"/>
      </w:tblGrid>
      <w:tr w:rsidR="00307FBA" w14:paraId="11D82AA0" w14:textId="77777777" w:rsidTr="00307FBA">
        <w:trPr>
          <w:jc w:val="center"/>
        </w:trPr>
        <w:tc>
          <w:tcPr>
            <w:tcW w:w="2988" w:type="dxa"/>
            <w:shd w:val="clear" w:color="auto" w:fill="D9D9D9" w:themeFill="background1" w:themeFillShade="D9"/>
          </w:tcPr>
          <w:p w14:paraId="12A0AC9E" w14:textId="77777777" w:rsidR="00307FBA" w:rsidRDefault="00307FBA" w:rsidP="00307FBA">
            <w:pPr>
              <w:spacing w:after="0"/>
              <w:jc w:val="center"/>
            </w:pPr>
            <w:r w:rsidRPr="00CC65E9">
              <w:rPr>
                <w:b/>
              </w:rPr>
              <w:t>Viết</w:t>
            </w:r>
          </w:p>
          <w:p w14:paraId="390ADE60" w14:textId="77777777" w:rsidR="00307FBA" w:rsidRDefault="00307FBA" w:rsidP="00307FBA">
            <w:pPr>
              <w:spacing w:after="0"/>
              <w:jc w:val="center"/>
            </w:pPr>
            <w:r>
              <w:t>Mức 1: Bắt đầu</w:t>
            </w:r>
          </w:p>
        </w:tc>
        <w:tc>
          <w:tcPr>
            <w:tcW w:w="2988" w:type="dxa"/>
            <w:shd w:val="clear" w:color="auto" w:fill="D9D9D9" w:themeFill="background1" w:themeFillShade="D9"/>
          </w:tcPr>
          <w:p w14:paraId="7101CC75" w14:textId="77777777" w:rsidR="00307FBA" w:rsidRDefault="00307FBA" w:rsidP="00307FBA">
            <w:pPr>
              <w:spacing w:after="0"/>
              <w:jc w:val="center"/>
            </w:pPr>
            <w:r w:rsidRPr="00CC65E9">
              <w:rPr>
                <w:b/>
              </w:rPr>
              <w:t>Viết</w:t>
            </w:r>
          </w:p>
          <w:p w14:paraId="6D0D9E8F" w14:textId="77777777" w:rsidR="00307FBA" w:rsidRDefault="00307FBA" w:rsidP="00307FBA">
            <w:pPr>
              <w:spacing w:after="0"/>
              <w:jc w:val="center"/>
            </w:pPr>
            <w:r>
              <w:t>Mức 2: Sơ cấp</w:t>
            </w:r>
          </w:p>
        </w:tc>
        <w:tc>
          <w:tcPr>
            <w:tcW w:w="2988" w:type="dxa"/>
            <w:shd w:val="clear" w:color="auto" w:fill="D9D9D9" w:themeFill="background1" w:themeFillShade="D9"/>
          </w:tcPr>
          <w:p w14:paraId="3E88D01B" w14:textId="77777777" w:rsidR="00307FBA" w:rsidRDefault="00307FBA" w:rsidP="00307FBA">
            <w:pPr>
              <w:spacing w:after="0"/>
              <w:jc w:val="center"/>
            </w:pPr>
            <w:r w:rsidRPr="00CC65E9">
              <w:rPr>
                <w:b/>
              </w:rPr>
              <w:t>Viết</w:t>
            </w:r>
          </w:p>
          <w:p w14:paraId="21A474E7" w14:textId="77777777" w:rsidR="00307FBA" w:rsidRDefault="00307FBA" w:rsidP="00307FBA">
            <w:pPr>
              <w:spacing w:after="0"/>
              <w:jc w:val="center"/>
            </w:pPr>
            <w:r>
              <w:t>Mức 3: Trung cấp</w:t>
            </w:r>
          </w:p>
        </w:tc>
        <w:tc>
          <w:tcPr>
            <w:tcW w:w="2988" w:type="dxa"/>
            <w:shd w:val="clear" w:color="auto" w:fill="D9D9D9" w:themeFill="background1" w:themeFillShade="D9"/>
          </w:tcPr>
          <w:p w14:paraId="3D257445" w14:textId="77777777" w:rsidR="00307FBA" w:rsidRDefault="00307FBA" w:rsidP="00307FBA">
            <w:pPr>
              <w:spacing w:after="0"/>
              <w:jc w:val="center"/>
            </w:pPr>
            <w:r w:rsidRPr="00CC65E9">
              <w:rPr>
                <w:b/>
              </w:rPr>
              <w:t>Viết</w:t>
            </w:r>
          </w:p>
          <w:p w14:paraId="60EA574D" w14:textId="77777777" w:rsidR="00307FBA" w:rsidRDefault="00307FBA" w:rsidP="00307FBA">
            <w:pPr>
              <w:spacing w:after="0"/>
              <w:jc w:val="center"/>
            </w:pPr>
            <w:r>
              <w:t>Mức 4: Trung cao cấp</w:t>
            </w:r>
          </w:p>
        </w:tc>
        <w:tc>
          <w:tcPr>
            <w:tcW w:w="2988" w:type="dxa"/>
            <w:shd w:val="clear" w:color="auto" w:fill="D9D9D9" w:themeFill="background1" w:themeFillShade="D9"/>
          </w:tcPr>
          <w:p w14:paraId="192415D1" w14:textId="77777777" w:rsidR="00307FBA" w:rsidRDefault="00307FBA" w:rsidP="00307FBA">
            <w:pPr>
              <w:spacing w:after="0"/>
              <w:jc w:val="center"/>
            </w:pPr>
            <w:r w:rsidRPr="00CC65E9">
              <w:rPr>
                <w:b/>
              </w:rPr>
              <w:t>Viết</w:t>
            </w:r>
          </w:p>
          <w:p w14:paraId="1865BB89" w14:textId="77777777" w:rsidR="00307FBA" w:rsidRDefault="00307FBA" w:rsidP="00307FBA">
            <w:pPr>
              <w:spacing w:after="0"/>
              <w:jc w:val="center"/>
            </w:pPr>
            <w:r>
              <w:t>Mức 5: Cao cấp</w:t>
            </w:r>
          </w:p>
        </w:tc>
      </w:tr>
      <w:tr w:rsidR="00307FBA" w14:paraId="12E474DC" w14:textId="77777777" w:rsidTr="00307FBA">
        <w:trPr>
          <w:jc w:val="center"/>
        </w:trPr>
        <w:tc>
          <w:tcPr>
            <w:tcW w:w="2988" w:type="dxa"/>
            <w:shd w:val="clear" w:color="auto" w:fill="D9D9D9" w:themeFill="background1" w:themeFillShade="D9"/>
          </w:tcPr>
          <w:p w14:paraId="33837631" w14:textId="77777777" w:rsidR="00307FBA" w:rsidRPr="000F15BA" w:rsidRDefault="00307FBA" w:rsidP="00307FBA">
            <w:pPr>
              <w:spacing w:after="0"/>
              <w:rPr>
                <w:sz w:val="20"/>
              </w:rPr>
            </w:pPr>
            <w:r w:rsidRPr="000F15BA">
              <w:rPr>
                <w:sz w:val="20"/>
              </w:rPr>
              <w:t>Khi viết, học sinh ở Mức 1 sẽ phải:</w:t>
            </w:r>
          </w:p>
        </w:tc>
        <w:tc>
          <w:tcPr>
            <w:tcW w:w="2988" w:type="dxa"/>
            <w:shd w:val="clear" w:color="auto" w:fill="D9D9D9" w:themeFill="background1" w:themeFillShade="D9"/>
          </w:tcPr>
          <w:p w14:paraId="5559FB09" w14:textId="77777777" w:rsidR="00307FBA" w:rsidRPr="000F15BA" w:rsidRDefault="00307FBA" w:rsidP="00307FBA">
            <w:pPr>
              <w:spacing w:after="0"/>
              <w:rPr>
                <w:sz w:val="20"/>
              </w:rPr>
            </w:pPr>
            <w:r w:rsidRPr="000F15BA">
              <w:rPr>
                <w:sz w:val="20"/>
              </w:rPr>
              <w:t>Khi viết, học sinh ở Mức 2 sẽ phải:</w:t>
            </w:r>
          </w:p>
        </w:tc>
        <w:tc>
          <w:tcPr>
            <w:tcW w:w="2988" w:type="dxa"/>
            <w:shd w:val="clear" w:color="auto" w:fill="D9D9D9" w:themeFill="background1" w:themeFillShade="D9"/>
          </w:tcPr>
          <w:p w14:paraId="78005BD0" w14:textId="77777777" w:rsidR="00307FBA" w:rsidRPr="000F15BA" w:rsidRDefault="00307FBA" w:rsidP="00307FBA">
            <w:pPr>
              <w:spacing w:after="0"/>
              <w:rPr>
                <w:sz w:val="20"/>
              </w:rPr>
            </w:pPr>
            <w:r w:rsidRPr="000F15BA">
              <w:rPr>
                <w:sz w:val="20"/>
              </w:rPr>
              <w:t>Khi viết, học sinh ở Mức 3 sẽ phải:</w:t>
            </w:r>
          </w:p>
        </w:tc>
        <w:tc>
          <w:tcPr>
            <w:tcW w:w="2988" w:type="dxa"/>
            <w:shd w:val="clear" w:color="auto" w:fill="D9D9D9" w:themeFill="background1" w:themeFillShade="D9"/>
          </w:tcPr>
          <w:p w14:paraId="40CF28B5" w14:textId="77777777" w:rsidR="00307FBA" w:rsidRPr="000F15BA" w:rsidRDefault="00307FBA" w:rsidP="00307FBA">
            <w:pPr>
              <w:spacing w:after="0"/>
              <w:rPr>
                <w:sz w:val="20"/>
              </w:rPr>
            </w:pPr>
            <w:r w:rsidRPr="000F15BA">
              <w:rPr>
                <w:sz w:val="20"/>
              </w:rPr>
              <w:t>Khi viết, học sinh ở Mức 4 sẽ phải:</w:t>
            </w:r>
          </w:p>
        </w:tc>
        <w:tc>
          <w:tcPr>
            <w:tcW w:w="2988" w:type="dxa"/>
            <w:shd w:val="clear" w:color="auto" w:fill="D9D9D9" w:themeFill="background1" w:themeFillShade="D9"/>
          </w:tcPr>
          <w:p w14:paraId="66598231" w14:textId="77777777" w:rsidR="00307FBA" w:rsidRPr="000F15BA" w:rsidRDefault="00307FBA" w:rsidP="00307FBA">
            <w:pPr>
              <w:spacing w:after="0"/>
              <w:rPr>
                <w:sz w:val="20"/>
              </w:rPr>
            </w:pPr>
            <w:r w:rsidRPr="000F15BA">
              <w:rPr>
                <w:sz w:val="20"/>
              </w:rPr>
              <w:t>Khi viết, học sinh ở Mức 5 sẽ phải:</w:t>
            </w:r>
          </w:p>
        </w:tc>
      </w:tr>
      <w:tr w:rsidR="00307FBA" w14:paraId="5AC31E42" w14:textId="77777777" w:rsidTr="00307FBA">
        <w:trPr>
          <w:jc w:val="center"/>
        </w:trPr>
        <w:tc>
          <w:tcPr>
            <w:tcW w:w="2988" w:type="dxa"/>
          </w:tcPr>
          <w:p w14:paraId="6163D457" w14:textId="77777777" w:rsidR="00307FBA" w:rsidRPr="009876F8" w:rsidRDefault="00307FBA" w:rsidP="00307FBA">
            <w:pPr>
              <w:spacing w:after="0"/>
              <w:rPr>
                <w:rFonts w:cstheme="minorHAnsi"/>
                <w:sz w:val="20"/>
              </w:rPr>
            </w:pPr>
            <w:r w:rsidRPr="009876F8">
              <w:rPr>
                <w:rFonts w:eastAsia="Times New Roman" w:cstheme="minorHAnsi"/>
                <w:color w:val="000000"/>
                <w:sz w:val="20"/>
                <w:szCs w:val="18"/>
              </w:rPr>
              <w:t>nhận ra và dùng một số lượng nhỏ những danh từ và động từ thường gặp trong bài viết; tạo ra từ bằng cách điền chữ cái bị thiếu; dùng một số lượng nhỏ những danh từ và động từ thường gặp trong văn bản; trả lời những câu hỏi đơn giản về những chủ đề quen thuộc.</w:t>
            </w:r>
          </w:p>
        </w:tc>
        <w:tc>
          <w:tcPr>
            <w:tcW w:w="2988" w:type="dxa"/>
          </w:tcPr>
          <w:p w14:paraId="4DD60531" w14:textId="77777777" w:rsidR="00307FBA" w:rsidRPr="009876F8" w:rsidRDefault="00307FBA" w:rsidP="00307FBA">
            <w:pPr>
              <w:spacing w:after="0"/>
              <w:rPr>
                <w:rFonts w:cstheme="minorHAnsi"/>
                <w:sz w:val="20"/>
              </w:rPr>
            </w:pPr>
            <w:r w:rsidRPr="009876F8">
              <w:rPr>
                <w:rFonts w:cstheme="minorHAnsi"/>
                <w:sz w:val="20"/>
                <w:szCs w:val="18"/>
              </w:rPr>
              <w:t>nhận ra và dùng những danh từ và động từ thường gặp trong bài viết; viết và hoàn thành từ bằng cách điền chữ cái bị thiếu; bày tỏ ý kiến về một chủ đề bằng bài viết và đưa ra lý do cho ý kiến đó; trả lời những câu hỏi đơn giản về những chủ đề quen thuộc.</w:t>
            </w:r>
          </w:p>
        </w:tc>
        <w:tc>
          <w:tcPr>
            <w:tcW w:w="2988" w:type="dxa"/>
          </w:tcPr>
          <w:p w14:paraId="2691FEBF" w14:textId="77777777" w:rsidR="00307FBA" w:rsidRPr="009876F8" w:rsidRDefault="00307FBA" w:rsidP="005564AF">
            <w:pPr>
              <w:spacing w:after="0"/>
              <w:ind w:rightChars="65" w:right="143"/>
              <w:rPr>
                <w:rFonts w:cstheme="minorHAnsi"/>
                <w:sz w:val="20"/>
                <w:szCs w:val="18"/>
              </w:rPr>
            </w:pPr>
            <w:r w:rsidRPr="009876F8">
              <w:rPr>
                <w:rFonts w:cstheme="minorHAnsi"/>
                <w:sz w:val="20"/>
                <w:szCs w:val="18"/>
              </w:rPr>
              <w:t xml:space="preserve">nhận ra và dùng những danh từ, động từ và cụm từ ngắn thường gặp trong bài viết; viết và hoàn thành từ với những chữ cái còn thiếu; dùng từ nghi vấn để tạo câu hỏi đơn giản; bày tỏ ý kiến hoặc sở thích; tạo ra câu đơn hoàn chỉnh bằng cách sắp xếp từ đúng thứ tự. </w:t>
            </w:r>
          </w:p>
        </w:tc>
        <w:tc>
          <w:tcPr>
            <w:tcW w:w="2988" w:type="dxa"/>
          </w:tcPr>
          <w:p w14:paraId="49E6A5FA" w14:textId="77777777" w:rsidR="00307FBA" w:rsidRPr="009876F8" w:rsidRDefault="00307FBA" w:rsidP="00307FBA">
            <w:pPr>
              <w:spacing w:after="0"/>
              <w:rPr>
                <w:rFonts w:cstheme="minorHAnsi"/>
                <w:sz w:val="20"/>
              </w:rPr>
            </w:pPr>
            <w:r w:rsidRPr="009876F8">
              <w:rPr>
                <w:rFonts w:cstheme="minorHAnsi"/>
                <w:sz w:val="20"/>
                <w:szCs w:val="18"/>
              </w:rPr>
              <w:t>nhận ra và dùng những danh từ, động từ số nhiều có quy tắc và giới từ thường gặp trong bài viết; viết từ ở cấp độ phổ biến, viết câu có ít lỗi; bày tỏ ý kiến cùng lý do; tạo ra câu hoàn chỉnh bằng cách sắp xếp từ đúng thứ tự.</w:t>
            </w:r>
          </w:p>
        </w:tc>
        <w:tc>
          <w:tcPr>
            <w:tcW w:w="2988" w:type="dxa"/>
          </w:tcPr>
          <w:p w14:paraId="307A3154" w14:textId="77777777" w:rsidR="00307FBA" w:rsidRPr="009876F8" w:rsidRDefault="00307FBA" w:rsidP="005564AF">
            <w:pPr>
              <w:spacing w:after="0"/>
              <w:ind w:rightChars="25" w:right="55"/>
              <w:rPr>
                <w:rFonts w:cstheme="minorHAnsi"/>
                <w:sz w:val="20"/>
                <w:szCs w:val="18"/>
              </w:rPr>
            </w:pPr>
            <w:r w:rsidRPr="009876F8">
              <w:rPr>
                <w:rFonts w:cstheme="minorHAnsi"/>
                <w:sz w:val="20"/>
                <w:szCs w:val="18"/>
              </w:rPr>
              <w:t xml:space="preserve">nhận ra và dùng những danh từ, động từ số nhiều có quy tắc, giới từ và từ nghi vấn thường gặp trong bài viết; viết những từ phổ biến và câu chính xác theo cấp độ của học sinh; bày tỏ ý kiến hoặc sở thích, bao gồm một lý do cho ý kiến đó; tạo ra câu hoàn chỉnh bằng </w:t>
            </w:r>
            <w:proofErr w:type="spellStart"/>
            <w:r w:rsidRPr="009876F8">
              <w:rPr>
                <w:rFonts w:cstheme="minorHAnsi"/>
                <w:sz w:val="20"/>
                <w:szCs w:val="18"/>
              </w:rPr>
              <w:t>cách</w:t>
            </w:r>
            <w:proofErr w:type="spellEnd"/>
            <w:r w:rsidRPr="009876F8">
              <w:rPr>
                <w:rFonts w:cstheme="minorHAnsi"/>
                <w:sz w:val="20"/>
                <w:szCs w:val="18"/>
              </w:rPr>
              <w:t xml:space="preserve"> </w:t>
            </w:r>
            <w:proofErr w:type="spellStart"/>
            <w:r w:rsidRPr="009876F8">
              <w:rPr>
                <w:rFonts w:cstheme="minorHAnsi"/>
                <w:sz w:val="20"/>
                <w:szCs w:val="18"/>
              </w:rPr>
              <w:t>sắp</w:t>
            </w:r>
            <w:proofErr w:type="spellEnd"/>
            <w:r w:rsidRPr="009876F8">
              <w:rPr>
                <w:rFonts w:cstheme="minorHAnsi"/>
                <w:sz w:val="20"/>
                <w:szCs w:val="18"/>
              </w:rPr>
              <w:t xml:space="preserve"> </w:t>
            </w:r>
            <w:proofErr w:type="spellStart"/>
            <w:r w:rsidRPr="009876F8">
              <w:rPr>
                <w:rFonts w:cstheme="minorHAnsi"/>
                <w:sz w:val="20"/>
                <w:szCs w:val="18"/>
              </w:rPr>
              <w:t>xếp</w:t>
            </w:r>
            <w:proofErr w:type="spellEnd"/>
            <w:r w:rsidRPr="009876F8">
              <w:rPr>
                <w:rFonts w:cstheme="minorHAnsi"/>
                <w:sz w:val="20"/>
                <w:szCs w:val="18"/>
              </w:rPr>
              <w:t xml:space="preserve"> </w:t>
            </w:r>
            <w:proofErr w:type="spellStart"/>
            <w:r w:rsidRPr="009876F8">
              <w:rPr>
                <w:rFonts w:cstheme="minorHAnsi"/>
                <w:sz w:val="20"/>
                <w:szCs w:val="18"/>
              </w:rPr>
              <w:t>từ</w:t>
            </w:r>
            <w:proofErr w:type="spellEnd"/>
            <w:r w:rsidRPr="009876F8">
              <w:rPr>
                <w:rFonts w:cstheme="minorHAnsi"/>
                <w:sz w:val="20"/>
                <w:szCs w:val="18"/>
              </w:rPr>
              <w:t xml:space="preserve"> </w:t>
            </w:r>
            <w:proofErr w:type="spellStart"/>
            <w:r w:rsidRPr="009876F8">
              <w:rPr>
                <w:rFonts w:cstheme="minorHAnsi"/>
                <w:sz w:val="20"/>
                <w:szCs w:val="18"/>
              </w:rPr>
              <w:t>đúng</w:t>
            </w:r>
            <w:proofErr w:type="spellEnd"/>
            <w:r w:rsidRPr="009876F8">
              <w:rPr>
                <w:rFonts w:cstheme="minorHAnsi"/>
                <w:sz w:val="20"/>
                <w:szCs w:val="18"/>
              </w:rPr>
              <w:t xml:space="preserve"> </w:t>
            </w:r>
            <w:proofErr w:type="spellStart"/>
            <w:r w:rsidRPr="009876F8">
              <w:rPr>
                <w:rFonts w:cstheme="minorHAnsi"/>
                <w:sz w:val="20"/>
                <w:szCs w:val="18"/>
              </w:rPr>
              <w:t>thứ</w:t>
            </w:r>
            <w:proofErr w:type="spellEnd"/>
            <w:r w:rsidRPr="009876F8">
              <w:rPr>
                <w:rFonts w:cstheme="minorHAnsi"/>
                <w:sz w:val="20"/>
                <w:szCs w:val="18"/>
              </w:rPr>
              <w:t xml:space="preserve"> </w:t>
            </w:r>
            <w:proofErr w:type="spellStart"/>
            <w:r w:rsidRPr="009876F8">
              <w:rPr>
                <w:rFonts w:cstheme="minorHAnsi"/>
                <w:sz w:val="20"/>
                <w:szCs w:val="18"/>
              </w:rPr>
              <w:t>tự</w:t>
            </w:r>
            <w:proofErr w:type="spellEnd"/>
            <w:r w:rsidRPr="009876F8">
              <w:rPr>
                <w:rFonts w:cstheme="minorHAnsi"/>
                <w:sz w:val="20"/>
                <w:szCs w:val="18"/>
              </w:rPr>
              <w:t>.</w:t>
            </w:r>
          </w:p>
        </w:tc>
      </w:tr>
    </w:tbl>
    <w:p w14:paraId="4998196D" w14:textId="77777777" w:rsidR="009376D2" w:rsidRDefault="009376D2" w:rsidP="00BD03A7">
      <w:pPr>
        <w:tabs>
          <w:tab w:val="left" w:pos="4980"/>
        </w:tabs>
        <w:spacing w:after="0"/>
        <w:rPr>
          <w:rFonts w:ascii="Arial" w:hAnsi="Arial" w:cs="Arial"/>
          <w:b/>
          <w:color w:val="000000" w:themeColor="text1"/>
          <w:sz w:val="32"/>
          <w:szCs w:val="24"/>
        </w:rPr>
      </w:pPr>
    </w:p>
    <w:p w14:paraId="23FFE633" w14:textId="447F8B90" w:rsidR="00B92750" w:rsidRPr="00BD03A7" w:rsidRDefault="00B92750" w:rsidP="00BD03A7">
      <w:pPr>
        <w:tabs>
          <w:tab w:val="left" w:pos="4980"/>
        </w:tabs>
        <w:spacing w:after="0"/>
        <w:rPr>
          <w:rFonts w:ascii="Arial" w:hAnsi="Arial" w:cs="Arial"/>
          <w:b/>
          <w:color w:val="000000" w:themeColor="text1"/>
          <w:sz w:val="32"/>
          <w:szCs w:val="24"/>
        </w:rPr>
      </w:pPr>
      <w:proofErr w:type="spellStart"/>
      <w:r w:rsidRPr="00BD03A7">
        <w:rPr>
          <w:rFonts w:ascii="Arial" w:hAnsi="Arial" w:cs="Arial"/>
          <w:b/>
          <w:color w:val="000000" w:themeColor="text1"/>
          <w:sz w:val="32"/>
          <w:szCs w:val="24"/>
        </w:rPr>
        <w:lastRenderedPageBreak/>
        <w:t>Mô</w:t>
      </w:r>
      <w:proofErr w:type="spellEnd"/>
      <w:r w:rsidRPr="00BD03A7">
        <w:rPr>
          <w:rFonts w:ascii="Arial" w:hAnsi="Arial" w:cs="Arial"/>
          <w:b/>
          <w:color w:val="000000" w:themeColor="text1"/>
          <w:sz w:val="32"/>
          <w:szCs w:val="24"/>
        </w:rPr>
        <w:t xml:space="preserve"> </w:t>
      </w:r>
      <w:proofErr w:type="spellStart"/>
      <w:r w:rsidRPr="00BD03A7">
        <w:rPr>
          <w:rFonts w:ascii="Arial" w:hAnsi="Arial" w:cs="Arial"/>
          <w:b/>
          <w:color w:val="000000" w:themeColor="text1"/>
          <w:sz w:val="32"/>
          <w:szCs w:val="24"/>
        </w:rPr>
        <w:t>tả</w:t>
      </w:r>
      <w:proofErr w:type="spellEnd"/>
      <w:r w:rsidRPr="00BD03A7">
        <w:rPr>
          <w:rFonts w:ascii="Arial" w:hAnsi="Arial" w:cs="Arial"/>
          <w:b/>
          <w:color w:val="000000" w:themeColor="text1"/>
          <w:sz w:val="32"/>
          <w:szCs w:val="24"/>
        </w:rPr>
        <w:t xml:space="preserve"> </w:t>
      </w:r>
      <w:proofErr w:type="spellStart"/>
      <w:r w:rsidRPr="00BD03A7">
        <w:rPr>
          <w:rFonts w:ascii="Arial" w:hAnsi="Arial" w:cs="Arial"/>
          <w:b/>
          <w:color w:val="000000" w:themeColor="text1"/>
          <w:sz w:val="32"/>
          <w:szCs w:val="24"/>
        </w:rPr>
        <w:t>mức</w:t>
      </w:r>
      <w:proofErr w:type="spellEnd"/>
      <w:r w:rsidRPr="00BD03A7">
        <w:rPr>
          <w:rFonts w:ascii="Arial" w:hAnsi="Arial" w:cs="Arial"/>
          <w:b/>
          <w:color w:val="000000" w:themeColor="text1"/>
          <w:sz w:val="32"/>
          <w:szCs w:val="24"/>
        </w:rPr>
        <w:t xml:space="preserve"> </w:t>
      </w:r>
      <w:proofErr w:type="spellStart"/>
      <w:r w:rsidRPr="00BD03A7">
        <w:rPr>
          <w:rFonts w:ascii="Arial" w:hAnsi="Arial" w:cs="Arial"/>
          <w:b/>
          <w:color w:val="000000" w:themeColor="text1"/>
          <w:sz w:val="32"/>
          <w:szCs w:val="24"/>
        </w:rPr>
        <w:t>thành</w:t>
      </w:r>
      <w:proofErr w:type="spellEnd"/>
      <w:r w:rsidRPr="00BD03A7">
        <w:rPr>
          <w:rFonts w:ascii="Arial" w:hAnsi="Arial" w:cs="Arial"/>
          <w:b/>
          <w:color w:val="000000" w:themeColor="text1"/>
          <w:sz w:val="32"/>
          <w:szCs w:val="24"/>
        </w:rPr>
        <w:t xml:space="preserve"> </w:t>
      </w:r>
      <w:proofErr w:type="spellStart"/>
      <w:r w:rsidRPr="00BD03A7">
        <w:rPr>
          <w:rFonts w:ascii="Arial" w:hAnsi="Arial" w:cs="Arial"/>
          <w:b/>
          <w:color w:val="000000" w:themeColor="text1"/>
          <w:sz w:val="32"/>
          <w:szCs w:val="24"/>
        </w:rPr>
        <w:t>tích</w:t>
      </w:r>
      <w:proofErr w:type="spellEnd"/>
      <w:r w:rsidRPr="00BD03A7">
        <w:rPr>
          <w:rFonts w:ascii="Arial" w:hAnsi="Arial" w:cs="Arial"/>
          <w:b/>
          <w:color w:val="000000" w:themeColor="text1"/>
          <w:sz w:val="32"/>
          <w:szCs w:val="24"/>
        </w:rPr>
        <w:t xml:space="preserve"> </w:t>
      </w:r>
      <w:proofErr w:type="spellStart"/>
      <w:r w:rsidRPr="00BD03A7">
        <w:rPr>
          <w:rFonts w:ascii="Arial" w:hAnsi="Arial" w:cs="Arial"/>
          <w:b/>
          <w:color w:val="000000" w:themeColor="text1"/>
          <w:sz w:val="32"/>
          <w:szCs w:val="24"/>
        </w:rPr>
        <w:t>theo</w:t>
      </w:r>
      <w:proofErr w:type="spellEnd"/>
      <w:r w:rsidRPr="00BD03A7">
        <w:rPr>
          <w:rFonts w:ascii="Arial" w:hAnsi="Arial" w:cs="Arial"/>
          <w:b/>
          <w:color w:val="000000" w:themeColor="text1"/>
          <w:sz w:val="32"/>
          <w:szCs w:val="24"/>
        </w:rPr>
        <w:t xml:space="preserve"> </w:t>
      </w:r>
      <w:proofErr w:type="spellStart"/>
      <w:r w:rsidRPr="00BD03A7">
        <w:rPr>
          <w:rFonts w:ascii="Arial" w:hAnsi="Arial" w:cs="Arial"/>
          <w:b/>
          <w:color w:val="000000" w:themeColor="text1"/>
          <w:sz w:val="32"/>
          <w:szCs w:val="24"/>
        </w:rPr>
        <w:t>môn</w:t>
      </w:r>
      <w:proofErr w:type="spellEnd"/>
      <w:r w:rsidRPr="00BD03A7">
        <w:rPr>
          <w:rFonts w:ascii="Arial" w:hAnsi="Arial" w:cs="Arial"/>
          <w:b/>
          <w:color w:val="000000" w:themeColor="text1"/>
          <w:sz w:val="32"/>
          <w:szCs w:val="24"/>
        </w:rPr>
        <w:tab/>
        <w:t xml:space="preserve"> </w:t>
      </w:r>
      <w:r w:rsidRPr="00BD03A7">
        <w:rPr>
          <w:rFonts w:ascii="Arial" w:hAnsi="Arial" w:cs="Arial"/>
          <w:b/>
          <w:color w:val="000000" w:themeColor="text1"/>
          <w:sz w:val="32"/>
          <w:szCs w:val="24"/>
        </w:rPr>
        <w:tab/>
      </w:r>
      <w:proofErr w:type="spellStart"/>
      <w:r w:rsidRPr="00BD03A7">
        <w:rPr>
          <w:rFonts w:ascii="Arial" w:hAnsi="Arial" w:cs="Arial"/>
          <w:b/>
          <w:color w:val="000000" w:themeColor="text1"/>
          <w:sz w:val="32"/>
          <w:szCs w:val="24"/>
        </w:rPr>
        <w:t>Lớp</w:t>
      </w:r>
      <w:proofErr w:type="spellEnd"/>
      <w:r w:rsidRPr="00BD03A7">
        <w:rPr>
          <w:rFonts w:ascii="Arial" w:hAnsi="Arial" w:cs="Arial"/>
          <w:b/>
          <w:color w:val="000000" w:themeColor="text1"/>
          <w:sz w:val="32"/>
          <w:szCs w:val="24"/>
        </w:rPr>
        <w:t>:</w:t>
      </w:r>
      <w:r w:rsidR="000B17DC">
        <w:rPr>
          <w:rFonts w:ascii="Arial" w:hAnsi="Arial" w:cs="Arial"/>
          <w:b/>
          <w:color w:val="000000" w:themeColor="text1"/>
          <w:sz w:val="32"/>
          <w:szCs w:val="24"/>
        </w:rPr>
        <w:t xml:space="preserve"> </w:t>
      </w:r>
      <w:proofErr w:type="spellStart"/>
      <w:r w:rsidRPr="00BD03A7">
        <w:rPr>
          <w:rFonts w:ascii="Arial" w:hAnsi="Arial" w:cs="Arial"/>
          <w:b/>
          <w:color w:val="000000" w:themeColor="text1"/>
          <w:sz w:val="32"/>
          <w:szCs w:val="24"/>
        </w:rPr>
        <w:t>Mẫu</w:t>
      </w:r>
      <w:proofErr w:type="spellEnd"/>
      <w:r w:rsidRPr="00BD03A7">
        <w:rPr>
          <w:rFonts w:ascii="Arial" w:hAnsi="Arial" w:cs="Arial"/>
          <w:b/>
          <w:color w:val="000000" w:themeColor="text1"/>
          <w:sz w:val="32"/>
          <w:szCs w:val="24"/>
        </w:rPr>
        <w:t xml:space="preserve"> </w:t>
      </w:r>
      <w:proofErr w:type="spellStart"/>
      <w:r w:rsidRPr="00BD03A7">
        <w:rPr>
          <w:rFonts w:ascii="Arial" w:hAnsi="Arial" w:cs="Arial"/>
          <w:b/>
          <w:color w:val="000000" w:themeColor="text1"/>
          <w:sz w:val="32"/>
          <w:szCs w:val="24"/>
        </w:rPr>
        <w:t>giáo</w:t>
      </w:r>
      <w:proofErr w:type="spellEnd"/>
    </w:p>
    <w:tbl>
      <w:tblPr>
        <w:tblStyle w:val="TableGrid"/>
        <w:tblW w:w="14940" w:type="dxa"/>
        <w:jc w:val="center"/>
        <w:tblLook w:val="04A0" w:firstRow="1" w:lastRow="0" w:firstColumn="1" w:lastColumn="0" w:noHBand="0" w:noVBand="1"/>
      </w:tblPr>
      <w:tblGrid>
        <w:gridCol w:w="2875"/>
        <w:gridCol w:w="3101"/>
        <w:gridCol w:w="2988"/>
        <w:gridCol w:w="2988"/>
        <w:gridCol w:w="2988"/>
      </w:tblGrid>
      <w:tr w:rsidR="00B92750" w14:paraId="1B77AE28" w14:textId="77777777" w:rsidTr="0023779F">
        <w:trPr>
          <w:jc w:val="center"/>
        </w:trPr>
        <w:tc>
          <w:tcPr>
            <w:tcW w:w="2875" w:type="dxa"/>
            <w:shd w:val="clear" w:color="auto" w:fill="D9D9D9" w:themeFill="background1" w:themeFillShade="D9"/>
          </w:tcPr>
          <w:p w14:paraId="2B2EF19F" w14:textId="77777777" w:rsidR="00B92750" w:rsidRPr="00CC65E9" w:rsidRDefault="00B92750" w:rsidP="00744F00">
            <w:pPr>
              <w:spacing w:after="0"/>
              <w:jc w:val="center"/>
              <w:rPr>
                <w:b/>
              </w:rPr>
            </w:pPr>
            <w:r w:rsidRPr="00B86EEB">
              <w:rPr>
                <w:b/>
              </w:rPr>
              <w:t>Nghe</w:t>
            </w:r>
          </w:p>
          <w:p w14:paraId="42F828FE" w14:textId="77777777" w:rsidR="00B92750" w:rsidRDefault="00B92750" w:rsidP="00744F00">
            <w:pPr>
              <w:spacing w:after="0"/>
              <w:jc w:val="center"/>
            </w:pPr>
            <w:r>
              <w:t>Mức 1: Bắt đầu</w:t>
            </w:r>
          </w:p>
        </w:tc>
        <w:tc>
          <w:tcPr>
            <w:tcW w:w="3101" w:type="dxa"/>
            <w:shd w:val="clear" w:color="auto" w:fill="D9D9D9" w:themeFill="background1" w:themeFillShade="D9"/>
          </w:tcPr>
          <w:p w14:paraId="45497602" w14:textId="77777777" w:rsidR="00B92750" w:rsidRDefault="00B92750" w:rsidP="00744F00">
            <w:pPr>
              <w:spacing w:after="0"/>
              <w:jc w:val="center"/>
            </w:pPr>
            <w:r w:rsidRPr="00CC65E9">
              <w:rPr>
                <w:b/>
              </w:rPr>
              <w:t>Nghe</w:t>
            </w:r>
          </w:p>
          <w:p w14:paraId="2E410D7C" w14:textId="77777777" w:rsidR="00B92750" w:rsidRDefault="00B92750" w:rsidP="00744F00">
            <w:pPr>
              <w:spacing w:after="0"/>
              <w:jc w:val="center"/>
            </w:pPr>
            <w:r>
              <w:t>Mức 2: Sơ cấp</w:t>
            </w:r>
          </w:p>
        </w:tc>
        <w:tc>
          <w:tcPr>
            <w:tcW w:w="2988" w:type="dxa"/>
            <w:shd w:val="clear" w:color="auto" w:fill="D9D9D9" w:themeFill="background1" w:themeFillShade="D9"/>
          </w:tcPr>
          <w:p w14:paraId="10AF10F6" w14:textId="77777777" w:rsidR="00B92750" w:rsidRDefault="00B92750" w:rsidP="00744F00">
            <w:pPr>
              <w:spacing w:after="0"/>
              <w:jc w:val="center"/>
            </w:pPr>
            <w:r w:rsidRPr="00CC65E9">
              <w:rPr>
                <w:b/>
              </w:rPr>
              <w:t>Nghe</w:t>
            </w:r>
          </w:p>
          <w:p w14:paraId="272A68B6" w14:textId="77777777" w:rsidR="00B92750" w:rsidRDefault="00B92750" w:rsidP="00744F00">
            <w:pPr>
              <w:spacing w:after="0"/>
              <w:jc w:val="center"/>
            </w:pPr>
            <w:r>
              <w:t>Mức 3: Trung cấp</w:t>
            </w:r>
          </w:p>
        </w:tc>
        <w:tc>
          <w:tcPr>
            <w:tcW w:w="2988" w:type="dxa"/>
            <w:shd w:val="clear" w:color="auto" w:fill="D9D9D9" w:themeFill="background1" w:themeFillShade="D9"/>
          </w:tcPr>
          <w:p w14:paraId="20FFE290" w14:textId="77777777" w:rsidR="00B92750" w:rsidRDefault="00B92750" w:rsidP="00744F00">
            <w:pPr>
              <w:spacing w:after="0"/>
              <w:jc w:val="center"/>
            </w:pPr>
            <w:r w:rsidRPr="00CC65E9">
              <w:rPr>
                <w:b/>
              </w:rPr>
              <w:t>Nghe</w:t>
            </w:r>
          </w:p>
          <w:p w14:paraId="13A37CFE" w14:textId="77777777" w:rsidR="00B92750" w:rsidRDefault="00B92750" w:rsidP="00744F00">
            <w:pPr>
              <w:spacing w:after="0"/>
              <w:jc w:val="center"/>
            </w:pPr>
            <w:r>
              <w:t>Mức 4: Trung cao cấp</w:t>
            </w:r>
          </w:p>
        </w:tc>
        <w:tc>
          <w:tcPr>
            <w:tcW w:w="2988" w:type="dxa"/>
            <w:shd w:val="clear" w:color="auto" w:fill="D9D9D9" w:themeFill="background1" w:themeFillShade="D9"/>
          </w:tcPr>
          <w:p w14:paraId="01FEC51D" w14:textId="77777777" w:rsidR="00B92750" w:rsidRDefault="00B92750" w:rsidP="00744F00">
            <w:pPr>
              <w:spacing w:after="0"/>
              <w:jc w:val="center"/>
            </w:pPr>
            <w:r w:rsidRPr="00CC65E9">
              <w:rPr>
                <w:b/>
              </w:rPr>
              <w:t>Nghe</w:t>
            </w:r>
          </w:p>
          <w:p w14:paraId="25DC9CCA" w14:textId="77777777" w:rsidR="00B92750" w:rsidRDefault="00B92750" w:rsidP="00744F00">
            <w:pPr>
              <w:spacing w:after="0"/>
              <w:jc w:val="center"/>
            </w:pPr>
            <w:r>
              <w:t>Mức 5: Cao cấp</w:t>
            </w:r>
          </w:p>
        </w:tc>
      </w:tr>
      <w:tr w:rsidR="00B92750" w14:paraId="6FB1FE9F" w14:textId="77777777" w:rsidTr="0023779F">
        <w:trPr>
          <w:jc w:val="center"/>
        </w:trPr>
        <w:tc>
          <w:tcPr>
            <w:tcW w:w="2875" w:type="dxa"/>
            <w:shd w:val="clear" w:color="auto" w:fill="D9D9D9" w:themeFill="background1" w:themeFillShade="D9"/>
          </w:tcPr>
          <w:p w14:paraId="2967198A" w14:textId="77777777" w:rsidR="00B92750" w:rsidRPr="000F15BA" w:rsidRDefault="00B92750" w:rsidP="00744F00">
            <w:pPr>
              <w:spacing w:after="0"/>
              <w:rPr>
                <w:sz w:val="20"/>
              </w:rPr>
            </w:pPr>
            <w:r w:rsidRPr="000F15BA">
              <w:rPr>
                <w:sz w:val="20"/>
              </w:rPr>
              <w:t>Khi nghe, học sinh ở Mức 1 sẽ phải:</w:t>
            </w:r>
          </w:p>
        </w:tc>
        <w:tc>
          <w:tcPr>
            <w:tcW w:w="3101" w:type="dxa"/>
            <w:shd w:val="clear" w:color="auto" w:fill="D9D9D9" w:themeFill="background1" w:themeFillShade="D9"/>
          </w:tcPr>
          <w:p w14:paraId="734B9879" w14:textId="77777777" w:rsidR="00B92750" w:rsidRPr="000F15BA" w:rsidRDefault="00B92750" w:rsidP="00744F00">
            <w:pPr>
              <w:spacing w:after="0"/>
              <w:rPr>
                <w:sz w:val="20"/>
              </w:rPr>
            </w:pPr>
            <w:r w:rsidRPr="000F15BA">
              <w:rPr>
                <w:sz w:val="20"/>
              </w:rPr>
              <w:t>Khi nghe, học sinh ở Mức 2 sẽ phải:</w:t>
            </w:r>
          </w:p>
        </w:tc>
        <w:tc>
          <w:tcPr>
            <w:tcW w:w="2988" w:type="dxa"/>
            <w:shd w:val="clear" w:color="auto" w:fill="D9D9D9" w:themeFill="background1" w:themeFillShade="D9"/>
          </w:tcPr>
          <w:p w14:paraId="362555E4" w14:textId="77777777" w:rsidR="00B92750" w:rsidRPr="000F15BA" w:rsidRDefault="00B92750" w:rsidP="00744F00">
            <w:pPr>
              <w:spacing w:after="0"/>
              <w:rPr>
                <w:sz w:val="20"/>
              </w:rPr>
            </w:pPr>
            <w:r w:rsidRPr="000F15BA">
              <w:rPr>
                <w:sz w:val="20"/>
              </w:rPr>
              <w:t>Khi nghe, học sinh ở Mức 3 sẽ phải:</w:t>
            </w:r>
          </w:p>
        </w:tc>
        <w:tc>
          <w:tcPr>
            <w:tcW w:w="2988" w:type="dxa"/>
            <w:shd w:val="clear" w:color="auto" w:fill="D9D9D9" w:themeFill="background1" w:themeFillShade="D9"/>
          </w:tcPr>
          <w:p w14:paraId="515CD016" w14:textId="77777777" w:rsidR="00B92750" w:rsidRPr="000F15BA" w:rsidRDefault="00B92750" w:rsidP="00744F00">
            <w:pPr>
              <w:spacing w:after="0"/>
              <w:rPr>
                <w:sz w:val="20"/>
              </w:rPr>
            </w:pPr>
            <w:r w:rsidRPr="000F15BA">
              <w:rPr>
                <w:sz w:val="20"/>
              </w:rPr>
              <w:t>Khi nghe, học sinh ở Mức 4 sẽ phải:</w:t>
            </w:r>
          </w:p>
        </w:tc>
        <w:tc>
          <w:tcPr>
            <w:tcW w:w="2988" w:type="dxa"/>
            <w:shd w:val="clear" w:color="auto" w:fill="D9D9D9" w:themeFill="background1" w:themeFillShade="D9"/>
          </w:tcPr>
          <w:p w14:paraId="70A7C809" w14:textId="77777777" w:rsidR="00B92750" w:rsidRPr="000F15BA" w:rsidRDefault="00B92750" w:rsidP="00744F00">
            <w:pPr>
              <w:spacing w:after="0"/>
              <w:rPr>
                <w:sz w:val="20"/>
              </w:rPr>
            </w:pPr>
            <w:r w:rsidRPr="000F15BA">
              <w:rPr>
                <w:sz w:val="20"/>
              </w:rPr>
              <w:t>Khi nghe, học sinh ở Mức 5 sẽ phải:</w:t>
            </w:r>
          </w:p>
        </w:tc>
      </w:tr>
      <w:tr w:rsidR="00B92750" w14:paraId="6F371177" w14:textId="77777777" w:rsidTr="0023779F">
        <w:trPr>
          <w:trHeight w:val="2870"/>
          <w:jc w:val="center"/>
        </w:trPr>
        <w:tc>
          <w:tcPr>
            <w:tcW w:w="2875" w:type="dxa"/>
          </w:tcPr>
          <w:p w14:paraId="1A82159F" w14:textId="3A9FBD8A" w:rsidR="00B92750" w:rsidRPr="009876F8" w:rsidRDefault="00B92750" w:rsidP="00744F00">
            <w:pPr>
              <w:spacing w:after="0"/>
              <w:rPr>
                <w:rFonts w:cstheme="minorHAnsi"/>
                <w:sz w:val="20"/>
              </w:rPr>
            </w:pPr>
            <w:r w:rsidRPr="009876F8">
              <w:rPr>
                <w:rFonts w:eastAsia="Times New Roman" w:cstheme="minorHAnsi"/>
                <w:color w:val="000000"/>
                <w:sz w:val="20"/>
                <w:szCs w:val="18"/>
              </w:rPr>
              <w:t>trả lời những đoạn hội thoại ngắn; nhận ra và xác định ý nghĩa của một số từ thường gặp khi đọc thành tiếng và trong những bài thuyết trình đơn giản; trả lời câu hỏi có/không và câu hỏi wh- đơn giản; làm theo chỉ dẫn đơn giản.</w:t>
            </w:r>
          </w:p>
        </w:tc>
        <w:tc>
          <w:tcPr>
            <w:tcW w:w="3101" w:type="dxa"/>
          </w:tcPr>
          <w:p w14:paraId="0B8431FB" w14:textId="2E1D71B3" w:rsidR="00B92750" w:rsidRPr="009876F8" w:rsidRDefault="00B92750" w:rsidP="00744F00">
            <w:pPr>
              <w:spacing w:after="0"/>
              <w:rPr>
                <w:rFonts w:cstheme="minorHAnsi"/>
                <w:sz w:val="20"/>
                <w:szCs w:val="18"/>
              </w:rPr>
            </w:pPr>
            <w:r w:rsidRPr="009876F8">
              <w:rPr>
                <w:rFonts w:eastAsia="Times New Roman" w:cstheme="minorHAnsi"/>
                <w:color w:val="000000"/>
                <w:sz w:val="20"/>
                <w:szCs w:val="18"/>
              </w:rPr>
              <w:t>trả lời những đoạn hội thoại ngắn; nhận ra và xác định ý nghĩa của một số từ khóa và cụm từ thường gặp khi đọc thành tiếng và trong bài thuyết trình; trả lời câu hỏi có/không và câu hỏi wh-</w:t>
            </w:r>
            <w:r w:rsidRPr="009876F8">
              <w:rPr>
                <w:rFonts w:cstheme="minorHAnsi"/>
                <w:sz w:val="20"/>
                <w:szCs w:val="18"/>
              </w:rPr>
              <w:t>; làm theo những hướng dẫn đơn giản và một số hướng dẫn nhiều bước không cần hỗ trợ hình ảnh; phân biệt một số chi tiết trong những đoạn hội thoại dài.</w:t>
            </w:r>
          </w:p>
        </w:tc>
        <w:tc>
          <w:tcPr>
            <w:tcW w:w="2988" w:type="dxa"/>
          </w:tcPr>
          <w:p w14:paraId="697E2D04" w14:textId="77777777" w:rsidR="00B92750" w:rsidRPr="009876F8" w:rsidRDefault="00B92750" w:rsidP="00744F00">
            <w:pPr>
              <w:spacing w:after="0"/>
              <w:rPr>
                <w:rFonts w:eastAsia="Times New Roman" w:cstheme="minorHAnsi"/>
                <w:color w:val="000000"/>
                <w:sz w:val="20"/>
                <w:szCs w:val="18"/>
              </w:rPr>
            </w:pPr>
            <w:r w:rsidRPr="009876F8">
              <w:rPr>
                <w:rFonts w:eastAsia="Times New Roman" w:cstheme="minorHAnsi"/>
                <w:color w:val="000000"/>
                <w:sz w:val="20"/>
                <w:szCs w:val="18"/>
              </w:rPr>
              <w:t xml:space="preserve">trả lời những đoạn hội thoại và xác định từ khóa và cụm từ khi đọc thành tiếng và trong bài thuyết trình; trả lời câu hỏi về ý nghĩa của từ và cụm từ; biết liên hệ và so sánh; trả lời câu hỏi có/không và câu hỏi wh-; hiểu chi tiết và làm theo những hướng dẫn dài. </w:t>
            </w:r>
          </w:p>
        </w:tc>
        <w:tc>
          <w:tcPr>
            <w:tcW w:w="2988" w:type="dxa"/>
          </w:tcPr>
          <w:p w14:paraId="2891F38E" w14:textId="77777777" w:rsidR="00B92750" w:rsidRPr="009876F8" w:rsidRDefault="00B92750" w:rsidP="00744F00">
            <w:pPr>
              <w:spacing w:after="0"/>
              <w:rPr>
                <w:rFonts w:eastAsia="Times New Roman" w:cstheme="minorHAnsi"/>
                <w:color w:val="000000"/>
                <w:sz w:val="20"/>
                <w:szCs w:val="18"/>
              </w:rPr>
            </w:pPr>
            <w:r>
              <w:rPr>
                <w:rFonts w:eastAsia="Times New Roman" w:cstheme="minorHAnsi"/>
                <w:color w:val="000000"/>
                <w:sz w:val="20"/>
                <w:szCs w:val="18"/>
              </w:rPr>
              <w:t>trả lời những đoạn hội thoại và xác định từ khóa, cụm từ và chi tiết trong những truyện và bài thuyết trình dài; trả lời câu hỏi và đánh giá từ vựng chính bằng chi tiết trong những truyện và đoạn hội thoại dài; cho thấy tư duy nhiều bước.</w:t>
            </w:r>
          </w:p>
        </w:tc>
        <w:tc>
          <w:tcPr>
            <w:tcW w:w="2988" w:type="dxa"/>
          </w:tcPr>
          <w:p w14:paraId="02396728" w14:textId="77777777" w:rsidR="00B92750" w:rsidRPr="009876F8" w:rsidRDefault="00B92750" w:rsidP="00744F00">
            <w:pPr>
              <w:spacing w:after="0"/>
              <w:rPr>
                <w:rFonts w:eastAsia="Times New Roman" w:cstheme="minorHAnsi"/>
                <w:color w:val="000000"/>
                <w:sz w:val="20"/>
                <w:szCs w:val="18"/>
              </w:rPr>
            </w:pPr>
            <w:r>
              <w:rPr>
                <w:rFonts w:eastAsia="Times New Roman" w:cstheme="minorHAnsi"/>
                <w:color w:val="000000"/>
                <w:sz w:val="20"/>
                <w:szCs w:val="18"/>
              </w:rPr>
              <w:t>trả lời những đoạn hội thoại và xác định từ khóa, cụm từ và chi tiết trong những truyện và bài thuyết trình thông tin dài hơn; trả lời câu hỏi và đánh giá những chi tiết chính trong một bài thuyết trình thông tin dài; cho thấy tư duy nhiều bước.</w:t>
            </w:r>
          </w:p>
        </w:tc>
      </w:tr>
    </w:tbl>
    <w:p w14:paraId="2EA5FB51" w14:textId="77777777" w:rsidR="00B92750" w:rsidRPr="0030567B" w:rsidRDefault="00B92750" w:rsidP="00744F00">
      <w:pPr>
        <w:spacing w:after="0"/>
        <w:rPr>
          <w:sz w:val="20"/>
          <w:szCs w:val="20"/>
        </w:rPr>
      </w:pPr>
    </w:p>
    <w:tbl>
      <w:tblPr>
        <w:tblStyle w:val="TableGrid"/>
        <w:tblW w:w="14940" w:type="dxa"/>
        <w:jc w:val="center"/>
        <w:tblLook w:val="04A0" w:firstRow="1" w:lastRow="0" w:firstColumn="1" w:lastColumn="0" w:noHBand="0" w:noVBand="1"/>
      </w:tblPr>
      <w:tblGrid>
        <w:gridCol w:w="2875"/>
        <w:gridCol w:w="3101"/>
        <w:gridCol w:w="2988"/>
        <w:gridCol w:w="2988"/>
        <w:gridCol w:w="2988"/>
      </w:tblGrid>
      <w:tr w:rsidR="00B92750" w14:paraId="16A2E60E" w14:textId="77777777" w:rsidTr="0023779F">
        <w:trPr>
          <w:jc w:val="center"/>
        </w:trPr>
        <w:tc>
          <w:tcPr>
            <w:tcW w:w="2875" w:type="dxa"/>
            <w:shd w:val="clear" w:color="auto" w:fill="D9D9D9" w:themeFill="background1" w:themeFillShade="D9"/>
          </w:tcPr>
          <w:p w14:paraId="30A7315C" w14:textId="77777777" w:rsidR="00B92750" w:rsidRPr="00FD0EDB" w:rsidRDefault="00B92750" w:rsidP="00744F00">
            <w:pPr>
              <w:spacing w:after="0"/>
              <w:jc w:val="center"/>
              <w:rPr>
                <w:b/>
              </w:rPr>
            </w:pPr>
            <w:r w:rsidRPr="00FD0EDB">
              <w:rPr>
                <w:b/>
              </w:rPr>
              <w:t>Nói</w:t>
            </w:r>
          </w:p>
          <w:p w14:paraId="191D7595" w14:textId="77777777" w:rsidR="00B92750" w:rsidRDefault="00B92750" w:rsidP="00744F00">
            <w:pPr>
              <w:spacing w:after="0"/>
              <w:jc w:val="center"/>
            </w:pPr>
            <w:r>
              <w:t>Mức 1: Bắt đầu</w:t>
            </w:r>
          </w:p>
        </w:tc>
        <w:tc>
          <w:tcPr>
            <w:tcW w:w="3101" w:type="dxa"/>
            <w:shd w:val="clear" w:color="auto" w:fill="D9D9D9" w:themeFill="background1" w:themeFillShade="D9"/>
          </w:tcPr>
          <w:p w14:paraId="1A34A2D5" w14:textId="77777777" w:rsidR="00B92750" w:rsidRDefault="00B92750" w:rsidP="00744F00">
            <w:pPr>
              <w:spacing w:after="0"/>
              <w:jc w:val="center"/>
            </w:pPr>
            <w:r w:rsidRPr="00FD0EDB">
              <w:rPr>
                <w:b/>
              </w:rPr>
              <w:t>Nói</w:t>
            </w:r>
          </w:p>
          <w:p w14:paraId="705786B7" w14:textId="77777777" w:rsidR="00B92750" w:rsidRDefault="00B92750" w:rsidP="00744F00">
            <w:pPr>
              <w:spacing w:after="0"/>
              <w:jc w:val="center"/>
            </w:pPr>
            <w:r>
              <w:t>Mức 2: Sơ cấp</w:t>
            </w:r>
          </w:p>
        </w:tc>
        <w:tc>
          <w:tcPr>
            <w:tcW w:w="2988" w:type="dxa"/>
            <w:shd w:val="clear" w:color="auto" w:fill="D9D9D9" w:themeFill="background1" w:themeFillShade="D9"/>
          </w:tcPr>
          <w:p w14:paraId="68D8034E" w14:textId="77777777" w:rsidR="00B92750" w:rsidRDefault="00B92750" w:rsidP="00744F00">
            <w:pPr>
              <w:spacing w:after="0"/>
              <w:jc w:val="center"/>
            </w:pPr>
            <w:r w:rsidRPr="00FD0EDB">
              <w:rPr>
                <w:b/>
              </w:rPr>
              <w:t>Nói</w:t>
            </w:r>
          </w:p>
          <w:p w14:paraId="4203A5AC" w14:textId="77777777" w:rsidR="00B92750" w:rsidRDefault="00B92750" w:rsidP="00744F00">
            <w:pPr>
              <w:spacing w:after="0"/>
              <w:jc w:val="center"/>
            </w:pPr>
            <w:r>
              <w:t>Mức 3: Trung cấp</w:t>
            </w:r>
          </w:p>
        </w:tc>
        <w:tc>
          <w:tcPr>
            <w:tcW w:w="2988" w:type="dxa"/>
            <w:shd w:val="clear" w:color="auto" w:fill="D9D9D9" w:themeFill="background1" w:themeFillShade="D9"/>
          </w:tcPr>
          <w:p w14:paraId="20F78543" w14:textId="77777777" w:rsidR="00B92750" w:rsidRDefault="00B92750" w:rsidP="00744F00">
            <w:pPr>
              <w:spacing w:after="0"/>
              <w:jc w:val="center"/>
            </w:pPr>
            <w:r w:rsidRPr="00FD0EDB">
              <w:rPr>
                <w:b/>
              </w:rPr>
              <w:t>Nói</w:t>
            </w:r>
          </w:p>
          <w:p w14:paraId="52C023A5" w14:textId="77777777" w:rsidR="00B92750" w:rsidRDefault="00B92750" w:rsidP="00744F00">
            <w:pPr>
              <w:spacing w:after="0"/>
              <w:jc w:val="center"/>
            </w:pPr>
            <w:r>
              <w:t>Mức 4: Trung cao cấp</w:t>
            </w:r>
          </w:p>
        </w:tc>
        <w:tc>
          <w:tcPr>
            <w:tcW w:w="2988" w:type="dxa"/>
            <w:shd w:val="clear" w:color="auto" w:fill="D9D9D9" w:themeFill="background1" w:themeFillShade="D9"/>
          </w:tcPr>
          <w:p w14:paraId="302455A5" w14:textId="77777777" w:rsidR="00B92750" w:rsidRDefault="00B92750" w:rsidP="00744F00">
            <w:pPr>
              <w:spacing w:after="0"/>
              <w:jc w:val="center"/>
            </w:pPr>
            <w:r w:rsidRPr="00FD0EDB">
              <w:rPr>
                <w:b/>
              </w:rPr>
              <w:t>Nói</w:t>
            </w:r>
          </w:p>
          <w:p w14:paraId="7CF67993" w14:textId="77777777" w:rsidR="00B92750" w:rsidRDefault="00B92750" w:rsidP="00744F00">
            <w:pPr>
              <w:spacing w:after="0"/>
              <w:jc w:val="center"/>
            </w:pPr>
            <w:r>
              <w:t>Mức 5: Cao cấp</w:t>
            </w:r>
          </w:p>
        </w:tc>
      </w:tr>
      <w:tr w:rsidR="00B92750" w14:paraId="07048861" w14:textId="77777777" w:rsidTr="0023779F">
        <w:trPr>
          <w:trHeight w:val="602"/>
          <w:jc w:val="center"/>
        </w:trPr>
        <w:tc>
          <w:tcPr>
            <w:tcW w:w="2875" w:type="dxa"/>
            <w:shd w:val="clear" w:color="auto" w:fill="D9D9D9" w:themeFill="background1" w:themeFillShade="D9"/>
          </w:tcPr>
          <w:p w14:paraId="4B0217D3" w14:textId="77777777" w:rsidR="00B92750" w:rsidRPr="00C7246D" w:rsidRDefault="00B92750" w:rsidP="00744F00">
            <w:pPr>
              <w:spacing w:after="0"/>
              <w:rPr>
                <w:sz w:val="20"/>
              </w:rPr>
            </w:pPr>
            <w:r w:rsidRPr="00C7246D">
              <w:rPr>
                <w:sz w:val="20"/>
              </w:rPr>
              <w:t>Khi nói, học sinh ở Mức 1 sẽ phải:</w:t>
            </w:r>
          </w:p>
        </w:tc>
        <w:tc>
          <w:tcPr>
            <w:tcW w:w="3101" w:type="dxa"/>
            <w:shd w:val="clear" w:color="auto" w:fill="D9D9D9" w:themeFill="background1" w:themeFillShade="D9"/>
          </w:tcPr>
          <w:p w14:paraId="2A58E464" w14:textId="77777777" w:rsidR="00B92750" w:rsidRPr="00C7246D" w:rsidRDefault="00B92750" w:rsidP="00744F00">
            <w:pPr>
              <w:spacing w:after="0"/>
              <w:rPr>
                <w:sz w:val="20"/>
              </w:rPr>
            </w:pPr>
            <w:r w:rsidRPr="00C7246D">
              <w:rPr>
                <w:sz w:val="20"/>
              </w:rPr>
              <w:t>Khi nói, học sinh ở Mức 2 sẽ phải:</w:t>
            </w:r>
          </w:p>
        </w:tc>
        <w:tc>
          <w:tcPr>
            <w:tcW w:w="2988" w:type="dxa"/>
            <w:shd w:val="clear" w:color="auto" w:fill="D9D9D9" w:themeFill="background1" w:themeFillShade="D9"/>
          </w:tcPr>
          <w:p w14:paraId="2F3E8D52" w14:textId="77777777" w:rsidR="00B92750" w:rsidRPr="00C7246D" w:rsidRDefault="00B92750" w:rsidP="00744F00">
            <w:pPr>
              <w:spacing w:after="0"/>
              <w:rPr>
                <w:sz w:val="20"/>
              </w:rPr>
            </w:pPr>
            <w:r w:rsidRPr="00C7246D">
              <w:rPr>
                <w:sz w:val="20"/>
              </w:rPr>
              <w:t>Khi nói, học sinh ở Mức 3 sẽ phải:</w:t>
            </w:r>
          </w:p>
        </w:tc>
        <w:tc>
          <w:tcPr>
            <w:tcW w:w="2988" w:type="dxa"/>
            <w:shd w:val="clear" w:color="auto" w:fill="D9D9D9" w:themeFill="background1" w:themeFillShade="D9"/>
          </w:tcPr>
          <w:p w14:paraId="0DC05716" w14:textId="77777777" w:rsidR="00B92750" w:rsidRPr="00C7246D" w:rsidRDefault="00B92750" w:rsidP="00744F00">
            <w:pPr>
              <w:spacing w:after="0"/>
              <w:rPr>
                <w:sz w:val="20"/>
              </w:rPr>
            </w:pPr>
            <w:r w:rsidRPr="00C7246D">
              <w:rPr>
                <w:sz w:val="20"/>
              </w:rPr>
              <w:t>Khi nói, học sinh ở Mức 4 sẽ phải:</w:t>
            </w:r>
          </w:p>
        </w:tc>
        <w:tc>
          <w:tcPr>
            <w:tcW w:w="2988" w:type="dxa"/>
            <w:shd w:val="clear" w:color="auto" w:fill="D9D9D9" w:themeFill="background1" w:themeFillShade="D9"/>
          </w:tcPr>
          <w:p w14:paraId="26D9A7BB" w14:textId="77777777" w:rsidR="00B92750" w:rsidRPr="00C7246D" w:rsidRDefault="00B92750" w:rsidP="00744F00">
            <w:pPr>
              <w:spacing w:after="0"/>
              <w:rPr>
                <w:sz w:val="20"/>
              </w:rPr>
            </w:pPr>
            <w:r w:rsidRPr="00C7246D">
              <w:rPr>
                <w:sz w:val="20"/>
              </w:rPr>
              <w:t>Khi nói, học sinh ở Mức 5 sẽ phải:</w:t>
            </w:r>
          </w:p>
        </w:tc>
      </w:tr>
      <w:tr w:rsidR="00B92750" w:rsidRPr="009876F8" w14:paraId="0A4B70A4" w14:textId="77777777" w:rsidTr="0023779F">
        <w:trPr>
          <w:jc w:val="center"/>
        </w:trPr>
        <w:tc>
          <w:tcPr>
            <w:tcW w:w="2875" w:type="dxa"/>
          </w:tcPr>
          <w:p w14:paraId="53F0A3BD" w14:textId="77777777" w:rsidR="00B92750" w:rsidRPr="009876F8" w:rsidRDefault="00B92750" w:rsidP="005564AF">
            <w:pPr>
              <w:spacing w:after="0"/>
              <w:ind w:rightChars="42" w:right="92"/>
              <w:rPr>
                <w:rFonts w:cstheme="minorHAnsi"/>
                <w:sz w:val="20"/>
              </w:rPr>
            </w:pPr>
            <w:r w:rsidRPr="009876F8">
              <w:rPr>
                <w:rFonts w:eastAsia="Times New Roman" w:cstheme="minorHAnsi"/>
                <w:color w:val="000000"/>
                <w:sz w:val="20"/>
                <w:szCs w:val="18"/>
              </w:rPr>
              <w:t xml:space="preserve">trả lời những đoạn hội thoại và câu hỏi ngắn; mô tả đồ vật bằng những danh từ và động từ thường gặp; truyền đạt những thông tin </w:t>
            </w:r>
            <w:proofErr w:type="spellStart"/>
            <w:r w:rsidRPr="009876F8">
              <w:rPr>
                <w:rFonts w:eastAsia="Times New Roman" w:cstheme="minorHAnsi"/>
                <w:color w:val="000000"/>
                <w:sz w:val="20"/>
                <w:szCs w:val="18"/>
              </w:rPr>
              <w:t>đơn</w:t>
            </w:r>
            <w:proofErr w:type="spellEnd"/>
            <w:r w:rsidRPr="009876F8">
              <w:rPr>
                <w:rFonts w:eastAsia="Times New Roman" w:cstheme="minorHAnsi"/>
                <w:color w:val="000000"/>
                <w:sz w:val="20"/>
                <w:szCs w:val="18"/>
              </w:rPr>
              <w:t xml:space="preserve"> </w:t>
            </w:r>
            <w:proofErr w:type="spellStart"/>
            <w:r w:rsidRPr="009876F8">
              <w:rPr>
                <w:rFonts w:eastAsia="Times New Roman" w:cstheme="minorHAnsi"/>
                <w:color w:val="000000"/>
                <w:sz w:val="20"/>
                <w:szCs w:val="18"/>
              </w:rPr>
              <w:t>giản</w:t>
            </w:r>
            <w:proofErr w:type="spellEnd"/>
            <w:r w:rsidRPr="009876F8">
              <w:rPr>
                <w:rFonts w:eastAsia="Times New Roman" w:cstheme="minorHAnsi"/>
                <w:color w:val="000000"/>
                <w:sz w:val="20"/>
                <w:szCs w:val="18"/>
              </w:rPr>
              <w:t xml:space="preserve"> </w:t>
            </w:r>
            <w:proofErr w:type="spellStart"/>
            <w:r w:rsidRPr="009876F8">
              <w:rPr>
                <w:rFonts w:eastAsia="Times New Roman" w:cstheme="minorHAnsi"/>
                <w:color w:val="000000"/>
                <w:sz w:val="20"/>
                <w:szCs w:val="18"/>
              </w:rPr>
              <w:t>về</w:t>
            </w:r>
            <w:proofErr w:type="spellEnd"/>
            <w:r w:rsidRPr="009876F8">
              <w:rPr>
                <w:rFonts w:eastAsia="Times New Roman" w:cstheme="minorHAnsi"/>
                <w:color w:val="000000"/>
                <w:sz w:val="20"/>
                <w:szCs w:val="18"/>
              </w:rPr>
              <w:t xml:space="preserve"> </w:t>
            </w:r>
            <w:proofErr w:type="spellStart"/>
            <w:r w:rsidRPr="009876F8">
              <w:rPr>
                <w:rFonts w:eastAsia="Times New Roman" w:cstheme="minorHAnsi"/>
                <w:color w:val="000000"/>
                <w:sz w:val="20"/>
                <w:szCs w:val="18"/>
              </w:rPr>
              <w:t>một</w:t>
            </w:r>
            <w:proofErr w:type="spellEnd"/>
            <w:r w:rsidRPr="009876F8">
              <w:rPr>
                <w:rFonts w:eastAsia="Times New Roman" w:cstheme="minorHAnsi"/>
                <w:color w:val="000000"/>
                <w:sz w:val="20"/>
                <w:szCs w:val="18"/>
              </w:rPr>
              <w:t xml:space="preserve"> </w:t>
            </w:r>
            <w:proofErr w:type="spellStart"/>
            <w:r w:rsidRPr="009876F8">
              <w:rPr>
                <w:rFonts w:eastAsia="Times New Roman" w:cstheme="minorHAnsi"/>
                <w:color w:val="000000"/>
                <w:sz w:val="20"/>
                <w:szCs w:val="18"/>
              </w:rPr>
              <w:t>chủ</w:t>
            </w:r>
            <w:proofErr w:type="spellEnd"/>
            <w:r w:rsidRPr="009876F8">
              <w:rPr>
                <w:rFonts w:eastAsia="Times New Roman" w:cstheme="minorHAnsi"/>
                <w:color w:val="000000"/>
                <w:sz w:val="20"/>
                <w:szCs w:val="18"/>
              </w:rPr>
              <w:t xml:space="preserve"> </w:t>
            </w:r>
            <w:proofErr w:type="spellStart"/>
            <w:r w:rsidRPr="009876F8">
              <w:rPr>
                <w:rFonts w:eastAsia="Times New Roman" w:cstheme="minorHAnsi"/>
                <w:color w:val="000000"/>
                <w:sz w:val="20"/>
                <w:szCs w:val="18"/>
              </w:rPr>
              <w:t>đề</w:t>
            </w:r>
            <w:proofErr w:type="spellEnd"/>
            <w:r w:rsidRPr="009876F8">
              <w:rPr>
                <w:rFonts w:eastAsia="Times New Roman" w:cstheme="minorHAnsi"/>
                <w:color w:val="000000"/>
                <w:sz w:val="20"/>
                <w:szCs w:val="18"/>
              </w:rPr>
              <w:t>.</w:t>
            </w:r>
          </w:p>
        </w:tc>
        <w:tc>
          <w:tcPr>
            <w:tcW w:w="3101" w:type="dxa"/>
          </w:tcPr>
          <w:p w14:paraId="51C673D5" w14:textId="77777777" w:rsidR="00B92750" w:rsidRPr="009876F8" w:rsidRDefault="00B92750" w:rsidP="00744F00">
            <w:pPr>
              <w:spacing w:after="0"/>
              <w:rPr>
                <w:rFonts w:cstheme="minorHAnsi"/>
                <w:sz w:val="20"/>
              </w:rPr>
            </w:pPr>
            <w:r w:rsidRPr="009876F8">
              <w:rPr>
                <w:rFonts w:cstheme="minorHAnsi"/>
                <w:sz w:val="20"/>
                <w:szCs w:val="18"/>
              </w:rPr>
              <w:t>trả lời những đoạn hội thoại và câu hỏi, làm theo lệnh; mô tả hành động và đồ vật bằng những danh từ, động từ và cụm từ ngắn thường gặp; truyền đạt những thông tin đơn giản; kể lại và xâu chuỗi một câu chuyện; dùng những cụm giới từ để mô tả vị trí; phân loại từ vựng; đặt câu hỏi liên quan đến đề bài.</w:t>
            </w:r>
          </w:p>
        </w:tc>
        <w:tc>
          <w:tcPr>
            <w:tcW w:w="2988" w:type="dxa"/>
          </w:tcPr>
          <w:p w14:paraId="45569AFB" w14:textId="77777777" w:rsidR="00B92750" w:rsidRPr="009876F8" w:rsidRDefault="00B92750" w:rsidP="00744F00">
            <w:pPr>
              <w:spacing w:after="0"/>
              <w:rPr>
                <w:rFonts w:cstheme="minorHAnsi"/>
                <w:sz w:val="20"/>
              </w:rPr>
            </w:pPr>
            <w:r w:rsidRPr="009876F8">
              <w:rPr>
                <w:rFonts w:cstheme="minorHAnsi"/>
                <w:sz w:val="20"/>
                <w:szCs w:val="18"/>
              </w:rPr>
              <w:t>trả lời những đoạn hội thoại, câu hỏi và mệnh lệnh bằng cách mô tả chi tiết và hành động bằng danh từ, động từ và giới từ; truyền đạt thông tin và bày tỏ ý kiến về một chủ đề quen thuộc; liên hệ đến trả lời câu hỏi; kể lại và xâu chuỗi một bài thuyết trình.</w:t>
            </w:r>
          </w:p>
        </w:tc>
        <w:tc>
          <w:tcPr>
            <w:tcW w:w="2988" w:type="dxa"/>
          </w:tcPr>
          <w:p w14:paraId="2684588A" w14:textId="1D3724FC" w:rsidR="00B92750" w:rsidRPr="009876F8" w:rsidRDefault="00B92750" w:rsidP="00744F00">
            <w:pPr>
              <w:spacing w:after="0"/>
              <w:rPr>
                <w:rFonts w:cstheme="minorHAnsi"/>
                <w:sz w:val="20"/>
              </w:rPr>
            </w:pPr>
            <w:r w:rsidRPr="009876F8">
              <w:rPr>
                <w:rFonts w:cstheme="minorHAnsi"/>
                <w:sz w:val="20"/>
                <w:szCs w:val="18"/>
              </w:rPr>
              <w:t>trả lời những đoạn hội thoại, câu hỏi và đề bài bằng cách nhận diện nhiều đồ vật và giải thích lựa chọn; trả lời câu hỏi về nhiều chủ đề, có sử dụng những chi tiết hỗ trợ; bày tỏ ý kiến về nhiều chủ đề; sử dụng đúng giới từ; mô tả vị trí của đồ vật; kể lại và xâu chuỗi một bài thuyết trình.</w:t>
            </w:r>
          </w:p>
        </w:tc>
        <w:tc>
          <w:tcPr>
            <w:tcW w:w="2988" w:type="dxa"/>
          </w:tcPr>
          <w:p w14:paraId="3E45794E" w14:textId="77777777" w:rsidR="00B92750" w:rsidRPr="009876F8" w:rsidRDefault="00B92750" w:rsidP="00744F00">
            <w:pPr>
              <w:spacing w:after="0"/>
              <w:rPr>
                <w:rFonts w:cstheme="minorHAnsi"/>
                <w:sz w:val="20"/>
              </w:rPr>
            </w:pPr>
            <w:r w:rsidRPr="009876F8">
              <w:rPr>
                <w:rFonts w:cstheme="minorHAnsi"/>
                <w:sz w:val="20"/>
                <w:szCs w:val="18"/>
              </w:rPr>
              <w:t>trả lời những đoạn hội thoại, câu hỏi và đề bài về nhiều chủ đề bằng cách nhận diện nhiều đồ vật và giải thích lựa chọn; trả lời câu hỏi về những chi tiết chính trong nhiều chủ đề; bày tỏ ý kiến hoặc sở thích về nhiều chủ đề; kể lại câu chuyện và những hướng dẫn nhiều bước trong một sự kiện bằng cách xâu chuỗi.</w:t>
            </w:r>
          </w:p>
        </w:tc>
      </w:tr>
    </w:tbl>
    <w:p w14:paraId="45565555" w14:textId="77777777" w:rsidR="00744F00" w:rsidRPr="002E77EA" w:rsidRDefault="00744F00" w:rsidP="00744F00">
      <w:pPr>
        <w:spacing w:after="0"/>
        <w:rPr>
          <w:b/>
          <w:sz w:val="24"/>
        </w:rPr>
      </w:pPr>
    </w:p>
    <w:p w14:paraId="73441824" w14:textId="44A4EA8B" w:rsidR="00B92750" w:rsidRPr="00EC4F2D" w:rsidRDefault="00B92750" w:rsidP="00744F00">
      <w:pPr>
        <w:spacing w:after="0"/>
        <w:rPr>
          <w:rFonts w:ascii="Arial" w:hAnsi="Arial" w:cs="Arial"/>
          <w:b/>
          <w:sz w:val="32"/>
        </w:rPr>
      </w:pPr>
      <w:r w:rsidRPr="00EC4F2D">
        <w:rPr>
          <w:rFonts w:ascii="Arial" w:hAnsi="Arial" w:cs="Arial"/>
          <w:b/>
          <w:sz w:val="32"/>
        </w:rPr>
        <w:lastRenderedPageBreak/>
        <w:t>Mô tả mức thành tích theo môn</w:t>
      </w:r>
      <w:r w:rsidRPr="00EC4F2D">
        <w:rPr>
          <w:rFonts w:ascii="Arial" w:hAnsi="Arial" w:cs="Arial"/>
          <w:b/>
          <w:sz w:val="32"/>
        </w:rPr>
        <w:tab/>
        <w:t xml:space="preserve"> </w:t>
      </w:r>
      <w:r w:rsidRPr="00EC4F2D">
        <w:rPr>
          <w:rFonts w:ascii="Arial" w:hAnsi="Arial" w:cs="Arial"/>
          <w:b/>
          <w:sz w:val="32"/>
        </w:rPr>
        <w:tab/>
      </w:r>
      <w:proofErr w:type="spellStart"/>
      <w:r w:rsidRPr="00EC4F2D">
        <w:rPr>
          <w:rFonts w:ascii="Arial" w:hAnsi="Arial" w:cs="Arial"/>
          <w:b/>
          <w:sz w:val="32"/>
        </w:rPr>
        <w:t>Lớp</w:t>
      </w:r>
      <w:proofErr w:type="spellEnd"/>
      <w:r w:rsidRPr="00EC4F2D">
        <w:rPr>
          <w:rFonts w:ascii="Arial" w:hAnsi="Arial" w:cs="Arial"/>
          <w:b/>
          <w:sz w:val="32"/>
        </w:rPr>
        <w:t xml:space="preserve"> 1</w:t>
      </w:r>
    </w:p>
    <w:tbl>
      <w:tblPr>
        <w:tblStyle w:val="TableGrid"/>
        <w:tblW w:w="14940" w:type="dxa"/>
        <w:jc w:val="center"/>
        <w:tblLook w:val="04A0" w:firstRow="1" w:lastRow="0" w:firstColumn="1" w:lastColumn="0" w:noHBand="0" w:noVBand="1"/>
      </w:tblPr>
      <w:tblGrid>
        <w:gridCol w:w="2988"/>
        <w:gridCol w:w="2988"/>
        <w:gridCol w:w="2988"/>
        <w:gridCol w:w="2988"/>
        <w:gridCol w:w="2988"/>
      </w:tblGrid>
      <w:tr w:rsidR="00B92750" w14:paraId="0767CE4E" w14:textId="77777777" w:rsidTr="00744F00">
        <w:trPr>
          <w:jc w:val="center"/>
        </w:trPr>
        <w:tc>
          <w:tcPr>
            <w:tcW w:w="2988" w:type="dxa"/>
            <w:shd w:val="clear" w:color="auto" w:fill="D9D9D9" w:themeFill="background1" w:themeFillShade="D9"/>
          </w:tcPr>
          <w:p w14:paraId="165F07DB" w14:textId="77777777" w:rsidR="00B92750" w:rsidRPr="00CC65E9" w:rsidRDefault="00B92750" w:rsidP="00744F00">
            <w:pPr>
              <w:spacing w:after="0"/>
              <w:jc w:val="center"/>
              <w:rPr>
                <w:b/>
              </w:rPr>
            </w:pPr>
            <w:r w:rsidRPr="00CC65E9">
              <w:rPr>
                <w:b/>
              </w:rPr>
              <w:t>Đọc</w:t>
            </w:r>
          </w:p>
          <w:p w14:paraId="56BD09E4" w14:textId="77777777" w:rsidR="00B92750" w:rsidRDefault="00B92750" w:rsidP="00744F00">
            <w:pPr>
              <w:spacing w:after="0"/>
              <w:jc w:val="center"/>
            </w:pPr>
            <w:r>
              <w:t>Mức 1: Bắt đầu</w:t>
            </w:r>
          </w:p>
        </w:tc>
        <w:tc>
          <w:tcPr>
            <w:tcW w:w="2988" w:type="dxa"/>
            <w:shd w:val="clear" w:color="auto" w:fill="D9D9D9" w:themeFill="background1" w:themeFillShade="D9"/>
          </w:tcPr>
          <w:p w14:paraId="2D31458C" w14:textId="77777777" w:rsidR="00B92750" w:rsidRDefault="00B92750" w:rsidP="00744F00">
            <w:pPr>
              <w:spacing w:after="0"/>
              <w:jc w:val="center"/>
            </w:pPr>
            <w:r w:rsidRPr="00CC65E9">
              <w:rPr>
                <w:b/>
              </w:rPr>
              <w:t>Đọc</w:t>
            </w:r>
          </w:p>
          <w:p w14:paraId="5645DDE8" w14:textId="77777777" w:rsidR="00B92750" w:rsidRDefault="00B92750" w:rsidP="00744F00">
            <w:pPr>
              <w:spacing w:after="0"/>
              <w:jc w:val="center"/>
            </w:pPr>
            <w:r>
              <w:t>Mức 2: Sơ cấp</w:t>
            </w:r>
          </w:p>
        </w:tc>
        <w:tc>
          <w:tcPr>
            <w:tcW w:w="2988" w:type="dxa"/>
            <w:shd w:val="clear" w:color="auto" w:fill="D9D9D9" w:themeFill="background1" w:themeFillShade="D9"/>
          </w:tcPr>
          <w:p w14:paraId="515EE326" w14:textId="77777777" w:rsidR="00B92750" w:rsidRDefault="00B92750" w:rsidP="00744F00">
            <w:pPr>
              <w:spacing w:after="0"/>
              <w:jc w:val="center"/>
            </w:pPr>
            <w:r w:rsidRPr="00CC65E9">
              <w:rPr>
                <w:b/>
              </w:rPr>
              <w:t>Đọc</w:t>
            </w:r>
          </w:p>
          <w:p w14:paraId="403D08CA" w14:textId="77777777" w:rsidR="00B92750" w:rsidRDefault="00B92750" w:rsidP="00744F00">
            <w:pPr>
              <w:spacing w:after="0"/>
              <w:jc w:val="center"/>
            </w:pPr>
            <w:r>
              <w:t>Mức 3: Trung cấp</w:t>
            </w:r>
          </w:p>
        </w:tc>
        <w:tc>
          <w:tcPr>
            <w:tcW w:w="2988" w:type="dxa"/>
            <w:shd w:val="clear" w:color="auto" w:fill="D9D9D9" w:themeFill="background1" w:themeFillShade="D9"/>
          </w:tcPr>
          <w:p w14:paraId="0086FB03" w14:textId="77777777" w:rsidR="00B92750" w:rsidRDefault="00B92750" w:rsidP="00744F00">
            <w:pPr>
              <w:spacing w:after="0"/>
              <w:jc w:val="center"/>
            </w:pPr>
            <w:r w:rsidRPr="00CC65E9">
              <w:rPr>
                <w:b/>
              </w:rPr>
              <w:t>Đọc</w:t>
            </w:r>
          </w:p>
          <w:p w14:paraId="55585C75" w14:textId="77777777" w:rsidR="00B92750" w:rsidRDefault="00B92750" w:rsidP="00744F00">
            <w:pPr>
              <w:spacing w:after="0"/>
              <w:jc w:val="center"/>
            </w:pPr>
            <w:r>
              <w:t>Mức 4: Trung cao cấp</w:t>
            </w:r>
          </w:p>
        </w:tc>
        <w:tc>
          <w:tcPr>
            <w:tcW w:w="2988" w:type="dxa"/>
            <w:shd w:val="clear" w:color="auto" w:fill="D9D9D9" w:themeFill="background1" w:themeFillShade="D9"/>
          </w:tcPr>
          <w:p w14:paraId="39DFE174" w14:textId="77777777" w:rsidR="00B92750" w:rsidRDefault="00B92750" w:rsidP="00744F00">
            <w:pPr>
              <w:spacing w:after="0"/>
              <w:jc w:val="center"/>
            </w:pPr>
            <w:r w:rsidRPr="00CC65E9">
              <w:rPr>
                <w:b/>
              </w:rPr>
              <w:t>Đọc</w:t>
            </w:r>
          </w:p>
          <w:p w14:paraId="5CD8E220" w14:textId="77777777" w:rsidR="00B92750" w:rsidRDefault="00B92750" w:rsidP="00744F00">
            <w:pPr>
              <w:spacing w:after="0"/>
              <w:jc w:val="center"/>
            </w:pPr>
            <w:r>
              <w:t>Mức 5: Cao cấp</w:t>
            </w:r>
          </w:p>
        </w:tc>
      </w:tr>
      <w:tr w:rsidR="00B92750" w14:paraId="72687DCD" w14:textId="77777777" w:rsidTr="00744F00">
        <w:trPr>
          <w:jc w:val="center"/>
        </w:trPr>
        <w:tc>
          <w:tcPr>
            <w:tcW w:w="2988" w:type="dxa"/>
            <w:shd w:val="clear" w:color="auto" w:fill="D9D9D9" w:themeFill="background1" w:themeFillShade="D9"/>
          </w:tcPr>
          <w:p w14:paraId="406EC3D5" w14:textId="1C147852" w:rsidR="00B92750" w:rsidRPr="000F15BA" w:rsidRDefault="00B92750" w:rsidP="00744F00">
            <w:pPr>
              <w:spacing w:after="0"/>
              <w:rPr>
                <w:sz w:val="20"/>
              </w:rPr>
            </w:pPr>
            <w:r w:rsidRPr="00FB1D16">
              <w:rPr>
                <w:sz w:val="20"/>
              </w:rPr>
              <w:t>Khi đọc những văn bản phù hợp với cấp lớp, học sinh ở Mức 1 sẽ phải:</w:t>
            </w:r>
          </w:p>
        </w:tc>
        <w:tc>
          <w:tcPr>
            <w:tcW w:w="2988" w:type="dxa"/>
            <w:shd w:val="clear" w:color="auto" w:fill="D9D9D9" w:themeFill="background1" w:themeFillShade="D9"/>
          </w:tcPr>
          <w:p w14:paraId="745BA26F" w14:textId="58589E7B" w:rsidR="00B92750" w:rsidRPr="000F15BA" w:rsidRDefault="00B92750" w:rsidP="00744F00">
            <w:pPr>
              <w:spacing w:after="0"/>
              <w:rPr>
                <w:sz w:val="20"/>
              </w:rPr>
            </w:pPr>
            <w:r>
              <w:rPr>
                <w:sz w:val="20"/>
              </w:rPr>
              <w:t>Khi đọc những văn bản phù hợp với cấp lớp, học sinh ở Mức 2 sẽ phải:</w:t>
            </w:r>
          </w:p>
        </w:tc>
        <w:tc>
          <w:tcPr>
            <w:tcW w:w="2988" w:type="dxa"/>
            <w:shd w:val="clear" w:color="auto" w:fill="D9D9D9" w:themeFill="background1" w:themeFillShade="D9"/>
          </w:tcPr>
          <w:p w14:paraId="7A737747" w14:textId="5AC4B377" w:rsidR="00B92750" w:rsidRPr="000F15BA" w:rsidRDefault="00B92750" w:rsidP="00744F00">
            <w:pPr>
              <w:spacing w:after="0"/>
              <w:rPr>
                <w:sz w:val="20"/>
              </w:rPr>
            </w:pPr>
            <w:r>
              <w:rPr>
                <w:sz w:val="20"/>
              </w:rPr>
              <w:t>Khi đọc những văn bản phù hợp với cấp lớp, học sinh ở Mức 3 sẽ phải:</w:t>
            </w:r>
          </w:p>
        </w:tc>
        <w:tc>
          <w:tcPr>
            <w:tcW w:w="2988" w:type="dxa"/>
            <w:shd w:val="clear" w:color="auto" w:fill="D9D9D9" w:themeFill="background1" w:themeFillShade="D9"/>
          </w:tcPr>
          <w:p w14:paraId="3AB3E1D8" w14:textId="250D2EE3" w:rsidR="00B92750" w:rsidRPr="000F15BA" w:rsidRDefault="00B92750" w:rsidP="00744F00">
            <w:pPr>
              <w:spacing w:after="0"/>
              <w:rPr>
                <w:sz w:val="20"/>
              </w:rPr>
            </w:pPr>
            <w:r>
              <w:rPr>
                <w:sz w:val="20"/>
              </w:rPr>
              <w:t>Khi đọc những văn bản phù hợp với cấp lớp, học sinh ở Mức 4 sẽ phải:</w:t>
            </w:r>
          </w:p>
        </w:tc>
        <w:tc>
          <w:tcPr>
            <w:tcW w:w="2988" w:type="dxa"/>
            <w:shd w:val="clear" w:color="auto" w:fill="D9D9D9" w:themeFill="background1" w:themeFillShade="D9"/>
          </w:tcPr>
          <w:p w14:paraId="21EBE979" w14:textId="05CC7D88" w:rsidR="00B92750" w:rsidRPr="000F15BA" w:rsidRDefault="00B92750" w:rsidP="00744F00">
            <w:pPr>
              <w:spacing w:after="0"/>
              <w:rPr>
                <w:sz w:val="20"/>
              </w:rPr>
            </w:pPr>
            <w:r>
              <w:rPr>
                <w:sz w:val="20"/>
              </w:rPr>
              <w:t>Khi đọc những văn bản phù hợp với cấp lớp, học sinh ở Mức 5 sẽ phải:</w:t>
            </w:r>
          </w:p>
        </w:tc>
      </w:tr>
      <w:tr w:rsidR="00B92750" w14:paraId="7472CB67" w14:textId="77777777" w:rsidTr="00744F00">
        <w:trPr>
          <w:jc w:val="center"/>
        </w:trPr>
        <w:tc>
          <w:tcPr>
            <w:tcW w:w="2988" w:type="dxa"/>
          </w:tcPr>
          <w:p w14:paraId="2DAF202E" w14:textId="10F86D53" w:rsidR="00B92750" w:rsidRPr="00C249CE" w:rsidRDefault="00B92750" w:rsidP="00744F00">
            <w:pPr>
              <w:spacing w:after="0"/>
              <w:rPr>
                <w:rFonts w:cstheme="minorHAnsi"/>
                <w:sz w:val="20"/>
              </w:rPr>
            </w:pPr>
            <w:r w:rsidRPr="00C249CE">
              <w:rPr>
                <w:rFonts w:eastAsia="Times New Roman" w:cstheme="minorHAnsi"/>
                <w:color w:val="000000"/>
                <w:sz w:val="18"/>
                <w:szCs w:val="18"/>
              </w:rPr>
              <w:t>xác định nghĩa của từ và cụm từ khi đọc thành tiếng văn bản và hội thoại; trả lời những câu hỏi có/không và câu hỏi wh- đơn giản về những chủ đề quen thuộc; xác định chủ đề chính trong câu đọc thành tiếng; nhận ra nghĩa của một số từ thường gặp khi đọc thành tiếng.</w:t>
            </w:r>
          </w:p>
        </w:tc>
        <w:tc>
          <w:tcPr>
            <w:tcW w:w="2988" w:type="dxa"/>
          </w:tcPr>
          <w:p w14:paraId="32723E2F" w14:textId="77777777" w:rsidR="00B92750" w:rsidRPr="00C249CE" w:rsidRDefault="00B92750" w:rsidP="00744F00">
            <w:pPr>
              <w:spacing w:after="0"/>
              <w:rPr>
                <w:rFonts w:cstheme="minorHAnsi"/>
                <w:sz w:val="20"/>
              </w:rPr>
            </w:pPr>
            <w:r w:rsidRPr="00C249CE">
              <w:rPr>
                <w:rFonts w:cstheme="minorHAnsi"/>
                <w:sz w:val="18"/>
                <w:szCs w:val="18"/>
              </w:rPr>
              <w:t>xác định từ và cụm từ chính khi đọc thành tiếng văn bản và hội thoại; trả lời những câu hỏi có/không và câu hỏi wh- đơn giản về những chủ đề quen thuộc; xác định lý do tác giả ủng hộ luận điểm chính; xác định nghĩa của một số từ và cụm từ thường gặp khi đọc thành tiếng.</w:t>
            </w:r>
          </w:p>
        </w:tc>
        <w:tc>
          <w:tcPr>
            <w:tcW w:w="2988" w:type="dxa"/>
          </w:tcPr>
          <w:p w14:paraId="63C850C3" w14:textId="77777777" w:rsidR="00B92750" w:rsidRPr="00C249CE" w:rsidRDefault="00B92750" w:rsidP="00744F00">
            <w:pPr>
              <w:spacing w:after="0"/>
              <w:rPr>
                <w:rFonts w:cstheme="minorHAnsi"/>
                <w:sz w:val="20"/>
              </w:rPr>
            </w:pPr>
            <w:r w:rsidRPr="00C249CE">
              <w:rPr>
                <w:rFonts w:cstheme="minorHAnsi"/>
                <w:sz w:val="18"/>
                <w:szCs w:val="18"/>
              </w:rPr>
              <w:t>xác định từ khóa, cụm từ và chủ đề chính trong văn bản và hội thoại; trả lời những câu hỏi đơn giản về những chi tiết chính; kể lại một số thông tin, chi tiết hoặc sự kiện; xác định lý do tác giả ủng hộ luận điểm chính; trả lời câu hỏi để giúp xác định nghĩa của một số từ và cụm từ ít gặp hơn.</w:t>
            </w:r>
          </w:p>
        </w:tc>
        <w:tc>
          <w:tcPr>
            <w:tcW w:w="2988" w:type="dxa"/>
          </w:tcPr>
          <w:p w14:paraId="16CF31D1" w14:textId="4C999BA2" w:rsidR="00B92750" w:rsidRPr="00C249CE" w:rsidRDefault="00B92750" w:rsidP="00744F00">
            <w:pPr>
              <w:spacing w:after="0"/>
              <w:rPr>
                <w:rFonts w:cstheme="minorHAnsi"/>
                <w:sz w:val="20"/>
              </w:rPr>
            </w:pPr>
            <w:r w:rsidRPr="00C249CE">
              <w:rPr>
                <w:rFonts w:cstheme="minorHAnsi"/>
                <w:sz w:val="18"/>
                <w:szCs w:val="18"/>
              </w:rPr>
              <w:t>xác định chủ đề chính trong văn bản và đọc thành tiếng; hỏi và trả lời những câu hỏi về những chi tiết chính trong văn bản và đọc thành tiếng; kể lại câu chuyện và thông tin; xác định lý do tác giả ủng hộ luận điểm chính; trả lời câu hỏi về nhiều chủ đề nhằm xác định nghĩa của từ, cụm từ và một số thành ngữ đơn giản.</w:t>
            </w:r>
          </w:p>
        </w:tc>
        <w:tc>
          <w:tcPr>
            <w:tcW w:w="2988" w:type="dxa"/>
          </w:tcPr>
          <w:p w14:paraId="25B6E4C3" w14:textId="77777777" w:rsidR="00B92750" w:rsidRPr="00C249CE" w:rsidRDefault="00B92750" w:rsidP="00744F00">
            <w:pPr>
              <w:spacing w:after="0"/>
              <w:rPr>
                <w:rFonts w:cstheme="minorHAnsi"/>
                <w:sz w:val="20"/>
              </w:rPr>
            </w:pPr>
            <w:r w:rsidRPr="00C249CE">
              <w:rPr>
                <w:rFonts w:cstheme="minorHAnsi"/>
                <w:sz w:val="18"/>
                <w:szCs w:val="18"/>
              </w:rPr>
              <w:t>xác định chủ đề chính trong văn bản và đọc thành tiếng; hỏi và trả lời những câu hỏi về những chi tiết chính trong văn bản và đọc thành tiếng; kể lại những điểm chính trong câu chuyện và thông tin; xác định lý do tác giả ủng hộ luận điểm chính; tóm tắt thông tin từ một nguồn được cho; trả lời câu hỏi về nhiều chủ đề nhằm xác định hoặc làm rõ nghĩa của từ, cụm từ và một số thành ngữ.</w:t>
            </w:r>
          </w:p>
        </w:tc>
      </w:tr>
    </w:tbl>
    <w:p w14:paraId="72F221F4" w14:textId="77777777" w:rsidR="00B92750" w:rsidRPr="002E77EA" w:rsidRDefault="00B92750" w:rsidP="00744F00">
      <w:pPr>
        <w:spacing w:after="0"/>
        <w:rPr>
          <w:sz w:val="20"/>
        </w:rPr>
      </w:pPr>
    </w:p>
    <w:tbl>
      <w:tblPr>
        <w:tblStyle w:val="TableGrid"/>
        <w:tblW w:w="14940" w:type="dxa"/>
        <w:jc w:val="center"/>
        <w:tblLook w:val="04A0" w:firstRow="1" w:lastRow="0" w:firstColumn="1" w:lastColumn="0" w:noHBand="0" w:noVBand="1"/>
      </w:tblPr>
      <w:tblGrid>
        <w:gridCol w:w="2988"/>
        <w:gridCol w:w="2988"/>
        <w:gridCol w:w="2988"/>
        <w:gridCol w:w="2988"/>
        <w:gridCol w:w="2988"/>
      </w:tblGrid>
      <w:tr w:rsidR="00B92750" w14:paraId="7BC5A6B6" w14:textId="77777777" w:rsidTr="00744F00">
        <w:trPr>
          <w:jc w:val="center"/>
        </w:trPr>
        <w:tc>
          <w:tcPr>
            <w:tcW w:w="2988" w:type="dxa"/>
            <w:shd w:val="clear" w:color="auto" w:fill="D9D9D9" w:themeFill="background1" w:themeFillShade="D9"/>
          </w:tcPr>
          <w:p w14:paraId="4E0D9170" w14:textId="77777777" w:rsidR="00B92750" w:rsidRDefault="00B92750" w:rsidP="00744F00">
            <w:pPr>
              <w:spacing w:after="0"/>
              <w:jc w:val="center"/>
            </w:pPr>
            <w:r w:rsidRPr="00CC65E9">
              <w:rPr>
                <w:b/>
              </w:rPr>
              <w:t>Viết</w:t>
            </w:r>
          </w:p>
          <w:p w14:paraId="79916301" w14:textId="77777777" w:rsidR="00B92750" w:rsidRDefault="00B92750" w:rsidP="00744F00">
            <w:pPr>
              <w:spacing w:after="0"/>
              <w:jc w:val="center"/>
            </w:pPr>
            <w:r>
              <w:t>Mức 1: Bắt đầu</w:t>
            </w:r>
          </w:p>
        </w:tc>
        <w:tc>
          <w:tcPr>
            <w:tcW w:w="2988" w:type="dxa"/>
            <w:shd w:val="clear" w:color="auto" w:fill="D9D9D9" w:themeFill="background1" w:themeFillShade="D9"/>
          </w:tcPr>
          <w:p w14:paraId="59901E17" w14:textId="77777777" w:rsidR="00B92750" w:rsidRDefault="00B92750" w:rsidP="00744F00">
            <w:pPr>
              <w:spacing w:after="0"/>
              <w:jc w:val="center"/>
            </w:pPr>
            <w:r w:rsidRPr="00CC65E9">
              <w:rPr>
                <w:b/>
              </w:rPr>
              <w:t>Viết</w:t>
            </w:r>
          </w:p>
          <w:p w14:paraId="08DF3499" w14:textId="77777777" w:rsidR="00B92750" w:rsidRDefault="00B92750" w:rsidP="00744F00">
            <w:pPr>
              <w:spacing w:after="0"/>
              <w:jc w:val="center"/>
            </w:pPr>
            <w:r>
              <w:t>Mức 2: Sơ cấp</w:t>
            </w:r>
          </w:p>
        </w:tc>
        <w:tc>
          <w:tcPr>
            <w:tcW w:w="2988" w:type="dxa"/>
            <w:shd w:val="clear" w:color="auto" w:fill="D9D9D9" w:themeFill="background1" w:themeFillShade="D9"/>
          </w:tcPr>
          <w:p w14:paraId="75F175B2" w14:textId="77777777" w:rsidR="00B92750" w:rsidRDefault="00B92750" w:rsidP="00744F00">
            <w:pPr>
              <w:spacing w:after="0"/>
              <w:jc w:val="center"/>
            </w:pPr>
            <w:r w:rsidRPr="00CC65E9">
              <w:rPr>
                <w:b/>
              </w:rPr>
              <w:t>Viết</w:t>
            </w:r>
          </w:p>
          <w:p w14:paraId="4B3D1CA2" w14:textId="77777777" w:rsidR="00B92750" w:rsidRDefault="00B92750" w:rsidP="00744F00">
            <w:pPr>
              <w:spacing w:after="0"/>
              <w:jc w:val="center"/>
            </w:pPr>
            <w:r>
              <w:t>Mức 3: Trung cấp</w:t>
            </w:r>
          </w:p>
        </w:tc>
        <w:tc>
          <w:tcPr>
            <w:tcW w:w="2988" w:type="dxa"/>
            <w:shd w:val="clear" w:color="auto" w:fill="D9D9D9" w:themeFill="background1" w:themeFillShade="D9"/>
          </w:tcPr>
          <w:p w14:paraId="02804D25" w14:textId="77777777" w:rsidR="00B92750" w:rsidRDefault="00B92750" w:rsidP="00744F00">
            <w:pPr>
              <w:spacing w:after="0"/>
              <w:jc w:val="center"/>
            </w:pPr>
            <w:r w:rsidRPr="00CC65E9">
              <w:rPr>
                <w:b/>
              </w:rPr>
              <w:t>Viết</w:t>
            </w:r>
          </w:p>
          <w:p w14:paraId="0F1C3333" w14:textId="77777777" w:rsidR="00B92750" w:rsidRDefault="00B92750" w:rsidP="00744F00">
            <w:pPr>
              <w:spacing w:after="0"/>
              <w:jc w:val="center"/>
            </w:pPr>
            <w:r>
              <w:t>Mức 4: Trung cao cấp</w:t>
            </w:r>
          </w:p>
        </w:tc>
        <w:tc>
          <w:tcPr>
            <w:tcW w:w="2988" w:type="dxa"/>
            <w:shd w:val="clear" w:color="auto" w:fill="D9D9D9" w:themeFill="background1" w:themeFillShade="D9"/>
          </w:tcPr>
          <w:p w14:paraId="47E4EC31" w14:textId="77777777" w:rsidR="00B92750" w:rsidRDefault="00B92750" w:rsidP="00744F00">
            <w:pPr>
              <w:spacing w:after="0"/>
              <w:jc w:val="center"/>
            </w:pPr>
            <w:r w:rsidRPr="00CC65E9">
              <w:rPr>
                <w:b/>
              </w:rPr>
              <w:t>Viết</w:t>
            </w:r>
          </w:p>
          <w:p w14:paraId="3445FB47" w14:textId="77777777" w:rsidR="00B92750" w:rsidRDefault="00B92750" w:rsidP="00744F00">
            <w:pPr>
              <w:spacing w:after="0"/>
              <w:jc w:val="center"/>
            </w:pPr>
            <w:r>
              <w:t>Mức 5: Cao cấp</w:t>
            </w:r>
          </w:p>
        </w:tc>
      </w:tr>
      <w:tr w:rsidR="00B92750" w14:paraId="655E16D5" w14:textId="77777777" w:rsidTr="00744F00">
        <w:trPr>
          <w:jc w:val="center"/>
        </w:trPr>
        <w:tc>
          <w:tcPr>
            <w:tcW w:w="2988" w:type="dxa"/>
            <w:shd w:val="clear" w:color="auto" w:fill="D9D9D9" w:themeFill="background1" w:themeFillShade="D9"/>
          </w:tcPr>
          <w:p w14:paraId="62FD3AAD" w14:textId="77777777" w:rsidR="00B92750" w:rsidRPr="000F15BA" w:rsidRDefault="00B92750" w:rsidP="00744F00">
            <w:pPr>
              <w:spacing w:after="0"/>
              <w:rPr>
                <w:sz w:val="20"/>
              </w:rPr>
            </w:pPr>
            <w:r w:rsidRPr="000F15BA">
              <w:rPr>
                <w:sz w:val="20"/>
              </w:rPr>
              <w:t>Khi viết, học sinh ở Mức 1 sẽ phải:</w:t>
            </w:r>
          </w:p>
        </w:tc>
        <w:tc>
          <w:tcPr>
            <w:tcW w:w="2988" w:type="dxa"/>
            <w:shd w:val="clear" w:color="auto" w:fill="D9D9D9" w:themeFill="background1" w:themeFillShade="D9"/>
          </w:tcPr>
          <w:p w14:paraId="27C0DC6F" w14:textId="77777777" w:rsidR="00B92750" w:rsidRPr="000F15BA" w:rsidRDefault="00B92750" w:rsidP="00744F00">
            <w:pPr>
              <w:spacing w:after="0"/>
              <w:rPr>
                <w:sz w:val="20"/>
              </w:rPr>
            </w:pPr>
            <w:r w:rsidRPr="000F15BA">
              <w:rPr>
                <w:sz w:val="20"/>
              </w:rPr>
              <w:t>Khi viết, học sinh ở Mức 2 sẽ phải:</w:t>
            </w:r>
          </w:p>
        </w:tc>
        <w:tc>
          <w:tcPr>
            <w:tcW w:w="2988" w:type="dxa"/>
            <w:shd w:val="clear" w:color="auto" w:fill="D9D9D9" w:themeFill="background1" w:themeFillShade="D9"/>
          </w:tcPr>
          <w:p w14:paraId="2CD56325" w14:textId="77777777" w:rsidR="00B92750" w:rsidRPr="000F15BA" w:rsidRDefault="00B92750" w:rsidP="00744F00">
            <w:pPr>
              <w:spacing w:after="0"/>
              <w:rPr>
                <w:sz w:val="20"/>
              </w:rPr>
            </w:pPr>
            <w:r w:rsidRPr="000F15BA">
              <w:rPr>
                <w:sz w:val="20"/>
              </w:rPr>
              <w:t>Khi viết, học sinh ở Mức 3 sẽ phải:</w:t>
            </w:r>
          </w:p>
        </w:tc>
        <w:tc>
          <w:tcPr>
            <w:tcW w:w="2988" w:type="dxa"/>
            <w:shd w:val="clear" w:color="auto" w:fill="D9D9D9" w:themeFill="background1" w:themeFillShade="D9"/>
          </w:tcPr>
          <w:p w14:paraId="11494D99" w14:textId="77777777" w:rsidR="00B92750" w:rsidRPr="000F15BA" w:rsidRDefault="00B92750" w:rsidP="00744F00">
            <w:pPr>
              <w:spacing w:after="0"/>
              <w:rPr>
                <w:sz w:val="20"/>
              </w:rPr>
            </w:pPr>
            <w:r w:rsidRPr="000F15BA">
              <w:rPr>
                <w:sz w:val="20"/>
              </w:rPr>
              <w:t>Khi viết, học sinh ở Mức 4 sẽ phải:</w:t>
            </w:r>
          </w:p>
        </w:tc>
        <w:tc>
          <w:tcPr>
            <w:tcW w:w="2988" w:type="dxa"/>
            <w:shd w:val="clear" w:color="auto" w:fill="D9D9D9" w:themeFill="background1" w:themeFillShade="D9"/>
          </w:tcPr>
          <w:p w14:paraId="4432A12D" w14:textId="77777777" w:rsidR="00B92750" w:rsidRPr="000F15BA" w:rsidRDefault="00B92750" w:rsidP="00744F00">
            <w:pPr>
              <w:spacing w:after="0"/>
              <w:rPr>
                <w:sz w:val="20"/>
              </w:rPr>
            </w:pPr>
            <w:r w:rsidRPr="000F15BA">
              <w:rPr>
                <w:sz w:val="20"/>
              </w:rPr>
              <w:t>Khi viết, học sinh ở Mức 5 sẽ phải:</w:t>
            </w:r>
          </w:p>
        </w:tc>
      </w:tr>
      <w:tr w:rsidR="00B92750" w14:paraId="58F29D54" w14:textId="77777777" w:rsidTr="00744F00">
        <w:trPr>
          <w:jc w:val="center"/>
        </w:trPr>
        <w:tc>
          <w:tcPr>
            <w:tcW w:w="2988" w:type="dxa"/>
          </w:tcPr>
          <w:p w14:paraId="659EE143" w14:textId="77777777" w:rsidR="00B92750" w:rsidRPr="00C249CE" w:rsidRDefault="00B92750" w:rsidP="00744F00">
            <w:pPr>
              <w:spacing w:after="0"/>
              <w:rPr>
                <w:rFonts w:cstheme="minorHAnsi"/>
                <w:sz w:val="20"/>
              </w:rPr>
            </w:pPr>
            <w:r w:rsidRPr="00C249CE">
              <w:rPr>
                <w:rFonts w:eastAsia="Times New Roman" w:cstheme="minorHAnsi"/>
                <w:color w:val="000000"/>
                <w:sz w:val="18"/>
                <w:szCs w:val="18"/>
              </w:rPr>
              <w:t>trả lời câu hỏi có/không và câu hỏi wh- đơn giản về chủ đề quen thuộc; tạo ra từ bằng cách điền chữ cái bị thiếu có hoặc không có ví dụ cho sẵn; dùng một số lượng nhỏ những danh từ và động từ thường gặp khi viết.</w:t>
            </w:r>
          </w:p>
        </w:tc>
        <w:tc>
          <w:tcPr>
            <w:tcW w:w="2988" w:type="dxa"/>
          </w:tcPr>
          <w:p w14:paraId="1B34B929" w14:textId="77777777" w:rsidR="00B92750" w:rsidRPr="00C249CE" w:rsidRDefault="00B92750" w:rsidP="005564AF">
            <w:pPr>
              <w:spacing w:after="0"/>
              <w:ind w:rightChars="10" w:right="22"/>
              <w:rPr>
                <w:rFonts w:cstheme="minorHAnsi"/>
                <w:sz w:val="20"/>
              </w:rPr>
            </w:pPr>
            <w:r w:rsidRPr="00C249CE">
              <w:rPr>
                <w:rFonts w:cstheme="minorHAnsi"/>
                <w:sz w:val="18"/>
                <w:szCs w:val="18"/>
              </w:rPr>
              <w:t xml:space="preserve">trả lời câu hỏi có/không và câu hỏi wh- đơn giản về chủ đề quen thuộc; truyền đạt những thông điệp đơn giản về chủ đề hoặc đồ vật quen thuộc; bày tỏ ý kiến về một chủ đề quen thuộc; kể lại một sự kiện và trình bày những thông tin đơn giản bằng một số từ liên kết thường gặp; tạo ra câu đơn bằng những danh từ, động từ, </w:t>
            </w:r>
            <w:proofErr w:type="spellStart"/>
            <w:r w:rsidRPr="00C249CE">
              <w:rPr>
                <w:rFonts w:cstheme="minorHAnsi"/>
                <w:sz w:val="18"/>
                <w:szCs w:val="18"/>
              </w:rPr>
              <w:t>giới</w:t>
            </w:r>
            <w:proofErr w:type="spellEnd"/>
            <w:r w:rsidRPr="00C249CE">
              <w:rPr>
                <w:rFonts w:cstheme="minorHAnsi"/>
                <w:sz w:val="18"/>
                <w:szCs w:val="18"/>
              </w:rPr>
              <w:t xml:space="preserve"> </w:t>
            </w:r>
            <w:proofErr w:type="spellStart"/>
            <w:r w:rsidRPr="00C249CE">
              <w:rPr>
                <w:rFonts w:cstheme="minorHAnsi"/>
                <w:sz w:val="18"/>
                <w:szCs w:val="18"/>
              </w:rPr>
              <w:t>từ</w:t>
            </w:r>
            <w:proofErr w:type="spellEnd"/>
            <w:r w:rsidRPr="00C249CE">
              <w:rPr>
                <w:rFonts w:cstheme="minorHAnsi"/>
                <w:sz w:val="18"/>
                <w:szCs w:val="18"/>
              </w:rPr>
              <w:t xml:space="preserve"> </w:t>
            </w:r>
            <w:proofErr w:type="spellStart"/>
            <w:r w:rsidRPr="00C249CE">
              <w:rPr>
                <w:rFonts w:cstheme="minorHAnsi"/>
                <w:sz w:val="18"/>
                <w:szCs w:val="18"/>
              </w:rPr>
              <w:t>và</w:t>
            </w:r>
            <w:proofErr w:type="spellEnd"/>
            <w:r w:rsidRPr="00C249CE">
              <w:rPr>
                <w:rFonts w:cstheme="minorHAnsi"/>
                <w:sz w:val="18"/>
                <w:szCs w:val="18"/>
              </w:rPr>
              <w:t xml:space="preserve"> </w:t>
            </w:r>
            <w:proofErr w:type="spellStart"/>
            <w:r w:rsidRPr="00C249CE">
              <w:rPr>
                <w:rFonts w:cstheme="minorHAnsi"/>
                <w:sz w:val="18"/>
                <w:szCs w:val="18"/>
              </w:rPr>
              <w:t>liên</w:t>
            </w:r>
            <w:proofErr w:type="spellEnd"/>
            <w:r w:rsidRPr="00C249CE">
              <w:rPr>
                <w:rFonts w:cstheme="minorHAnsi"/>
                <w:sz w:val="18"/>
                <w:szCs w:val="18"/>
              </w:rPr>
              <w:t xml:space="preserve"> </w:t>
            </w:r>
            <w:proofErr w:type="spellStart"/>
            <w:r w:rsidRPr="00C249CE">
              <w:rPr>
                <w:rFonts w:cstheme="minorHAnsi"/>
                <w:sz w:val="18"/>
                <w:szCs w:val="18"/>
              </w:rPr>
              <w:t>từ</w:t>
            </w:r>
            <w:proofErr w:type="spellEnd"/>
            <w:r w:rsidRPr="00C249CE">
              <w:rPr>
                <w:rFonts w:cstheme="minorHAnsi"/>
                <w:sz w:val="18"/>
                <w:szCs w:val="18"/>
              </w:rPr>
              <w:t xml:space="preserve"> </w:t>
            </w:r>
            <w:proofErr w:type="spellStart"/>
            <w:r w:rsidRPr="00C249CE">
              <w:rPr>
                <w:rFonts w:cstheme="minorHAnsi"/>
                <w:sz w:val="18"/>
                <w:szCs w:val="18"/>
              </w:rPr>
              <w:t>thường</w:t>
            </w:r>
            <w:proofErr w:type="spellEnd"/>
            <w:r w:rsidRPr="00C249CE">
              <w:rPr>
                <w:rFonts w:cstheme="minorHAnsi"/>
                <w:sz w:val="18"/>
                <w:szCs w:val="18"/>
              </w:rPr>
              <w:t xml:space="preserve"> </w:t>
            </w:r>
            <w:proofErr w:type="spellStart"/>
            <w:r w:rsidRPr="00C249CE">
              <w:rPr>
                <w:rFonts w:cstheme="minorHAnsi"/>
                <w:sz w:val="18"/>
                <w:szCs w:val="18"/>
              </w:rPr>
              <w:t>gặp</w:t>
            </w:r>
            <w:proofErr w:type="spellEnd"/>
            <w:r w:rsidRPr="00C249CE">
              <w:rPr>
                <w:rFonts w:cstheme="minorHAnsi"/>
                <w:sz w:val="18"/>
                <w:szCs w:val="18"/>
              </w:rPr>
              <w:t>.</w:t>
            </w:r>
          </w:p>
        </w:tc>
        <w:tc>
          <w:tcPr>
            <w:tcW w:w="2988" w:type="dxa"/>
          </w:tcPr>
          <w:p w14:paraId="50B009FF" w14:textId="77777777" w:rsidR="00B92750" w:rsidRPr="00C249CE" w:rsidRDefault="00B92750" w:rsidP="00744F00">
            <w:pPr>
              <w:spacing w:after="0"/>
              <w:rPr>
                <w:rFonts w:cstheme="minorHAnsi"/>
                <w:sz w:val="20"/>
                <w:szCs w:val="18"/>
              </w:rPr>
            </w:pPr>
            <w:r w:rsidRPr="00C249CE">
              <w:rPr>
                <w:rFonts w:cstheme="minorHAnsi"/>
                <w:sz w:val="18"/>
                <w:szCs w:val="18"/>
              </w:rPr>
              <w:t>tham gia viết trao đổi ngắn; hỏi và trả lời những câu hỏi đơn giản và viết đoạn văn ngắn về chủ đề quen thuộc; bày tỏ ý kiến về chủ đề quen thuộc và nêu lý do; kể lại một chuỗi sự kiện đơn giản và trình bày những thông tin đơn giản; viết và mở rộng những câu đơn.</w:t>
            </w:r>
          </w:p>
        </w:tc>
        <w:tc>
          <w:tcPr>
            <w:tcW w:w="2988" w:type="dxa"/>
          </w:tcPr>
          <w:p w14:paraId="0C7C6D02" w14:textId="2586D55B" w:rsidR="00B92750" w:rsidRPr="00C249CE" w:rsidRDefault="00B92750" w:rsidP="00744F00">
            <w:pPr>
              <w:spacing w:after="0"/>
              <w:rPr>
                <w:rFonts w:cstheme="minorHAnsi"/>
                <w:sz w:val="20"/>
              </w:rPr>
            </w:pPr>
            <w:r w:rsidRPr="00C249CE">
              <w:rPr>
                <w:rFonts w:cstheme="minorHAnsi"/>
                <w:sz w:val="18"/>
                <w:szCs w:val="18"/>
              </w:rPr>
              <w:t>tham gia viết trao đổi về nhiều văn bản và chủ đề; viết đoạn văn về nhiều chủ đề; trả lời câu hỏi và bày tỏ ý kiến về nhiều chủ đề; kể lại tuần tự nhiều sự kiện và trình bày những thông tin đơn giản về một chủ đề; viết và mở rộng những câu đơn và một số câu ghép.</w:t>
            </w:r>
          </w:p>
        </w:tc>
        <w:tc>
          <w:tcPr>
            <w:tcW w:w="2988" w:type="dxa"/>
          </w:tcPr>
          <w:p w14:paraId="1C6E9263" w14:textId="77777777" w:rsidR="00B92750" w:rsidRPr="00C249CE" w:rsidRDefault="00B92750" w:rsidP="00744F00">
            <w:pPr>
              <w:spacing w:after="0"/>
              <w:rPr>
                <w:rFonts w:cstheme="minorHAnsi"/>
                <w:sz w:val="20"/>
                <w:szCs w:val="18"/>
              </w:rPr>
            </w:pPr>
            <w:r w:rsidRPr="00C249CE">
              <w:rPr>
                <w:rFonts w:cstheme="minorHAnsi"/>
                <w:sz w:val="18"/>
                <w:szCs w:val="18"/>
              </w:rPr>
              <w:t>tham gia viết trao đổi thông tin kéo dài; viết đoạn văn về nhiều chủ đề; bày tỏ ý kiến về nhiều chủ đề; kể lại một chuỗi sự kiện phức tạp hơn; viết và mở rộng những câu đơn và một số câu ghép.</w:t>
            </w:r>
          </w:p>
        </w:tc>
      </w:tr>
    </w:tbl>
    <w:p w14:paraId="4656A940" w14:textId="77777777" w:rsidR="009376D2" w:rsidRDefault="009376D2" w:rsidP="00744F00">
      <w:pPr>
        <w:spacing w:after="0"/>
        <w:rPr>
          <w:rFonts w:ascii="Arial" w:hAnsi="Arial" w:cs="Arial"/>
          <w:b/>
          <w:sz w:val="32"/>
        </w:rPr>
      </w:pPr>
    </w:p>
    <w:p w14:paraId="1B96BFA6" w14:textId="1EE0F3EB" w:rsidR="00B92750" w:rsidRPr="00EC4F2D" w:rsidRDefault="00B92750" w:rsidP="00744F00">
      <w:pPr>
        <w:spacing w:after="0"/>
        <w:rPr>
          <w:rFonts w:ascii="Arial" w:hAnsi="Arial" w:cs="Arial"/>
        </w:rPr>
      </w:pPr>
      <w:proofErr w:type="spellStart"/>
      <w:r w:rsidRPr="00EC4F2D">
        <w:rPr>
          <w:rFonts w:ascii="Arial" w:hAnsi="Arial" w:cs="Arial"/>
          <w:b/>
          <w:sz w:val="32"/>
        </w:rPr>
        <w:lastRenderedPageBreak/>
        <w:t>Mô</w:t>
      </w:r>
      <w:proofErr w:type="spellEnd"/>
      <w:r w:rsidRPr="00EC4F2D">
        <w:rPr>
          <w:rFonts w:ascii="Arial" w:hAnsi="Arial" w:cs="Arial"/>
          <w:b/>
          <w:sz w:val="32"/>
        </w:rPr>
        <w:t xml:space="preserve"> </w:t>
      </w:r>
      <w:proofErr w:type="spellStart"/>
      <w:r w:rsidRPr="00EC4F2D">
        <w:rPr>
          <w:rFonts w:ascii="Arial" w:hAnsi="Arial" w:cs="Arial"/>
          <w:b/>
          <w:sz w:val="32"/>
        </w:rPr>
        <w:t>tả</w:t>
      </w:r>
      <w:proofErr w:type="spellEnd"/>
      <w:r w:rsidRPr="00EC4F2D">
        <w:rPr>
          <w:rFonts w:ascii="Arial" w:hAnsi="Arial" w:cs="Arial"/>
          <w:b/>
          <w:sz w:val="32"/>
        </w:rPr>
        <w:t xml:space="preserve"> </w:t>
      </w:r>
      <w:proofErr w:type="spellStart"/>
      <w:r w:rsidRPr="00EC4F2D">
        <w:rPr>
          <w:rFonts w:ascii="Arial" w:hAnsi="Arial" w:cs="Arial"/>
          <w:b/>
          <w:sz w:val="32"/>
        </w:rPr>
        <w:t>mức</w:t>
      </w:r>
      <w:proofErr w:type="spellEnd"/>
      <w:r w:rsidRPr="00EC4F2D">
        <w:rPr>
          <w:rFonts w:ascii="Arial" w:hAnsi="Arial" w:cs="Arial"/>
          <w:b/>
          <w:sz w:val="32"/>
        </w:rPr>
        <w:t xml:space="preserve"> </w:t>
      </w:r>
      <w:proofErr w:type="spellStart"/>
      <w:r w:rsidRPr="00EC4F2D">
        <w:rPr>
          <w:rFonts w:ascii="Arial" w:hAnsi="Arial" w:cs="Arial"/>
          <w:b/>
          <w:sz w:val="32"/>
        </w:rPr>
        <w:t>thành</w:t>
      </w:r>
      <w:proofErr w:type="spellEnd"/>
      <w:r w:rsidRPr="00EC4F2D">
        <w:rPr>
          <w:rFonts w:ascii="Arial" w:hAnsi="Arial" w:cs="Arial"/>
          <w:b/>
          <w:sz w:val="32"/>
        </w:rPr>
        <w:t xml:space="preserve"> tích theo môn</w:t>
      </w:r>
      <w:r w:rsidRPr="00EC4F2D">
        <w:rPr>
          <w:rFonts w:ascii="Arial" w:hAnsi="Arial" w:cs="Arial"/>
          <w:b/>
          <w:sz w:val="32"/>
        </w:rPr>
        <w:tab/>
        <w:t xml:space="preserve"> </w:t>
      </w:r>
      <w:r w:rsidRPr="00EC4F2D">
        <w:rPr>
          <w:rFonts w:ascii="Arial" w:hAnsi="Arial" w:cs="Arial"/>
          <w:b/>
          <w:sz w:val="32"/>
        </w:rPr>
        <w:tab/>
      </w:r>
      <w:proofErr w:type="spellStart"/>
      <w:r w:rsidRPr="00EC4F2D">
        <w:rPr>
          <w:rFonts w:ascii="Arial" w:hAnsi="Arial" w:cs="Arial"/>
          <w:b/>
          <w:sz w:val="32"/>
        </w:rPr>
        <w:t>Lớp</w:t>
      </w:r>
      <w:proofErr w:type="spellEnd"/>
      <w:r w:rsidRPr="00EC4F2D">
        <w:rPr>
          <w:rFonts w:ascii="Arial" w:hAnsi="Arial" w:cs="Arial"/>
          <w:b/>
          <w:sz w:val="32"/>
        </w:rPr>
        <w:t xml:space="preserve"> 1</w:t>
      </w:r>
    </w:p>
    <w:tbl>
      <w:tblPr>
        <w:tblStyle w:val="TableGrid"/>
        <w:tblW w:w="14940" w:type="dxa"/>
        <w:jc w:val="center"/>
        <w:tblLook w:val="04A0" w:firstRow="1" w:lastRow="0" w:firstColumn="1" w:lastColumn="0" w:noHBand="0" w:noVBand="1"/>
      </w:tblPr>
      <w:tblGrid>
        <w:gridCol w:w="2988"/>
        <w:gridCol w:w="2988"/>
        <w:gridCol w:w="2988"/>
        <w:gridCol w:w="2988"/>
        <w:gridCol w:w="2988"/>
      </w:tblGrid>
      <w:tr w:rsidR="00B92750" w14:paraId="094430CE" w14:textId="77777777" w:rsidTr="0030567B">
        <w:trPr>
          <w:jc w:val="center"/>
        </w:trPr>
        <w:tc>
          <w:tcPr>
            <w:tcW w:w="2988" w:type="dxa"/>
            <w:shd w:val="clear" w:color="auto" w:fill="D9D9D9" w:themeFill="background1" w:themeFillShade="D9"/>
          </w:tcPr>
          <w:p w14:paraId="01431189" w14:textId="77777777" w:rsidR="00B92750" w:rsidRPr="00CC65E9" w:rsidRDefault="00B92750" w:rsidP="00744F00">
            <w:pPr>
              <w:spacing w:after="0"/>
              <w:jc w:val="center"/>
              <w:rPr>
                <w:b/>
              </w:rPr>
            </w:pPr>
            <w:r w:rsidRPr="00CC65E9">
              <w:rPr>
                <w:b/>
              </w:rPr>
              <w:t>Nghe</w:t>
            </w:r>
          </w:p>
          <w:p w14:paraId="05045A2A" w14:textId="77777777" w:rsidR="00B92750" w:rsidRDefault="00B92750" w:rsidP="00744F00">
            <w:pPr>
              <w:spacing w:after="0"/>
              <w:jc w:val="center"/>
            </w:pPr>
            <w:r>
              <w:t>Mức 1: Bắt đầu</w:t>
            </w:r>
          </w:p>
        </w:tc>
        <w:tc>
          <w:tcPr>
            <w:tcW w:w="2988" w:type="dxa"/>
            <w:shd w:val="clear" w:color="auto" w:fill="D9D9D9" w:themeFill="background1" w:themeFillShade="D9"/>
          </w:tcPr>
          <w:p w14:paraId="1303A2E0" w14:textId="77777777" w:rsidR="00B92750" w:rsidRDefault="00B92750" w:rsidP="00744F00">
            <w:pPr>
              <w:spacing w:after="0"/>
              <w:jc w:val="center"/>
            </w:pPr>
            <w:r w:rsidRPr="00CC65E9">
              <w:rPr>
                <w:b/>
              </w:rPr>
              <w:t>Nghe</w:t>
            </w:r>
          </w:p>
          <w:p w14:paraId="0D8C3165" w14:textId="77777777" w:rsidR="00B92750" w:rsidRDefault="00B92750" w:rsidP="00744F00">
            <w:pPr>
              <w:spacing w:after="0"/>
              <w:jc w:val="center"/>
            </w:pPr>
            <w:r>
              <w:t>Mức 2: Sơ cấp</w:t>
            </w:r>
          </w:p>
        </w:tc>
        <w:tc>
          <w:tcPr>
            <w:tcW w:w="2988" w:type="dxa"/>
            <w:shd w:val="clear" w:color="auto" w:fill="D9D9D9" w:themeFill="background1" w:themeFillShade="D9"/>
          </w:tcPr>
          <w:p w14:paraId="564FA4DF" w14:textId="77777777" w:rsidR="00B92750" w:rsidRDefault="00B92750" w:rsidP="00744F00">
            <w:pPr>
              <w:spacing w:after="0"/>
              <w:jc w:val="center"/>
            </w:pPr>
            <w:r w:rsidRPr="00CC65E9">
              <w:rPr>
                <w:b/>
              </w:rPr>
              <w:t>Nghe</w:t>
            </w:r>
          </w:p>
          <w:p w14:paraId="4874DF5A" w14:textId="77777777" w:rsidR="00B92750" w:rsidRDefault="00B92750" w:rsidP="00744F00">
            <w:pPr>
              <w:spacing w:after="0"/>
              <w:jc w:val="center"/>
            </w:pPr>
            <w:r>
              <w:t>Mức 3: Trung cấp</w:t>
            </w:r>
          </w:p>
        </w:tc>
        <w:tc>
          <w:tcPr>
            <w:tcW w:w="2988" w:type="dxa"/>
            <w:shd w:val="clear" w:color="auto" w:fill="D9D9D9" w:themeFill="background1" w:themeFillShade="D9"/>
          </w:tcPr>
          <w:p w14:paraId="46A951AB" w14:textId="77777777" w:rsidR="00B92750" w:rsidRDefault="00B92750" w:rsidP="00744F00">
            <w:pPr>
              <w:spacing w:after="0"/>
              <w:jc w:val="center"/>
            </w:pPr>
            <w:r w:rsidRPr="00CC65E9">
              <w:rPr>
                <w:b/>
              </w:rPr>
              <w:t>Nghe</w:t>
            </w:r>
          </w:p>
          <w:p w14:paraId="68AEDC05" w14:textId="77777777" w:rsidR="00B92750" w:rsidRDefault="00B92750" w:rsidP="00744F00">
            <w:pPr>
              <w:spacing w:after="0"/>
              <w:jc w:val="center"/>
            </w:pPr>
            <w:r>
              <w:t>Mức 4: Trung cao cấp</w:t>
            </w:r>
          </w:p>
        </w:tc>
        <w:tc>
          <w:tcPr>
            <w:tcW w:w="2988" w:type="dxa"/>
            <w:shd w:val="clear" w:color="auto" w:fill="D9D9D9" w:themeFill="background1" w:themeFillShade="D9"/>
          </w:tcPr>
          <w:p w14:paraId="173B8FEC" w14:textId="77777777" w:rsidR="00B92750" w:rsidRDefault="00B92750" w:rsidP="00744F00">
            <w:pPr>
              <w:spacing w:after="0"/>
              <w:jc w:val="center"/>
            </w:pPr>
            <w:r w:rsidRPr="00CC65E9">
              <w:rPr>
                <w:b/>
              </w:rPr>
              <w:t>Nghe</w:t>
            </w:r>
          </w:p>
          <w:p w14:paraId="630D1DFC" w14:textId="77777777" w:rsidR="00B92750" w:rsidRDefault="00B92750" w:rsidP="00744F00">
            <w:pPr>
              <w:spacing w:after="0"/>
              <w:jc w:val="center"/>
            </w:pPr>
            <w:r>
              <w:t>Mức 5: Cao cấp</w:t>
            </w:r>
          </w:p>
        </w:tc>
      </w:tr>
      <w:tr w:rsidR="00B92750" w14:paraId="2E8C60FC" w14:textId="77777777" w:rsidTr="0030567B">
        <w:trPr>
          <w:jc w:val="center"/>
        </w:trPr>
        <w:tc>
          <w:tcPr>
            <w:tcW w:w="2988" w:type="dxa"/>
            <w:shd w:val="clear" w:color="auto" w:fill="D9D9D9" w:themeFill="background1" w:themeFillShade="D9"/>
          </w:tcPr>
          <w:p w14:paraId="7265A4B5" w14:textId="77777777" w:rsidR="00B92750" w:rsidRPr="000F15BA" w:rsidRDefault="00B92750" w:rsidP="00744F00">
            <w:pPr>
              <w:spacing w:after="0"/>
              <w:rPr>
                <w:sz w:val="20"/>
              </w:rPr>
            </w:pPr>
            <w:r w:rsidRPr="000F15BA">
              <w:rPr>
                <w:sz w:val="20"/>
              </w:rPr>
              <w:t>Khi nghe, học sinh ở Mức 1 sẽ phải:</w:t>
            </w:r>
          </w:p>
        </w:tc>
        <w:tc>
          <w:tcPr>
            <w:tcW w:w="2988" w:type="dxa"/>
            <w:shd w:val="clear" w:color="auto" w:fill="D9D9D9" w:themeFill="background1" w:themeFillShade="D9"/>
          </w:tcPr>
          <w:p w14:paraId="406CA07A" w14:textId="77777777" w:rsidR="00B92750" w:rsidRPr="000F15BA" w:rsidRDefault="00B92750" w:rsidP="00744F00">
            <w:pPr>
              <w:spacing w:after="0"/>
              <w:rPr>
                <w:sz w:val="20"/>
              </w:rPr>
            </w:pPr>
            <w:r w:rsidRPr="000F15BA">
              <w:rPr>
                <w:sz w:val="20"/>
              </w:rPr>
              <w:t>Khi nghe, học sinh ở Mức 2 sẽ phải:</w:t>
            </w:r>
          </w:p>
        </w:tc>
        <w:tc>
          <w:tcPr>
            <w:tcW w:w="2988" w:type="dxa"/>
            <w:shd w:val="clear" w:color="auto" w:fill="D9D9D9" w:themeFill="background1" w:themeFillShade="D9"/>
          </w:tcPr>
          <w:p w14:paraId="22553161" w14:textId="77777777" w:rsidR="00B92750" w:rsidRPr="000F15BA" w:rsidRDefault="00B92750" w:rsidP="00744F00">
            <w:pPr>
              <w:spacing w:after="0"/>
              <w:rPr>
                <w:sz w:val="20"/>
              </w:rPr>
            </w:pPr>
            <w:r w:rsidRPr="000F15BA">
              <w:rPr>
                <w:sz w:val="20"/>
              </w:rPr>
              <w:t>Khi nghe, học sinh ở Mức 3 sẽ phải:</w:t>
            </w:r>
          </w:p>
        </w:tc>
        <w:tc>
          <w:tcPr>
            <w:tcW w:w="2988" w:type="dxa"/>
            <w:shd w:val="clear" w:color="auto" w:fill="D9D9D9" w:themeFill="background1" w:themeFillShade="D9"/>
          </w:tcPr>
          <w:p w14:paraId="39540D89" w14:textId="77777777" w:rsidR="00B92750" w:rsidRPr="000F15BA" w:rsidRDefault="00B92750" w:rsidP="00744F00">
            <w:pPr>
              <w:spacing w:after="0"/>
              <w:rPr>
                <w:sz w:val="20"/>
              </w:rPr>
            </w:pPr>
            <w:r w:rsidRPr="000F15BA">
              <w:rPr>
                <w:sz w:val="20"/>
              </w:rPr>
              <w:t>Khi nghe, học sinh ở Mức 4 sẽ phải:</w:t>
            </w:r>
          </w:p>
        </w:tc>
        <w:tc>
          <w:tcPr>
            <w:tcW w:w="2988" w:type="dxa"/>
            <w:shd w:val="clear" w:color="auto" w:fill="D9D9D9" w:themeFill="background1" w:themeFillShade="D9"/>
          </w:tcPr>
          <w:p w14:paraId="68981C8E" w14:textId="77777777" w:rsidR="00B92750" w:rsidRPr="000F15BA" w:rsidRDefault="00B92750" w:rsidP="00744F00">
            <w:pPr>
              <w:spacing w:after="0"/>
              <w:rPr>
                <w:sz w:val="20"/>
              </w:rPr>
            </w:pPr>
            <w:r w:rsidRPr="000F15BA">
              <w:rPr>
                <w:sz w:val="20"/>
              </w:rPr>
              <w:t>Khi nghe, học sinh ở Mức 5 sẽ phải:</w:t>
            </w:r>
          </w:p>
        </w:tc>
      </w:tr>
      <w:tr w:rsidR="00B92750" w:rsidRPr="00C7246D" w14:paraId="48381047" w14:textId="77777777" w:rsidTr="0030567B">
        <w:trPr>
          <w:jc w:val="center"/>
        </w:trPr>
        <w:tc>
          <w:tcPr>
            <w:tcW w:w="2988" w:type="dxa"/>
          </w:tcPr>
          <w:p w14:paraId="5A715E84" w14:textId="77777777" w:rsidR="00B92750" w:rsidRPr="00C7246D" w:rsidRDefault="00B92750" w:rsidP="005564AF">
            <w:pPr>
              <w:spacing w:after="0"/>
              <w:ind w:rightChars="36" w:right="79"/>
              <w:rPr>
                <w:sz w:val="20"/>
              </w:rPr>
            </w:pPr>
            <w:r w:rsidRPr="00C7246D">
              <w:rPr>
                <w:rFonts w:eastAsia="Times New Roman" w:cs="Calibri"/>
                <w:sz w:val="18"/>
                <w:szCs w:val="18"/>
              </w:rPr>
              <w:t xml:space="preserve">xác định chủ đề chính trong bài thuyết trình; xác định nghĩa của từ và cụm từ; </w:t>
            </w:r>
            <w:proofErr w:type="spellStart"/>
            <w:r w:rsidRPr="00C7246D">
              <w:rPr>
                <w:rFonts w:eastAsia="Times New Roman" w:cs="Calibri"/>
                <w:sz w:val="18"/>
                <w:szCs w:val="18"/>
              </w:rPr>
              <w:t>tham</w:t>
            </w:r>
            <w:proofErr w:type="spellEnd"/>
            <w:r w:rsidRPr="00C7246D">
              <w:rPr>
                <w:rFonts w:eastAsia="Times New Roman" w:cs="Calibri"/>
                <w:sz w:val="18"/>
                <w:szCs w:val="18"/>
              </w:rPr>
              <w:t xml:space="preserve"> </w:t>
            </w:r>
            <w:proofErr w:type="spellStart"/>
            <w:r w:rsidRPr="00C7246D">
              <w:rPr>
                <w:rFonts w:eastAsia="Times New Roman" w:cs="Calibri"/>
                <w:sz w:val="18"/>
                <w:szCs w:val="18"/>
              </w:rPr>
              <w:t>gia</w:t>
            </w:r>
            <w:proofErr w:type="spellEnd"/>
            <w:r w:rsidRPr="00C7246D">
              <w:rPr>
                <w:rFonts w:eastAsia="Times New Roman" w:cs="Calibri"/>
                <w:sz w:val="18"/>
                <w:szCs w:val="18"/>
              </w:rPr>
              <w:t xml:space="preserve"> </w:t>
            </w:r>
            <w:proofErr w:type="spellStart"/>
            <w:r w:rsidRPr="00C7246D">
              <w:rPr>
                <w:rFonts w:eastAsia="Times New Roman" w:cs="Calibri"/>
                <w:sz w:val="18"/>
                <w:szCs w:val="18"/>
              </w:rPr>
              <w:t>hội</w:t>
            </w:r>
            <w:proofErr w:type="spellEnd"/>
            <w:r w:rsidRPr="00C7246D">
              <w:rPr>
                <w:rFonts w:eastAsia="Times New Roman" w:cs="Calibri"/>
                <w:sz w:val="18"/>
                <w:szCs w:val="18"/>
              </w:rPr>
              <w:t xml:space="preserve"> </w:t>
            </w:r>
            <w:proofErr w:type="spellStart"/>
            <w:r w:rsidRPr="00C7246D">
              <w:rPr>
                <w:rFonts w:eastAsia="Times New Roman" w:cs="Calibri"/>
                <w:sz w:val="18"/>
                <w:szCs w:val="18"/>
              </w:rPr>
              <w:t>thoại</w:t>
            </w:r>
            <w:proofErr w:type="spellEnd"/>
            <w:r w:rsidRPr="00C7246D">
              <w:rPr>
                <w:rFonts w:eastAsia="Times New Roman" w:cs="Calibri"/>
                <w:sz w:val="18"/>
                <w:szCs w:val="18"/>
              </w:rPr>
              <w:t xml:space="preserve"> </w:t>
            </w:r>
            <w:proofErr w:type="spellStart"/>
            <w:r w:rsidRPr="00C7246D">
              <w:rPr>
                <w:rFonts w:eastAsia="Times New Roman" w:cs="Calibri"/>
                <w:sz w:val="18"/>
                <w:szCs w:val="18"/>
              </w:rPr>
              <w:t>và</w:t>
            </w:r>
            <w:proofErr w:type="spellEnd"/>
            <w:r w:rsidRPr="00C7246D">
              <w:rPr>
                <w:rFonts w:eastAsia="Times New Roman" w:cs="Calibri"/>
                <w:sz w:val="18"/>
                <w:szCs w:val="18"/>
              </w:rPr>
              <w:t xml:space="preserve"> </w:t>
            </w:r>
            <w:proofErr w:type="spellStart"/>
            <w:r w:rsidRPr="00C7246D">
              <w:rPr>
                <w:rFonts w:eastAsia="Times New Roman" w:cs="Calibri"/>
                <w:sz w:val="18"/>
                <w:szCs w:val="18"/>
              </w:rPr>
              <w:t>thảo</w:t>
            </w:r>
            <w:proofErr w:type="spellEnd"/>
            <w:r w:rsidRPr="00C7246D">
              <w:rPr>
                <w:rFonts w:eastAsia="Times New Roman" w:cs="Calibri"/>
                <w:sz w:val="18"/>
                <w:szCs w:val="18"/>
              </w:rPr>
              <w:t xml:space="preserve"> </w:t>
            </w:r>
            <w:proofErr w:type="spellStart"/>
            <w:r w:rsidRPr="00C7246D">
              <w:rPr>
                <w:rFonts w:eastAsia="Times New Roman" w:cs="Calibri"/>
                <w:sz w:val="18"/>
                <w:szCs w:val="18"/>
              </w:rPr>
              <w:t>luận</w:t>
            </w:r>
            <w:proofErr w:type="spellEnd"/>
            <w:r w:rsidRPr="00C7246D">
              <w:rPr>
                <w:rFonts w:eastAsia="Times New Roman" w:cs="Calibri"/>
                <w:sz w:val="18"/>
                <w:szCs w:val="18"/>
              </w:rPr>
              <w:t>.</w:t>
            </w:r>
          </w:p>
        </w:tc>
        <w:tc>
          <w:tcPr>
            <w:tcW w:w="2988" w:type="dxa"/>
          </w:tcPr>
          <w:p w14:paraId="4A43C5EB" w14:textId="77777777" w:rsidR="00B92750" w:rsidRPr="00C249CE" w:rsidRDefault="00B92750" w:rsidP="00744F00">
            <w:pPr>
              <w:spacing w:after="0"/>
              <w:rPr>
                <w:rFonts w:cs="Calibri"/>
                <w:sz w:val="18"/>
                <w:szCs w:val="18"/>
              </w:rPr>
            </w:pPr>
            <w:r w:rsidRPr="00C249CE">
              <w:rPr>
                <w:rFonts w:cs="Calibri"/>
                <w:sz w:val="18"/>
                <w:szCs w:val="18"/>
              </w:rPr>
              <w:t>xác định từ và cụm từ chính trong bài thuyết trình văn bản; tham gia hội thoại ngắn về những chủ đề quen thuộc và trả lời câu hỏi đơn giản và câu hỏi wh-; tập hợp thông tin và tóm tắt thông tin từ nguồn tin truyền miệng; xác định lý do người nói đưa ra để ủng hộ một luận điểm; xác định nghĩa của những từ và cụm từ thường gặp.</w:t>
            </w:r>
          </w:p>
        </w:tc>
        <w:tc>
          <w:tcPr>
            <w:tcW w:w="2988" w:type="dxa"/>
          </w:tcPr>
          <w:p w14:paraId="250CABA7" w14:textId="77777777" w:rsidR="00B92750" w:rsidRPr="00C249CE" w:rsidRDefault="00B92750" w:rsidP="00744F00">
            <w:pPr>
              <w:spacing w:after="0"/>
              <w:rPr>
                <w:rFonts w:cs="Calibri"/>
                <w:sz w:val="18"/>
                <w:szCs w:val="18"/>
              </w:rPr>
            </w:pPr>
            <w:r w:rsidRPr="00C249CE">
              <w:rPr>
                <w:rFonts w:cs="Calibri"/>
                <w:sz w:val="18"/>
                <w:szCs w:val="18"/>
              </w:rPr>
              <w:t>xác định chủ đề chính và trả lời câu hỏi về một số chi tiết chính trong bài thuyết trình văn bản; tham gia hội thoại và trao đổi ngắn về những chủ đề quen thuộc và trả lời những câu hỏi đơn giản; tập hợp và tóm tắt thông tin từ nguồn tin truyền miệng; xác định một hoặc hai lý do người nói đưa ra để ủng hộ một luận điểm chính.</w:t>
            </w:r>
          </w:p>
        </w:tc>
        <w:tc>
          <w:tcPr>
            <w:tcW w:w="2988" w:type="dxa"/>
          </w:tcPr>
          <w:p w14:paraId="7221F2FE" w14:textId="77777777" w:rsidR="00B92750" w:rsidRPr="00C249CE" w:rsidRDefault="00B92750" w:rsidP="00744F00">
            <w:pPr>
              <w:spacing w:after="0"/>
              <w:rPr>
                <w:sz w:val="20"/>
              </w:rPr>
            </w:pPr>
            <w:r w:rsidRPr="00C249CE">
              <w:rPr>
                <w:rFonts w:cs="Calibri"/>
                <w:sz w:val="18"/>
                <w:szCs w:val="18"/>
              </w:rPr>
              <w:t>xác định chủ đề chính và trả lời câu hỏi về số lượng chi tiết chính tăng lên trong bài thuyết trình văn bản văn học và thông tin; tham gia hội thoại và thảo luận về nhiều chủ đề; tập hợp, tóm tắt và trả lời câu hỏi về những thông tin từ nguồn tin truyền miệng; xác định lý do người nói đưa để ủng hộ luận điểm chính.</w:t>
            </w:r>
          </w:p>
        </w:tc>
        <w:tc>
          <w:tcPr>
            <w:tcW w:w="2988" w:type="dxa"/>
          </w:tcPr>
          <w:p w14:paraId="1B73E580" w14:textId="77777777" w:rsidR="00B92750" w:rsidRPr="00C249CE" w:rsidRDefault="00B92750" w:rsidP="00744F00">
            <w:pPr>
              <w:spacing w:after="0"/>
              <w:rPr>
                <w:rFonts w:cs="Calibri"/>
                <w:sz w:val="20"/>
                <w:szCs w:val="18"/>
              </w:rPr>
            </w:pPr>
            <w:r w:rsidRPr="00C249CE">
              <w:rPr>
                <w:rFonts w:cs="Calibri"/>
                <w:sz w:val="18"/>
                <w:szCs w:val="18"/>
              </w:rPr>
              <w:t>xác định chủ đề chính và chi tiết chính trong bài thuyết trình văn bản văn học và thông tin; tham gia hội thoại và thảo luận kéo dài và trả lời câu hỏi về nhiều chủ đề và văn bản; tập hợp, tóm tắt và trả lời câu hỏi về những thông tin từ nguồn tin truyền miệng; xác định lý do người nói đưa ra để ủng hộ luận điểm chính.</w:t>
            </w:r>
          </w:p>
        </w:tc>
      </w:tr>
    </w:tbl>
    <w:p w14:paraId="29D55726" w14:textId="77777777" w:rsidR="00B92750" w:rsidRPr="002E77EA" w:rsidRDefault="00B92750" w:rsidP="00744F00">
      <w:pPr>
        <w:spacing w:after="0"/>
        <w:rPr>
          <w:sz w:val="20"/>
        </w:rPr>
      </w:pPr>
    </w:p>
    <w:tbl>
      <w:tblPr>
        <w:tblStyle w:val="TableGrid"/>
        <w:tblW w:w="14940" w:type="dxa"/>
        <w:jc w:val="center"/>
        <w:tblLook w:val="04A0" w:firstRow="1" w:lastRow="0" w:firstColumn="1" w:lastColumn="0" w:noHBand="0" w:noVBand="1"/>
      </w:tblPr>
      <w:tblGrid>
        <w:gridCol w:w="2988"/>
        <w:gridCol w:w="2988"/>
        <w:gridCol w:w="2988"/>
        <w:gridCol w:w="2988"/>
        <w:gridCol w:w="2988"/>
      </w:tblGrid>
      <w:tr w:rsidR="00B92750" w:rsidRPr="00C7246D" w14:paraId="6EDC75CB" w14:textId="77777777" w:rsidTr="0030567B">
        <w:trPr>
          <w:jc w:val="center"/>
        </w:trPr>
        <w:tc>
          <w:tcPr>
            <w:tcW w:w="2988" w:type="dxa"/>
            <w:shd w:val="clear" w:color="auto" w:fill="D9D9D9" w:themeFill="background1" w:themeFillShade="D9"/>
          </w:tcPr>
          <w:p w14:paraId="787D2119" w14:textId="77777777" w:rsidR="00B92750" w:rsidRPr="00C7246D" w:rsidRDefault="00B92750" w:rsidP="00744F00">
            <w:pPr>
              <w:spacing w:after="0"/>
              <w:jc w:val="center"/>
              <w:rPr>
                <w:b/>
              </w:rPr>
            </w:pPr>
            <w:r w:rsidRPr="00C7246D">
              <w:rPr>
                <w:b/>
              </w:rPr>
              <w:t>Nói</w:t>
            </w:r>
          </w:p>
          <w:p w14:paraId="736BA32E" w14:textId="77777777" w:rsidR="00B92750" w:rsidRPr="00C7246D" w:rsidRDefault="00B92750" w:rsidP="00744F00">
            <w:pPr>
              <w:spacing w:after="0"/>
              <w:jc w:val="center"/>
            </w:pPr>
            <w:r w:rsidRPr="00C7246D">
              <w:t>Mức 1: Bắt đầu</w:t>
            </w:r>
          </w:p>
        </w:tc>
        <w:tc>
          <w:tcPr>
            <w:tcW w:w="2988" w:type="dxa"/>
            <w:shd w:val="clear" w:color="auto" w:fill="D9D9D9" w:themeFill="background1" w:themeFillShade="D9"/>
          </w:tcPr>
          <w:p w14:paraId="03601985" w14:textId="77777777" w:rsidR="00B92750" w:rsidRPr="00C7246D" w:rsidRDefault="00B92750" w:rsidP="00744F00">
            <w:pPr>
              <w:spacing w:after="0"/>
              <w:jc w:val="center"/>
            </w:pPr>
            <w:r w:rsidRPr="00C7246D">
              <w:rPr>
                <w:b/>
              </w:rPr>
              <w:t>Nói</w:t>
            </w:r>
          </w:p>
          <w:p w14:paraId="18BFB5E5" w14:textId="77777777" w:rsidR="00B92750" w:rsidRPr="00C7246D" w:rsidRDefault="00B92750" w:rsidP="00744F00">
            <w:pPr>
              <w:spacing w:after="0"/>
              <w:jc w:val="center"/>
            </w:pPr>
            <w:r w:rsidRPr="00C7246D">
              <w:t>Mức 2: Sơ cấp</w:t>
            </w:r>
          </w:p>
        </w:tc>
        <w:tc>
          <w:tcPr>
            <w:tcW w:w="2988" w:type="dxa"/>
            <w:shd w:val="clear" w:color="auto" w:fill="D9D9D9" w:themeFill="background1" w:themeFillShade="D9"/>
          </w:tcPr>
          <w:p w14:paraId="0DB1DCF9" w14:textId="77777777" w:rsidR="00B92750" w:rsidRPr="00C7246D" w:rsidRDefault="00B92750" w:rsidP="00744F00">
            <w:pPr>
              <w:spacing w:after="0"/>
              <w:jc w:val="center"/>
            </w:pPr>
            <w:r w:rsidRPr="00C7246D">
              <w:rPr>
                <w:b/>
              </w:rPr>
              <w:t>Nói</w:t>
            </w:r>
          </w:p>
          <w:p w14:paraId="7B76FA92" w14:textId="77777777" w:rsidR="00B92750" w:rsidRPr="00C7246D" w:rsidRDefault="00B92750" w:rsidP="00744F00">
            <w:pPr>
              <w:spacing w:after="0"/>
              <w:jc w:val="center"/>
            </w:pPr>
            <w:r w:rsidRPr="00C7246D">
              <w:t>Mức 3: Trung cấp</w:t>
            </w:r>
          </w:p>
        </w:tc>
        <w:tc>
          <w:tcPr>
            <w:tcW w:w="2988" w:type="dxa"/>
            <w:shd w:val="clear" w:color="auto" w:fill="D9D9D9" w:themeFill="background1" w:themeFillShade="D9"/>
          </w:tcPr>
          <w:p w14:paraId="1E77A322" w14:textId="77777777" w:rsidR="00B92750" w:rsidRPr="00C7246D" w:rsidRDefault="00B92750" w:rsidP="00744F00">
            <w:pPr>
              <w:spacing w:after="0"/>
              <w:jc w:val="center"/>
            </w:pPr>
            <w:r w:rsidRPr="00C7246D">
              <w:rPr>
                <w:b/>
              </w:rPr>
              <w:t>Nói</w:t>
            </w:r>
          </w:p>
          <w:p w14:paraId="6EBA1EFF" w14:textId="77777777" w:rsidR="00B92750" w:rsidRPr="00C7246D" w:rsidRDefault="00B92750" w:rsidP="00744F00">
            <w:pPr>
              <w:spacing w:after="0"/>
              <w:jc w:val="center"/>
            </w:pPr>
            <w:r w:rsidRPr="00C7246D">
              <w:t>Mức 4: Trung cao cấp</w:t>
            </w:r>
          </w:p>
        </w:tc>
        <w:tc>
          <w:tcPr>
            <w:tcW w:w="2988" w:type="dxa"/>
            <w:shd w:val="clear" w:color="auto" w:fill="D9D9D9" w:themeFill="background1" w:themeFillShade="D9"/>
          </w:tcPr>
          <w:p w14:paraId="7544200F" w14:textId="77777777" w:rsidR="00B92750" w:rsidRPr="00C7246D" w:rsidRDefault="00B92750" w:rsidP="00744F00">
            <w:pPr>
              <w:spacing w:after="0"/>
              <w:jc w:val="center"/>
            </w:pPr>
            <w:r w:rsidRPr="00C7246D">
              <w:rPr>
                <w:b/>
              </w:rPr>
              <w:t>Nói</w:t>
            </w:r>
          </w:p>
          <w:p w14:paraId="518ED05E" w14:textId="77777777" w:rsidR="00B92750" w:rsidRPr="00C7246D" w:rsidRDefault="00B92750" w:rsidP="00744F00">
            <w:pPr>
              <w:spacing w:after="0"/>
              <w:jc w:val="center"/>
            </w:pPr>
            <w:r w:rsidRPr="00C7246D">
              <w:t>Mức 5: Cao cấp</w:t>
            </w:r>
          </w:p>
        </w:tc>
      </w:tr>
      <w:tr w:rsidR="00B92750" w:rsidRPr="00C7246D" w14:paraId="4034B4DD" w14:textId="77777777" w:rsidTr="0030567B">
        <w:trPr>
          <w:jc w:val="center"/>
        </w:trPr>
        <w:tc>
          <w:tcPr>
            <w:tcW w:w="2988" w:type="dxa"/>
            <w:shd w:val="clear" w:color="auto" w:fill="D9D9D9" w:themeFill="background1" w:themeFillShade="D9"/>
          </w:tcPr>
          <w:p w14:paraId="317E686F" w14:textId="77777777" w:rsidR="00B92750" w:rsidRPr="00C7246D" w:rsidRDefault="00B92750" w:rsidP="00744F00">
            <w:pPr>
              <w:spacing w:after="0"/>
              <w:rPr>
                <w:sz w:val="20"/>
              </w:rPr>
            </w:pPr>
            <w:r w:rsidRPr="00C7246D">
              <w:rPr>
                <w:sz w:val="20"/>
              </w:rPr>
              <w:t>Khi nói, học sinh ở Mức 1 sẽ phải:</w:t>
            </w:r>
          </w:p>
        </w:tc>
        <w:tc>
          <w:tcPr>
            <w:tcW w:w="2988" w:type="dxa"/>
            <w:shd w:val="clear" w:color="auto" w:fill="D9D9D9" w:themeFill="background1" w:themeFillShade="D9"/>
          </w:tcPr>
          <w:p w14:paraId="5979267E" w14:textId="77777777" w:rsidR="00B92750" w:rsidRPr="00C7246D" w:rsidRDefault="00B92750" w:rsidP="00744F00">
            <w:pPr>
              <w:spacing w:after="0"/>
              <w:rPr>
                <w:sz w:val="20"/>
              </w:rPr>
            </w:pPr>
            <w:r w:rsidRPr="00C7246D">
              <w:rPr>
                <w:sz w:val="20"/>
              </w:rPr>
              <w:t>Khi nói, học sinh ở Mức 2 sẽ phải:</w:t>
            </w:r>
          </w:p>
        </w:tc>
        <w:tc>
          <w:tcPr>
            <w:tcW w:w="2988" w:type="dxa"/>
            <w:shd w:val="clear" w:color="auto" w:fill="D9D9D9" w:themeFill="background1" w:themeFillShade="D9"/>
          </w:tcPr>
          <w:p w14:paraId="17C68425" w14:textId="77777777" w:rsidR="00B92750" w:rsidRPr="00C7246D" w:rsidRDefault="00B92750" w:rsidP="00744F00">
            <w:pPr>
              <w:spacing w:after="0"/>
              <w:rPr>
                <w:sz w:val="20"/>
              </w:rPr>
            </w:pPr>
            <w:r w:rsidRPr="00C7246D">
              <w:rPr>
                <w:sz w:val="20"/>
              </w:rPr>
              <w:t>Khi nói, học sinh ở Mức 3 sẽ phải:</w:t>
            </w:r>
          </w:p>
        </w:tc>
        <w:tc>
          <w:tcPr>
            <w:tcW w:w="2988" w:type="dxa"/>
            <w:shd w:val="clear" w:color="auto" w:fill="D9D9D9" w:themeFill="background1" w:themeFillShade="D9"/>
          </w:tcPr>
          <w:p w14:paraId="35C84726" w14:textId="77777777" w:rsidR="00B92750" w:rsidRPr="00C7246D" w:rsidRDefault="00B92750" w:rsidP="00744F00">
            <w:pPr>
              <w:spacing w:after="0"/>
              <w:rPr>
                <w:sz w:val="20"/>
              </w:rPr>
            </w:pPr>
            <w:r w:rsidRPr="00C7246D">
              <w:rPr>
                <w:sz w:val="20"/>
              </w:rPr>
              <w:t>Khi nói, học sinh ở Mức 4 sẽ phải:</w:t>
            </w:r>
          </w:p>
        </w:tc>
        <w:tc>
          <w:tcPr>
            <w:tcW w:w="2988" w:type="dxa"/>
            <w:shd w:val="clear" w:color="auto" w:fill="D9D9D9" w:themeFill="background1" w:themeFillShade="D9"/>
          </w:tcPr>
          <w:p w14:paraId="5F5E5020" w14:textId="77777777" w:rsidR="00B92750" w:rsidRPr="00C7246D" w:rsidRDefault="00B92750" w:rsidP="00744F00">
            <w:pPr>
              <w:spacing w:after="0"/>
              <w:rPr>
                <w:sz w:val="20"/>
              </w:rPr>
            </w:pPr>
            <w:r w:rsidRPr="00C7246D">
              <w:rPr>
                <w:sz w:val="20"/>
              </w:rPr>
              <w:t>Khi nói, học sinh ở Mức 5 sẽ phải:</w:t>
            </w:r>
          </w:p>
        </w:tc>
      </w:tr>
      <w:tr w:rsidR="00B92750" w:rsidRPr="00C7246D" w14:paraId="544561C8" w14:textId="77777777" w:rsidTr="0030567B">
        <w:trPr>
          <w:jc w:val="center"/>
        </w:trPr>
        <w:tc>
          <w:tcPr>
            <w:tcW w:w="2988" w:type="dxa"/>
          </w:tcPr>
          <w:p w14:paraId="410B68F0" w14:textId="77777777" w:rsidR="00B92750" w:rsidRPr="0008114F" w:rsidRDefault="00B92750" w:rsidP="00744F00">
            <w:pPr>
              <w:spacing w:after="0"/>
              <w:rPr>
                <w:rFonts w:eastAsia="Times New Roman" w:cstheme="minorHAnsi"/>
                <w:sz w:val="18"/>
                <w:szCs w:val="18"/>
              </w:rPr>
            </w:pPr>
            <w:r w:rsidRPr="0008114F">
              <w:rPr>
                <w:rFonts w:eastAsia="Times New Roman" w:cstheme="minorHAnsi"/>
                <w:color w:val="000000"/>
                <w:sz w:val="18"/>
                <w:szCs w:val="18"/>
              </w:rPr>
              <w:t xml:space="preserve">trả lời những đoạn hội thoại và câu hỏi ngắn; mô tả đồ vật bằng những danh từ và động từ thường gặp; truyền đạt những thông tin đơn giản về một chủ đề; </w:t>
            </w:r>
            <w:r w:rsidRPr="001F0B58">
              <w:rPr>
                <w:rFonts w:eastAsia="Times New Roman" w:cstheme="minorHAnsi"/>
                <w:sz w:val="18"/>
                <w:szCs w:val="18"/>
              </w:rPr>
              <w:t>bày tỏ ý kiến.</w:t>
            </w:r>
          </w:p>
        </w:tc>
        <w:tc>
          <w:tcPr>
            <w:tcW w:w="2988" w:type="dxa"/>
          </w:tcPr>
          <w:p w14:paraId="6DC5932E" w14:textId="77777777" w:rsidR="00B92750" w:rsidRPr="00C249CE" w:rsidRDefault="00B92750" w:rsidP="00744F00">
            <w:pPr>
              <w:spacing w:after="0"/>
              <w:rPr>
                <w:rFonts w:cstheme="minorHAnsi"/>
                <w:sz w:val="20"/>
              </w:rPr>
            </w:pPr>
            <w:r w:rsidRPr="00C249CE">
              <w:rPr>
                <w:rFonts w:cstheme="minorHAnsi"/>
                <w:sz w:val="18"/>
                <w:szCs w:val="18"/>
              </w:rPr>
              <w:t>tham gia đoạn hội thoại ngắn; trả lời câu hỏi có/không và câu hỏi wh- đơn giản về chủ đề quen thuộc; truyền đạt những thông điệp đơn giản về chủ đề quen thuộc; bày tỏ ý kiến về một chủ đề quen thuộc; tóm tắt một số thông tin chính từ nguồn; kể lại một sự kiện và trình bày những thông tin đơn giản bằng một số từ nối thường gặp; nói những câu đơn.</w:t>
            </w:r>
          </w:p>
        </w:tc>
        <w:tc>
          <w:tcPr>
            <w:tcW w:w="2988" w:type="dxa"/>
          </w:tcPr>
          <w:p w14:paraId="4FAC3D4D" w14:textId="77777777" w:rsidR="00B92750" w:rsidRPr="00C249CE" w:rsidRDefault="00B92750" w:rsidP="00744F00">
            <w:pPr>
              <w:spacing w:after="0"/>
              <w:rPr>
                <w:rFonts w:cstheme="minorHAnsi"/>
                <w:sz w:val="20"/>
              </w:rPr>
            </w:pPr>
            <w:r w:rsidRPr="00C249CE">
              <w:rPr>
                <w:rFonts w:cstheme="minorHAnsi"/>
                <w:sz w:val="18"/>
                <w:szCs w:val="18"/>
              </w:rPr>
              <w:t>tham gia thảo luận và hội thoại ngắn; hỏi và trả lời những câu hỏi đơn giản về chủ đề quen thuộc; làm một bài thuyết trình ngắn, đơn giản về chủ đề quen thuộc; bày tỏ ý kiến về chủ đề quen thuộc và nêu lý do; tóm tắt những thông tin từ nguồn; kể lại một chuỗi sự kiện đơn giản và trình bày những thông tin đơn giản.</w:t>
            </w:r>
          </w:p>
        </w:tc>
        <w:tc>
          <w:tcPr>
            <w:tcW w:w="2988" w:type="dxa"/>
          </w:tcPr>
          <w:p w14:paraId="1DB89AE7" w14:textId="77777777" w:rsidR="00B92750" w:rsidRPr="00C249CE" w:rsidRDefault="00B92750" w:rsidP="00744F00">
            <w:pPr>
              <w:spacing w:after="0"/>
              <w:rPr>
                <w:rFonts w:cstheme="minorHAnsi"/>
                <w:sz w:val="20"/>
              </w:rPr>
            </w:pPr>
            <w:r w:rsidRPr="00C249CE">
              <w:rPr>
                <w:rFonts w:cstheme="minorHAnsi"/>
                <w:sz w:val="18"/>
                <w:szCs w:val="18"/>
              </w:rPr>
              <w:t>tham gia thảo luận và hội thoại; làm một bài thuyết trình ngắn, đơn giản về nhiều chủ đề; bày tỏ ý kiến về nhiều chủ đề; tóm tắt thông tin và trả lời câu hỏi từ những nguồn cho sẵn; kể lại tuần tự nhiều sự kiện và trình bày những thông tin đơn giản về một chủ đề; nói và mở rộng những câu đơn và một số câu ghép.</w:t>
            </w:r>
          </w:p>
        </w:tc>
        <w:tc>
          <w:tcPr>
            <w:tcW w:w="2988" w:type="dxa"/>
          </w:tcPr>
          <w:p w14:paraId="4E1B40EC" w14:textId="77777777" w:rsidR="00B92750" w:rsidRPr="00C249CE" w:rsidRDefault="00B92750" w:rsidP="00744F00">
            <w:pPr>
              <w:spacing w:after="0"/>
              <w:rPr>
                <w:rFonts w:cstheme="minorHAnsi"/>
                <w:sz w:val="20"/>
              </w:rPr>
            </w:pPr>
            <w:r w:rsidRPr="00C249CE">
              <w:rPr>
                <w:rFonts w:cstheme="minorHAnsi"/>
                <w:sz w:val="18"/>
                <w:szCs w:val="18"/>
              </w:rPr>
              <w:t>tham gia thảo luận và hội thoại kéo dài; làm một bài thuyết trình về nhiều chủ đề với một vài chi tiết miêu tả; bày tỏ ý kiến về nhiều chủ đề; tóm tắt thông tin và trả lời câu hỏi từ nhiều nguồn; kể lại một chuỗi sự kiện phức tạp hơn và đưa ra một số thực tế; nói và mở rộng câu đơn và câu ghép.</w:t>
            </w:r>
          </w:p>
          <w:p w14:paraId="06966FA3" w14:textId="77777777" w:rsidR="00B92750" w:rsidRPr="00C249CE" w:rsidRDefault="00B92750" w:rsidP="00744F00">
            <w:pPr>
              <w:tabs>
                <w:tab w:val="left" w:pos="1038"/>
              </w:tabs>
              <w:spacing w:after="0"/>
              <w:rPr>
                <w:rFonts w:cstheme="minorHAnsi"/>
                <w:sz w:val="20"/>
              </w:rPr>
            </w:pPr>
            <w:r w:rsidRPr="00C249CE">
              <w:rPr>
                <w:rFonts w:cstheme="minorHAnsi"/>
                <w:sz w:val="20"/>
              </w:rPr>
              <w:tab/>
            </w:r>
          </w:p>
        </w:tc>
      </w:tr>
    </w:tbl>
    <w:p w14:paraId="191833FB" w14:textId="4905380F" w:rsidR="00B92750" w:rsidRDefault="00B92750" w:rsidP="00744F00">
      <w:pPr>
        <w:spacing w:after="0"/>
      </w:pPr>
    </w:p>
    <w:p w14:paraId="11D2F8BF" w14:textId="77777777" w:rsidR="009376D2" w:rsidRDefault="009376D2">
      <w:pPr>
        <w:spacing w:after="160" w:line="259" w:lineRule="auto"/>
        <w:rPr>
          <w:rFonts w:ascii="Arial" w:hAnsi="Arial" w:cs="Arial"/>
          <w:b/>
          <w:sz w:val="32"/>
        </w:rPr>
      </w:pPr>
      <w:r>
        <w:rPr>
          <w:rFonts w:ascii="Arial" w:hAnsi="Arial" w:cs="Arial"/>
          <w:b/>
          <w:sz w:val="32"/>
        </w:rPr>
        <w:br w:type="page"/>
      </w:r>
    </w:p>
    <w:p w14:paraId="508EE598" w14:textId="393A2837" w:rsidR="00B92750" w:rsidRPr="00EC4F2D" w:rsidRDefault="00B92750" w:rsidP="00744F00">
      <w:pPr>
        <w:spacing w:after="0"/>
        <w:rPr>
          <w:rFonts w:ascii="Arial" w:hAnsi="Arial" w:cs="Arial"/>
        </w:rPr>
      </w:pPr>
      <w:proofErr w:type="spellStart"/>
      <w:r w:rsidRPr="00EC4F2D">
        <w:rPr>
          <w:rFonts w:ascii="Arial" w:hAnsi="Arial" w:cs="Arial"/>
          <w:b/>
          <w:sz w:val="32"/>
        </w:rPr>
        <w:lastRenderedPageBreak/>
        <w:t>Mô</w:t>
      </w:r>
      <w:proofErr w:type="spellEnd"/>
      <w:r w:rsidRPr="00EC4F2D">
        <w:rPr>
          <w:rFonts w:ascii="Arial" w:hAnsi="Arial" w:cs="Arial"/>
          <w:b/>
          <w:sz w:val="32"/>
        </w:rPr>
        <w:t xml:space="preserve"> </w:t>
      </w:r>
      <w:proofErr w:type="spellStart"/>
      <w:r w:rsidRPr="00EC4F2D">
        <w:rPr>
          <w:rFonts w:ascii="Arial" w:hAnsi="Arial" w:cs="Arial"/>
          <w:b/>
          <w:sz w:val="32"/>
        </w:rPr>
        <w:t>tả</w:t>
      </w:r>
      <w:proofErr w:type="spellEnd"/>
      <w:r w:rsidRPr="00EC4F2D">
        <w:rPr>
          <w:rFonts w:ascii="Arial" w:hAnsi="Arial" w:cs="Arial"/>
          <w:b/>
          <w:sz w:val="32"/>
        </w:rPr>
        <w:t xml:space="preserve"> </w:t>
      </w:r>
      <w:proofErr w:type="spellStart"/>
      <w:r w:rsidRPr="00EC4F2D">
        <w:rPr>
          <w:rFonts w:ascii="Arial" w:hAnsi="Arial" w:cs="Arial"/>
          <w:b/>
          <w:sz w:val="32"/>
        </w:rPr>
        <w:t>mức</w:t>
      </w:r>
      <w:proofErr w:type="spellEnd"/>
      <w:r w:rsidRPr="00EC4F2D">
        <w:rPr>
          <w:rFonts w:ascii="Arial" w:hAnsi="Arial" w:cs="Arial"/>
          <w:b/>
          <w:sz w:val="32"/>
        </w:rPr>
        <w:t xml:space="preserve"> </w:t>
      </w:r>
      <w:proofErr w:type="spellStart"/>
      <w:r w:rsidRPr="00EC4F2D">
        <w:rPr>
          <w:rFonts w:ascii="Arial" w:hAnsi="Arial" w:cs="Arial"/>
          <w:b/>
          <w:sz w:val="32"/>
        </w:rPr>
        <w:t>thành</w:t>
      </w:r>
      <w:proofErr w:type="spellEnd"/>
      <w:r w:rsidRPr="00EC4F2D">
        <w:rPr>
          <w:rFonts w:ascii="Arial" w:hAnsi="Arial" w:cs="Arial"/>
          <w:b/>
          <w:sz w:val="32"/>
        </w:rPr>
        <w:t xml:space="preserve"> tích theo môn</w:t>
      </w:r>
      <w:r w:rsidRPr="00EC4F2D">
        <w:rPr>
          <w:rFonts w:ascii="Arial" w:hAnsi="Arial" w:cs="Arial"/>
          <w:b/>
          <w:sz w:val="32"/>
        </w:rPr>
        <w:tab/>
        <w:t xml:space="preserve"> </w:t>
      </w:r>
      <w:r w:rsidRPr="00EC4F2D">
        <w:rPr>
          <w:rFonts w:ascii="Arial" w:hAnsi="Arial" w:cs="Arial"/>
          <w:b/>
          <w:sz w:val="32"/>
        </w:rPr>
        <w:tab/>
      </w:r>
      <w:proofErr w:type="spellStart"/>
      <w:r w:rsidRPr="00EC4F2D">
        <w:rPr>
          <w:rFonts w:ascii="Arial" w:hAnsi="Arial" w:cs="Arial"/>
          <w:b/>
          <w:sz w:val="32"/>
        </w:rPr>
        <w:t>Lớp</w:t>
      </w:r>
      <w:proofErr w:type="spellEnd"/>
      <w:r w:rsidRPr="00EC4F2D">
        <w:rPr>
          <w:rFonts w:ascii="Arial" w:hAnsi="Arial" w:cs="Arial"/>
          <w:b/>
          <w:sz w:val="32"/>
        </w:rPr>
        <w:t xml:space="preserve"> 2-3</w:t>
      </w:r>
    </w:p>
    <w:tbl>
      <w:tblPr>
        <w:tblStyle w:val="TableGrid"/>
        <w:tblW w:w="15035" w:type="dxa"/>
        <w:jc w:val="center"/>
        <w:tblLook w:val="04A0" w:firstRow="1" w:lastRow="0" w:firstColumn="1" w:lastColumn="0" w:noHBand="0" w:noVBand="1"/>
      </w:tblPr>
      <w:tblGrid>
        <w:gridCol w:w="3007"/>
        <w:gridCol w:w="3007"/>
        <w:gridCol w:w="3007"/>
        <w:gridCol w:w="3007"/>
        <w:gridCol w:w="3007"/>
      </w:tblGrid>
      <w:tr w:rsidR="00B92750" w14:paraId="76523A16" w14:textId="77777777" w:rsidTr="002E77EA">
        <w:trPr>
          <w:jc w:val="center"/>
        </w:trPr>
        <w:tc>
          <w:tcPr>
            <w:tcW w:w="3007" w:type="dxa"/>
            <w:shd w:val="clear" w:color="auto" w:fill="D9D9D9" w:themeFill="background1" w:themeFillShade="D9"/>
          </w:tcPr>
          <w:p w14:paraId="150AE804" w14:textId="77777777" w:rsidR="00B92750" w:rsidRDefault="00B92750" w:rsidP="00744F00">
            <w:pPr>
              <w:spacing w:after="0"/>
              <w:jc w:val="center"/>
              <w:rPr>
                <w:b/>
                <w:bCs/>
                <w:szCs w:val="24"/>
              </w:rPr>
            </w:pPr>
            <w:r>
              <w:rPr>
                <w:b/>
                <w:bCs/>
              </w:rPr>
              <w:t>Đọc</w:t>
            </w:r>
          </w:p>
          <w:p w14:paraId="5E73953A" w14:textId="77777777" w:rsidR="00B92750" w:rsidRDefault="00B92750" w:rsidP="00744F00">
            <w:pPr>
              <w:spacing w:after="0"/>
              <w:jc w:val="center"/>
              <w:rPr>
                <w:szCs w:val="24"/>
              </w:rPr>
            </w:pPr>
            <w:r>
              <w:t>Mức 1: Bắt đầu</w:t>
            </w:r>
          </w:p>
        </w:tc>
        <w:tc>
          <w:tcPr>
            <w:tcW w:w="3007" w:type="dxa"/>
            <w:shd w:val="clear" w:color="auto" w:fill="D9D9D9" w:themeFill="background1" w:themeFillShade="D9"/>
          </w:tcPr>
          <w:p w14:paraId="1330BF9E" w14:textId="77777777" w:rsidR="00B92750" w:rsidRDefault="00B92750" w:rsidP="00744F00">
            <w:pPr>
              <w:spacing w:after="0"/>
              <w:jc w:val="center"/>
              <w:rPr>
                <w:szCs w:val="24"/>
              </w:rPr>
            </w:pPr>
            <w:r>
              <w:rPr>
                <w:b/>
                <w:bCs/>
              </w:rPr>
              <w:t>Đọc</w:t>
            </w:r>
          </w:p>
          <w:p w14:paraId="5033D94E" w14:textId="77777777" w:rsidR="00B92750" w:rsidRDefault="00B92750" w:rsidP="00744F00">
            <w:pPr>
              <w:spacing w:after="0"/>
              <w:jc w:val="center"/>
              <w:rPr>
                <w:szCs w:val="24"/>
              </w:rPr>
            </w:pPr>
            <w:r>
              <w:t>Mức 2: Sơ cấp</w:t>
            </w:r>
          </w:p>
        </w:tc>
        <w:tc>
          <w:tcPr>
            <w:tcW w:w="3007" w:type="dxa"/>
            <w:shd w:val="clear" w:color="auto" w:fill="D9D9D9" w:themeFill="background1" w:themeFillShade="D9"/>
          </w:tcPr>
          <w:p w14:paraId="7024550F" w14:textId="77777777" w:rsidR="00B92750" w:rsidRDefault="00B92750" w:rsidP="00744F00">
            <w:pPr>
              <w:spacing w:after="0"/>
              <w:jc w:val="center"/>
              <w:rPr>
                <w:szCs w:val="24"/>
              </w:rPr>
            </w:pPr>
            <w:r>
              <w:rPr>
                <w:b/>
                <w:bCs/>
              </w:rPr>
              <w:t>Đọc</w:t>
            </w:r>
          </w:p>
          <w:p w14:paraId="3CE0047B" w14:textId="77777777" w:rsidR="00B92750" w:rsidRDefault="00B92750" w:rsidP="00744F00">
            <w:pPr>
              <w:spacing w:after="0"/>
              <w:jc w:val="center"/>
              <w:rPr>
                <w:szCs w:val="24"/>
              </w:rPr>
            </w:pPr>
            <w:r>
              <w:t>Mức 3: Trung cấp</w:t>
            </w:r>
          </w:p>
        </w:tc>
        <w:tc>
          <w:tcPr>
            <w:tcW w:w="3007" w:type="dxa"/>
            <w:shd w:val="clear" w:color="auto" w:fill="D9D9D9" w:themeFill="background1" w:themeFillShade="D9"/>
          </w:tcPr>
          <w:p w14:paraId="7918A90A" w14:textId="77777777" w:rsidR="00B92750" w:rsidRDefault="00B92750" w:rsidP="00744F00">
            <w:pPr>
              <w:spacing w:after="0"/>
              <w:jc w:val="center"/>
              <w:rPr>
                <w:szCs w:val="24"/>
              </w:rPr>
            </w:pPr>
            <w:r>
              <w:rPr>
                <w:b/>
                <w:bCs/>
              </w:rPr>
              <w:t>Đọc</w:t>
            </w:r>
          </w:p>
          <w:p w14:paraId="4219D3FA" w14:textId="77777777" w:rsidR="00B92750" w:rsidRDefault="00B92750" w:rsidP="00744F00">
            <w:pPr>
              <w:spacing w:after="0"/>
              <w:jc w:val="center"/>
              <w:rPr>
                <w:szCs w:val="24"/>
              </w:rPr>
            </w:pPr>
            <w:r>
              <w:t>Mức 4: Trung cao cấp</w:t>
            </w:r>
          </w:p>
        </w:tc>
        <w:tc>
          <w:tcPr>
            <w:tcW w:w="3007" w:type="dxa"/>
            <w:shd w:val="clear" w:color="auto" w:fill="D9D9D9" w:themeFill="background1" w:themeFillShade="D9"/>
          </w:tcPr>
          <w:p w14:paraId="73E5F4A9" w14:textId="77777777" w:rsidR="00B92750" w:rsidRDefault="00B92750" w:rsidP="00744F00">
            <w:pPr>
              <w:spacing w:after="0"/>
              <w:jc w:val="center"/>
              <w:rPr>
                <w:szCs w:val="24"/>
              </w:rPr>
            </w:pPr>
            <w:r>
              <w:rPr>
                <w:b/>
                <w:bCs/>
              </w:rPr>
              <w:t>Đọc</w:t>
            </w:r>
          </w:p>
          <w:p w14:paraId="57E7E53D" w14:textId="77777777" w:rsidR="00B92750" w:rsidRDefault="00B92750" w:rsidP="00744F00">
            <w:pPr>
              <w:spacing w:after="0"/>
              <w:jc w:val="center"/>
              <w:rPr>
                <w:szCs w:val="24"/>
              </w:rPr>
            </w:pPr>
            <w:r>
              <w:t>Mức 5: Cao cấp</w:t>
            </w:r>
          </w:p>
        </w:tc>
      </w:tr>
      <w:tr w:rsidR="00B92750" w14:paraId="42AF76F8" w14:textId="77777777" w:rsidTr="002E77EA">
        <w:trPr>
          <w:jc w:val="center"/>
        </w:trPr>
        <w:tc>
          <w:tcPr>
            <w:tcW w:w="3007" w:type="dxa"/>
            <w:shd w:val="clear" w:color="auto" w:fill="D9D9D9" w:themeFill="background1" w:themeFillShade="D9"/>
          </w:tcPr>
          <w:p w14:paraId="4F51F0BA" w14:textId="1F4E7E6A" w:rsidR="00B92750" w:rsidRPr="000F15BA" w:rsidRDefault="00B92750" w:rsidP="00744F00">
            <w:pPr>
              <w:spacing w:after="0"/>
              <w:rPr>
                <w:sz w:val="20"/>
              </w:rPr>
            </w:pPr>
            <w:r w:rsidRPr="00FB1D16">
              <w:rPr>
                <w:sz w:val="20"/>
              </w:rPr>
              <w:t>Khi đọc những văn bản phù hợp với cấp lớp, học sinh ở Mức 1 sẽ phải:</w:t>
            </w:r>
          </w:p>
        </w:tc>
        <w:tc>
          <w:tcPr>
            <w:tcW w:w="3007" w:type="dxa"/>
            <w:shd w:val="clear" w:color="auto" w:fill="D9D9D9" w:themeFill="background1" w:themeFillShade="D9"/>
          </w:tcPr>
          <w:p w14:paraId="158CFE04" w14:textId="215479BB" w:rsidR="00B92750" w:rsidRPr="000F15BA" w:rsidRDefault="00B92750" w:rsidP="00744F00">
            <w:pPr>
              <w:spacing w:after="0"/>
              <w:rPr>
                <w:sz w:val="20"/>
              </w:rPr>
            </w:pPr>
            <w:r>
              <w:rPr>
                <w:sz w:val="20"/>
              </w:rPr>
              <w:t>Khi đọc những văn bản phù hợp với cấp lớp, học sinh ở Mức 2 sẽ phải:</w:t>
            </w:r>
          </w:p>
        </w:tc>
        <w:tc>
          <w:tcPr>
            <w:tcW w:w="3007" w:type="dxa"/>
            <w:shd w:val="clear" w:color="auto" w:fill="D9D9D9" w:themeFill="background1" w:themeFillShade="D9"/>
          </w:tcPr>
          <w:p w14:paraId="5CF9AF40" w14:textId="40CED0E0" w:rsidR="00B92750" w:rsidRPr="000F15BA" w:rsidRDefault="00B92750" w:rsidP="00744F00">
            <w:pPr>
              <w:spacing w:after="0"/>
              <w:rPr>
                <w:sz w:val="20"/>
              </w:rPr>
            </w:pPr>
            <w:r>
              <w:rPr>
                <w:sz w:val="20"/>
              </w:rPr>
              <w:t>Khi đọc những văn bản phù hợp với cấp lớp, học sinh ở Mức 3 sẽ phải:</w:t>
            </w:r>
          </w:p>
        </w:tc>
        <w:tc>
          <w:tcPr>
            <w:tcW w:w="3007" w:type="dxa"/>
            <w:shd w:val="clear" w:color="auto" w:fill="D9D9D9" w:themeFill="background1" w:themeFillShade="D9"/>
          </w:tcPr>
          <w:p w14:paraId="71C5153F" w14:textId="59300853" w:rsidR="00B92750" w:rsidRPr="000F15BA" w:rsidRDefault="00B92750" w:rsidP="00744F00">
            <w:pPr>
              <w:spacing w:after="0"/>
              <w:rPr>
                <w:sz w:val="20"/>
              </w:rPr>
            </w:pPr>
            <w:r>
              <w:rPr>
                <w:sz w:val="20"/>
              </w:rPr>
              <w:t>Khi đọc những văn bản phù hợp với cấp lớp, học sinh ở Mức 4 sẽ phải:</w:t>
            </w:r>
          </w:p>
        </w:tc>
        <w:tc>
          <w:tcPr>
            <w:tcW w:w="3007" w:type="dxa"/>
            <w:shd w:val="clear" w:color="auto" w:fill="D9D9D9" w:themeFill="background1" w:themeFillShade="D9"/>
          </w:tcPr>
          <w:p w14:paraId="30CCFA6A" w14:textId="22BC4806" w:rsidR="00B92750" w:rsidRPr="000F15BA" w:rsidRDefault="00B92750" w:rsidP="00744F00">
            <w:pPr>
              <w:spacing w:after="0"/>
              <w:rPr>
                <w:sz w:val="20"/>
              </w:rPr>
            </w:pPr>
            <w:r>
              <w:rPr>
                <w:sz w:val="20"/>
              </w:rPr>
              <w:t>Khi đọc những văn bản phù hợp với cấp lớp, học sinh ở Mức 5 sẽ phải:</w:t>
            </w:r>
          </w:p>
        </w:tc>
      </w:tr>
      <w:tr w:rsidR="00B92750" w14:paraId="31930EE6" w14:textId="77777777" w:rsidTr="002E77EA">
        <w:trPr>
          <w:jc w:val="center"/>
        </w:trPr>
        <w:tc>
          <w:tcPr>
            <w:tcW w:w="3007" w:type="dxa"/>
          </w:tcPr>
          <w:p w14:paraId="6073E65A" w14:textId="77777777" w:rsidR="00B92750" w:rsidRPr="008009B8" w:rsidRDefault="00B92750" w:rsidP="00744F00">
            <w:pPr>
              <w:spacing w:after="0"/>
              <w:rPr>
                <w:rFonts w:asciiTheme="majorHAnsi" w:eastAsia="Times New Roman" w:hAnsiTheme="majorHAnsi" w:cstheme="majorHAnsi"/>
                <w:color w:val="000000"/>
                <w:sz w:val="18"/>
                <w:szCs w:val="18"/>
              </w:rPr>
            </w:pPr>
            <w:r>
              <w:rPr>
                <w:rFonts w:asciiTheme="majorHAnsi" w:eastAsia="Times New Roman" w:hAnsiTheme="majorHAnsi" w:cstheme="majorHAnsi"/>
                <w:color w:val="000000"/>
                <w:sz w:val="18"/>
                <w:szCs w:val="18"/>
              </w:rPr>
              <w:t>nhận ra và hiểu nghĩa của những từ, cụm từ và thành ngữ cơ bản để tạo nên nghĩa của văn bản; trả lời những câu hỏi cơ bản; thu thập những thông tin cơ bản.</w:t>
            </w:r>
          </w:p>
        </w:tc>
        <w:tc>
          <w:tcPr>
            <w:tcW w:w="3007" w:type="dxa"/>
          </w:tcPr>
          <w:p w14:paraId="5958F7DD" w14:textId="2335F04D" w:rsidR="00B92750" w:rsidRPr="008009B8" w:rsidRDefault="00B92750" w:rsidP="00744F00">
            <w:pPr>
              <w:spacing w:after="0"/>
              <w:rPr>
                <w:rFonts w:asciiTheme="majorHAnsi" w:hAnsiTheme="majorHAnsi" w:cstheme="majorHAnsi"/>
                <w:sz w:val="18"/>
                <w:szCs w:val="18"/>
              </w:rPr>
            </w:pPr>
            <w:r>
              <w:rPr>
                <w:rFonts w:asciiTheme="majorHAnsi" w:hAnsiTheme="majorHAnsi" w:cstheme="majorHAnsi"/>
                <w:sz w:val="18"/>
                <w:szCs w:val="18"/>
              </w:rPr>
              <w:t xml:space="preserve">xác định và hiểu những từ, cụm từ và thành ngữ phổ biến để tạo nên nghĩa của văn bản; xác định ý chính; </w:t>
            </w:r>
            <w:proofErr w:type="spellStart"/>
            <w:r>
              <w:rPr>
                <w:rFonts w:asciiTheme="majorHAnsi" w:hAnsiTheme="majorHAnsi" w:cstheme="majorHAnsi"/>
                <w:sz w:val="18"/>
                <w:szCs w:val="18"/>
              </w:rPr>
              <w:t>trả</w:t>
            </w:r>
            <w:proofErr w:type="spellEnd"/>
            <w:r>
              <w:rPr>
                <w:rFonts w:asciiTheme="majorHAnsi" w:hAnsiTheme="majorHAnsi" w:cstheme="majorHAnsi"/>
                <w:sz w:val="18"/>
                <w:szCs w:val="18"/>
              </w:rPr>
              <w:t xml:space="preserve"> </w:t>
            </w:r>
            <w:proofErr w:type="spellStart"/>
            <w:r>
              <w:rPr>
                <w:rFonts w:asciiTheme="majorHAnsi" w:hAnsiTheme="majorHAnsi" w:cstheme="majorHAnsi"/>
                <w:sz w:val="18"/>
                <w:szCs w:val="18"/>
              </w:rPr>
              <w:t>lời</w:t>
            </w:r>
            <w:proofErr w:type="spellEnd"/>
            <w:r>
              <w:rPr>
                <w:rFonts w:asciiTheme="majorHAnsi" w:hAnsiTheme="majorHAnsi" w:cstheme="majorHAnsi"/>
                <w:sz w:val="18"/>
                <w:szCs w:val="18"/>
              </w:rPr>
              <w:t xml:space="preserve"> </w:t>
            </w:r>
            <w:proofErr w:type="spellStart"/>
            <w:r>
              <w:rPr>
                <w:rFonts w:asciiTheme="majorHAnsi" w:hAnsiTheme="majorHAnsi" w:cstheme="majorHAnsi"/>
                <w:sz w:val="18"/>
                <w:szCs w:val="18"/>
              </w:rPr>
              <w:t>những</w:t>
            </w:r>
            <w:proofErr w:type="spellEnd"/>
            <w:r>
              <w:rPr>
                <w:rFonts w:asciiTheme="majorHAnsi" w:hAnsiTheme="majorHAnsi" w:cstheme="majorHAnsi"/>
                <w:sz w:val="18"/>
                <w:szCs w:val="18"/>
              </w:rPr>
              <w:t xml:space="preserve"> </w:t>
            </w:r>
            <w:proofErr w:type="spellStart"/>
            <w:r>
              <w:rPr>
                <w:rFonts w:asciiTheme="majorHAnsi" w:hAnsiTheme="majorHAnsi" w:cstheme="majorHAnsi"/>
                <w:sz w:val="18"/>
                <w:szCs w:val="18"/>
              </w:rPr>
              <w:t>câu</w:t>
            </w:r>
            <w:proofErr w:type="spellEnd"/>
            <w:r>
              <w:rPr>
                <w:rFonts w:asciiTheme="majorHAnsi" w:hAnsiTheme="majorHAnsi" w:cstheme="majorHAnsi"/>
                <w:sz w:val="18"/>
                <w:szCs w:val="18"/>
              </w:rPr>
              <w:t xml:space="preserve"> </w:t>
            </w:r>
            <w:proofErr w:type="spellStart"/>
            <w:r>
              <w:rPr>
                <w:rFonts w:asciiTheme="majorHAnsi" w:hAnsiTheme="majorHAnsi" w:cstheme="majorHAnsi"/>
                <w:sz w:val="18"/>
                <w:szCs w:val="18"/>
              </w:rPr>
              <w:t>hỏi</w:t>
            </w:r>
            <w:proofErr w:type="spellEnd"/>
            <w:r>
              <w:rPr>
                <w:rFonts w:asciiTheme="majorHAnsi" w:hAnsiTheme="majorHAnsi" w:cstheme="majorHAnsi"/>
                <w:sz w:val="18"/>
                <w:szCs w:val="18"/>
              </w:rPr>
              <w:t xml:space="preserve"> </w:t>
            </w:r>
            <w:proofErr w:type="spellStart"/>
            <w:r>
              <w:rPr>
                <w:rFonts w:asciiTheme="majorHAnsi" w:hAnsiTheme="majorHAnsi" w:cstheme="majorHAnsi"/>
                <w:sz w:val="18"/>
                <w:szCs w:val="18"/>
              </w:rPr>
              <w:t>cơ</w:t>
            </w:r>
            <w:proofErr w:type="spellEnd"/>
            <w:r>
              <w:rPr>
                <w:rFonts w:asciiTheme="majorHAnsi" w:hAnsiTheme="majorHAnsi" w:cstheme="majorHAnsi"/>
                <w:sz w:val="18"/>
                <w:szCs w:val="18"/>
              </w:rPr>
              <w:t xml:space="preserve"> </w:t>
            </w:r>
            <w:proofErr w:type="spellStart"/>
            <w:r>
              <w:rPr>
                <w:rFonts w:asciiTheme="majorHAnsi" w:hAnsiTheme="majorHAnsi" w:cstheme="majorHAnsi"/>
                <w:sz w:val="18"/>
                <w:szCs w:val="18"/>
              </w:rPr>
              <w:t>bản</w:t>
            </w:r>
            <w:proofErr w:type="spellEnd"/>
            <w:r>
              <w:rPr>
                <w:rFonts w:asciiTheme="majorHAnsi" w:hAnsiTheme="majorHAnsi" w:cstheme="majorHAnsi"/>
                <w:sz w:val="18"/>
                <w:szCs w:val="18"/>
              </w:rPr>
              <w:t>.</w:t>
            </w:r>
            <w:r w:rsidR="000B17DC">
              <w:rPr>
                <w:rFonts w:asciiTheme="majorHAnsi" w:hAnsiTheme="majorHAnsi" w:cstheme="majorHAnsi"/>
                <w:sz w:val="18"/>
                <w:szCs w:val="18"/>
              </w:rPr>
              <w:t xml:space="preserve">  </w:t>
            </w:r>
            <w:r>
              <w:rPr>
                <w:rFonts w:asciiTheme="majorHAnsi" w:hAnsiTheme="majorHAnsi" w:cstheme="majorHAnsi"/>
                <w:sz w:val="18"/>
                <w:szCs w:val="18"/>
              </w:rPr>
              <w:t xml:space="preserve"> </w:t>
            </w:r>
          </w:p>
        </w:tc>
        <w:tc>
          <w:tcPr>
            <w:tcW w:w="3007" w:type="dxa"/>
          </w:tcPr>
          <w:p w14:paraId="4529CC13" w14:textId="73DFEF28" w:rsidR="00B92750" w:rsidRPr="00A26A23" w:rsidRDefault="00B92750" w:rsidP="00744F00">
            <w:pPr>
              <w:spacing w:after="0"/>
              <w:rPr>
                <w:rFonts w:asciiTheme="majorHAnsi" w:hAnsiTheme="majorHAnsi" w:cstheme="majorHAnsi"/>
                <w:sz w:val="18"/>
                <w:szCs w:val="18"/>
              </w:rPr>
            </w:pPr>
            <w:r>
              <w:rPr>
                <w:rFonts w:asciiTheme="majorHAnsi" w:hAnsiTheme="majorHAnsi" w:cstheme="majorHAnsi"/>
                <w:sz w:val="18"/>
                <w:szCs w:val="18"/>
              </w:rPr>
              <w:t xml:space="preserve">xác định ý chính và một số chi tiết chính; trả lời câu hỏi; hiểu nghĩa của những từ nội dung và những từ và thành ngữ ít phổ biến hơn để tạo nên nghĩa của văn bản; bắt đầu hiểu cấu trúc từ ảnh hưởng đến nghĩa như thế nào. </w:t>
            </w:r>
          </w:p>
        </w:tc>
        <w:tc>
          <w:tcPr>
            <w:tcW w:w="3007" w:type="dxa"/>
          </w:tcPr>
          <w:p w14:paraId="6F86D93B" w14:textId="77777777" w:rsidR="00B92750" w:rsidRPr="00C7246D" w:rsidRDefault="00B92750" w:rsidP="00744F00">
            <w:pPr>
              <w:spacing w:after="0"/>
              <w:rPr>
                <w:sz w:val="20"/>
              </w:rPr>
            </w:pPr>
            <w:r>
              <w:rPr>
                <w:rFonts w:asciiTheme="majorHAnsi" w:hAnsiTheme="majorHAnsi" w:cstheme="majorHAnsi"/>
                <w:sz w:val="18"/>
                <w:szCs w:val="18"/>
              </w:rPr>
              <w:t>xác định ý chính và một số chi tiết chính hỗ trợ ý chính; trả lời những câu hỏi phức tạp hơn; hiểu nghĩa của một số từ hàn lâm và từ nội dung và một số từ và thành ngữ ít phổ biến hơn để tạo nên nghĩa của văn bản; hiểu cấu trúc từ ảnh hưởng đến nghĩa như thế nào.</w:t>
            </w:r>
          </w:p>
        </w:tc>
        <w:tc>
          <w:tcPr>
            <w:tcW w:w="3007" w:type="dxa"/>
          </w:tcPr>
          <w:p w14:paraId="23488E97" w14:textId="70E6C12C" w:rsidR="00B92750" w:rsidRPr="008009B8" w:rsidRDefault="00B92750" w:rsidP="00744F00">
            <w:pPr>
              <w:spacing w:after="0"/>
              <w:rPr>
                <w:rFonts w:asciiTheme="majorHAnsi" w:hAnsiTheme="majorHAnsi" w:cstheme="majorHAnsi"/>
                <w:sz w:val="18"/>
                <w:szCs w:val="18"/>
              </w:rPr>
            </w:pPr>
            <w:r>
              <w:rPr>
                <w:rFonts w:asciiTheme="majorHAnsi" w:hAnsiTheme="majorHAnsi" w:cstheme="majorHAnsi"/>
                <w:sz w:val="18"/>
                <w:szCs w:val="18"/>
              </w:rPr>
              <w:t>xác định ý chính và giải thích chi tiết chính hỗ trợ ý chính như thế nào; trả lời những câu hỏi phức tạp hơn; hiểu nghĩa của một số từ hàn lâm và từ nội dung và một số từ và thành ngữ ít phổ biến hơn để tạo nên nghĩa của văn bản; hiểu cấu trúc từ ảnh hưởng đến nghĩa như thế nào.</w:t>
            </w:r>
          </w:p>
        </w:tc>
      </w:tr>
    </w:tbl>
    <w:p w14:paraId="71AF5170" w14:textId="77777777" w:rsidR="00B92750" w:rsidRPr="0023779F" w:rsidRDefault="00B92750" w:rsidP="00744F00">
      <w:pPr>
        <w:spacing w:after="0"/>
        <w:rPr>
          <w:sz w:val="24"/>
        </w:rPr>
      </w:pPr>
    </w:p>
    <w:tbl>
      <w:tblPr>
        <w:tblStyle w:val="TableGrid"/>
        <w:tblW w:w="15030" w:type="dxa"/>
        <w:jc w:val="center"/>
        <w:tblLook w:val="04A0" w:firstRow="1" w:lastRow="0" w:firstColumn="1" w:lastColumn="0" w:noHBand="0" w:noVBand="1"/>
      </w:tblPr>
      <w:tblGrid>
        <w:gridCol w:w="3006"/>
        <w:gridCol w:w="3006"/>
        <w:gridCol w:w="3006"/>
        <w:gridCol w:w="3006"/>
        <w:gridCol w:w="3006"/>
      </w:tblGrid>
      <w:tr w:rsidR="00B92750" w14:paraId="6296E404" w14:textId="77777777" w:rsidTr="002E77EA">
        <w:trPr>
          <w:jc w:val="center"/>
        </w:trPr>
        <w:tc>
          <w:tcPr>
            <w:tcW w:w="3006" w:type="dxa"/>
            <w:shd w:val="clear" w:color="auto" w:fill="D9D9D9" w:themeFill="background1" w:themeFillShade="D9"/>
          </w:tcPr>
          <w:p w14:paraId="6DD42541" w14:textId="77777777" w:rsidR="00B92750" w:rsidRDefault="00B92750" w:rsidP="00744F00">
            <w:pPr>
              <w:spacing w:after="0"/>
              <w:jc w:val="center"/>
              <w:rPr>
                <w:szCs w:val="24"/>
              </w:rPr>
            </w:pPr>
            <w:r>
              <w:rPr>
                <w:b/>
                <w:bCs/>
              </w:rPr>
              <w:t>Viết</w:t>
            </w:r>
          </w:p>
          <w:p w14:paraId="7EA61A48" w14:textId="77777777" w:rsidR="00B92750" w:rsidRDefault="00B92750" w:rsidP="00744F00">
            <w:pPr>
              <w:spacing w:after="0"/>
              <w:jc w:val="center"/>
            </w:pPr>
            <w:r>
              <w:t>Mức 1: Bắt đầu</w:t>
            </w:r>
          </w:p>
        </w:tc>
        <w:tc>
          <w:tcPr>
            <w:tcW w:w="3006" w:type="dxa"/>
            <w:shd w:val="clear" w:color="auto" w:fill="D9D9D9" w:themeFill="background1" w:themeFillShade="D9"/>
          </w:tcPr>
          <w:p w14:paraId="454B3D1C" w14:textId="77777777" w:rsidR="00B92750" w:rsidRDefault="00B92750" w:rsidP="00744F00">
            <w:pPr>
              <w:spacing w:after="0"/>
              <w:jc w:val="center"/>
              <w:rPr>
                <w:szCs w:val="24"/>
              </w:rPr>
            </w:pPr>
            <w:r>
              <w:rPr>
                <w:b/>
                <w:bCs/>
              </w:rPr>
              <w:t>Viết</w:t>
            </w:r>
          </w:p>
          <w:p w14:paraId="727425DF" w14:textId="77777777" w:rsidR="00B92750" w:rsidRDefault="00B92750" w:rsidP="00744F00">
            <w:pPr>
              <w:spacing w:after="0"/>
              <w:jc w:val="center"/>
            </w:pPr>
            <w:r>
              <w:t>Mức 2: Sơ cấp</w:t>
            </w:r>
          </w:p>
        </w:tc>
        <w:tc>
          <w:tcPr>
            <w:tcW w:w="3006" w:type="dxa"/>
            <w:shd w:val="clear" w:color="auto" w:fill="D9D9D9" w:themeFill="background1" w:themeFillShade="D9"/>
          </w:tcPr>
          <w:p w14:paraId="6CDDDFE2" w14:textId="77777777" w:rsidR="00B92750" w:rsidRDefault="00B92750" w:rsidP="00744F00">
            <w:pPr>
              <w:spacing w:after="0"/>
              <w:jc w:val="center"/>
              <w:rPr>
                <w:szCs w:val="24"/>
              </w:rPr>
            </w:pPr>
            <w:r>
              <w:rPr>
                <w:b/>
                <w:bCs/>
              </w:rPr>
              <w:t>Viết</w:t>
            </w:r>
          </w:p>
          <w:p w14:paraId="16E2D551" w14:textId="77777777" w:rsidR="00B92750" w:rsidRDefault="00B92750" w:rsidP="00744F00">
            <w:pPr>
              <w:spacing w:after="0"/>
              <w:jc w:val="center"/>
            </w:pPr>
            <w:r>
              <w:t>Mức 3: Trung cấp</w:t>
            </w:r>
          </w:p>
        </w:tc>
        <w:tc>
          <w:tcPr>
            <w:tcW w:w="3006" w:type="dxa"/>
            <w:shd w:val="clear" w:color="auto" w:fill="D9D9D9" w:themeFill="background1" w:themeFillShade="D9"/>
          </w:tcPr>
          <w:p w14:paraId="171E53C7" w14:textId="77777777" w:rsidR="00B92750" w:rsidRDefault="00B92750" w:rsidP="00744F00">
            <w:pPr>
              <w:spacing w:after="0"/>
              <w:jc w:val="center"/>
              <w:rPr>
                <w:szCs w:val="24"/>
              </w:rPr>
            </w:pPr>
            <w:r>
              <w:rPr>
                <w:b/>
                <w:bCs/>
              </w:rPr>
              <w:t>Viết</w:t>
            </w:r>
          </w:p>
          <w:p w14:paraId="0180BA7C" w14:textId="77777777" w:rsidR="00B92750" w:rsidRDefault="00B92750" w:rsidP="00744F00">
            <w:pPr>
              <w:spacing w:after="0"/>
              <w:jc w:val="center"/>
            </w:pPr>
            <w:r>
              <w:t>Mức 4: Trung cao cấp</w:t>
            </w:r>
          </w:p>
        </w:tc>
        <w:tc>
          <w:tcPr>
            <w:tcW w:w="3006" w:type="dxa"/>
            <w:shd w:val="clear" w:color="auto" w:fill="D9D9D9" w:themeFill="background1" w:themeFillShade="D9"/>
          </w:tcPr>
          <w:p w14:paraId="427EDB92" w14:textId="77777777" w:rsidR="00B92750" w:rsidRDefault="00B92750" w:rsidP="00744F00">
            <w:pPr>
              <w:spacing w:after="0"/>
              <w:jc w:val="center"/>
              <w:rPr>
                <w:szCs w:val="24"/>
              </w:rPr>
            </w:pPr>
            <w:r>
              <w:rPr>
                <w:b/>
                <w:bCs/>
              </w:rPr>
              <w:t>Viết</w:t>
            </w:r>
          </w:p>
          <w:p w14:paraId="17BA568B" w14:textId="77777777" w:rsidR="00B92750" w:rsidRDefault="00B92750" w:rsidP="00744F00">
            <w:pPr>
              <w:spacing w:after="0"/>
              <w:jc w:val="center"/>
            </w:pPr>
            <w:r>
              <w:t>Mức 5: Cao cấp</w:t>
            </w:r>
          </w:p>
        </w:tc>
      </w:tr>
      <w:tr w:rsidR="00B92750" w14:paraId="7ACA6774" w14:textId="77777777" w:rsidTr="002E77EA">
        <w:trPr>
          <w:jc w:val="center"/>
        </w:trPr>
        <w:tc>
          <w:tcPr>
            <w:tcW w:w="3006" w:type="dxa"/>
            <w:shd w:val="clear" w:color="auto" w:fill="D9D9D9" w:themeFill="background1" w:themeFillShade="D9"/>
          </w:tcPr>
          <w:p w14:paraId="68741FFE" w14:textId="77777777" w:rsidR="00B92750" w:rsidRPr="000F15BA" w:rsidRDefault="00B92750" w:rsidP="00744F00">
            <w:pPr>
              <w:spacing w:after="0"/>
              <w:rPr>
                <w:sz w:val="20"/>
              </w:rPr>
            </w:pPr>
            <w:r w:rsidRPr="000F15BA">
              <w:rPr>
                <w:sz w:val="20"/>
              </w:rPr>
              <w:t>Khi viết, học sinh ở Mức 1 sẽ phải:</w:t>
            </w:r>
          </w:p>
        </w:tc>
        <w:tc>
          <w:tcPr>
            <w:tcW w:w="3006" w:type="dxa"/>
            <w:shd w:val="clear" w:color="auto" w:fill="D9D9D9" w:themeFill="background1" w:themeFillShade="D9"/>
          </w:tcPr>
          <w:p w14:paraId="49FC52F3" w14:textId="77777777" w:rsidR="00B92750" w:rsidRPr="000F15BA" w:rsidRDefault="00B92750" w:rsidP="00744F00">
            <w:pPr>
              <w:spacing w:after="0"/>
              <w:rPr>
                <w:sz w:val="20"/>
              </w:rPr>
            </w:pPr>
            <w:r w:rsidRPr="000F15BA">
              <w:rPr>
                <w:sz w:val="20"/>
              </w:rPr>
              <w:t>Khi viết, học sinh ở Mức 2 sẽ phải:</w:t>
            </w:r>
          </w:p>
        </w:tc>
        <w:tc>
          <w:tcPr>
            <w:tcW w:w="3006" w:type="dxa"/>
            <w:shd w:val="clear" w:color="auto" w:fill="D9D9D9" w:themeFill="background1" w:themeFillShade="D9"/>
          </w:tcPr>
          <w:p w14:paraId="700721E5" w14:textId="77777777" w:rsidR="00B92750" w:rsidRPr="000F15BA" w:rsidRDefault="00B92750" w:rsidP="00744F00">
            <w:pPr>
              <w:spacing w:after="0"/>
              <w:rPr>
                <w:sz w:val="20"/>
              </w:rPr>
            </w:pPr>
            <w:r w:rsidRPr="000F15BA">
              <w:rPr>
                <w:sz w:val="20"/>
              </w:rPr>
              <w:t>Khi viết, học sinh ở Mức 3 sẽ phải:</w:t>
            </w:r>
          </w:p>
        </w:tc>
        <w:tc>
          <w:tcPr>
            <w:tcW w:w="3006" w:type="dxa"/>
            <w:shd w:val="clear" w:color="auto" w:fill="D9D9D9" w:themeFill="background1" w:themeFillShade="D9"/>
          </w:tcPr>
          <w:p w14:paraId="5CAC446D" w14:textId="77777777" w:rsidR="00B92750" w:rsidRPr="000F15BA" w:rsidRDefault="00B92750" w:rsidP="00744F00">
            <w:pPr>
              <w:spacing w:after="0"/>
              <w:rPr>
                <w:sz w:val="20"/>
              </w:rPr>
            </w:pPr>
            <w:r w:rsidRPr="000F15BA">
              <w:rPr>
                <w:sz w:val="20"/>
              </w:rPr>
              <w:t>Khi viết, học sinh ở Mức 4 sẽ phải:</w:t>
            </w:r>
          </w:p>
        </w:tc>
        <w:tc>
          <w:tcPr>
            <w:tcW w:w="3006" w:type="dxa"/>
            <w:shd w:val="clear" w:color="auto" w:fill="D9D9D9" w:themeFill="background1" w:themeFillShade="D9"/>
          </w:tcPr>
          <w:p w14:paraId="57C9FBB6" w14:textId="77777777" w:rsidR="00B92750" w:rsidRPr="000F15BA" w:rsidRDefault="00B92750" w:rsidP="00744F00">
            <w:pPr>
              <w:spacing w:after="0"/>
              <w:rPr>
                <w:sz w:val="20"/>
              </w:rPr>
            </w:pPr>
            <w:r w:rsidRPr="000F15BA">
              <w:rPr>
                <w:sz w:val="20"/>
              </w:rPr>
              <w:t>Khi viết, học sinh ở Mức 5 sẽ phải:</w:t>
            </w:r>
          </w:p>
        </w:tc>
      </w:tr>
      <w:tr w:rsidR="00B92750" w14:paraId="6E602033" w14:textId="77777777" w:rsidTr="002E77EA">
        <w:trPr>
          <w:jc w:val="center"/>
        </w:trPr>
        <w:tc>
          <w:tcPr>
            <w:tcW w:w="3006" w:type="dxa"/>
          </w:tcPr>
          <w:p w14:paraId="41EFD463" w14:textId="77777777" w:rsidR="00B92750" w:rsidRPr="002B4E17" w:rsidRDefault="00B92750" w:rsidP="00744F00">
            <w:pPr>
              <w:spacing w:after="0"/>
              <w:rPr>
                <w:rFonts w:asciiTheme="majorHAnsi" w:eastAsia="Times New Roman" w:hAnsiTheme="majorHAnsi" w:cstheme="majorHAnsi"/>
                <w:color w:val="000000"/>
                <w:sz w:val="18"/>
                <w:szCs w:val="18"/>
              </w:rPr>
            </w:pPr>
            <w:r>
              <w:rPr>
                <w:rFonts w:ascii="Cambria" w:hAnsi="Cambria"/>
                <w:color w:val="000000"/>
                <w:sz w:val="18"/>
                <w:szCs w:val="18"/>
              </w:rPr>
              <w:t xml:space="preserve">tạo ra từ bằng cách điền chữ cái bị thiếu; dùng một số lượng nhỏ những danh từ và động từ thường gặp; </w:t>
            </w:r>
            <w:r w:rsidRPr="002B4E17">
              <w:rPr>
                <w:rFonts w:asciiTheme="majorHAnsi" w:eastAsia="Times New Roman" w:hAnsiTheme="majorHAnsi" w:cstheme="majorHAnsi"/>
                <w:color w:val="000000"/>
                <w:sz w:val="18"/>
                <w:szCs w:val="18"/>
              </w:rPr>
              <w:t>trả lời những câu hỏi cơ bản và đưa ra những thông tin cơ bản bằng những từ hoặc cụm từ cô lập.</w:t>
            </w:r>
          </w:p>
          <w:p w14:paraId="28B3AE90" w14:textId="77777777" w:rsidR="00B92750" w:rsidRPr="002B4E17" w:rsidRDefault="00B92750" w:rsidP="00744F00">
            <w:pPr>
              <w:spacing w:after="0"/>
              <w:rPr>
                <w:rFonts w:asciiTheme="majorHAnsi" w:eastAsia="Times New Roman" w:hAnsiTheme="majorHAnsi" w:cstheme="majorHAnsi"/>
                <w:color w:val="000000"/>
                <w:sz w:val="18"/>
                <w:szCs w:val="18"/>
              </w:rPr>
            </w:pPr>
          </w:p>
          <w:p w14:paraId="103C8090" w14:textId="77777777" w:rsidR="00B92750" w:rsidRPr="00621FAC" w:rsidRDefault="00B92750" w:rsidP="00744F00">
            <w:pPr>
              <w:spacing w:after="0"/>
              <w:rPr>
                <w:sz w:val="20"/>
              </w:rPr>
            </w:pPr>
          </w:p>
        </w:tc>
        <w:tc>
          <w:tcPr>
            <w:tcW w:w="3006" w:type="dxa"/>
          </w:tcPr>
          <w:p w14:paraId="7C1CDB44" w14:textId="77777777" w:rsidR="00B92750" w:rsidRPr="000C7E52" w:rsidRDefault="00B92750" w:rsidP="00744F00">
            <w:pPr>
              <w:spacing w:after="0"/>
              <w:rPr>
                <w:rFonts w:asciiTheme="majorHAnsi" w:hAnsiTheme="majorHAnsi"/>
                <w:sz w:val="18"/>
                <w:szCs w:val="18"/>
              </w:rPr>
            </w:pPr>
            <w:r>
              <w:rPr>
                <w:rFonts w:asciiTheme="majorHAnsi" w:hAnsiTheme="majorHAnsi" w:cstheme="majorHAnsi"/>
                <w:sz w:val="18"/>
                <w:szCs w:val="18"/>
              </w:rPr>
              <w:t>tạo ra từ bằng cách điền chữ cái bị thiếu; viết từ, cụm từ và những câu đơn liên quan đến đề bài; nhận ra và dùng những từ loại thường gặp; chọn những từ cơ bản để truyền đạt nghĩa.</w:t>
            </w:r>
          </w:p>
        </w:tc>
        <w:tc>
          <w:tcPr>
            <w:tcW w:w="3006" w:type="dxa"/>
          </w:tcPr>
          <w:p w14:paraId="7A14C06D" w14:textId="77777777" w:rsidR="00B92750" w:rsidRPr="005B3217" w:rsidRDefault="00B92750" w:rsidP="00744F00">
            <w:pPr>
              <w:spacing w:after="0"/>
              <w:rPr>
                <w:rFonts w:asciiTheme="majorHAnsi" w:hAnsiTheme="majorHAnsi" w:cstheme="majorHAnsi"/>
                <w:sz w:val="18"/>
                <w:szCs w:val="18"/>
              </w:rPr>
            </w:pPr>
            <w:r>
              <w:rPr>
                <w:rFonts w:asciiTheme="majorHAnsi" w:hAnsiTheme="majorHAnsi" w:cstheme="majorHAnsi"/>
                <w:sz w:val="18"/>
                <w:szCs w:val="18"/>
              </w:rPr>
              <w:t>tạo ra từ bằng cách điền chữ cái bị thiếu; viết những câu đơn và câu ghép với nghĩa rõ ràng và liên quan đến đề bài; nhận ra và dùng những từ loại; phát triển cách kiểm soát thì của động từ; mở rộng vốn từ để truyền đạt nghĩa.</w:t>
            </w:r>
          </w:p>
        </w:tc>
        <w:tc>
          <w:tcPr>
            <w:tcW w:w="3006" w:type="dxa"/>
          </w:tcPr>
          <w:p w14:paraId="09271834" w14:textId="77777777" w:rsidR="00B92750" w:rsidRPr="00C7246D" w:rsidRDefault="00B92750" w:rsidP="00744F00">
            <w:pPr>
              <w:spacing w:after="0"/>
              <w:rPr>
                <w:sz w:val="20"/>
              </w:rPr>
            </w:pPr>
            <w:r>
              <w:rPr>
                <w:rFonts w:asciiTheme="majorHAnsi" w:hAnsiTheme="majorHAnsi" w:cstheme="majorHAnsi"/>
                <w:sz w:val="18"/>
                <w:szCs w:val="18"/>
              </w:rPr>
              <w:t>viết những câu đơn, câu ghép và một số câu phức với nghĩa rõ ràng và liên quan đến đề bài; nhận ra và dùng những từ loại; tăng cường dùng cấu trúc ngữ pháp phức tạp; mở rộng vốn từ để truyền đạt nghĩa.</w:t>
            </w:r>
          </w:p>
        </w:tc>
        <w:tc>
          <w:tcPr>
            <w:tcW w:w="3006" w:type="dxa"/>
          </w:tcPr>
          <w:p w14:paraId="3BD82715" w14:textId="77777777" w:rsidR="00B92750" w:rsidRPr="000C7E52" w:rsidRDefault="00B92750" w:rsidP="00744F00">
            <w:pPr>
              <w:spacing w:after="0"/>
              <w:rPr>
                <w:rFonts w:asciiTheme="majorHAnsi" w:hAnsiTheme="majorHAnsi"/>
                <w:sz w:val="18"/>
                <w:szCs w:val="18"/>
              </w:rPr>
            </w:pPr>
            <w:r>
              <w:rPr>
                <w:rFonts w:asciiTheme="majorHAnsi" w:hAnsiTheme="majorHAnsi" w:cstheme="majorHAnsi"/>
                <w:sz w:val="18"/>
                <w:szCs w:val="18"/>
              </w:rPr>
              <w:t>viết những câu ghép và câu phức với nghĩa rõ ràng và liên quan đến đề bài; nhận ra và dùng những từ loại; dùng chính xác cấu trúc ngữ pháp phức tạp; mở rộng vốn từ để truyền đạt nghĩa.</w:t>
            </w:r>
          </w:p>
        </w:tc>
      </w:tr>
    </w:tbl>
    <w:p w14:paraId="78C040FB" w14:textId="77777777" w:rsidR="00B92750" w:rsidRDefault="00B92750" w:rsidP="00744F00">
      <w:pPr>
        <w:spacing w:after="0"/>
        <w:rPr>
          <w:b/>
          <w:sz w:val="32"/>
        </w:rPr>
      </w:pPr>
    </w:p>
    <w:p w14:paraId="102CAB1E" w14:textId="77777777" w:rsidR="0030567B" w:rsidRDefault="00B92750" w:rsidP="00744F00">
      <w:pPr>
        <w:spacing w:after="0"/>
        <w:rPr>
          <w:b/>
          <w:sz w:val="32"/>
        </w:rPr>
      </w:pPr>
      <w:r>
        <w:rPr>
          <w:b/>
          <w:sz w:val="32"/>
        </w:rPr>
        <w:br w:type="page"/>
      </w:r>
    </w:p>
    <w:p w14:paraId="7C4FC41B" w14:textId="5C2D97E9" w:rsidR="00B92750" w:rsidRPr="006E4A02" w:rsidRDefault="00B92750" w:rsidP="00744F00">
      <w:pPr>
        <w:spacing w:after="0"/>
        <w:rPr>
          <w:rFonts w:ascii="Arial" w:hAnsi="Arial" w:cs="Arial"/>
          <w:b/>
          <w:sz w:val="32"/>
        </w:rPr>
      </w:pPr>
      <w:r w:rsidRPr="006E4A02">
        <w:rPr>
          <w:rFonts w:ascii="Arial" w:hAnsi="Arial" w:cs="Arial"/>
          <w:b/>
          <w:sz w:val="32"/>
        </w:rPr>
        <w:lastRenderedPageBreak/>
        <w:t>Mô tả mức thành tích theo môn</w:t>
      </w:r>
      <w:r w:rsidRPr="006E4A02">
        <w:rPr>
          <w:rFonts w:ascii="Arial" w:hAnsi="Arial" w:cs="Arial"/>
          <w:b/>
          <w:sz w:val="32"/>
        </w:rPr>
        <w:tab/>
        <w:t xml:space="preserve"> </w:t>
      </w:r>
      <w:r w:rsidRPr="006E4A02">
        <w:rPr>
          <w:rFonts w:ascii="Arial" w:hAnsi="Arial" w:cs="Arial"/>
          <w:b/>
          <w:sz w:val="32"/>
        </w:rPr>
        <w:tab/>
      </w:r>
      <w:proofErr w:type="spellStart"/>
      <w:r w:rsidRPr="006E4A02">
        <w:rPr>
          <w:rFonts w:ascii="Arial" w:hAnsi="Arial" w:cs="Arial"/>
          <w:b/>
          <w:sz w:val="32"/>
        </w:rPr>
        <w:t>Lớp</w:t>
      </w:r>
      <w:proofErr w:type="spellEnd"/>
      <w:r w:rsidRPr="006E4A02">
        <w:rPr>
          <w:rFonts w:ascii="Arial" w:hAnsi="Arial" w:cs="Arial"/>
          <w:b/>
          <w:sz w:val="32"/>
        </w:rPr>
        <w:t xml:space="preserve"> 2-3</w:t>
      </w:r>
    </w:p>
    <w:tbl>
      <w:tblPr>
        <w:tblStyle w:val="TableGrid"/>
        <w:tblW w:w="15030" w:type="dxa"/>
        <w:jc w:val="center"/>
        <w:tblLook w:val="04A0" w:firstRow="1" w:lastRow="0" w:firstColumn="1" w:lastColumn="0" w:noHBand="0" w:noVBand="1"/>
      </w:tblPr>
      <w:tblGrid>
        <w:gridCol w:w="3006"/>
        <w:gridCol w:w="3006"/>
        <w:gridCol w:w="3006"/>
        <w:gridCol w:w="3006"/>
        <w:gridCol w:w="3006"/>
      </w:tblGrid>
      <w:tr w:rsidR="00B92750" w14:paraId="6E3F9189" w14:textId="77777777" w:rsidTr="002E77EA">
        <w:trPr>
          <w:jc w:val="center"/>
        </w:trPr>
        <w:tc>
          <w:tcPr>
            <w:tcW w:w="3006" w:type="dxa"/>
            <w:shd w:val="clear" w:color="auto" w:fill="D9D9D9" w:themeFill="background1" w:themeFillShade="D9"/>
          </w:tcPr>
          <w:p w14:paraId="1B234AE1" w14:textId="77777777" w:rsidR="00B92750" w:rsidRDefault="00B92750" w:rsidP="00744F00">
            <w:pPr>
              <w:spacing w:after="0"/>
              <w:jc w:val="center"/>
              <w:rPr>
                <w:b/>
                <w:bCs/>
                <w:szCs w:val="24"/>
              </w:rPr>
            </w:pPr>
            <w:r>
              <w:rPr>
                <w:b/>
                <w:bCs/>
              </w:rPr>
              <w:t>Nghe</w:t>
            </w:r>
          </w:p>
          <w:p w14:paraId="33FC6917" w14:textId="77777777" w:rsidR="00B92750" w:rsidRDefault="00B92750" w:rsidP="00744F00">
            <w:pPr>
              <w:spacing w:after="0"/>
              <w:jc w:val="center"/>
            </w:pPr>
            <w:r>
              <w:t>Mức 1: Bắt đầu</w:t>
            </w:r>
          </w:p>
        </w:tc>
        <w:tc>
          <w:tcPr>
            <w:tcW w:w="3006" w:type="dxa"/>
            <w:shd w:val="clear" w:color="auto" w:fill="D9D9D9" w:themeFill="background1" w:themeFillShade="D9"/>
          </w:tcPr>
          <w:p w14:paraId="7558588A" w14:textId="77777777" w:rsidR="00B92750" w:rsidRDefault="00B92750" w:rsidP="00744F00">
            <w:pPr>
              <w:spacing w:after="0"/>
              <w:jc w:val="center"/>
              <w:rPr>
                <w:szCs w:val="24"/>
              </w:rPr>
            </w:pPr>
            <w:r>
              <w:rPr>
                <w:b/>
                <w:bCs/>
              </w:rPr>
              <w:t>Nghe</w:t>
            </w:r>
          </w:p>
          <w:p w14:paraId="5949A762" w14:textId="77777777" w:rsidR="00B92750" w:rsidRDefault="00B92750" w:rsidP="00744F00">
            <w:pPr>
              <w:spacing w:after="0"/>
              <w:jc w:val="center"/>
            </w:pPr>
            <w:r>
              <w:t>Mức 2: Sơ cấp</w:t>
            </w:r>
          </w:p>
        </w:tc>
        <w:tc>
          <w:tcPr>
            <w:tcW w:w="3006" w:type="dxa"/>
            <w:shd w:val="clear" w:color="auto" w:fill="D9D9D9" w:themeFill="background1" w:themeFillShade="D9"/>
          </w:tcPr>
          <w:p w14:paraId="79A7412D" w14:textId="77777777" w:rsidR="00B92750" w:rsidRDefault="00B92750" w:rsidP="00744F00">
            <w:pPr>
              <w:spacing w:after="0"/>
              <w:jc w:val="center"/>
              <w:rPr>
                <w:szCs w:val="24"/>
              </w:rPr>
            </w:pPr>
            <w:r>
              <w:rPr>
                <w:b/>
                <w:bCs/>
              </w:rPr>
              <w:t>Nghe</w:t>
            </w:r>
          </w:p>
          <w:p w14:paraId="207C4EBD" w14:textId="77777777" w:rsidR="00B92750" w:rsidRDefault="00B92750" w:rsidP="00744F00">
            <w:pPr>
              <w:spacing w:after="0"/>
              <w:jc w:val="center"/>
            </w:pPr>
            <w:r>
              <w:t>Mức 3: Trung cấp</w:t>
            </w:r>
          </w:p>
        </w:tc>
        <w:tc>
          <w:tcPr>
            <w:tcW w:w="3006" w:type="dxa"/>
            <w:shd w:val="clear" w:color="auto" w:fill="D9D9D9" w:themeFill="background1" w:themeFillShade="D9"/>
          </w:tcPr>
          <w:p w14:paraId="5BE57802" w14:textId="77777777" w:rsidR="00B92750" w:rsidRDefault="00B92750" w:rsidP="00744F00">
            <w:pPr>
              <w:spacing w:after="0"/>
              <w:jc w:val="center"/>
              <w:rPr>
                <w:szCs w:val="24"/>
              </w:rPr>
            </w:pPr>
            <w:r>
              <w:rPr>
                <w:b/>
                <w:bCs/>
              </w:rPr>
              <w:t>Nghe</w:t>
            </w:r>
          </w:p>
          <w:p w14:paraId="0D39CC48" w14:textId="77777777" w:rsidR="00B92750" w:rsidRDefault="00B92750" w:rsidP="00744F00">
            <w:pPr>
              <w:spacing w:after="0"/>
              <w:jc w:val="center"/>
            </w:pPr>
            <w:r>
              <w:t>Mức 4: Trung cao cấp</w:t>
            </w:r>
          </w:p>
        </w:tc>
        <w:tc>
          <w:tcPr>
            <w:tcW w:w="3006" w:type="dxa"/>
            <w:shd w:val="clear" w:color="auto" w:fill="D9D9D9" w:themeFill="background1" w:themeFillShade="D9"/>
          </w:tcPr>
          <w:p w14:paraId="7D5E9AAD" w14:textId="77777777" w:rsidR="00B92750" w:rsidRDefault="00B92750" w:rsidP="00744F00">
            <w:pPr>
              <w:spacing w:after="0"/>
              <w:jc w:val="center"/>
              <w:rPr>
                <w:szCs w:val="24"/>
              </w:rPr>
            </w:pPr>
            <w:r>
              <w:rPr>
                <w:b/>
                <w:bCs/>
              </w:rPr>
              <w:t>Nghe</w:t>
            </w:r>
          </w:p>
          <w:p w14:paraId="3160EBB7" w14:textId="77777777" w:rsidR="00B92750" w:rsidRDefault="00B92750" w:rsidP="00744F00">
            <w:pPr>
              <w:spacing w:after="0"/>
              <w:jc w:val="center"/>
            </w:pPr>
            <w:r>
              <w:t>Mức 5: Cao cấp</w:t>
            </w:r>
          </w:p>
        </w:tc>
      </w:tr>
      <w:tr w:rsidR="00B92750" w14:paraId="243806A2" w14:textId="77777777" w:rsidTr="002E77EA">
        <w:trPr>
          <w:jc w:val="center"/>
        </w:trPr>
        <w:tc>
          <w:tcPr>
            <w:tcW w:w="3006" w:type="dxa"/>
            <w:shd w:val="clear" w:color="auto" w:fill="D9D9D9" w:themeFill="background1" w:themeFillShade="D9"/>
          </w:tcPr>
          <w:p w14:paraId="7CCF3D3E" w14:textId="77777777" w:rsidR="00B92750" w:rsidRPr="000F15BA" w:rsidRDefault="00B92750" w:rsidP="00744F00">
            <w:pPr>
              <w:spacing w:after="0"/>
              <w:rPr>
                <w:sz w:val="20"/>
              </w:rPr>
            </w:pPr>
            <w:r w:rsidRPr="000F15BA">
              <w:rPr>
                <w:sz w:val="20"/>
              </w:rPr>
              <w:t>Khi nghe, học sinh ở Mức 1 sẽ phải:</w:t>
            </w:r>
          </w:p>
        </w:tc>
        <w:tc>
          <w:tcPr>
            <w:tcW w:w="3006" w:type="dxa"/>
            <w:shd w:val="clear" w:color="auto" w:fill="D9D9D9" w:themeFill="background1" w:themeFillShade="D9"/>
          </w:tcPr>
          <w:p w14:paraId="356D72AE" w14:textId="77777777" w:rsidR="00B92750" w:rsidRPr="000F15BA" w:rsidRDefault="00B92750" w:rsidP="00744F00">
            <w:pPr>
              <w:spacing w:after="0"/>
              <w:rPr>
                <w:sz w:val="20"/>
              </w:rPr>
            </w:pPr>
            <w:r w:rsidRPr="000F15BA">
              <w:rPr>
                <w:sz w:val="20"/>
              </w:rPr>
              <w:t>Khi nghe, học sinh ở Mức 2 sẽ phải:</w:t>
            </w:r>
          </w:p>
        </w:tc>
        <w:tc>
          <w:tcPr>
            <w:tcW w:w="3006" w:type="dxa"/>
            <w:shd w:val="clear" w:color="auto" w:fill="D9D9D9" w:themeFill="background1" w:themeFillShade="D9"/>
          </w:tcPr>
          <w:p w14:paraId="42D5510E" w14:textId="77777777" w:rsidR="00B92750" w:rsidRPr="000F15BA" w:rsidRDefault="00B92750" w:rsidP="00744F00">
            <w:pPr>
              <w:spacing w:after="0"/>
              <w:rPr>
                <w:sz w:val="20"/>
              </w:rPr>
            </w:pPr>
            <w:r w:rsidRPr="000F15BA">
              <w:rPr>
                <w:sz w:val="20"/>
              </w:rPr>
              <w:t>Khi nghe, học sinh ở Mức 3 sẽ phải:</w:t>
            </w:r>
          </w:p>
        </w:tc>
        <w:tc>
          <w:tcPr>
            <w:tcW w:w="3006" w:type="dxa"/>
            <w:shd w:val="clear" w:color="auto" w:fill="D9D9D9" w:themeFill="background1" w:themeFillShade="D9"/>
          </w:tcPr>
          <w:p w14:paraId="0C9369BE" w14:textId="77777777" w:rsidR="00B92750" w:rsidRPr="000F15BA" w:rsidRDefault="00B92750" w:rsidP="00744F00">
            <w:pPr>
              <w:spacing w:after="0"/>
              <w:rPr>
                <w:sz w:val="20"/>
              </w:rPr>
            </w:pPr>
            <w:r w:rsidRPr="000F15BA">
              <w:rPr>
                <w:sz w:val="20"/>
              </w:rPr>
              <w:t>Khi nghe, học sinh ở Mức 4 sẽ phải:</w:t>
            </w:r>
          </w:p>
        </w:tc>
        <w:tc>
          <w:tcPr>
            <w:tcW w:w="3006" w:type="dxa"/>
            <w:shd w:val="clear" w:color="auto" w:fill="D9D9D9" w:themeFill="background1" w:themeFillShade="D9"/>
          </w:tcPr>
          <w:p w14:paraId="0E4C67D5" w14:textId="77777777" w:rsidR="00B92750" w:rsidRPr="000F15BA" w:rsidRDefault="00B92750" w:rsidP="00744F00">
            <w:pPr>
              <w:spacing w:after="0"/>
              <w:rPr>
                <w:sz w:val="20"/>
              </w:rPr>
            </w:pPr>
            <w:r w:rsidRPr="000F15BA">
              <w:rPr>
                <w:sz w:val="20"/>
              </w:rPr>
              <w:t>Khi nghe, học sinh ở Mức 5 sẽ phải:</w:t>
            </w:r>
          </w:p>
        </w:tc>
      </w:tr>
      <w:tr w:rsidR="00B92750" w:rsidRPr="00C7246D" w14:paraId="3398A7FE" w14:textId="77777777" w:rsidTr="002E77EA">
        <w:trPr>
          <w:jc w:val="center"/>
        </w:trPr>
        <w:tc>
          <w:tcPr>
            <w:tcW w:w="3006" w:type="dxa"/>
          </w:tcPr>
          <w:p w14:paraId="14634DCB" w14:textId="77777777" w:rsidR="00B92750" w:rsidRPr="008A3D03" w:rsidRDefault="00B92750" w:rsidP="00744F00">
            <w:pPr>
              <w:spacing w:after="0"/>
              <w:rPr>
                <w:rFonts w:eastAsia="Times New Roman" w:cstheme="majorHAnsi"/>
                <w:color w:val="000000"/>
                <w:sz w:val="18"/>
                <w:szCs w:val="18"/>
              </w:rPr>
            </w:pPr>
            <w:r w:rsidRPr="008A3D03">
              <w:rPr>
                <w:rFonts w:eastAsia="Times New Roman" w:cstheme="majorHAnsi"/>
                <w:color w:val="000000"/>
                <w:sz w:val="18"/>
                <w:szCs w:val="18"/>
              </w:rPr>
              <w:t>xác định và thu thập thông tin từ một bài thuyết trình; xác định nghĩa của một vài từ và cụm từ chính; tham gia một đoạn hội thoại ngắn và trả lời những câu hỏi cơ bản; làm theo những chỉ dẫn cơ bản.</w:t>
            </w:r>
          </w:p>
        </w:tc>
        <w:tc>
          <w:tcPr>
            <w:tcW w:w="3006" w:type="dxa"/>
          </w:tcPr>
          <w:p w14:paraId="40AC2F86" w14:textId="79326A69" w:rsidR="00B92750" w:rsidRPr="008A3D03" w:rsidRDefault="00B92750" w:rsidP="00744F00">
            <w:pPr>
              <w:spacing w:after="0"/>
              <w:rPr>
                <w:rFonts w:cstheme="majorHAnsi"/>
                <w:sz w:val="18"/>
                <w:szCs w:val="18"/>
              </w:rPr>
            </w:pPr>
            <w:r w:rsidRPr="008A3D03">
              <w:rPr>
                <w:rFonts w:cstheme="majorHAnsi"/>
                <w:sz w:val="18"/>
                <w:szCs w:val="18"/>
              </w:rPr>
              <w:t>xác định và thu thập thông tin từ một bài thuyết trình; xác định nghĩa của từ cơ bản và từ nội dung phổ biến; tham gia đoạn hội thoại dài hơn và trả lời những câu hỏi cơ bản; xác định chủ đề chính và một số chi tiết chính; làm theo chỉ dẫn.</w:t>
            </w:r>
          </w:p>
        </w:tc>
        <w:tc>
          <w:tcPr>
            <w:tcW w:w="3006" w:type="dxa"/>
          </w:tcPr>
          <w:p w14:paraId="28A80C29" w14:textId="77777777" w:rsidR="00B92750" w:rsidRPr="00C7246D" w:rsidRDefault="00B92750" w:rsidP="00744F00">
            <w:pPr>
              <w:spacing w:after="0"/>
              <w:rPr>
                <w:rFonts w:cs="Calibri"/>
                <w:sz w:val="18"/>
                <w:szCs w:val="18"/>
              </w:rPr>
            </w:pPr>
            <w:r>
              <w:rPr>
                <w:rFonts w:cstheme="majorHAnsi"/>
                <w:sz w:val="18"/>
                <w:szCs w:val="18"/>
              </w:rPr>
              <w:t>xác định, thu thập và xâu chuỗi thông tin từ một bài thuyết trình; xác định luận điểm chính và kể lại những chi tiết chính; hỏi và trả lời câu hỏi; xác định nghĩa của những từ cấp cao hơn và từ nội dung; làm theo chỉ dẫn nhiều bước.</w:t>
            </w:r>
          </w:p>
        </w:tc>
        <w:tc>
          <w:tcPr>
            <w:tcW w:w="3006" w:type="dxa"/>
          </w:tcPr>
          <w:p w14:paraId="51E74AA0" w14:textId="77777777" w:rsidR="00B92750" w:rsidRPr="00C7246D" w:rsidRDefault="00B92750" w:rsidP="00744F00">
            <w:pPr>
              <w:spacing w:after="0"/>
              <w:rPr>
                <w:sz w:val="20"/>
              </w:rPr>
            </w:pPr>
            <w:r>
              <w:rPr>
                <w:rFonts w:cstheme="majorHAnsi"/>
                <w:sz w:val="18"/>
                <w:szCs w:val="18"/>
              </w:rPr>
              <w:t>xác định và thu thập và xâu chuỗi thông tin từ một bài thuyết trình; xác định luận điểm chính và kể lại những chi tiết chính trong những câu chuyện phức tạp và những bài thuyết trình dài hơn; xác định nghĩa của từ vựng nâng cao; rút ra kết luận dựa trên đoạn hội thoại.</w:t>
            </w:r>
          </w:p>
        </w:tc>
        <w:tc>
          <w:tcPr>
            <w:tcW w:w="3006" w:type="dxa"/>
          </w:tcPr>
          <w:p w14:paraId="3126ABC6" w14:textId="77777777" w:rsidR="00B92750" w:rsidRPr="00C7246D" w:rsidRDefault="00B92750" w:rsidP="00744F00">
            <w:pPr>
              <w:spacing w:after="0"/>
              <w:rPr>
                <w:rFonts w:cs="Calibri"/>
                <w:sz w:val="20"/>
                <w:szCs w:val="18"/>
              </w:rPr>
            </w:pPr>
            <w:r>
              <w:rPr>
                <w:rFonts w:cstheme="majorHAnsi"/>
                <w:sz w:val="18"/>
                <w:szCs w:val="18"/>
              </w:rPr>
              <w:t>xác định và thu thập và xâu chuỗi thông tin từ một bài thuyết trình dài; xác định luận điểm chính và kể lại những chi tiết chính trong những câu chuyện phức tạp và những bài thuyết trình dài hơn; xác định nghĩa của từ vựng nâng cao; rút ra kết luận và so sánh dựa trên một đoạn hội thoại dài.</w:t>
            </w:r>
          </w:p>
        </w:tc>
      </w:tr>
    </w:tbl>
    <w:p w14:paraId="027185AE" w14:textId="77777777" w:rsidR="00B92750" w:rsidRDefault="00B92750" w:rsidP="00744F00">
      <w:pPr>
        <w:spacing w:after="0"/>
        <w:rPr>
          <w:sz w:val="6"/>
        </w:rPr>
      </w:pPr>
    </w:p>
    <w:p w14:paraId="582225D9" w14:textId="77777777" w:rsidR="00B92750" w:rsidRPr="002E77EA" w:rsidRDefault="00B92750" w:rsidP="00744F00">
      <w:pPr>
        <w:spacing w:after="0"/>
        <w:rPr>
          <w:sz w:val="20"/>
          <w:szCs w:val="20"/>
        </w:rPr>
      </w:pPr>
    </w:p>
    <w:tbl>
      <w:tblPr>
        <w:tblStyle w:val="TableGrid"/>
        <w:tblW w:w="15030" w:type="dxa"/>
        <w:jc w:val="center"/>
        <w:tblLook w:val="04A0" w:firstRow="1" w:lastRow="0" w:firstColumn="1" w:lastColumn="0" w:noHBand="0" w:noVBand="1"/>
      </w:tblPr>
      <w:tblGrid>
        <w:gridCol w:w="3006"/>
        <w:gridCol w:w="3006"/>
        <w:gridCol w:w="3006"/>
        <w:gridCol w:w="3006"/>
        <w:gridCol w:w="3006"/>
      </w:tblGrid>
      <w:tr w:rsidR="00B92750" w:rsidRPr="00C7246D" w14:paraId="4B39CEB4" w14:textId="77777777" w:rsidTr="002E77EA">
        <w:trPr>
          <w:jc w:val="center"/>
        </w:trPr>
        <w:tc>
          <w:tcPr>
            <w:tcW w:w="3006" w:type="dxa"/>
            <w:shd w:val="clear" w:color="auto" w:fill="D9D9D9" w:themeFill="background1" w:themeFillShade="D9"/>
          </w:tcPr>
          <w:p w14:paraId="3112D42C" w14:textId="77777777" w:rsidR="00B92750" w:rsidRDefault="00B92750" w:rsidP="00744F00">
            <w:pPr>
              <w:spacing w:after="0"/>
              <w:jc w:val="center"/>
              <w:rPr>
                <w:b/>
                <w:bCs/>
                <w:szCs w:val="24"/>
              </w:rPr>
            </w:pPr>
            <w:r>
              <w:rPr>
                <w:b/>
                <w:bCs/>
              </w:rPr>
              <w:t>Nói</w:t>
            </w:r>
          </w:p>
          <w:p w14:paraId="3A625A66" w14:textId="77777777" w:rsidR="00B92750" w:rsidRPr="00C7246D" w:rsidRDefault="00B92750" w:rsidP="00744F00">
            <w:pPr>
              <w:spacing w:after="0"/>
              <w:jc w:val="center"/>
            </w:pPr>
            <w:r>
              <w:t>Mức 1: Bắt đầu</w:t>
            </w:r>
          </w:p>
        </w:tc>
        <w:tc>
          <w:tcPr>
            <w:tcW w:w="3006" w:type="dxa"/>
            <w:shd w:val="clear" w:color="auto" w:fill="D9D9D9" w:themeFill="background1" w:themeFillShade="D9"/>
          </w:tcPr>
          <w:p w14:paraId="6A32E0A8" w14:textId="77777777" w:rsidR="00B92750" w:rsidRDefault="00B92750" w:rsidP="00744F00">
            <w:pPr>
              <w:spacing w:after="0"/>
              <w:jc w:val="center"/>
              <w:rPr>
                <w:szCs w:val="24"/>
              </w:rPr>
            </w:pPr>
            <w:r>
              <w:rPr>
                <w:b/>
                <w:bCs/>
              </w:rPr>
              <w:t>Nói</w:t>
            </w:r>
          </w:p>
          <w:p w14:paraId="3CE1728F" w14:textId="77777777" w:rsidR="00B92750" w:rsidRPr="00C7246D" w:rsidRDefault="00B92750" w:rsidP="00744F00">
            <w:pPr>
              <w:spacing w:after="0"/>
              <w:jc w:val="center"/>
            </w:pPr>
            <w:r>
              <w:t>Mức 2: Sơ cấp</w:t>
            </w:r>
          </w:p>
        </w:tc>
        <w:tc>
          <w:tcPr>
            <w:tcW w:w="3006" w:type="dxa"/>
            <w:shd w:val="clear" w:color="auto" w:fill="D9D9D9" w:themeFill="background1" w:themeFillShade="D9"/>
          </w:tcPr>
          <w:p w14:paraId="2FF4B683" w14:textId="77777777" w:rsidR="00B92750" w:rsidRDefault="00B92750" w:rsidP="00744F00">
            <w:pPr>
              <w:spacing w:after="0"/>
              <w:jc w:val="center"/>
              <w:rPr>
                <w:szCs w:val="24"/>
              </w:rPr>
            </w:pPr>
            <w:r>
              <w:rPr>
                <w:b/>
                <w:bCs/>
              </w:rPr>
              <w:t>Nói</w:t>
            </w:r>
          </w:p>
          <w:p w14:paraId="5A0A7BE8" w14:textId="77777777" w:rsidR="00B92750" w:rsidRPr="00C7246D" w:rsidRDefault="00B92750" w:rsidP="00744F00">
            <w:pPr>
              <w:spacing w:after="0"/>
              <w:jc w:val="center"/>
            </w:pPr>
            <w:r>
              <w:t>Mức 3: Trung cấp</w:t>
            </w:r>
          </w:p>
        </w:tc>
        <w:tc>
          <w:tcPr>
            <w:tcW w:w="3006" w:type="dxa"/>
            <w:shd w:val="clear" w:color="auto" w:fill="D9D9D9" w:themeFill="background1" w:themeFillShade="D9"/>
          </w:tcPr>
          <w:p w14:paraId="5F405596" w14:textId="77777777" w:rsidR="00B92750" w:rsidRDefault="00B92750" w:rsidP="00744F00">
            <w:pPr>
              <w:spacing w:after="0"/>
              <w:jc w:val="center"/>
              <w:rPr>
                <w:szCs w:val="24"/>
              </w:rPr>
            </w:pPr>
            <w:r>
              <w:rPr>
                <w:b/>
                <w:bCs/>
              </w:rPr>
              <w:t>Nói</w:t>
            </w:r>
          </w:p>
          <w:p w14:paraId="42204152" w14:textId="77777777" w:rsidR="00B92750" w:rsidRPr="00C7246D" w:rsidRDefault="00B92750" w:rsidP="00744F00">
            <w:pPr>
              <w:spacing w:after="0"/>
              <w:jc w:val="center"/>
            </w:pPr>
            <w:r>
              <w:t>Mức 4: Trung cao cấp</w:t>
            </w:r>
          </w:p>
        </w:tc>
        <w:tc>
          <w:tcPr>
            <w:tcW w:w="3006" w:type="dxa"/>
            <w:shd w:val="clear" w:color="auto" w:fill="D9D9D9" w:themeFill="background1" w:themeFillShade="D9"/>
          </w:tcPr>
          <w:p w14:paraId="6A76BADB" w14:textId="77777777" w:rsidR="00B92750" w:rsidRDefault="00B92750" w:rsidP="00744F00">
            <w:pPr>
              <w:spacing w:after="0"/>
              <w:jc w:val="center"/>
              <w:rPr>
                <w:szCs w:val="24"/>
              </w:rPr>
            </w:pPr>
            <w:r>
              <w:rPr>
                <w:b/>
                <w:bCs/>
              </w:rPr>
              <w:t>Nói</w:t>
            </w:r>
          </w:p>
          <w:p w14:paraId="67EB5C1E" w14:textId="77777777" w:rsidR="00B92750" w:rsidRPr="00C7246D" w:rsidRDefault="00B92750" w:rsidP="00744F00">
            <w:pPr>
              <w:spacing w:after="0"/>
              <w:jc w:val="center"/>
            </w:pPr>
            <w:r>
              <w:t>Mức 5: Cao cấp</w:t>
            </w:r>
          </w:p>
        </w:tc>
      </w:tr>
      <w:tr w:rsidR="00B92750" w:rsidRPr="00C7246D" w14:paraId="2FA95EC2" w14:textId="77777777" w:rsidTr="002E77EA">
        <w:trPr>
          <w:jc w:val="center"/>
        </w:trPr>
        <w:tc>
          <w:tcPr>
            <w:tcW w:w="3006" w:type="dxa"/>
            <w:shd w:val="clear" w:color="auto" w:fill="D9D9D9" w:themeFill="background1" w:themeFillShade="D9"/>
          </w:tcPr>
          <w:p w14:paraId="7C087AAE" w14:textId="77777777" w:rsidR="00B92750" w:rsidRPr="00C7246D" w:rsidRDefault="00B92750" w:rsidP="00744F00">
            <w:pPr>
              <w:spacing w:after="0"/>
              <w:rPr>
                <w:sz w:val="20"/>
              </w:rPr>
            </w:pPr>
            <w:r w:rsidRPr="00C7246D">
              <w:rPr>
                <w:sz w:val="20"/>
              </w:rPr>
              <w:t>Khi nói, học sinh ở Mức 1 sẽ phải:</w:t>
            </w:r>
          </w:p>
        </w:tc>
        <w:tc>
          <w:tcPr>
            <w:tcW w:w="3006" w:type="dxa"/>
            <w:shd w:val="clear" w:color="auto" w:fill="D9D9D9" w:themeFill="background1" w:themeFillShade="D9"/>
          </w:tcPr>
          <w:p w14:paraId="6C575A65" w14:textId="77777777" w:rsidR="00B92750" w:rsidRPr="00C7246D" w:rsidRDefault="00B92750" w:rsidP="00744F00">
            <w:pPr>
              <w:spacing w:after="0"/>
              <w:rPr>
                <w:sz w:val="20"/>
              </w:rPr>
            </w:pPr>
            <w:r w:rsidRPr="00C7246D">
              <w:rPr>
                <w:sz w:val="20"/>
              </w:rPr>
              <w:t>Khi nói, học sinh ở Mức 2 sẽ phải:</w:t>
            </w:r>
          </w:p>
        </w:tc>
        <w:tc>
          <w:tcPr>
            <w:tcW w:w="3006" w:type="dxa"/>
            <w:shd w:val="clear" w:color="auto" w:fill="D9D9D9" w:themeFill="background1" w:themeFillShade="D9"/>
          </w:tcPr>
          <w:p w14:paraId="6E33D830" w14:textId="77777777" w:rsidR="00B92750" w:rsidRPr="00C7246D" w:rsidRDefault="00B92750" w:rsidP="00744F00">
            <w:pPr>
              <w:spacing w:after="0"/>
              <w:rPr>
                <w:sz w:val="20"/>
              </w:rPr>
            </w:pPr>
            <w:r w:rsidRPr="00C7246D">
              <w:rPr>
                <w:sz w:val="20"/>
              </w:rPr>
              <w:t>Khi nói, học sinh ở Mức 3 sẽ phải:</w:t>
            </w:r>
          </w:p>
        </w:tc>
        <w:tc>
          <w:tcPr>
            <w:tcW w:w="3006" w:type="dxa"/>
            <w:shd w:val="clear" w:color="auto" w:fill="D9D9D9" w:themeFill="background1" w:themeFillShade="D9"/>
          </w:tcPr>
          <w:p w14:paraId="55F9A13F" w14:textId="77777777" w:rsidR="00B92750" w:rsidRPr="00C7246D" w:rsidRDefault="00B92750" w:rsidP="00744F00">
            <w:pPr>
              <w:spacing w:after="0"/>
              <w:rPr>
                <w:sz w:val="20"/>
              </w:rPr>
            </w:pPr>
            <w:r w:rsidRPr="00C7246D">
              <w:rPr>
                <w:sz w:val="20"/>
              </w:rPr>
              <w:t>Khi nói, học sinh ở Mức 4 sẽ phải:</w:t>
            </w:r>
          </w:p>
        </w:tc>
        <w:tc>
          <w:tcPr>
            <w:tcW w:w="3006" w:type="dxa"/>
            <w:shd w:val="clear" w:color="auto" w:fill="D9D9D9" w:themeFill="background1" w:themeFillShade="D9"/>
          </w:tcPr>
          <w:p w14:paraId="64ABD8CF" w14:textId="77777777" w:rsidR="00B92750" w:rsidRPr="00C7246D" w:rsidRDefault="00B92750" w:rsidP="00744F00">
            <w:pPr>
              <w:spacing w:after="0"/>
              <w:rPr>
                <w:sz w:val="20"/>
              </w:rPr>
            </w:pPr>
            <w:r w:rsidRPr="00C7246D">
              <w:rPr>
                <w:sz w:val="20"/>
              </w:rPr>
              <w:t>Khi nói, học sinh ở Mức 5 sẽ phải:</w:t>
            </w:r>
          </w:p>
        </w:tc>
      </w:tr>
      <w:tr w:rsidR="00B92750" w:rsidRPr="00C7246D" w14:paraId="56FEFA4E" w14:textId="77777777" w:rsidTr="002E77EA">
        <w:trPr>
          <w:jc w:val="center"/>
        </w:trPr>
        <w:tc>
          <w:tcPr>
            <w:tcW w:w="3006" w:type="dxa"/>
            <w:shd w:val="clear" w:color="auto" w:fill="auto"/>
          </w:tcPr>
          <w:p w14:paraId="0FA4FEFD" w14:textId="77777777" w:rsidR="00B92750" w:rsidRPr="00822812" w:rsidRDefault="00B92750" w:rsidP="00744F00">
            <w:pPr>
              <w:spacing w:after="0"/>
              <w:rPr>
                <w:rFonts w:asciiTheme="majorHAnsi" w:eastAsia="Times New Roman" w:hAnsiTheme="majorHAnsi" w:cstheme="majorHAnsi"/>
                <w:color w:val="000000"/>
                <w:sz w:val="18"/>
                <w:szCs w:val="18"/>
              </w:rPr>
            </w:pPr>
            <w:r w:rsidRPr="00822812">
              <w:rPr>
                <w:rFonts w:asciiTheme="majorHAnsi" w:eastAsia="Times New Roman" w:hAnsiTheme="majorHAnsi" w:cstheme="majorHAnsi"/>
                <w:color w:val="000000"/>
                <w:sz w:val="18"/>
                <w:szCs w:val="18"/>
              </w:rPr>
              <w:t>trả lời những câu hỏi cơ bản về những chủ đề quen thuộc và tham gia đoạn hội thoại ngắn; truyền đạt những thông tin cơ bản bằng những từ và câu đơn thường gặp về những văn bản và chủ đề quen thuộc; bày tỏ ý kiến về chủ đề quen thuộc.</w:t>
            </w:r>
          </w:p>
          <w:p w14:paraId="47D6E077" w14:textId="77777777" w:rsidR="00B92750" w:rsidRPr="00822812" w:rsidRDefault="00B92750" w:rsidP="00744F00">
            <w:pPr>
              <w:spacing w:after="0"/>
              <w:rPr>
                <w:rFonts w:asciiTheme="majorHAnsi" w:eastAsia="Times New Roman" w:hAnsiTheme="majorHAnsi" w:cs="Calibri"/>
                <w:sz w:val="18"/>
                <w:szCs w:val="18"/>
              </w:rPr>
            </w:pPr>
          </w:p>
        </w:tc>
        <w:tc>
          <w:tcPr>
            <w:tcW w:w="3006" w:type="dxa"/>
            <w:shd w:val="clear" w:color="auto" w:fill="auto"/>
          </w:tcPr>
          <w:p w14:paraId="196E03AF" w14:textId="1E293043" w:rsidR="00B92750" w:rsidRPr="00BF1284" w:rsidRDefault="00B92750" w:rsidP="00744F00">
            <w:pPr>
              <w:spacing w:after="0"/>
              <w:rPr>
                <w:rFonts w:asciiTheme="majorHAnsi" w:eastAsia="Times New Roman" w:hAnsiTheme="majorHAnsi" w:cstheme="majorHAnsi"/>
                <w:color w:val="000000"/>
                <w:sz w:val="18"/>
                <w:szCs w:val="18"/>
              </w:rPr>
            </w:pPr>
            <w:r w:rsidRPr="00822812">
              <w:rPr>
                <w:rFonts w:asciiTheme="majorHAnsi" w:eastAsia="Times New Roman" w:hAnsiTheme="majorHAnsi" w:cstheme="majorHAnsi"/>
                <w:color w:val="000000"/>
                <w:sz w:val="18"/>
                <w:szCs w:val="18"/>
              </w:rPr>
              <w:t>trả lời những câu hỏi cơ bản về những chủ đề và văn bản quen thuộc và tham gia đoạn hội thoại ngắn; làm một bài thuyết trình cơ bản về những chủ đề và văn bản quen thuộc; truyền đạt thông tin cơ bản; kể lại hai sự kiện tuần tự và sử dụng liên từ để kết nối ý; nói những câu đơn và sử dụng vốn từ phổ biến; bày tỏ ý kiến về chủ đề quen thuộc.</w:t>
            </w:r>
          </w:p>
        </w:tc>
        <w:tc>
          <w:tcPr>
            <w:tcW w:w="3006" w:type="dxa"/>
            <w:shd w:val="clear" w:color="auto" w:fill="auto"/>
          </w:tcPr>
          <w:p w14:paraId="2C900ADF" w14:textId="2D2D4665" w:rsidR="00B92750" w:rsidRPr="00C07BAF" w:rsidRDefault="00B92750" w:rsidP="00744F00">
            <w:pPr>
              <w:spacing w:after="0"/>
              <w:rPr>
                <w:rFonts w:asciiTheme="majorHAnsi" w:eastAsia="Times New Roman" w:hAnsiTheme="majorHAnsi" w:cstheme="majorHAnsi"/>
                <w:color w:val="000000"/>
                <w:sz w:val="18"/>
                <w:szCs w:val="18"/>
              </w:rPr>
            </w:pPr>
            <w:r w:rsidRPr="00822812">
              <w:rPr>
                <w:rFonts w:asciiTheme="majorHAnsi" w:eastAsia="Times New Roman" w:hAnsiTheme="majorHAnsi" w:cstheme="majorHAnsi"/>
                <w:color w:val="000000"/>
                <w:sz w:val="18"/>
                <w:szCs w:val="18"/>
              </w:rPr>
              <w:t>tham gia thảo luận ngắn bao gồm đặt câu hỏi và thêm nhận xét; làm bài thuyết trình ngắn về những chủ đề quen thuộc; trình bày thông tin; kể lại chuỗi sự kiện ngắn và sử dụng liên từ để kết nối ý; mở rộng những câu đơn, vốn từ và động từ; bày tỏ ý kiến và những chủ đề quen thuộc kèm ít nhất một lý do cho ý kiến đó.</w:t>
            </w:r>
          </w:p>
        </w:tc>
        <w:tc>
          <w:tcPr>
            <w:tcW w:w="3006" w:type="dxa"/>
            <w:shd w:val="clear" w:color="auto" w:fill="auto"/>
          </w:tcPr>
          <w:p w14:paraId="2CFDCCA1" w14:textId="77777777" w:rsidR="00B92750" w:rsidRPr="00822812" w:rsidRDefault="00B92750" w:rsidP="00744F00">
            <w:pPr>
              <w:spacing w:after="0"/>
              <w:rPr>
                <w:rFonts w:asciiTheme="majorHAnsi" w:eastAsia="Times New Roman" w:hAnsiTheme="majorHAnsi" w:cstheme="majorHAnsi"/>
                <w:color w:val="000000"/>
                <w:sz w:val="18"/>
                <w:szCs w:val="18"/>
              </w:rPr>
            </w:pPr>
            <w:r w:rsidRPr="00822812">
              <w:rPr>
                <w:rFonts w:asciiTheme="majorHAnsi" w:eastAsia="Times New Roman" w:hAnsiTheme="majorHAnsi" w:cstheme="majorHAnsi"/>
                <w:color w:val="000000"/>
                <w:sz w:val="18"/>
                <w:szCs w:val="18"/>
              </w:rPr>
              <w:t>tham gia thảo luận bằng cách đặt và trả lời câu hỏi; làm bài thuyết trình ngắn về nhiều chủ đề; giới thiệu những chủ đề và trình bày sự việc có sử dụng liên từ và từ chỉ thời gian để kết nối ý; mở rộng dùng câu ghép, vốn từ và động từ; bày tỏ ý kiến và lý do về nhiều chủ đề.</w:t>
            </w:r>
          </w:p>
        </w:tc>
        <w:tc>
          <w:tcPr>
            <w:tcW w:w="3006" w:type="dxa"/>
            <w:shd w:val="clear" w:color="auto" w:fill="auto"/>
          </w:tcPr>
          <w:p w14:paraId="1F9FF822" w14:textId="3CF2522E" w:rsidR="00B92750" w:rsidRPr="00822812" w:rsidRDefault="00B92750" w:rsidP="00744F00">
            <w:pPr>
              <w:spacing w:after="0"/>
              <w:rPr>
                <w:rFonts w:asciiTheme="majorHAnsi" w:eastAsia="Times New Roman" w:hAnsiTheme="majorHAnsi" w:cstheme="majorHAnsi"/>
                <w:color w:val="000000"/>
                <w:sz w:val="18"/>
                <w:szCs w:val="18"/>
              </w:rPr>
            </w:pPr>
            <w:r w:rsidRPr="00822812">
              <w:rPr>
                <w:rFonts w:asciiTheme="majorHAnsi" w:eastAsia="Times New Roman" w:hAnsiTheme="majorHAnsi" w:cstheme="majorHAnsi"/>
                <w:color w:val="000000"/>
                <w:sz w:val="18"/>
                <w:szCs w:val="18"/>
              </w:rPr>
              <w:t>tham gia thảo luận kéo dài bằng cách đặt và trả lời câu hỏi; làm bài thuyết trình về nhiều chủ đề; giới thiệu những chủ đề và trình bày sự việc có sử dụng liên từ và từ chỉ thời gian và rút ra kết luận; mở rộng dùng câu phức, vốn từ và động từ; bày tỏ ý kiến bằng cách đưa ra vài lý do cho ý kiến đó; rút ra kết luận về ý kiến.</w:t>
            </w:r>
          </w:p>
        </w:tc>
      </w:tr>
    </w:tbl>
    <w:p w14:paraId="0ED566E5" w14:textId="77777777" w:rsidR="00B92750" w:rsidRDefault="00B92750" w:rsidP="00744F00">
      <w:pPr>
        <w:spacing w:after="0"/>
      </w:pPr>
    </w:p>
    <w:p w14:paraId="2BD90987" w14:textId="77777777" w:rsidR="00B92750" w:rsidRDefault="00B92750" w:rsidP="00744F00">
      <w:pPr>
        <w:spacing w:after="0"/>
      </w:pPr>
    </w:p>
    <w:p w14:paraId="404F4B92" w14:textId="77777777" w:rsidR="00B92750" w:rsidRDefault="00B92750" w:rsidP="00744F00">
      <w:pPr>
        <w:spacing w:after="0"/>
      </w:pPr>
      <w:r>
        <w:br w:type="page"/>
      </w:r>
    </w:p>
    <w:p w14:paraId="3D12FD7A" w14:textId="0F81A17A" w:rsidR="00B92750" w:rsidRPr="006E4A02" w:rsidRDefault="00B92750" w:rsidP="00744F00">
      <w:pPr>
        <w:spacing w:after="0"/>
        <w:rPr>
          <w:rFonts w:ascii="Arial" w:hAnsi="Arial" w:cs="Arial"/>
        </w:rPr>
      </w:pPr>
      <w:r w:rsidRPr="006E4A02">
        <w:rPr>
          <w:rFonts w:ascii="Arial" w:hAnsi="Arial" w:cs="Arial"/>
          <w:b/>
          <w:sz w:val="32"/>
        </w:rPr>
        <w:lastRenderedPageBreak/>
        <w:t>Mô tả mức thành tích theo môn</w:t>
      </w:r>
      <w:r w:rsidRPr="006E4A02">
        <w:rPr>
          <w:rFonts w:ascii="Arial" w:hAnsi="Arial" w:cs="Arial"/>
          <w:b/>
          <w:sz w:val="32"/>
        </w:rPr>
        <w:tab/>
        <w:t xml:space="preserve"> </w:t>
      </w:r>
      <w:r w:rsidRPr="006E4A02">
        <w:rPr>
          <w:rFonts w:ascii="Arial" w:hAnsi="Arial" w:cs="Arial"/>
          <w:b/>
          <w:sz w:val="32"/>
        </w:rPr>
        <w:tab/>
      </w:r>
      <w:proofErr w:type="spellStart"/>
      <w:r w:rsidRPr="006E4A02">
        <w:rPr>
          <w:rFonts w:ascii="Arial" w:hAnsi="Arial" w:cs="Arial"/>
          <w:b/>
          <w:sz w:val="32"/>
        </w:rPr>
        <w:t>Lớp</w:t>
      </w:r>
      <w:proofErr w:type="spellEnd"/>
      <w:r w:rsidRPr="006E4A02">
        <w:rPr>
          <w:rFonts w:ascii="Arial" w:hAnsi="Arial" w:cs="Arial"/>
          <w:b/>
          <w:sz w:val="32"/>
        </w:rPr>
        <w:t xml:space="preserve"> 4-5</w:t>
      </w:r>
    </w:p>
    <w:tbl>
      <w:tblPr>
        <w:tblStyle w:val="TableGrid"/>
        <w:tblW w:w="15030" w:type="dxa"/>
        <w:jc w:val="center"/>
        <w:tblLook w:val="04A0" w:firstRow="1" w:lastRow="0" w:firstColumn="1" w:lastColumn="0" w:noHBand="0" w:noVBand="1"/>
      </w:tblPr>
      <w:tblGrid>
        <w:gridCol w:w="3006"/>
        <w:gridCol w:w="3006"/>
        <w:gridCol w:w="3006"/>
        <w:gridCol w:w="3006"/>
        <w:gridCol w:w="3006"/>
      </w:tblGrid>
      <w:tr w:rsidR="00B92750" w14:paraId="55389341" w14:textId="77777777" w:rsidTr="002E77EA">
        <w:trPr>
          <w:jc w:val="center"/>
        </w:trPr>
        <w:tc>
          <w:tcPr>
            <w:tcW w:w="3006" w:type="dxa"/>
            <w:shd w:val="clear" w:color="auto" w:fill="D9D9D9" w:themeFill="background1" w:themeFillShade="D9"/>
          </w:tcPr>
          <w:p w14:paraId="1C92F834" w14:textId="77777777" w:rsidR="00B92750" w:rsidRPr="00CC65E9" w:rsidRDefault="00B92750" w:rsidP="00744F00">
            <w:pPr>
              <w:spacing w:after="0"/>
              <w:jc w:val="center"/>
              <w:rPr>
                <w:b/>
              </w:rPr>
            </w:pPr>
            <w:r w:rsidRPr="00CC65E9">
              <w:rPr>
                <w:b/>
              </w:rPr>
              <w:t>Đọc</w:t>
            </w:r>
          </w:p>
          <w:p w14:paraId="4D48B649" w14:textId="77777777" w:rsidR="00B92750" w:rsidRDefault="00B92750" w:rsidP="00744F00">
            <w:pPr>
              <w:spacing w:after="0"/>
              <w:jc w:val="center"/>
            </w:pPr>
            <w:r>
              <w:t>Mức 1: Bắt đầu</w:t>
            </w:r>
          </w:p>
        </w:tc>
        <w:tc>
          <w:tcPr>
            <w:tcW w:w="3006" w:type="dxa"/>
            <w:shd w:val="clear" w:color="auto" w:fill="D9D9D9" w:themeFill="background1" w:themeFillShade="D9"/>
          </w:tcPr>
          <w:p w14:paraId="7985EEB9" w14:textId="77777777" w:rsidR="00B92750" w:rsidRDefault="00B92750" w:rsidP="00744F00">
            <w:pPr>
              <w:spacing w:after="0"/>
              <w:jc w:val="center"/>
            </w:pPr>
            <w:r w:rsidRPr="00CC65E9">
              <w:rPr>
                <w:b/>
              </w:rPr>
              <w:t>Đọc</w:t>
            </w:r>
          </w:p>
          <w:p w14:paraId="2224381A" w14:textId="77777777" w:rsidR="00B92750" w:rsidRDefault="00B92750" w:rsidP="00744F00">
            <w:pPr>
              <w:spacing w:after="0"/>
              <w:jc w:val="center"/>
            </w:pPr>
            <w:r>
              <w:t>Mức 2: Sơ cấp</w:t>
            </w:r>
          </w:p>
        </w:tc>
        <w:tc>
          <w:tcPr>
            <w:tcW w:w="3006" w:type="dxa"/>
            <w:shd w:val="clear" w:color="auto" w:fill="D9D9D9" w:themeFill="background1" w:themeFillShade="D9"/>
          </w:tcPr>
          <w:p w14:paraId="628911E3" w14:textId="77777777" w:rsidR="00B92750" w:rsidRDefault="00B92750" w:rsidP="00744F00">
            <w:pPr>
              <w:spacing w:after="0"/>
              <w:jc w:val="center"/>
            </w:pPr>
            <w:r w:rsidRPr="00CC65E9">
              <w:rPr>
                <w:b/>
              </w:rPr>
              <w:t>Đọc</w:t>
            </w:r>
          </w:p>
          <w:p w14:paraId="3F802681" w14:textId="77777777" w:rsidR="00B92750" w:rsidRDefault="00B92750" w:rsidP="00744F00">
            <w:pPr>
              <w:spacing w:after="0"/>
              <w:jc w:val="center"/>
            </w:pPr>
            <w:r>
              <w:t>Mức 3: Trung cấp</w:t>
            </w:r>
          </w:p>
        </w:tc>
        <w:tc>
          <w:tcPr>
            <w:tcW w:w="3006" w:type="dxa"/>
            <w:shd w:val="clear" w:color="auto" w:fill="D9D9D9" w:themeFill="background1" w:themeFillShade="D9"/>
          </w:tcPr>
          <w:p w14:paraId="3251F210" w14:textId="77777777" w:rsidR="00B92750" w:rsidRDefault="00B92750" w:rsidP="00744F00">
            <w:pPr>
              <w:spacing w:after="0"/>
              <w:jc w:val="center"/>
            </w:pPr>
            <w:r w:rsidRPr="00CC65E9">
              <w:rPr>
                <w:b/>
              </w:rPr>
              <w:t>Đọc</w:t>
            </w:r>
          </w:p>
          <w:p w14:paraId="0CC0296E" w14:textId="77777777" w:rsidR="00B92750" w:rsidRDefault="00B92750" w:rsidP="00744F00">
            <w:pPr>
              <w:spacing w:after="0"/>
              <w:jc w:val="center"/>
            </w:pPr>
            <w:r>
              <w:t>Mức 4: Trung cao cấp</w:t>
            </w:r>
          </w:p>
        </w:tc>
        <w:tc>
          <w:tcPr>
            <w:tcW w:w="3006" w:type="dxa"/>
            <w:shd w:val="clear" w:color="auto" w:fill="D9D9D9" w:themeFill="background1" w:themeFillShade="D9"/>
          </w:tcPr>
          <w:p w14:paraId="43021DBA" w14:textId="77777777" w:rsidR="00B92750" w:rsidRDefault="00B92750" w:rsidP="00744F00">
            <w:pPr>
              <w:spacing w:after="0"/>
              <w:jc w:val="center"/>
            </w:pPr>
            <w:r w:rsidRPr="00CC65E9">
              <w:rPr>
                <w:b/>
              </w:rPr>
              <w:t>Đọc</w:t>
            </w:r>
          </w:p>
          <w:p w14:paraId="433B4E53" w14:textId="77777777" w:rsidR="00B92750" w:rsidRDefault="00B92750" w:rsidP="00744F00">
            <w:pPr>
              <w:spacing w:after="0"/>
              <w:jc w:val="center"/>
            </w:pPr>
            <w:r>
              <w:t>Mức 5: Cao cấp</w:t>
            </w:r>
          </w:p>
        </w:tc>
      </w:tr>
      <w:tr w:rsidR="00B92750" w14:paraId="3C5A2025" w14:textId="77777777" w:rsidTr="002E77EA">
        <w:trPr>
          <w:jc w:val="center"/>
        </w:trPr>
        <w:tc>
          <w:tcPr>
            <w:tcW w:w="3006" w:type="dxa"/>
            <w:shd w:val="clear" w:color="auto" w:fill="D9D9D9" w:themeFill="background1" w:themeFillShade="D9"/>
          </w:tcPr>
          <w:p w14:paraId="2C2CB1AF" w14:textId="0D5DFD55" w:rsidR="00B92750" w:rsidRPr="000F15BA" w:rsidRDefault="00B92750" w:rsidP="00744F00">
            <w:pPr>
              <w:spacing w:after="0"/>
              <w:rPr>
                <w:sz w:val="20"/>
              </w:rPr>
            </w:pPr>
            <w:r w:rsidRPr="00FB1D16">
              <w:rPr>
                <w:sz w:val="20"/>
              </w:rPr>
              <w:t>Khi đọc những văn bản phù hợp với cấp lớp, học sinh ở Mức 1 sẽ phải:</w:t>
            </w:r>
          </w:p>
        </w:tc>
        <w:tc>
          <w:tcPr>
            <w:tcW w:w="3006" w:type="dxa"/>
            <w:shd w:val="clear" w:color="auto" w:fill="D9D9D9" w:themeFill="background1" w:themeFillShade="D9"/>
          </w:tcPr>
          <w:p w14:paraId="49A95C71" w14:textId="56A18451" w:rsidR="00B92750" w:rsidRPr="000F15BA" w:rsidRDefault="00B92750" w:rsidP="00744F00">
            <w:pPr>
              <w:spacing w:after="0"/>
              <w:rPr>
                <w:sz w:val="20"/>
              </w:rPr>
            </w:pPr>
            <w:r>
              <w:rPr>
                <w:sz w:val="20"/>
              </w:rPr>
              <w:t>Khi đọc những văn bản phù hợp với cấp lớp, học sinh ở Mức 2 sẽ phải:</w:t>
            </w:r>
          </w:p>
        </w:tc>
        <w:tc>
          <w:tcPr>
            <w:tcW w:w="3006" w:type="dxa"/>
            <w:shd w:val="clear" w:color="auto" w:fill="D9D9D9" w:themeFill="background1" w:themeFillShade="D9"/>
          </w:tcPr>
          <w:p w14:paraId="014C3B0A" w14:textId="5519BEC0" w:rsidR="00B92750" w:rsidRPr="000F15BA" w:rsidRDefault="00B92750" w:rsidP="00744F00">
            <w:pPr>
              <w:spacing w:after="0"/>
              <w:rPr>
                <w:sz w:val="20"/>
              </w:rPr>
            </w:pPr>
            <w:r>
              <w:rPr>
                <w:sz w:val="20"/>
              </w:rPr>
              <w:t>Khi đọc những văn bản phù hợp với cấp lớp, học sinh ở Mức 3 sẽ phải:</w:t>
            </w:r>
          </w:p>
        </w:tc>
        <w:tc>
          <w:tcPr>
            <w:tcW w:w="3006" w:type="dxa"/>
            <w:shd w:val="clear" w:color="auto" w:fill="D9D9D9" w:themeFill="background1" w:themeFillShade="D9"/>
          </w:tcPr>
          <w:p w14:paraId="648195E5" w14:textId="3E67B0C1" w:rsidR="00B92750" w:rsidRPr="000F15BA" w:rsidRDefault="00B92750" w:rsidP="00744F00">
            <w:pPr>
              <w:spacing w:after="0"/>
              <w:rPr>
                <w:sz w:val="20"/>
              </w:rPr>
            </w:pPr>
            <w:r>
              <w:rPr>
                <w:sz w:val="20"/>
              </w:rPr>
              <w:t>Khi đọc những văn bản phù hợp với cấp lớp, học sinh ở Mức 4 sẽ phải:</w:t>
            </w:r>
          </w:p>
        </w:tc>
        <w:tc>
          <w:tcPr>
            <w:tcW w:w="3006" w:type="dxa"/>
            <w:shd w:val="clear" w:color="auto" w:fill="D9D9D9" w:themeFill="background1" w:themeFillShade="D9"/>
          </w:tcPr>
          <w:p w14:paraId="5A6052EC" w14:textId="030A54E6" w:rsidR="00B92750" w:rsidRPr="000F15BA" w:rsidRDefault="00B92750" w:rsidP="00744F00">
            <w:pPr>
              <w:spacing w:after="0"/>
              <w:rPr>
                <w:sz w:val="20"/>
              </w:rPr>
            </w:pPr>
            <w:r>
              <w:rPr>
                <w:sz w:val="20"/>
              </w:rPr>
              <w:t>Khi đọc những văn bản phù hợp với cấp lớp, học sinh ở Mức 5 sẽ phải:</w:t>
            </w:r>
          </w:p>
        </w:tc>
      </w:tr>
      <w:tr w:rsidR="00B92750" w14:paraId="5DAFDB2B" w14:textId="77777777" w:rsidTr="002E77EA">
        <w:trPr>
          <w:jc w:val="center"/>
        </w:trPr>
        <w:tc>
          <w:tcPr>
            <w:tcW w:w="3006" w:type="dxa"/>
          </w:tcPr>
          <w:p w14:paraId="6890014F" w14:textId="77777777" w:rsidR="00B92750" w:rsidRPr="00793558" w:rsidRDefault="00B92750" w:rsidP="00744F00">
            <w:pPr>
              <w:spacing w:after="0"/>
              <w:rPr>
                <w:rFonts w:eastAsia="Times New Roman" w:cstheme="minorHAnsi"/>
                <w:color w:val="000000"/>
                <w:sz w:val="18"/>
                <w:szCs w:val="18"/>
              </w:rPr>
            </w:pPr>
            <w:r>
              <w:rPr>
                <w:rFonts w:eastAsia="Times New Roman" w:cstheme="minorHAnsi"/>
                <w:color w:val="000000"/>
                <w:sz w:val="18"/>
                <w:szCs w:val="18"/>
              </w:rPr>
              <w:t>xác định một vài từ và cụm từ chính trong văn bản đơn giản; tập hợp thông tin từ một vài nguồn cho sẵn và phân loại một số thông tin chính.</w:t>
            </w:r>
          </w:p>
        </w:tc>
        <w:tc>
          <w:tcPr>
            <w:tcW w:w="3006" w:type="dxa"/>
          </w:tcPr>
          <w:p w14:paraId="778F13AE" w14:textId="77777777" w:rsidR="00B92750" w:rsidRPr="00793558" w:rsidRDefault="00B92750" w:rsidP="00744F00">
            <w:pPr>
              <w:spacing w:after="0"/>
              <w:rPr>
                <w:rFonts w:cstheme="minorHAnsi"/>
                <w:sz w:val="18"/>
                <w:szCs w:val="18"/>
              </w:rPr>
            </w:pPr>
            <w:r>
              <w:rPr>
                <w:rFonts w:eastAsia="Times New Roman" w:cstheme="minorHAnsi"/>
                <w:color w:val="000000"/>
                <w:sz w:val="18"/>
                <w:szCs w:val="18"/>
              </w:rPr>
              <w:t>xác định nghĩa của từ, cụm từ chính và một số thành ngữ trong văn bản đơn giản</w:t>
            </w:r>
            <w:r>
              <w:rPr>
                <w:rFonts w:cstheme="minorHAnsi"/>
                <w:sz w:val="18"/>
                <w:szCs w:val="18"/>
              </w:rPr>
              <w:t xml:space="preserve">; </w:t>
            </w:r>
            <w:r w:rsidRPr="0065007C">
              <w:rPr>
                <w:color w:val="000000" w:themeColor="text1"/>
                <w:sz w:val="18"/>
                <w:szCs w:val="18"/>
              </w:rPr>
              <w:t>xác định chủ đề chính và kể lại một vài chi tiết chính; tập hợp và ghi lại một số thông tin từ các nguồn cho sẵn.</w:t>
            </w:r>
          </w:p>
          <w:p w14:paraId="46F2EE33" w14:textId="77777777" w:rsidR="00B92750" w:rsidRPr="00793558" w:rsidRDefault="00B92750" w:rsidP="00744F00">
            <w:pPr>
              <w:spacing w:after="0"/>
              <w:rPr>
                <w:rFonts w:cstheme="minorHAnsi"/>
                <w:sz w:val="18"/>
                <w:szCs w:val="18"/>
              </w:rPr>
            </w:pPr>
          </w:p>
        </w:tc>
        <w:tc>
          <w:tcPr>
            <w:tcW w:w="3006" w:type="dxa"/>
          </w:tcPr>
          <w:p w14:paraId="70A8FB42" w14:textId="16E1FFA7" w:rsidR="00B92750" w:rsidRPr="00793558" w:rsidRDefault="00B92750" w:rsidP="00744F00">
            <w:pPr>
              <w:spacing w:after="0"/>
              <w:rPr>
                <w:rFonts w:cstheme="minorHAnsi"/>
                <w:sz w:val="18"/>
                <w:szCs w:val="18"/>
              </w:rPr>
            </w:pPr>
            <w:r>
              <w:rPr>
                <w:rFonts w:cstheme="minorHAnsi"/>
                <w:sz w:val="18"/>
                <w:szCs w:val="18"/>
              </w:rPr>
              <w:t xml:space="preserve">xác định nghĩa của từ, cụm từ chính và một số thành ngữ; đọc văn bản văn học hoặc văn bản thông tin ngắn và xác định ý chính hoặc chủ đề và một đến hai chi tiết hỗ trợ; tập hợp thông tin từ một nguồn </w:t>
            </w:r>
            <w:proofErr w:type="spellStart"/>
            <w:r>
              <w:rPr>
                <w:rFonts w:cstheme="minorHAnsi"/>
                <w:sz w:val="18"/>
                <w:szCs w:val="18"/>
              </w:rPr>
              <w:t>viết</w:t>
            </w:r>
            <w:proofErr w:type="spellEnd"/>
            <w:r>
              <w:rPr>
                <w:rFonts w:cstheme="minorHAnsi"/>
                <w:sz w:val="18"/>
                <w:szCs w:val="18"/>
              </w:rPr>
              <w:t xml:space="preserve"> </w:t>
            </w:r>
            <w:proofErr w:type="spellStart"/>
            <w:r>
              <w:rPr>
                <w:rFonts w:cstheme="minorHAnsi"/>
                <w:sz w:val="18"/>
                <w:szCs w:val="18"/>
              </w:rPr>
              <w:t>và</w:t>
            </w:r>
            <w:proofErr w:type="spellEnd"/>
            <w:r>
              <w:rPr>
                <w:rFonts w:cstheme="minorHAnsi"/>
                <w:sz w:val="18"/>
                <w:szCs w:val="18"/>
              </w:rPr>
              <w:t xml:space="preserve"> </w:t>
            </w:r>
            <w:proofErr w:type="spellStart"/>
            <w:r>
              <w:rPr>
                <w:rFonts w:cstheme="minorHAnsi"/>
                <w:sz w:val="18"/>
                <w:szCs w:val="18"/>
              </w:rPr>
              <w:t>xác</w:t>
            </w:r>
            <w:proofErr w:type="spellEnd"/>
            <w:r>
              <w:rPr>
                <w:rFonts w:cstheme="minorHAnsi"/>
                <w:sz w:val="18"/>
                <w:szCs w:val="18"/>
              </w:rPr>
              <w:t xml:space="preserve"> </w:t>
            </w:r>
            <w:proofErr w:type="spellStart"/>
            <w:r>
              <w:rPr>
                <w:rFonts w:cstheme="minorHAnsi"/>
                <w:sz w:val="18"/>
                <w:szCs w:val="18"/>
              </w:rPr>
              <w:t>định</w:t>
            </w:r>
            <w:proofErr w:type="spellEnd"/>
            <w:r>
              <w:rPr>
                <w:rFonts w:cstheme="minorHAnsi"/>
                <w:sz w:val="18"/>
                <w:szCs w:val="18"/>
              </w:rPr>
              <w:t xml:space="preserve"> </w:t>
            </w:r>
            <w:proofErr w:type="spellStart"/>
            <w:r>
              <w:rPr>
                <w:rFonts w:cstheme="minorHAnsi"/>
                <w:sz w:val="18"/>
                <w:szCs w:val="18"/>
              </w:rPr>
              <w:t>thông</w:t>
            </w:r>
            <w:proofErr w:type="spellEnd"/>
            <w:r>
              <w:rPr>
                <w:rFonts w:cstheme="minorHAnsi"/>
                <w:sz w:val="18"/>
                <w:szCs w:val="18"/>
              </w:rPr>
              <w:t xml:space="preserve"> tin </w:t>
            </w:r>
            <w:proofErr w:type="spellStart"/>
            <w:r>
              <w:rPr>
                <w:rFonts w:cstheme="minorHAnsi"/>
                <w:sz w:val="18"/>
                <w:szCs w:val="18"/>
              </w:rPr>
              <w:t>chính</w:t>
            </w:r>
            <w:proofErr w:type="spellEnd"/>
            <w:r>
              <w:rPr>
                <w:rFonts w:cstheme="minorHAnsi"/>
                <w:sz w:val="18"/>
                <w:szCs w:val="18"/>
              </w:rPr>
              <w:t>.</w:t>
            </w:r>
            <w:r w:rsidR="000B17DC">
              <w:rPr>
                <w:rFonts w:cstheme="minorHAnsi"/>
                <w:sz w:val="18"/>
                <w:szCs w:val="18"/>
              </w:rPr>
              <w:t xml:space="preserve"> </w:t>
            </w:r>
          </w:p>
          <w:p w14:paraId="1DBBFFED" w14:textId="77777777" w:rsidR="00B92750" w:rsidRPr="00793558" w:rsidRDefault="00B92750" w:rsidP="00744F00">
            <w:pPr>
              <w:spacing w:after="0"/>
              <w:rPr>
                <w:rFonts w:cstheme="minorHAnsi"/>
                <w:sz w:val="20"/>
              </w:rPr>
            </w:pPr>
          </w:p>
        </w:tc>
        <w:tc>
          <w:tcPr>
            <w:tcW w:w="3006" w:type="dxa"/>
          </w:tcPr>
          <w:p w14:paraId="5055DEC5" w14:textId="1B8A8294" w:rsidR="00B92750" w:rsidRPr="00793558" w:rsidRDefault="00B92750" w:rsidP="00744F00">
            <w:pPr>
              <w:spacing w:after="0"/>
              <w:rPr>
                <w:rFonts w:cstheme="minorHAnsi"/>
                <w:sz w:val="20"/>
              </w:rPr>
            </w:pPr>
            <w:r>
              <w:rPr>
                <w:rFonts w:cstheme="minorHAnsi"/>
                <w:sz w:val="18"/>
                <w:szCs w:val="18"/>
              </w:rPr>
              <w:t>xác định nghĩa của những từ, cụm từ và thành ngữ hàn lâm và nội dung đặc thù nói chung; xác định ý chính hoặc chủ đề và giải thích nó được các chi tiết hỗ trợ như thế nào; tóm tắt một đoạn trích từ nhiều văn bản; đọc và diễn giải thông tin từ một đồ thị rồi rút ra kết luận.</w:t>
            </w:r>
          </w:p>
        </w:tc>
        <w:tc>
          <w:tcPr>
            <w:tcW w:w="3006" w:type="dxa"/>
          </w:tcPr>
          <w:p w14:paraId="095003D6" w14:textId="550C54B0" w:rsidR="00B92750" w:rsidRPr="00793558" w:rsidRDefault="00B92750" w:rsidP="00744F00">
            <w:pPr>
              <w:spacing w:after="0"/>
              <w:rPr>
                <w:rFonts w:cstheme="minorHAnsi"/>
                <w:sz w:val="18"/>
                <w:szCs w:val="18"/>
              </w:rPr>
            </w:pPr>
            <w:r w:rsidRPr="00793558">
              <w:rPr>
                <w:rFonts w:cstheme="minorHAnsi"/>
                <w:sz w:val="18"/>
                <w:szCs w:val="18"/>
              </w:rPr>
              <w:t xml:space="preserve">xác định nghĩa của ngôn ngữ tượng trưng; nhận ra loại văn bản, chẳng hạn như so sánh và đối chiếu hoặc nguyên nhân và kết quả, cho đến xác định thông tin chính và đưa ra tóm tắt hoặc dự đoán; xác định mục đích của tác giả và </w:t>
            </w:r>
            <w:r w:rsidRPr="00E055E4">
              <w:rPr>
                <w:color w:val="000000" w:themeColor="text1"/>
                <w:sz w:val="18"/>
                <w:szCs w:val="18"/>
              </w:rPr>
              <w:t>giải thích những lý do và chứng cứ hỗ trợ hoặc không hỗ trợ luận điểm cụ thể như thế nào</w:t>
            </w:r>
            <w:r w:rsidRPr="00793558">
              <w:rPr>
                <w:rFonts w:cstheme="minorHAnsi"/>
                <w:sz w:val="18"/>
                <w:szCs w:val="18"/>
              </w:rPr>
              <w:t>; tập hợp thông tin từ những nguồn văn bản và tóm tắt ý chính và thông tin bằng cách dùng đồ họa.</w:t>
            </w:r>
          </w:p>
        </w:tc>
      </w:tr>
    </w:tbl>
    <w:p w14:paraId="3E77E3D4" w14:textId="77777777" w:rsidR="00B92750" w:rsidRPr="002E77EA" w:rsidRDefault="00B92750" w:rsidP="00744F00">
      <w:pPr>
        <w:spacing w:after="0"/>
        <w:rPr>
          <w:sz w:val="20"/>
        </w:rPr>
      </w:pPr>
    </w:p>
    <w:tbl>
      <w:tblPr>
        <w:tblStyle w:val="TableGrid"/>
        <w:tblW w:w="15030" w:type="dxa"/>
        <w:jc w:val="center"/>
        <w:tblLook w:val="04A0" w:firstRow="1" w:lastRow="0" w:firstColumn="1" w:lastColumn="0" w:noHBand="0" w:noVBand="1"/>
      </w:tblPr>
      <w:tblGrid>
        <w:gridCol w:w="3006"/>
        <w:gridCol w:w="3006"/>
        <w:gridCol w:w="3006"/>
        <w:gridCol w:w="3006"/>
        <w:gridCol w:w="3006"/>
      </w:tblGrid>
      <w:tr w:rsidR="00B92750" w14:paraId="1B8F0E63" w14:textId="77777777" w:rsidTr="002E77EA">
        <w:trPr>
          <w:jc w:val="center"/>
        </w:trPr>
        <w:tc>
          <w:tcPr>
            <w:tcW w:w="3006" w:type="dxa"/>
            <w:shd w:val="clear" w:color="auto" w:fill="D9D9D9" w:themeFill="background1" w:themeFillShade="D9"/>
          </w:tcPr>
          <w:p w14:paraId="186C0260" w14:textId="77777777" w:rsidR="00B92750" w:rsidRDefault="00B92750" w:rsidP="00744F00">
            <w:pPr>
              <w:spacing w:after="0"/>
              <w:jc w:val="center"/>
            </w:pPr>
            <w:r w:rsidRPr="00CC65E9">
              <w:rPr>
                <w:b/>
              </w:rPr>
              <w:t>Viết</w:t>
            </w:r>
          </w:p>
          <w:p w14:paraId="02A3E5DC" w14:textId="77777777" w:rsidR="00B92750" w:rsidRDefault="00B92750" w:rsidP="00744F00">
            <w:pPr>
              <w:spacing w:after="0"/>
              <w:jc w:val="center"/>
            </w:pPr>
            <w:r>
              <w:t>Mức 1: Bắt đầu</w:t>
            </w:r>
          </w:p>
        </w:tc>
        <w:tc>
          <w:tcPr>
            <w:tcW w:w="3006" w:type="dxa"/>
            <w:shd w:val="clear" w:color="auto" w:fill="D9D9D9" w:themeFill="background1" w:themeFillShade="D9"/>
          </w:tcPr>
          <w:p w14:paraId="64B5D940" w14:textId="77777777" w:rsidR="00B92750" w:rsidRDefault="00B92750" w:rsidP="00744F00">
            <w:pPr>
              <w:spacing w:after="0"/>
              <w:jc w:val="center"/>
            </w:pPr>
            <w:r w:rsidRPr="00CC65E9">
              <w:rPr>
                <w:b/>
              </w:rPr>
              <w:t>Viết</w:t>
            </w:r>
          </w:p>
          <w:p w14:paraId="2F5C4C29" w14:textId="77777777" w:rsidR="00B92750" w:rsidRDefault="00B92750" w:rsidP="00744F00">
            <w:pPr>
              <w:spacing w:after="0"/>
              <w:jc w:val="center"/>
            </w:pPr>
            <w:r>
              <w:t>Mức 2: Sơ cấp</w:t>
            </w:r>
          </w:p>
        </w:tc>
        <w:tc>
          <w:tcPr>
            <w:tcW w:w="3006" w:type="dxa"/>
            <w:shd w:val="clear" w:color="auto" w:fill="D9D9D9" w:themeFill="background1" w:themeFillShade="D9"/>
          </w:tcPr>
          <w:p w14:paraId="02E29E8F" w14:textId="77777777" w:rsidR="00B92750" w:rsidRDefault="00B92750" w:rsidP="00744F00">
            <w:pPr>
              <w:spacing w:after="0"/>
              <w:jc w:val="center"/>
            </w:pPr>
            <w:r w:rsidRPr="00CC65E9">
              <w:rPr>
                <w:b/>
              </w:rPr>
              <w:t>Viết</w:t>
            </w:r>
          </w:p>
          <w:p w14:paraId="4AE9895F" w14:textId="77777777" w:rsidR="00B92750" w:rsidRDefault="00B92750" w:rsidP="00744F00">
            <w:pPr>
              <w:spacing w:after="0"/>
              <w:jc w:val="center"/>
            </w:pPr>
            <w:r>
              <w:t>Mức 3: Trung cấp</w:t>
            </w:r>
          </w:p>
        </w:tc>
        <w:tc>
          <w:tcPr>
            <w:tcW w:w="3006" w:type="dxa"/>
            <w:shd w:val="clear" w:color="auto" w:fill="D9D9D9" w:themeFill="background1" w:themeFillShade="D9"/>
          </w:tcPr>
          <w:p w14:paraId="7C47EEE8" w14:textId="77777777" w:rsidR="00B92750" w:rsidRDefault="00B92750" w:rsidP="00744F00">
            <w:pPr>
              <w:spacing w:after="0"/>
              <w:jc w:val="center"/>
            </w:pPr>
            <w:r w:rsidRPr="00CC65E9">
              <w:rPr>
                <w:b/>
              </w:rPr>
              <w:t>Viết</w:t>
            </w:r>
          </w:p>
          <w:p w14:paraId="6EA5329D" w14:textId="77777777" w:rsidR="00B92750" w:rsidRDefault="00B92750" w:rsidP="00744F00">
            <w:pPr>
              <w:spacing w:after="0"/>
              <w:jc w:val="center"/>
            </w:pPr>
            <w:r>
              <w:t>Mức 4: Trung cao cấp</w:t>
            </w:r>
          </w:p>
        </w:tc>
        <w:tc>
          <w:tcPr>
            <w:tcW w:w="3006" w:type="dxa"/>
            <w:shd w:val="clear" w:color="auto" w:fill="D9D9D9" w:themeFill="background1" w:themeFillShade="D9"/>
          </w:tcPr>
          <w:p w14:paraId="5293A672" w14:textId="77777777" w:rsidR="00B92750" w:rsidRDefault="00B92750" w:rsidP="00744F00">
            <w:pPr>
              <w:spacing w:after="0"/>
              <w:jc w:val="center"/>
            </w:pPr>
            <w:r w:rsidRPr="00CC65E9">
              <w:rPr>
                <w:b/>
              </w:rPr>
              <w:t>Viết</w:t>
            </w:r>
          </w:p>
          <w:p w14:paraId="05655589" w14:textId="77777777" w:rsidR="00B92750" w:rsidRDefault="00B92750" w:rsidP="00744F00">
            <w:pPr>
              <w:spacing w:after="0"/>
              <w:jc w:val="center"/>
            </w:pPr>
            <w:r>
              <w:t>Mức 5: Cao cấp</w:t>
            </w:r>
          </w:p>
        </w:tc>
      </w:tr>
      <w:tr w:rsidR="00B92750" w14:paraId="75154DA9" w14:textId="77777777" w:rsidTr="002E77EA">
        <w:trPr>
          <w:jc w:val="center"/>
        </w:trPr>
        <w:tc>
          <w:tcPr>
            <w:tcW w:w="3006" w:type="dxa"/>
            <w:shd w:val="clear" w:color="auto" w:fill="D9D9D9" w:themeFill="background1" w:themeFillShade="D9"/>
          </w:tcPr>
          <w:p w14:paraId="3E93D8AC" w14:textId="77777777" w:rsidR="00B92750" w:rsidRPr="000F15BA" w:rsidRDefault="00B92750" w:rsidP="00744F00">
            <w:pPr>
              <w:spacing w:after="0"/>
              <w:rPr>
                <w:sz w:val="20"/>
              </w:rPr>
            </w:pPr>
            <w:r w:rsidRPr="000F15BA">
              <w:rPr>
                <w:sz w:val="20"/>
              </w:rPr>
              <w:t>Khi viết, học sinh ở Mức 1 sẽ phải:</w:t>
            </w:r>
          </w:p>
        </w:tc>
        <w:tc>
          <w:tcPr>
            <w:tcW w:w="3006" w:type="dxa"/>
            <w:shd w:val="clear" w:color="auto" w:fill="D9D9D9" w:themeFill="background1" w:themeFillShade="D9"/>
          </w:tcPr>
          <w:p w14:paraId="48EC0956" w14:textId="77777777" w:rsidR="00B92750" w:rsidRPr="000F15BA" w:rsidRDefault="00B92750" w:rsidP="00744F00">
            <w:pPr>
              <w:spacing w:after="0"/>
              <w:rPr>
                <w:sz w:val="20"/>
              </w:rPr>
            </w:pPr>
            <w:r w:rsidRPr="000F15BA">
              <w:rPr>
                <w:sz w:val="20"/>
              </w:rPr>
              <w:t>Khi viết, học sinh ở Mức 2 sẽ phải:</w:t>
            </w:r>
          </w:p>
        </w:tc>
        <w:tc>
          <w:tcPr>
            <w:tcW w:w="3006" w:type="dxa"/>
            <w:shd w:val="clear" w:color="auto" w:fill="D9D9D9" w:themeFill="background1" w:themeFillShade="D9"/>
          </w:tcPr>
          <w:p w14:paraId="222F13B1" w14:textId="77777777" w:rsidR="00B92750" w:rsidRPr="000F15BA" w:rsidRDefault="00B92750" w:rsidP="00744F00">
            <w:pPr>
              <w:spacing w:after="0"/>
              <w:rPr>
                <w:sz w:val="20"/>
              </w:rPr>
            </w:pPr>
            <w:r w:rsidRPr="000F15BA">
              <w:rPr>
                <w:sz w:val="20"/>
              </w:rPr>
              <w:t>Khi viết, học sinh ở Mức 3 sẽ phải:</w:t>
            </w:r>
          </w:p>
        </w:tc>
        <w:tc>
          <w:tcPr>
            <w:tcW w:w="3006" w:type="dxa"/>
            <w:shd w:val="clear" w:color="auto" w:fill="D9D9D9" w:themeFill="background1" w:themeFillShade="D9"/>
          </w:tcPr>
          <w:p w14:paraId="031332EA" w14:textId="77777777" w:rsidR="00B92750" w:rsidRPr="000F15BA" w:rsidRDefault="00B92750" w:rsidP="00744F00">
            <w:pPr>
              <w:spacing w:after="0"/>
              <w:rPr>
                <w:sz w:val="20"/>
              </w:rPr>
            </w:pPr>
            <w:r w:rsidRPr="000F15BA">
              <w:rPr>
                <w:sz w:val="20"/>
              </w:rPr>
              <w:t>Khi viết, học sinh ở Mức 4 sẽ phải:</w:t>
            </w:r>
          </w:p>
        </w:tc>
        <w:tc>
          <w:tcPr>
            <w:tcW w:w="3006" w:type="dxa"/>
            <w:shd w:val="clear" w:color="auto" w:fill="D9D9D9" w:themeFill="background1" w:themeFillShade="D9"/>
          </w:tcPr>
          <w:p w14:paraId="1294E4AC" w14:textId="77777777" w:rsidR="00B92750" w:rsidRPr="000F15BA" w:rsidRDefault="00B92750" w:rsidP="00744F00">
            <w:pPr>
              <w:spacing w:after="0"/>
              <w:rPr>
                <w:sz w:val="20"/>
              </w:rPr>
            </w:pPr>
            <w:r w:rsidRPr="000F15BA">
              <w:rPr>
                <w:sz w:val="20"/>
              </w:rPr>
              <w:t>Khi viết, học sinh ở Mức 5 sẽ phải:</w:t>
            </w:r>
          </w:p>
        </w:tc>
      </w:tr>
      <w:tr w:rsidR="00B92750" w14:paraId="5FFD984C" w14:textId="77777777" w:rsidTr="002E77EA">
        <w:trPr>
          <w:jc w:val="center"/>
        </w:trPr>
        <w:tc>
          <w:tcPr>
            <w:tcW w:w="3006" w:type="dxa"/>
          </w:tcPr>
          <w:p w14:paraId="4D513F8F" w14:textId="77777777" w:rsidR="00B92750" w:rsidRPr="00793558" w:rsidRDefault="00B92750" w:rsidP="00744F00">
            <w:pPr>
              <w:spacing w:after="0"/>
              <w:rPr>
                <w:rFonts w:cstheme="minorHAnsi"/>
                <w:sz w:val="20"/>
              </w:rPr>
            </w:pPr>
            <w:r>
              <w:rPr>
                <w:rFonts w:cstheme="minorHAnsi"/>
                <w:sz w:val="18"/>
                <w:szCs w:val="18"/>
              </w:rPr>
              <w:t xml:space="preserve">truyền đạt những thông tin cơ bản về một sự kiện hoặc chủ đề bằng vốn từ hẹp và câu đơn; tham gia viết trao đổi ngắn và trả lời một câu hỏi wh- đơn giản về những chủ đề quen thuộc. </w:t>
            </w:r>
          </w:p>
        </w:tc>
        <w:tc>
          <w:tcPr>
            <w:tcW w:w="3006" w:type="dxa"/>
          </w:tcPr>
          <w:p w14:paraId="410031D5" w14:textId="277833AE" w:rsidR="00B92750" w:rsidRPr="00793558" w:rsidRDefault="00B92750" w:rsidP="00744F00">
            <w:pPr>
              <w:spacing w:after="0"/>
              <w:rPr>
                <w:rFonts w:cstheme="minorHAnsi"/>
                <w:sz w:val="18"/>
                <w:szCs w:val="18"/>
              </w:rPr>
            </w:pPr>
            <w:r w:rsidRPr="008C02FD">
              <w:rPr>
                <w:rFonts w:cstheme="minorHAnsi"/>
                <w:sz w:val="18"/>
                <w:szCs w:val="18"/>
              </w:rPr>
              <w:t xml:space="preserve">viết những câu đơn có cấu trúc ngôn ngữ cơ bản; bày tỏ ý kiến hoặc xây dựng một phát biểu đơn giản có lý do hỗ trợ; kể lại chuỗi sự kiện đơn giản, sử dụng những liên từ cơ bản; đặt câu hỏi </w:t>
            </w:r>
            <w:proofErr w:type="spellStart"/>
            <w:r w:rsidRPr="008C02FD">
              <w:rPr>
                <w:rFonts w:cstheme="minorHAnsi"/>
                <w:sz w:val="18"/>
                <w:szCs w:val="18"/>
              </w:rPr>
              <w:t>về</w:t>
            </w:r>
            <w:proofErr w:type="spellEnd"/>
            <w:r w:rsidRPr="008C02FD">
              <w:rPr>
                <w:rFonts w:cstheme="minorHAnsi"/>
                <w:sz w:val="18"/>
                <w:szCs w:val="18"/>
              </w:rPr>
              <w:t xml:space="preserve"> </w:t>
            </w:r>
            <w:proofErr w:type="spellStart"/>
            <w:r w:rsidRPr="008C02FD">
              <w:rPr>
                <w:rFonts w:cstheme="minorHAnsi"/>
                <w:sz w:val="18"/>
                <w:szCs w:val="18"/>
              </w:rPr>
              <w:t>một</w:t>
            </w:r>
            <w:proofErr w:type="spellEnd"/>
            <w:r w:rsidRPr="008C02FD">
              <w:rPr>
                <w:rFonts w:cstheme="minorHAnsi"/>
                <w:sz w:val="18"/>
                <w:szCs w:val="18"/>
              </w:rPr>
              <w:t xml:space="preserve"> </w:t>
            </w:r>
            <w:proofErr w:type="spellStart"/>
            <w:r w:rsidRPr="008C02FD">
              <w:rPr>
                <w:rFonts w:cstheme="minorHAnsi"/>
                <w:sz w:val="18"/>
                <w:szCs w:val="18"/>
              </w:rPr>
              <w:t>chủ</w:t>
            </w:r>
            <w:proofErr w:type="spellEnd"/>
            <w:r w:rsidRPr="008C02FD">
              <w:rPr>
                <w:rFonts w:cstheme="minorHAnsi"/>
                <w:sz w:val="18"/>
                <w:szCs w:val="18"/>
              </w:rPr>
              <w:t xml:space="preserve"> </w:t>
            </w:r>
            <w:proofErr w:type="spellStart"/>
            <w:r w:rsidRPr="008C02FD">
              <w:rPr>
                <w:rFonts w:cstheme="minorHAnsi"/>
                <w:sz w:val="18"/>
                <w:szCs w:val="18"/>
              </w:rPr>
              <w:t>đề</w:t>
            </w:r>
            <w:proofErr w:type="spellEnd"/>
            <w:r w:rsidRPr="008C02FD">
              <w:rPr>
                <w:rFonts w:cstheme="minorHAnsi"/>
                <w:sz w:val="18"/>
                <w:szCs w:val="18"/>
              </w:rPr>
              <w:t xml:space="preserve"> </w:t>
            </w:r>
            <w:proofErr w:type="spellStart"/>
            <w:r w:rsidRPr="008C02FD">
              <w:rPr>
                <w:rFonts w:cstheme="minorHAnsi"/>
                <w:sz w:val="18"/>
                <w:szCs w:val="18"/>
              </w:rPr>
              <w:t>hoặc</w:t>
            </w:r>
            <w:proofErr w:type="spellEnd"/>
            <w:r w:rsidRPr="008C02FD">
              <w:rPr>
                <w:rFonts w:cstheme="minorHAnsi"/>
                <w:sz w:val="18"/>
                <w:szCs w:val="18"/>
              </w:rPr>
              <w:t xml:space="preserve"> </w:t>
            </w:r>
            <w:proofErr w:type="spellStart"/>
            <w:r w:rsidRPr="008C02FD">
              <w:rPr>
                <w:rFonts w:cstheme="minorHAnsi"/>
                <w:sz w:val="18"/>
                <w:szCs w:val="18"/>
              </w:rPr>
              <w:t>văn</w:t>
            </w:r>
            <w:proofErr w:type="spellEnd"/>
            <w:r w:rsidRPr="008C02FD">
              <w:rPr>
                <w:rFonts w:cstheme="minorHAnsi"/>
                <w:sz w:val="18"/>
                <w:szCs w:val="18"/>
              </w:rPr>
              <w:t xml:space="preserve"> </w:t>
            </w:r>
            <w:proofErr w:type="spellStart"/>
            <w:r w:rsidRPr="008C02FD">
              <w:rPr>
                <w:rFonts w:cstheme="minorHAnsi"/>
                <w:sz w:val="18"/>
                <w:szCs w:val="18"/>
              </w:rPr>
              <w:t>bản</w:t>
            </w:r>
            <w:proofErr w:type="spellEnd"/>
            <w:r w:rsidRPr="008C02FD">
              <w:rPr>
                <w:rFonts w:cstheme="minorHAnsi"/>
                <w:sz w:val="18"/>
                <w:szCs w:val="18"/>
              </w:rPr>
              <w:t>.</w:t>
            </w:r>
            <w:r w:rsidR="000B17DC">
              <w:rPr>
                <w:rFonts w:cstheme="minorHAnsi"/>
                <w:sz w:val="18"/>
                <w:szCs w:val="18"/>
              </w:rPr>
              <w:t xml:space="preserve"> </w:t>
            </w:r>
          </w:p>
        </w:tc>
        <w:tc>
          <w:tcPr>
            <w:tcW w:w="3006" w:type="dxa"/>
          </w:tcPr>
          <w:p w14:paraId="3F848CE6" w14:textId="5FBAC7A9" w:rsidR="00B92750" w:rsidRPr="00793558" w:rsidRDefault="00B92750" w:rsidP="00744F00">
            <w:pPr>
              <w:spacing w:after="0"/>
              <w:rPr>
                <w:rFonts w:cstheme="minorHAnsi"/>
                <w:sz w:val="20"/>
                <w:szCs w:val="18"/>
              </w:rPr>
            </w:pPr>
            <w:r>
              <w:rPr>
                <w:rFonts w:cstheme="minorHAnsi"/>
                <w:sz w:val="18"/>
                <w:szCs w:val="18"/>
              </w:rPr>
              <w:t xml:space="preserve">viết và mở rộng câu đơn và câu ghép; viết đoạn văn kể chuyện hoặc thông tin ngắn, bao gồm một vài chi tiết; xây dựng phát biểu về một chủ đề quen thuộc, giới thiệu chủ đề và cung cấp một vài lý do hoặc chứng cứ hỗ trợ; đặt và trả lời câu hỏi, trả lời nhận xét của người khác và tự thêm nhận xét của mình. </w:t>
            </w:r>
          </w:p>
        </w:tc>
        <w:tc>
          <w:tcPr>
            <w:tcW w:w="3006" w:type="dxa"/>
          </w:tcPr>
          <w:p w14:paraId="5B1E2932" w14:textId="77777777" w:rsidR="00B92750" w:rsidRPr="00F779B8" w:rsidRDefault="00B92750" w:rsidP="00744F00">
            <w:pPr>
              <w:spacing w:after="0"/>
              <w:rPr>
                <w:rFonts w:cstheme="minorHAnsi"/>
                <w:sz w:val="18"/>
                <w:szCs w:val="18"/>
              </w:rPr>
            </w:pPr>
            <w:r w:rsidRPr="00F779B8">
              <w:rPr>
                <w:rFonts w:cstheme="minorHAnsi"/>
                <w:sz w:val="18"/>
                <w:szCs w:val="18"/>
              </w:rPr>
              <w:t>viết và mở rộng câu đơn, câu ghép và câu phức; viết đoạn văn kể chuyện hoặc thông tin về nhiều chủ đề kèm chi tiết và kết luận; kể lại chuỗi sự kiện chi tiết có dùng những từ nối và cụm từ để kết nối sự kiện, ý kiến và quan điểm; đặt và trả lời những câu hỏi liên quan, thêm thông tin và chứng cứ.</w:t>
            </w:r>
          </w:p>
        </w:tc>
        <w:tc>
          <w:tcPr>
            <w:tcW w:w="3006" w:type="dxa"/>
          </w:tcPr>
          <w:p w14:paraId="2F1F549B" w14:textId="77777777" w:rsidR="00B92750" w:rsidRPr="00F779B8" w:rsidRDefault="00B92750" w:rsidP="00744F00">
            <w:pPr>
              <w:spacing w:after="0"/>
              <w:rPr>
                <w:rFonts w:cstheme="minorHAnsi"/>
                <w:sz w:val="18"/>
                <w:szCs w:val="18"/>
              </w:rPr>
            </w:pPr>
            <w:r>
              <w:rPr>
                <w:rFonts w:cstheme="minorHAnsi"/>
                <w:sz w:val="18"/>
                <w:szCs w:val="18"/>
              </w:rPr>
              <w:t xml:space="preserve">tham gia viết trao đổi kéo dài về nhiều sự kiện và văn bản, xây dựng dựa trên ý tưởng của những người khác và thêm vào những thông tin chi tiết có liên quan, có dùng chứng cứ; viết đoạn văn kể chuyện hoặc thông tin, phát triển chủ đề bằng chi tiết và ví dụ và có mục kết bài; viết phát biểu, đưa ra những lý do hoặc sự việc được sắp xếp hợp lý để ủng hộ phát biểu và một câu kết luận; tóm tắt những ý chính. </w:t>
            </w:r>
          </w:p>
        </w:tc>
      </w:tr>
    </w:tbl>
    <w:p w14:paraId="63D169AE" w14:textId="77777777" w:rsidR="009376D2" w:rsidRDefault="009376D2" w:rsidP="00744F00">
      <w:pPr>
        <w:spacing w:after="0"/>
        <w:rPr>
          <w:rFonts w:ascii="Arial" w:hAnsi="Arial" w:cs="Arial"/>
          <w:b/>
          <w:sz w:val="32"/>
        </w:rPr>
      </w:pPr>
    </w:p>
    <w:p w14:paraId="0AE984C0" w14:textId="114DC636" w:rsidR="00B92750" w:rsidRPr="006E4A02" w:rsidRDefault="00B92750" w:rsidP="00744F00">
      <w:pPr>
        <w:spacing w:after="0"/>
        <w:rPr>
          <w:rFonts w:ascii="Arial" w:hAnsi="Arial" w:cs="Arial"/>
          <w:b/>
          <w:sz w:val="32"/>
        </w:rPr>
      </w:pPr>
      <w:proofErr w:type="spellStart"/>
      <w:r w:rsidRPr="006E4A02">
        <w:rPr>
          <w:rFonts w:ascii="Arial" w:hAnsi="Arial" w:cs="Arial"/>
          <w:b/>
          <w:sz w:val="32"/>
        </w:rPr>
        <w:lastRenderedPageBreak/>
        <w:t>Mô</w:t>
      </w:r>
      <w:proofErr w:type="spellEnd"/>
      <w:r w:rsidRPr="006E4A02">
        <w:rPr>
          <w:rFonts w:ascii="Arial" w:hAnsi="Arial" w:cs="Arial"/>
          <w:b/>
          <w:sz w:val="32"/>
        </w:rPr>
        <w:t xml:space="preserve"> </w:t>
      </w:r>
      <w:proofErr w:type="spellStart"/>
      <w:r w:rsidRPr="006E4A02">
        <w:rPr>
          <w:rFonts w:ascii="Arial" w:hAnsi="Arial" w:cs="Arial"/>
          <w:b/>
          <w:sz w:val="32"/>
        </w:rPr>
        <w:t>tả</w:t>
      </w:r>
      <w:proofErr w:type="spellEnd"/>
      <w:r w:rsidRPr="006E4A02">
        <w:rPr>
          <w:rFonts w:ascii="Arial" w:hAnsi="Arial" w:cs="Arial"/>
          <w:b/>
          <w:sz w:val="32"/>
        </w:rPr>
        <w:t xml:space="preserve"> </w:t>
      </w:r>
      <w:proofErr w:type="spellStart"/>
      <w:r w:rsidRPr="006E4A02">
        <w:rPr>
          <w:rFonts w:ascii="Arial" w:hAnsi="Arial" w:cs="Arial"/>
          <w:b/>
          <w:sz w:val="32"/>
        </w:rPr>
        <w:t>mức</w:t>
      </w:r>
      <w:proofErr w:type="spellEnd"/>
      <w:r w:rsidRPr="006E4A02">
        <w:rPr>
          <w:rFonts w:ascii="Arial" w:hAnsi="Arial" w:cs="Arial"/>
          <w:b/>
          <w:sz w:val="32"/>
        </w:rPr>
        <w:t xml:space="preserve"> </w:t>
      </w:r>
      <w:proofErr w:type="spellStart"/>
      <w:r w:rsidRPr="006E4A02">
        <w:rPr>
          <w:rFonts w:ascii="Arial" w:hAnsi="Arial" w:cs="Arial"/>
          <w:b/>
          <w:sz w:val="32"/>
        </w:rPr>
        <w:t>thành</w:t>
      </w:r>
      <w:proofErr w:type="spellEnd"/>
      <w:r w:rsidRPr="006E4A02">
        <w:rPr>
          <w:rFonts w:ascii="Arial" w:hAnsi="Arial" w:cs="Arial"/>
          <w:b/>
          <w:sz w:val="32"/>
        </w:rPr>
        <w:t xml:space="preserve"> tích theo môn</w:t>
      </w:r>
      <w:r w:rsidRPr="006E4A02">
        <w:rPr>
          <w:rFonts w:ascii="Arial" w:hAnsi="Arial" w:cs="Arial"/>
          <w:b/>
          <w:sz w:val="32"/>
        </w:rPr>
        <w:tab/>
        <w:t xml:space="preserve"> </w:t>
      </w:r>
      <w:r w:rsidRPr="006E4A02">
        <w:rPr>
          <w:rFonts w:ascii="Arial" w:hAnsi="Arial" w:cs="Arial"/>
          <w:b/>
          <w:sz w:val="32"/>
        </w:rPr>
        <w:tab/>
      </w:r>
      <w:proofErr w:type="spellStart"/>
      <w:r w:rsidRPr="006E4A02">
        <w:rPr>
          <w:rFonts w:ascii="Arial" w:hAnsi="Arial" w:cs="Arial"/>
          <w:b/>
          <w:sz w:val="32"/>
        </w:rPr>
        <w:t>Lớp</w:t>
      </w:r>
      <w:proofErr w:type="spellEnd"/>
      <w:r w:rsidRPr="006E4A02">
        <w:rPr>
          <w:rFonts w:ascii="Arial" w:hAnsi="Arial" w:cs="Arial"/>
          <w:b/>
          <w:sz w:val="32"/>
        </w:rPr>
        <w:t xml:space="preserve"> 4-5</w:t>
      </w:r>
    </w:p>
    <w:tbl>
      <w:tblPr>
        <w:tblStyle w:val="TableGrid"/>
        <w:tblW w:w="15030" w:type="dxa"/>
        <w:jc w:val="center"/>
        <w:tblLook w:val="04A0" w:firstRow="1" w:lastRow="0" w:firstColumn="1" w:lastColumn="0" w:noHBand="0" w:noVBand="1"/>
      </w:tblPr>
      <w:tblGrid>
        <w:gridCol w:w="3006"/>
        <w:gridCol w:w="3006"/>
        <w:gridCol w:w="3006"/>
        <w:gridCol w:w="3006"/>
        <w:gridCol w:w="3006"/>
      </w:tblGrid>
      <w:tr w:rsidR="00B92750" w14:paraId="5E07271B" w14:textId="77777777" w:rsidTr="00C53E28">
        <w:trPr>
          <w:jc w:val="center"/>
        </w:trPr>
        <w:tc>
          <w:tcPr>
            <w:tcW w:w="3006" w:type="dxa"/>
            <w:shd w:val="clear" w:color="auto" w:fill="D9D9D9" w:themeFill="background1" w:themeFillShade="D9"/>
          </w:tcPr>
          <w:p w14:paraId="3B967E76" w14:textId="77777777" w:rsidR="00B92750" w:rsidRPr="00CC65E9" w:rsidRDefault="00B92750" w:rsidP="00744F00">
            <w:pPr>
              <w:spacing w:after="0"/>
              <w:jc w:val="center"/>
              <w:rPr>
                <w:b/>
              </w:rPr>
            </w:pPr>
            <w:r w:rsidRPr="00CC65E9">
              <w:rPr>
                <w:b/>
              </w:rPr>
              <w:t>Nghe</w:t>
            </w:r>
          </w:p>
          <w:p w14:paraId="177E3E00" w14:textId="77777777" w:rsidR="00B92750" w:rsidRDefault="00B92750" w:rsidP="00744F00">
            <w:pPr>
              <w:spacing w:after="0"/>
              <w:jc w:val="center"/>
            </w:pPr>
            <w:r>
              <w:t>Mức 1: Bắt đầu</w:t>
            </w:r>
          </w:p>
        </w:tc>
        <w:tc>
          <w:tcPr>
            <w:tcW w:w="3006" w:type="dxa"/>
            <w:shd w:val="clear" w:color="auto" w:fill="D9D9D9" w:themeFill="background1" w:themeFillShade="D9"/>
          </w:tcPr>
          <w:p w14:paraId="611D4444" w14:textId="77777777" w:rsidR="00B92750" w:rsidRDefault="00B92750" w:rsidP="00744F00">
            <w:pPr>
              <w:spacing w:after="0"/>
              <w:jc w:val="center"/>
            </w:pPr>
            <w:r w:rsidRPr="00CC65E9">
              <w:rPr>
                <w:b/>
              </w:rPr>
              <w:t>Nghe</w:t>
            </w:r>
          </w:p>
          <w:p w14:paraId="3AD0BC5F" w14:textId="77777777" w:rsidR="00B92750" w:rsidRDefault="00B92750" w:rsidP="00744F00">
            <w:pPr>
              <w:spacing w:after="0"/>
              <w:jc w:val="center"/>
            </w:pPr>
            <w:r>
              <w:t>Mức 2: Sơ cấp</w:t>
            </w:r>
          </w:p>
        </w:tc>
        <w:tc>
          <w:tcPr>
            <w:tcW w:w="3006" w:type="dxa"/>
            <w:shd w:val="clear" w:color="auto" w:fill="D9D9D9" w:themeFill="background1" w:themeFillShade="D9"/>
          </w:tcPr>
          <w:p w14:paraId="74D74FEA" w14:textId="77777777" w:rsidR="00B92750" w:rsidRDefault="00B92750" w:rsidP="00744F00">
            <w:pPr>
              <w:spacing w:after="0"/>
              <w:jc w:val="center"/>
            </w:pPr>
            <w:r w:rsidRPr="00CC65E9">
              <w:rPr>
                <w:b/>
              </w:rPr>
              <w:t>Nghe</w:t>
            </w:r>
          </w:p>
          <w:p w14:paraId="0321C82F" w14:textId="77777777" w:rsidR="00B92750" w:rsidRDefault="00B92750" w:rsidP="00744F00">
            <w:pPr>
              <w:spacing w:after="0"/>
              <w:jc w:val="center"/>
            </w:pPr>
            <w:r>
              <w:t>Mức 3: Trung cấp</w:t>
            </w:r>
          </w:p>
        </w:tc>
        <w:tc>
          <w:tcPr>
            <w:tcW w:w="3006" w:type="dxa"/>
            <w:shd w:val="clear" w:color="auto" w:fill="D9D9D9" w:themeFill="background1" w:themeFillShade="D9"/>
          </w:tcPr>
          <w:p w14:paraId="4209766F" w14:textId="77777777" w:rsidR="00B92750" w:rsidRDefault="00B92750" w:rsidP="00744F00">
            <w:pPr>
              <w:spacing w:after="0"/>
              <w:jc w:val="center"/>
            </w:pPr>
            <w:r w:rsidRPr="00CC65E9">
              <w:rPr>
                <w:b/>
              </w:rPr>
              <w:t>Nghe</w:t>
            </w:r>
          </w:p>
          <w:p w14:paraId="0011657C" w14:textId="77777777" w:rsidR="00B92750" w:rsidRDefault="00B92750" w:rsidP="00744F00">
            <w:pPr>
              <w:spacing w:after="0"/>
              <w:jc w:val="center"/>
            </w:pPr>
            <w:r>
              <w:t>Mức 4: Trung cao cấp</w:t>
            </w:r>
          </w:p>
        </w:tc>
        <w:tc>
          <w:tcPr>
            <w:tcW w:w="3006" w:type="dxa"/>
            <w:shd w:val="clear" w:color="auto" w:fill="D9D9D9" w:themeFill="background1" w:themeFillShade="D9"/>
          </w:tcPr>
          <w:p w14:paraId="366EF268" w14:textId="77777777" w:rsidR="00B92750" w:rsidRDefault="00B92750" w:rsidP="00744F00">
            <w:pPr>
              <w:spacing w:after="0"/>
              <w:jc w:val="center"/>
            </w:pPr>
            <w:r w:rsidRPr="00CC65E9">
              <w:rPr>
                <w:b/>
              </w:rPr>
              <w:t>Nghe</w:t>
            </w:r>
          </w:p>
          <w:p w14:paraId="595647A3" w14:textId="77777777" w:rsidR="00B92750" w:rsidRDefault="00B92750" w:rsidP="00744F00">
            <w:pPr>
              <w:spacing w:after="0"/>
              <w:jc w:val="center"/>
            </w:pPr>
            <w:r>
              <w:t>Mức 5: Cao cấp</w:t>
            </w:r>
          </w:p>
        </w:tc>
      </w:tr>
      <w:tr w:rsidR="00B92750" w14:paraId="71D7DBDD" w14:textId="77777777" w:rsidTr="00C53E28">
        <w:trPr>
          <w:jc w:val="center"/>
        </w:trPr>
        <w:tc>
          <w:tcPr>
            <w:tcW w:w="3006" w:type="dxa"/>
            <w:shd w:val="clear" w:color="auto" w:fill="D9D9D9" w:themeFill="background1" w:themeFillShade="D9"/>
          </w:tcPr>
          <w:p w14:paraId="684BC9F2" w14:textId="77777777" w:rsidR="00B92750" w:rsidRPr="000F15BA" w:rsidRDefault="00B92750" w:rsidP="00744F00">
            <w:pPr>
              <w:spacing w:after="0"/>
              <w:rPr>
                <w:sz w:val="20"/>
              </w:rPr>
            </w:pPr>
            <w:r w:rsidRPr="000F15BA">
              <w:rPr>
                <w:sz w:val="20"/>
              </w:rPr>
              <w:t>Khi nghe, học sinh ở Mức 1 sẽ phải:</w:t>
            </w:r>
          </w:p>
        </w:tc>
        <w:tc>
          <w:tcPr>
            <w:tcW w:w="3006" w:type="dxa"/>
            <w:shd w:val="clear" w:color="auto" w:fill="D9D9D9" w:themeFill="background1" w:themeFillShade="D9"/>
          </w:tcPr>
          <w:p w14:paraId="3E8F2C6B" w14:textId="77777777" w:rsidR="00B92750" w:rsidRPr="000F15BA" w:rsidRDefault="00B92750" w:rsidP="00744F00">
            <w:pPr>
              <w:spacing w:after="0"/>
              <w:rPr>
                <w:sz w:val="20"/>
              </w:rPr>
            </w:pPr>
            <w:r w:rsidRPr="000F15BA">
              <w:rPr>
                <w:sz w:val="20"/>
              </w:rPr>
              <w:t>Khi nghe, học sinh ở Mức 2 sẽ phải:</w:t>
            </w:r>
          </w:p>
        </w:tc>
        <w:tc>
          <w:tcPr>
            <w:tcW w:w="3006" w:type="dxa"/>
            <w:shd w:val="clear" w:color="auto" w:fill="D9D9D9" w:themeFill="background1" w:themeFillShade="D9"/>
          </w:tcPr>
          <w:p w14:paraId="15A7E71B" w14:textId="77777777" w:rsidR="00B92750" w:rsidRPr="000F15BA" w:rsidRDefault="00B92750" w:rsidP="00744F00">
            <w:pPr>
              <w:spacing w:after="0"/>
              <w:rPr>
                <w:sz w:val="20"/>
              </w:rPr>
            </w:pPr>
            <w:r w:rsidRPr="000F15BA">
              <w:rPr>
                <w:sz w:val="20"/>
              </w:rPr>
              <w:t>Khi nghe, học sinh ở Mức 3 sẽ phải:</w:t>
            </w:r>
          </w:p>
        </w:tc>
        <w:tc>
          <w:tcPr>
            <w:tcW w:w="3006" w:type="dxa"/>
            <w:shd w:val="clear" w:color="auto" w:fill="D9D9D9" w:themeFill="background1" w:themeFillShade="D9"/>
          </w:tcPr>
          <w:p w14:paraId="6559AF4D" w14:textId="77777777" w:rsidR="00B92750" w:rsidRPr="000F15BA" w:rsidRDefault="00B92750" w:rsidP="00744F00">
            <w:pPr>
              <w:spacing w:after="0"/>
              <w:rPr>
                <w:sz w:val="20"/>
              </w:rPr>
            </w:pPr>
            <w:r w:rsidRPr="000F15BA">
              <w:rPr>
                <w:sz w:val="20"/>
              </w:rPr>
              <w:t>Khi nghe, học sinh ở Mức 4 sẽ phải:</w:t>
            </w:r>
          </w:p>
        </w:tc>
        <w:tc>
          <w:tcPr>
            <w:tcW w:w="3006" w:type="dxa"/>
            <w:shd w:val="clear" w:color="auto" w:fill="D9D9D9" w:themeFill="background1" w:themeFillShade="D9"/>
          </w:tcPr>
          <w:p w14:paraId="3CA71B87" w14:textId="77777777" w:rsidR="00B92750" w:rsidRPr="000F15BA" w:rsidRDefault="00B92750" w:rsidP="00744F00">
            <w:pPr>
              <w:spacing w:after="0"/>
              <w:rPr>
                <w:sz w:val="20"/>
              </w:rPr>
            </w:pPr>
            <w:r w:rsidRPr="000F15BA">
              <w:rPr>
                <w:sz w:val="20"/>
              </w:rPr>
              <w:t>Khi nghe, học sinh ở Mức 5 sẽ phải:</w:t>
            </w:r>
          </w:p>
        </w:tc>
      </w:tr>
      <w:tr w:rsidR="00B92750" w:rsidRPr="00C7246D" w14:paraId="1ACA2353" w14:textId="77777777" w:rsidTr="00C53E28">
        <w:trPr>
          <w:jc w:val="center"/>
        </w:trPr>
        <w:tc>
          <w:tcPr>
            <w:tcW w:w="3006" w:type="dxa"/>
          </w:tcPr>
          <w:p w14:paraId="011A949E" w14:textId="77777777" w:rsidR="00B92750" w:rsidRPr="00793558" w:rsidRDefault="00B92750" w:rsidP="00744F00">
            <w:pPr>
              <w:spacing w:after="0"/>
              <w:rPr>
                <w:rFonts w:eastAsia="Times New Roman" w:cstheme="minorHAnsi"/>
                <w:color w:val="000000"/>
                <w:sz w:val="18"/>
                <w:szCs w:val="18"/>
              </w:rPr>
            </w:pPr>
            <w:r>
              <w:rPr>
                <w:rFonts w:cstheme="minorHAnsi"/>
                <w:sz w:val="18"/>
                <w:szCs w:val="18"/>
              </w:rPr>
              <w:t>xác định nghĩa của một vài từ và cụm từ cơ bản cùng những thành ngữ khuôn mẫu trong bài thuyết trình; nghe đoạn hội thoại ngắn và trả lời những câu hỏi đơn giản và một số câu hỏi wh-; xác định luận điểm của người nói.</w:t>
            </w:r>
          </w:p>
        </w:tc>
        <w:tc>
          <w:tcPr>
            <w:tcW w:w="3006" w:type="dxa"/>
          </w:tcPr>
          <w:p w14:paraId="73C41117" w14:textId="20198B9D" w:rsidR="00B92750" w:rsidRPr="00793558" w:rsidRDefault="00B92750" w:rsidP="00744F00">
            <w:pPr>
              <w:spacing w:after="0"/>
              <w:rPr>
                <w:rFonts w:cstheme="minorHAnsi"/>
                <w:sz w:val="18"/>
                <w:szCs w:val="18"/>
              </w:rPr>
            </w:pPr>
            <w:r>
              <w:rPr>
                <w:rFonts w:cstheme="minorHAnsi"/>
                <w:sz w:val="18"/>
                <w:szCs w:val="18"/>
              </w:rPr>
              <w:t xml:space="preserve">xác định nghĩa của vài từ, cụm từ và thành ngữ cơ bản trong bài thuyết trình; tham gia hội thoại và thảo luận ngắn và trả lời những câu hỏi đơn giản; xác định ý chính và chi tiết chính khi đọc thành tiếng hoặc trong bài thuyết trình; xác định luận điểm chính của người nói và đồng ý hoặc không đồng ý với người nói. </w:t>
            </w:r>
          </w:p>
        </w:tc>
        <w:tc>
          <w:tcPr>
            <w:tcW w:w="3006" w:type="dxa"/>
          </w:tcPr>
          <w:p w14:paraId="43D09931" w14:textId="02322468" w:rsidR="00B92750" w:rsidRPr="00793558" w:rsidRDefault="00B92750" w:rsidP="00744F00">
            <w:pPr>
              <w:spacing w:after="0"/>
              <w:rPr>
                <w:rFonts w:cstheme="minorHAnsi"/>
                <w:sz w:val="18"/>
                <w:szCs w:val="18"/>
              </w:rPr>
            </w:pPr>
            <w:r>
              <w:rPr>
                <w:rFonts w:cstheme="minorHAnsi"/>
                <w:sz w:val="18"/>
                <w:szCs w:val="18"/>
              </w:rPr>
              <w:t xml:space="preserve">xác định nghĩa của từ, cụm từ và một số thành ngữ; tham gia hội thoại và thảo luận ngắn, đặt và trả lời những câu hỏi; xác định ý chính và chi tiết chính về một chủ đề quen thuộc; xác định một hoặc hai lý do hỗ trợ cho một </w:t>
            </w:r>
            <w:proofErr w:type="spellStart"/>
            <w:r>
              <w:rPr>
                <w:rFonts w:cstheme="minorHAnsi"/>
                <w:sz w:val="18"/>
                <w:szCs w:val="18"/>
              </w:rPr>
              <w:t>luận</w:t>
            </w:r>
            <w:proofErr w:type="spellEnd"/>
            <w:r>
              <w:rPr>
                <w:rFonts w:cstheme="minorHAnsi"/>
                <w:sz w:val="18"/>
                <w:szCs w:val="18"/>
              </w:rPr>
              <w:t xml:space="preserve"> </w:t>
            </w:r>
            <w:proofErr w:type="spellStart"/>
            <w:r>
              <w:rPr>
                <w:rFonts w:cstheme="minorHAnsi"/>
                <w:sz w:val="18"/>
                <w:szCs w:val="18"/>
              </w:rPr>
              <w:t>điểm</w:t>
            </w:r>
            <w:proofErr w:type="spellEnd"/>
            <w:r>
              <w:rPr>
                <w:rFonts w:cstheme="minorHAnsi"/>
                <w:sz w:val="18"/>
                <w:szCs w:val="18"/>
              </w:rPr>
              <w:t xml:space="preserve"> </w:t>
            </w:r>
            <w:proofErr w:type="spellStart"/>
            <w:r>
              <w:rPr>
                <w:rFonts w:cstheme="minorHAnsi"/>
                <w:sz w:val="18"/>
                <w:szCs w:val="18"/>
              </w:rPr>
              <w:t>cụ</w:t>
            </w:r>
            <w:proofErr w:type="spellEnd"/>
            <w:r>
              <w:rPr>
                <w:rFonts w:cstheme="minorHAnsi"/>
                <w:sz w:val="18"/>
                <w:szCs w:val="18"/>
              </w:rPr>
              <w:t xml:space="preserve"> </w:t>
            </w:r>
            <w:proofErr w:type="spellStart"/>
            <w:r>
              <w:rPr>
                <w:rFonts w:cstheme="minorHAnsi"/>
                <w:sz w:val="18"/>
                <w:szCs w:val="18"/>
              </w:rPr>
              <w:t>thể</w:t>
            </w:r>
            <w:proofErr w:type="spellEnd"/>
            <w:r>
              <w:rPr>
                <w:rFonts w:cstheme="minorHAnsi"/>
                <w:sz w:val="18"/>
                <w:szCs w:val="18"/>
              </w:rPr>
              <w:t xml:space="preserve"> </w:t>
            </w:r>
            <w:proofErr w:type="spellStart"/>
            <w:r>
              <w:rPr>
                <w:rFonts w:cstheme="minorHAnsi"/>
                <w:sz w:val="18"/>
                <w:szCs w:val="18"/>
              </w:rPr>
              <w:t>của</w:t>
            </w:r>
            <w:proofErr w:type="spellEnd"/>
            <w:r>
              <w:rPr>
                <w:rFonts w:cstheme="minorHAnsi"/>
                <w:sz w:val="18"/>
                <w:szCs w:val="18"/>
              </w:rPr>
              <w:t xml:space="preserve"> </w:t>
            </w:r>
            <w:proofErr w:type="spellStart"/>
            <w:r>
              <w:rPr>
                <w:rFonts w:cstheme="minorHAnsi"/>
                <w:sz w:val="18"/>
                <w:szCs w:val="18"/>
              </w:rPr>
              <w:t>người</w:t>
            </w:r>
            <w:proofErr w:type="spellEnd"/>
            <w:r>
              <w:rPr>
                <w:rFonts w:cstheme="minorHAnsi"/>
                <w:sz w:val="18"/>
                <w:szCs w:val="18"/>
              </w:rPr>
              <w:t xml:space="preserve"> </w:t>
            </w:r>
            <w:proofErr w:type="spellStart"/>
            <w:r>
              <w:rPr>
                <w:rFonts w:cstheme="minorHAnsi"/>
                <w:sz w:val="18"/>
                <w:szCs w:val="18"/>
              </w:rPr>
              <w:t>nói</w:t>
            </w:r>
            <w:proofErr w:type="spellEnd"/>
            <w:r>
              <w:rPr>
                <w:rFonts w:cstheme="minorHAnsi"/>
                <w:sz w:val="18"/>
                <w:szCs w:val="18"/>
              </w:rPr>
              <w:t>.</w:t>
            </w:r>
            <w:r w:rsidR="000B17DC">
              <w:rPr>
                <w:rFonts w:cstheme="minorHAnsi"/>
                <w:sz w:val="18"/>
                <w:szCs w:val="18"/>
              </w:rPr>
              <w:t xml:space="preserve"> </w:t>
            </w:r>
          </w:p>
        </w:tc>
        <w:tc>
          <w:tcPr>
            <w:tcW w:w="3006" w:type="dxa"/>
          </w:tcPr>
          <w:p w14:paraId="3491B927" w14:textId="402E49C6" w:rsidR="00B92750" w:rsidRPr="00793558" w:rsidRDefault="00B92750" w:rsidP="00744F00">
            <w:pPr>
              <w:spacing w:after="0"/>
              <w:rPr>
                <w:rFonts w:cstheme="minorHAnsi"/>
                <w:sz w:val="20"/>
              </w:rPr>
            </w:pPr>
            <w:r>
              <w:rPr>
                <w:rFonts w:cstheme="minorHAnsi"/>
                <w:sz w:val="18"/>
                <w:szCs w:val="18"/>
              </w:rPr>
              <w:t xml:space="preserve">xác định nghĩa của những từ, cụm từ và thành ngữ hàn lâm và nội dung đặc thù nói chung; tham gia hội thoại và thảo luận, trả lời những câu hỏi liên quan và xây dựng dựa trên ý tưởng của người khác; xác định ý hoặc chủ đề chính và giải thích chúng được những chi </w:t>
            </w:r>
            <w:proofErr w:type="spellStart"/>
            <w:r>
              <w:rPr>
                <w:rFonts w:cstheme="minorHAnsi"/>
                <w:sz w:val="18"/>
                <w:szCs w:val="18"/>
              </w:rPr>
              <w:t>tiết</w:t>
            </w:r>
            <w:proofErr w:type="spellEnd"/>
            <w:r>
              <w:rPr>
                <w:rFonts w:cstheme="minorHAnsi"/>
                <w:sz w:val="18"/>
                <w:szCs w:val="18"/>
              </w:rPr>
              <w:t xml:space="preserve"> </w:t>
            </w:r>
            <w:proofErr w:type="spellStart"/>
            <w:r>
              <w:rPr>
                <w:rFonts w:cstheme="minorHAnsi"/>
                <w:sz w:val="18"/>
                <w:szCs w:val="18"/>
              </w:rPr>
              <w:t>chính</w:t>
            </w:r>
            <w:proofErr w:type="spellEnd"/>
            <w:r>
              <w:rPr>
                <w:rFonts w:cstheme="minorHAnsi"/>
                <w:sz w:val="18"/>
                <w:szCs w:val="18"/>
              </w:rPr>
              <w:t xml:space="preserve"> </w:t>
            </w:r>
            <w:proofErr w:type="spellStart"/>
            <w:r>
              <w:rPr>
                <w:rFonts w:cstheme="minorHAnsi"/>
                <w:sz w:val="18"/>
                <w:szCs w:val="18"/>
              </w:rPr>
              <w:t>hỗ</w:t>
            </w:r>
            <w:proofErr w:type="spellEnd"/>
            <w:r>
              <w:rPr>
                <w:rFonts w:cstheme="minorHAnsi"/>
                <w:sz w:val="18"/>
                <w:szCs w:val="18"/>
              </w:rPr>
              <w:t xml:space="preserve"> </w:t>
            </w:r>
            <w:proofErr w:type="spellStart"/>
            <w:r>
              <w:rPr>
                <w:rFonts w:cstheme="minorHAnsi"/>
                <w:sz w:val="18"/>
                <w:szCs w:val="18"/>
              </w:rPr>
              <w:t>trợ</w:t>
            </w:r>
            <w:proofErr w:type="spellEnd"/>
            <w:r>
              <w:rPr>
                <w:rFonts w:cstheme="minorHAnsi"/>
                <w:sz w:val="18"/>
                <w:szCs w:val="18"/>
              </w:rPr>
              <w:t xml:space="preserve"> </w:t>
            </w:r>
            <w:proofErr w:type="spellStart"/>
            <w:r>
              <w:rPr>
                <w:rFonts w:cstheme="minorHAnsi"/>
                <w:sz w:val="18"/>
                <w:szCs w:val="18"/>
              </w:rPr>
              <w:t>như</w:t>
            </w:r>
            <w:proofErr w:type="spellEnd"/>
            <w:r>
              <w:rPr>
                <w:rFonts w:cstheme="minorHAnsi"/>
                <w:sz w:val="18"/>
                <w:szCs w:val="18"/>
              </w:rPr>
              <w:t xml:space="preserve"> </w:t>
            </w:r>
            <w:proofErr w:type="spellStart"/>
            <w:r>
              <w:rPr>
                <w:rFonts w:cstheme="minorHAnsi"/>
                <w:sz w:val="18"/>
                <w:szCs w:val="18"/>
              </w:rPr>
              <w:t>thế</w:t>
            </w:r>
            <w:proofErr w:type="spellEnd"/>
            <w:r>
              <w:rPr>
                <w:rFonts w:cstheme="minorHAnsi"/>
                <w:sz w:val="18"/>
                <w:szCs w:val="18"/>
              </w:rPr>
              <w:t xml:space="preserve"> </w:t>
            </w:r>
            <w:proofErr w:type="spellStart"/>
            <w:r>
              <w:rPr>
                <w:rFonts w:cstheme="minorHAnsi"/>
                <w:sz w:val="18"/>
                <w:szCs w:val="18"/>
              </w:rPr>
              <w:t>nào</w:t>
            </w:r>
            <w:proofErr w:type="spellEnd"/>
            <w:r>
              <w:rPr>
                <w:rFonts w:cstheme="minorHAnsi"/>
                <w:sz w:val="18"/>
                <w:szCs w:val="18"/>
              </w:rPr>
              <w:t>.</w:t>
            </w:r>
            <w:r w:rsidR="000B17DC">
              <w:rPr>
                <w:rFonts w:cstheme="minorHAnsi"/>
                <w:sz w:val="18"/>
                <w:szCs w:val="18"/>
              </w:rPr>
              <w:t xml:space="preserve"> </w:t>
            </w:r>
          </w:p>
        </w:tc>
        <w:tc>
          <w:tcPr>
            <w:tcW w:w="3006" w:type="dxa"/>
          </w:tcPr>
          <w:p w14:paraId="5578EA87" w14:textId="77777777" w:rsidR="00B92750" w:rsidRPr="00793558" w:rsidRDefault="00B92750" w:rsidP="00744F00">
            <w:pPr>
              <w:spacing w:after="0"/>
              <w:rPr>
                <w:rFonts w:cstheme="minorHAnsi"/>
                <w:sz w:val="20"/>
                <w:szCs w:val="18"/>
              </w:rPr>
            </w:pPr>
            <w:r w:rsidRPr="00793558">
              <w:rPr>
                <w:rFonts w:cstheme="minorHAnsi"/>
                <w:sz w:val="18"/>
                <w:szCs w:val="18"/>
              </w:rPr>
              <w:t xml:space="preserve">xác định nghĩa của ngôn ngữ tượng trưng; tham gia hội thoại và trao đổi kéo dài về nhiều chủ đề và văn bản; đặt câu hỏi liên quan và tóm tắt những ý chính; giải thích lý do và chứng cứ hỗ trợ hiệu quả những ý chính trong bài thuyết trình như thế nào. </w:t>
            </w:r>
          </w:p>
        </w:tc>
      </w:tr>
    </w:tbl>
    <w:p w14:paraId="0FAC082C" w14:textId="77777777" w:rsidR="00B92750" w:rsidRPr="00C53E28" w:rsidRDefault="00B92750" w:rsidP="00744F00">
      <w:pPr>
        <w:spacing w:after="0"/>
        <w:rPr>
          <w:sz w:val="20"/>
        </w:rPr>
      </w:pPr>
    </w:p>
    <w:tbl>
      <w:tblPr>
        <w:tblStyle w:val="TableGrid"/>
        <w:tblW w:w="15030" w:type="dxa"/>
        <w:jc w:val="center"/>
        <w:tblLook w:val="04A0" w:firstRow="1" w:lastRow="0" w:firstColumn="1" w:lastColumn="0" w:noHBand="0" w:noVBand="1"/>
      </w:tblPr>
      <w:tblGrid>
        <w:gridCol w:w="3006"/>
        <w:gridCol w:w="3006"/>
        <w:gridCol w:w="3006"/>
        <w:gridCol w:w="3006"/>
        <w:gridCol w:w="3006"/>
      </w:tblGrid>
      <w:tr w:rsidR="00B92750" w:rsidRPr="00C7246D" w14:paraId="38F9D48B" w14:textId="77777777" w:rsidTr="00C53E28">
        <w:trPr>
          <w:jc w:val="center"/>
        </w:trPr>
        <w:tc>
          <w:tcPr>
            <w:tcW w:w="3006" w:type="dxa"/>
            <w:shd w:val="clear" w:color="auto" w:fill="D9D9D9" w:themeFill="background1" w:themeFillShade="D9"/>
          </w:tcPr>
          <w:p w14:paraId="55C23FAC" w14:textId="77777777" w:rsidR="00B92750" w:rsidRPr="00C7246D" w:rsidRDefault="00B92750" w:rsidP="00744F00">
            <w:pPr>
              <w:spacing w:after="0"/>
              <w:jc w:val="center"/>
              <w:rPr>
                <w:b/>
              </w:rPr>
            </w:pPr>
            <w:r w:rsidRPr="00C7246D">
              <w:rPr>
                <w:b/>
              </w:rPr>
              <w:t>Nói</w:t>
            </w:r>
          </w:p>
          <w:p w14:paraId="18119276" w14:textId="77777777" w:rsidR="00B92750" w:rsidRPr="00C7246D" w:rsidRDefault="00B92750" w:rsidP="00744F00">
            <w:pPr>
              <w:spacing w:after="0"/>
              <w:jc w:val="center"/>
            </w:pPr>
            <w:r w:rsidRPr="00C7246D">
              <w:t>Mức 1: Bắt đầu</w:t>
            </w:r>
          </w:p>
        </w:tc>
        <w:tc>
          <w:tcPr>
            <w:tcW w:w="3006" w:type="dxa"/>
            <w:shd w:val="clear" w:color="auto" w:fill="D9D9D9" w:themeFill="background1" w:themeFillShade="D9"/>
          </w:tcPr>
          <w:p w14:paraId="752C7EB3" w14:textId="77777777" w:rsidR="00B92750" w:rsidRPr="00C7246D" w:rsidRDefault="00B92750" w:rsidP="00744F00">
            <w:pPr>
              <w:spacing w:after="0"/>
              <w:jc w:val="center"/>
            </w:pPr>
            <w:r w:rsidRPr="00C7246D">
              <w:rPr>
                <w:b/>
              </w:rPr>
              <w:t>Nói</w:t>
            </w:r>
          </w:p>
          <w:p w14:paraId="47057DF5" w14:textId="77777777" w:rsidR="00B92750" w:rsidRPr="00C7246D" w:rsidRDefault="00B92750" w:rsidP="00744F00">
            <w:pPr>
              <w:spacing w:after="0"/>
              <w:jc w:val="center"/>
            </w:pPr>
            <w:r w:rsidRPr="00C7246D">
              <w:t>Mức 2: Sơ cấp</w:t>
            </w:r>
          </w:p>
        </w:tc>
        <w:tc>
          <w:tcPr>
            <w:tcW w:w="3006" w:type="dxa"/>
            <w:shd w:val="clear" w:color="auto" w:fill="D9D9D9" w:themeFill="background1" w:themeFillShade="D9"/>
          </w:tcPr>
          <w:p w14:paraId="38BDED41" w14:textId="77777777" w:rsidR="00B92750" w:rsidRPr="00C7246D" w:rsidRDefault="00B92750" w:rsidP="00744F00">
            <w:pPr>
              <w:spacing w:after="0"/>
              <w:jc w:val="center"/>
            </w:pPr>
            <w:r w:rsidRPr="00C7246D">
              <w:rPr>
                <w:b/>
              </w:rPr>
              <w:t>Nói</w:t>
            </w:r>
          </w:p>
          <w:p w14:paraId="6943BADD" w14:textId="77777777" w:rsidR="00B92750" w:rsidRPr="00C7246D" w:rsidRDefault="00B92750" w:rsidP="00744F00">
            <w:pPr>
              <w:spacing w:after="0"/>
              <w:jc w:val="center"/>
            </w:pPr>
            <w:r w:rsidRPr="00C7246D">
              <w:t>Mức 3: Trung cấp</w:t>
            </w:r>
          </w:p>
        </w:tc>
        <w:tc>
          <w:tcPr>
            <w:tcW w:w="3006" w:type="dxa"/>
            <w:shd w:val="clear" w:color="auto" w:fill="D9D9D9" w:themeFill="background1" w:themeFillShade="D9"/>
          </w:tcPr>
          <w:p w14:paraId="6664B1D6" w14:textId="77777777" w:rsidR="00B92750" w:rsidRPr="00C7246D" w:rsidRDefault="00B92750" w:rsidP="00744F00">
            <w:pPr>
              <w:spacing w:after="0"/>
              <w:jc w:val="center"/>
            </w:pPr>
            <w:r w:rsidRPr="00C7246D">
              <w:rPr>
                <w:b/>
              </w:rPr>
              <w:t>Nói</w:t>
            </w:r>
          </w:p>
          <w:p w14:paraId="40073AC1" w14:textId="77777777" w:rsidR="00B92750" w:rsidRPr="00C7246D" w:rsidRDefault="00B92750" w:rsidP="00744F00">
            <w:pPr>
              <w:spacing w:after="0"/>
              <w:jc w:val="center"/>
            </w:pPr>
            <w:r w:rsidRPr="00C7246D">
              <w:t>Mức 4: Trung cao cấp</w:t>
            </w:r>
          </w:p>
        </w:tc>
        <w:tc>
          <w:tcPr>
            <w:tcW w:w="3006" w:type="dxa"/>
            <w:shd w:val="clear" w:color="auto" w:fill="D9D9D9" w:themeFill="background1" w:themeFillShade="D9"/>
          </w:tcPr>
          <w:p w14:paraId="7065DA0C" w14:textId="77777777" w:rsidR="00B92750" w:rsidRPr="00C7246D" w:rsidRDefault="00B92750" w:rsidP="00744F00">
            <w:pPr>
              <w:spacing w:after="0"/>
              <w:jc w:val="center"/>
            </w:pPr>
            <w:r w:rsidRPr="00C7246D">
              <w:rPr>
                <w:b/>
              </w:rPr>
              <w:t>Nói</w:t>
            </w:r>
          </w:p>
          <w:p w14:paraId="0E6AF9B2" w14:textId="77777777" w:rsidR="00B92750" w:rsidRPr="00C7246D" w:rsidRDefault="00B92750" w:rsidP="00744F00">
            <w:pPr>
              <w:spacing w:after="0"/>
              <w:jc w:val="center"/>
            </w:pPr>
            <w:r w:rsidRPr="00C7246D">
              <w:t>Mức 5: Cao cấp</w:t>
            </w:r>
          </w:p>
        </w:tc>
      </w:tr>
      <w:tr w:rsidR="00B92750" w:rsidRPr="00C7246D" w14:paraId="7F7C0A97" w14:textId="77777777" w:rsidTr="00C53E28">
        <w:trPr>
          <w:jc w:val="center"/>
        </w:trPr>
        <w:tc>
          <w:tcPr>
            <w:tcW w:w="3006" w:type="dxa"/>
            <w:shd w:val="clear" w:color="auto" w:fill="D9D9D9" w:themeFill="background1" w:themeFillShade="D9"/>
          </w:tcPr>
          <w:p w14:paraId="1CB75DFA" w14:textId="77777777" w:rsidR="00B92750" w:rsidRPr="00C7246D" w:rsidRDefault="00B92750" w:rsidP="00744F00">
            <w:pPr>
              <w:spacing w:after="0"/>
              <w:rPr>
                <w:sz w:val="20"/>
              </w:rPr>
            </w:pPr>
            <w:r w:rsidRPr="00C7246D">
              <w:rPr>
                <w:sz w:val="20"/>
              </w:rPr>
              <w:t>Khi nói, học sinh ở Mức 1 sẽ phải:</w:t>
            </w:r>
          </w:p>
        </w:tc>
        <w:tc>
          <w:tcPr>
            <w:tcW w:w="3006" w:type="dxa"/>
            <w:shd w:val="clear" w:color="auto" w:fill="D9D9D9" w:themeFill="background1" w:themeFillShade="D9"/>
          </w:tcPr>
          <w:p w14:paraId="419D01AF" w14:textId="77777777" w:rsidR="00B92750" w:rsidRPr="00C7246D" w:rsidRDefault="00B92750" w:rsidP="00744F00">
            <w:pPr>
              <w:spacing w:after="0"/>
              <w:rPr>
                <w:sz w:val="20"/>
              </w:rPr>
            </w:pPr>
            <w:r w:rsidRPr="00C7246D">
              <w:rPr>
                <w:sz w:val="20"/>
              </w:rPr>
              <w:t>Khi nói, học sinh ở Mức 2 sẽ phải:</w:t>
            </w:r>
          </w:p>
        </w:tc>
        <w:tc>
          <w:tcPr>
            <w:tcW w:w="3006" w:type="dxa"/>
            <w:shd w:val="clear" w:color="auto" w:fill="D9D9D9" w:themeFill="background1" w:themeFillShade="D9"/>
          </w:tcPr>
          <w:p w14:paraId="3F566373" w14:textId="77777777" w:rsidR="00B92750" w:rsidRPr="00C7246D" w:rsidRDefault="00B92750" w:rsidP="00744F00">
            <w:pPr>
              <w:spacing w:after="0"/>
              <w:rPr>
                <w:sz w:val="20"/>
              </w:rPr>
            </w:pPr>
            <w:r w:rsidRPr="00C7246D">
              <w:rPr>
                <w:sz w:val="20"/>
              </w:rPr>
              <w:t>Khi nói, học sinh ở Mức 3 sẽ phải:</w:t>
            </w:r>
          </w:p>
        </w:tc>
        <w:tc>
          <w:tcPr>
            <w:tcW w:w="3006" w:type="dxa"/>
            <w:shd w:val="clear" w:color="auto" w:fill="D9D9D9" w:themeFill="background1" w:themeFillShade="D9"/>
          </w:tcPr>
          <w:p w14:paraId="70321A8D" w14:textId="77777777" w:rsidR="00B92750" w:rsidRPr="00C7246D" w:rsidRDefault="00B92750" w:rsidP="00744F00">
            <w:pPr>
              <w:spacing w:after="0"/>
              <w:rPr>
                <w:sz w:val="20"/>
              </w:rPr>
            </w:pPr>
            <w:r w:rsidRPr="00C7246D">
              <w:rPr>
                <w:sz w:val="20"/>
              </w:rPr>
              <w:t>Khi nói, học sinh ở Mức 4 sẽ phải:</w:t>
            </w:r>
          </w:p>
        </w:tc>
        <w:tc>
          <w:tcPr>
            <w:tcW w:w="3006" w:type="dxa"/>
            <w:shd w:val="clear" w:color="auto" w:fill="D9D9D9" w:themeFill="background1" w:themeFillShade="D9"/>
          </w:tcPr>
          <w:p w14:paraId="4D318304" w14:textId="77777777" w:rsidR="00B92750" w:rsidRPr="00C7246D" w:rsidRDefault="00B92750" w:rsidP="00744F00">
            <w:pPr>
              <w:spacing w:after="0"/>
              <w:rPr>
                <w:sz w:val="20"/>
              </w:rPr>
            </w:pPr>
            <w:r w:rsidRPr="00C7246D">
              <w:rPr>
                <w:sz w:val="20"/>
              </w:rPr>
              <w:t>Khi nói, học sinh ở Mức 5 sẽ phải:</w:t>
            </w:r>
          </w:p>
        </w:tc>
      </w:tr>
      <w:tr w:rsidR="00B92750" w:rsidRPr="00C7246D" w14:paraId="7DD8A8EC" w14:textId="77777777" w:rsidTr="00C53E28">
        <w:trPr>
          <w:jc w:val="center"/>
        </w:trPr>
        <w:tc>
          <w:tcPr>
            <w:tcW w:w="3006" w:type="dxa"/>
          </w:tcPr>
          <w:p w14:paraId="54AF3066" w14:textId="77777777" w:rsidR="00B92750" w:rsidRPr="00793558" w:rsidRDefault="00B92750" w:rsidP="00744F00">
            <w:pPr>
              <w:spacing w:after="0"/>
              <w:rPr>
                <w:rFonts w:eastAsia="Times New Roman" w:cstheme="minorHAnsi"/>
                <w:sz w:val="18"/>
                <w:szCs w:val="18"/>
              </w:rPr>
            </w:pPr>
            <w:r w:rsidRPr="00793558">
              <w:rPr>
                <w:rFonts w:cstheme="minorHAnsi"/>
                <w:sz w:val="18"/>
                <w:szCs w:val="18"/>
              </w:rPr>
              <w:t xml:space="preserve">tham gia những đoạn hội thoại ngắn có dùng vài từ hoặc cụm từ; </w:t>
            </w:r>
            <w:r>
              <w:rPr>
                <w:bCs/>
                <w:color w:val="000000" w:themeColor="text1"/>
                <w:sz w:val="18"/>
                <w:szCs w:val="18"/>
              </w:rPr>
              <w:t>truyền đạt những thông tin đơn giản về một sự kiện hoặc chủ đề bằng một vốn từ vụng hẹp và câu đơn</w:t>
            </w:r>
            <w:r>
              <w:rPr>
                <w:rFonts w:cstheme="minorHAnsi"/>
                <w:sz w:val="18"/>
                <w:szCs w:val="18"/>
              </w:rPr>
              <w:t>; bày tỏ ý kiến về một chủ đề quen thuộc.</w:t>
            </w:r>
          </w:p>
        </w:tc>
        <w:tc>
          <w:tcPr>
            <w:tcW w:w="3006" w:type="dxa"/>
          </w:tcPr>
          <w:p w14:paraId="5FE0A879" w14:textId="0F0DD71C" w:rsidR="00B92750" w:rsidRPr="00793558" w:rsidRDefault="00B92750" w:rsidP="00744F00">
            <w:pPr>
              <w:spacing w:after="0"/>
              <w:rPr>
                <w:rFonts w:cstheme="minorHAnsi"/>
                <w:sz w:val="20"/>
              </w:rPr>
            </w:pPr>
            <w:r>
              <w:rPr>
                <w:rFonts w:cstheme="minorHAnsi"/>
                <w:sz w:val="18"/>
                <w:szCs w:val="18"/>
              </w:rPr>
              <w:t xml:space="preserve">tham gia những đoạn hội thoại ngắn, trả lời câu hỏi wh- đơn giản; làm một bài thuyết trình ngắn hoặc mô tả hình ảnh và đồ thị bằng cấu trúc ngôn ngữ đơn giản; kể lại một chuỗi sự kiện đơn giản theo thứ tự; xây dựng một phát biểu với một lý do hỗ trợ. </w:t>
            </w:r>
          </w:p>
        </w:tc>
        <w:tc>
          <w:tcPr>
            <w:tcW w:w="3006" w:type="dxa"/>
          </w:tcPr>
          <w:p w14:paraId="48AC079E" w14:textId="77777777" w:rsidR="00B92750" w:rsidRPr="00793558" w:rsidRDefault="00B92750" w:rsidP="00744F00">
            <w:pPr>
              <w:spacing w:after="0"/>
              <w:rPr>
                <w:rFonts w:cstheme="minorHAnsi"/>
                <w:sz w:val="20"/>
              </w:rPr>
            </w:pPr>
            <w:r>
              <w:rPr>
                <w:rFonts w:cstheme="minorHAnsi"/>
                <w:sz w:val="18"/>
                <w:szCs w:val="18"/>
              </w:rPr>
              <w:t xml:space="preserve">tham gia đoạn hội thoại và thảo luận ngắn, đặt và trả lời câu hỏi, trả lời nhận xét của người khác và thêm nhận xét của mình; làm một bài thuyết trình ngắn bao gồm một vài chi tiết và kết luận; xây dựng một phát biểu và đưa ra vài lý do hoặc sự việc hỗ trợ. </w:t>
            </w:r>
          </w:p>
        </w:tc>
        <w:tc>
          <w:tcPr>
            <w:tcW w:w="3006" w:type="dxa"/>
          </w:tcPr>
          <w:p w14:paraId="0AAD1430" w14:textId="77777777" w:rsidR="00B92750" w:rsidRPr="00793558" w:rsidRDefault="00B92750" w:rsidP="00744F00">
            <w:pPr>
              <w:spacing w:after="0"/>
              <w:rPr>
                <w:rFonts w:cstheme="minorHAnsi"/>
                <w:sz w:val="20"/>
              </w:rPr>
            </w:pPr>
            <w:r>
              <w:rPr>
                <w:rFonts w:cstheme="minorHAnsi"/>
                <w:sz w:val="18"/>
                <w:szCs w:val="18"/>
              </w:rPr>
              <w:t xml:space="preserve">tham gia đoạn hội thoại và thảo luận về nhiều chủ đề; xây dựng dựa trên ý tưởng của người khác, bày tỏ ý tưởng của mình và thêm những thông tin và chứng cứ liên quan; kể lại một chuỗi sự kiện chi tiết gồm có mở đầu, thân và kết thúc; phát triển một chủ đề với sự việc và chi tiết, dùng từ nối và cụm từ để kết nối sự kiện, ý tưởng và ý kiến. </w:t>
            </w:r>
          </w:p>
        </w:tc>
        <w:tc>
          <w:tcPr>
            <w:tcW w:w="3006" w:type="dxa"/>
          </w:tcPr>
          <w:p w14:paraId="2CEC3C79" w14:textId="4F9724BF" w:rsidR="00B92750" w:rsidRPr="00793558" w:rsidRDefault="00B92750" w:rsidP="00744F00">
            <w:pPr>
              <w:tabs>
                <w:tab w:val="left" w:pos="1038"/>
              </w:tabs>
              <w:spacing w:after="0"/>
              <w:rPr>
                <w:rFonts w:cstheme="minorHAnsi"/>
                <w:sz w:val="20"/>
              </w:rPr>
            </w:pPr>
            <w:r>
              <w:rPr>
                <w:rFonts w:cstheme="minorHAnsi"/>
                <w:sz w:val="18"/>
                <w:szCs w:val="18"/>
              </w:rPr>
              <w:t xml:space="preserve">tham gia đoạn hội thoại và thảo luận kéo dài, thêm những thông tin chi tiết có liên quan có dùng chứng cứ và tóm tắt những ý chính; làm một bài thuyết trình bằng những chi tiết và ví dụ; xây dựng một phát biểu và đưa ra những lý do hoặc sự việc được sắp xếp </w:t>
            </w:r>
            <w:proofErr w:type="spellStart"/>
            <w:r>
              <w:rPr>
                <w:rFonts w:cstheme="minorHAnsi"/>
                <w:sz w:val="18"/>
                <w:szCs w:val="18"/>
              </w:rPr>
              <w:t>hợp</w:t>
            </w:r>
            <w:proofErr w:type="spellEnd"/>
            <w:r>
              <w:rPr>
                <w:rFonts w:cstheme="minorHAnsi"/>
                <w:sz w:val="18"/>
                <w:szCs w:val="18"/>
              </w:rPr>
              <w:t xml:space="preserve"> </w:t>
            </w:r>
            <w:proofErr w:type="spellStart"/>
            <w:r>
              <w:rPr>
                <w:rFonts w:cstheme="minorHAnsi"/>
                <w:sz w:val="18"/>
                <w:szCs w:val="18"/>
              </w:rPr>
              <w:t>lý</w:t>
            </w:r>
            <w:proofErr w:type="spellEnd"/>
            <w:r>
              <w:rPr>
                <w:rFonts w:cstheme="minorHAnsi"/>
                <w:sz w:val="18"/>
                <w:szCs w:val="18"/>
              </w:rPr>
              <w:t xml:space="preserve"> </w:t>
            </w:r>
            <w:proofErr w:type="spellStart"/>
            <w:r>
              <w:rPr>
                <w:rFonts w:cstheme="minorHAnsi"/>
                <w:sz w:val="18"/>
                <w:szCs w:val="18"/>
              </w:rPr>
              <w:t>để</w:t>
            </w:r>
            <w:proofErr w:type="spellEnd"/>
            <w:r>
              <w:rPr>
                <w:rFonts w:cstheme="minorHAnsi"/>
                <w:sz w:val="18"/>
                <w:szCs w:val="18"/>
              </w:rPr>
              <w:t xml:space="preserve"> </w:t>
            </w:r>
            <w:proofErr w:type="spellStart"/>
            <w:r>
              <w:rPr>
                <w:rFonts w:cstheme="minorHAnsi"/>
                <w:sz w:val="18"/>
                <w:szCs w:val="18"/>
              </w:rPr>
              <w:t>hỗ</w:t>
            </w:r>
            <w:proofErr w:type="spellEnd"/>
            <w:r>
              <w:rPr>
                <w:rFonts w:cstheme="minorHAnsi"/>
                <w:sz w:val="18"/>
                <w:szCs w:val="18"/>
              </w:rPr>
              <w:t xml:space="preserve"> </w:t>
            </w:r>
            <w:proofErr w:type="spellStart"/>
            <w:r>
              <w:rPr>
                <w:rFonts w:cstheme="minorHAnsi"/>
                <w:sz w:val="18"/>
                <w:szCs w:val="18"/>
              </w:rPr>
              <w:t>trợ</w:t>
            </w:r>
            <w:proofErr w:type="spellEnd"/>
            <w:r>
              <w:rPr>
                <w:rFonts w:cstheme="minorHAnsi"/>
                <w:sz w:val="18"/>
                <w:szCs w:val="18"/>
              </w:rPr>
              <w:t xml:space="preserve"> </w:t>
            </w:r>
            <w:proofErr w:type="spellStart"/>
            <w:r>
              <w:rPr>
                <w:rFonts w:cstheme="minorHAnsi"/>
                <w:sz w:val="18"/>
                <w:szCs w:val="18"/>
              </w:rPr>
              <w:t>phát</w:t>
            </w:r>
            <w:proofErr w:type="spellEnd"/>
            <w:r>
              <w:rPr>
                <w:rFonts w:cstheme="minorHAnsi"/>
                <w:sz w:val="18"/>
                <w:szCs w:val="18"/>
              </w:rPr>
              <w:t xml:space="preserve"> </w:t>
            </w:r>
            <w:proofErr w:type="spellStart"/>
            <w:r>
              <w:rPr>
                <w:rFonts w:cstheme="minorHAnsi"/>
                <w:sz w:val="18"/>
                <w:szCs w:val="18"/>
              </w:rPr>
              <w:t>biểu</w:t>
            </w:r>
            <w:proofErr w:type="spellEnd"/>
            <w:r>
              <w:rPr>
                <w:rFonts w:cstheme="minorHAnsi"/>
                <w:sz w:val="18"/>
                <w:szCs w:val="18"/>
              </w:rPr>
              <w:t>.</w:t>
            </w:r>
            <w:r w:rsidR="000B17DC">
              <w:rPr>
                <w:rFonts w:cstheme="minorHAnsi"/>
                <w:sz w:val="18"/>
                <w:szCs w:val="18"/>
              </w:rPr>
              <w:t xml:space="preserve"> </w:t>
            </w:r>
          </w:p>
        </w:tc>
      </w:tr>
    </w:tbl>
    <w:p w14:paraId="15D92EDD" w14:textId="316A10C2" w:rsidR="00124E2A" w:rsidRDefault="00124E2A" w:rsidP="00744F00">
      <w:pPr>
        <w:spacing w:after="0"/>
        <w:rPr>
          <w:b/>
          <w:sz w:val="32"/>
        </w:rPr>
      </w:pPr>
    </w:p>
    <w:p w14:paraId="47E797DF" w14:textId="6A4BB98C" w:rsidR="00B92750" w:rsidRPr="00F163C8" w:rsidRDefault="00124E2A" w:rsidP="0023779F">
      <w:pPr>
        <w:spacing w:after="0"/>
        <w:rPr>
          <w:b/>
          <w:sz w:val="30"/>
          <w:szCs w:val="30"/>
        </w:rPr>
      </w:pPr>
      <w:r>
        <w:rPr>
          <w:b/>
          <w:sz w:val="32"/>
        </w:rPr>
        <w:br w:type="page"/>
      </w:r>
      <w:r w:rsidR="00B92750" w:rsidRPr="00F163C8">
        <w:rPr>
          <w:rFonts w:ascii="Arial" w:hAnsi="Arial" w:cs="Arial"/>
          <w:b/>
          <w:sz w:val="32"/>
          <w:szCs w:val="30"/>
        </w:rPr>
        <w:lastRenderedPageBreak/>
        <w:t>Mô tả mức thành tích theo môn</w:t>
      </w:r>
      <w:r w:rsidR="00B92750" w:rsidRPr="00F163C8">
        <w:rPr>
          <w:rFonts w:ascii="Arial" w:hAnsi="Arial" w:cs="Arial"/>
          <w:b/>
          <w:sz w:val="32"/>
          <w:szCs w:val="30"/>
        </w:rPr>
        <w:tab/>
        <w:t xml:space="preserve"> </w:t>
      </w:r>
      <w:r w:rsidR="00B92750" w:rsidRPr="00F163C8">
        <w:rPr>
          <w:rFonts w:ascii="Arial" w:hAnsi="Arial" w:cs="Arial"/>
          <w:b/>
          <w:sz w:val="32"/>
          <w:szCs w:val="30"/>
        </w:rPr>
        <w:tab/>
      </w:r>
      <w:proofErr w:type="spellStart"/>
      <w:r w:rsidR="00B92750" w:rsidRPr="00F163C8">
        <w:rPr>
          <w:rFonts w:ascii="Arial" w:hAnsi="Arial" w:cs="Arial"/>
          <w:b/>
          <w:sz w:val="32"/>
          <w:szCs w:val="30"/>
        </w:rPr>
        <w:t>Lớp</w:t>
      </w:r>
      <w:proofErr w:type="spellEnd"/>
      <w:r w:rsidR="00B92750" w:rsidRPr="00F163C8">
        <w:rPr>
          <w:rFonts w:ascii="Arial" w:hAnsi="Arial" w:cs="Arial"/>
          <w:b/>
          <w:sz w:val="32"/>
          <w:szCs w:val="30"/>
        </w:rPr>
        <w:t xml:space="preserve"> 6-8</w:t>
      </w:r>
    </w:p>
    <w:tbl>
      <w:tblPr>
        <w:tblStyle w:val="TableGrid"/>
        <w:tblW w:w="14917" w:type="dxa"/>
        <w:jc w:val="center"/>
        <w:tblLook w:val="04A0" w:firstRow="1" w:lastRow="0" w:firstColumn="1" w:lastColumn="0" w:noHBand="0" w:noVBand="1"/>
      </w:tblPr>
      <w:tblGrid>
        <w:gridCol w:w="2605"/>
        <w:gridCol w:w="2610"/>
        <w:gridCol w:w="3240"/>
        <w:gridCol w:w="3240"/>
        <w:gridCol w:w="3222"/>
      </w:tblGrid>
      <w:tr w:rsidR="0023779F" w14:paraId="765833D2" w14:textId="77777777" w:rsidTr="00F163C8">
        <w:trPr>
          <w:jc w:val="center"/>
        </w:trPr>
        <w:tc>
          <w:tcPr>
            <w:tcW w:w="2605" w:type="dxa"/>
            <w:shd w:val="clear" w:color="auto" w:fill="D9D9D9" w:themeFill="background1" w:themeFillShade="D9"/>
          </w:tcPr>
          <w:p w14:paraId="1ABA19B6" w14:textId="77777777" w:rsidR="00B92750" w:rsidRPr="00CC65E9" w:rsidRDefault="00B92750" w:rsidP="00744F00">
            <w:pPr>
              <w:spacing w:after="0"/>
              <w:jc w:val="center"/>
              <w:rPr>
                <w:b/>
              </w:rPr>
            </w:pPr>
            <w:r w:rsidRPr="00CC65E9">
              <w:rPr>
                <w:b/>
              </w:rPr>
              <w:t>Đọc</w:t>
            </w:r>
          </w:p>
          <w:p w14:paraId="70790A78" w14:textId="77777777" w:rsidR="00B92750" w:rsidRDefault="00B92750" w:rsidP="00744F00">
            <w:pPr>
              <w:spacing w:after="0"/>
              <w:jc w:val="center"/>
            </w:pPr>
            <w:r w:rsidRPr="009F164D">
              <w:rPr>
                <w:sz w:val="20"/>
              </w:rPr>
              <w:t>Mức 1: Bắt đầu</w:t>
            </w:r>
          </w:p>
        </w:tc>
        <w:tc>
          <w:tcPr>
            <w:tcW w:w="2610" w:type="dxa"/>
            <w:shd w:val="clear" w:color="auto" w:fill="D9D9D9" w:themeFill="background1" w:themeFillShade="D9"/>
          </w:tcPr>
          <w:p w14:paraId="6E939600" w14:textId="77777777" w:rsidR="00B92750" w:rsidRDefault="00B92750" w:rsidP="00744F00">
            <w:pPr>
              <w:spacing w:after="0"/>
              <w:jc w:val="center"/>
            </w:pPr>
            <w:r w:rsidRPr="00CC65E9">
              <w:rPr>
                <w:b/>
              </w:rPr>
              <w:t>Đọc</w:t>
            </w:r>
          </w:p>
          <w:p w14:paraId="2EEE7A4F" w14:textId="77777777" w:rsidR="00B92750" w:rsidRDefault="00B92750" w:rsidP="00744F00">
            <w:pPr>
              <w:spacing w:after="0"/>
              <w:jc w:val="center"/>
            </w:pPr>
            <w:r w:rsidRPr="009F164D">
              <w:rPr>
                <w:sz w:val="20"/>
              </w:rPr>
              <w:t>Mức 2: Sơ cấp</w:t>
            </w:r>
          </w:p>
        </w:tc>
        <w:tc>
          <w:tcPr>
            <w:tcW w:w="3240" w:type="dxa"/>
            <w:shd w:val="clear" w:color="auto" w:fill="D9D9D9" w:themeFill="background1" w:themeFillShade="D9"/>
          </w:tcPr>
          <w:p w14:paraId="0DD6E95E" w14:textId="77777777" w:rsidR="00B92750" w:rsidRDefault="00B92750" w:rsidP="00744F00">
            <w:pPr>
              <w:spacing w:after="0"/>
              <w:jc w:val="center"/>
            </w:pPr>
            <w:r w:rsidRPr="00CC65E9">
              <w:rPr>
                <w:b/>
              </w:rPr>
              <w:t>Đọc</w:t>
            </w:r>
          </w:p>
          <w:p w14:paraId="08C36543" w14:textId="77777777" w:rsidR="00B92750" w:rsidRDefault="00B92750" w:rsidP="00744F00">
            <w:pPr>
              <w:spacing w:after="0"/>
              <w:jc w:val="center"/>
            </w:pPr>
            <w:r w:rsidRPr="009F164D">
              <w:rPr>
                <w:sz w:val="20"/>
              </w:rPr>
              <w:t>Mức 3: Trung cấp</w:t>
            </w:r>
          </w:p>
        </w:tc>
        <w:tc>
          <w:tcPr>
            <w:tcW w:w="3240" w:type="dxa"/>
            <w:shd w:val="clear" w:color="auto" w:fill="D9D9D9" w:themeFill="background1" w:themeFillShade="D9"/>
          </w:tcPr>
          <w:p w14:paraId="4B1071F6" w14:textId="77777777" w:rsidR="00B92750" w:rsidRDefault="00B92750" w:rsidP="00744F00">
            <w:pPr>
              <w:spacing w:after="0"/>
              <w:jc w:val="center"/>
            </w:pPr>
            <w:r w:rsidRPr="00CC65E9">
              <w:rPr>
                <w:b/>
              </w:rPr>
              <w:t>Đọc</w:t>
            </w:r>
          </w:p>
          <w:p w14:paraId="50F0D42A" w14:textId="77777777" w:rsidR="00B92750" w:rsidRDefault="00B92750" w:rsidP="00744F00">
            <w:pPr>
              <w:spacing w:after="0"/>
              <w:jc w:val="center"/>
            </w:pPr>
            <w:r w:rsidRPr="009F164D">
              <w:rPr>
                <w:sz w:val="20"/>
              </w:rPr>
              <w:t>Mức 4: Trung cao cấp</w:t>
            </w:r>
          </w:p>
        </w:tc>
        <w:tc>
          <w:tcPr>
            <w:tcW w:w="3222" w:type="dxa"/>
            <w:shd w:val="clear" w:color="auto" w:fill="D9D9D9" w:themeFill="background1" w:themeFillShade="D9"/>
          </w:tcPr>
          <w:p w14:paraId="42083B61" w14:textId="77777777" w:rsidR="00B92750" w:rsidRDefault="00B92750" w:rsidP="00744F00">
            <w:pPr>
              <w:spacing w:after="0"/>
              <w:jc w:val="center"/>
            </w:pPr>
            <w:r w:rsidRPr="00CC65E9">
              <w:rPr>
                <w:b/>
              </w:rPr>
              <w:t>Đọc</w:t>
            </w:r>
          </w:p>
          <w:p w14:paraId="50DAD633" w14:textId="77777777" w:rsidR="00B92750" w:rsidRDefault="00B92750" w:rsidP="00744F00">
            <w:pPr>
              <w:spacing w:after="0"/>
              <w:jc w:val="center"/>
            </w:pPr>
            <w:r w:rsidRPr="009F164D">
              <w:rPr>
                <w:sz w:val="20"/>
              </w:rPr>
              <w:t>Mức 5: Cao cấp</w:t>
            </w:r>
          </w:p>
        </w:tc>
      </w:tr>
      <w:tr w:rsidR="0023779F" w14:paraId="209E8092" w14:textId="77777777" w:rsidTr="00F163C8">
        <w:trPr>
          <w:jc w:val="center"/>
        </w:trPr>
        <w:tc>
          <w:tcPr>
            <w:tcW w:w="2605" w:type="dxa"/>
            <w:shd w:val="clear" w:color="auto" w:fill="D9D9D9" w:themeFill="background1" w:themeFillShade="D9"/>
          </w:tcPr>
          <w:p w14:paraId="19D321E3" w14:textId="7804CF06" w:rsidR="00B92750" w:rsidRPr="009F164D" w:rsidRDefault="00B92750" w:rsidP="00744F00">
            <w:pPr>
              <w:spacing w:after="0"/>
              <w:rPr>
                <w:sz w:val="20"/>
              </w:rPr>
            </w:pPr>
            <w:r w:rsidRPr="009F164D">
              <w:rPr>
                <w:sz w:val="20"/>
              </w:rPr>
              <w:t>Khi đọc những văn bản phù hợp với cấp lớp, học sinh ở Mức 1 sẽ phải:</w:t>
            </w:r>
          </w:p>
        </w:tc>
        <w:tc>
          <w:tcPr>
            <w:tcW w:w="2610" w:type="dxa"/>
            <w:shd w:val="clear" w:color="auto" w:fill="D9D9D9" w:themeFill="background1" w:themeFillShade="D9"/>
          </w:tcPr>
          <w:p w14:paraId="53C7B697" w14:textId="31CE93D2" w:rsidR="00B92750" w:rsidRPr="009F164D" w:rsidRDefault="00B92750" w:rsidP="00744F00">
            <w:pPr>
              <w:spacing w:after="0"/>
              <w:rPr>
                <w:sz w:val="20"/>
              </w:rPr>
            </w:pPr>
            <w:r w:rsidRPr="009F164D">
              <w:rPr>
                <w:sz w:val="20"/>
              </w:rPr>
              <w:t>Khi đọc những văn bản phù hợp với cấp lớp, học sinh ở Mức 2 sẽ phải:</w:t>
            </w:r>
          </w:p>
        </w:tc>
        <w:tc>
          <w:tcPr>
            <w:tcW w:w="3240" w:type="dxa"/>
            <w:shd w:val="clear" w:color="auto" w:fill="D9D9D9" w:themeFill="background1" w:themeFillShade="D9"/>
          </w:tcPr>
          <w:p w14:paraId="2FB49061" w14:textId="5D09A040" w:rsidR="00B92750" w:rsidRPr="009F164D" w:rsidRDefault="00B92750" w:rsidP="00744F00">
            <w:pPr>
              <w:spacing w:after="0"/>
              <w:rPr>
                <w:sz w:val="20"/>
              </w:rPr>
            </w:pPr>
            <w:r w:rsidRPr="009F164D">
              <w:rPr>
                <w:sz w:val="20"/>
              </w:rPr>
              <w:t>Khi đọc những văn bản phù hợp với cấp lớp, học sinh ở Mức 3 sẽ phải:</w:t>
            </w:r>
          </w:p>
        </w:tc>
        <w:tc>
          <w:tcPr>
            <w:tcW w:w="3240" w:type="dxa"/>
            <w:shd w:val="clear" w:color="auto" w:fill="D9D9D9" w:themeFill="background1" w:themeFillShade="D9"/>
          </w:tcPr>
          <w:p w14:paraId="3D13A4B1" w14:textId="5555A398" w:rsidR="00B92750" w:rsidRPr="009F164D" w:rsidRDefault="00B92750" w:rsidP="00744F00">
            <w:pPr>
              <w:spacing w:after="0"/>
              <w:rPr>
                <w:sz w:val="20"/>
              </w:rPr>
            </w:pPr>
            <w:r w:rsidRPr="009F164D">
              <w:rPr>
                <w:sz w:val="20"/>
              </w:rPr>
              <w:t>Khi đọc những văn bản phù hợp với cấp lớp, học sinh ở Mức 4 sẽ phải:</w:t>
            </w:r>
          </w:p>
        </w:tc>
        <w:tc>
          <w:tcPr>
            <w:tcW w:w="3222" w:type="dxa"/>
            <w:shd w:val="clear" w:color="auto" w:fill="D9D9D9" w:themeFill="background1" w:themeFillShade="D9"/>
          </w:tcPr>
          <w:p w14:paraId="35A1F0C5" w14:textId="5171F115" w:rsidR="00B92750" w:rsidRPr="009F164D" w:rsidRDefault="00B92750" w:rsidP="00744F00">
            <w:pPr>
              <w:spacing w:after="0"/>
              <w:rPr>
                <w:sz w:val="20"/>
              </w:rPr>
            </w:pPr>
            <w:r w:rsidRPr="009F164D">
              <w:rPr>
                <w:sz w:val="20"/>
              </w:rPr>
              <w:t>Khi đọc những văn bản phù hợp với cấp lớp, học sinh ở Mức 5 sẽ phải:</w:t>
            </w:r>
          </w:p>
        </w:tc>
      </w:tr>
      <w:tr w:rsidR="0023779F" w14:paraId="621B3B05" w14:textId="77777777" w:rsidTr="00F163C8">
        <w:trPr>
          <w:trHeight w:val="2942"/>
          <w:jc w:val="center"/>
        </w:trPr>
        <w:tc>
          <w:tcPr>
            <w:tcW w:w="2605" w:type="dxa"/>
          </w:tcPr>
          <w:p w14:paraId="7BB7340E" w14:textId="77777777" w:rsidR="00B92750" w:rsidRPr="00BF5D8C" w:rsidRDefault="00B92750" w:rsidP="00744F00">
            <w:pPr>
              <w:spacing w:after="0"/>
              <w:rPr>
                <w:rFonts w:cstheme="minorHAnsi"/>
                <w:sz w:val="18"/>
                <w:szCs w:val="18"/>
              </w:rPr>
            </w:pPr>
            <w:r w:rsidRPr="00BF5D8C">
              <w:rPr>
                <w:rFonts w:eastAsia="Times New Roman" w:cstheme="minorHAnsi"/>
                <w:color w:val="000000"/>
                <w:sz w:val="18"/>
                <w:szCs w:val="18"/>
              </w:rPr>
              <w:t>xác định một số từ và cụm từ chính trong một văn bản đơn giản; xác định thông tin cơ bản trong văn bản; trả lời những câu hỏi đơn giản và một số câu hỏi wh- về những chủ đề quen thuộc.</w:t>
            </w:r>
            <w:r w:rsidRPr="00BF5D8C">
              <w:rPr>
                <w:rFonts w:cstheme="minorHAnsi"/>
                <w:sz w:val="18"/>
                <w:szCs w:val="18"/>
              </w:rPr>
              <w:t xml:space="preserve"> </w:t>
            </w:r>
          </w:p>
        </w:tc>
        <w:tc>
          <w:tcPr>
            <w:tcW w:w="2610" w:type="dxa"/>
          </w:tcPr>
          <w:p w14:paraId="3E55072E" w14:textId="77777777" w:rsidR="00B92750" w:rsidRPr="00BF5D8C" w:rsidRDefault="00B92750" w:rsidP="00744F00">
            <w:pPr>
              <w:spacing w:after="0"/>
              <w:ind w:left="26"/>
              <w:rPr>
                <w:rFonts w:cstheme="minorHAnsi"/>
                <w:sz w:val="18"/>
                <w:szCs w:val="18"/>
              </w:rPr>
            </w:pPr>
            <w:r w:rsidRPr="00BF5D8C">
              <w:rPr>
                <w:rFonts w:eastAsia="Times New Roman" w:cstheme="minorHAnsi"/>
                <w:color w:val="000000"/>
                <w:sz w:val="18"/>
                <w:szCs w:val="18"/>
              </w:rPr>
              <w:t>xác định chủ đề chính và một vài chi tiết chính trong một văn bản đơn giản; xác định</w:t>
            </w:r>
            <w:r w:rsidRPr="00BF5D8C">
              <w:rPr>
                <w:rFonts w:cstheme="minorHAnsi"/>
                <w:sz w:val="18"/>
                <w:szCs w:val="18"/>
              </w:rPr>
              <w:t xml:space="preserve"> từ và cụm từ chính; trả lời những nhận xét và câu hỏi đơn giản về nhiều chủ đề cũng như một số câu hỏi wh-; tập hợp và ghi lại thông tin.</w:t>
            </w:r>
          </w:p>
        </w:tc>
        <w:tc>
          <w:tcPr>
            <w:tcW w:w="3240" w:type="dxa"/>
          </w:tcPr>
          <w:p w14:paraId="5F01408F" w14:textId="77777777" w:rsidR="00B92750" w:rsidRPr="00BF5D8C" w:rsidRDefault="00B92750" w:rsidP="00744F00">
            <w:pPr>
              <w:spacing w:after="0"/>
              <w:ind w:left="26"/>
              <w:rPr>
                <w:rFonts w:cstheme="minorHAnsi"/>
                <w:sz w:val="18"/>
                <w:szCs w:val="18"/>
              </w:rPr>
            </w:pPr>
            <w:r w:rsidRPr="00BF5D8C">
              <w:rPr>
                <w:rFonts w:cstheme="minorHAnsi"/>
                <w:sz w:val="18"/>
                <w:szCs w:val="18"/>
              </w:rPr>
              <w:t>xác định ý hoặc chủ đề trung tâm và chi tiết hỗ trợ; trả lời những nhận xét của người khác và trả lời câu hỏi về những chủ đề quen thuộc; tập hợp thông tin từ một vài nguồn; dùng văn cảnh để xác định nghĩa của từ và cụm từ hàn lâm và nội dung đặc thù nói chung; giải thích lập luận của tác giả; phân tích lập luận và phát biểu trong văn bản, phân biệt những cái có lý do hoặc chứng cứ hỗ trợ và những cái không có.</w:t>
            </w:r>
          </w:p>
        </w:tc>
        <w:tc>
          <w:tcPr>
            <w:tcW w:w="3240" w:type="dxa"/>
          </w:tcPr>
          <w:p w14:paraId="4E16876A" w14:textId="77777777" w:rsidR="00B92750" w:rsidRPr="00BF5D8C" w:rsidRDefault="00B92750" w:rsidP="00744F00">
            <w:pPr>
              <w:spacing w:after="0"/>
              <w:rPr>
                <w:rFonts w:cstheme="minorHAnsi"/>
                <w:sz w:val="18"/>
                <w:szCs w:val="18"/>
              </w:rPr>
            </w:pPr>
            <w:r w:rsidRPr="00BF5D8C">
              <w:rPr>
                <w:rFonts w:cstheme="minorHAnsi"/>
                <w:sz w:val="18"/>
                <w:szCs w:val="18"/>
              </w:rPr>
              <w:t>xác định hai ý trung tâm trở lên và chúng được những chi tiết cụ thể hỗ trợ như thế nào; xây dựng dựa trên ý tưởng của người khác, thêm chứng cứ cụ thể có liên quan; tóm tắt văn bản; tập hợp thông tin từ nhiều nguồn để tóm tắt ý, thông tin và quan sát; phân tích lập luận và phát biểu trong văn bản, xác định tính hiệu quả của chứng cứ hỗ trợ; xác định nghĩa của những từ và cụm từ đặc thù nội dung và một số thành ngữ.</w:t>
            </w:r>
          </w:p>
        </w:tc>
        <w:tc>
          <w:tcPr>
            <w:tcW w:w="3222" w:type="dxa"/>
          </w:tcPr>
          <w:p w14:paraId="5155C2B3" w14:textId="77777777" w:rsidR="00B92750" w:rsidRPr="00BF5D8C" w:rsidRDefault="00B92750" w:rsidP="00744F00">
            <w:pPr>
              <w:spacing w:after="0"/>
              <w:ind w:left="26"/>
              <w:rPr>
                <w:rFonts w:cstheme="minorHAnsi"/>
                <w:sz w:val="18"/>
                <w:szCs w:val="18"/>
              </w:rPr>
            </w:pPr>
            <w:r w:rsidRPr="00BF5D8C">
              <w:rPr>
                <w:rFonts w:cstheme="minorHAnsi"/>
                <w:sz w:val="18"/>
                <w:szCs w:val="18"/>
              </w:rPr>
              <w:t xml:space="preserve">xác định hai ý trung tâm trở lên và chúng được những chi tiết cụ thể hỗ trợ như thế nào; tóm tắt những ý chính trong bài; trả lời những nhận xét của người khác và trả lời câu hỏi về nhiều chủ đề, thêm chứng cứ cụ thể có liên quan; tập hợp thông tin từ nguồn, đánh giá mức độ tin cậy và diễn giải lại dữ liệu; xác định lập luận có hợp lý và chứng cứ đủ để hỗ trợ phát biểu hay không; xác định nghĩa của ngôn ngữ tượng trưng và ám chỉ. </w:t>
            </w:r>
          </w:p>
        </w:tc>
      </w:tr>
    </w:tbl>
    <w:p w14:paraId="49B42188" w14:textId="77777777" w:rsidR="00B92750" w:rsidRPr="00F163C8" w:rsidRDefault="00B92750" w:rsidP="00744F00">
      <w:pPr>
        <w:spacing w:after="0"/>
        <w:rPr>
          <w:sz w:val="16"/>
          <w:szCs w:val="20"/>
        </w:rPr>
      </w:pPr>
    </w:p>
    <w:tbl>
      <w:tblPr>
        <w:tblStyle w:val="TableGrid"/>
        <w:tblW w:w="14917" w:type="dxa"/>
        <w:jc w:val="center"/>
        <w:tblLook w:val="04A0" w:firstRow="1" w:lastRow="0" w:firstColumn="1" w:lastColumn="0" w:noHBand="0" w:noVBand="1"/>
      </w:tblPr>
      <w:tblGrid>
        <w:gridCol w:w="2425"/>
        <w:gridCol w:w="2520"/>
        <w:gridCol w:w="2970"/>
        <w:gridCol w:w="3240"/>
        <w:gridCol w:w="3762"/>
      </w:tblGrid>
      <w:tr w:rsidR="00360E72" w14:paraId="378F06C7" w14:textId="77777777" w:rsidTr="00F163C8">
        <w:trPr>
          <w:jc w:val="center"/>
        </w:trPr>
        <w:tc>
          <w:tcPr>
            <w:tcW w:w="2425" w:type="dxa"/>
            <w:shd w:val="clear" w:color="auto" w:fill="D9D9D9" w:themeFill="background1" w:themeFillShade="D9"/>
          </w:tcPr>
          <w:p w14:paraId="1E773BC5" w14:textId="77777777" w:rsidR="00B92750" w:rsidRDefault="00B92750" w:rsidP="00744F00">
            <w:pPr>
              <w:spacing w:after="0"/>
              <w:jc w:val="center"/>
            </w:pPr>
            <w:r w:rsidRPr="00CC65E9">
              <w:rPr>
                <w:b/>
              </w:rPr>
              <w:t>Viết</w:t>
            </w:r>
          </w:p>
          <w:p w14:paraId="5F3CB47B" w14:textId="77777777" w:rsidR="00B92750" w:rsidRDefault="00B92750" w:rsidP="00744F00">
            <w:pPr>
              <w:spacing w:after="0"/>
              <w:jc w:val="center"/>
            </w:pPr>
            <w:r w:rsidRPr="009F164D">
              <w:rPr>
                <w:sz w:val="20"/>
              </w:rPr>
              <w:t>Mức 1: Bắt đầu</w:t>
            </w:r>
          </w:p>
        </w:tc>
        <w:tc>
          <w:tcPr>
            <w:tcW w:w="2520" w:type="dxa"/>
            <w:shd w:val="clear" w:color="auto" w:fill="D9D9D9" w:themeFill="background1" w:themeFillShade="D9"/>
          </w:tcPr>
          <w:p w14:paraId="36E4AA33" w14:textId="77777777" w:rsidR="00B92750" w:rsidRDefault="00B92750" w:rsidP="00744F00">
            <w:pPr>
              <w:spacing w:after="0"/>
              <w:jc w:val="center"/>
            </w:pPr>
            <w:r w:rsidRPr="00CC65E9">
              <w:rPr>
                <w:b/>
              </w:rPr>
              <w:t>Viết</w:t>
            </w:r>
          </w:p>
          <w:p w14:paraId="7D62465B" w14:textId="77777777" w:rsidR="00B92750" w:rsidRDefault="00B92750" w:rsidP="00744F00">
            <w:pPr>
              <w:spacing w:after="0"/>
              <w:jc w:val="center"/>
            </w:pPr>
            <w:r w:rsidRPr="009F164D">
              <w:rPr>
                <w:sz w:val="20"/>
              </w:rPr>
              <w:t>Mức 2: Sơ cấp</w:t>
            </w:r>
          </w:p>
        </w:tc>
        <w:tc>
          <w:tcPr>
            <w:tcW w:w="2970" w:type="dxa"/>
            <w:shd w:val="clear" w:color="auto" w:fill="D9D9D9" w:themeFill="background1" w:themeFillShade="D9"/>
          </w:tcPr>
          <w:p w14:paraId="3E321D7A" w14:textId="77777777" w:rsidR="00B92750" w:rsidRDefault="00B92750" w:rsidP="00744F00">
            <w:pPr>
              <w:spacing w:after="0"/>
              <w:jc w:val="center"/>
            </w:pPr>
            <w:r w:rsidRPr="00CC65E9">
              <w:rPr>
                <w:b/>
              </w:rPr>
              <w:t>Viết</w:t>
            </w:r>
          </w:p>
          <w:p w14:paraId="23A19415" w14:textId="77777777" w:rsidR="00B92750" w:rsidRDefault="00B92750" w:rsidP="00744F00">
            <w:pPr>
              <w:spacing w:after="0"/>
              <w:jc w:val="center"/>
            </w:pPr>
            <w:r w:rsidRPr="009F164D">
              <w:rPr>
                <w:sz w:val="20"/>
              </w:rPr>
              <w:t>Mức 3: Trung cấp</w:t>
            </w:r>
          </w:p>
        </w:tc>
        <w:tc>
          <w:tcPr>
            <w:tcW w:w="3240" w:type="dxa"/>
            <w:shd w:val="clear" w:color="auto" w:fill="D9D9D9" w:themeFill="background1" w:themeFillShade="D9"/>
          </w:tcPr>
          <w:p w14:paraId="08BABD67" w14:textId="77777777" w:rsidR="00B92750" w:rsidRDefault="00B92750" w:rsidP="00744F00">
            <w:pPr>
              <w:spacing w:after="0"/>
              <w:jc w:val="center"/>
            </w:pPr>
            <w:r w:rsidRPr="00CC65E9">
              <w:rPr>
                <w:b/>
              </w:rPr>
              <w:t>Viết</w:t>
            </w:r>
          </w:p>
          <w:p w14:paraId="7F00CEBD" w14:textId="77777777" w:rsidR="00B92750" w:rsidRDefault="00B92750" w:rsidP="00744F00">
            <w:pPr>
              <w:spacing w:after="0"/>
              <w:jc w:val="center"/>
            </w:pPr>
            <w:r w:rsidRPr="009F164D">
              <w:rPr>
                <w:sz w:val="20"/>
              </w:rPr>
              <w:t>Mức 4: Trung cao cấp</w:t>
            </w:r>
          </w:p>
        </w:tc>
        <w:tc>
          <w:tcPr>
            <w:tcW w:w="3762" w:type="dxa"/>
            <w:shd w:val="clear" w:color="auto" w:fill="D9D9D9" w:themeFill="background1" w:themeFillShade="D9"/>
          </w:tcPr>
          <w:p w14:paraId="5D081CF3" w14:textId="77777777" w:rsidR="00B92750" w:rsidRDefault="00B92750" w:rsidP="00744F00">
            <w:pPr>
              <w:spacing w:after="0"/>
              <w:jc w:val="center"/>
            </w:pPr>
            <w:r w:rsidRPr="00CC65E9">
              <w:rPr>
                <w:b/>
              </w:rPr>
              <w:t>Viết</w:t>
            </w:r>
          </w:p>
          <w:p w14:paraId="1B4B6C86" w14:textId="77777777" w:rsidR="00B92750" w:rsidRDefault="00B92750" w:rsidP="00744F00">
            <w:pPr>
              <w:spacing w:after="0"/>
              <w:jc w:val="center"/>
            </w:pPr>
            <w:r w:rsidRPr="009F164D">
              <w:rPr>
                <w:sz w:val="20"/>
              </w:rPr>
              <w:t>Mức 5: Cao cấp</w:t>
            </w:r>
          </w:p>
        </w:tc>
      </w:tr>
      <w:tr w:rsidR="00360E72" w14:paraId="30A61AFB" w14:textId="77777777" w:rsidTr="00F163C8">
        <w:trPr>
          <w:jc w:val="center"/>
        </w:trPr>
        <w:tc>
          <w:tcPr>
            <w:tcW w:w="2425" w:type="dxa"/>
            <w:shd w:val="clear" w:color="auto" w:fill="D9D9D9" w:themeFill="background1" w:themeFillShade="D9"/>
          </w:tcPr>
          <w:p w14:paraId="322DCA45" w14:textId="77777777" w:rsidR="00B92750" w:rsidRPr="000F15BA" w:rsidRDefault="00B92750" w:rsidP="00744F00">
            <w:pPr>
              <w:spacing w:after="0"/>
              <w:rPr>
                <w:sz w:val="20"/>
              </w:rPr>
            </w:pPr>
            <w:r w:rsidRPr="000F15BA">
              <w:rPr>
                <w:sz w:val="20"/>
              </w:rPr>
              <w:t>Khi viết, học sinh ở Mức 1 sẽ phải:</w:t>
            </w:r>
          </w:p>
        </w:tc>
        <w:tc>
          <w:tcPr>
            <w:tcW w:w="2520" w:type="dxa"/>
            <w:shd w:val="clear" w:color="auto" w:fill="D9D9D9" w:themeFill="background1" w:themeFillShade="D9"/>
          </w:tcPr>
          <w:p w14:paraId="21B57B88" w14:textId="77777777" w:rsidR="00B92750" w:rsidRPr="000F15BA" w:rsidRDefault="00B92750" w:rsidP="00744F00">
            <w:pPr>
              <w:spacing w:after="0"/>
              <w:rPr>
                <w:sz w:val="20"/>
              </w:rPr>
            </w:pPr>
            <w:r w:rsidRPr="000F15BA">
              <w:rPr>
                <w:sz w:val="20"/>
              </w:rPr>
              <w:t>Khi viết, học sinh ở Mức 2 sẽ phải:</w:t>
            </w:r>
          </w:p>
        </w:tc>
        <w:tc>
          <w:tcPr>
            <w:tcW w:w="2970" w:type="dxa"/>
            <w:shd w:val="clear" w:color="auto" w:fill="D9D9D9" w:themeFill="background1" w:themeFillShade="D9"/>
          </w:tcPr>
          <w:p w14:paraId="4A50C84D" w14:textId="77777777" w:rsidR="00B92750" w:rsidRPr="000F15BA" w:rsidRDefault="00B92750" w:rsidP="00744F00">
            <w:pPr>
              <w:spacing w:after="0"/>
              <w:rPr>
                <w:sz w:val="20"/>
              </w:rPr>
            </w:pPr>
            <w:r w:rsidRPr="000F15BA">
              <w:rPr>
                <w:sz w:val="20"/>
              </w:rPr>
              <w:t>Khi viết, học sinh ở Mức 3 sẽ phải:</w:t>
            </w:r>
          </w:p>
        </w:tc>
        <w:tc>
          <w:tcPr>
            <w:tcW w:w="3240" w:type="dxa"/>
            <w:shd w:val="clear" w:color="auto" w:fill="D9D9D9" w:themeFill="background1" w:themeFillShade="D9"/>
          </w:tcPr>
          <w:p w14:paraId="18211F25" w14:textId="77777777" w:rsidR="00B92750" w:rsidRPr="000F15BA" w:rsidRDefault="00B92750" w:rsidP="00744F00">
            <w:pPr>
              <w:spacing w:after="0"/>
              <w:rPr>
                <w:sz w:val="20"/>
              </w:rPr>
            </w:pPr>
            <w:r w:rsidRPr="000F15BA">
              <w:rPr>
                <w:sz w:val="20"/>
              </w:rPr>
              <w:t>Khi viết, học sinh ở Mức 4 sẽ phải:</w:t>
            </w:r>
          </w:p>
        </w:tc>
        <w:tc>
          <w:tcPr>
            <w:tcW w:w="3762" w:type="dxa"/>
            <w:shd w:val="clear" w:color="auto" w:fill="D9D9D9" w:themeFill="background1" w:themeFillShade="D9"/>
          </w:tcPr>
          <w:p w14:paraId="49B49ADE" w14:textId="77777777" w:rsidR="00B92750" w:rsidRPr="000F15BA" w:rsidRDefault="00B92750" w:rsidP="00744F00">
            <w:pPr>
              <w:spacing w:after="0"/>
              <w:rPr>
                <w:sz w:val="20"/>
              </w:rPr>
            </w:pPr>
            <w:r w:rsidRPr="000F15BA">
              <w:rPr>
                <w:sz w:val="20"/>
              </w:rPr>
              <w:t>Khi viết, học sinh ở Mức 5 sẽ phải:</w:t>
            </w:r>
          </w:p>
        </w:tc>
      </w:tr>
      <w:tr w:rsidR="00360E72" w14:paraId="6D598343" w14:textId="77777777" w:rsidTr="00F163C8">
        <w:trPr>
          <w:trHeight w:val="70"/>
          <w:jc w:val="center"/>
        </w:trPr>
        <w:tc>
          <w:tcPr>
            <w:tcW w:w="2425" w:type="dxa"/>
          </w:tcPr>
          <w:p w14:paraId="6F65CAF9" w14:textId="77777777" w:rsidR="00B92750" w:rsidRPr="00BF5D8C" w:rsidRDefault="00B92750" w:rsidP="00744F00">
            <w:pPr>
              <w:spacing w:after="0"/>
              <w:rPr>
                <w:rFonts w:cstheme="minorHAnsi"/>
                <w:sz w:val="18"/>
              </w:rPr>
            </w:pPr>
            <w:r w:rsidRPr="00BF5D8C">
              <w:rPr>
                <w:rFonts w:eastAsia="Times New Roman" w:cstheme="minorHAnsi"/>
                <w:color w:val="000000" w:themeColor="text1"/>
                <w:sz w:val="18"/>
                <w:szCs w:val="18"/>
              </w:rPr>
              <w:t>tham gia viết trao đổi ngắn và trình bày những thông tin đơn giản; bày tỏ ý kiến về một chủ đề quen thuộc; trả lời câu hỏi wh- về bài giới thiệu, sử dụng từ vựng từ chủ đề bài giới thiệu.</w:t>
            </w:r>
          </w:p>
        </w:tc>
        <w:tc>
          <w:tcPr>
            <w:tcW w:w="2520" w:type="dxa"/>
          </w:tcPr>
          <w:p w14:paraId="2F28B0B6" w14:textId="77777777" w:rsidR="00B92750" w:rsidRPr="00BF5D8C" w:rsidRDefault="00B92750" w:rsidP="00744F00">
            <w:pPr>
              <w:spacing w:after="0"/>
              <w:rPr>
                <w:rFonts w:eastAsia="Times New Roman" w:cstheme="minorHAnsi"/>
                <w:color w:val="FF0000"/>
                <w:sz w:val="18"/>
                <w:szCs w:val="18"/>
              </w:rPr>
            </w:pPr>
            <w:r w:rsidRPr="00BF5D8C">
              <w:rPr>
                <w:rFonts w:eastAsia="Times New Roman" w:cstheme="minorHAnsi"/>
                <w:color w:val="000000" w:themeColor="text1"/>
                <w:sz w:val="18"/>
                <w:szCs w:val="18"/>
              </w:rPr>
              <w:t xml:space="preserve">tham gia viết trao đổi ngắn; viết phát biểu, đoạn văn kể chuyện hoặc thông tin về những chủ đề quen thuộc; đưa ra lý do hoặc sự việc để hỗ trợ phát biểu; trả lời câu hỏi wh- và câu hỏi đơn giản; kể lại một chuỗi sự kiện ngắn theo thứ tự; dùng những từ và cụm từ hàn lâm và nội dung đặc thù nói chung thường gặp. </w:t>
            </w:r>
          </w:p>
        </w:tc>
        <w:tc>
          <w:tcPr>
            <w:tcW w:w="2970" w:type="dxa"/>
          </w:tcPr>
          <w:p w14:paraId="4EA2B747" w14:textId="024A88E0" w:rsidR="00B92750" w:rsidRPr="00F163C8" w:rsidRDefault="00B92750" w:rsidP="00744F00">
            <w:pPr>
              <w:spacing w:after="0"/>
              <w:rPr>
                <w:rFonts w:eastAsia="Times New Roman" w:cstheme="minorHAnsi"/>
                <w:color w:val="000000" w:themeColor="text1"/>
                <w:sz w:val="18"/>
                <w:szCs w:val="18"/>
              </w:rPr>
            </w:pPr>
            <w:r w:rsidRPr="00BF5D8C">
              <w:rPr>
                <w:rFonts w:eastAsia="Times New Roman" w:cstheme="minorHAnsi"/>
                <w:color w:val="000000" w:themeColor="text1"/>
                <w:sz w:val="18"/>
                <w:szCs w:val="18"/>
              </w:rPr>
              <w:t>tham gia viết trao đổi với một số chi tiết; xây dựng phát biểu về một chủ đề, giới thiệu chủ đề và đưa ra lý do và sự việc theo thứ tự hợp lý; đưa ra câu kết; đặt và trả lời câu hỏi, thêm thông tin liên quan; bày tỏ ý kiến của mình trong bài viết; kể lại một chuỗi sự kiện ngắn theo thứ tự gồm mở bài, thân bài và kết bài; sử dụng từ và cụm từ nối phổ biến.</w:t>
            </w:r>
          </w:p>
        </w:tc>
        <w:tc>
          <w:tcPr>
            <w:tcW w:w="3240" w:type="dxa"/>
          </w:tcPr>
          <w:p w14:paraId="535E0585" w14:textId="77777777" w:rsidR="00B92750" w:rsidRPr="00BF5D8C" w:rsidRDefault="00B92750" w:rsidP="00744F00">
            <w:pPr>
              <w:spacing w:after="0"/>
              <w:rPr>
                <w:rFonts w:eastAsia="Times New Roman" w:cstheme="minorHAnsi"/>
                <w:color w:val="FF0000"/>
                <w:sz w:val="18"/>
                <w:szCs w:val="18"/>
              </w:rPr>
            </w:pPr>
            <w:r w:rsidRPr="00BF5D8C">
              <w:rPr>
                <w:rFonts w:eastAsia="Times New Roman" w:cstheme="minorHAnsi"/>
                <w:color w:val="000000" w:themeColor="text1"/>
                <w:sz w:val="18"/>
                <w:szCs w:val="18"/>
              </w:rPr>
              <w:t>tham gia viết trao đổi về nhiều chủ đề và văn bản; đặt và trả lời những câu hỏi liên quan; diễn giải lại để nói rõ thông tin; viết đoạn văn kể chuyện và thông tin với chi tiết cụ thể về nhiều chủ đề; xây dựng phát biểu và đưa ra lý do đủ để hỗ trợ; phân tích lập luận hoặc phát biểu; dùng câu đơn, câu ghép và câu phức với từ và cụm từ nối để kết nối sự kiện và ý tưởng.</w:t>
            </w:r>
          </w:p>
        </w:tc>
        <w:tc>
          <w:tcPr>
            <w:tcW w:w="3762" w:type="dxa"/>
          </w:tcPr>
          <w:p w14:paraId="59069A47" w14:textId="77777777" w:rsidR="00B92750" w:rsidRPr="00BF5D8C" w:rsidRDefault="00B92750" w:rsidP="00744F00">
            <w:pPr>
              <w:spacing w:after="0"/>
              <w:rPr>
                <w:rFonts w:eastAsia="Times New Roman" w:cstheme="minorHAnsi"/>
                <w:color w:val="000000" w:themeColor="text1"/>
                <w:sz w:val="18"/>
                <w:szCs w:val="18"/>
              </w:rPr>
            </w:pPr>
            <w:r w:rsidRPr="00BF5D8C">
              <w:rPr>
                <w:rFonts w:eastAsia="Times New Roman" w:cstheme="minorHAnsi"/>
                <w:color w:val="000000" w:themeColor="text1"/>
                <w:sz w:val="18"/>
                <w:szCs w:val="18"/>
              </w:rPr>
              <w:t>tham gia viết trao đổi kéo dài về nhiều chủ đề và văn bản; thêm chứng cứ và tóm tắt ý tưởng; viết đoạn văn kể chuyển và thông tin với những chi tiết liên quan về nhiều chủ đề; xây dựng phát biểu, giới thiệu chủ đề và đưa ra những lý do cuốn hút, có thứ tự để hỗ trợ phát biểu; kể lại một chuỗi sự kiện phức tạp với mở, thân và kết;</w:t>
            </w:r>
            <w:r w:rsidRPr="00BF5D8C">
              <w:rPr>
                <w:rFonts w:cstheme="minorHAnsi"/>
                <w:sz w:val="18"/>
                <w:szCs w:val="18"/>
              </w:rPr>
              <w:t xml:space="preserve"> điều chỉnh ngôn ngữ và văn phong theo mục đích và độc giả; </w:t>
            </w:r>
            <w:r w:rsidRPr="00BF5D8C">
              <w:rPr>
                <w:rFonts w:eastAsia="Times New Roman" w:cstheme="minorHAnsi"/>
                <w:color w:val="000000" w:themeColor="text1"/>
                <w:sz w:val="18"/>
                <w:szCs w:val="18"/>
              </w:rPr>
              <w:t>bày tỏ chính xác ý tưởng mà vẫn giữ được văn phong và giọng văn thống nhất.</w:t>
            </w:r>
          </w:p>
        </w:tc>
      </w:tr>
    </w:tbl>
    <w:p w14:paraId="10F806E6" w14:textId="77777777" w:rsidR="009376D2" w:rsidRDefault="009376D2" w:rsidP="00744F00">
      <w:pPr>
        <w:spacing w:after="0"/>
        <w:rPr>
          <w:rFonts w:ascii="Arial" w:hAnsi="Arial" w:cs="Arial"/>
          <w:b/>
          <w:sz w:val="32"/>
        </w:rPr>
      </w:pPr>
    </w:p>
    <w:p w14:paraId="08662C6D" w14:textId="6F52B5C4" w:rsidR="00B92750" w:rsidRPr="00DC4B60" w:rsidRDefault="00B92750" w:rsidP="00744F00">
      <w:pPr>
        <w:spacing w:after="0"/>
        <w:rPr>
          <w:rFonts w:ascii="Arial" w:hAnsi="Arial" w:cs="Arial"/>
          <w:b/>
          <w:sz w:val="32"/>
        </w:rPr>
      </w:pPr>
      <w:proofErr w:type="spellStart"/>
      <w:r w:rsidRPr="00DC4B60">
        <w:rPr>
          <w:rFonts w:ascii="Arial" w:hAnsi="Arial" w:cs="Arial"/>
          <w:b/>
          <w:sz w:val="32"/>
        </w:rPr>
        <w:lastRenderedPageBreak/>
        <w:t>Mô</w:t>
      </w:r>
      <w:proofErr w:type="spellEnd"/>
      <w:r w:rsidRPr="00DC4B60">
        <w:rPr>
          <w:rFonts w:ascii="Arial" w:hAnsi="Arial" w:cs="Arial"/>
          <w:b/>
          <w:sz w:val="32"/>
        </w:rPr>
        <w:t xml:space="preserve"> </w:t>
      </w:r>
      <w:proofErr w:type="spellStart"/>
      <w:r w:rsidRPr="00DC4B60">
        <w:rPr>
          <w:rFonts w:ascii="Arial" w:hAnsi="Arial" w:cs="Arial"/>
          <w:b/>
          <w:sz w:val="32"/>
        </w:rPr>
        <w:t>tả</w:t>
      </w:r>
      <w:proofErr w:type="spellEnd"/>
      <w:r w:rsidRPr="00DC4B60">
        <w:rPr>
          <w:rFonts w:ascii="Arial" w:hAnsi="Arial" w:cs="Arial"/>
          <w:b/>
          <w:sz w:val="32"/>
        </w:rPr>
        <w:t xml:space="preserve"> </w:t>
      </w:r>
      <w:proofErr w:type="spellStart"/>
      <w:r w:rsidRPr="00DC4B60">
        <w:rPr>
          <w:rFonts w:ascii="Arial" w:hAnsi="Arial" w:cs="Arial"/>
          <w:b/>
          <w:sz w:val="32"/>
        </w:rPr>
        <w:t>mức</w:t>
      </w:r>
      <w:proofErr w:type="spellEnd"/>
      <w:r w:rsidRPr="00DC4B60">
        <w:rPr>
          <w:rFonts w:ascii="Arial" w:hAnsi="Arial" w:cs="Arial"/>
          <w:b/>
          <w:sz w:val="32"/>
        </w:rPr>
        <w:t xml:space="preserve"> </w:t>
      </w:r>
      <w:proofErr w:type="spellStart"/>
      <w:r w:rsidRPr="00DC4B60">
        <w:rPr>
          <w:rFonts w:ascii="Arial" w:hAnsi="Arial" w:cs="Arial"/>
          <w:b/>
          <w:sz w:val="32"/>
        </w:rPr>
        <w:t>thành</w:t>
      </w:r>
      <w:proofErr w:type="spellEnd"/>
      <w:r w:rsidRPr="00DC4B60">
        <w:rPr>
          <w:rFonts w:ascii="Arial" w:hAnsi="Arial" w:cs="Arial"/>
          <w:b/>
          <w:sz w:val="32"/>
        </w:rPr>
        <w:t xml:space="preserve"> tích theo môn</w:t>
      </w:r>
      <w:r w:rsidRPr="00DC4B60">
        <w:rPr>
          <w:rFonts w:ascii="Arial" w:hAnsi="Arial" w:cs="Arial"/>
          <w:b/>
          <w:sz w:val="32"/>
        </w:rPr>
        <w:tab/>
        <w:t xml:space="preserve"> </w:t>
      </w:r>
      <w:r w:rsidRPr="00DC4B60">
        <w:rPr>
          <w:rFonts w:ascii="Arial" w:hAnsi="Arial" w:cs="Arial"/>
          <w:b/>
          <w:sz w:val="32"/>
        </w:rPr>
        <w:tab/>
      </w:r>
      <w:proofErr w:type="spellStart"/>
      <w:r w:rsidRPr="00DC4B60">
        <w:rPr>
          <w:rFonts w:ascii="Arial" w:hAnsi="Arial" w:cs="Arial"/>
          <w:b/>
          <w:sz w:val="32"/>
        </w:rPr>
        <w:t>Lớp</w:t>
      </w:r>
      <w:proofErr w:type="spellEnd"/>
      <w:r w:rsidRPr="00DC4B60">
        <w:rPr>
          <w:rFonts w:ascii="Arial" w:hAnsi="Arial" w:cs="Arial"/>
          <w:b/>
          <w:sz w:val="32"/>
        </w:rPr>
        <w:t xml:space="preserve"> 6-8</w:t>
      </w:r>
    </w:p>
    <w:tbl>
      <w:tblPr>
        <w:tblStyle w:val="TableGrid"/>
        <w:tblW w:w="14917" w:type="dxa"/>
        <w:jc w:val="center"/>
        <w:tblLook w:val="04A0" w:firstRow="1" w:lastRow="0" w:firstColumn="1" w:lastColumn="0" w:noHBand="0" w:noVBand="1"/>
      </w:tblPr>
      <w:tblGrid>
        <w:gridCol w:w="2983"/>
        <w:gridCol w:w="2983"/>
        <w:gridCol w:w="2984"/>
        <w:gridCol w:w="2983"/>
        <w:gridCol w:w="2984"/>
      </w:tblGrid>
      <w:tr w:rsidR="00B92750" w14:paraId="76C9B186" w14:textId="77777777" w:rsidTr="00360E72">
        <w:trPr>
          <w:jc w:val="center"/>
        </w:trPr>
        <w:tc>
          <w:tcPr>
            <w:tcW w:w="2983" w:type="dxa"/>
            <w:shd w:val="clear" w:color="auto" w:fill="D9D9D9" w:themeFill="background1" w:themeFillShade="D9"/>
          </w:tcPr>
          <w:p w14:paraId="52C30EE3" w14:textId="77777777" w:rsidR="00B92750" w:rsidRPr="00CC65E9" w:rsidRDefault="00B92750" w:rsidP="00744F00">
            <w:pPr>
              <w:spacing w:after="0"/>
              <w:jc w:val="center"/>
              <w:rPr>
                <w:b/>
              </w:rPr>
            </w:pPr>
            <w:r w:rsidRPr="00CC65E9">
              <w:rPr>
                <w:b/>
              </w:rPr>
              <w:t>Nghe</w:t>
            </w:r>
          </w:p>
          <w:p w14:paraId="201F0AA3" w14:textId="77777777" w:rsidR="00B92750" w:rsidRDefault="00B92750" w:rsidP="00744F00">
            <w:pPr>
              <w:spacing w:after="0"/>
              <w:jc w:val="center"/>
            </w:pPr>
            <w:r>
              <w:t>Mức 1: Bắt đầu</w:t>
            </w:r>
          </w:p>
        </w:tc>
        <w:tc>
          <w:tcPr>
            <w:tcW w:w="2983" w:type="dxa"/>
            <w:shd w:val="clear" w:color="auto" w:fill="D9D9D9" w:themeFill="background1" w:themeFillShade="D9"/>
          </w:tcPr>
          <w:p w14:paraId="61E7BF78" w14:textId="77777777" w:rsidR="00B92750" w:rsidRDefault="00B92750" w:rsidP="00744F00">
            <w:pPr>
              <w:spacing w:after="0"/>
              <w:jc w:val="center"/>
            </w:pPr>
            <w:r w:rsidRPr="00CC65E9">
              <w:rPr>
                <w:b/>
              </w:rPr>
              <w:t>Nghe</w:t>
            </w:r>
          </w:p>
          <w:p w14:paraId="12A93789" w14:textId="77777777" w:rsidR="00B92750" w:rsidRDefault="00B92750" w:rsidP="00744F00">
            <w:pPr>
              <w:spacing w:after="0"/>
              <w:jc w:val="center"/>
            </w:pPr>
            <w:r>
              <w:t>Mức 2: Sơ cấp</w:t>
            </w:r>
          </w:p>
        </w:tc>
        <w:tc>
          <w:tcPr>
            <w:tcW w:w="2984" w:type="dxa"/>
            <w:shd w:val="clear" w:color="auto" w:fill="D9D9D9" w:themeFill="background1" w:themeFillShade="D9"/>
          </w:tcPr>
          <w:p w14:paraId="00C44D8D" w14:textId="77777777" w:rsidR="00B92750" w:rsidRDefault="00B92750" w:rsidP="00744F00">
            <w:pPr>
              <w:spacing w:after="0"/>
              <w:jc w:val="center"/>
            </w:pPr>
            <w:r w:rsidRPr="00CC65E9">
              <w:rPr>
                <w:b/>
              </w:rPr>
              <w:t>Nghe</w:t>
            </w:r>
          </w:p>
          <w:p w14:paraId="05DFD858" w14:textId="77777777" w:rsidR="00B92750" w:rsidRDefault="00B92750" w:rsidP="00744F00">
            <w:pPr>
              <w:spacing w:after="0"/>
              <w:jc w:val="center"/>
            </w:pPr>
            <w:r>
              <w:t>Mức 3: Trung cấp</w:t>
            </w:r>
          </w:p>
        </w:tc>
        <w:tc>
          <w:tcPr>
            <w:tcW w:w="2983" w:type="dxa"/>
            <w:shd w:val="clear" w:color="auto" w:fill="D9D9D9" w:themeFill="background1" w:themeFillShade="D9"/>
          </w:tcPr>
          <w:p w14:paraId="777B4B55" w14:textId="77777777" w:rsidR="00B92750" w:rsidRDefault="00B92750" w:rsidP="00744F00">
            <w:pPr>
              <w:spacing w:after="0"/>
              <w:jc w:val="center"/>
            </w:pPr>
            <w:r w:rsidRPr="00CC65E9">
              <w:rPr>
                <w:b/>
              </w:rPr>
              <w:t>Nghe</w:t>
            </w:r>
          </w:p>
          <w:p w14:paraId="5005FD63" w14:textId="77777777" w:rsidR="00B92750" w:rsidRDefault="00B92750" w:rsidP="00744F00">
            <w:pPr>
              <w:spacing w:after="0"/>
              <w:jc w:val="center"/>
            </w:pPr>
            <w:r>
              <w:t>Mức 4: Trung cao cấp</w:t>
            </w:r>
          </w:p>
        </w:tc>
        <w:tc>
          <w:tcPr>
            <w:tcW w:w="2984" w:type="dxa"/>
            <w:shd w:val="clear" w:color="auto" w:fill="D9D9D9" w:themeFill="background1" w:themeFillShade="D9"/>
          </w:tcPr>
          <w:p w14:paraId="10D6A326" w14:textId="77777777" w:rsidR="00B92750" w:rsidRDefault="00B92750" w:rsidP="00744F00">
            <w:pPr>
              <w:spacing w:after="0"/>
              <w:jc w:val="center"/>
            </w:pPr>
            <w:r w:rsidRPr="00CC65E9">
              <w:rPr>
                <w:b/>
              </w:rPr>
              <w:t>Nghe</w:t>
            </w:r>
          </w:p>
          <w:p w14:paraId="153D96AA" w14:textId="77777777" w:rsidR="00B92750" w:rsidRDefault="00B92750" w:rsidP="00744F00">
            <w:pPr>
              <w:spacing w:after="0"/>
              <w:jc w:val="center"/>
            </w:pPr>
            <w:r>
              <w:t>Mức 5: Cao cấp</w:t>
            </w:r>
          </w:p>
        </w:tc>
      </w:tr>
      <w:tr w:rsidR="00B92750" w14:paraId="19003F33" w14:textId="77777777" w:rsidTr="00360E72">
        <w:trPr>
          <w:jc w:val="center"/>
        </w:trPr>
        <w:tc>
          <w:tcPr>
            <w:tcW w:w="2983" w:type="dxa"/>
            <w:shd w:val="clear" w:color="auto" w:fill="D9D9D9" w:themeFill="background1" w:themeFillShade="D9"/>
          </w:tcPr>
          <w:p w14:paraId="404400AE" w14:textId="77777777" w:rsidR="00B92750" w:rsidRPr="000F15BA" w:rsidRDefault="00B92750" w:rsidP="00744F00">
            <w:pPr>
              <w:spacing w:after="0"/>
              <w:rPr>
                <w:sz w:val="20"/>
              </w:rPr>
            </w:pPr>
            <w:r w:rsidRPr="000F15BA">
              <w:rPr>
                <w:sz w:val="20"/>
              </w:rPr>
              <w:t>Khi nghe, học sinh ở Mức 1 sẽ phải:</w:t>
            </w:r>
          </w:p>
        </w:tc>
        <w:tc>
          <w:tcPr>
            <w:tcW w:w="2983" w:type="dxa"/>
            <w:shd w:val="clear" w:color="auto" w:fill="D9D9D9" w:themeFill="background1" w:themeFillShade="D9"/>
          </w:tcPr>
          <w:p w14:paraId="0BDAFC7D" w14:textId="77777777" w:rsidR="00B92750" w:rsidRPr="000F15BA" w:rsidRDefault="00B92750" w:rsidP="00744F00">
            <w:pPr>
              <w:spacing w:after="0"/>
              <w:rPr>
                <w:sz w:val="20"/>
              </w:rPr>
            </w:pPr>
            <w:r w:rsidRPr="000F15BA">
              <w:rPr>
                <w:sz w:val="20"/>
              </w:rPr>
              <w:t>Khi nghe, học sinh ở Mức 2 sẽ phải:</w:t>
            </w:r>
          </w:p>
        </w:tc>
        <w:tc>
          <w:tcPr>
            <w:tcW w:w="2984" w:type="dxa"/>
            <w:shd w:val="clear" w:color="auto" w:fill="D9D9D9" w:themeFill="background1" w:themeFillShade="D9"/>
          </w:tcPr>
          <w:p w14:paraId="6B1502C0" w14:textId="77777777" w:rsidR="00B92750" w:rsidRPr="000F15BA" w:rsidRDefault="00B92750" w:rsidP="00744F00">
            <w:pPr>
              <w:spacing w:after="0"/>
              <w:rPr>
                <w:sz w:val="20"/>
              </w:rPr>
            </w:pPr>
            <w:r w:rsidRPr="000F15BA">
              <w:rPr>
                <w:sz w:val="20"/>
              </w:rPr>
              <w:t>Khi nghe, học sinh ở Mức 3 sẽ phải:</w:t>
            </w:r>
          </w:p>
        </w:tc>
        <w:tc>
          <w:tcPr>
            <w:tcW w:w="2983" w:type="dxa"/>
            <w:shd w:val="clear" w:color="auto" w:fill="D9D9D9" w:themeFill="background1" w:themeFillShade="D9"/>
          </w:tcPr>
          <w:p w14:paraId="20177A8F" w14:textId="77777777" w:rsidR="00B92750" w:rsidRPr="000F15BA" w:rsidRDefault="00B92750" w:rsidP="00744F00">
            <w:pPr>
              <w:spacing w:after="0"/>
              <w:rPr>
                <w:sz w:val="20"/>
              </w:rPr>
            </w:pPr>
            <w:r w:rsidRPr="000F15BA">
              <w:rPr>
                <w:sz w:val="20"/>
              </w:rPr>
              <w:t>Khi nghe, học sinh ở Mức 4 sẽ phải:</w:t>
            </w:r>
          </w:p>
        </w:tc>
        <w:tc>
          <w:tcPr>
            <w:tcW w:w="2984" w:type="dxa"/>
            <w:shd w:val="clear" w:color="auto" w:fill="D9D9D9" w:themeFill="background1" w:themeFillShade="D9"/>
          </w:tcPr>
          <w:p w14:paraId="3FC58EB3" w14:textId="77777777" w:rsidR="00B92750" w:rsidRPr="000F15BA" w:rsidRDefault="00B92750" w:rsidP="00744F00">
            <w:pPr>
              <w:spacing w:after="0"/>
              <w:rPr>
                <w:sz w:val="20"/>
              </w:rPr>
            </w:pPr>
            <w:r w:rsidRPr="000F15BA">
              <w:rPr>
                <w:sz w:val="20"/>
              </w:rPr>
              <w:t>Khi nghe, học sinh ở Mức 5 sẽ phải:</w:t>
            </w:r>
          </w:p>
        </w:tc>
      </w:tr>
      <w:tr w:rsidR="00B92750" w:rsidRPr="00C7246D" w14:paraId="6990E82C" w14:textId="77777777" w:rsidTr="00360E72">
        <w:trPr>
          <w:jc w:val="center"/>
        </w:trPr>
        <w:tc>
          <w:tcPr>
            <w:tcW w:w="2983" w:type="dxa"/>
          </w:tcPr>
          <w:p w14:paraId="398536A8" w14:textId="77777777" w:rsidR="00B92750" w:rsidRPr="00BF5D8C" w:rsidRDefault="00B92750" w:rsidP="00744F00">
            <w:pPr>
              <w:spacing w:after="0"/>
              <w:rPr>
                <w:rFonts w:cstheme="minorHAnsi"/>
                <w:sz w:val="20"/>
              </w:rPr>
            </w:pPr>
            <w:r w:rsidRPr="00BF5D8C">
              <w:rPr>
                <w:rFonts w:eastAsia="Times New Roman" w:cstheme="minorHAnsi"/>
                <w:color w:val="000000" w:themeColor="text1"/>
                <w:sz w:val="18"/>
                <w:szCs w:val="18"/>
              </w:rPr>
              <w:t>xác định một số từ và cụm từ chính; trả lời những câu hỏi đơn giản và một số câu hỏi wh-; xác định luận điểm của người nói.</w:t>
            </w:r>
          </w:p>
        </w:tc>
        <w:tc>
          <w:tcPr>
            <w:tcW w:w="2983" w:type="dxa"/>
          </w:tcPr>
          <w:p w14:paraId="468EAE89" w14:textId="61368BD8" w:rsidR="00B92750" w:rsidRPr="00BF5D8C" w:rsidRDefault="00B92750" w:rsidP="00744F00">
            <w:pPr>
              <w:spacing w:after="0"/>
              <w:rPr>
                <w:rFonts w:eastAsia="Times New Roman" w:cstheme="minorHAnsi"/>
                <w:color w:val="000000" w:themeColor="text1"/>
                <w:sz w:val="18"/>
                <w:szCs w:val="18"/>
              </w:rPr>
            </w:pPr>
            <w:r w:rsidRPr="00BF5D8C">
              <w:rPr>
                <w:rFonts w:eastAsia="Times New Roman" w:cstheme="minorHAnsi"/>
                <w:color w:val="000000" w:themeColor="text1"/>
                <w:sz w:val="18"/>
                <w:szCs w:val="18"/>
              </w:rPr>
              <w:t>nhận ra chủ đề chính và kể lại một vài chi tiết chính; trả lời những câu hỏi đơn giản và câu hỏi wh-; xác định nghĩa của những từ, cụm từ và thành ngữ thường gặp.</w:t>
            </w:r>
          </w:p>
        </w:tc>
        <w:tc>
          <w:tcPr>
            <w:tcW w:w="2984" w:type="dxa"/>
          </w:tcPr>
          <w:p w14:paraId="6ACAA000" w14:textId="77777777" w:rsidR="00B92750" w:rsidRPr="00BF5D8C" w:rsidRDefault="00B92750" w:rsidP="00744F00">
            <w:pPr>
              <w:spacing w:after="0"/>
              <w:rPr>
                <w:rFonts w:eastAsia="Times New Roman" w:cstheme="minorHAnsi"/>
                <w:color w:val="000000" w:themeColor="text1"/>
                <w:sz w:val="18"/>
                <w:szCs w:val="18"/>
              </w:rPr>
            </w:pPr>
            <w:r w:rsidRPr="00BF5D8C">
              <w:rPr>
                <w:rFonts w:eastAsia="Times New Roman" w:cstheme="minorHAnsi"/>
                <w:color w:val="000000" w:themeColor="text1"/>
                <w:sz w:val="18"/>
                <w:szCs w:val="18"/>
              </w:rPr>
              <w:t>xác định ý chính và một vài chi tiết hỗ trợ; diễn giải lại ý chính; tham gia thảo luận, xây dựng dựa trên ý tưởng của người khác và trả lời câu hỏi; xác định nghĩa của những từ giáo dục chung và đặc thù nội dung.</w:t>
            </w:r>
          </w:p>
        </w:tc>
        <w:tc>
          <w:tcPr>
            <w:tcW w:w="2983" w:type="dxa"/>
          </w:tcPr>
          <w:p w14:paraId="7A68FEDB" w14:textId="77777777" w:rsidR="00B92750" w:rsidRPr="00BF5D8C" w:rsidRDefault="00B92750" w:rsidP="00744F00">
            <w:pPr>
              <w:spacing w:after="0"/>
              <w:rPr>
                <w:rFonts w:eastAsia="Times New Roman" w:cstheme="minorHAnsi"/>
                <w:color w:val="000000" w:themeColor="text1"/>
                <w:sz w:val="18"/>
                <w:szCs w:val="18"/>
              </w:rPr>
            </w:pPr>
            <w:r w:rsidRPr="00BF5D8C">
              <w:rPr>
                <w:rFonts w:eastAsia="Times New Roman" w:cstheme="minorHAnsi"/>
                <w:color w:val="000000" w:themeColor="text1"/>
                <w:sz w:val="18"/>
                <w:szCs w:val="18"/>
              </w:rPr>
              <w:t>xác định ý chính và chứng cứ hỗ trợ; diễn giải lại và phân tích thông tin để xác định chứng cứ có hỗ trợ lập luận hay không; đặt và trả lời những câu hỏi liên quan; thêm thông tin và chứng cứ phụ liên quan đến những ý chính.</w:t>
            </w:r>
          </w:p>
        </w:tc>
        <w:tc>
          <w:tcPr>
            <w:tcW w:w="2984" w:type="dxa"/>
          </w:tcPr>
          <w:p w14:paraId="29061644" w14:textId="675EB1DE" w:rsidR="00B92750" w:rsidRPr="00BF5D8C" w:rsidRDefault="00B92750" w:rsidP="00744F00">
            <w:pPr>
              <w:spacing w:after="0"/>
              <w:rPr>
                <w:rFonts w:eastAsia="Times New Roman" w:cstheme="minorHAnsi"/>
                <w:color w:val="000000" w:themeColor="text1"/>
                <w:sz w:val="18"/>
                <w:szCs w:val="18"/>
              </w:rPr>
            </w:pPr>
            <w:r w:rsidRPr="00BF5D8C">
              <w:rPr>
                <w:rFonts w:eastAsia="Times New Roman" w:cstheme="minorHAnsi"/>
                <w:color w:val="000000" w:themeColor="text1"/>
                <w:sz w:val="18"/>
                <w:szCs w:val="18"/>
              </w:rPr>
              <w:t>xác định những ý chính và mỗi ý được chứng cứ hỗ trợ như thế nào; tập hợp thông tin từ nhiều nguồn tin truyền miệng và đánh giá độ tin cậy của thông tin; trích dẫn các ví dụ và diễn giải lại dữ liệu và kết luận; xác định nghĩa của những cụm từ thành ngữ, cụm từ tượng trưng, cụm từ đặc thù nội dung và cụm từ học thuật chung.</w:t>
            </w:r>
          </w:p>
        </w:tc>
      </w:tr>
    </w:tbl>
    <w:p w14:paraId="4BE5303E" w14:textId="77777777" w:rsidR="00B92750" w:rsidRPr="008D33C7" w:rsidRDefault="00B92750" w:rsidP="00744F00">
      <w:pPr>
        <w:spacing w:after="0"/>
        <w:rPr>
          <w:sz w:val="20"/>
        </w:rPr>
      </w:pPr>
    </w:p>
    <w:tbl>
      <w:tblPr>
        <w:tblStyle w:val="TableGrid"/>
        <w:tblW w:w="14917" w:type="dxa"/>
        <w:jc w:val="center"/>
        <w:tblLook w:val="04A0" w:firstRow="1" w:lastRow="0" w:firstColumn="1" w:lastColumn="0" w:noHBand="0" w:noVBand="1"/>
      </w:tblPr>
      <w:tblGrid>
        <w:gridCol w:w="2983"/>
        <w:gridCol w:w="2983"/>
        <w:gridCol w:w="2984"/>
        <w:gridCol w:w="2983"/>
        <w:gridCol w:w="2984"/>
      </w:tblGrid>
      <w:tr w:rsidR="00B92750" w:rsidRPr="00C7246D" w14:paraId="38A853AC" w14:textId="77777777" w:rsidTr="00360E72">
        <w:trPr>
          <w:jc w:val="center"/>
        </w:trPr>
        <w:tc>
          <w:tcPr>
            <w:tcW w:w="2983" w:type="dxa"/>
            <w:shd w:val="clear" w:color="auto" w:fill="D9D9D9" w:themeFill="background1" w:themeFillShade="D9"/>
          </w:tcPr>
          <w:p w14:paraId="3278A6CC" w14:textId="77777777" w:rsidR="00B92750" w:rsidRPr="00C7246D" w:rsidRDefault="00B92750" w:rsidP="00744F00">
            <w:pPr>
              <w:spacing w:after="0"/>
              <w:jc w:val="center"/>
              <w:rPr>
                <w:b/>
              </w:rPr>
            </w:pPr>
            <w:r w:rsidRPr="00C7246D">
              <w:rPr>
                <w:b/>
              </w:rPr>
              <w:t>Nói</w:t>
            </w:r>
          </w:p>
          <w:p w14:paraId="59A3A5A4" w14:textId="77777777" w:rsidR="00B92750" w:rsidRPr="00C7246D" w:rsidRDefault="00B92750" w:rsidP="00744F00">
            <w:pPr>
              <w:spacing w:after="0"/>
              <w:jc w:val="center"/>
            </w:pPr>
            <w:r w:rsidRPr="00C7246D">
              <w:t>Mức 1: Bắt đầu</w:t>
            </w:r>
          </w:p>
        </w:tc>
        <w:tc>
          <w:tcPr>
            <w:tcW w:w="2983" w:type="dxa"/>
            <w:shd w:val="clear" w:color="auto" w:fill="D9D9D9" w:themeFill="background1" w:themeFillShade="D9"/>
          </w:tcPr>
          <w:p w14:paraId="761673FE" w14:textId="77777777" w:rsidR="00B92750" w:rsidRPr="00C7246D" w:rsidRDefault="00B92750" w:rsidP="00744F00">
            <w:pPr>
              <w:spacing w:after="0"/>
              <w:jc w:val="center"/>
            </w:pPr>
            <w:r w:rsidRPr="00C7246D">
              <w:rPr>
                <w:b/>
              </w:rPr>
              <w:t>Nói</w:t>
            </w:r>
          </w:p>
          <w:p w14:paraId="566CDB4C" w14:textId="77777777" w:rsidR="00B92750" w:rsidRPr="00C7246D" w:rsidRDefault="00B92750" w:rsidP="00744F00">
            <w:pPr>
              <w:spacing w:after="0"/>
              <w:jc w:val="center"/>
            </w:pPr>
            <w:r w:rsidRPr="00C7246D">
              <w:t>Mức 2: Sơ cấp</w:t>
            </w:r>
          </w:p>
        </w:tc>
        <w:tc>
          <w:tcPr>
            <w:tcW w:w="2984" w:type="dxa"/>
            <w:shd w:val="clear" w:color="auto" w:fill="D9D9D9" w:themeFill="background1" w:themeFillShade="D9"/>
          </w:tcPr>
          <w:p w14:paraId="2925CE8C" w14:textId="77777777" w:rsidR="00B92750" w:rsidRPr="00C7246D" w:rsidRDefault="00B92750" w:rsidP="00744F00">
            <w:pPr>
              <w:spacing w:after="0"/>
              <w:jc w:val="center"/>
            </w:pPr>
            <w:r w:rsidRPr="00C7246D">
              <w:rPr>
                <w:b/>
              </w:rPr>
              <w:t>Nói</w:t>
            </w:r>
          </w:p>
          <w:p w14:paraId="2A71A5D4" w14:textId="77777777" w:rsidR="00B92750" w:rsidRPr="00C7246D" w:rsidRDefault="00B92750" w:rsidP="00744F00">
            <w:pPr>
              <w:spacing w:after="0"/>
              <w:jc w:val="center"/>
            </w:pPr>
            <w:r w:rsidRPr="00C7246D">
              <w:t>Mức 3: Trung cấp</w:t>
            </w:r>
          </w:p>
        </w:tc>
        <w:tc>
          <w:tcPr>
            <w:tcW w:w="2983" w:type="dxa"/>
            <w:shd w:val="clear" w:color="auto" w:fill="D9D9D9" w:themeFill="background1" w:themeFillShade="D9"/>
          </w:tcPr>
          <w:p w14:paraId="64F38F1A" w14:textId="77777777" w:rsidR="00B92750" w:rsidRPr="00C7246D" w:rsidRDefault="00B92750" w:rsidP="00744F00">
            <w:pPr>
              <w:spacing w:after="0"/>
              <w:jc w:val="center"/>
            </w:pPr>
            <w:r w:rsidRPr="00C7246D">
              <w:rPr>
                <w:b/>
              </w:rPr>
              <w:t>Nói</w:t>
            </w:r>
          </w:p>
          <w:p w14:paraId="6EC5D785" w14:textId="77777777" w:rsidR="00B92750" w:rsidRPr="00C7246D" w:rsidRDefault="00B92750" w:rsidP="00744F00">
            <w:pPr>
              <w:spacing w:after="0"/>
              <w:jc w:val="center"/>
            </w:pPr>
            <w:r w:rsidRPr="00C7246D">
              <w:t>Mức 4: Trung cao cấp</w:t>
            </w:r>
          </w:p>
        </w:tc>
        <w:tc>
          <w:tcPr>
            <w:tcW w:w="2984" w:type="dxa"/>
            <w:shd w:val="clear" w:color="auto" w:fill="D9D9D9" w:themeFill="background1" w:themeFillShade="D9"/>
          </w:tcPr>
          <w:p w14:paraId="36EA0BEB" w14:textId="77777777" w:rsidR="00B92750" w:rsidRPr="00C7246D" w:rsidRDefault="00B92750" w:rsidP="00744F00">
            <w:pPr>
              <w:spacing w:after="0"/>
              <w:jc w:val="center"/>
            </w:pPr>
            <w:r w:rsidRPr="00C7246D">
              <w:rPr>
                <w:b/>
              </w:rPr>
              <w:t>Nói</w:t>
            </w:r>
          </w:p>
          <w:p w14:paraId="4BD800ED" w14:textId="77777777" w:rsidR="00B92750" w:rsidRPr="00C7246D" w:rsidRDefault="00B92750" w:rsidP="00744F00">
            <w:pPr>
              <w:spacing w:after="0"/>
              <w:jc w:val="center"/>
            </w:pPr>
            <w:r w:rsidRPr="00C7246D">
              <w:t>Mức 5: Cao cấp</w:t>
            </w:r>
          </w:p>
        </w:tc>
      </w:tr>
      <w:tr w:rsidR="00B92750" w:rsidRPr="00C7246D" w14:paraId="05C79193" w14:textId="77777777" w:rsidTr="00360E72">
        <w:trPr>
          <w:jc w:val="center"/>
        </w:trPr>
        <w:tc>
          <w:tcPr>
            <w:tcW w:w="2983" w:type="dxa"/>
            <w:shd w:val="clear" w:color="auto" w:fill="D9D9D9" w:themeFill="background1" w:themeFillShade="D9"/>
          </w:tcPr>
          <w:p w14:paraId="315967A1" w14:textId="77777777" w:rsidR="00B92750" w:rsidRPr="00C7246D" w:rsidRDefault="00B92750" w:rsidP="00744F00">
            <w:pPr>
              <w:spacing w:after="0"/>
              <w:rPr>
                <w:sz w:val="20"/>
              </w:rPr>
            </w:pPr>
            <w:r w:rsidRPr="00C7246D">
              <w:rPr>
                <w:sz w:val="20"/>
              </w:rPr>
              <w:t>Khi nói, học sinh ở Mức 1 sẽ phải:</w:t>
            </w:r>
          </w:p>
        </w:tc>
        <w:tc>
          <w:tcPr>
            <w:tcW w:w="2983" w:type="dxa"/>
            <w:shd w:val="clear" w:color="auto" w:fill="D9D9D9" w:themeFill="background1" w:themeFillShade="D9"/>
          </w:tcPr>
          <w:p w14:paraId="4DE9698F" w14:textId="77777777" w:rsidR="00B92750" w:rsidRPr="00C7246D" w:rsidRDefault="00B92750" w:rsidP="00744F00">
            <w:pPr>
              <w:spacing w:after="0"/>
              <w:rPr>
                <w:sz w:val="20"/>
              </w:rPr>
            </w:pPr>
            <w:r w:rsidRPr="00C7246D">
              <w:rPr>
                <w:sz w:val="20"/>
              </w:rPr>
              <w:t>Khi nói, học sinh ở Mức 2 sẽ phải:</w:t>
            </w:r>
          </w:p>
        </w:tc>
        <w:tc>
          <w:tcPr>
            <w:tcW w:w="2984" w:type="dxa"/>
            <w:shd w:val="clear" w:color="auto" w:fill="D9D9D9" w:themeFill="background1" w:themeFillShade="D9"/>
          </w:tcPr>
          <w:p w14:paraId="0E8381E2" w14:textId="77777777" w:rsidR="00B92750" w:rsidRPr="00C7246D" w:rsidRDefault="00B92750" w:rsidP="00744F00">
            <w:pPr>
              <w:spacing w:after="0"/>
              <w:rPr>
                <w:sz w:val="20"/>
              </w:rPr>
            </w:pPr>
            <w:r w:rsidRPr="00C7246D">
              <w:rPr>
                <w:sz w:val="20"/>
              </w:rPr>
              <w:t>Khi nói, học sinh ở Mức 3 sẽ phải:</w:t>
            </w:r>
          </w:p>
        </w:tc>
        <w:tc>
          <w:tcPr>
            <w:tcW w:w="2983" w:type="dxa"/>
            <w:shd w:val="clear" w:color="auto" w:fill="D9D9D9" w:themeFill="background1" w:themeFillShade="D9"/>
          </w:tcPr>
          <w:p w14:paraId="661A7EAF" w14:textId="77777777" w:rsidR="00B92750" w:rsidRPr="00C7246D" w:rsidRDefault="00B92750" w:rsidP="00744F00">
            <w:pPr>
              <w:spacing w:after="0"/>
              <w:rPr>
                <w:sz w:val="20"/>
              </w:rPr>
            </w:pPr>
            <w:r w:rsidRPr="00C7246D">
              <w:rPr>
                <w:sz w:val="20"/>
              </w:rPr>
              <w:t>Khi nói, học sinh ở Mức 4 sẽ phải:</w:t>
            </w:r>
          </w:p>
        </w:tc>
        <w:tc>
          <w:tcPr>
            <w:tcW w:w="2984" w:type="dxa"/>
            <w:shd w:val="clear" w:color="auto" w:fill="D9D9D9" w:themeFill="background1" w:themeFillShade="D9"/>
          </w:tcPr>
          <w:p w14:paraId="217AF9A2" w14:textId="77777777" w:rsidR="00B92750" w:rsidRPr="00C7246D" w:rsidRDefault="00B92750" w:rsidP="00744F00">
            <w:pPr>
              <w:spacing w:after="0"/>
              <w:rPr>
                <w:sz w:val="20"/>
              </w:rPr>
            </w:pPr>
            <w:r w:rsidRPr="00C7246D">
              <w:rPr>
                <w:sz w:val="20"/>
              </w:rPr>
              <w:t>Khi nói, học sinh ở Mức 5 sẽ phải:</w:t>
            </w:r>
          </w:p>
        </w:tc>
      </w:tr>
      <w:tr w:rsidR="00B92750" w:rsidRPr="00C7246D" w14:paraId="45702E09" w14:textId="77777777" w:rsidTr="00360E72">
        <w:trPr>
          <w:jc w:val="center"/>
        </w:trPr>
        <w:tc>
          <w:tcPr>
            <w:tcW w:w="2983" w:type="dxa"/>
          </w:tcPr>
          <w:p w14:paraId="54286016" w14:textId="77777777" w:rsidR="00B92750" w:rsidRPr="00BF5D8C" w:rsidRDefault="00B92750" w:rsidP="00744F00">
            <w:pPr>
              <w:spacing w:after="0"/>
              <w:rPr>
                <w:rFonts w:eastAsia="Times New Roman" w:cstheme="minorHAnsi"/>
                <w:color w:val="000000" w:themeColor="text1"/>
                <w:sz w:val="18"/>
                <w:szCs w:val="18"/>
              </w:rPr>
            </w:pPr>
            <w:r w:rsidRPr="00BF5D8C">
              <w:rPr>
                <w:rFonts w:eastAsia="Times New Roman" w:cstheme="minorHAnsi"/>
                <w:color w:val="000000" w:themeColor="text1"/>
                <w:sz w:val="18"/>
                <w:szCs w:val="18"/>
              </w:rPr>
              <w:t>dùng từ vựng cơ bản và từ vựng theo chủ đề; trả lời những câu hỏi đơn giản và câu hỏi wh- về bài thuyết trình; bày tỏ ý kiến về chủ đề; nhận ra và sử dụng những danh từ, cụm từ và động từ thường gặp.</w:t>
            </w:r>
          </w:p>
        </w:tc>
        <w:tc>
          <w:tcPr>
            <w:tcW w:w="2983" w:type="dxa"/>
          </w:tcPr>
          <w:p w14:paraId="2BFB01DD" w14:textId="77777777" w:rsidR="00B92750" w:rsidRPr="00BF5D8C" w:rsidRDefault="00B92750" w:rsidP="00744F00">
            <w:pPr>
              <w:spacing w:after="0"/>
              <w:rPr>
                <w:rFonts w:eastAsia="Times New Roman" w:cstheme="minorHAnsi"/>
                <w:color w:val="000000" w:themeColor="text1"/>
                <w:sz w:val="18"/>
                <w:szCs w:val="18"/>
              </w:rPr>
            </w:pPr>
            <w:r w:rsidRPr="00BF5D8C">
              <w:rPr>
                <w:rFonts w:eastAsia="Times New Roman" w:cstheme="minorHAnsi"/>
                <w:color w:val="000000" w:themeColor="text1"/>
                <w:sz w:val="18"/>
                <w:szCs w:val="18"/>
              </w:rPr>
              <w:t>đưa ra ý kiến hoặc dự đoán, dùng cấu trúc ngữ pháp và từ vựng đơn giản; trả lời những câu hỏi bằng từ liên quan đến chủ đề; diễn giải thông tin trong ảnh hoặc đồ thị về một chủ đề quen thuộc, xây dựng phát biểu và đưa ra lý do hỗ trợ; nói những câu đơn và câu ghép.</w:t>
            </w:r>
          </w:p>
        </w:tc>
        <w:tc>
          <w:tcPr>
            <w:tcW w:w="2984" w:type="dxa"/>
          </w:tcPr>
          <w:p w14:paraId="578334E7" w14:textId="3776BCD2" w:rsidR="00B92750" w:rsidRPr="00BF5D8C" w:rsidRDefault="00B92750" w:rsidP="005564AF">
            <w:pPr>
              <w:spacing w:after="0"/>
              <w:ind w:rightChars="9" w:right="20"/>
              <w:rPr>
                <w:rFonts w:eastAsia="Times New Roman" w:cstheme="minorHAnsi"/>
                <w:color w:val="000000" w:themeColor="text1"/>
                <w:sz w:val="18"/>
                <w:szCs w:val="18"/>
              </w:rPr>
            </w:pPr>
            <w:r w:rsidRPr="00BF5D8C">
              <w:rPr>
                <w:rFonts w:eastAsia="Times New Roman" w:cstheme="minorHAnsi"/>
                <w:color w:val="000000" w:themeColor="text1"/>
                <w:sz w:val="18"/>
                <w:szCs w:val="18"/>
              </w:rPr>
              <w:t xml:space="preserve">mô tả hình ảnh hoặc đồ thị sử dụng từ vựng học thuật chung và đặc thù nội dung, câu ghép cũng như câu phức; xây dựng phát biểu và đưa ra một vài lý do hoặc sự việc hỗ trợ theo thứ tự hợp lý; điều chỉnh ngôn ngữ theo thính giả; làm một bài thuyết trình ngắn hoặc kể lại một chuỗi sự kiện ngắn </w:t>
            </w:r>
            <w:proofErr w:type="spellStart"/>
            <w:r w:rsidRPr="00BF5D8C">
              <w:rPr>
                <w:rFonts w:eastAsia="Times New Roman" w:cstheme="minorHAnsi"/>
                <w:color w:val="000000" w:themeColor="text1"/>
                <w:sz w:val="18"/>
                <w:szCs w:val="18"/>
              </w:rPr>
              <w:t>theo</w:t>
            </w:r>
            <w:proofErr w:type="spellEnd"/>
            <w:r w:rsidRPr="00BF5D8C">
              <w:rPr>
                <w:rFonts w:eastAsia="Times New Roman" w:cstheme="minorHAnsi"/>
                <w:color w:val="000000" w:themeColor="text1"/>
                <w:sz w:val="18"/>
                <w:szCs w:val="18"/>
              </w:rPr>
              <w:t xml:space="preserve"> </w:t>
            </w:r>
            <w:proofErr w:type="spellStart"/>
            <w:r w:rsidRPr="00BF5D8C">
              <w:rPr>
                <w:rFonts w:eastAsia="Times New Roman" w:cstheme="minorHAnsi"/>
                <w:color w:val="000000" w:themeColor="text1"/>
                <w:sz w:val="18"/>
                <w:szCs w:val="18"/>
              </w:rPr>
              <w:t>thứ</w:t>
            </w:r>
            <w:proofErr w:type="spellEnd"/>
            <w:r w:rsidRPr="00BF5D8C">
              <w:rPr>
                <w:rFonts w:eastAsia="Times New Roman" w:cstheme="minorHAnsi"/>
                <w:color w:val="000000" w:themeColor="text1"/>
                <w:sz w:val="18"/>
                <w:szCs w:val="18"/>
              </w:rPr>
              <w:t xml:space="preserve"> </w:t>
            </w:r>
            <w:proofErr w:type="spellStart"/>
            <w:r w:rsidRPr="00BF5D8C">
              <w:rPr>
                <w:rFonts w:eastAsia="Times New Roman" w:cstheme="minorHAnsi"/>
                <w:color w:val="000000" w:themeColor="text1"/>
                <w:sz w:val="18"/>
                <w:szCs w:val="18"/>
              </w:rPr>
              <w:t>tự</w:t>
            </w:r>
            <w:proofErr w:type="spellEnd"/>
            <w:r w:rsidRPr="00BF5D8C">
              <w:rPr>
                <w:rFonts w:eastAsia="Times New Roman" w:cstheme="minorHAnsi"/>
                <w:color w:val="000000" w:themeColor="text1"/>
                <w:sz w:val="18"/>
                <w:szCs w:val="18"/>
              </w:rPr>
              <w:t xml:space="preserve"> </w:t>
            </w:r>
            <w:proofErr w:type="spellStart"/>
            <w:r w:rsidRPr="00BF5D8C">
              <w:rPr>
                <w:rFonts w:eastAsia="Times New Roman" w:cstheme="minorHAnsi"/>
                <w:color w:val="000000" w:themeColor="text1"/>
                <w:sz w:val="18"/>
                <w:szCs w:val="18"/>
              </w:rPr>
              <w:t>có</w:t>
            </w:r>
            <w:proofErr w:type="spellEnd"/>
            <w:r w:rsidRPr="00BF5D8C">
              <w:rPr>
                <w:rFonts w:eastAsia="Times New Roman" w:cstheme="minorHAnsi"/>
                <w:color w:val="000000" w:themeColor="text1"/>
                <w:sz w:val="18"/>
                <w:szCs w:val="18"/>
              </w:rPr>
              <w:t xml:space="preserve"> </w:t>
            </w:r>
            <w:proofErr w:type="spellStart"/>
            <w:r w:rsidRPr="00BF5D8C">
              <w:rPr>
                <w:rFonts w:eastAsia="Times New Roman" w:cstheme="minorHAnsi"/>
                <w:color w:val="000000" w:themeColor="text1"/>
                <w:sz w:val="18"/>
                <w:szCs w:val="18"/>
              </w:rPr>
              <w:t>dùng</w:t>
            </w:r>
            <w:proofErr w:type="spellEnd"/>
            <w:r w:rsidRPr="00BF5D8C">
              <w:rPr>
                <w:rFonts w:eastAsia="Times New Roman" w:cstheme="minorHAnsi"/>
                <w:color w:val="000000" w:themeColor="text1"/>
                <w:sz w:val="18"/>
                <w:szCs w:val="18"/>
              </w:rPr>
              <w:t xml:space="preserve"> </w:t>
            </w:r>
            <w:proofErr w:type="spellStart"/>
            <w:r w:rsidRPr="00BF5D8C">
              <w:rPr>
                <w:rFonts w:eastAsia="Times New Roman" w:cstheme="minorHAnsi"/>
                <w:color w:val="000000" w:themeColor="text1"/>
                <w:sz w:val="18"/>
                <w:szCs w:val="18"/>
              </w:rPr>
              <w:t>liên</w:t>
            </w:r>
            <w:proofErr w:type="spellEnd"/>
            <w:r w:rsidRPr="00BF5D8C">
              <w:rPr>
                <w:rFonts w:eastAsia="Times New Roman" w:cstheme="minorHAnsi"/>
                <w:color w:val="000000" w:themeColor="text1"/>
                <w:sz w:val="18"/>
                <w:szCs w:val="18"/>
              </w:rPr>
              <w:t xml:space="preserve"> </w:t>
            </w:r>
            <w:proofErr w:type="spellStart"/>
            <w:r w:rsidRPr="00BF5D8C">
              <w:rPr>
                <w:rFonts w:eastAsia="Times New Roman" w:cstheme="minorHAnsi"/>
                <w:color w:val="000000" w:themeColor="text1"/>
                <w:sz w:val="18"/>
                <w:szCs w:val="18"/>
              </w:rPr>
              <w:t>từ</w:t>
            </w:r>
            <w:proofErr w:type="spellEnd"/>
            <w:r w:rsidRPr="00BF5D8C">
              <w:rPr>
                <w:rFonts w:eastAsia="Times New Roman" w:cstheme="minorHAnsi"/>
                <w:color w:val="000000" w:themeColor="text1"/>
                <w:sz w:val="18"/>
                <w:szCs w:val="18"/>
              </w:rPr>
              <w:t>.</w:t>
            </w:r>
          </w:p>
        </w:tc>
        <w:tc>
          <w:tcPr>
            <w:tcW w:w="2983" w:type="dxa"/>
          </w:tcPr>
          <w:p w14:paraId="5F9175E8" w14:textId="77777777" w:rsidR="00B92750" w:rsidRPr="00BF5D8C" w:rsidRDefault="00B92750" w:rsidP="00744F00">
            <w:pPr>
              <w:spacing w:after="0"/>
              <w:rPr>
                <w:rFonts w:eastAsia="Times New Roman" w:cstheme="minorHAnsi"/>
                <w:color w:val="000000" w:themeColor="text1"/>
                <w:sz w:val="18"/>
                <w:szCs w:val="18"/>
              </w:rPr>
            </w:pPr>
            <w:r w:rsidRPr="00BF5D8C">
              <w:rPr>
                <w:rFonts w:eastAsia="Times New Roman" w:cstheme="minorHAnsi"/>
                <w:color w:val="000000" w:themeColor="text1"/>
                <w:sz w:val="18"/>
                <w:szCs w:val="18"/>
              </w:rPr>
              <w:t>tham gia hội thoại và thảo luận bằng cấu trúc ngữ pháp phù hợp, kể lại một chuỗi sự kiện chi tiết có mở, thân và kết; tóm tắt thông tin bằng câu đơn, câu ghép và câu phức; hỗ trợ rõ ràng ý chính bằng chứng cứ cụ thể có liên quan; làm một bài thuyết trình về nhiều chủ đề và trải nghiệm.</w:t>
            </w:r>
          </w:p>
        </w:tc>
        <w:tc>
          <w:tcPr>
            <w:tcW w:w="2984" w:type="dxa"/>
          </w:tcPr>
          <w:p w14:paraId="6A652603" w14:textId="77777777" w:rsidR="00B92750" w:rsidRPr="00BF5D8C" w:rsidRDefault="00B92750" w:rsidP="00744F00">
            <w:pPr>
              <w:spacing w:after="0"/>
              <w:rPr>
                <w:rFonts w:eastAsia="Times New Roman" w:cstheme="minorHAnsi"/>
                <w:color w:val="000000" w:themeColor="text1"/>
                <w:sz w:val="18"/>
                <w:szCs w:val="18"/>
              </w:rPr>
            </w:pPr>
            <w:r w:rsidRPr="00BF5D8C">
              <w:rPr>
                <w:rFonts w:eastAsia="Times New Roman" w:cstheme="minorHAnsi"/>
                <w:color w:val="000000" w:themeColor="text1"/>
                <w:sz w:val="18"/>
                <w:szCs w:val="18"/>
              </w:rPr>
              <w:t xml:space="preserve">đưa ra dự đoán và rút ra kết luận từ nhiều nguồn; đặt và trả lời câu hỏi và nêu ý kiến bằng cấu trúc ngữ pháp và từ vựng phù hợp; kể lại một chuỗi sự kiện phức tạp; đưa ra phát biểu bằng câu đơn, câu ghép và câu phức. </w:t>
            </w:r>
          </w:p>
        </w:tc>
      </w:tr>
    </w:tbl>
    <w:p w14:paraId="7BA2ED27" w14:textId="77777777" w:rsidR="00B92750" w:rsidRDefault="00B92750" w:rsidP="00744F00">
      <w:pPr>
        <w:spacing w:after="0"/>
        <w:rPr>
          <w:b/>
          <w:sz w:val="32"/>
        </w:rPr>
      </w:pPr>
    </w:p>
    <w:p w14:paraId="3470E1DC" w14:textId="77777777" w:rsidR="00B92750" w:rsidRDefault="00B92750" w:rsidP="00744F00">
      <w:pPr>
        <w:spacing w:after="0"/>
        <w:rPr>
          <w:b/>
          <w:sz w:val="32"/>
        </w:rPr>
      </w:pPr>
      <w:r>
        <w:rPr>
          <w:b/>
          <w:sz w:val="32"/>
        </w:rPr>
        <w:br w:type="page"/>
      </w:r>
    </w:p>
    <w:p w14:paraId="699595F4" w14:textId="53CB3155" w:rsidR="00B92750" w:rsidRPr="00DC4B60" w:rsidRDefault="00B92750" w:rsidP="00744F00">
      <w:pPr>
        <w:spacing w:after="0"/>
        <w:rPr>
          <w:rFonts w:ascii="Arial" w:hAnsi="Arial" w:cs="Arial"/>
        </w:rPr>
      </w:pPr>
      <w:r w:rsidRPr="00DC4B60">
        <w:rPr>
          <w:rFonts w:ascii="Arial" w:hAnsi="Arial" w:cs="Arial"/>
          <w:b/>
          <w:sz w:val="32"/>
        </w:rPr>
        <w:lastRenderedPageBreak/>
        <w:t>Mô tả mức thành tích theo môn</w:t>
      </w:r>
      <w:r w:rsidRPr="00DC4B60">
        <w:rPr>
          <w:rFonts w:ascii="Arial" w:hAnsi="Arial" w:cs="Arial"/>
          <w:b/>
          <w:sz w:val="32"/>
        </w:rPr>
        <w:tab/>
        <w:t xml:space="preserve"> </w:t>
      </w:r>
      <w:r w:rsidRPr="00DC4B60">
        <w:rPr>
          <w:rFonts w:ascii="Arial" w:hAnsi="Arial" w:cs="Arial"/>
          <w:b/>
          <w:sz w:val="32"/>
        </w:rPr>
        <w:tab/>
      </w:r>
      <w:proofErr w:type="spellStart"/>
      <w:r w:rsidRPr="00DC4B60">
        <w:rPr>
          <w:rFonts w:ascii="Arial" w:hAnsi="Arial" w:cs="Arial"/>
          <w:b/>
          <w:sz w:val="32"/>
        </w:rPr>
        <w:t>Lớp</w:t>
      </w:r>
      <w:proofErr w:type="spellEnd"/>
      <w:r w:rsidRPr="00DC4B60">
        <w:rPr>
          <w:rFonts w:ascii="Arial" w:hAnsi="Arial" w:cs="Arial"/>
          <w:b/>
          <w:sz w:val="32"/>
        </w:rPr>
        <w:t xml:space="preserve"> 9-12</w:t>
      </w:r>
    </w:p>
    <w:tbl>
      <w:tblPr>
        <w:tblStyle w:val="TableGrid"/>
        <w:tblW w:w="14760" w:type="dxa"/>
        <w:tblInd w:w="85" w:type="dxa"/>
        <w:tblLook w:val="04A0" w:firstRow="1" w:lastRow="0" w:firstColumn="1" w:lastColumn="0" w:noHBand="0" w:noVBand="1"/>
      </w:tblPr>
      <w:tblGrid>
        <w:gridCol w:w="2952"/>
        <w:gridCol w:w="2952"/>
        <w:gridCol w:w="2952"/>
        <w:gridCol w:w="2952"/>
        <w:gridCol w:w="2952"/>
      </w:tblGrid>
      <w:tr w:rsidR="00B92750" w14:paraId="4A842CB2" w14:textId="77777777" w:rsidTr="005E65F5">
        <w:tc>
          <w:tcPr>
            <w:tcW w:w="2952" w:type="dxa"/>
            <w:shd w:val="clear" w:color="auto" w:fill="D9D9D9" w:themeFill="background1" w:themeFillShade="D9"/>
          </w:tcPr>
          <w:p w14:paraId="2AA69419" w14:textId="77777777" w:rsidR="00B92750" w:rsidRPr="00CC65E9" w:rsidRDefault="00B92750" w:rsidP="00744F00">
            <w:pPr>
              <w:spacing w:after="0"/>
              <w:jc w:val="center"/>
              <w:rPr>
                <w:b/>
              </w:rPr>
            </w:pPr>
            <w:r w:rsidRPr="00CC65E9">
              <w:rPr>
                <w:b/>
              </w:rPr>
              <w:t>Đọc</w:t>
            </w:r>
          </w:p>
          <w:p w14:paraId="538C507B" w14:textId="77777777" w:rsidR="00B92750" w:rsidRDefault="00B92750" w:rsidP="00744F00">
            <w:pPr>
              <w:spacing w:after="0"/>
              <w:jc w:val="center"/>
            </w:pPr>
            <w:r>
              <w:t>Mức 1: Bắt đầu</w:t>
            </w:r>
          </w:p>
        </w:tc>
        <w:tc>
          <w:tcPr>
            <w:tcW w:w="2952" w:type="dxa"/>
            <w:shd w:val="clear" w:color="auto" w:fill="D9D9D9" w:themeFill="background1" w:themeFillShade="D9"/>
          </w:tcPr>
          <w:p w14:paraId="48F870E0" w14:textId="77777777" w:rsidR="00B92750" w:rsidRDefault="00B92750" w:rsidP="00744F00">
            <w:pPr>
              <w:spacing w:after="0"/>
              <w:jc w:val="center"/>
            </w:pPr>
            <w:r w:rsidRPr="00CC65E9">
              <w:rPr>
                <w:b/>
              </w:rPr>
              <w:t>Đọc</w:t>
            </w:r>
          </w:p>
          <w:p w14:paraId="7E0F1451" w14:textId="77777777" w:rsidR="00B92750" w:rsidRDefault="00B92750" w:rsidP="00744F00">
            <w:pPr>
              <w:spacing w:after="0"/>
              <w:jc w:val="center"/>
            </w:pPr>
            <w:r>
              <w:t>Mức 2: Sơ cấp</w:t>
            </w:r>
          </w:p>
        </w:tc>
        <w:tc>
          <w:tcPr>
            <w:tcW w:w="2952" w:type="dxa"/>
            <w:shd w:val="clear" w:color="auto" w:fill="D9D9D9" w:themeFill="background1" w:themeFillShade="D9"/>
          </w:tcPr>
          <w:p w14:paraId="238B6A8D" w14:textId="77777777" w:rsidR="00B92750" w:rsidRDefault="00B92750" w:rsidP="00744F00">
            <w:pPr>
              <w:spacing w:after="0"/>
              <w:jc w:val="center"/>
            </w:pPr>
            <w:r w:rsidRPr="00CC65E9">
              <w:rPr>
                <w:b/>
              </w:rPr>
              <w:t>Đọc</w:t>
            </w:r>
          </w:p>
          <w:p w14:paraId="36837844" w14:textId="77777777" w:rsidR="00B92750" w:rsidRDefault="00B92750" w:rsidP="00744F00">
            <w:pPr>
              <w:spacing w:after="0"/>
              <w:jc w:val="center"/>
            </w:pPr>
            <w:r>
              <w:t>Mức 3: Trung cấp</w:t>
            </w:r>
          </w:p>
        </w:tc>
        <w:tc>
          <w:tcPr>
            <w:tcW w:w="2952" w:type="dxa"/>
            <w:shd w:val="clear" w:color="auto" w:fill="D9D9D9" w:themeFill="background1" w:themeFillShade="D9"/>
          </w:tcPr>
          <w:p w14:paraId="6CA9A8C2" w14:textId="77777777" w:rsidR="00B92750" w:rsidRDefault="00B92750" w:rsidP="00744F00">
            <w:pPr>
              <w:spacing w:after="0"/>
              <w:jc w:val="center"/>
            </w:pPr>
            <w:r w:rsidRPr="00CC65E9">
              <w:rPr>
                <w:b/>
              </w:rPr>
              <w:t>Đọc</w:t>
            </w:r>
          </w:p>
          <w:p w14:paraId="43BC156F" w14:textId="77777777" w:rsidR="00B92750" w:rsidRDefault="00B92750" w:rsidP="00744F00">
            <w:pPr>
              <w:spacing w:after="0"/>
              <w:jc w:val="center"/>
            </w:pPr>
            <w:r>
              <w:t>Mức 4: Trung cao cấp</w:t>
            </w:r>
          </w:p>
        </w:tc>
        <w:tc>
          <w:tcPr>
            <w:tcW w:w="2952" w:type="dxa"/>
            <w:shd w:val="clear" w:color="auto" w:fill="D9D9D9" w:themeFill="background1" w:themeFillShade="D9"/>
          </w:tcPr>
          <w:p w14:paraId="218F2003" w14:textId="77777777" w:rsidR="00B92750" w:rsidRDefault="00B92750" w:rsidP="00744F00">
            <w:pPr>
              <w:spacing w:after="0"/>
              <w:jc w:val="center"/>
            </w:pPr>
            <w:r w:rsidRPr="00CC65E9">
              <w:rPr>
                <w:b/>
              </w:rPr>
              <w:t>Đọc</w:t>
            </w:r>
          </w:p>
          <w:p w14:paraId="0ACBE105" w14:textId="77777777" w:rsidR="00B92750" w:rsidRDefault="00B92750" w:rsidP="00744F00">
            <w:pPr>
              <w:spacing w:after="0"/>
              <w:jc w:val="center"/>
            </w:pPr>
            <w:r>
              <w:t>Mức 5: Cao cấp</w:t>
            </w:r>
          </w:p>
        </w:tc>
      </w:tr>
      <w:tr w:rsidR="00B92750" w14:paraId="60F11119" w14:textId="77777777" w:rsidTr="005E65F5">
        <w:tc>
          <w:tcPr>
            <w:tcW w:w="2952" w:type="dxa"/>
            <w:shd w:val="clear" w:color="auto" w:fill="D9D9D9" w:themeFill="background1" w:themeFillShade="D9"/>
          </w:tcPr>
          <w:p w14:paraId="573EDC40" w14:textId="782D108C" w:rsidR="00B92750" w:rsidRPr="000F15BA" w:rsidRDefault="00B92750" w:rsidP="00744F00">
            <w:pPr>
              <w:spacing w:after="0"/>
              <w:rPr>
                <w:sz w:val="20"/>
              </w:rPr>
            </w:pPr>
            <w:r w:rsidRPr="00FB1D16">
              <w:rPr>
                <w:sz w:val="20"/>
              </w:rPr>
              <w:t>Khi đọc những văn bản phù hợp với cấp lớp, học sinh ở Mức 1 sẽ phải:</w:t>
            </w:r>
          </w:p>
        </w:tc>
        <w:tc>
          <w:tcPr>
            <w:tcW w:w="2952" w:type="dxa"/>
            <w:shd w:val="clear" w:color="auto" w:fill="D9D9D9" w:themeFill="background1" w:themeFillShade="D9"/>
          </w:tcPr>
          <w:p w14:paraId="2194554C" w14:textId="73E0B8ED" w:rsidR="00B92750" w:rsidRPr="000F15BA" w:rsidRDefault="00B92750" w:rsidP="00744F00">
            <w:pPr>
              <w:spacing w:after="0"/>
              <w:rPr>
                <w:sz w:val="20"/>
              </w:rPr>
            </w:pPr>
            <w:r>
              <w:rPr>
                <w:sz w:val="20"/>
              </w:rPr>
              <w:t>Khi đọc những văn bản phù hợp với cấp lớp, học sinh ở Mức 2 sẽ phải:</w:t>
            </w:r>
          </w:p>
        </w:tc>
        <w:tc>
          <w:tcPr>
            <w:tcW w:w="2952" w:type="dxa"/>
            <w:shd w:val="clear" w:color="auto" w:fill="D9D9D9" w:themeFill="background1" w:themeFillShade="D9"/>
          </w:tcPr>
          <w:p w14:paraId="52991A7A" w14:textId="0F2355DC" w:rsidR="00B92750" w:rsidRPr="000F15BA" w:rsidRDefault="00B92750" w:rsidP="00744F00">
            <w:pPr>
              <w:spacing w:after="0"/>
              <w:rPr>
                <w:sz w:val="20"/>
              </w:rPr>
            </w:pPr>
            <w:r>
              <w:rPr>
                <w:sz w:val="20"/>
              </w:rPr>
              <w:t>Khi đọc những văn bản phù hợp với cấp lớp, học sinh ở Mức 3 sẽ phải:</w:t>
            </w:r>
          </w:p>
        </w:tc>
        <w:tc>
          <w:tcPr>
            <w:tcW w:w="2952" w:type="dxa"/>
            <w:shd w:val="clear" w:color="auto" w:fill="D9D9D9" w:themeFill="background1" w:themeFillShade="D9"/>
          </w:tcPr>
          <w:p w14:paraId="56999A4D" w14:textId="59A192D7" w:rsidR="00B92750" w:rsidRPr="000F15BA" w:rsidRDefault="00B92750" w:rsidP="00744F00">
            <w:pPr>
              <w:spacing w:after="0"/>
              <w:rPr>
                <w:sz w:val="20"/>
              </w:rPr>
            </w:pPr>
            <w:r>
              <w:rPr>
                <w:sz w:val="20"/>
              </w:rPr>
              <w:t>Khi đọc những văn bản phù hợp với cấp lớp, học sinh ở Mức 4 sẽ phải:</w:t>
            </w:r>
          </w:p>
        </w:tc>
        <w:tc>
          <w:tcPr>
            <w:tcW w:w="2952" w:type="dxa"/>
            <w:shd w:val="clear" w:color="auto" w:fill="D9D9D9" w:themeFill="background1" w:themeFillShade="D9"/>
          </w:tcPr>
          <w:p w14:paraId="5DC16FF6" w14:textId="268B2B9B" w:rsidR="00B92750" w:rsidRPr="000F15BA" w:rsidRDefault="00B92750" w:rsidP="00744F00">
            <w:pPr>
              <w:spacing w:after="0"/>
              <w:rPr>
                <w:sz w:val="20"/>
              </w:rPr>
            </w:pPr>
            <w:r>
              <w:rPr>
                <w:sz w:val="20"/>
              </w:rPr>
              <w:t>Khi đọc những văn bản phù hợp với cấp lớp, học sinh ở Mức 5 sẽ phải:</w:t>
            </w:r>
          </w:p>
        </w:tc>
      </w:tr>
      <w:tr w:rsidR="00B92750" w14:paraId="025E74E2" w14:textId="77777777" w:rsidTr="00F74668">
        <w:trPr>
          <w:trHeight w:val="3005"/>
        </w:trPr>
        <w:tc>
          <w:tcPr>
            <w:tcW w:w="2952" w:type="dxa"/>
          </w:tcPr>
          <w:p w14:paraId="1B29D908" w14:textId="77777777" w:rsidR="00B92750" w:rsidRPr="004712F9" w:rsidRDefault="00B92750" w:rsidP="00744F00">
            <w:pPr>
              <w:spacing w:after="0"/>
              <w:rPr>
                <w:rFonts w:eastAsia="Times New Roman" w:cstheme="majorHAnsi"/>
                <w:color w:val="000000" w:themeColor="text1"/>
                <w:sz w:val="18"/>
                <w:szCs w:val="18"/>
              </w:rPr>
            </w:pPr>
            <w:r w:rsidRPr="004712F9">
              <w:rPr>
                <w:rFonts w:eastAsia="Times New Roman" w:cstheme="majorHAnsi"/>
                <w:color w:val="000000" w:themeColor="text1"/>
                <w:sz w:val="18"/>
                <w:szCs w:val="18"/>
              </w:rPr>
              <w:t xml:space="preserve">nhận ra nghĩa của những từ, cụm từ đơn giản thường gặp và những thành ngữ khuôn mẫu trong văn bản văn học và thông tin; xác định luận điểm của tác giả; trả lời câu hỏi có/không và một số câu hỏi wh- để cho thấy đã hiểu văn bản; tập hợp thông tin từ những nguồn đã cho và phân loại thông tin đã thu thập. </w:t>
            </w:r>
          </w:p>
          <w:p w14:paraId="2F77BF6E" w14:textId="77777777" w:rsidR="00B92750" w:rsidRPr="004712F9" w:rsidRDefault="00B92750" w:rsidP="00744F00">
            <w:pPr>
              <w:spacing w:after="0"/>
              <w:rPr>
                <w:rFonts w:eastAsia="Times New Roman" w:cstheme="majorHAnsi"/>
                <w:color w:val="000000" w:themeColor="text1"/>
                <w:sz w:val="18"/>
                <w:szCs w:val="18"/>
              </w:rPr>
            </w:pPr>
          </w:p>
        </w:tc>
        <w:tc>
          <w:tcPr>
            <w:tcW w:w="2952" w:type="dxa"/>
          </w:tcPr>
          <w:p w14:paraId="1FF7A94B" w14:textId="77777777" w:rsidR="00B92750" w:rsidRPr="004712F9" w:rsidRDefault="00B92750" w:rsidP="00744F00">
            <w:pPr>
              <w:spacing w:after="0"/>
              <w:rPr>
                <w:rFonts w:eastAsia="Times New Roman" w:cstheme="majorHAnsi"/>
                <w:color w:val="000000" w:themeColor="text1"/>
                <w:sz w:val="18"/>
                <w:szCs w:val="18"/>
              </w:rPr>
            </w:pPr>
            <w:r w:rsidRPr="004712F9">
              <w:rPr>
                <w:rFonts w:eastAsia="Times New Roman" w:cstheme="majorHAnsi"/>
                <w:color w:val="000000" w:themeColor="text1"/>
                <w:sz w:val="18"/>
                <w:szCs w:val="18"/>
              </w:rPr>
              <w:t>xác định nghĩa của từ vựng chính, từ, cụm từ và thành ngữ thường gặp trong văn bản văn học và thông tin; nhận ra ý chính/lập luận của văn bản và kể lại một vài chi tiết chính; tập hợp thông tin từ những nguồn đã cho và tóm tắt dữ liệu và thông tin.</w:t>
            </w:r>
          </w:p>
        </w:tc>
        <w:tc>
          <w:tcPr>
            <w:tcW w:w="2952" w:type="dxa"/>
          </w:tcPr>
          <w:p w14:paraId="7B265CE9" w14:textId="77777777" w:rsidR="00B92750" w:rsidRPr="004712F9" w:rsidRDefault="00B92750" w:rsidP="005564AF">
            <w:pPr>
              <w:spacing w:after="0"/>
              <w:ind w:rightChars="3" w:right="7"/>
              <w:rPr>
                <w:rFonts w:eastAsia="Times New Roman" w:cstheme="majorHAnsi"/>
                <w:color w:val="000000" w:themeColor="text1"/>
                <w:sz w:val="18"/>
                <w:szCs w:val="18"/>
              </w:rPr>
            </w:pPr>
            <w:r w:rsidRPr="004712F9">
              <w:rPr>
                <w:rFonts w:eastAsia="Times New Roman" w:cstheme="majorHAnsi"/>
                <w:color w:val="000000" w:themeColor="text1"/>
                <w:sz w:val="18"/>
                <w:szCs w:val="18"/>
              </w:rPr>
              <w:t xml:space="preserve">xác định nghĩa của những và cụm từ học thuật chung và đặc thù nội dung trong văn bản văn học và thông tin; xác định và diễn giải lại ý niệm và thông tin chính; hiểu trao đổi thông tin hoặc dữ liệu viết; giải thích lý do và chứng cứ văn bản để hỗ trợ một phát biểu; tập </w:t>
            </w:r>
            <w:proofErr w:type="spellStart"/>
            <w:r w:rsidRPr="004712F9">
              <w:rPr>
                <w:rFonts w:eastAsia="Times New Roman" w:cstheme="majorHAnsi"/>
                <w:color w:val="000000" w:themeColor="text1"/>
                <w:sz w:val="18"/>
                <w:szCs w:val="18"/>
              </w:rPr>
              <w:t>hợp</w:t>
            </w:r>
            <w:proofErr w:type="spellEnd"/>
            <w:r w:rsidRPr="004712F9">
              <w:rPr>
                <w:rFonts w:eastAsia="Times New Roman" w:cstheme="majorHAnsi"/>
                <w:color w:val="000000" w:themeColor="text1"/>
                <w:sz w:val="18"/>
                <w:szCs w:val="18"/>
              </w:rPr>
              <w:t xml:space="preserve"> </w:t>
            </w:r>
            <w:proofErr w:type="spellStart"/>
            <w:r w:rsidRPr="004712F9">
              <w:rPr>
                <w:rFonts w:eastAsia="Times New Roman" w:cstheme="majorHAnsi"/>
                <w:color w:val="000000" w:themeColor="text1"/>
                <w:sz w:val="18"/>
                <w:szCs w:val="18"/>
              </w:rPr>
              <w:t>thông</w:t>
            </w:r>
            <w:proofErr w:type="spellEnd"/>
            <w:r w:rsidRPr="004712F9">
              <w:rPr>
                <w:rFonts w:eastAsia="Times New Roman" w:cstheme="majorHAnsi"/>
                <w:color w:val="000000" w:themeColor="text1"/>
                <w:sz w:val="18"/>
                <w:szCs w:val="18"/>
              </w:rPr>
              <w:t xml:space="preserve"> tin </w:t>
            </w:r>
            <w:proofErr w:type="spellStart"/>
            <w:r w:rsidRPr="004712F9">
              <w:rPr>
                <w:rFonts w:eastAsia="Times New Roman" w:cstheme="majorHAnsi"/>
                <w:color w:val="000000" w:themeColor="text1"/>
                <w:sz w:val="18"/>
                <w:szCs w:val="18"/>
              </w:rPr>
              <w:t>từ</w:t>
            </w:r>
            <w:proofErr w:type="spellEnd"/>
            <w:r w:rsidRPr="004712F9">
              <w:rPr>
                <w:rFonts w:eastAsia="Times New Roman" w:cstheme="majorHAnsi"/>
                <w:color w:val="000000" w:themeColor="text1"/>
                <w:sz w:val="18"/>
                <w:szCs w:val="18"/>
              </w:rPr>
              <w:t xml:space="preserve"> </w:t>
            </w:r>
            <w:proofErr w:type="spellStart"/>
            <w:r w:rsidRPr="004712F9">
              <w:rPr>
                <w:rFonts w:eastAsia="Times New Roman" w:cstheme="majorHAnsi"/>
                <w:color w:val="000000" w:themeColor="text1"/>
                <w:sz w:val="18"/>
                <w:szCs w:val="18"/>
              </w:rPr>
              <w:t>nhiều</w:t>
            </w:r>
            <w:proofErr w:type="spellEnd"/>
            <w:r w:rsidRPr="004712F9">
              <w:rPr>
                <w:rFonts w:eastAsia="Times New Roman" w:cstheme="majorHAnsi"/>
                <w:color w:val="000000" w:themeColor="text1"/>
                <w:sz w:val="18"/>
                <w:szCs w:val="18"/>
              </w:rPr>
              <w:t xml:space="preserve"> </w:t>
            </w:r>
            <w:proofErr w:type="spellStart"/>
            <w:r w:rsidRPr="004712F9">
              <w:rPr>
                <w:rFonts w:eastAsia="Times New Roman" w:cstheme="majorHAnsi"/>
                <w:color w:val="000000" w:themeColor="text1"/>
                <w:sz w:val="18"/>
                <w:szCs w:val="18"/>
              </w:rPr>
              <w:t>nguồn</w:t>
            </w:r>
            <w:proofErr w:type="spellEnd"/>
            <w:r w:rsidRPr="004712F9">
              <w:rPr>
                <w:rFonts w:eastAsia="Times New Roman" w:cstheme="majorHAnsi"/>
                <w:color w:val="000000" w:themeColor="text1"/>
                <w:sz w:val="18"/>
                <w:szCs w:val="18"/>
              </w:rPr>
              <w:t>.</w:t>
            </w:r>
          </w:p>
          <w:p w14:paraId="09C75F78" w14:textId="77777777" w:rsidR="00B92750" w:rsidRPr="004712F9" w:rsidRDefault="00B92750" w:rsidP="00744F00">
            <w:pPr>
              <w:spacing w:after="0"/>
              <w:rPr>
                <w:rFonts w:eastAsia="Times New Roman" w:cstheme="majorHAnsi"/>
                <w:color w:val="000000" w:themeColor="text1"/>
                <w:sz w:val="18"/>
                <w:szCs w:val="18"/>
              </w:rPr>
            </w:pPr>
          </w:p>
        </w:tc>
        <w:tc>
          <w:tcPr>
            <w:tcW w:w="2952" w:type="dxa"/>
          </w:tcPr>
          <w:p w14:paraId="4104436C" w14:textId="487B27E9" w:rsidR="00B92750" w:rsidRPr="004712F9" w:rsidRDefault="00B92750" w:rsidP="00744F00">
            <w:pPr>
              <w:spacing w:after="0"/>
              <w:rPr>
                <w:rFonts w:eastAsia="Times New Roman" w:cstheme="majorHAnsi"/>
                <w:color w:val="000000" w:themeColor="text1"/>
                <w:sz w:val="18"/>
                <w:szCs w:val="18"/>
              </w:rPr>
            </w:pPr>
            <w:r w:rsidRPr="004712F9">
              <w:rPr>
                <w:rFonts w:eastAsia="Times New Roman" w:cstheme="majorHAnsi"/>
                <w:color w:val="000000" w:themeColor="text1"/>
                <w:sz w:val="18"/>
                <w:szCs w:val="18"/>
              </w:rPr>
              <w:t>xác định nghĩa của ngôn ngữ tượng trưng và một số thành ngữ; xác định ý chính và tóm tắt luận điểm chính trong văn bản văn học và thông tin; phân tích lập luận và cách dùng phép biện luận trong văn bản nghị luận; tiến hành nghiên cứu dựa trên nguồn thông tin bằng văn bản, cho thấy sự hiểu rõ bằng cách đánh giá những bài viết.</w:t>
            </w:r>
          </w:p>
        </w:tc>
        <w:tc>
          <w:tcPr>
            <w:tcW w:w="2952" w:type="dxa"/>
          </w:tcPr>
          <w:p w14:paraId="5B9B50F0" w14:textId="13837768" w:rsidR="00B92750" w:rsidRPr="004712F9" w:rsidRDefault="00B92750" w:rsidP="00744F00">
            <w:pPr>
              <w:spacing w:after="0"/>
              <w:rPr>
                <w:rFonts w:eastAsia="Times New Roman" w:cstheme="majorHAnsi"/>
                <w:color w:val="000000" w:themeColor="text1"/>
                <w:sz w:val="18"/>
                <w:szCs w:val="18"/>
              </w:rPr>
            </w:pPr>
            <w:r w:rsidRPr="004712F9">
              <w:rPr>
                <w:rFonts w:eastAsia="Times New Roman" w:cstheme="majorHAnsi"/>
                <w:color w:val="000000" w:themeColor="text1"/>
                <w:sz w:val="18"/>
                <w:szCs w:val="18"/>
              </w:rPr>
              <w:t xml:space="preserve">xác định nghĩa của ngôn ngữ tượng trưng và thành ngữ; xác định, tóm tắt, phân tích và phê bình chính xác những luận điểm chính, ý chính và lập luận của những người khác trong bài viết; tập hợp và tổng hợp thông tin từ nhiều nguồn văn bản khác nhau, đánh giá </w:t>
            </w:r>
            <w:proofErr w:type="spellStart"/>
            <w:r w:rsidRPr="004712F9">
              <w:rPr>
                <w:rFonts w:eastAsia="Times New Roman" w:cstheme="majorHAnsi"/>
                <w:color w:val="000000" w:themeColor="text1"/>
                <w:sz w:val="18"/>
                <w:szCs w:val="18"/>
              </w:rPr>
              <w:t>mức</w:t>
            </w:r>
            <w:proofErr w:type="spellEnd"/>
            <w:r w:rsidRPr="004712F9">
              <w:rPr>
                <w:rFonts w:eastAsia="Times New Roman" w:cstheme="majorHAnsi"/>
                <w:color w:val="000000" w:themeColor="text1"/>
                <w:sz w:val="18"/>
                <w:szCs w:val="18"/>
              </w:rPr>
              <w:t xml:space="preserve"> </w:t>
            </w:r>
            <w:proofErr w:type="spellStart"/>
            <w:r w:rsidRPr="004712F9">
              <w:rPr>
                <w:rFonts w:eastAsia="Times New Roman" w:cstheme="majorHAnsi"/>
                <w:color w:val="000000" w:themeColor="text1"/>
                <w:sz w:val="18"/>
                <w:szCs w:val="18"/>
              </w:rPr>
              <w:t>độ</w:t>
            </w:r>
            <w:proofErr w:type="spellEnd"/>
            <w:r w:rsidRPr="004712F9">
              <w:rPr>
                <w:rFonts w:eastAsia="Times New Roman" w:cstheme="majorHAnsi"/>
                <w:color w:val="000000" w:themeColor="text1"/>
                <w:sz w:val="18"/>
                <w:szCs w:val="18"/>
              </w:rPr>
              <w:t xml:space="preserve"> tin </w:t>
            </w:r>
            <w:proofErr w:type="spellStart"/>
            <w:r w:rsidRPr="004712F9">
              <w:rPr>
                <w:rFonts w:eastAsia="Times New Roman" w:cstheme="majorHAnsi"/>
                <w:color w:val="000000" w:themeColor="text1"/>
                <w:sz w:val="18"/>
                <w:szCs w:val="18"/>
              </w:rPr>
              <w:t>cậy</w:t>
            </w:r>
            <w:proofErr w:type="spellEnd"/>
            <w:r w:rsidRPr="004712F9">
              <w:rPr>
                <w:rFonts w:eastAsia="Times New Roman" w:cstheme="majorHAnsi"/>
                <w:color w:val="000000" w:themeColor="text1"/>
                <w:sz w:val="18"/>
                <w:szCs w:val="18"/>
              </w:rPr>
              <w:t xml:space="preserve"> </w:t>
            </w:r>
            <w:proofErr w:type="spellStart"/>
            <w:r w:rsidRPr="004712F9">
              <w:rPr>
                <w:rFonts w:eastAsia="Times New Roman" w:cstheme="majorHAnsi"/>
                <w:color w:val="000000" w:themeColor="text1"/>
                <w:sz w:val="18"/>
                <w:szCs w:val="18"/>
              </w:rPr>
              <w:t>của</w:t>
            </w:r>
            <w:proofErr w:type="spellEnd"/>
            <w:r w:rsidRPr="004712F9">
              <w:rPr>
                <w:rFonts w:eastAsia="Times New Roman" w:cstheme="majorHAnsi"/>
                <w:color w:val="000000" w:themeColor="text1"/>
                <w:sz w:val="18"/>
                <w:szCs w:val="18"/>
              </w:rPr>
              <w:t xml:space="preserve"> </w:t>
            </w:r>
            <w:proofErr w:type="spellStart"/>
            <w:r w:rsidRPr="004712F9">
              <w:rPr>
                <w:rFonts w:eastAsia="Times New Roman" w:cstheme="majorHAnsi"/>
                <w:color w:val="000000" w:themeColor="text1"/>
                <w:sz w:val="18"/>
                <w:szCs w:val="18"/>
              </w:rPr>
              <w:t>mỗi</w:t>
            </w:r>
            <w:proofErr w:type="spellEnd"/>
            <w:r w:rsidRPr="004712F9">
              <w:rPr>
                <w:rFonts w:eastAsia="Times New Roman" w:cstheme="majorHAnsi"/>
                <w:color w:val="000000" w:themeColor="text1"/>
                <w:sz w:val="18"/>
                <w:szCs w:val="18"/>
              </w:rPr>
              <w:t xml:space="preserve"> </w:t>
            </w:r>
            <w:proofErr w:type="spellStart"/>
            <w:r w:rsidRPr="004712F9">
              <w:rPr>
                <w:rFonts w:eastAsia="Times New Roman" w:cstheme="majorHAnsi"/>
                <w:color w:val="000000" w:themeColor="text1"/>
                <w:sz w:val="18"/>
                <w:szCs w:val="18"/>
              </w:rPr>
              <w:t>nguồn</w:t>
            </w:r>
            <w:proofErr w:type="spellEnd"/>
            <w:r w:rsidRPr="004712F9">
              <w:rPr>
                <w:rFonts w:eastAsia="Times New Roman" w:cstheme="majorHAnsi"/>
                <w:color w:val="000000" w:themeColor="text1"/>
                <w:sz w:val="18"/>
                <w:szCs w:val="18"/>
              </w:rPr>
              <w:t>.</w:t>
            </w:r>
            <w:r w:rsidR="000B17DC">
              <w:rPr>
                <w:rFonts w:eastAsia="Times New Roman" w:cstheme="majorHAnsi"/>
                <w:color w:val="000000" w:themeColor="text1"/>
                <w:sz w:val="18"/>
                <w:szCs w:val="18"/>
              </w:rPr>
              <w:t xml:space="preserve"> </w:t>
            </w:r>
          </w:p>
          <w:p w14:paraId="707CE4B2" w14:textId="77777777" w:rsidR="00B92750" w:rsidRPr="004712F9" w:rsidRDefault="00B92750" w:rsidP="00744F00">
            <w:pPr>
              <w:spacing w:after="0"/>
              <w:rPr>
                <w:rFonts w:eastAsia="Times New Roman" w:cstheme="majorHAnsi"/>
                <w:color w:val="000000" w:themeColor="text1"/>
                <w:sz w:val="18"/>
                <w:szCs w:val="18"/>
              </w:rPr>
            </w:pPr>
          </w:p>
        </w:tc>
      </w:tr>
    </w:tbl>
    <w:p w14:paraId="7CB6AB15" w14:textId="77777777" w:rsidR="00B92750" w:rsidRPr="00585ADF" w:rsidRDefault="00B92750" w:rsidP="00744F00">
      <w:pPr>
        <w:spacing w:after="0"/>
        <w:rPr>
          <w:sz w:val="16"/>
        </w:rPr>
      </w:pPr>
    </w:p>
    <w:tbl>
      <w:tblPr>
        <w:tblStyle w:val="TableGrid"/>
        <w:tblW w:w="14755" w:type="dxa"/>
        <w:jc w:val="center"/>
        <w:tblLook w:val="04A0" w:firstRow="1" w:lastRow="0" w:firstColumn="1" w:lastColumn="0" w:noHBand="0" w:noVBand="1"/>
      </w:tblPr>
      <w:tblGrid>
        <w:gridCol w:w="2605"/>
        <w:gridCol w:w="2610"/>
        <w:gridCol w:w="2880"/>
        <w:gridCol w:w="3060"/>
        <w:gridCol w:w="3600"/>
      </w:tblGrid>
      <w:tr w:rsidR="00B92750" w14:paraId="3E3257C0" w14:textId="77777777" w:rsidTr="00F74668">
        <w:trPr>
          <w:jc w:val="center"/>
        </w:trPr>
        <w:tc>
          <w:tcPr>
            <w:tcW w:w="2605" w:type="dxa"/>
            <w:shd w:val="clear" w:color="auto" w:fill="D9D9D9" w:themeFill="background1" w:themeFillShade="D9"/>
          </w:tcPr>
          <w:p w14:paraId="06CE528D" w14:textId="77777777" w:rsidR="00B92750" w:rsidRDefault="00B92750" w:rsidP="00744F00">
            <w:pPr>
              <w:spacing w:after="0"/>
              <w:jc w:val="center"/>
            </w:pPr>
            <w:proofErr w:type="spellStart"/>
            <w:r w:rsidRPr="00CC65E9">
              <w:rPr>
                <w:b/>
              </w:rPr>
              <w:t>Viết</w:t>
            </w:r>
            <w:proofErr w:type="spellEnd"/>
          </w:p>
          <w:p w14:paraId="34419077" w14:textId="77777777" w:rsidR="00B92750" w:rsidRDefault="00B92750" w:rsidP="00744F00">
            <w:pPr>
              <w:spacing w:after="0"/>
              <w:jc w:val="center"/>
            </w:pPr>
            <w:r>
              <w:t>Mức 1: Bắt đầu</w:t>
            </w:r>
          </w:p>
        </w:tc>
        <w:tc>
          <w:tcPr>
            <w:tcW w:w="2610" w:type="dxa"/>
            <w:shd w:val="clear" w:color="auto" w:fill="D9D9D9" w:themeFill="background1" w:themeFillShade="D9"/>
          </w:tcPr>
          <w:p w14:paraId="524FE345" w14:textId="77777777" w:rsidR="00B92750" w:rsidRDefault="00B92750" w:rsidP="00744F00">
            <w:pPr>
              <w:spacing w:after="0"/>
              <w:jc w:val="center"/>
            </w:pPr>
            <w:r w:rsidRPr="00CC65E9">
              <w:rPr>
                <w:b/>
              </w:rPr>
              <w:t>Viết</w:t>
            </w:r>
          </w:p>
          <w:p w14:paraId="5DCEB730" w14:textId="77777777" w:rsidR="00B92750" w:rsidRDefault="00B92750" w:rsidP="00744F00">
            <w:pPr>
              <w:spacing w:after="0"/>
              <w:jc w:val="center"/>
            </w:pPr>
            <w:r>
              <w:t>Mức 2: Sơ cấp</w:t>
            </w:r>
          </w:p>
        </w:tc>
        <w:tc>
          <w:tcPr>
            <w:tcW w:w="2880" w:type="dxa"/>
            <w:shd w:val="clear" w:color="auto" w:fill="D9D9D9" w:themeFill="background1" w:themeFillShade="D9"/>
          </w:tcPr>
          <w:p w14:paraId="5E56A692" w14:textId="77777777" w:rsidR="00B92750" w:rsidRDefault="00B92750" w:rsidP="00744F00">
            <w:pPr>
              <w:spacing w:after="0"/>
              <w:jc w:val="center"/>
            </w:pPr>
            <w:r w:rsidRPr="00CC65E9">
              <w:rPr>
                <w:b/>
              </w:rPr>
              <w:t>Viết</w:t>
            </w:r>
          </w:p>
          <w:p w14:paraId="3D410BBA" w14:textId="77777777" w:rsidR="00B92750" w:rsidRDefault="00B92750" w:rsidP="00744F00">
            <w:pPr>
              <w:spacing w:after="0"/>
              <w:jc w:val="center"/>
            </w:pPr>
            <w:r>
              <w:t>Mức 3: Trung cấp</w:t>
            </w:r>
          </w:p>
        </w:tc>
        <w:tc>
          <w:tcPr>
            <w:tcW w:w="3060" w:type="dxa"/>
            <w:shd w:val="clear" w:color="auto" w:fill="D9D9D9" w:themeFill="background1" w:themeFillShade="D9"/>
          </w:tcPr>
          <w:p w14:paraId="036BAC80" w14:textId="77777777" w:rsidR="00B92750" w:rsidRDefault="00B92750" w:rsidP="00744F00">
            <w:pPr>
              <w:spacing w:after="0"/>
              <w:jc w:val="center"/>
            </w:pPr>
            <w:r w:rsidRPr="00CC65E9">
              <w:rPr>
                <w:b/>
              </w:rPr>
              <w:t>Viết</w:t>
            </w:r>
          </w:p>
          <w:p w14:paraId="54C55A61" w14:textId="77777777" w:rsidR="00B92750" w:rsidRDefault="00B92750" w:rsidP="00744F00">
            <w:pPr>
              <w:spacing w:after="0"/>
              <w:jc w:val="center"/>
            </w:pPr>
            <w:r>
              <w:t>Mức 4: Trung cao cấp</w:t>
            </w:r>
          </w:p>
        </w:tc>
        <w:tc>
          <w:tcPr>
            <w:tcW w:w="3600" w:type="dxa"/>
            <w:shd w:val="clear" w:color="auto" w:fill="D9D9D9" w:themeFill="background1" w:themeFillShade="D9"/>
          </w:tcPr>
          <w:p w14:paraId="322917B3" w14:textId="77777777" w:rsidR="00B92750" w:rsidRDefault="00B92750" w:rsidP="00744F00">
            <w:pPr>
              <w:spacing w:after="0"/>
              <w:jc w:val="center"/>
            </w:pPr>
            <w:r w:rsidRPr="00CC65E9">
              <w:rPr>
                <w:b/>
              </w:rPr>
              <w:t>Viết</w:t>
            </w:r>
          </w:p>
          <w:p w14:paraId="6D7F0D69" w14:textId="77777777" w:rsidR="00B92750" w:rsidRDefault="00B92750" w:rsidP="00744F00">
            <w:pPr>
              <w:spacing w:after="0"/>
              <w:jc w:val="center"/>
            </w:pPr>
            <w:r>
              <w:t>Mức 5: Cao cấp</w:t>
            </w:r>
          </w:p>
        </w:tc>
      </w:tr>
      <w:tr w:rsidR="00B92750" w14:paraId="28F16A86" w14:textId="77777777" w:rsidTr="00F74668">
        <w:trPr>
          <w:jc w:val="center"/>
        </w:trPr>
        <w:tc>
          <w:tcPr>
            <w:tcW w:w="2605" w:type="dxa"/>
            <w:shd w:val="clear" w:color="auto" w:fill="D9D9D9" w:themeFill="background1" w:themeFillShade="D9"/>
          </w:tcPr>
          <w:p w14:paraId="229A7415" w14:textId="77777777" w:rsidR="00B92750" w:rsidRPr="000F15BA" w:rsidRDefault="00B92750" w:rsidP="00744F00">
            <w:pPr>
              <w:spacing w:after="0"/>
              <w:rPr>
                <w:sz w:val="20"/>
              </w:rPr>
            </w:pPr>
            <w:r w:rsidRPr="000F15BA">
              <w:rPr>
                <w:sz w:val="20"/>
              </w:rPr>
              <w:t>Khi viết, học sinh ở Mức 1 sẽ phải:</w:t>
            </w:r>
          </w:p>
        </w:tc>
        <w:tc>
          <w:tcPr>
            <w:tcW w:w="2610" w:type="dxa"/>
            <w:shd w:val="clear" w:color="auto" w:fill="D9D9D9" w:themeFill="background1" w:themeFillShade="D9"/>
          </w:tcPr>
          <w:p w14:paraId="1A641742" w14:textId="77777777" w:rsidR="00B92750" w:rsidRPr="000F15BA" w:rsidRDefault="00B92750" w:rsidP="00744F00">
            <w:pPr>
              <w:spacing w:after="0"/>
              <w:rPr>
                <w:sz w:val="20"/>
              </w:rPr>
            </w:pPr>
            <w:r w:rsidRPr="000F15BA">
              <w:rPr>
                <w:sz w:val="20"/>
              </w:rPr>
              <w:t>Khi viết, học sinh ở Mức 2 sẽ phải:</w:t>
            </w:r>
          </w:p>
        </w:tc>
        <w:tc>
          <w:tcPr>
            <w:tcW w:w="2880" w:type="dxa"/>
            <w:shd w:val="clear" w:color="auto" w:fill="D9D9D9" w:themeFill="background1" w:themeFillShade="D9"/>
          </w:tcPr>
          <w:p w14:paraId="0CDCF959" w14:textId="77777777" w:rsidR="00B92750" w:rsidRPr="000F15BA" w:rsidRDefault="00B92750" w:rsidP="00744F00">
            <w:pPr>
              <w:spacing w:after="0"/>
              <w:rPr>
                <w:sz w:val="20"/>
              </w:rPr>
            </w:pPr>
            <w:r w:rsidRPr="000F15BA">
              <w:rPr>
                <w:sz w:val="20"/>
              </w:rPr>
              <w:t>Khi viết, học sinh ở Mức 3 sẽ phải:</w:t>
            </w:r>
          </w:p>
        </w:tc>
        <w:tc>
          <w:tcPr>
            <w:tcW w:w="3060" w:type="dxa"/>
            <w:shd w:val="clear" w:color="auto" w:fill="D9D9D9" w:themeFill="background1" w:themeFillShade="D9"/>
          </w:tcPr>
          <w:p w14:paraId="145691EB" w14:textId="77777777" w:rsidR="00B92750" w:rsidRPr="000F15BA" w:rsidRDefault="00B92750" w:rsidP="00744F00">
            <w:pPr>
              <w:spacing w:after="0"/>
              <w:rPr>
                <w:sz w:val="20"/>
              </w:rPr>
            </w:pPr>
            <w:r w:rsidRPr="000F15BA">
              <w:rPr>
                <w:sz w:val="20"/>
              </w:rPr>
              <w:t>Khi viết, học sinh ở Mức 4 sẽ phải:</w:t>
            </w:r>
          </w:p>
        </w:tc>
        <w:tc>
          <w:tcPr>
            <w:tcW w:w="3600" w:type="dxa"/>
            <w:shd w:val="clear" w:color="auto" w:fill="D9D9D9" w:themeFill="background1" w:themeFillShade="D9"/>
          </w:tcPr>
          <w:p w14:paraId="58289BE4" w14:textId="77777777" w:rsidR="00B92750" w:rsidRPr="000F15BA" w:rsidRDefault="00B92750" w:rsidP="00744F00">
            <w:pPr>
              <w:spacing w:after="0"/>
              <w:rPr>
                <w:sz w:val="20"/>
              </w:rPr>
            </w:pPr>
            <w:r w:rsidRPr="000F15BA">
              <w:rPr>
                <w:sz w:val="20"/>
              </w:rPr>
              <w:t>Khi viết, học sinh ở Mức 5 sẽ phải:</w:t>
            </w:r>
          </w:p>
        </w:tc>
      </w:tr>
      <w:tr w:rsidR="00B92750" w14:paraId="1EEF130E" w14:textId="77777777" w:rsidTr="00F74668">
        <w:trPr>
          <w:jc w:val="center"/>
        </w:trPr>
        <w:tc>
          <w:tcPr>
            <w:tcW w:w="2605" w:type="dxa"/>
          </w:tcPr>
          <w:p w14:paraId="50905159" w14:textId="77777777" w:rsidR="00B92750" w:rsidRPr="000D0722" w:rsidRDefault="00B92750" w:rsidP="00744F00">
            <w:pPr>
              <w:spacing w:after="0"/>
              <w:rPr>
                <w:rFonts w:cstheme="majorHAnsi"/>
                <w:color w:val="000000"/>
                <w:sz w:val="18"/>
                <w:szCs w:val="18"/>
              </w:rPr>
            </w:pPr>
            <w:r w:rsidRPr="000D0722">
              <w:rPr>
                <w:rFonts w:cstheme="majorHAnsi"/>
                <w:color w:val="000000"/>
                <w:sz w:val="18"/>
                <w:szCs w:val="18"/>
              </w:rPr>
              <w:t>truyền đạt những thông tin cơ bản về một chủ đề bằng một vốn từ vựng hẹp và câu đơn; dùng cấu trúc ngôn ngữ cơ bản để truyền đạt một thông điệp cụ thể theo văn cảnh; tham gia viết trao đổi ngắn về những chủ đề và văn bản quen thuộc.</w:t>
            </w:r>
          </w:p>
        </w:tc>
        <w:tc>
          <w:tcPr>
            <w:tcW w:w="2610" w:type="dxa"/>
          </w:tcPr>
          <w:p w14:paraId="4B8DA5CA" w14:textId="77777777" w:rsidR="00B92750" w:rsidRPr="000D0722" w:rsidRDefault="00B92750" w:rsidP="00744F00">
            <w:pPr>
              <w:spacing w:after="0"/>
              <w:rPr>
                <w:rFonts w:eastAsia="Times New Roman" w:cstheme="majorHAnsi"/>
                <w:color w:val="000000" w:themeColor="text1"/>
                <w:sz w:val="18"/>
                <w:szCs w:val="18"/>
              </w:rPr>
            </w:pPr>
            <w:r w:rsidRPr="000D0722">
              <w:rPr>
                <w:rFonts w:cstheme="majorHAnsi"/>
                <w:sz w:val="18"/>
                <w:szCs w:val="18"/>
              </w:rPr>
              <w:t>viết câu đơn và câu ghép rõ ràng, mạch lạc, có dùng các liên từ phổ biến</w:t>
            </w:r>
            <w:r w:rsidRPr="000D0722">
              <w:rPr>
                <w:rFonts w:eastAsia="Times New Roman" w:cstheme="majorHAnsi"/>
                <w:color w:val="000000" w:themeColor="text1"/>
                <w:sz w:val="18"/>
                <w:szCs w:val="18"/>
              </w:rPr>
              <w:t xml:space="preserve">; xây dựng những phát biểu viết </w:t>
            </w:r>
            <w:r w:rsidRPr="000D0722">
              <w:rPr>
                <w:rFonts w:cstheme="majorHAnsi"/>
                <w:sz w:val="18"/>
                <w:szCs w:val="18"/>
              </w:rPr>
              <w:t>có dàn bài,</w:t>
            </w:r>
            <w:r w:rsidRPr="000D0722">
              <w:rPr>
                <w:rFonts w:eastAsia="Times New Roman" w:cstheme="majorHAnsi"/>
                <w:color w:val="000000" w:themeColor="text1"/>
                <w:sz w:val="18"/>
                <w:szCs w:val="18"/>
              </w:rPr>
              <w:t xml:space="preserve"> có một lý do hoặc một chứng cứ hỗ trợ và có câu kết; kể lại một chuỗi sự kiện ngắn theo thứ tự; đưa ra một hoặc hai sự việc về một chủ đề; viết một câu hỏi liên quan đến đề bài.</w:t>
            </w:r>
          </w:p>
        </w:tc>
        <w:tc>
          <w:tcPr>
            <w:tcW w:w="2880" w:type="dxa"/>
          </w:tcPr>
          <w:p w14:paraId="141E03C9" w14:textId="77777777" w:rsidR="00B92750" w:rsidRPr="000D0722" w:rsidRDefault="00B92750" w:rsidP="00744F00">
            <w:pPr>
              <w:spacing w:after="0"/>
              <w:rPr>
                <w:rFonts w:cstheme="majorHAnsi"/>
                <w:sz w:val="18"/>
                <w:szCs w:val="18"/>
              </w:rPr>
            </w:pPr>
            <w:r w:rsidRPr="000D0722">
              <w:rPr>
                <w:rFonts w:cstheme="majorHAnsi"/>
                <w:sz w:val="18"/>
                <w:szCs w:val="18"/>
              </w:rPr>
              <w:t xml:space="preserve">dùng nhiều câu hoàn chỉnh có tổ chức và một số chi tiết để phát triển một chủ đề thông tin; xây dựng phát biểu viết để truyền đạt những thông điệp rõ ràng, mạch lạc và có bối cảnh cụ thể, có dùng nhiều cấu trúc ngôn ngữ; </w:t>
            </w:r>
            <w:r w:rsidRPr="000D0722">
              <w:rPr>
                <w:rFonts w:eastAsia="Times New Roman" w:cstheme="majorHAnsi"/>
                <w:color w:val="000000" w:themeColor="text1"/>
                <w:sz w:val="18"/>
                <w:szCs w:val="18"/>
              </w:rPr>
              <w:t>tham gia trao đổi viết, xây dựng dựa trên ý tưởng của người khác, kể lại một số ý chính đã bày tỏ và bày tỏ ý tưởng của mình; viết những câu hỏi liên quan cho thấy sự hiểu bài.</w:t>
            </w:r>
          </w:p>
        </w:tc>
        <w:tc>
          <w:tcPr>
            <w:tcW w:w="3060" w:type="dxa"/>
          </w:tcPr>
          <w:p w14:paraId="5E8401D8" w14:textId="1C961BC0" w:rsidR="00B92750" w:rsidRPr="000D0722" w:rsidRDefault="00B92750" w:rsidP="00744F00">
            <w:pPr>
              <w:spacing w:after="0"/>
              <w:rPr>
                <w:rFonts w:eastAsia="Times New Roman" w:cstheme="majorHAnsi"/>
                <w:color w:val="000000" w:themeColor="text1"/>
                <w:sz w:val="18"/>
                <w:szCs w:val="18"/>
              </w:rPr>
            </w:pPr>
            <w:r w:rsidRPr="000D0722">
              <w:rPr>
                <w:rFonts w:cstheme="majorHAnsi"/>
                <w:sz w:val="18"/>
                <w:szCs w:val="18"/>
              </w:rPr>
              <w:t xml:space="preserve">viết một đoạn văn kể chuyện có chi tiết, dùng những câu ghép và câu phức; dùng nhiều cấu trúc ngôn ngữ chính xác trong thông điệp có bối cảnh cụ thể; xây dựng phát biểu viết kèm lý do theo hình thức đoạn văn cơ bản; </w:t>
            </w:r>
            <w:r w:rsidRPr="000D0722">
              <w:rPr>
                <w:rFonts w:eastAsia="Times New Roman" w:cstheme="majorHAnsi"/>
                <w:color w:val="000000" w:themeColor="text1"/>
                <w:sz w:val="18"/>
                <w:szCs w:val="18"/>
              </w:rPr>
              <w:t>tham gia trao đổi viết về nhiều chủ đề, văn bản và vấn đề; giới thiệu và phát triển một chủ đề thông tin kèm sự việc, chi tiết và chứng cứ.</w:t>
            </w:r>
          </w:p>
        </w:tc>
        <w:tc>
          <w:tcPr>
            <w:tcW w:w="3600" w:type="dxa"/>
          </w:tcPr>
          <w:p w14:paraId="0947B4C8" w14:textId="77777777" w:rsidR="00B92750" w:rsidRPr="000D0722" w:rsidRDefault="00B92750" w:rsidP="00744F00">
            <w:pPr>
              <w:spacing w:after="0"/>
              <w:rPr>
                <w:rFonts w:cstheme="majorHAnsi"/>
                <w:sz w:val="18"/>
                <w:szCs w:val="18"/>
              </w:rPr>
            </w:pPr>
            <w:r>
              <w:rPr>
                <w:rFonts w:cstheme="majorHAnsi"/>
                <w:sz w:val="18"/>
                <w:szCs w:val="18"/>
              </w:rPr>
              <w:t xml:space="preserve">viết một đoạn văn kể chuyện có chi tiết, dùng câu ghép và câu phức, </w:t>
            </w:r>
            <w:r>
              <w:rPr>
                <w:rFonts w:asciiTheme="majorHAnsi" w:eastAsia="Times New Roman" w:hAnsiTheme="majorHAnsi" w:cstheme="majorHAnsi"/>
                <w:color w:val="000000" w:themeColor="text1"/>
                <w:sz w:val="18"/>
                <w:szCs w:val="18"/>
              </w:rPr>
              <w:t xml:space="preserve">với các đoạn chuyển bài đa dạng và phức tạp để kết nối các phần của đoạn văn và làm rõ quan hệ giữa sự kiện và ý tưởng; </w:t>
            </w:r>
            <w:r w:rsidRPr="000D0722">
              <w:rPr>
                <w:rFonts w:eastAsia="Times New Roman" w:cstheme="majorHAnsi"/>
                <w:color w:val="000000" w:themeColor="text1"/>
                <w:sz w:val="18"/>
                <w:szCs w:val="18"/>
              </w:rPr>
              <w:t>viết văn bản thông tin về nhiều chủ đề kèm các chi tiết, khái niệm, ví dụ và thông tin có liên quan; bày tỏ ý tưởng rõ ràng và thuyết phục; giới thiệu và phân biệt phát biểu và phản đề, đưa ra những lý do và chứng cứ hỗ trợ có liên quan, sắp xếp hợp lý để phản bác lại phản đề.</w:t>
            </w:r>
          </w:p>
        </w:tc>
      </w:tr>
    </w:tbl>
    <w:p w14:paraId="1E89734F" w14:textId="715B5B62" w:rsidR="00B92750" w:rsidRPr="00DC4B60" w:rsidRDefault="00B92750" w:rsidP="00744F00">
      <w:pPr>
        <w:spacing w:after="0"/>
        <w:rPr>
          <w:rFonts w:ascii="Arial" w:hAnsi="Arial" w:cs="Arial"/>
          <w:b/>
          <w:sz w:val="32"/>
        </w:rPr>
      </w:pPr>
      <w:r w:rsidRPr="00DC4B60">
        <w:rPr>
          <w:rFonts w:ascii="Arial" w:hAnsi="Arial" w:cs="Arial"/>
          <w:b/>
          <w:sz w:val="32"/>
        </w:rPr>
        <w:lastRenderedPageBreak/>
        <w:t>Mô tả mức thành tích theo môn</w:t>
      </w:r>
      <w:r w:rsidRPr="00DC4B60">
        <w:rPr>
          <w:rFonts w:ascii="Arial" w:hAnsi="Arial" w:cs="Arial"/>
          <w:b/>
          <w:sz w:val="32"/>
        </w:rPr>
        <w:tab/>
        <w:t xml:space="preserve"> </w:t>
      </w:r>
      <w:r w:rsidRPr="00DC4B60">
        <w:rPr>
          <w:rFonts w:ascii="Arial" w:hAnsi="Arial" w:cs="Arial"/>
          <w:b/>
          <w:sz w:val="32"/>
        </w:rPr>
        <w:tab/>
        <w:t>Lớp 9-12</w:t>
      </w:r>
      <w:r w:rsidRPr="00DC4B60">
        <w:rPr>
          <w:rFonts w:ascii="Arial" w:hAnsi="Arial" w:cs="Arial"/>
          <w:b/>
          <w:sz w:val="32"/>
        </w:rPr>
        <w:tab/>
      </w:r>
    </w:p>
    <w:tbl>
      <w:tblPr>
        <w:tblStyle w:val="TableGrid"/>
        <w:tblW w:w="14940" w:type="dxa"/>
        <w:jc w:val="center"/>
        <w:tblLook w:val="04A0" w:firstRow="1" w:lastRow="0" w:firstColumn="1" w:lastColumn="0" w:noHBand="0" w:noVBand="1"/>
      </w:tblPr>
      <w:tblGrid>
        <w:gridCol w:w="2785"/>
        <w:gridCol w:w="2880"/>
        <w:gridCol w:w="3150"/>
        <w:gridCol w:w="3137"/>
        <w:gridCol w:w="2988"/>
      </w:tblGrid>
      <w:tr w:rsidR="00B92750" w14:paraId="16D1358B" w14:textId="77777777" w:rsidTr="000351D3">
        <w:trPr>
          <w:jc w:val="center"/>
        </w:trPr>
        <w:tc>
          <w:tcPr>
            <w:tcW w:w="2785" w:type="dxa"/>
            <w:shd w:val="clear" w:color="auto" w:fill="D9D9D9" w:themeFill="background1" w:themeFillShade="D9"/>
          </w:tcPr>
          <w:p w14:paraId="1A19542D" w14:textId="77777777" w:rsidR="00B92750" w:rsidRPr="00CC65E9" w:rsidRDefault="00B92750" w:rsidP="00744F00">
            <w:pPr>
              <w:spacing w:after="0"/>
              <w:jc w:val="center"/>
              <w:rPr>
                <w:b/>
              </w:rPr>
            </w:pPr>
            <w:r w:rsidRPr="00CC65E9">
              <w:rPr>
                <w:b/>
              </w:rPr>
              <w:t>Nghe</w:t>
            </w:r>
          </w:p>
          <w:p w14:paraId="58BEF7D8" w14:textId="77777777" w:rsidR="00B92750" w:rsidRDefault="00B92750" w:rsidP="00744F00">
            <w:pPr>
              <w:spacing w:after="0"/>
              <w:jc w:val="center"/>
            </w:pPr>
            <w:r>
              <w:t>Mức 1: Bắt đầu</w:t>
            </w:r>
          </w:p>
        </w:tc>
        <w:tc>
          <w:tcPr>
            <w:tcW w:w="2880" w:type="dxa"/>
            <w:shd w:val="clear" w:color="auto" w:fill="D9D9D9" w:themeFill="background1" w:themeFillShade="D9"/>
          </w:tcPr>
          <w:p w14:paraId="31370DD5" w14:textId="77777777" w:rsidR="00B92750" w:rsidRDefault="00B92750" w:rsidP="00744F00">
            <w:pPr>
              <w:spacing w:after="0"/>
              <w:jc w:val="center"/>
            </w:pPr>
            <w:r w:rsidRPr="00CC65E9">
              <w:rPr>
                <w:b/>
              </w:rPr>
              <w:t>Nghe</w:t>
            </w:r>
          </w:p>
          <w:p w14:paraId="281A8197" w14:textId="77777777" w:rsidR="00B92750" w:rsidRDefault="00B92750" w:rsidP="00744F00">
            <w:pPr>
              <w:spacing w:after="0"/>
              <w:jc w:val="center"/>
            </w:pPr>
            <w:r>
              <w:t>Mức 2: Sơ cấp</w:t>
            </w:r>
          </w:p>
        </w:tc>
        <w:tc>
          <w:tcPr>
            <w:tcW w:w="3150" w:type="dxa"/>
            <w:shd w:val="clear" w:color="auto" w:fill="D9D9D9" w:themeFill="background1" w:themeFillShade="D9"/>
          </w:tcPr>
          <w:p w14:paraId="1BEA5633" w14:textId="77777777" w:rsidR="00B92750" w:rsidRDefault="00B92750" w:rsidP="00744F00">
            <w:pPr>
              <w:spacing w:after="0"/>
              <w:jc w:val="center"/>
            </w:pPr>
            <w:r w:rsidRPr="00CC65E9">
              <w:rPr>
                <w:b/>
              </w:rPr>
              <w:t>Nghe</w:t>
            </w:r>
          </w:p>
          <w:p w14:paraId="07F99BED" w14:textId="77777777" w:rsidR="00B92750" w:rsidRDefault="00B92750" w:rsidP="00744F00">
            <w:pPr>
              <w:spacing w:after="0"/>
              <w:jc w:val="center"/>
            </w:pPr>
            <w:r>
              <w:t>Mức 3: Trung cấp</w:t>
            </w:r>
          </w:p>
        </w:tc>
        <w:tc>
          <w:tcPr>
            <w:tcW w:w="3137" w:type="dxa"/>
            <w:shd w:val="clear" w:color="auto" w:fill="D9D9D9" w:themeFill="background1" w:themeFillShade="D9"/>
          </w:tcPr>
          <w:p w14:paraId="0DDF8BD2" w14:textId="77777777" w:rsidR="00B92750" w:rsidRDefault="00B92750" w:rsidP="00744F00">
            <w:pPr>
              <w:spacing w:after="0"/>
              <w:jc w:val="center"/>
            </w:pPr>
            <w:r w:rsidRPr="00CC65E9">
              <w:rPr>
                <w:b/>
              </w:rPr>
              <w:t>Nghe</w:t>
            </w:r>
          </w:p>
          <w:p w14:paraId="5403BE05" w14:textId="77777777" w:rsidR="00B92750" w:rsidRDefault="00B92750" w:rsidP="00744F00">
            <w:pPr>
              <w:spacing w:after="0"/>
              <w:jc w:val="center"/>
            </w:pPr>
            <w:r>
              <w:t>Mức 4: Trung cao cấp</w:t>
            </w:r>
          </w:p>
        </w:tc>
        <w:tc>
          <w:tcPr>
            <w:tcW w:w="2988" w:type="dxa"/>
            <w:shd w:val="clear" w:color="auto" w:fill="D9D9D9" w:themeFill="background1" w:themeFillShade="D9"/>
          </w:tcPr>
          <w:p w14:paraId="2E9DB1A4" w14:textId="77777777" w:rsidR="00B92750" w:rsidRDefault="00B92750" w:rsidP="00744F00">
            <w:pPr>
              <w:spacing w:after="0"/>
              <w:jc w:val="center"/>
            </w:pPr>
            <w:r w:rsidRPr="00CC65E9">
              <w:rPr>
                <w:b/>
              </w:rPr>
              <w:t>Nghe</w:t>
            </w:r>
          </w:p>
          <w:p w14:paraId="72B4A2AA" w14:textId="77777777" w:rsidR="00B92750" w:rsidRDefault="00B92750" w:rsidP="00744F00">
            <w:pPr>
              <w:spacing w:after="0"/>
              <w:jc w:val="center"/>
            </w:pPr>
            <w:r>
              <w:t>Mức 5: Cao cấp</w:t>
            </w:r>
          </w:p>
        </w:tc>
      </w:tr>
      <w:tr w:rsidR="00B92750" w14:paraId="0BFA4753" w14:textId="77777777" w:rsidTr="000351D3">
        <w:trPr>
          <w:jc w:val="center"/>
        </w:trPr>
        <w:tc>
          <w:tcPr>
            <w:tcW w:w="2785" w:type="dxa"/>
            <w:shd w:val="clear" w:color="auto" w:fill="D9D9D9" w:themeFill="background1" w:themeFillShade="D9"/>
          </w:tcPr>
          <w:p w14:paraId="233D7BF6" w14:textId="77777777" w:rsidR="00B92750" w:rsidRPr="000F15BA" w:rsidRDefault="00B92750" w:rsidP="00744F00">
            <w:pPr>
              <w:spacing w:after="0"/>
              <w:rPr>
                <w:sz w:val="20"/>
              </w:rPr>
            </w:pPr>
            <w:r w:rsidRPr="000F15BA">
              <w:rPr>
                <w:sz w:val="20"/>
              </w:rPr>
              <w:t>Khi nghe, học sinh ở Mức 1 sẽ phải:</w:t>
            </w:r>
          </w:p>
        </w:tc>
        <w:tc>
          <w:tcPr>
            <w:tcW w:w="2880" w:type="dxa"/>
            <w:shd w:val="clear" w:color="auto" w:fill="D9D9D9" w:themeFill="background1" w:themeFillShade="D9"/>
          </w:tcPr>
          <w:p w14:paraId="08C95D25" w14:textId="77777777" w:rsidR="00B92750" w:rsidRPr="000F15BA" w:rsidRDefault="00B92750" w:rsidP="00744F00">
            <w:pPr>
              <w:spacing w:after="0"/>
              <w:rPr>
                <w:sz w:val="20"/>
              </w:rPr>
            </w:pPr>
            <w:r w:rsidRPr="000F15BA">
              <w:rPr>
                <w:sz w:val="20"/>
              </w:rPr>
              <w:t>Khi nghe, học sinh ở Mức 2 sẽ phải:</w:t>
            </w:r>
          </w:p>
        </w:tc>
        <w:tc>
          <w:tcPr>
            <w:tcW w:w="3150" w:type="dxa"/>
            <w:shd w:val="clear" w:color="auto" w:fill="D9D9D9" w:themeFill="background1" w:themeFillShade="D9"/>
          </w:tcPr>
          <w:p w14:paraId="30070093" w14:textId="77777777" w:rsidR="00B92750" w:rsidRPr="000F15BA" w:rsidRDefault="00B92750" w:rsidP="00744F00">
            <w:pPr>
              <w:spacing w:after="0"/>
              <w:rPr>
                <w:sz w:val="20"/>
              </w:rPr>
            </w:pPr>
            <w:r w:rsidRPr="000F15BA">
              <w:rPr>
                <w:sz w:val="20"/>
              </w:rPr>
              <w:t>Khi nghe, học sinh ở Mức 3 sẽ phải:</w:t>
            </w:r>
          </w:p>
        </w:tc>
        <w:tc>
          <w:tcPr>
            <w:tcW w:w="3137" w:type="dxa"/>
            <w:shd w:val="clear" w:color="auto" w:fill="D9D9D9" w:themeFill="background1" w:themeFillShade="D9"/>
          </w:tcPr>
          <w:p w14:paraId="17ADE0B8" w14:textId="77777777" w:rsidR="00B92750" w:rsidRPr="000F15BA" w:rsidRDefault="00B92750" w:rsidP="00744F00">
            <w:pPr>
              <w:spacing w:after="0"/>
              <w:rPr>
                <w:sz w:val="20"/>
              </w:rPr>
            </w:pPr>
            <w:r w:rsidRPr="000F15BA">
              <w:rPr>
                <w:sz w:val="20"/>
              </w:rPr>
              <w:t>Khi nghe, học sinh ở Mức 4 sẽ phải:</w:t>
            </w:r>
          </w:p>
        </w:tc>
        <w:tc>
          <w:tcPr>
            <w:tcW w:w="2988" w:type="dxa"/>
            <w:shd w:val="clear" w:color="auto" w:fill="D9D9D9" w:themeFill="background1" w:themeFillShade="D9"/>
          </w:tcPr>
          <w:p w14:paraId="0492BA1B" w14:textId="77777777" w:rsidR="00B92750" w:rsidRPr="000F15BA" w:rsidRDefault="00B92750" w:rsidP="00744F00">
            <w:pPr>
              <w:spacing w:after="0"/>
              <w:rPr>
                <w:sz w:val="20"/>
              </w:rPr>
            </w:pPr>
            <w:r w:rsidRPr="000F15BA">
              <w:rPr>
                <w:sz w:val="20"/>
              </w:rPr>
              <w:t>Khi nghe, học sinh ở Mức 5 sẽ phải:</w:t>
            </w:r>
          </w:p>
        </w:tc>
      </w:tr>
      <w:tr w:rsidR="00B92750" w:rsidRPr="00C7246D" w14:paraId="6AE9889E" w14:textId="77777777" w:rsidTr="000351D3">
        <w:trPr>
          <w:trHeight w:val="3293"/>
          <w:jc w:val="center"/>
        </w:trPr>
        <w:tc>
          <w:tcPr>
            <w:tcW w:w="2785" w:type="dxa"/>
          </w:tcPr>
          <w:p w14:paraId="1B8EE065" w14:textId="77777777" w:rsidR="00B92750" w:rsidRPr="008A3D03" w:rsidRDefault="00B92750" w:rsidP="00744F00">
            <w:pPr>
              <w:spacing w:after="0"/>
              <w:rPr>
                <w:sz w:val="18"/>
                <w:szCs w:val="18"/>
              </w:rPr>
            </w:pPr>
            <w:r>
              <w:rPr>
                <w:sz w:val="18"/>
                <w:szCs w:val="18"/>
              </w:rPr>
              <w:t xml:space="preserve">xác định nghĩa của những từ, cụm từ đơn giản và thành ngữ khuôn mẫu thường gặp trong giao tiếp bằng lời nói và thuyết trình đơn giản; nghe đoạn hội thoại ngắn về những chủ đề quen thuộc và trả lời câu hỏi có/không đơn giản và một số câu hỏi wh-. </w:t>
            </w:r>
          </w:p>
        </w:tc>
        <w:tc>
          <w:tcPr>
            <w:tcW w:w="2880" w:type="dxa"/>
          </w:tcPr>
          <w:p w14:paraId="534340BB" w14:textId="45B35FFA" w:rsidR="00B92750" w:rsidRPr="008A3D03" w:rsidRDefault="00B92750" w:rsidP="005564AF">
            <w:pPr>
              <w:spacing w:after="0"/>
              <w:ind w:rightChars="58" w:right="128"/>
              <w:rPr>
                <w:rFonts w:cstheme="majorHAnsi"/>
                <w:sz w:val="18"/>
                <w:szCs w:val="18"/>
              </w:rPr>
            </w:pPr>
            <w:r>
              <w:rPr>
                <w:rFonts w:cstheme="majorHAnsi"/>
                <w:sz w:val="18"/>
                <w:szCs w:val="18"/>
              </w:rPr>
              <w:t>xác định nghĩa của những từ, cụm từ và thành ngữ</w:t>
            </w:r>
            <w:r>
              <w:rPr>
                <w:rFonts w:cstheme="majorHAnsi"/>
                <w:sz w:val="18"/>
                <w:szCs w:val="18"/>
              </w:rPr>
              <w:br/>
              <w:t xml:space="preserve">thường gặp trong bài thuyết trình; phân tích và phê bình lập luận nói của những người khác về những chủ đề quen thuộc; xác định chủ đề chính và kể lại một chi tiết chính hoặc một lý do hỗ trợ từ giao tiếp bằng lới nói; tham gia hội thoại ngắn. </w:t>
            </w:r>
          </w:p>
        </w:tc>
        <w:tc>
          <w:tcPr>
            <w:tcW w:w="3150" w:type="dxa"/>
          </w:tcPr>
          <w:p w14:paraId="56172F0F" w14:textId="77777777" w:rsidR="00B92750" w:rsidRPr="00C7246D" w:rsidRDefault="00B92750" w:rsidP="00744F00">
            <w:pPr>
              <w:spacing w:after="0"/>
              <w:rPr>
                <w:rFonts w:cs="Calibri"/>
                <w:sz w:val="18"/>
                <w:szCs w:val="18"/>
              </w:rPr>
            </w:pPr>
            <w:r>
              <w:rPr>
                <w:sz w:val="18"/>
                <w:szCs w:val="18"/>
              </w:rPr>
              <w:t>xác định nghĩa của những từ, cụm từ học thuật chung và đặc thù nội dung và những thành ngữ thường gặp; cho thấy sự hiểu rõ những bài thuyết trình trao đổi thông tin về văn bản văn học và thông tin bằng cách xác định ý hoặc chủ đề trung tâm và lý do hỗ trợ, kể lại ý và thông tin chính và giải thích chủ đề được những chi tiết cụ thể phát triển như thế nào; thêm thông tin và chứng cứ khi trao đổi bằng lới nói.</w:t>
            </w:r>
          </w:p>
        </w:tc>
        <w:tc>
          <w:tcPr>
            <w:tcW w:w="3137" w:type="dxa"/>
          </w:tcPr>
          <w:p w14:paraId="73480F07" w14:textId="66FF3E9F" w:rsidR="00B92750" w:rsidRPr="008A3D03" w:rsidRDefault="00B92750" w:rsidP="00744F00">
            <w:pPr>
              <w:spacing w:after="0"/>
              <w:rPr>
                <w:sz w:val="18"/>
                <w:szCs w:val="18"/>
              </w:rPr>
            </w:pPr>
            <w:r w:rsidRPr="008A3D03">
              <w:rPr>
                <w:sz w:val="18"/>
                <w:szCs w:val="18"/>
              </w:rPr>
              <w:t>xác định nghĩa của những từ, cụm từ học thuật chung và đặc thù nội dung, ngôn ngữ tượng trưng và một số thành ngữ; cho thấy sự hiểu rõ bằng cách tham gia nhiều chủ đề thảo luận; phỏng đoán ý muốn và phân tích sự phát triển chủ đề và ý tưởng của người nói; phân tích lập luận và cách dùng phép biện luận trong bài nói nghị luận để xác định chứng cứ có đủ để hỗ trợ phát biểu hay không.</w:t>
            </w:r>
          </w:p>
        </w:tc>
        <w:tc>
          <w:tcPr>
            <w:tcW w:w="2988" w:type="dxa"/>
          </w:tcPr>
          <w:p w14:paraId="2E7573D5" w14:textId="77777777" w:rsidR="00B92750" w:rsidRPr="00E90723" w:rsidRDefault="00B92750" w:rsidP="00744F00">
            <w:pPr>
              <w:spacing w:after="0"/>
              <w:rPr>
                <w:rFonts w:cs="Calibri"/>
                <w:sz w:val="18"/>
                <w:szCs w:val="18"/>
              </w:rPr>
            </w:pPr>
            <w:r>
              <w:rPr>
                <w:sz w:val="18"/>
                <w:szCs w:val="18"/>
              </w:rPr>
              <w:t>xác định nghĩa của những thành ngữ và ngôn ngữ tượng trưng trong bài thuyết trình và hội thoại; xác định và tóm tắt ý hoặc chủ đề trung tâm, phân tích sự phát triển và những chứng cứ đã thảo luận; xây dựng nghĩa từ bài thuyết trình về chủ đề học thuật và văn bản văn học; phỏng đoán, phân tích và phê bình ý muốn, lập luận và cách dùng phép biện luận của người nói.</w:t>
            </w:r>
          </w:p>
        </w:tc>
      </w:tr>
    </w:tbl>
    <w:p w14:paraId="1C2B183A" w14:textId="77777777" w:rsidR="00B92750" w:rsidRPr="00585ADF" w:rsidRDefault="00B92750" w:rsidP="00744F00">
      <w:pPr>
        <w:spacing w:after="0"/>
        <w:rPr>
          <w:sz w:val="12"/>
        </w:rPr>
      </w:pPr>
    </w:p>
    <w:p w14:paraId="3C4D223E" w14:textId="77777777" w:rsidR="00B92750" w:rsidRPr="00585ADF" w:rsidRDefault="00B92750" w:rsidP="00744F00">
      <w:pPr>
        <w:spacing w:after="0"/>
        <w:rPr>
          <w:sz w:val="2"/>
        </w:rPr>
      </w:pPr>
    </w:p>
    <w:tbl>
      <w:tblPr>
        <w:tblStyle w:val="TableGrid"/>
        <w:tblW w:w="14940" w:type="dxa"/>
        <w:jc w:val="center"/>
        <w:tblLook w:val="04A0" w:firstRow="1" w:lastRow="0" w:firstColumn="1" w:lastColumn="0" w:noHBand="0" w:noVBand="1"/>
      </w:tblPr>
      <w:tblGrid>
        <w:gridCol w:w="2785"/>
        <w:gridCol w:w="2880"/>
        <w:gridCol w:w="3150"/>
        <w:gridCol w:w="3137"/>
        <w:gridCol w:w="2988"/>
      </w:tblGrid>
      <w:tr w:rsidR="00B92750" w:rsidRPr="00C7246D" w14:paraId="6971A17E" w14:textId="77777777" w:rsidTr="000351D3">
        <w:trPr>
          <w:jc w:val="center"/>
        </w:trPr>
        <w:tc>
          <w:tcPr>
            <w:tcW w:w="2785" w:type="dxa"/>
            <w:shd w:val="clear" w:color="auto" w:fill="D9D9D9" w:themeFill="background1" w:themeFillShade="D9"/>
          </w:tcPr>
          <w:p w14:paraId="76276EB3" w14:textId="77777777" w:rsidR="00B92750" w:rsidRPr="00C7246D" w:rsidRDefault="00B92750" w:rsidP="00744F00">
            <w:pPr>
              <w:spacing w:after="0"/>
              <w:jc w:val="center"/>
              <w:rPr>
                <w:b/>
              </w:rPr>
            </w:pPr>
            <w:r w:rsidRPr="00C7246D">
              <w:rPr>
                <w:b/>
              </w:rPr>
              <w:t>Nói</w:t>
            </w:r>
          </w:p>
          <w:p w14:paraId="61CEC27C" w14:textId="77777777" w:rsidR="00B92750" w:rsidRPr="00C7246D" w:rsidRDefault="00B92750" w:rsidP="00744F00">
            <w:pPr>
              <w:spacing w:after="0"/>
              <w:jc w:val="center"/>
            </w:pPr>
            <w:r>
              <w:t>Mức 1: Bắt đầu</w:t>
            </w:r>
          </w:p>
        </w:tc>
        <w:tc>
          <w:tcPr>
            <w:tcW w:w="2880" w:type="dxa"/>
            <w:shd w:val="clear" w:color="auto" w:fill="D9D9D9" w:themeFill="background1" w:themeFillShade="D9"/>
          </w:tcPr>
          <w:p w14:paraId="5407F9D2" w14:textId="77777777" w:rsidR="00B92750" w:rsidRPr="00C7246D" w:rsidRDefault="00B92750" w:rsidP="00744F00">
            <w:pPr>
              <w:spacing w:after="0"/>
              <w:jc w:val="center"/>
            </w:pPr>
            <w:r w:rsidRPr="00C7246D">
              <w:rPr>
                <w:b/>
              </w:rPr>
              <w:t>Nói</w:t>
            </w:r>
          </w:p>
          <w:p w14:paraId="5107C0E9" w14:textId="77777777" w:rsidR="00B92750" w:rsidRPr="00C7246D" w:rsidRDefault="00B92750" w:rsidP="00744F00">
            <w:pPr>
              <w:spacing w:after="0"/>
              <w:jc w:val="center"/>
            </w:pPr>
            <w:r>
              <w:t>Mức 2: Sơ cấp</w:t>
            </w:r>
          </w:p>
        </w:tc>
        <w:tc>
          <w:tcPr>
            <w:tcW w:w="3150" w:type="dxa"/>
            <w:shd w:val="clear" w:color="auto" w:fill="D9D9D9" w:themeFill="background1" w:themeFillShade="D9"/>
          </w:tcPr>
          <w:p w14:paraId="31807965" w14:textId="77777777" w:rsidR="00B92750" w:rsidRPr="00C7246D" w:rsidRDefault="00B92750" w:rsidP="00744F00">
            <w:pPr>
              <w:spacing w:after="0"/>
              <w:jc w:val="center"/>
            </w:pPr>
            <w:r w:rsidRPr="00C7246D">
              <w:rPr>
                <w:b/>
              </w:rPr>
              <w:t>Nói</w:t>
            </w:r>
          </w:p>
          <w:p w14:paraId="28BDEDDC" w14:textId="77777777" w:rsidR="00B92750" w:rsidRPr="00C7246D" w:rsidRDefault="00B92750" w:rsidP="00744F00">
            <w:pPr>
              <w:spacing w:after="0"/>
              <w:jc w:val="center"/>
            </w:pPr>
            <w:r w:rsidRPr="00C7246D">
              <w:t>Mức 3: Trung cấp</w:t>
            </w:r>
          </w:p>
        </w:tc>
        <w:tc>
          <w:tcPr>
            <w:tcW w:w="3137" w:type="dxa"/>
            <w:shd w:val="clear" w:color="auto" w:fill="D9D9D9" w:themeFill="background1" w:themeFillShade="D9"/>
          </w:tcPr>
          <w:p w14:paraId="195AE66B" w14:textId="77777777" w:rsidR="00B92750" w:rsidRPr="00C7246D" w:rsidRDefault="00B92750" w:rsidP="00744F00">
            <w:pPr>
              <w:spacing w:after="0"/>
              <w:jc w:val="center"/>
            </w:pPr>
            <w:r w:rsidRPr="00C7246D">
              <w:rPr>
                <w:b/>
              </w:rPr>
              <w:t>Nói</w:t>
            </w:r>
          </w:p>
          <w:p w14:paraId="4F465403" w14:textId="77777777" w:rsidR="00B92750" w:rsidRPr="00C7246D" w:rsidRDefault="00B92750" w:rsidP="00744F00">
            <w:pPr>
              <w:spacing w:after="0"/>
              <w:jc w:val="center"/>
            </w:pPr>
            <w:r w:rsidRPr="00C7246D">
              <w:t>Mức 4: Trung cao cấp</w:t>
            </w:r>
          </w:p>
        </w:tc>
        <w:tc>
          <w:tcPr>
            <w:tcW w:w="2988" w:type="dxa"/>
            <w:shd w:val="clear" w:color="auto" w:fill="D9D9D9" w:themeFill="background1" w:themeFillShade="D9"/>
          </w:tcPr>
          <w:p w14:paraId="5811D952" w14:textId="77777777" w:rsidR="00B92750" w:rsidRPr="00C7246D" w:rsidRDefault="00B92750" w:rsidP="00744F00">
            <w:pPr>
              <w:spacing w:after="0"/>
              <w:jc w:val="center"/>
            </w:pPr>
            <w:r w:rsidRPr="00C7246D">
              <w:rPr>
                <w:b/>
              </w:rPr>
              <w:t>Nói</w:t>
            </w:r>
          </w:p>
          <w:p w14:paraId="3FCAFDA6" w14:textId="77777777" w:rsidR="00B92750" w:rsidRPr="00C7246D" w:rsidRDefault="00B92750" w:rsidP="00744F00">
            <w:pPr>
              <w:spacing w:after="0"/>
              <w:jc w:val="center"/>
            </w:pPr>
            <w:r w:rsidRPr="00C7246D">
              <w:t>Mức 5: Cao cấp</w:t>
            </w:r>
          </w:p>
        </w:tc>
      </w:tr>
      <w:tr w:rsidR="00B92750" w:rsidRPr="00C7246D" w14:paraId="041ECD0B" w14:textId="77777777" w:rsidTr="000351D3">
        <w:trPr>
          <w:jc w:val="center"/>
        </w:trPr>
        <w:tc>
          <w:tcPr>
            <w:tcW w:w="2785" w:type="dxa"/>
            <w:shd w:val="clear" w:color="auto" w:fill="D9D9D9" w:themeFill="background1" w:themeFillShade="D9"/>
          </w:tcPr>
          <w:p w14:paraId="245ABE9D" w14:textId="77777777" w:rsidR="00B92750" w:rsidRPr="00C7246D" w:rsidRDefault="00B92750" w:rsidP="00744F00">
            <w:pPr>
              <w:spacing w:after="0"/>
              <w:rPr>
                <w:sz w:val="20"/>
              </w:rPr>
            </w:pPr>
            <w:r w:rsidRPr="00C7246D">
              <w:rPr>
                <w:sz w:val="20"/>
              </w:rPr>
              <w:t>Khi nói, học sinh ở Mức 1 sẽ phải:</w:t>
            </w:r>
          </w:p>
        </w:tc>
        <w:tc>
          <w:tcPr>
            <w:tcW w:w="2880" w:type="dxa"/>
            <w:shd w:val="clear" w:color="auto" w:fill="D9D9D9" w:themeFill="background1" w:themeFillShade="D9"/>
          </w:tcPr>
          <w:p w14:paraId="484F65C0" w14:textId="77777777" w:rsidR="00B92750" w:rsidRPr="00C7246D" w:rsidRDefault="00B92750" w:rsidP="00744F00">
            <w:pPr>
              <w:spacing w:after="0"/>
              <w:rPr>
                <w:sz w:val="20"/>
              </w:rPr>
            </w:pPr>
            <w:r w:rsidRPr="00C7246D">
              <w:rPr>
                <w:sz w:val="20"/>
              </w:rPr>
              <w:t>Khi nói, học sinh ở Mức 2 sẽ phải:</w:t>
            </w:r>
          </w:p>
        </w:tc>
        <w:tc>
          <w:tcPr>
            <w:tcW w:w="3150" w:type="dxa"/>
            <w:shd w:val="clear" w:color="auto" w:fill="D9D9D9" w:themeFill="background1" w:themeFillShade="D9"/>
          </w:tcPr>
          <w:p w14:paraId="28FF52FD" w14:textId="77777777" w:rsidR="00B92750" w:rsidRPr="00C7246D" w:rsidRDefault="00B92750" w:rsidP="00744F00">
            <w:pPr>
              <w:spacing w:after="0"/>
              <w:rPr>
                <w:sz w:val="20"/>
              </w:rPr>
            </w:pPr>
            <w:r w:rsidRPr="00C7246D">
              <w:rPr>
                <w:sz w:val="20"/>
              </w:rPr>
              <w:t>Khi nói, học sinh ở Mức 3 sẽ phải:</w:t>
            </w:r>
          </w:p>
        </w:tc>
        <w:tc>
          <w:tcPr>
            <w:tcW w:w="3137" w:type="dxa"/>
            <w:shd w:val="clear" w:color="auto" w:fill="D9D9D9" w:themeFill="background1" w:themeFillShade="D9"/>
          </w:tcPr>
          <w:p w14:paraId="661F7E63" w14:textId="77777777" w:rsidR="00B92750" w:rsidRPr="00C7246D" w:rsidRDefault="00B92750" w:rsidP="00744F00">
            <w:pPr>
              <w:spacing w:after="0"/>
              <w:rPr>
                <w:sz w:val="20"/>
              </w:rPr>
            </w:pPr>
            <w:r w:rsidRPr="00C7246D">
              <w:rPr>
                <w:sz w:val="20"/>
              </w:rPr>
              <w:t>Khi nói, học sinh ở Mức 4 sẽ phải:</w:t>
            </w:r>
          </w:p>
        </w:tc>
        <w:tc>
          <w:tcPr>
            <w:tcW w:w="2988" w:type="dxa"/>
            <w:shd w:val="clear" w:color="auto" w:fill="D9D9D9" w:themeFill="background1" w:themeFillShade="D9"/>
          </w:tcPr>
          <w:p w14:paraId="61408AEF" w14:textId="77777777" w:rsidR="00B92750" w:rsidRPr="00C7246D" w:rsidRDefault="00B92750" w:rsidP="00744F00">
            <w:pPr>
              <w:spacing w:after="0"/>
              <w:rPr>
                <w:sz w:val="20"/>
              </w:rPr>
            </w:pPr>
            <w:r w:rsidRPr="00C7246D">
              <w:rPr>
                <w:sz w:val="20"/>
              </w:rPr>
              <w:t>Khi nói, học sinh ở Mức 5 sẽ phải:</w:t>
            </w:r>
          </w:p>
        </w:tc>
      </w:tr>
      <w:tr w:rsidR="00B92750" w:rsidRPr="00C550A5" w14:paraId="3B1F4F83" w14:textId="77777777" w:rsidTr="000351D3">
        <w:trPr>
          <w:jc w:val="center"/>
        </w:trPr>
        <w:tc>
          <w:tcPr>
            <w:tcW w:w="2785" w:type="dxa"/>
          </w:tcPr>
          <w:p w14:paraId="2CACC6C9" w14:textId="77777777" w:rsidR="00B92750" w:rsidRPr="00877CED" w:rsidRDefault="00B92750" w:rsidP="00744F00">
            <w:pPr>
              <w:spacing w:after="0"/>
              <w:rPr>
                <w:rFonts w:cstheme="majorHAnsi"/>
                <w:sz w:val="18"/>
                <w:szCs w:val="18"/>
              </w:rPr>
            </w:pPr>
            <w:r>
              <w:rPr>
                <w:rFonts w:eastAsia="Times New Roman" w:cs="Calibri"/>
                <w:sz w:val="18"/>
                <w:szCs w:val="18"/>
              </w:rPr>
              <w:t xml:space="preserve">truyền đạt những thông tin cơ bản về một sự kiện hoặc chủ đề, dùng vốn từ vựng hẹp và câu đơn; tham gia hội thoại ngắn; trình bày thông tin và trả lời những câu hỏi đơn giản và một số câu hỏi wh-; bày tỏ ý kiến về một chủ đề quen thuộc. </w:t>
            </w:r>
          </w:p>
        </w:tc>
        <w:tc>
          <w:tcPr>
            <w:tcW w:w="2880" w:type="dxa"/>
          </w:tcPr>
          <w:p w14:paraId="7B52D1CD" w14:textId="77777777" w:rsidR="00B92750" w:rsidRPr="00C74734" w:rsidRDefault="00B92750" w:rsidP="00744F00">
            <w:pPr>
              <w:spacing w:after="0"/>
              <w:rPr>
                <w:rFonts w:cstheme="majorHAnsi"/>
                <w:sz w:val="18"/>
                <w:szCs w:val="18"/>
              </w:rPr>
            </w:pPr>
            <w:r>
              <w:rPr>
                <w:bCs/>
                <w:sz w:val="18"/>
                <w:szCs w:val="18"/>
              </w:rPr>
              <w:t xml:space="preserve">nói những câu đơn và câu ghép để trình bày thông tin và ý tưởng; tham gia hội thoại ngắn về chủ đề và văn bản quen thuộc; kể lại một chuỗi sự kiện ngắn; xây dựng một phát biểu nói được ý kiến, lập luận hoặc chứng cứ hỗ trợ; giới thiệu một chủ đề, đưa ra một hoặc hai sự việc về chủ đề kèm câu kết. </w:t>
            </w:r>
          </w:p>
        </w:tc>
        <w:tc>
          <w:tcPr>
            <w:tcW w:w="3150" w:type="dxa"/>
          </w:tcPr>
          <w:p w14:paraId="33479BEF" w14:textId="77777777" w:rsidR="00B92750" w:rsidRPr="00C74734" w:rsidRDefault="00B92750" w:rsidP="00744F00">
            <w:pPr>
              <w:spacing w:after="0"/>
              <w:rPr>
                <w:rFonts w:cstheme="majorHAnsi"/>
                <w:sz w:val="18"/>
                <w:szCs w:val="18"/>
              </w:rPr>
            </w:pPr>
            <w:r w:rsidRPr="00C550A5">
              <w:rPr>
                <w:rFonts w:cstheme="majorHAnsi"/>
                <w:sz w:val="18"/>
                <w:szCs w:val="18"/>
              </w:rPr>
              <w:t xml:space="preserve">nói về văn bản thông tin hoặc văn bản văn học phức tạp, hoặc làm một bài thuyết trình ngắn dùng những hình thức ngôn ngữ tiêu chuẩn; kể lại một chuỗi sự kiện có mở, thân và kết; giới thiệu và phát triển một chủ đề thông tin kèm sự việc, chi tiết và kết luận; tham gia trao đổi, xây dựng dựa trên ý tưởng của người khác và bày tỏ ý tưởng của mình, đặt và trả lời những câu hỏi liên quan và kể lại một số ý chính. </w:t>
            </w:r>
          </w:p>
        </w:tc>
        <w:tc>
          <w:tcPr>
            <w:tcW w:w="3137" w:type="dxa"/>
          </w:tcPr>
          <w:p w14:paraId="5D360068" w14:textId="77777777" w:rsidR="00B92750" w:rsidRPr="001F6CB0" w:rsidRDefault="00B92750" w:rsidP="00744F00">
            <w:pPr>
              <w:spacing w:after="0"/>
              <w:rPr>
                <w:rFonts w:cstheme="majorHAnsi"/>
                <w:sz w:val="18"/>
                <w:szCs w:val="18"/>
              </w:rPr>
            </w:pPr>
            <w:r>
              <w:rPr>
                <w:rFonts w:cstheme="majorHAnsi"/>
                <w:sz w:val="18"/>
                <w:szCs w:val="18"/>
              </w:rPr>
              <w:t>dùng hình thức ngôn ngữ tiêu chuẩn và những đoạn chuyển phức tạp để làm rõ quan hệ giữa sự kiện và ý tưởng; phân tích và phê bình lập luận của người khác; tham gia hội thoại và trao đổi hoặc làm bài thuyết trình về nhiều chủ đề, văn bản và vấn đề; phát triển bài thuyết trình để truyền đạt nghiên cứu; giới thiệu và phát triển một phát biểu hoặc một chủ đề thông tin kèm sự việc, chi tiết và chứng cứ.</w:t>
            </w:r>
          </w:p>
        </w:tc>
        <w:tc>
          <w:tcPr>
            <w:tcW w:w="2988" w:type="dxa"/>
          </w:tcPr>
          <w:p w14:paraId="7BBA74C9" w14:textId="77777777" w:rsidR="00B92750" w:rsidRPr="001F6CB0" w:rsidRDefault="00B92750" w:rsidP="00744F00">
            <w:pPr>
              <w:tabs>
                <w:tab w:val="left" w:pos="1038"/>
              </w:tabs>
              <w:spacing w:after="0"/>
              <w:rPr>
                <w:rFonts w:cstheme="majorHAnsi"/>
                <w:sz w:val="18"/>
                <w:szCs w:val="18"/>
              </w:rPr>
            </w:pPr>
            <w:r>
              <w:rPr>
                <w:bCs/>
                <w:sz w:val="18"/>
                <w:szCs w:val="18"/>
              </w:rPr>
              <w:t xml:space="preserve">tham gia hội thoại và thảo luận kéo dài và làm một bài thuyết trình về nhiều chủ đề, văn bản và vấn đề; đặt và trả lời câu hỏi để thăm dò lập luận và phát biểu; tóm tắt ý chính và chứng cứ; phát triển hoàn chỉnh một phát biểu hoặc chủ đề kèm chi tiết, khái niệm, ví dụ và thông tin liên quan; phân tích và hợp nhất thông tin vào một bài nói được sắp xếp rõ ràng. </w:t>
            </w:r>
          </w:p>
        </w:tc>
      </w:tr>
    </w:tbl>
    <w:p w14:paraId="3AF1C5A9" w14:textId="77777777" w:rsidR="00B92750" w:rsidRPr="00B92750" w:rsidRDefault="00B92750" w:rsidP="000351D3">
      <w:pPr>
        <w:tabs>
          <w:tab w:val="left" w:pos="4980"/>
        </w:tabs>
        <w:spacing w:after="0"/>
        <w:rPr>
          <w:rFonts w:ascii="Arial" w:hAnsi="Arial" w:cs="Arial"/>
          <w:b/>
          <w:color w:val="000000" w:themeColor="text1"/>
          <w:sz w:val="24"/>
          <w:szCs w:val="24"/>
        </w:rPr>
      </w:pPr>
    </w:p>
    <w:sectPr w:rsidR="00B92750" w:rsidRPr="00B92750" w:rsidSect="001770FD">
      <w:headerReference w:type="first" r:id="rId10"/>
      <w:pgSz w:w="15840" w:h="12240" w:orient="landscape"/>
      <w:pgMar w:top="720" w:right="630" w:bottom="720" w:left="360" w:header="432"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CC9247" w14:textId="77777777" w:rsidR="002D79A8" w:rsidRDefault="002D79A8" w:rsidP="006B05A9">
      <w:pPr>
        <w:spacing w:after="0" w:line="240" w:lineRule="auto"/>
      </w:pPr>
      <w:r>
        <w:separator/>
      </w:r>
    </w:p>
  </w:endnote>
  <w:endnote w:type="continuationSeparator" w:id="0">
    <w:p w14:paraId="6E17A0E1" w14:textId="77777777" w:rsidR="002D79A8" w:rsidRDefault="002D79A8" w:rsidP="006B0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UnicodeMS">
    <w:altName w:val="Batang"/>
    <w:panose1 w:val="00000000000000000000"/>
    <w:charset w:val="81"/>
    <w:family w:val="auto"/>
    <w:notTrueType/>
    <w:pitch w:val="default"/>
    <w:sig w:usb0="00000001" w:usb1="09060000" w:usb2="00000010" w:usb3="00000000" w:csb0="00080000"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D7DAB" w14:textId="77777777" w:rsidR="002D79A8" w:rsidRDefault="002D79A8" w:rsidP="006B05A9">
      <w:pPr>
        <w:spacing w:after="0" w:line="240" w:lineRule="auto"/>
      </w:pPr>
      <w:r>
        <w:separator/>
      </w:r>
    </w:p>
  </w:footnote>
  <w:footnote w:type="continuationSeparator" w:id="0">
    <w:p w14:paraId="30ABB86E" w14:textId="77777777" w:rsidR="002D79A8" w:rsidRDefault="002D79A8" w:rsidP="006B05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CC9F0" w14:textId="2830A833" w:rsidR="002D79A8" w:rsidRDefault="002D79A8" w:rsidP="007E3788">
    <w:pPr>
      <w:pStyle w:val="Header"/>
      <w:tabs>
        <w:tab w:val="clear" w:pos="4680"/>
        <w:tab w:val="clear" w:pos="9360"/>
        <w:tab w:val="left" w:pos="8115"/>
      </w:tabs>
      <w:jc w:val="center"/>
      <w:rPr>
        <w:noProof/>
      </w:rPr>
    </w:pPr>
    <w:r>
      <w:rPr>
        <w:noProof/>
      </w:rPr>
      <w:drawing>
        <wp:inline distT="0" distB="0" distL="0" distR="0" wp14:anchorId="0DE8C374" wp14:editId="0AD611F1">
          <wp:extent cx="9555480" cy="694944"/>
          <wp:effectExtent l="0" t="0" r="0" b="0"/>
          <wp:docPr id="2" name="Picture 2" descr="Ohio Department of Educ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jpg"/>
                  <pic:cNvPicPr/>
                </pic:nvPicPr>
                <pic:blipFill rotWithShape="1">
                  <a:blip r:embed="rId1">
                    <a:extLst>
                      <a:ext uri="{28A0092B-C50C-407E-A947-70E740481C1C}">
                        <a14:useLocalDpi xmlns:a14="http://schemas.microsoft.com/office/drawing/2010/main" val="0"/>
                      </a:ext>
                    </a:extLst>
                  </a:blip>
                  <a:srcRect t="18889"/>
                  <a:stretch/>
                </pic:blipFill>
                <pic:spPr bwMode="auto">
                  <a:xfrm>
                    <a:off x="0" y="0"/>
                    <a:ext cx="9555480" cy="694944"/>
                  </a:xfrm>
                  <a:prstGeom prst="rect">
                    <a:avLst/>
                  </a:prstGeom>
                  <a:ln>
                    <a:noFill/>
                  </a:ln>
                  <a:extLst>
                    <a:ext uri="{53640926-AAD7-44D8-BBD7-CCE9431645EC}">
                      <a14:shadowObscured xmlns:a14="http://schemas.microsoft.com/office/drawing/2010/main"/>
                    </a:ext>
                  </a:extLst>
                </pic:spPr>
              </pic:pic>
            </a:graphicData>
          </a:graphic>
        </wp:inline>
      </w:drawing>
    </w:r>
  </w:p>
  <w:p w14:paraId="2A8F2001" w14:textId="4CD52671" w:rsidR="002D79A8" w:rsidRDefault="002D79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84EEA" w14:textId="58C8F70F" w:rsidR="002D79A8" w:rsidRDefault="002D79A8" w:rsidP="0068443C">
    <w:pPr>
      <w:pStyle w:val="Header"/>
      <w:tabs>
        <w:tab w:val="clear" w:pos="4680"/>
        <w:tab w:val="clear" w:pos="9360"/>
        <w:tab w:val="left" w:pos="3010"/>
      </w:tabs>
      <w:ind w:left="-180"/>
      <w:rPr>
        <w:noProof/>
      </w:rPr>
    </w:pPr>
    <w:r>
      <w:rPr>
        <w:noProof/>
      </w:rPr>
      <w:drawing>
        <wp:anchor distT="0" distB="0" distL="114300" distR="114300" simplePos="0" relativeHeight="251659264" behindDoc="1" locked="0" layoutInCell="1" allowOverlap="1" wp14:anchorId="3F283B95" wp14:editId="6BF3444A">
          <wp:simplePos x="0" y="0"/>
          <wp:positionH relativeFrom="column">
            <wp:posOffset>-493415</wp:posOffset>
          </wp:positionH>
          <wp:positionV relativeFrom="paragraph">
            <wp:posOffset>91100</wp:posOffset>
          </wp:positionV>
          <wp:extent cx="7432895" cy="803275"/>
          <wp:effectExtent l="0" t="0" r="0" b="0"/>
          <wp:wrapNone/>
          <wp:docPr id="3" name="Picture 3" descr="Ohio Department of Educ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jpg"/>
                  <pic:cNvPicPr/>
                </pic:nvPicPr>
                <pic:blipFill rotWithShape="1">
                  <a:blip r:embed="rId1" cstate="print">
                    <a:extLst>
                      <a:ext uri="{28A0092B-C50C-407E-A947-70E740481C1C}">
                        <a14:useLocalDpi xmlns:a14="http://schemas.microsoft.com/office/drawing/2010/main" val="0"/>
                      </a:ext>
                    </a:extLst>
                  </a:blip>
                  <a:srcRect t="22951" r="6613" b="18501"/>
                  <a:stretch/>
                </pic:blipFill>
                <pic:spPr bwMode="auto">
                  <a:xfrm>
                    <a:off x="0" y="0"/>
                    <a:ext cx="7432895" cy="803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tab/>
    </w:r>
  </w:p>
  <w:p w14:paraId="46E051B1" w14:textId="30BAEAC5" w:rsidR="002D79A8" w:rsidRDefault="002D79A8" w:rsidP="0068443C">
    <w:pPr>
      <w:pStyle w:val="Header"/>
      <w:tabs>
        <w:tab w:val="clear" w:pos="4680"/>
        <w:tab w:val="clear" w:pos="9360"/>
        <w:tab w:val="left" w:pos="2200"/>
        <w:tab w:val="left" w:pos="8580"/>
      </w:tabs>
      <w:ind w:left="-180"/>
    </w:pPr>
    <w:r>
      <w:rPr>
        <w:noProof/>
      </w:rPr>
      <w:drawing>
        <wp:anchor distT="0" distB="0" distL="114300" distR="114300" simplePos="0" relativeHeight="251665408" behindDoc="1" locked="0" layoutInCell="1" allowOverlap="1" wp14:anchorId="79863DFF" wp14:editId="002D8A37">
          <wp:simplePos x="0" y="0"/>
          <wp:positionH relativeFrom="column">
            <wp:posOffset>7506335</wp:posOffset>
          </wp:positionH>
          <wp:positionV relativeFrom="paragraph">
            <wp:posOffset>751678</wp:posOffset>
          </wp:positionV>
          <wp:extent cx="9534525" cy="670560"/>
          <wp:effectExtent l="0" t="0" r="9525" b="0"/>
          <wp:wrapNone/>
          <wp:docPr id="4" name="Picture 3" descr="Ohio Department of Educ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jpg"/>
                  <pic:cNvPicPr/>
                </pic:nvPicPr>
                <pic:blipFill rotWithShape="1">
                  <a:blip r:embed="rId2">
                    <a:extLst>
                      <a:ext uri="{28A0092B-C50C-407E-A947-70E740481C1C}">
                        <a14:useLocalDpi xmlns:a14="http://schemas.microsoft.com/office/drawing/2010/main" val="0"/>
                      </a:ext>
                    </a:extLst>
                  </a:blip>
                  <a:srcRect t="21600"/>
                  <a:stretch/>
                </pic:blipFill>
                <pic:spPr bwMode="auto">
                  <a:xfrm>
                    <a:off x="0" y="0"/>
                    <a:ext cx="9534525" cy="670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44497" w14:textId="14E30548" w:rsidR="002D79A8" w:rsidRDefault="002D79A8" w:rsidP="00124E2A">
    <w:pPr>
      <w:pStyle w:val="Header"/>
      <w:tabs>
        <w:tab w:val="clear" w:pos="4680"/>
        <w:tab w:val="clear" w:pos="9360"/>
        <w:tab w:val="left" w:pos="3010"/>
      </w:tabs>
      <w:jc w:val="center"/>
      <w:rPr>
        <w:noProof/>
      </w:rPr>
    </w:pPr>
    <w:r>
      <w:rPr>
        <w:noProof/>
      </w:rPr>
      <w:drawing>
        <wp:inline distT="0" distB="0" distL="0" distR="0" wp14:anchorId="644E675B" wp14:editId="34572106">
          <wp:extent cx="9551670" cy="695321"/>
          <wp:effectExtent l="0" t="0" r="0" b="0"/>
          <wp:docPr id="8" name="Picture 8" descr="Ohio Department of Educ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jpg"/>
                  <pic:cNvPicPr/>
                </pic:nvPicPr>
                <pic:blipFill rotWithShape="1">
                  <a:blip r:embed="rId1">
                    <a:extLst>
                      <a:ext uri="{28A0092B-C50C-407E-A947-70E740481C1C}">
                        <a14:useLocalDpi xmlns:a14="http://schemas.microsoft.com/office/drawing/2010/main" val="0"/>
                      </a:ext>
                    </a:extLst>
                  </a:blip>
                  <a:srcRect t="18889"/>
                  <a:stretch/>
                </pic:blipFill>
                <pic:spPr bwMode="auto">
                  <a:xfrm>
                    <a:off x="0" y="0"/>
                    <a:ext cx="9611141" cy="699650"/>
                  </a:xfrm>
                  <a:prstGeom prst="rect">
                    <a:avLst/>
                  </a:prstGeom>
                  <a:ln>
                    <a:noFill/>
                  </a:ln>
                  <a:extLst>
                    <a:ext uri="{53640926-AAD7-44D8-BBD7-CCE9431645EC}">
                      <a14:shadowObscured xmlns:a14="http://schemas.microsoft.com/office/drawing/2010/main"/>
                    </a:ext>
                  </a:extLst>
                </pic:spPr>
              </pic:pic>
            </a:graphicData>
          </a:graphic>
        </wp:inline>
      </w:drawing>
    </w:r>
  </w:p>
  <w:p w14:paraId="1FC83537" w14:textId="3BFF6A16" w:rsidR="002D79A8" w:rsidRDefault="002D79A8" w:rsidP="0068443C">
    <w:pPr>
      <w:pStyle w:val="Header"/>
      <w:tabs>
        <w:tab w:val="clear" w:pos="4680"/>
        <w:tab w:val="clear" w:pos="9360"/>
        <w:tab w:val="left" w:pos="2200"/>
        <w:tab w:val="left" w:pos="8580"/>
      </w:tabs>
      <w:ind w:left="-1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85A82"/>
    <w:multiLevelType w:val="hybridMultilevel"/>
    <w:tmpl w:val="E3CE1924"/>
    <w:lvl w:ilvl="0" w:tplc="DCAE77D0">
      <w:start w:val="1"/>
      <w:numFmt w:val="decimal"/>
      <w:lvlText w:val="%1."/>
      <w:lvlJc w:val="left"/>
      <w:pPr>
        <w:ind w:left="720" w:hanging="360"/>
      </w:pPr>
      <w:rPr>
        <w:rFonts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200DCB"/>
    <w:multiLevelType w:val="hybridMultilevel"/>
    <w:tmpl w:val="9D8C6C08"/>
    <w:lvl w:ilvl="0" w:tplc="DCAE77D0">
      <w:start w:val="1"/>
      <w:numFmt w:val="decimal"/>
      <w:lvlText w:val="%1."/>
      <w:lvlJc w:val="left"/>
      <w:pPr>
        <w:ind w:left="720" w:hanging="360"/>
      </w:pPr>
      <w:rPr>
        <w:rFonts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C6A"/>
    <w:rsid w:val="00023F99"/>
    <w:rsid w:val="000246B1"/>
    <w:rsid w:val="000351D3"/>
    <w:rsid w:val="00060258"/>
    <w:rsid w:val="000A629F"/>
    <w:rsid w:val="000B17DC"/>
    <w:rsid w:val="000B1D5E"/>
    <w:rsid w:val="000C3781"/>
    <w:rsid w:val="000D16DD"/>
    <w:rsid w:val="000D1A96"/>
    <w:rsid w:val="000D7B57"/>
    <w:rsid w:val="00111F26"/>
    <w:rsid w:val="00124E2A"/>
    <w:rsid w:val="00127D0E"/>
    <w:rsid w:val="00165B20"/>
    <w:rsid w:val="00167CB1"/>
    <w:rsid w:val="001720D7"/>
    <w:rsid w:val="001741C4"/>
    <w:rsid w:val="001770FD"/>
    <w:rsid w:val="001C2DB7"/>
    <w:rsid w:val="001D4ABF"/>
    <w:rsid w:val="001E0163"/>
    <w:rsid w:val="001F2BF6"/>
    <w:rsid w:val="0022579D"/>
    <w:rsid w:val="002350FB"/>
    <w:rsid w:val="0023779F"/>
    <w:rsid w:val="00250DBB"/>
    <w:rsid w:val="00251E0B"/>
    <w:rsid w:val="00281094"/>
    <w:rsid w:val="00290AA3"/>
    <w:rsid w:val="00294ECA"/>
    <w:rsid w:val="002B1AF4"/>
    <w:rsid w:val="002D0D6B"/>
    <w:rsid w:val="002D32F4"/>
    <w:rsid w:val="002D4CCA"/>
    <w:rsid w:val="002D79A8"/>
    <w:rsid w:val="002E77EA"/>
    <w:rsid w:val="002F17F9"/>
    <w:rsid w:val="002F2259"/>
    <w:rsid w:val="0030035F"/>
    <w:rsid w:val="0030567B"/>
    <w:rsid w:val="00307FBA"/>
    <w:rsid w:val="00330618"/>
    <w:rsid w:val="00336004"/>
    <w:rsid w:val="00340692"/>
    <w:rsid w:val="00350EE0"/>
    <w:rsid w:val="00360E72"/>
    <w:rsid w:val="00396EB2"/>
    <w:rsid w:val="0041149E"/>
    <w:rsid w:val="00416ED1"/>
    <w:rsid w:val="00420458"/>
    <w:rsid w:val="00423696"/>
    <w:rsid w:val="00423C5E"/>
    <w:rsid w:val="00427DD6"/>
    <w:rsid w:val="004E0C70"/>
    <w:rsid w:val="004F18B8"/>
    <w:rsid w:val="00507143"/>
    <w:rsid w:val="00531C92"/>
    <w:rsid w:val="00533B32"/>
    <w:rsid w:val="00550254"/>
    <w:rsid w:val="005564AF"/>
    <w:rsid w:val="005D252F"/>
    <w:rsid w:val="005E65F5"/>
    <w:rsid w:val="005F086B"/>
    <w:rsid w:val="005F22E4"/>
    <w:rsid w:val="0062113B"/>
    <w:rsid w:val="00637541"/>
    <w:rsid w:val="006572AF"/>
    <w:rsid w:val="00664808"/>
    <w:rsid w:val="00664DD2"/>
    <w:rsid w:val="0068443C"/>
    <w:rsid w:val="006B05A9"/>
    <w:rsid w:val="006B27F3"/>
    <w:rsid w:val="006E4A02"/>
    <w:rsid w:val="006E769A"/>
    <w:rsid w:val="007216DC"/>
    <w:rsid w:val="00744011"/>
    <w:rsid w:val="00744F00"/>
    <w:rsid w:val="007A02B9"/>
    <w:rsid w:val="007A5C6A"/>
    <w:rsid w:val="007B2F37"/>
    <w:rsid w:val="007E3788"/>
    <w:rsid w:val="007E5BDD"/>
    <w:rsid w:val="007F0143"/>
    <w:rsid w:val="0080404D"/>
    <w:rsid w:val="00807E8D"/>
    <w:rsid w:val="00813511"/>
    <w:rsid w:val="00821DBB"/>
    <w:rsid w:val="00895EF8"/>
    <w:rsid w:val="008D33C7"/>
    <w:rsid w:val="008E4F31"/>
    <w:rsid w:val="008F6787"/>
    <w:rsid w:val="009109EE"/>
    <w:rsid w:val="009376D2"/>
    <w:rsid w:val="00945343"/>
    <w:rsid w:val="0095683B"/>
    <w:rsid w:val="00967E6A"/>
    <w:rsid w:val="00991A9F"/>
    <w:rsid w:val="009A30AB"/>
    <w:rsid w:val="009B7D7B"/>
    <w:rsid w:val="009D721C"/>
    <w:rsid w:val="009F0C75"/>
    <w:rsid w:val="009F164D"/>
    <w:rsid w:val="00A077FA"/>
    <w:rsid w:val="00A14290"/>
    <w:rsid w:val="00A73917"/>
    <w:rsid w:val="00A907E6"/>
    <w:rsid w:val="00AA4CBA"/>
    <w:rsid w:val="00AB6C40"/>
    <w:rsid w:val="00AE495E"/>
    <w:rsid w:val="00AE6A85"/>
    <w:rsid w:val="00B03818"/>
    <w:rsid w:val="00B15D3D"/>
    <w:rsid w:val="00B4202B"/>
    <w:rsid w:val="00B7661A"/>
    <w:rsid w:val="00B804B3"/>
    <w:rsid w:val="00B83BE0"/>
    <w:rsid w:val="00B92750"/>
    <w:rsid w:val="00BD03A7"/>
    <w:rsid w:val="00BD72C0"/>
    <w:rsid w:val="00C53E28"/>
    <w:rsid w:val="00C54772"/>
    <w:rsid w:val="00C7344F"/>
    <w:rsid w:val="00C913C8"/>
    <w:rsid w:val="00C925C4"/>
    <w:rsid w:val="00CA2798"/>
    <w:rsid w:val="00CA4A56"/>
    <w:rsid w:val="00CB11C9"/>
    <w:rsid w:val="00CB6B3A"/>
    <w:rsid w:val="00CC1AC1"/>
    <w:rsid w:val="00CE5980"/>
    <w:rsid w:val="00CF0D6E"/>
    <w:rsid w:val="00D34E8C"/>
    <w:rsid w:val="00D52B7E"/>
    <w:rsid w:val="00D57D45"/>
    <w:rsid w:val="00D60C53"/>
    <w:rsid w:val="00DA12BE"/>
    <w:rsid w:val="00DC4B60"/>
    <w:rsid w:val="00DE6CF7"/>
    <w:rsid w:val="00DF74CB"/>
    <w:rsid w:val="00E14924"/>
    <w:rsid w:val="00E53C00"/>
    <w:rsid w:val="00E87784"/>
    <w:rsid w:val="00E945D7"/>
    <w:rsid w:val="00E953CC"/>
    <w:rsid w:val="00EA482A"/>
    <w:rsid w:val="00EC4F2D"/>
    <w:rsid w:val="00F022AF"/>
    <w:rsid w:val="00F163C8"/>
    <w:rsid w:val="00F535D5"/>
    <w:rsid w:val="00F6686F"/>
    <w:rsid w:val="00F70644"/>
    <w:rsid w:val="00F74668"/>
    <w:rsid w:val="00F824A6"/>
    <w:rsid w:val="00F86282"/>
    <w:rsid w:val="00F960D5"/>
    <w:rsid w:val="00FA6041"/>
    <w:rsid w:val="00FD1F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2FF990"/>
  <w15:chartTrackingRefBased/>
  <w15:docId w15:val="{88CAC00E-0BC5-453C-9A74-10E674D12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5C6A"/>
    <w:pPr>
      <w:spacing w:after="200" w:line="276" w:lineRule="auto"/>
    </w:pPr>
  </w:style>
  <w:style w:type="paragraph" w:styleId="Heading1">
    <w:name w:val="heading 1"/>
    <w:basedOn w:val="Normal"/>
    <w:next w:val="Normal"/>
    <w:link w:val="Heading1Char"/>
    <w:uiPriority w:val="9"/>
    <w:qFormat/>
    <w:rsid w:val="007A5C6A"/>
    <w:pPr>
      <w:keepNext/>
      <w:keepLines/>
      <w:spacing w:before="480" w:after="0"/>
      <w:outlineLvl w:val="0"/>
    </w:pPr>
    <w:rPr>
      <w:rFonts w:eastAsiaTheme="majorEastAsia"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7A5C6A"/>
    <w:pPr>
      <w:keepNext/>
      <w:keepLines/>
      <w:spacing w:before="200" w:after="0"/>
      <w:outlineLvl w:val="1"/>
    </w:pPr>
    <w:rPr>
      <w:rFonts w:eastAsiaTheme="majorEastAsia"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C6A"/>
    <w:rPr>
      <w:rFonts w:eastAsiaTheme="majorEastAsia" w:cstheme="majorBidi"/>
      <w:b/>
      <w:bCs/>
      <w:color w:val="2F5496" w:themeColor="accent1" w:themeShade="BF"/>
      <w:sz w:val="28"/>
      <w:szCs w:val="28"/>
    </w:rPr>
  </w:style>
  <w:style w:type="character" w:customStyle="1" w:styleId="Heading2Char">
    <w:name w:val="Heading 2 Char"/>
    <w:basedOn w:val="DefaultParagraphFont"/>
    <w:link w:val="Heading2"/>
    <w:uiPriority w:val="9"/>
    <w:rsid w:val="007A5C6A"/>
    <w:rPr>
      <w:rFonts w:eastAsiaTheme="majorEastAsia" w:cstheme="majorBidi"/>
      <w:b/>
      <w:bCs/>
      <w:color w:val="4472C4" w:themeColor="accent1"/>
      <w:sz w:val="26"/>
      <w:szCs w:val="26"/>
    </w:rPr>
  </w:style>
  <w:style w:type="paragraph" w:styleId="Title">
    <w:name w:val="Title"/>
    <w:basedOn w:val="Normal"/>
    <w:next w:val="Normal"/>
    <w:link w:val="TitleChar"/>
    <w:uiPriority w:val="10"/>
    <w:qFormat/>
    <w:rsid w:val="007A5C6A"/>
    <w:pPr>
      <w:spacing w:after="300" w:line="240" w:lineRule="auto"/>
      <w:contextualSpacing/>
    </w:pPr>
    <w:rPr>
      <w:rFonts w:eastAsiaTheme="majorEastAsia"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7A5C6A"/>
    <w:rPr>
      <w:rFonts w:eastAsiaTheme="majorEastAsia" w:cstheme="majorBidi"/>
      <w:color w:val="323E4F" w:themeColor="text2" w:themeShade="BF"/>
      <w:spacing w:val="5"/>
      <w:kern w:val="28"/>
      <w:sz w:val="52"/>
      <w:szCs w:val="52"/>
    </w:rPr>
  </w:style>
  <w:style w:type="paragraph" w:styleId="BalloonText">
    <w:name w:val="Balloon Text"/>
    <w:basedOn w:val="Normal"/>
    <w:link w:val="BalloonTextChar"/>
    <w:uiPriority w:val="99"/>
    <w:semiHidden/>
    <w:unhideWhenUsed/>
    <w:rsid w:val="003360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004"/>
    <w:rPr>
      <w:rFonts w:ascii="Segoe UI" w:hAnsi="Segoe UI" w:cs="Segoe UI"/>
      <w:sz w:val="18"/>
      <w:szCs w:val="18"/>
    </w:rPr>
  </w:style>
  <w:style w:type="table" w:styleId="TableGrid">
    <w:name w:val="Table Grid"/>
    <w:basedOn w:val="TableNormal"/>
    <w:uiPriority w:val="59"/>
    <w:rsid w:val="00CF0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23C5E"/>
    <w:rPr>
      <w:sz w:val="16"/>
      <w:szCs w:val="16"/>
    </w:rPr>
  </w:style>
  <w:style w:type="paragraph" w:styleId="CommentText">
    <w:name w:val="annotation text"/>
    <w:basedOn w:val="Normal"/>
    <w:link w:val="CommentTextChar"/>
    <w:uiPriority w:val="99"/>
    <w:semiHidden/>
    <w:unhideWhenUsed/>
    <w:rsid w:val="00423C5E"/>
    <w:pPr>
      <w:spacing w:line="240" w:lineRule="auto"/>
    </w:pPr>
    <w:rPr>
      <w:sz w:val="20"/>
      <w:szCs w:val="20"/>
    </w:rPr>
  </w:style>
  <w:style w:type="character" w:customStyle="1" w:styleId="CommentTextChar">
    <w:name w:val="Comment Text Char"/>
    <w:basedOn w:val="DefaultParagraphFont"/>
    <w:link w:val="CommentText"/>
    <w:uiPriority w:val="99"/>
    <w:semiHidden/>
    <w:rsid w:val="00423C5E"/>
    <w:rPr>
      <w:sz w:val="20"/>
      <w:szCs w:val="20"/>
    </w:rPr>
  </w:style>
  <w:style w:type="paragraph" w:styleId="CommentSubject">
    <w:name w:val="annotation subject"/>
    <w:basedOn w:val="CommentText"/>
    <w:next w:val="CommentText"/>
    <w:link w:val="CommentSubjectChar"/>
    <w:uiPriority w:val="99"/>
    <w:semiHidden/>
    <w:unhideWhenUsed/>
    <w:rsid w:val="00423C5E"/>
    <w:rPr>
      <w:b/>
      <w:bCs/>
    </w:rPr>
  </w:style>
  <w:style w:type="character" w:customStyle="1" w:styleId="CommentSubjectChar">
    <w:name w:val="Comment Subject Char"/>
    <w:basedOn w:val="CommentTextChar"/>
    <w:link w:val="CommentSubject"/>
    <w:uiPriority w:val="99"/>
    <w:semiHidden/>
    <w:rsid w:val="00423C5E"/>
    <w:rPr>
      <w:b/>
      <w:bCs/>
      <w:sz w:val="20"/>
      <w:szCs w:val="20"/>
    </w:rPr>
  </w:style>
  <w:style w:type="paragraph" w:styleId="ListParagraph">
    <w:name w:val="List Paragraph"/>
    <w:basedOn w:val="Normal"/>
    <w:uiPriority w:val="34"/>
    <w:qFormat/>
    <w:rsid w:val="00423C5E"/>
    <w:pPr>
      <w:ind w:left="720"/>
      <w:contextualSpacing/>
    </w:pPr>
  </w:style>
  <w:style w:type="paragraph" w:styleId="Header">
    <w:name w:val="header"/>
    <w:basedOn w:val="Normal"/>
    <w:link w:val="HeaderChar"/>
    <w:uiPriority w:val="99"/>
    <w:unhideWhenUsed/>
    <w:rsid w:val="006B05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5A9"/>
  </w:style>
  <w:style w:type="paragraph" w:styleId="Footer">
    <w:name w:val="footer"/>
    <w:basedOn w:val="Normal"/>
    <w:link w:val="FooterChar"/>
    <w:uiPriority w:val="99"/>
    <w:unhideWhenUsed/>
    <w:rsid w:val="006B05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5A9"/>
  </w:style>
  <w:style w:type="paragraph" w:customStyle="1" w:styleId="table">
    <w:name w:val="table"/>
    <w:basedOn w:val="Normal"/>
    <w:link w:val="tableChar"/>
    <w:qFormat/>
    <w:rsid w:val="00D60C53"/>
    <w:pPr>
      <w:autoSpaceDE w:val="0"/>
      <w:autoSpaceDN w:val="0"/>
      <w:adjustRightInd w:val="0"/>
      <w:spacing w:before="40" w:after="40" w:line="240" w:lineRule="auto"/>
    </w:pPr>
    <w:rPr>
      <w:rFonts w:ascii="Arial" w:eastAsia="ArialUnicodeMS" w:hAnsi="Arial" w:cs="Arial"/>
      <w:b/>
      <w:szCs w:val="24"/>
    </w:rPr>
  </w:style>
  <w:style w:type="character" w:customStyle="1" w:styleId="tableChar">
    <w:name w:val="table Char"/>
    <w:basedOn w:val="DefaultParagraphFont"/>
    <w:link w:val="table"/>
    <w:rsid w:val="00D60C53"/>
    <w:rPr>
      <w:rFonts w:ascii="Arial" w:eastAsia="ArialUnicodeMS" w:hAnsi="Arial" w:cs="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CA088-ABE7-4122-ADC0-734DFC1E4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6635</Words>
  <Characters>37825</Characters>
  <Application>Microsoft Office Word</Application>
  <DocSecurity>4</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Durgin, Meredith</dc:creator>
  <cp:keywords/>
  <dc:description/>
  <cp:lastModifiedBy>Metzger, Debrah</cp:lastModifiedBy>
  <cp:revision>2</cp:revision>
  <cp:lastPrinted>2019-06-05T14:40:00Z</cp:lastPrinted>
  <dcterms:created xsi:type="dcterms:W3CDTF">2019-08-30T13:30:00Z</dcterms:created>
  <dcterms:modified xsi:type="dcterms:W3CDTF">2019-08-30T13:30:00Z</dcterms:modified>
</cp:coreProperties>
</file>