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CD80D" w14:textId="77777777" w:rsidR="000B5082" w:rsidRPr="000B5082" w:rsidRDefault="000B5082" w:rsidP="000B5082">
      <w:pPr>
        <w:widowControl w:val="0"/>
        <w:autoSpaceDE w:val="0"/>
        <w:autoSpaceDN w:val="0"/>
        <w:spacing w:before="79" w:after="0" w:line="240" w:lineRule="auto"/>
        <w:ind w:left="81" w:right="217"/>
        <w:jc w:val="center"/>
        <w:outlineLvl w:val="0"/>
        <w:rPr>
          <w:rFonts w:ascii="Source Sans Pro" w:eastAsia="Arial" w:hAnsi="Source Sans Pro" w:cs="Arial"/>
          <w:b/>
          <w:bCs/>
          <w:color w:val="244061"/>
          <w:kern w:val="0"/>
          <w:sz w:val="48"/>
          <w:szCs w:val="28"/>
          <w:lang w:bidi="en-US"/>
          <w14:ligatures w14:val="none"/>
        </w:rPr>
      </w:pPr>
      <w:bookmarkStart w:id="0" w:name="_Toc210738681"/>
      <w:r w:rsidRPr="000B5082">
        <w:rPr>
          <w:rFonts w:ascii="Source Sans Pro" w:eastAsia="Arial" w:hAnsi="Source Sans Pro" w:cs="Arial"/>
          <w:b/>
          <w:bCs/>
          <w:color w:val="244061"/>
          <w:kern w:val="0"/>
          <w:sz w:val="48"/>
          <w:szCs w:val="28"/>
          <w:lang w:bidi="en-US"/>
          <w14:ligatures w14:val="none"/>
        </w:rPr>
        <w:t>Appendix C</w:t>
      </w:r>
      <w:bookmarkEnd w:id="0"/>
    </w:p>
    <w:p w14:paraId="091943DB" w14:textId="77777777" w:rsidR="000B5082" w:rsidRPr="000B5082" w:rsidRDefault="000B5082" w:rsidP="000B5082">
      <w:pPr>
        <w:widowControl w:val="0"/>
        <w:autoSpaceDE w:val="0"/>
        <w:autoSpaceDN w:val="0"/>
        <w:spacing w:before="119" w:after="0" w:line="240" w:lineRule="auto"/>
        <w:ind w:left="81" w:right="222"/>
        <w:jc w:val="center"/>
        <w:rPr>
          <w:rFonts w:ascii="Source Sans Pro" w:eastAsia="Arial" w:hAnsi="Source Sans Pro" w:cs="Arial"/>
          <w:b/>
          <w:color w:val="244061"/>
          <w:kern w:val="0"/>
          <w:sz w:val="28"/>
          <w:szCs w:val="22"/>
          <w:lang w:bidi="en-US"/>
          <w14:ligatures w14:val="none"/>
        </w:rPr>
      </w:pPr>
      <w:r w:rsidRPr="000B5082">
        <w:rPr>
          <w:rFonts w:ascii="Source Sans Pro" w:eastAsia="Arial" w:hAnsi="Source Sans Pro" w:cs="Arial"/>
          <w:b/>
          <w:color w:val="244061"/>
          <w:kern w:val="0"/>
          <w:sz w:val="28"/>
          <w:szCs w:val="22"/>
          <w:lang w:bidi="en-US"/>
          <w14:ligatures w14:val="none"/>
        </w:rPr>
        <w:t>Test Administrator Agreement Form</w:t>
      </w:r>
    </w:p>
    <w:p w14:paraId="294CCB2D" w14:textId="77777777" w:rsidR="000B5082" w:rsidRPr="000B5082" w:rsidRDefault="000B5082" w:rsidP="000B5082">
      <w:pPr>
        <w:widowControl w:val="0"/>
        <w:autoSpaceDE w:val="0"/>
        <w:autoSpaceDN w:val="0"/>
        <w:spacing w:before="121" w:after="240" w:line="240" w:lineRule="auto"/>
        <w:ind w:left="81" w:right="221"/>
        <w:jc w:val="center"/>
        <w:rPr>
          <w:rFonts w:ascii="Source Sans Pro" w:eastAsia="Arial" w:hAnsi="Source Sans Pro" w:cs="Arial"/>
          <w:i/>
          <w:iCs/>
          <w:kern w:val="0"/>
          <w:sz w:val="22"/>
          <w:szCs w:val="22"/>
          <w:lang w:bidi="en-US"/>
          <w14:ligatures w14:val="none"/>
        </w:rPr>
      </w:pPr>
      <w:r w:rsidRPr="000B5082">
        <w:rPr>
          <w:rFonts w:ascii="Source Sans Pro" w:eastAsia="Arial" w:hAnsi="Source Sans Pro" w:cs="Arial"/>
          <w:i/>
          <w:iCs/>
          <w:kern w:val="0"/>
          <w:sz w:val="22"/>
          <w:szCs w:val="22"/>
          <w:lang w:bidi="en-US"/>
          <w14:ligatures w14:val="none"/>
        </w:rPr>
        <w:t>(Use of this form is optional)</w:t>
      </w:r>
    </w:p>
    <w:p w14:paraId="021B540B" w14:textId="77777777" w:rsidR="000B5082" w:rsidRPr="000B5082" w:rsidRDefault="000B5082" w:rsidP="000B5082">
      <w:pPr>
        <w:widowControl w:val="0"/>
        <w:autoSpaceDE w:val="0"/>
        <w:autoSpaceDN w:val="0"/>
        <w:spacing w:before="121" w:after="0" w:line="240" w:lineRule="auto"/>
        <w:ind w:left="-720" w:right="-360"/>
        <w:rPr>
          <w:rFonts w:ascii="Source Sans Pro" w:eastAsia="Arial" w:hAnsi="Source Sans Pro" w:cs="Arial"/>
          <w:kern w:val="0"/>
          <w:sz w:val="22"/>
          <w:szCs w:val="22"/>
          <w:lang w:bidi="en-US"/>
          <w14:ligatures w14:val="none"/>
        </w:rPr>
      </w:pPr>
      <w:r w:rsidRPr="000B5082">
        <w:rPr>
          <w:rFonts w:ascii="Source Sans Pro" w:eastAsia="Arial" w:hAnsi="Source Sans Pro" w:cs="Arial"/>
          <w:kern w:val="0"/>
          <w:sz w:val="22"/>
          <w:szCs w:val="22"/>
          <w:lang w:bidi="en-US"/>
          <w14:ligatures w14:val="none"/>
        </w:rPr>
        <w:t xml:space="preserve">This </w:t>
      </w:r>
      <w:r w:rsidRPr="000B5082">
        <w:rPr>
          <w:rFonts w:ascii="Source Sans Pro" w:eastAsia="Arial" w:hAnsi="Source Sans Pro" w:cs="Arial"/>
          <w:b/>
          <w:bCs/>
          <w:kern w:val="0"/>
          <w:sz w:val="22"/>
          <w:szCs w:val="22"/>
          <w:lang w:bidi="en-US"/>
          <w14:ligatures w14:val="none"/>
        </w:rPr>
        <w:t>optional</w:t>
      </w:r>
      <w:r w:rsidRPr="000B5082">
        <w:rPr>
          <w:rFonts w:ascii="Source Sans Pro" w:eastAsia="Arial" w:hAnsi="Source Sans Pro" w:cs="Arial"/>
          <w:kern w:val="0"/>
          <w:sz w:val="22"/>
          <w:szCs w:val="22"/>
          <w:lang w:bidi="en-US"/>
          <w14:ligatures w14:val="none"/>
        </w:rPr>
        <w:t xml:space="preserve"> form</w:t>
      </w:r>
      <w:r w:rsidRPr="000B5082" w:rsidDel="002B5621">
        <w:rPr>
          <w:rFonts w:ascii="Source Sans Pro" w:eastAsia="Arial" w:hAnsi="Source Sans Pro" w:cs="Arial"/>
          <w:kern w:val="0"/>
          <w:sz w:val="22"/>
          <w:szCs w:val="22"/>
          <w:lang w:bidi="en-US"/>
          <w14:ligatures w14:val="none"/>
        </w:rPr>
        <w:t xml:space="preserve"> </w:t>
      </w:r>
      <w:r w:rsidRPr="000B5082">
        <w:rPr>
          <w:rFonts w:ascii="Source Sans Pro" w:eastAsia="Arial" w:hAnsi="Source Sans Pro" w:cs="Arial"/>
          <w:kern w:val="0"/>
          <w:sz w:val="22"/>
          <w:szCs w:val="22"/>
          <w:lang w:bidi="en-US"/>
          <w14:ligatures w14:val="none"/>
        </w:rPr>
        <w:t>can be used to document that the Test Administrator is aware of and understands the district’s test security policy and all possible consequences and is aware of other resources regarding test security.</w:t>
      </w:r>
    </w:p>
    <w:p w14:paraId="6D73E38A" w14:textId="77777777" w:rsidR="000B5082" w:rsidRPr="000B5082" w:rsidRDefault="000B5082" w:rsidP="000B5082">
      <w:pPr>
        <w:widowControl w:val="0"/>
        <w:autoSpaceDE w:val="0"/>
        <w:autoSpaceDN w:val="0"/>
        <w:spacing w:before="121" w:after="0" w:line="240" w:lineRule="auto"/>
        <w:ind w:left="-720" w:right="-360"/>
        <w:jc w:val="center"/>
        <w:outlineLvl w:val="2"/>
        <w:rPr>
          <w:rFonts w:ascii="Source Sans Pro" w:eastAsia="Arial" w:hAnsi="Source Sans Pro" w:cs="Arial"/>
          <w:b/>
          <w:bCs/>
          <w:caps/>
          <w:kern w:val="0"/>
          <w:sz w:val="28"/>
          <w:szCs w:val="22"/>
          <w:lang w:bidi="en-US"/>
          <w14:ligatures w14:val="none"/>
        </w:rPr>
      </w:pPr>
      <w:bookmarkStart w:id="1" w:name="_Toc210738682"/>
      <w:r w:rsidRPr="000B5082">
        <w:rPr>
          <w:rFonts w:ascii="Source Sans Pro" w:eastAsia="Arial" w:hAnsi="Source Sans Pro" w:cs="Arial"/>
          <w:b/>
          <w:bCs/>
          <w:caps/>
          <w:kern w:val="0"/>
          <w:sz w:val="28"/>
          <w:szCs w:val="22"/>
          <w:lang w:bidi="en-US"/>
          <w14:ligatures w14:val="none"/>
        </w:rPr>
        <w:t>Test Procedures Agreement for Test Administrators</w:t>
      </w:r>
      <w:bookmarkEnd w:id="1"/>
    </w:p>
    <w:p w14:paraId="11ED1229" w14:textId="77777777" w:rsidR="000B5082" w:rsidRPr="000B5082" w:rsidRDefault="000B5082" w:rsidP="000B5082">
      <w:pPr>
        <w:widowControl w:val="0"/>
        <w:autoSpaceDE w:val="0"/>
        <w:autoSpaceDN w:val="0"/>
        <w:spacing w:before="119" w:after="0" w:line="240" w:lineRule="auto"/>
        <w:ind w:left="-1350" w:right="5490"/>
        <w:jc w:val="center"/>
        <w:rPr>
          <w:rFonts w:ascii="Source Sans Pro" w:eastAsia="Arial" w:hAnsi="Source Sans Pro" w:cs="Arial"/>
          <w:kern w:val="0"/>
          <w:sz w:val="22"/>
          <w:szCs w:val="22"/>
          <w:lang w:bidi="en-US"/>
          <w14:ligatures w14:val="none"/>
        </w:rPr>
      </w:pPr>
      <w:r w:rsidRPr="000B5082">
        <w:rPr>
          <w:rFonts w:ascii="Source Sans Pro" w:eastAsia="Arial" w:hAnsi="Source Sans Pro" w:cs="Arial"/>
          <w:kern w:val="0"/>
          <w:sz w:val="22"/>
          <w:szCs w:val="22"/>
          <w:lang w:bidi="en-US"/>
          <w14:ligatures w14:val="none"/>
        </w:rPr>
        <w:t>The test administrator acknowledges that:</w:t>
      </w:r>
    </w:p>
    <w:p w14:paraId="4EDE5E06" w14:textId="77777777" w:rsidR="000B5082" w:rsidRPr="000B5082" w:rsidRDefault="000B5082" w:rsidP="000B5082">
      <w:pPr>
        <w:widowControl w:val="0"/>
        <w:numPr>
          <w:ilvl w:val="0"/>
          <w:numId w:val="1"/>
        </w:numPr>
        <w:tabs>
          <w:tab w:val="left" w:pos="900"/>
        </w:tabs>
        <w:autoSpaceDE w:val="0"/>
        <w:autoSpaceDN w:val="0"/>
        <w:spacing w:before="121" w:after="0" w:line="269" w:lineRule="exact"/>
        <w:ind w:left="0" w:hanging="180"/>
        <w:rPr>
          <w:rFonts w:ascii="Source Sans Pro" w:eastAsia="Arial" w:hAnsi="Source Sans Pro" w:cs="Arial"/>
          <w:kern w:val="0"/>
          <w:sz w:val="22"/>
          <w:szCs w:val="22"/>
          <w:lang w:bidi="en-US"/>
          <w14:ligatures w14:val="none"/>
        </w:rPr>
      </w:pPr>
      <w:r w:rsidRPr="000B5082">
        <w:rPr>
          <w:rFonts w:ascii="Source Sans Pro" w:eastAsia="Arial" w:hAnsi="Source Sans Pro" w:cs="Arial"/>
          <w:kern w:val="0"/>
          <w:sz w:val="22"/>
          <w:szCs w:val="22"/>
          <w:lang w:bidi="en-US"/>
          <w14:ligatures w14:val="none"/>
        </w:rPr>
        <w:t>All Ohio state tests are secure tests (except Ohio Diagnostic Tests, Readiness Assessments, educator-created tests from Assessment Authoring, practice tests, and released test items);</w:t>
      </w:r>
    </w:p>
    <w:p w14:paraId="43C9EFAF" w14:textId="77777777" w:rsidR="000B5082" w:rsidRPr="000B5082" w:rsidRDefault="000B5082" w:rsidP="000B5082">
      <w:pPr>
        <w:widowControl w:val="0"/>
        <w:numPr>
          <w:ilvl w:val="0"/>
          <w:numId w:val="1"/>
        </w:numPr>
        <w:tabs>
          <w:tab w:val="left" w:pos="900"/>
        </w:tabs>
        <w:autoSpaceDE w:val="0"/>
        <w:autoSpaceDN w:val="0"/>
        <w:spacing w:after="0" w:line="268" w:lineRule="exact"/>
        <w:ind w:left="0" w:hanging="180"/>
        <w:rPr>
          <w:rFonts w:ascii="Source Sans Pro" w:eastAsia="Arial" w:hAnsi="Source Sans Pro" w:cs="Arial"/>
          <w:kern w:val="0"/>
          <w:sz w:val="22"/>
          <w:szCs w:val="22"/>
          <w:lang w:bidi="en-US"/>
          <w14:ligatures w14:val="none"/>
        </w:rPr>
      </w:pPr>
      <w:r w:rsidRPr="000B5082">
        <w:rPr>
          <w:rFonts w:ascii="Source Sans Pro" w:eastAsia="Arial" w:hAnsi="Source Sans Pro" w:cs="Arial"/>
          <w:kern w:val="0"/>
          <w:sz w:val="22"/>
          <w:szCs w:val="22"/>
          <w:lang w:bidi="en-US"/>
          <w14:ligatures w14:val="none"/>
        </w:rPr>
        <w:t>Procedures shall be implemented to ensure maximum test</w:t>
      </w:r>
      <w:r w:rsidRPr="000B5082">
        <w:rPr>
          <w:rFonts w:ascii="Source Sans Pro" w:eastAsia="Arial" w:hAnsi="Source Sans Pro" w:cs="Arial"/>
          <w:spacing w:val="-11"/>
          <w:kern w:val="0"/>
          <w:sz w:val="22"/>
          <w:szCs w:val="22"/>
          <w:lang w:bidi="en-US"/>
          <w14:ligatures w14:val="none"/>
        </w:rPr>
        <w:t xml:space="preserve"> </w:t>
      </w:r>
      <w:r w:rsidRPr="000B5082">
        <w:rPr>
          <w:rFonts w:ascii="Source Sans Pro" w:eastAsia="Arial" w:hAnsi="Source Sans Pro" w:cs="Arial"/>
          <w:kern w:val="0"/>
          <w:sz w:val="22"/>
          <w:szCs w:val="22"/>
          <w:lang w:bidi="en-US"/>
          <w14:ligatures w14:val="none"/>
        </w:rPr>
        <w:t>security;</w:t>
      </w:r>
    </w:p>
    <w:p w14:paraId="34FCEECE" w14:textId="77777777" w:rsidR="000B5082" w:rsidRPr="000B5082" w:rsidRDefault="000B5082" w:rsidP="000B5082">
      <w:pPr>
        <w:widowControl w:val="0"/>
        <w:numPr>
          <w:ilvl w:val="0"/>
          <w:numId w:val="1"/>
        </w:numPr>
        <w:tabs>
          <w:tab w:val="left" w:pos="900"/>
        </w:tabs>
        <w:autoSpaceDE w:val="0"/>
        <w:autoSpaceDN w:val="0"/>
        <w:spacing w:before="1" w:after="0" w:line="237" w:lineRule="auto"/>
        <w:ind w:left="0" w:right="336" w:hanging="180"/>
        <w:rPr>
          <w:rFonts w:ascii="Source Sans Pro" w:eastAsia="Arial" w:hAnsi="Source Sans Pro" w:cs="Arial"/>
          <w:kern w:val="0"/>
          <w:sz w:val="22"/>
          <w:szCs w:val="22"/>
          <w:lang w:bidi="en-US"/>
          <w14:ligatures w14:val="none"/>
        </w:rPr>
      </w:pPr>
      <w:r w:rsidRPr="000B5082">
        <w:rPr>
          <w:rFonts w:ascii="Source Sans Pro" w:eastAsia="Arial" w:hAnsi="Source Sans Pro" w:cs="Arial"/>
          <w:kern w:val="0"/>
          <w:sz w:val="22"/>
          <w:szCs w:val="22"/>
          <w:lang w:bidi="en-US"/>
          <w14:ligatures w14:val="none"/>
        </w:rPr>
        <w:t>Training on Ohio Revised Code (ORC)</w:t>
      </w:r>
      <w:r w:rsidRPr="000B5082">
        <w:rPr>
          <w:rFonts w:ascii="Source Sans Pro" w:eastAsia="Arial" w:hAnsi="Source Sans Pro" w:cs="Arial"/>
          <w:color w:val="0000FF"/>
          <w:kern w:val="0"/>
          <w:sz w:val="22"/>
          <w:szCs w:val="22"/>
          <w:lang w:bidi="en-US"/>
          <w14:ligatures w14:val="none"/>
        </w:rPr>
        <w:t xml:space="preserve"> </w:t>
      </w:r>
      <w:hyperlink r:id="rId5">
        <w:r w:rsidRPr="000B5082">
          <w:rPr>
            <w:rFonts w:ascii="Source Sans Pro" w:eastAsia="Arial" w:hAnsi="Source Sans Pro" w:cs="Arial"/>
            <w:color w:val="0000FF"/>
            <w:kern w:val="0"/>
            <w:sz w:val="22"/>
            <w:szCs w:val="22"/>
            <w:u w:val="single" w:color="0000FF"/>
            <w:lang w:bidi="en-US"/>
            <w14:ligatures w14:val="none"/>
          </w:rPr>
          <w:t>3319.151</w:t>
        </w:r>
        <w:r w:rsidRPr="000B5082">
          <w:rPr>
            <w:rFonts w:ascii="Source Sans Pro" w:eastAsia="Arial" w:hAnsi="Source Sans Pro" w:cs="Arial"/>
            <w:color w:val="0000FF"/>
            <w:kern w:val="0"/>
            <w:sz w:val="22"/>
            <w:szCs w:val="22"/>
            <w:lang w:bidi="en-US"/>
            <w14:ligatures w14:val="none"/>
          </w:rPr>
          <w:t xml:space="preserve"> </w:t>
        </w:r>
      </w:hyperlink>
      <w:r w:rsidRPr="000B5082">
        <w:rPr>
          <w:rFonts w:ascii="Source Sans Pro" w:eastAsia="Arial" w:hAnsi="Source Sans Pro" w:cs="Arial"/>
          <w:kern w:val="0"/>
          <w:sz w:val="22"/>
          <w:szCs w:val="22"/>
          <w:lang w:bidi="en-US"/>
          <w14:ligatures w14:val="none"/>
        </w:rPr>
        <w:t xml:space="preserve">Cheating on Assessments has been provided </w:t>
      </w:r>
      <w:r w:rsidRPr="000B5082">
        <w:rPr>
          <w:rFonts w:ascii="Source Sans Pro" w:eastAsia="Arial" w:hAnsi="Source Sans Pro" w:cs="Arial"/>
          <w:i/>
          <w:kern w:val="0"/>
          <w:sz w:val="22"/>
          <w:szCs w:val="22"/>
          <w:lang w:bidi="en-US"/>
          <w14:ligatures w14:val="none"/>
        </w:rPr>
        <w:t xml:space="preserve">prior </w:t>
      </w:r>
      <w:r w:rsidRPr="000B5082">
        <w:rPr>
          <w:rFonts w:ascii="Source Sans Pro" w:eastAsia="Arial" w:hAnsi="Source Sans Pro" w:cs="Arial"/>
          <w:kern w:val="0"/>
          <w:sz w:val="22"/>
          <w:szCs w:val="22"/>
          <w:lang w:bidi="en-US"/>
          <w14:ligatures w14:val="none"/>
        </w:rPr>
        <w:t>to the test</w:t>
      </w:r>
      <w:r w:rsidRPr="000B5082">
        <w:rPr>
          <w:rFonts w:ascii="Source Sans Pro" w:eastAsia="Arial" w:hAnsi="Source Sans Pro" w:cs="Arial"/>
          <w:spacing w:val="-4"/>
          <w:kern w:val="0"/>
          <w:sz w:val="22"/>
          <w:szCs w:val="22"/>
          <w:lang w:bidi="en-US"/>
          <w14:ligatures w14:val="none"/>
        </w:rPr>
        <w:t xml:space="preserve"> </w:t>
      </w:r>
      <w:r w:rsidRPr="000B5082">
        <w:rPr>
          <w:rFonts w:ascii="Source Sans Pro" w:eastAsia="Arial" w:hAnsi="Source Sans Pro" w:cs="Arial"/>
          <w:kern w:val="0"/>
          <w:sz w:val="22"/>
          <w:szCs w:val="22"/>
          <w:lang w:bidi="en-US"/>
          <w14:ligatures w14:val="none"/>
        </w:rPr>
        <w:t>administration;</w:t>
      </w:r>
    </w:p>
    <w:p w14:paraId="666233B1" w14:textId="77777777" w:rsidR="000B5082" w:rsidRPr="000B5082" w:rsidRDefault="000B5082" w:rsidP="000B5082">
      <w:pPr>
        <w:widowControl w:val="0"/>
        <w:numPr>
          <w:ilvl w:val="0"/>
          <w:numId w:val="1"/>
        </w:numPr>
        <w:tabs>
          <w:tab w:val="left" w:pos="900"/>
        </w:tabs>
        <w:autoSpaceDE w:val="0"/>
        <w:autoSpaceDN w:val="0"/>
        <w:spacing w:before="1" w:after="0" w:line="268" w:lineRule="exact"/>
        <w:ind w:left="0" w:hanging="180"/>
        <w:rPr>
          <w:rFonts w:ascii="Source Sans Pro" w:eastAsia="Arial" w:hAnsi="Source Sans Pro" w:cs="Arial"/>
          <w:i/>
          <w:kern w:val="0"/>
          <w:sz w:val="22"/>
          <w:szCs w:val="22"/>
          <w:lang w:bidi="en-US"/>
          <w14:ligatures w14:val="none"/>
        </w:rPr>
      </w:pPr>
      <w:r w:rsidRPr="000B5082">
        <w:rPr>
          <w:rFonts w:ascii="Source Sans Pro" w:eastAsia="Arial" w:hAnsi="Source Sans Pro" w:cs="Arial"/>
          <w:kern w:val="0"/>
          <w:sz w:val="22"/>
          <w:szCs w:val="22"/>
          <w:lang w:bidi="en-US"/>
          <w14:ligatures w14:val="none"/>
        </w:rPr>
        <w:t>Training on Ohio Administrative Code (OAC)</w:t>
      </w:r>
      <w:r w:rsidRPr="000B5082">
        <w:rPr>
          <w:rFonts w:ascii="Source Sans Pro" w:eastAsia="Arial" w:hAnsi="Source Sans Pro" w:cs="Arial"/>
          <w:color w:val="0000FF"/>
          <w:kern w:val="0"/>
          <w:sz w:val="22"/>
          <w:szCs w:val="22"/>
          <w:lang w:bidi="en-US"/>
          <w14:ligatures w14:val="none"/>
        </w:rPr>
        <w:t xml:space="preserve"> </w:t>
      </w:r>
      <w:hyperlink r:id="rId6">
        <w:r w:rsidRPr="000B5082">
          <w:rPr>
            <w:rFonts w:ascii="Source Sans Pro" w:eastAsia="Arial" w:hAnsi="Source Sans Pro" w:cs="Arial"/>
            <w:color w:val="0000FF"/>
            <w:kern w:val="0"/>
            <w:sz w:val="22"/>
            <w:szCs w:val="22"/>
            <w:u w:val="single" w:color="0000FF"/>
            <w:lang w:bidi="en-US"/>
            <w14:ligatures w14:val="none"/>
          </w:rPr>
          <w:t>3301-13-05</w:t>
        </w:r>
        <w:r w:rsidRPr="000B5082">
          <w:rPr>
            <w:rFonts w:ascii="Source Sans Pro" w:eastAsia="Arial" w:hAnsi="Source Sans Pro" w:cs="Arial"/>
            <w:color w:val="0000FF"/>
            <w:kern w:val="0"/>
            <w:sz w:val="22"/>
            <w:szCs w:val="22"/>
            <w:lang w:bidi="en-US"/>
            <w14:ligatures w14:val="none"/>
          </w:rPr>
          <w:t xml:space="preserve"> </w:t>
        </w:r>
      </w:hyperlink>
      <w:r w:rsidRPr="000B5082">
        <w:rPr>
          <w:rFonts w:ascii="Source Sans Pro" w:eastAsia="Arial" w:hAnsi="Source Sans Pro" w:cs="Arial"/>
          <w:kern w:val="0"/>
          <w:sz w:val="22"/>
          <w:szCs w:val="22"/>
          <w:lang w:bidi="en-US"/>
          <w14:ligatures w14:val="none"/>
        </w:rPr>
        <w:t>Rule on Test Security has been provided</w:t>
      </w:r>
      <w:r w:rsidRPr="000B5082">
        <w:rPr>
          <w:rFonts w:ascii="Source Sans Pro" w:eastAsia="Arial" w:hAnsi="Source Sans Pro" w:cs="Arial"/>
          <w:spacing w:val="-15"/>
          <w:kern w:val="0"/>
          <w:sz w:val="22"/>
          <w:szCs w:val="22"/>
          <w:lang w:bidi="en-US"/>
          <w14:ligatures w14:val="none"/>
        </w:rPr>
        <w:t xml:space="preserve"> </w:t>
      </w:r>
      <w:r w:rsidRPr="000B5082">
        <w:rPr>
          <w:rFonts w:ascii="Source Sans Pro" w:eastAsia="Arial" w:hAnsi="Source Sans Pro" w:cs="Arial"/>
          <w:i/>
          <w:kern w:val="0"/>
          <w:sz w:val="22"/>
          <w:szCs w:val="22"/>
          <w:lang w:bidi="en-US"/>
          <w14:ligatures w14:val="none"/>
        </w:rPr>
        <w:t>prior</w:t>
      </w:r>
    </w:p>
    <w:p w14:paraId="60660BDA" w14:textId="77777777" w:rsidR="000B5082" w:rsidRPr="000B5082" w:rsidRDefault="000B5082" w:rsidP="000B5082">
      <w:pPr>
        <w:widowControl w:val="0"/>
        <w:tabs>
          <w:tab w:val="left" w:pos="900"/>
        </w:tabs>
        <w:autoSpaceDE w:val="0"/>
        <w:autoSpaceDN w:val="0"/>
        <w:spacing w:after="0" w:line="252" w:lineRule="exact"/>
        <w:ind w:hanging="180"/>
        <w:rPr>
          <w:rFonts w:ascii="Source Sans Pro" w:eastAsia="Arial" w:hAnsi="Source Sans Pro" w:cs="Arial"/>
          <w:kern w:val="0"/>
          <w:sz w:val="22"/>
          <w:szCs w:val="22"/>
          <w:lang w:bidi="en-US"/>
          <w14:ligatures w14:val="none"/>
        </w:rPr>
      </w:pPr>
      <w:r w:rsidRPr="000B5082">
        <w:rPr>
          <w:rFonts w:ascii="Source Sans Pro" w:eastAsia="Arial" w:hAnsi="Source Sans Pro" w:cs="Arial"/>
          <w:kern w:val="0"/>
          <w:sz w:val="22"/>
          <w:szCs w:val="22"/>
          <w:lang w:bidi="en-US"/>
          <w14:ligatures w14:val="none"/>
        </w:rPr>
        <w:t>to the test administration;</w:t>
      </w:r>
    </w:p>
    <w:p w14:paraId="45E1A261" w14:textId="77777777" w:rsidR="000B5082" w:rsidRPr="000B5082" w:rsidRDefault="000B5082" w:rsidP="000B5082">
      <w:pPr>
        <w:widowControl w:val="0"/>
        <w:numPr>
          <w:ilvl w:val="0"/>
          <w:numId w:val="1"/>
        </w:numPr>
        <w:tabs>
          <w:tab w:val="left" w:pos="900"/>
        </w:tabs>
        <w:autoSpaceDE w:val="0"/>
        <w:autoSpaceDN w:val="0"/>
        <w:spacing w:before="4" w:after="0" w:line="237" w:lineRule="auto"/>
        <w:ind w:left="0" w:right="727" w:hanging="180"/>
        <w:rPr>
          <w:rFonts w:ascii="Source Sans Pro" w:eastAsia="Arial" w:hAnsi="Source Sans Pro" w:cs="Arial"/>
          <w:kern w:val="0"/>
          <w:sz w:val="22"/>
          <w:szCs w:val="22"/>
          <w:lang w:bidi="en-US"/>
          <w14:ligatures w14:val="none"/>
        </w:rPr>
      </w:pPr>
      <w:r w:rsidRPr="000B5082">
        <w:rPr>
          <w:rFonts w:ascii="Source Sans Pro" w:eastAsia="Arial" w:hAnsi="Source Sans Pro" w:cs="Arial"/>
          <w:kern w:val="0"/>
          <w:sz w:val="22"/>
          <w:szCs w:val="22"/>
          <w:lang w:bidi="en-US"/>
          <w14:ligatures w14:val="none"/>
        </w:rPr>
        <w:t>Training on Ohio Administrative Code (OAC)</w:t>
      </w:r>
      <w:r w:rsidRPr="000B5082">
        <w:rPr>
          <w:rFonts w:ascii="Source Sans Pro" w:eastAsia="Arial" w:hAnsi="Source Sans Pro" w:cs="Arial"/>
          <w:color w:val="0000FF"/>
          <w:kern w:val="0"/>
          <w:sz w:val="22"/>
          <w:szCs w:val="22"/>
          <w:lang w:bidi="en-US"/>
          <w14:ligatures w14:val="none"/>
        </w:rPr>
        <w:t xml:space="preserve"> </w:t>
      </w:r>
      <w:hyperlink r:id="rId7">
        <w:r w:rsidRPr="000B5082">
          <w:rPr>
            <w:rFonts w:ascii="Source Sans Pro" w:eastAsia="Arial" w:hAnsi="Source Sans Pro" w:cs="Arial"/>
            <w:color w:val="0000FF"/>
            <w:kern w:val="0"/>
            <w:sz w:val="22"/>
            <w:szCs w:val="22"/>
            <w:u w:val="single" w:color="0000FF"/>
            <w:lang w:bidi="en-US"/>
            <w14:ligatures w14:val="none"/>
          </w:rPr>
          <w:t>3301-7-01</w:t>
        </w:r>
        <w:r w:rsidRPr="000B5082">
          <w:rPr>
            <w:rFonts w:ascii="Source Sans Pro" w:eastAsia="Arial" w:hAnsi="Source Sans Pro" w:cs="Arial"/>
            <w:color w:val="0000FF"/>
            <w:kern w:val="0"/>
            <w:sz w:val="22"/>
            <w:szCs w:val="22"/>
            <w:lang w:bidi="en-US"/>
            <w14:ligatures w14:val="none"/>
          </w:rPr>
          <w:t xml:space="preserve"> </w:t>
        </w:r>
      </w:hyperlink>
      <w:r w:rsidRPr="000B5082">
        <w:rPr>
          <w:rFonts w:ascii="Source Sans Pro" w:eastAsia="Arial" w:hAnsi="Source Sans Pro" w:cs="Arial"/>
          <w:kern w:val="0"/>
          <w:sz w:val="22"/>
          <w:szCs w:val="22"/>
          <w:lang w:bidi="en-US"/>
          <w14:ligatures w14:val="none"/>
        </w:rPr>
        <w:t xml:space="preserve">Standards for the Ethical Use of Tests </w:t>
      </w:r>
      <w:proofErr w:type="gramStart"/>
      <w:r w:rsidRPr="000B5082">
        <w:rPr>
          <w:rFonts w:ascii="Source Sans Pro" w:eastAsia="Arial" w:hAnsi="Source Sans Pro" w:cs="Arial"/>
          <w:kern w:val="0"/>
          <w:sz w:val="22"/>
          <w:szCs w:val="22"/>
          <w:lang w:bidi="en-US"/>
          <w14:ligatures w14:val="none"/>
        </w:rPr>
        <w:t>has</w:t>
      </w:r>
      <w:proofErr w:type="gramEnd"/>
      <w:r w:rsidRPr="000B5082">
        <w:rPr>
          <w:rFonts w:ascii="Source Sans Pro" w:eastAsia="Arial" w:hAnsi="Source Sans Pro" w:cs="Arial"/>
          <w:kern w:val="0"/>
          <w:sz w:val="22"/>
          <w:szCs w:val="22"/>
          <w:lang w:bidi="en-US"/>
          <w14:ligatures w14:val="none"/>
        </w:rPr>
        <w:t xml:space="preserve"> been provided </w:t>
      </w:r>
      <w:r w:rsidRPr="000B5082">
        <w:rPr>
          <w:rFonts w:ascii="Source Sans Pro" w:eastAsia="Arial" w:hAnsi="Source Sans Pro" w:cs="Arial"/>
          <w:i/>
          <w:kern w:val="0"/>
          <w:sz w:val="22"/>
          <w:szCs w:val="22"/>
          <w:lang w:bidi="en-US"/>
          <w14:ligatures w14:val="none"/>
        </w:rPr>
        <w:t xml:space="preserve">prior </w:t>
      </w:r>
      <w:r w:rsidRPr="000B5082">
        <w:rPr>
          <w:rFonts w:ascii="Source Sans Pro" w:eastAsia="Arial" w:hAnsi="Source Sans Pro" w:cs="Arial"/>
          <w:kern w:val="0"/>
          <w:sz w:val="22"/>
          <w:szCs w:val="22"/>
          <w:lang w:bidi="en-US"/>
          <w14:ligatures w14:val="none"/>
        </w:rPr>
        <w:t>to the test</w:t>
      </w:r>
      <w:r w:rsidRPr="000B5082">
        <w:rPr>
          <w:rFonts w:ascii="Source Sans Pro" w:eastAsia="Arial" w:hAnsi="Source Sans Pro" w:cs="Arial"/>
          <w:spacing w:val="-2"/>
          <w:kern w:val="0"/>
          <w:sz w:val="22"/>
          <w:szCs w:val="22"/>
          <w:lang w:bidi="en-US"/>
          <w14:ligatures w14:val="none"/>
        </w:rPr>
        <w:t xml:space="preserve"> </w:t>
      </w:r>
      <w:r w:rsidRPr="000B5082">
        <w:rPr>
          <w:rFonts w:ascii="Source Sans Pro" w:eastAsia="Arial" w:hAnsi="Source Sans Pro" w:cs="Arial"/>
          <w:kern w:val="0"/>
          <w:sz w:val="22"/>
          <w:szCs w:val="22"/>
          <w:lang w:bidi="en-US"/>
          <w14:ligatures w14:val="none"/>
        </w:rPr>
        <w:t>administration;</w:t>
      </w:r>
    </w:p>
    <w:p w14:paraId="7C1F4A90" w14:textId="77777777" w:rsidR="000B5082" w:rsidRPr="000B5082" w:rsidRDefault="000B5082" w:rsidP="000B5082">
      <w:pPr>
        <w:widowControl w:val="0"/>
        <w:numPr>
          <w:ilvl w:val="0"/>
          <w:numId w:val="1"/>
        </w:numPr>
        <w:tabs>
          <w:tab w:val="left" w:pos="900"/>
        </w:tabs>
        <w:autoSpaceDE w:val="0"/>
        <w:autoSpaceDN w:val="0"/>
        <w:spacing w:before="4" w:after="0" w:line="237" w:lineRule="auto"/>
        <w:ind w:left="0" w:right="277" w:hanging="180"/>
        <w:rPr>
          <w:rFonts w:ascii="Source Sans Pro" w:eastAsia="Arial" w:hAnsi="Source Sans Pro" w:cs="Arial"/>
          <w:kern w:val="0"/>
          <w:sz w:val="22"/>
          <w:szCs w:val="22"/>
          <w:lang w:bidi="en-US"/>
          <w14:ligatures w14:val="none"/>
        </w:rPr>
      </w:pPr>
      <w:r w:rsidRPr="000B5082">
        <w:rPr>
          <w:rFonts w:ascii="Source Sans Pro" w:eastAsia="Arial" w:hAnsi="Source Sans Pro" w:cs="Arial"/>
          <w:kern w:val="0"/>
          <w:sz w:val="22"/>
          <w:szCs w:val="22"/>
          <w:lang w:bidi="en-US"/>
          <w14:ligatures w14:val="none"/>
        </w:rPr>
        <w:t xml:space="preserve">Training on the district’s test security policy, including possible consequences of test security violations, has been provided </w:t>
      </w:r>
      <w:r w:rsidRPr="000B5082">
        <w:rPr>
          <w:rFonts w:ascii="Source Sans Pro" w:eastAsia="Arial" w:hAnsi="Source Sans Pro" w:cs="Arial"/>
          <w:i/>
          <w:kern w:val="0"/>
          <w:sz w:val="22"/>
          <w:szCs w:val="22"/>
          <w:lang w:bidi="en-US"/>
          <w14:ligatures w14:val="none"/>
        </w:rPr>
        <w:t xml:space="preserve">prior </w:t>
      </w:r>
      <w:r w:rsidRPr="000B5082">
        <w:rPr>
          <w:rFonts w:ascii="Source Sans Pro" w:eastAsia="Arial" w:hAnsi="Source Sans Pro" w:cs="Arial"/>
          <w:kern w:val="0"/>
          <w:sz w:val="22"/>
          <w:szCs w:val="22"/>
          <w:lang w:bidi="en-US"/>
          <w14:ligatures w14:val="none"/>
        </w:rPr>
        <w:t>to the test administration;</w:t>
      </w:r>
    </w:p>
    <w:p w14:paraId="577C62A8" w14:textId="77777777" w:rsidR="000B5082" w:rsidRPr="000B5082" w:rsidRDefault="000B5082" w:rsidP="000B5082">
      <w:pPr>
        <w:widowControl w:val="0"/>
        <w:numPr>
          <w:ilvl w:val="0"/>
          <w:numId w:val="1"/>
        </w:numPr>
        <w:tabs>
          <w:tab w:val="left" w:pos="900"/>
        </w:tabs>
        <w:autoSpaceDE w:val="0"/>
        <w:autoSpaceDN w:val="0"/>
        <w:spacing w:before="1" w:after="0" w:line="269" w:lineRule="exact"/>
        <w:ind w:left="0" w:hanging="180"/>
        <w:rPr>
          <w:rFonts w:ascii="Source Sans Pro" w:eastAsia="Arial" w:hAnsi="Source Sans Pro" w:cs="Arial"/>
          <w:kern w:val="0"/>
          <w:sz w:val="22"/>
          <w:szCs w:val="22"/>
          <w:lang w:bidi="en-US"/>
          <w14:ligatures w14:val="none"/>
        </w:rPr>
      </w:pPr>
      <w:r w:rsidRPr="000B5082">
        <w:rPr>
          <w:rFonts w:ascii="Source Sans Pro" w:eastAsia="Arial" w:hAnsi="Source Sans Pro" w:cs="Arial"/>
          <w:kern w:val="0"/>
          <w:sz w:val="22"/>
          <w:szCs w:val="22"/>
          <w:lang w:bidi="en-US"/>
          <w14:ligatures w14:val="none"/>
        </w:rPr>
        <w:t>Test security will not knowingly be violated in any</w:t>
      </w:r>
      <w:r w:rsidRPr="000B5082">
        <w:rPr>
          <w:rFonts w:ascii="Source Sans Pro" w:eastAsia="Arial" w:hAnsi="Source Sans Pro" w:cs="Arial"/>
          <w:spacing w:val="-2"/>
          <w:kern w:val="0"/>
          <w:sz w:val="22"/>
          <w:szCs w:val="22"/>
          <w:lang w:bidi="en-US"/>
          <w14:ligatures w14:val="none"/>
        </w:rPr>
        <w:t xml:space="preserve"> </w:t>
      </w:r>
      <w:r w:rsidRPr="000B5082">
        <w:rPr>
          <w:rFonts w:ascii="Source Sans Pro" w:eastAsia="Arial" w:hAnsi="Source Sans Pro" w:cs="Arial"/>
          <w:kern w:val="0"/>
          <w:sz w:val="22"/>
          <w:szCs w:val="22"/>
          <w:lang w:bidi="en-US"/>
          <w14:ligatures w14:val="none"/>
        </w:rPr>
        <w:t>manner;</w:t>
      </w:r>
    </w:p>
    <w:p w14:paraId="59E1BA0B" w14:textId="77777777" w:rsidR="000B5082" w:rsidRPr="000B5082" w:rsidRDefault="000B5082" w:rsidP="000B5082">
      <w:pPr>
        <w:widowControl w:val="0"/>
        <w:numPr>
          <w:ilvl w:val="0"/>
          <w:numId w:val="1"/>
        </w:numPr>
        <w:tabs>
          <w:tab w:val="left" w:pos="900"/>
        </w:tabs>
        <w:autoSpaceDE w:val="0"/>
        <w:autoSpaceDN w:val="0"/>
        <w:spacing w:after="0" w:line="268" w:lineRule="exact"/>
        <w:ind w:left="0" w:hanging="180"/>
        <w:rPr>
          <w:rFonts w:ascii="Source Sans Pro" w:eastAsia="Arial" w:hAnsi="Source Sans Pro" w:cs="Arial"/>
          <w:kern w:val="0"/>
          <w:sz w:val="22"/>
          <w:szCs w:val="22"/>
          <w:lang w:bidi="en-US"/>
          <w14:ligatures w14:val="none"/>
        </w:rPr>
      </w:pPr>
      <w:r w:rsidRPr="000B5082">
        <w:rPr>
          <w:rFonts w:ascii="Source Sans Pro" w:eastAsia="Arial" w:hAnsi="Source Sans Pro" w:cs="Arial"/>
          <w:kern w:val="0"/>
          <w:sz w:val="22"/>
          <w:szCs w:val="22"/>
          <w:lang w:bidi="en-US"/>
          <w14:ligatures w14:val="none"/>
        </w:rPr>
        <w:t>Student test scores or test performance data shall not be disclosed to unauthorized</w:t>
      </w:r>
      <w:r w:rsidRPr="000B5082">
        <w:rPr>
          <w:rFonts w:ascii="Source Sans Pro" w:eastAsia="Arial" w:hAnsi="Source Sans Pro" w:cs="Arial"/>
          <w:spacing w:val="-10"/>
          <w:kern w:val="0"/>
          <w:sz w:val="22"/>
          <w:szCs w:val="22"/>
          <w:lang w:bidi="en-US"/>
          <w14:ligatures w14:val="none"/>
        </w:rPr>
        <w:t xml:space="preserve"> </w:t>
      </w:r>
      <w:proofErr w:type="gramStart"/>
      <w:r w:rsidRPr="000B5082">
        <w:rPr>
          <w:rFonts w:ascii="Source Sans Pro" w:eastAsia="Arial" w:hAnsi="Source Sans Pro" w:cs="Arial"/>
          <w:kern w:val="0"/>
          <w:sz w:val="22"/>
          <w:szCs w:val="22"/>
          <w:lang w:bidi="en-US"/>
          <w14:ligatures w14:val="none"/>
        </w:rPr>
        <w:t>persons</w:t>
      </w:r>
      <w:proofErr w:type="gramEnd"/>
      <w:r w:rsidRPr="000B5082">
        <w:rPr>
          <w:rFonts w:ascii="Source Sans Pro" w:eastAsia="Arial" w:hAnsi="Source Sans Pro" w:cs="Arial"/>
          <w:kern w:val="0"/>
          <w:sz w:val="22"/>
          <w:szCs w:val="22"/>
          <w:lang w:bidi="en-US"/>
          <w14:ligatures w14:val="none"/>
        </w:rPr>
        <w:t>;</w:t>
      </w:r>
    </w:p>
    <w:p w14:paraId="43AB313B" w14:textId="77777777" w:rsidR="000B5082" w:rsidRPr="000B5082" w:rsidRDefault="000B5082" w:rsidP="000B5082">
      <w:pPr>
        <w:widowControl w:val="0"/>
        <w:numPr>
          <w:ilvl w:val="0"/>
          <w:numId w:val="1"/>
        </w:numPr>
        <w:tabs>
          <w:tab w:val="left" w:pos="900"/>
        </w:tabs>
        <w:autoSpaceDE w:val="0"/>
        <w:autoSpaceDN w:val="0"/>
        <w:spacing w:before="1" w:after="0" w:line="237" w:lineRule="auto"/>
        <w:ind w:left="0" w:right="411" w:hanging="180"/>
        <w:rPr>
          <w:rFonts w:ascii="Source Sans Pro" w:eastAsia="Arial" w:hAnsi="Source Sans Pro" w:cs="Arial"/>
          <w:kern w:val="0"/>
          <w:sz w:val="22"/>
          <w:szCs w:val="22"/>
          <w:lang w:bidi="en-US"/>
          <w14:ligatures w14:val="none"/>
        </w:rPr>
      </w:pPr>
      <w:r w:rsidRPr="000B5082">
        <w:rPr>
          <w:rFonts w:ascii="Source Sans Pro" w:eastAsia="Arial" w:hAnsi="Source Sans Pro" w:cs="Arial"/>
          <w:kern w:val="0"/>
          <w:sz w:val="22"/>
          <w:szCs w:val="22"/>
          <w:lang w:bidi="en-US"/>
          <w14:ligatures w14:val="none"/>
        </w:rPr>
        <w:t>Any violation of test security, loss of test materials or other deviation from acceptable test security, and test administration procedures shall be reported immediately to the building test coordinator;</w:t>
      </w:r>
      <w:r w:rsidRPr="000B5082">
        <w:rPr>
          <w:rFonts w:ascii="Source Sans Pro" w:eastAsia="Arial" w:hAnsi="Source Sans Pro" w:cs="Arial"/>
          <w:spacing w:val="-18"/>
          <w:kern w:val="0"/>
          <w:sz w:val="22"/>
          <w:szCs w:val="22"/>
          <w:lang w:bidi="en-US"/>
          <w14:ligatures w14:val="none"/>
        </w:rPr>
        <w:t xml:space="preserve"> </w:t>
      </w:r>
      <w:r w:rsidRPr="000B5082">
        <w:rPr>
          <w:rFonts w:ascii="Source Sans Pro" w:eastAsia="Arial" w:hAnsi="Source Sans Pro" w:cs="Arial"/>
          <w:kern w:val="0"/>
          <w:sz w:val="22"/>
          <w:szCs w:val="22"/>
          <w:lang w:bidi="en-US"/>
          <w14:ligatures w14:val="none"/>
        </w:rPr>
        <w:t>and</w:t>
      </w:r>
    </w:p>
    <w:p w14:paraId="198C7A3B" w14:textId="77777777" w:rsidR="000B5082" w:rsidRPr="000B5082" w:rsidRDefault="000B5082" w:rsidP="000B5082">
      <w:pPr>
        <w:widowControl w:val="0"/>
        <w:numPr>
          <w:ilvl w:val="0"/>
          <w:numId w:val="1"/>
        </w:numPr>
        <w:tabs>
          <w:tab w:val="left" w:pos="900"/>
        </w:tabs>
        <w:autoSpaceDE w:val="0"/>
        <w:autoSpaceDN w:val="0"/>
        <w:spacing w:before="3" w:after="0" w:line="237" w:lineRule="auto"/>
        <w:ind w:left="0" w:right="280" w:hanging="180"/>
        <w:rPr>
          <w:rFonts w:ascii="Source Sans Pro" w:eastAsia="Arial" w:hAnsi="Source Sans Pro" w:cs="Arial"/>
          <w:kern w:val="0"/>
          <w:sz w:val="22"/>
          <w:szCs w:val="22"/>
          <w:lang w:bidi="en-US"/>
          <w14:ligatures w14:val="none"/>
        </w:rPr>
      </w:pPr>
      <w:r w:rsidRPr="000B5082">
        <w:rPr>
          <w:rFonts w:ascii="Source Sans Pro" w:eastAsia="Arial" w:hAnsi="Source Sans Pro" w:cs="Arial"/>
          <w:kern w:val="0"/>
          <w:sz w:val="22"/>
          <w:szCs w:val="22"/>
          <w:lang w:bidi="en-US"/>
          <w14:ligatures w14:val="none"/>
        </w:rPr>
        <w:t>Secure test materials shall not be released to the school before the signed Test Procedures</w:t>
      </w:r>
      <w:r w:rsidRPr="000B5082">
        <w:rPr>
          <w:rFonts w:ascii="Source Sans Pro" w:eastAsia="Arial" w:hAnsi="Source Sans Pro" w:cs="Arial"/>
          <w:spacing w:val="-27"/>
          <w:kern w:val="0"/>
          <w:sz w:val="22"/>
          <w:szCs w:val="22"/>
          <w:lang w:bidi="en-US"/>
          <w14:ligatures w14:val="none"/>
        </w:rPr>
        <w:t xml:space="preserve"> </w:t>
      </w:r>
      <w:r w:rsidRPr="000B5082">
        <w:rPr>
          <w:rFonts w:ascii="Source Sans Pro" w:eastAsia="Arial" w:hAnsi="Source Sans Pro" w:cs="Arial"/>
          <w:kern w:val="0"/>
          <w:sz w:val="22"/>
          <w:szCs w:val="22"/>
          <w:lang w:bidi="en-US"/>
          <w14:ligatures w14:val="none"/>
        </w:rPr>
        <w:t>Agreement has been collected from the test</w:t>
      </w:r>
      <w:r w:rsidRPr="000B5082">
        <w:rPr>
          <w:rFonts w:ascii="Source Sans Pro" w:eastAsia="Arial" w:hAnsi="Source Sans Pro" w:cs="Arial"/>
          <w:spacing w:val="-8"/>
          <w:kern w:val="0"/>
          <w:sz w:val="22"/>
          <w:szCs w:val="22"/>
          <w:lang w:bidi="en-US"/>
          <w14:ligatures w14:val="none"/>
        </w:rPr>
        <w:t xml:space="preserve"> </w:t>
      </w:r>
      <w:r w:rsidRPr="000B5082">
        <w:rPr>
          <w:rFonts w:ascii="Source Sans Pro" w:eastAsia="Arial" w:hAnsi="Source Sans Pro" w:cs="Arial"/>
          <w:kern w:val="0"/>
          <w:sz w:val="22"/>
          <w:szCs w:val="22"/>
          <w:lang w:bidi="en-US"/>
          <w14:ligatures w14:val="none"/>
        </w:rPr>
        <w:t>administrator.</w:t>
      </w:r>
    </w:p>
    <w:p w14:paraId="3D39DC16" w14:textId="77777777" w:rsidR="000B5082" w:rsidRPr="000B5082" w:rsidRDefault="000B5082" w:rsidP="000B5082">
      <w:pPr>
        <w:widowControl w:val="0"/>
        <w:autoSpaceDE w:val="0"/>
        <w:autoSpaceDN w:val="0"/>
        <w:spacing w:before="122" w:after="0" w:line="240" w:lineRule="auto"/>
        <w:ind w:left="100"/>
        <w:rPr>
          <w:rFonts w:ascii="Source Sans Pro" w:eastAsia="Arial" w:hAnsi="Source Sans Pro" w:cs="Arial"/>
          <w:b/>
          <w:kern w:val="0"/>
          <w:sz w:val="20"/>
          <w:szCs w:val="22"/>
          <w:lang w:bidi="en-US"/>
          <w14:ligatures w14:val="none"/>
        </w:rPr>
      </w:pPr>
    </w:p>
    <w:p w14:paraId="6FBD09BD" w14:textId="77777777" w:rsidR="000B5082" w:rsidRPr="000B5082" w:rsidRDefault="000B5082" w:rsidP="000B5082">
      <w:pPr>
        <w:widowControl w:val="0"/>
        <w:autoSpaceDE w:val="0"/>
        <w:autoSpaceDN w:val="0"/>
        <w:spacing w:before="122" w:after="0" w:line="240" w:lineRule="auto"/>
        <w:ind w:left="-720"/>
        <w:rPr>
          <w:rFonts w:ascii="Source Sans Pro" w:eastAsia="Arial" w:hAnsi="Source Sans Pro" w:cs="Arial"/>
          <w:kern w:val="0"/>
          <w:sz w:val="22"/>
          <w:szCs w:val="22"/>
          <w:lang w:bidi="en-US"/>
          <w14:ligatures w14:val="none"/>
        </w:rPr>
      </w:pPr>
      <w:r w:rsidRPr="000B5082">
        <w:rPr>
          <w:rFonts w:ascii="Source Sans Pro" w:eastAsia="Arial" w:hAnsi="Source Sans Pro" w:cs="Arial"/>
          <w:b/>
          <w:kern w:val="0"/>
          <w:sz w:val="22"/>
          <w:szCs w:val="22"/>
          <w:lang w:bidi="en-US"/>
          <w14:ligatures w14:val="none"/>
        </w:rPr>
        <w:t xml:space="preserve">DO NOT SEND THIS FORM TO THE OFFICE OF ASSESSMENT. </w:t>
      </w:r>
      <w:r w:rsidRPr="000B5082">
        <w:rPr>
          <w:rFonts w:ascii="Source Sans Pro" w:eastAsia="Arial" w:hAnsi="Source Sans Pro" w:cs="Arial"/>
          <w:kern w:val="0"/>
          <w:sz w:val="22"/>
          <w:szCs w:val="22"/>
          <w:lang w:bidi="en-US"/>
          <w14:ligatures w14:val="none"/>
        </w:rPr>
        <w:t>Send this form to the Building Test Coordinator.</w:t>
      </w:r>
    </w:p>
    <w:p w14:paraId="422B7805" w14:textId="77777777" w:rsidR="000B5082" w:rsidRPr="000B5082" w:rsidRDefault="000B5082" w:rsidP="000B5082">
      <w:pPr>
        <w:widowControl w:val="0"/>
        <w:autoSpaceDE w:val="0"/>
        <w:autoSpaceDN w:val="0"/>
        <w:spacing w:before="119" w:after="0" w:line="240" w:lineRule="auto"/>
        <w:ind w:left="-720"/>
        <w:rPr>
          <w:rFonts w:ascii="Source Sans Pro" w:eastAsia="Arial" w:hAnsi="Source Sans Pro" w:cs="Arial"/>
          <w:kern w:val="0"/>
          <w:sz w:val="22"/>
          <w:szCs w:val="22"/>
          <w:lang w:bidi="en-US"/>
          <w14:ligatures w14:val="none"/>
        </w:rPr>
      </w:pPr>
    </w:p>
    <w:p w14:paraId="18A82213" w14:textId="77777777" w:rsidR="000B5082" w:rsidRPr="000B5082" w:rsidRDefault="000B5082" w:rsidP="000B5082">
      <w:pPr>
        <w:widowControl w:val="0"/>
        <w:autoSpaceDE w:val="0"/>
        <w:autoSpaceDN w:val="0"/>
        <w:spacing w:before="119" w:after="0" w:line="240" w:lineRule="auto"/>
        <w:ind w:left="-720"/>
        <w:rPr>
          <w:rFonts w:ascii="Source Sans Pro" w:eastAsia="Arial" w:hAnsi="Source Sans Pro" w:cs="Arial"/>
          <w:kern w:val="0"/>
          <w:sz w:val="22"/>
          <w:szCs w:val="22"/>
          <w:lang w:bidi="en-US"/>
          <w14:ligatures w14:val="none"/>
        </w:rPr>
      </w:pPr>
      <w:r w:rsidRPr="000B5082">
        <w:rPr>
          <w:rFonts w:ascii="Source Sans Pro" w:eastAsia="Arial" w:hAnsi="Source Sans Pro" w:cs="Arial"/>
          <w:kern w:val="0"/>
          <w:sz w:val="22"/>
          <w:szCs w:val="22"/>
          <w:lang w:bidi="en-US"/>
          <w14:ligatures w14:val="none"/>
        </w:rPr>
        <w:t>I have read, understand, and with my signature agree to comply with procedural, statutory, and regulatory requirements. I also understand that I must return this signed agreement to the building test coordinator before test booklets and other test materials are released to me. By signing this form and returning it to the building test coordinator, I verify that the above conditions have been met.</w:t>
      </w:r>
    </w:p>
    <w:p w14:paraId="052FE69B" w14:textId="77777777" w:rsidR="000B5082" w:rsidRPr="000B5082" w:rsidRDefault="000B5082" w:rsidP="000B5082">
      <w:pPr>
        <w:widowControl w:val="0"/>
        <w:autoSpaceDE w:val="0"/>
        <w:autoSpaceDN w:val="0"/>
        <w:spacing w:after="0" w:line="240" w:lineRule="auto"/>
        <w:rPr>
          <w:rFonts w:ascii="Source Sans Pro" w:eastAsia="Arial" w:hAnsi="Source Sans Pro" w:cs="Arial"/>
          <w:kern w:val="0"/>
          <w:sz w:val="20"/>
          <w:szCs w:val="22"/>
          <w:lang w:bidi="en-US"/>
          <w14:ligatures w14:val="none"/>
        </w:rPr>
      </w:pPr>
    </w:p>
    <w:p w14:paraId="19AE8886" w14:textId="77777777" w:rsidR="000B5082" w:rsidRPr="000B5082" w:rsidRDefault="000B5082" w:rsidP="000B5082">
      <w:pPr>
        <w:widowControl w:val="0"/>
        <w:autoSpaceDE w:val="0"/>
        <w:autoSpaceDN w:val="0"/>
        <w:spacing w:after="0" w:line="240" w:lineRule="auto"/>
        <w:rPr>
          <w:rFonts w:ascii="Source Sans Pro" w:eastAsia="Arial" w:hAnsi="Source Sans Pro" w:cs="Arial"/>
          <w:kern w:val="0"/>
          <w:sz w:val="20"/>
          <w:szCs w:val="22"/>
          <w:lang w:bidi="en-US"/>
          <w14:ligatures w14:val="none"/>
        </w:rPr>
      </w:pPr>
    </w:p>
    <w:p w14:paraId="57B849B4" w14:textId="77777777" w:rsidR="000B5082" w:rsidRPr="000B5082" w:rsidRDefault="000B5082" w:rsidP="000B5082">
      <w:pPr>
        <w:widowControl w:val="0"/>
        <w:autoSpaceDE w:val="0"/>
        <w:autoSpaceDN w:val="0"/>
        <w:spacing w:before="2" w:after="0" w:line="240" w:lineRule="auto"/>
        <w:rPr>
          <w:rFonts w:ascii="Source Sans Pro" w:eastAsia="Arial" w:hAnsi="Source Sans Pro" w:cs="Arial"/>
          <w:kern w:val="0"/>
          <w:sz w:val="18"/>
          <w:szCs w:val="22"/>
          <w:lang w:bidi="en-US"/>
          <w14:ligatures w14:val="none"/>
        </w:rPr>
      </w:pPr>
      <w:r w:rsidRPr="000B5082">
        <w:rPr>
          <w:rFonts w:ascii="Source Sans Pro" w:eastAsia="Arial" w:hAnsi="Source Sans Pro" w:cs="Arial"/>
          <w:noProof/>
          <w:kern w:val="0"/>
          <w:sz w:val="22"/>
          <w:szCs w:val="22"/>
          <w:lang w:bidi="en-US"/>
          <w14:ligatures w14:val="none"/>
        </w:rPr>
        <mc:AlternateContent>
          <mc:Choice Requires="wps">
            <w:drawing>
              <wp:anchor distT="0" distB="0" distL="0" distR="0" simplePos="0" relativeHeight="251659264" behindDoc="1" locked="0" layoutInCell="1" allowOverlap="1" wp14:anchorId="3B5C30D3" wp14:editId="5AC9CF77">
                <wp:simplePos x="0" y="0"/>
                <wp:positionH relativeFrom="page">
                  <wp:posOffset>457200</wp:posOffset>
                </wp:positionH>
                <wp:positionV relativeFrom="paragraph">
                  <wp:posOffset>163830</wp:posOffset>
                </wp:positionV>
                <wp:extent cx="2203450" cy="1270"/>
                <wp:effectExtent l="0" t="0" r="0" b="0"/>
                <wp:wrapTopAndBottom/>
                <wp:docPr id="1445093775" name="Freeform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0" cy="1270"/>
                        </a:xfrm>
                        <a:custGeom>
                          <a:avLst/>
                          <a:gdLst>
                            <a:gd name="T0" fmla="+- 0 720 720"/>
                            <a:gd name="T1" fmla="*/ T0 w 3470"/>
                            <a:gd name="T2" fmla="+- 0 4190 720"/>
                            <a:gd name="T3" fmla="*/ T2 w 3470"/>
                          </a:gdLst>
                          <a:ahLst/>
                          <a:cxnLst>
                            <a:cxn ang="0">
                              <a:pos x="T1" y="0"/>
                            </a:cxn>
                            <a:cxn ang="0">
                              <a:pos x="T3" y="0"/>
                            </a:cxn>
                          </a:cxnLst>
                          <a:rect l="0" t="0" r="r" b="b"/>
                          <a:pathLst>
                            <a:path w="3470">
                              <a:moveTo>
                                <a:pt x="0" y="0"/>
                              </a:moveTo>
                              <a:lnTo>
                                <a:pt x="347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A68F6" id="Freeform 13" o:spid="_x0000_s1026" alt="&quot;&quot;" style="position:absolute;margin-left:36pt;margin-top:12.9pt;width:173.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" path="m,l3470,e" filled="f" strokeweight="1pt">
                <v:path arrowok="t" o:connecttype="custom" o:connectlocs="0,0;2203450,0" o:connectangles="0,0"/>
                <w10:wrap type="topAndBottom" anchorx="page"/>
              </v:shape>
            </w:pict>
          </mc:Fallback>
        </mc:AlternateContent>
      </w:r>
      <w:r w:rsidRPr="000B5082">
        <w:rPr>
          <w:rFonts w:ascii="Source Sans Pro" w:eastAsia="Arial" w:hAnsi="Source Sans Pro" w:cs="Arial"/>
          <w:noProof/>
          <w:kern w:val="0"/>
          <w:sz w:val="22"/>
          <w:szCs w:val="22"/>
          <w:lang w:bidi="en-US"/>
          <w14:ligatures w14:val="none"/>
        </w:rPr>
        <mc:AlternateContent>
          <mc:Choice Requires="wps">
            <w:drawing>
              <wp:anchor distT="0" distB="0" distL="0" distR="0" simplePos="0" relativeHeight="251660288" behindDoc="1" locked="0" layoutInCell="1" allowOverlap="1" wp14:anchorId="0B28E6A5" wp14:editId="3B24F653">
                <wp:simplePos x="0" y="0"/>
                <wp:positionH relativeFrom="page">
                  <wp:posOffset>3159125</wp:posOffset>
                </wp:positionH>
                <wp:positionV relativeFrom="paragraph">
                  <wp:posOffset>163830</wp:posOffset>
                </wp:positionV>
                <wp:extent cx="2203450" cy="1270"/>
                <wp:effectExtent l="0" t="0" r="0" b="0"/>
                <wp:wrapTopAndBottom/>
                <wp:docPr id="1605386235" name="Freeform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0" cy="1270"/>
                        </a:xfrm>
                        <a:custGeom>
                          <a:avLst/>
                          <a:gdLst>
                            <a:gd name="T0" fmla="+- 0 4975 4975"/>
                            <a:gd name="T1" fmla="*/ T0 w 3470"/>
                            <a:gd name="T2" fmla="+- 0 8445 4975"/>
                            <a:gd name="T3" fmla="*/ T2 w 3470"/>
                          </a:gdLst>
                          <a:ahLst/>
                          <a:cxnLst>
                            <a:cxn ang="0">
                              <a:pos x="T1" y="0"/>
                            </a:cxn>
                            <a:cxn ang="0">
                              <a:pos x="T3" y="0"/>
                            </a:cxn>
                          </a:cxnLst>
                          <a:rect l="0" t="0" r="r" b="b"/>
                          <a:pathLst>
                            <a:path w="3470">
                              <a:moveTo>
                                <a:pt x="0" y="0"/>
                              </a:moveTo>
                              <a:lnTo>
                                <a:pt x="347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D63EC" id="Freeform 12" o:spid="_x0000_s1026" alt="&quot;&quot;" style="position:absolute;margin-left:248.75pt;margin-top:12.9pt;width:173.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" path="m,l3470,e" filled="f" strokeweight="1pt">
                <v:path arrowok="t" o:connecttype="custom" o:connectlocs="0,0;2203450,0" o:connectangles="0,0"/>
                <w10:wrap type="topAndBottom" anchorx="page"/>
              </v:shape>
            </w:pict>
          </mc:Fallback>
        </mc:AlternateContent>
      </w:r>
    </w:p>
    <w:p w14:paraId="53F0741A" w14:textId="77777777" w:rsidR="000B5082" w:rsidRPr="000B5082" w:rsidRDefault="000B5082" w:rsidP="000B5082">
      <w:pPr>
        <w:widowControl w:val="0"/>
        <w:tabs>
          <w:tab w:val="left" w:pos="4420"/>
        </w:tabs>
        <w:autoSpaceDE w:val="0"/>
        <w:autoSpaceDN w:val="0"/>
        <w:spacing w:after="0" w:line="240" w:lineRule="auto"/>
        <w:ind w:left="100"/>
        <w:rPr>
          <w:rFonts w:ascii="Source Sans Pro" w:eastAsia="Arial" w:hAnsi="Source Sans Pro" w:cs="Arial"/>
          <w:kern w:val="0"/>
          <w:sz w:val="22"/>
          <w:szCs w:val="22"/>
          <w:lang w:bidi="en-US"/>
          <w14:ligatures w14:val="none"/>
        </w:rPr>
      </w:pPr>
      <w:r w:rsidRPr="000B5082">
        <w:rPr>
          <w:rFonts w:ascii="Source Sans Pro" w:eastAsia="Arial" w:hAnsi="Source Sans Pro" w:cs="Arial"/>
          <w:kern w:val="0"/>
          <w:sz w:val="22"/>
          <w:szCs w:val="22"/>
          <w:lang w:bidi="en-US"/>
          <w14:ligatures w14:val="none"/>
        </w:rPr>
        <w:t>District</w:t>
      </w:r>
      <w:r w:rsidRPr="000B5082">
        <w:rPr>
          <w:rFonts w:ascii="Source Sans Pro" w:eastAsia="Arial" w:hAnsi="Source Sans Pro" w:cs="Arial"/>
          <w:kern w:val="0"/>
          <w:sz w:val="22"/>
          <w:szCs w:val="22"/>
          <w:lang w:bidi="en-US"/>
          <w14:ligatures w14:val="none"/>
        </w:rPr>
        <w:tab/>
        <w:t>School</w:t>
      </w:r>
    </w:p>
    <w:p w14:paraId="4AA2F0FF" w14:textId="77777777" w:rsidR="000B5082" w:rsidRPr="000B5082" w:rsidRDefault="000B5082" w:rsidP="000B5082">
      <w:pPr>
        <w:widowControl w:val="0"/>
        <w:autoSpaceDE w:val="0"/>
        <w:autoSpaceDN w:val="0"/>
        <w:spacing w:after="0" w:line="240" w:lineRule="auto"/>
        <w:rPr>
          <w:rFonts w:ascii="Source Sans Pro" w:eastAsia="Arial" w:hAnsi="Source Sans Pro" w:cs="Arial"/>
          <w:kern w:val="0"/>
          <w:sz w:val="20"/>
          <w:szCs w:val="22"/>
          <w:lang w:bidi="en-US"/>
          <w14:ligatures w14:val="none"/>
        </w:rPr>
      </w:pPr>
    </w:p>
    <w:p w14:paraId="68044186" w14:textId="77777777" w:rsidR="000B5082" w:rsidRPr="000B5082" w:rsidRDefault="000B5082" w:rsidP="000B5082">
      <w:pPr>
        <w:widowControl w:val="0"/>
        <w:autoSpaceDE w:val="0"/>
        <w:autoSpaceDN w:val="0"/>
        <w:spacing w:after="0" w:line="240" w:lineRule="auto"/>
        <w:rPr>
          <w:rFonts w:ascii="Source Sans Pro" w:eastAsia="Arial" w:hAnsi="Source Sans Pro" w:cs="Arial"/>
          <w:kern w:val="0"/>
          <w:sz w:val="20"/>
          <w:szCs w:val="22"/>
          <w:lang w:bidi="en-US"/>
          <w14:ligatures w14:val="none"/>
        </w:rPr>
      </w:pPr>
    </w:p>
    <w:p w14:paraId="0652982F" w14:textId="77777777" w:rsidR="000B5082" w:rsidRPr="000B5082" w:rsidRDefault="000B5082" w:rsidP="000B5082">
      <w:pPr>
        <w:widowControl w:val="0"/>
        <w:autoSpaceDE w:val="0"/>
        <w:autoSpaceDN w:val="0"/>
        <w:spacing w:before="5" w:after="0" w:line="240" w:lineRule="auto"/>
        <w:rPr>
          <w:rFonts w:ascii="Source Sans Pro" w:eastAsia="Arial" w:hAnsi="Source Sans Pro" w:cs="Arial"/>
          <w:kern w:val="0"/>
          <w:sz w:val="15"/>
          <w:szCs w:val="22"/>
          <w:lang w:bidi="en-US"/>
          <w14:ligatures w14:val="none"/>
        </w:rPr>
      </w:pPr>
      <w:r w:rsidRPr="000B5082">
        <w:rPr>
          <w:rFonts w:ascii="Source Sans Pro" w:eastAsia="Arial" w:hAnsi="Source Sans Pro" w:cs="Arial"/>
          <w:noProof/>
          <w:kern w:val="0"/>
          <w:sz w:val="22"/>
          <w:szCs w:val="22"/>
          <w:lang w:bidi="en-US"/>
          <w14:ligatures w14:val="none"/>
        </w:rPr>
        <mc:AlternateContent>
          <mc:Choice Requires="wps">
            <w:drawing>
              <wp:anchor distT="0" distB="0" distL="0" distR="0" simplePos="0" relativeHeight="251661312" behindDoc="1" locked="0" layoutInCell="1" allowOverlap="1" wp14:anchorId="140A9257" wp14:editId="749CD251">
                <wp:simplePos x="0" y="0"/>
                <wp:positionH relativeFrom="page">
                  <wp:posOffset>457200</wp:posOffset>
                </wp:positionH>
                <wp:positionV relativeFrom="paragraph">
                  <wp:posOffset>144145</wp:posOffset>
                </wp:positionV>
                <wp:extent cx="2203450" cy="1270"/>
                <wp:effectExtent l="0" t="0" r="0" b="0"/>
                <wp:wrapTopAndBottom/>
                <wp:docPr id="1992366598" name="Freeform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0" cy="1270"/>
                        </a:xfrm>
                        <a:custGeom>
                          <a:avLst/>
                          <a:gdLst>
                            <a:gd name="T0" fmla="+- 0 720 720"/>
                            <a:gd name="T1" fmla="*/ T0 w 3470"/>
                            <a:gd name="T2" fmla="+- 0 4190 720"/>
                            <a:gd name="T3" fmla="*/ T2 w 3470"/>
                          </a:gdLst>
                          <a:ahLst/>
                          <a:cxnLst>
                            <a:cxn ang="0">
                              <a:pos x="T1" y="0"/>
                            </a:cxn>
                            <a:cxn ang="0">
                              <a:pos x="T3" y="0"/>
                            </a:cxn>
                          </a:cxnLst>
                          <a:rect l="0" t="0" r="r" b="b"/>
                          <a:pathLst>
                            <a:path w="3470">
                              <a:moveTo>
                                <a:pt x="0" y="0"/>
                              </a:moveTo>
                              <a:lnTo>
                                <a:pt x="347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073BE" id="Freeform 11" o:spid="_x0000_s1026" alt="&quot;&quot;" style="position:absolute;margin-left:36pt;margin-top:11.35pt;width:173.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" path="m,l3470,e" filled="f" strokeweight="1pt">
                <v:path arrowok="t" o:connecttype="custom" o:connectlocs="0,0;2203450,0" o:connectangles="0,0"/>
                <w10:wrap type="topAndBottom" anchorx="page"/>
              </v:shape>
            </w:pict>
          </mc:Fallback>
        </mc:AlternateContent>
      </w:r>
      <w:r w:rsidRPr="000B5082">
        <w:rPr>
          <w:rFonts w:ascii="Source Sans Pro" w:eastAsia="Arial" w:hAnsi="Source Sans Pro" w:cs="Arial"/>
          <w:noProof/>
          <w:kern w:val="0"/>
          <w:sz w:val="22"/>
          <w:szCs w:val="22"/>
          <w:lang w:bidi="en-US"/>
          <w14:ligatures w14:val="none"/>
        </w:rPr>
        <mc:AlternateContent>
          <mc:Choice Requires="wps">
            <w:drawing>
              <wp:anchor distT="0" distB="0" distL="0" distR="0" simplePos="0" relativeHeight="251662336" behindDoc="1" locked="0" layoutInCell="1" allowOverlap="1" wp14:anchorId="3F3D6EE7" wp14:editId="32D468F6">
                <wp:simplePos x="0" y="0"/>
                <wp:positionH relativeFrom="page">
                  <wp:posOffset>3170555</wp:posOffset>
                </wp:positionH>
                <wp:positionV relativeFrom="paragraph">
                  <wp:posOffset>149860</wp:posOffset>
                </wp:positionV>
                <wp:extent cx="2203450" cy="1270"/>
                <wp:effectExtent l="0" t="0" r="0" b="0"/>
                <wp:wrapTopAndBottom/>
                <wp:docPr id="1004317687" name="Freeform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0" cy="1270"/>
                        </a:xfrm>
                        <a:custGeom>
                          <a:avLst/>
                          <a:gdLst>
                            <a:gd name="T0" fmla="+- 0 4993 4993"/>
                            <a:gd name="T1" fmla="*/ T0 w 3470"/>
                            <a:gd name="T2" fmla="+- 0 8463 4993"/>
                            <a:gd name="T3" fmla="*/ T2 w 3470"/>
                          </a:gdLst>
                          <a:ahLst/>
                          <a:cxnLst>
                            <a:cxn ang="0">
                              <a:pos x="T1" y="0"/>
                            </a:cxn>
                            <a:cxn ang="0">
                              <a:pos x="T3" y="0"/>
                            </a:cxn>
                          </a:cxnLst>
                          <a:rect l="0" t="0" r="r" b="b"/>
                          <a:pathLst>
                            <a:path w="3470">
                              <a:moveTo>
                                <a:pt x="0" y="0"/>
                              </a:moveTo>
                              <a:lnTo>
                                <a:pt x="347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4A041" id="Freeform 10" o:spid="_x0000_s1026" alt="&quot;&quot;" style="position:absolute;margin-left:249.65pt;margin-top:11.8pt;width:173.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" path="m,l3470,e" filled="f" strokeweight="1pt">
                <v:path arrowok="t" o:connecttype="custom" o:connectlocs="0,0;2203450,0" o:connectangles="0,0"/>
                <w10:wrap type="topAndBottom" anchorx="page"/>
              </v:shape>
            </w:pict>
          </mc:Fallback>
        </mc:AlternateContent>
      </w:r>
    </w:p>
    <w:p w14:paraId="29A50922" w14:textId="77777777" w:rsidR="000B5082" w:rsidRPr="000B5082" w:rsidRDefault="000B5082" w:rsidP="000B5082">
      <w:pPr>
        <w:widowControl w:val="0"/>
        <w:tabs>
          <w:tab w:val="left" w:pos="4420"/>
        </w:tabs>
        <w:autoSpaceDE w:val="0"/>
        <w:autoSpaceDN w:val="0"/>
        <w:spacing w:after="0" w:line="240" w:lineRule="auto"/>
        <w:ind w:left="100"/>
        <w:rPr>
          <w:rFonts w:ascii="Source Sans Pro" w:eastAsia="Arial" w:hAnsi="Source Sans Pro" w:cs="Arial"/>
          <w:kern w:val="0"/>
          <w:sz w:val="22"/>
          <w:szCs w:val="22"/>
          <w:lang w:bidi="en-US"/>
          <w14:ligatures w14:val="none"/>
        </w:rPr>
      </w:pPr>
      <w:r w:rsidRPr="000B5082">
        <w:rPr>
          <w:rFonts w:ascii="Source Sans Pro" w:eastAsia="Arial" w:hAnsi="Source Sans Pro" w:cs="Arial"/>
          <w:kern w:val="0"/>
          <w:sz w:val="22"/>
          <w:szCs w:val="22"/>
          <w:lang w:bidi="en-US"/>
          <w14:ligatures w14:val="none"/>
        </w:rPr>
        <w:t>Test Administrator</w:t>
      </w:r>
      <w:r w:rsidRPr="000B5082">
        <w:rPr>
          <w:rFonts w:ascii="Source Sans Pro" w:eastAsia="Arial" w:hAnsi="Source Sans Pro" w:cs="Arial"/>
          <w:spacing w:val="-3"/>
          <w:kern w:val="0"/>
          <w:sz w:val="22"/>
          <w:szCs w:val="22"/>
          <w:lang w:bidi="en-US"/>
          <w14:ligatures w14:val="none"/>
        </w:rPr>
        <w:t xml:space="preserve"> </w:t>
      </w:r>
      <w:r w:rsidRPr="000B5082">
        <w:rPr>
          <w:rFonts w:ascii="Source Sans Pro" w:eastAsia="Arial" w:hAnsi="Source Sans Pro" w:cs="Arial"/>
          <w:kern w:val="0"/>
          <w:sz w:val="22"/>
          <w:szCs w:val="22"/>
          <w:lang w:bidi="en-US"/>
          <w14:ligatures w14:val="none"/>
        </w:rPr>
        <w:t>Signature</w:t>
      </w:r>
      <w:r w:rsidRPr="000B5082">
        <w:rPr>
          <w:rFonts w:ascii="Source Sans Pro" w:eastAsia="Arial" w:hAnsi="Source Sans Pro" w:cs="Arial"/>
          <w:kern w:val="0"/>
          <w:sz w:val="22"/>
          <w:szCs w:val="22"/>
          <w:lang w:bidi="en-US"/>
          <w14:ligatures w14:val="none"/>
        </w:rPr>
        <w:tab/>
        <w:t>Date</w:t>
      </w:r>
    </w:p>
    <w:p w14:paraId="6392A117" w14:textId="77777777" w:rsidR="00963566" w:rsidRDefault="00963566"/>
    <w:sectPr w:rsidR="00963566" w:rsidSect="000B5082">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Source Sans Pro">
    <w:altName w:val="Arial"/>
    <w:panose1 w:val="020B0503030403020204"/>
    <w:charset w:val="00"/>
    <w:family w:val="swiss"/>
    <w:pitch w:val="variable"/>
    <w:sig w:usb0="600002F7" w:usb1="02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C56EB"/>
    <w:multiLevelType w:val="hybridMultilevel"/>
    <w:tmpl w:val="87427DF2"/>
    <w:lvl w:ilvl="0" w:tplc="4FA61400">
      <w:numFmt w:val="bullet"/>
      <w:lvlText w:val=""/>
      <w:lvlJc w:val="left"/>
      <w:pPr>
        <w:ind w:left="820" w:hanging="361"/>
      </w:pPr>
      <w:rPr>
        <w:rFonts w:ascii="Symbol" w:eastAsia="Symbol" w:hAnsi="Symbol" w:cs="Symbol" w:hint="default"/>
        <w:w w:val="100"/>
        <w:sz w:val="22"/>
        <w:szCs w:val="22"/>
        <w:lang w:val="en-US" w:eastAsia="en-US" w:bidi="en-US"/>
      </w:rPr>
    </w:lvl>
    <w:lvl w:ilvl="1" w:tplc="A7BC8300">
      <w:numFmt w:val="bullet"/>
      <w:lvlText w:val="•"/>
      <w:lvlJc w:val="left"/>
      <w:pPr>
        <w:ind w:left="1852" w:hanging="361"/>
      </w:pPr>
      <w:rPr>
        <w:rFonts w:hint="default"/>
        <w:lang w:val="en-US" w:eastAsia="en-US" w:bidi="en-US"/>
      </w:rPr>
    </w:lvl>
    <w:lvl w:ilvl="2" w:tplc="0AC20300">
      <w:numFmt w:val="bullet"/>
      <w:lvlText w:val="•"/>
      <w:lvlJc w:val="left"/>
      <w:pPr>
        <w:ind w:left="2884" w:hanging="361"/>
      </w:pPr>
      <w:rPr>
        <w:rFonts w:hint="default"/>
        <w:lang w:val="en-US" w:eastAsia="en-US" w:bidi="en-US"/>
      </w:rPr>
    </w:lvl>
    <w:lvl w:ilvl="3" w:tplc="7DB0636A">
      <w:numFmt w:val="bullet"/>
      <w:lvlText w:val="•"/>
      <w:lvlJc w:val="left"/>
      <w:pPr>
        <w:ind w:left="3916" w:hanging="361"/>
      </w:pPr>
      <w:rPr>
        <w:rFonts w:hint="default"/>
        <w:lang w:val="en-US" w:eastAsia="en-US" w:bidi="en-US"/>
      </w:rPr>
    </w:lvl>
    <w:lvl w:ilvl="4" w:tplc="70A60A70">
      <w:numFmt w:val="bullet"/>
      <w:lvlText w:val="•"/>
      <w:lvlJc w:val="left"/>
      <w:pPr>
        <w:ind w:left="4948" w:hanging="361"/>
      </w:pPr>
      <w:rPr>
        <w:rFonts w:hint="default"/>
        <w:lang w:val="en-US" w:eastAsia="en-US" w:bidi="en-US"/>
      </w:rPr>
    </w:lvl>
    <w:lvl w:ilvl="5" w:tplc="ED16EBF8">
      <w:numFmt w:val="bullet"/>
      <w:lvlText w:val="•"/>
      <w:lvlJc w:val="left"/>
      <w:pPr>
        <w:ind w:left="5980" w:hanging="361"/>
      </w:pPr>
      <w:rPr>
        <w:rFonts w:hint="default"/>
        <w:lang w:val="en-US" w:eastAsia="en-US" w:bidi="en-US"/>
      </w:rPr>
    </w:lvl>
    <w:lvl w:ilvl="6" w:tplc="09DC8A66">
      <w:numFmt w:val="bullet"/>
      <w:lvlText w:val="•"/>
      <w:lvlJc w:val="left"/>
      <w:pPr>
        <w:ind w:left="7012" w:hanging="361"/>
      </w:pPr>
      <w:rPr>
        <w:rFonts w:hint="default"/>
        <w:lang w:val="en-US" w:eastAsia="en-US" w:bidi="en-US"/>
      </w:rPr>
    </w:lvl>
    <w:lvl w:ilvl="7" w:tplc="DAB045E6">
      <w:numFmt w:val="bullet"/>
      <w:lvlText w:val="•"/>
      <w:lvlJc w:val="left"/>
      <w:pPr>
        <w:ind w:left="8044" w:hanging="361"/>
      </w:pPr>
      <w:rPr>
        <w:rFonts w:hint="default"/>
        <w:lang w:val="en-US" w:eastAsia="en-US" w:bidi="en-US"/>
      </w:rPr>
    </w:lvl>
    <w:lvl w:ilvl="8" w:tplc="F2962D26">
      <w:numFmt w:val="bullet"/>
      <w:lvlText w:val="•"/>
      <w:lvlJc w:val="left"/>
      <w:pPr>
        <w:ind w:left="9076" w:hanging="361"/>
      </w:pPr>
      <w:rPr>
        <w:rFonts w:hint="default"/>
        <w:lang w:val="en-US" w:eastAsia="en-US" w:bidi="en-US"/>
      </w:rPr>
    </w:lvl>
  </w:abstractNum>
  <w:num w:numId="1" w16cid:durableId="2132551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082"/>
    <w:rsid w:val="000B5082"/>
    <w:rsid w:val="002E099C"/>
    <w:rsid w:val="008C0ABB"/>
    <w:rsid w:val="0094647C"/>
    <w:rsid w:val="00963566"/>
    <w:rsid w:val="00DE2ABE"/>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FDBCA"/>
  <w15:chartTrackingRefBased/>
  <w15:docId w15:val="{44C2C13D-4A02-4F7F-BFA1-377951510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US" w:eastAsia="en-US" w:bidi="ne-NP"/>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5082"/>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0B5082"/>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0B5082"/>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0B50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50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50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50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50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50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082"/>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0B5082"/>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0B5082"/>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0B50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50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50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50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50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5082"/>
    <w:rPr>
      <w:rFonts w:eastAsiaTheme="majorEastAsia" w:cstheme="majorBidi"/>
      <w:color w:val="272727" w:themeColor="text1" w:themeTint="D8"/>
    </w:rPr>
  </w:style>
  <w:style w:type="paragraph" w:styleId="Title">
    <w:name w:val="Title"/>
    <w:basedOn w:val="Normal"/>
    <w:next w:val="Normal"/>
    <w:link w:val="TitleChar"/>
    <w:uiPriority w:val="10"/>
    <w:qFormat/>
    <w:rsid w:val="000B5082"/>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0B5082"/>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0B5082"/>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0B5082"/>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0B5082"/>
    <w:pPr>
      <w:spacing w:before="160"/>
      <w:jc w:val="center"/>
    </w:pPr>
    <w:rPr>
      <w:i/>
      <w:iCs/>
      <w:color w:val="404040" w:themeColor="text1" w:themeTint="BF"/>
    </w:rPr>
  </w:style>
  <w:style w:type="character" w:customStyle="1" w:styleId="QuoteChar">
    <w:name w:val="Quote Char"/>
    <w:basedOn w:val="DefaultParagraphFont"/>
    <w:link w:val="Quote"/>
    <w:uiPriority w:val="29"/>
    <w:rsid w:val="000B5082"/>
    <w:rPr>
      <w:i/>
      <w:iCs/>
      <w:color w:val="404040" w:themeColor="text1" w:themeTint="BF"/>
    </w:rPr>
  </w:style>
  <w:style w:type="paragraph" w:styleId="ListParagraph">
    <w:name w:val="List Paragraph"/>
    <w:basedOn w:val="Normal"/>
    <w:uiPriority w:val="34"/>
    <w:qFormat/>
    <w:rsid w:val="000B5082"/>
    <w:pPr>
      <w:ind w:left="720"/>
      <w:contextualSpacing/>
    </w:pPr>
  </w:style>
  <w:style w:type="character" w:styleId="IntenseEmphasis">
    <w:name w:val="Intense Emphasis"/>
    <w:basedOn w:val="DefaultParagraphFont"/>
    <w:uiPriority w:val="21"/>
    <w:qFormat/>
    <w:rsid w:val="000B5082"/>
    <w:rPr>
      <w:i/>
      <w:iCs/>
      <w:color w:val="0F4761" w:themeColor="accent1" w:themeShade="BF"/>
    </w:rPr>
  </w:style>
  <w:style w:type="paragraph" w:styleId="IntenseQuote">
    <w:name w:val="Intense Quote"/>
    <w:basedOn w:val="Normal"/>
    <w:next w:val="Normal"/>
    <w:link w:val="IntenseQuoteChar"/>
    <w:uiPriority w:val="30"/>
    <w:qFormat/>
    <w:rsid w:val="000B50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5082"/>
    <w:rPr>
      <w:i/>
      <w:iCs/>
      <w:color w:val="0F4761" w:themeColor="accent1" w:themeShade="BF"/>
    </w:rPr>
  </w:style>
  <w:style w:type="character" w:styleId="IntenseReference">
    <w:name w:val="Intense Reference"/>
    <w:basedOn w:val="DefaultParagraphFont"/>
    <w:uiPriority w:val="32"/>
    <w:qFormat/>
    <w:rsid w:val="000B50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odes.ohio.gov/oac/3301-7-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des.ohio.gov/oac/3301-13-05" TargetMode="External"/><Relationship Id="rId5" Type="http://schemas.openxmlformats.org/officeDocument/2006/relationships/hyperlink" Target="https://codes.ohio.gov/ohio-revised-code/section-3319.15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920f5b4-f35a-4bd1-ab57-79db69ad10fb}" enabled="1" method="Standard" siteId="{50f8fcc4-94d8-4f07-84eb-36ed57c7c8a2}"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366</Words>
  <Characters>2087</Characters>
  <Application>Microsoft Office Word</Application>
  <DocSecurity>0</DocSecurity>
  <Lines>17</Lines>
  <Paragraphs>4</Paragraphs>
  <ScaleCrop>false</ScaleCrop>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Hahn, Katie</dc:creator>
  <cp:keywords/>
  <dc:description/>
  <cp:lastModifiedBy>Hahn, Katie</cp:lastModifiedBy>
  <cp:revision>1</cp:revision>
  <dcterms:created xsi:type="dcterms:W3CDTF">2026-08-03T13:04:00Z</dcterms:created>
  <dcterms:modified xsi:type="dcterms:W3CDTF">2026-08-03T13:06:00Z</dcterms:modified>
</cp:coreProperties>
</file>